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33C" w:rsidRPr="00826E6E" w:rsidRDefault="0014233C" w:rsidP="0014233C">
      <w:pPr>
        <w:spacing w:after="0" w:line="360" w:lineRule="auto"/>
        <w:ind w:right="49"/>
        <w:jc w:val="center"/>
        <w:rPr>
          <w:rFonts w:ascii="Times New Roman" w:eastAsia="Times New Roman" w:hAnsi="Times New Roman" w:cs="Times New Roman"/>
          <w:b/>
          <w:bCs/>
          <w:sz w:val="32"/>
          <w:szCs w:val="32"/>
        </w:rPr>
      </w:pPr>
      <w:r w:rsidRPr="00826E6E">
        <w:rPr>
          <w:rFonts w:ascii="Times New Roman" w:eastAsia="Times New Roman" w:hAnsi="Times New Roman" w:cs="Times New Roman"/>
          <w:b/>
          <w:bCs/>
          <w:sz w:val="32"/>
          <w:szCs w:val="32"/>
        </w:rPr>
        <w:t xml:space="preserve">KUALITAS PELAYANAN PETUGAS DI OBJEK WISATA PEMANDIAN LOMBONGO </w:t>
      </w:r>
    </w:p>
    <w:p w:rsidR="0014233C" w:rsidRPr="00826E6E" w:rsidRDefault="0014233C" w:rsidP="0014233C">
      <w:pPr>
        <w:spacing w:after="0" w:line="360" w:lineRule="auto"/>
        <w:jc w:val="center"/>
        <w:rPr>
          <w:rFonts w:ascii="Arial Narrow" w:eastAsia="Times New Roman" w:hAnsi="Arial Narrow" w:cs="Times New Roman"/>
          <w:b/>
          <w:bCs/>
          <w:sz w:val="32"/>
          <w:szCs w:val="32"/>
          <w:lang w:val="fi-FI"/>
        </w:rPr>
      </w:pPr>
      <w:r w:rsidRPr="00826E6E">
        <w:rPr>
          <w:rFonts w:ascii="Times New Roman" w:eastAsia="Times New Roman" w:hAnsi="Times New Roman" w:cs="Times New Roman"/>
          <w:b/>
          <w:bCs/>
          <w:sz w:val="32"/>
          <w:szCs w:val="32"/>
        </w:rPr>
        <w:t>KABUPATEN BONE BOLANGO</w:t>
      </w:r>
    </w:p>
    <w:p w:rsidR="0014233C" w:rsidRPr="00826E6E" w:rsidRDefault="0014233C" w:rsidP="0014233C">
      <w:pPr>
        <w:spacing w:after="0" w:line="240" w:lineRule="auto"/>
        <w:jc w:val="center"/>
        <w:rPr>
          <w:rFonts w:ascii="Arial Narrow" w:eastAsia="Times New Roman" w:hAnsi="Arial Narrow" w:cs="Times New Roman"/>
          <w:b/>
          <w:sz w:val="31"/>
          <w:szCs w:val="27"/>
          <w:lang w:val="fi-FI"/>
        </w:rPr>
      </w:pPr>
    </w:p>
    <w:p w:rsidR="0014233C" w:rsidRPr="00826E6E" w:rsidRDefault="0014233C" w:rsidP="0014233C">
      <w:pPr>
        <w:spacing w:after="0" w:line="240" w:lineRule="auto"/>
        <w:jc w:val="center"/>
        <w:rPr>
          <w:rFonts w:ascii="Arial Narrow" w:eastAsia="Times New Roman" w:hAnsi="Arial Narrow" w:cs="Times New Roman"/>
          <w:b/>
          <w:sz w:val="31"/>
          <w:szCs w:val="27"/>
          <w:lang w:val="fi-FI"/>
        </w:rPr>
      </w:pPr>
    </w:p>
    <w:p w:rsidR="0014233C" w:rsidRPr="00826E6E" w:rsidRDefault="0014233C" w:rsidP="0014233C">
      <w:pPr>
        <w:spacing w:after="0" w:line="240" w:lineRule="auto"/>
        <w:jc w:val="center"/>
        <w:rPr>
          <w:rFonts w:ascii="Arial Narrow" w:eastAsia="Times New Roman" w:hAnsi="Arial Narrow" w:cs="Times New Roman"/>
          <w:b/>
          <w:sz w:val="31"/>
          <w:szCs w:val="27"/>
          <w:lang w:val="fi-FI"/>
        </w:rPr>
      </w:pPr>
    </w:p>
    <w:p w:rsidR="0014233C" w:rsidRPr="00826E6E" w:rsidRDefault="0014233C" w:rsidP="0014233C">
      <w:pPr>
        <w:spacing w:after="0" w:line="240" w:lineRule="auto"/>
        <w:jc w:val="center"/>
        <w:rPr>
          <w:rFonts w:ascii="Times New Roman" w:eastAsia="Times New Roman" w:hAnsi="Times New Roman" w:cs="Times New Roman"/>
          <w:b/>
          <w:sz w:val="28"/>
          <w:szCs w:val="28"/>
          <w:lang w:val="fi-FI"/>
        </w:rPr>
      </w:pPr>
      <w:r w:rsidRPr="00826E6E">
        <w:rPr>
          <w:rFonts w:ascii="Times New Roman" w:eastAsia="Times New Roman" w:hAnsi="Times New Roman" w:cs="Times New Roman"/>
          <w:b/>
          <w:sz w:val="28"/>
          <w:szCs w:val="28"/>
          <w:lang w:val="fi-FI"/>
        </w:rPr>
        <w:t xml:space="preserve">Oleh </w:t>
      </w:r>
    </w:p>
    <w:p w:rsidR="0014233C" w:rsidRPr="00826E6E" w:rsidRDefault="0014233C" w:rsidP="0014233C">
      <w:pPr>
        <w:spacing w:before="240" w:after="0" w:line="240" w:lineRule="auto"/>
        <w:jc w:val="center"/>
        <w:rPr>
          <w:rFonts w:ascii="Times New Roman" w:eastAsia="Times New Roman" w:hAnsi="Times New Roman" w:cs="Times New Roman"/>
          <w:b/>
          <w:sz w:val="28"/>
          <w:szCs w:val="28"/>
          <w:u w:val="single"/>
          <w:lang w:val="fi-FI"/>
        </w:rPr>
      </w:pPr>
      <w:r w:rsidRPr="00826E6E">
        <w:rPr>
          <w:rFonts w:ascii="Times New Roman" w:eastAsia="Times New Roman" w:hAnsi="Times New Roman" w:cs="Times New Roman"/>
          <w:b/>
          <w:sz w:val="28"/>
          <w:szCs w:val="28"/>
          <w:u w:val="single"/>
          <w:lang w:val="en-GB"/>
        </w:rPr>
        <w:t>SRI ANGGRIANI AHMAD</w:t>
      </w:r>
    </w:p>
    <w:p w:rsidR="0014233C" w:rsidRPr="00826E6E" w:rsidRDefault="0014233C" w:rsidP="0014233C">
      <w:pPr>
        <w:spacing w:after="0" w:line="240" w:lineRule="auto"/>
        <w:jc w:val="center"/>
        <w:rPr>
          <w:rFonts w:ascii="Times New Roman" w:eastAsia="Times New Roman" w:hAnsi="Times New Roman" w:cs="Times New Roman"/>
          <w:b/>
          <w:bCs/>
          <w:sz w:val="28"/>
          <w:szCs w:val="28"/>
          <w:lang w:val="fi-FI"/>
        </w:rPr>
      </w:pPr>
      <w:r w:rsidRPr="00826E6E">
        <w:rPr>
          <w:rFonts w:ascii="Times New Roman" w:eastAsia="Times New Roman" w:hAnsi="Times New Roman" w:cs="Times New Roman"/>
          <w:b/>
          <w:bCs/>
          <w:sz w:val="28"/>
          <w:szCs w:val="28"/>
          <w:lang w:val="fi-FI"/>
        </w:rPr>
        <w:t xml:space="preserve">NIM. </w:t>
      </w:r>
      <w:r w:rsidRPr="00826E6E">
        <w:rPr>
          <w:rFonts w:ascii="Times New Roman" w:eastAsia="Times New Roman" w:hAnsi="Times New Roman" w:cs="Times New Roman"/>
          <w:b/>
          <w:bCs/>
          <w:sz w:val="28"/>
          <w:szCs w:val="28"/>
          <w:lang w:val="id-ID"/>
        </w:rPr>
        <w:t>S2116045</w:t>
      </w:r>
    </w:p>
    <w:p w:rsidR="0014233C" w:rsidRPr="00826E6E" w:rsidRDefault="0014233C" w:rsidP="0014233C">
      <w:pPr>
        <w:spacing w:after="0" w:line="240" w:lineRule="auto"/>
        <w:jc w:val="center"/>
        <w:rPr>
          <w:rFonts w:ascii="Arial Narrow" w:eastAsia="Times New Roman" w:hAnsi="Arial Narrow" w:cs="Times New Roman"/>
          <w:b/>
          <w:sz w:val="31"/>
          <w:szCs w:val="27"/>
          <w:lang w:val="fi-FI"/>
        </w:rPr>
      </w:pPr>
    </w:p>
    <w:p w:rsidR="0014233C" w:rsidRPr="00826E6E" w:rsidRDefault="0014233C" w:rsidP="0014233C">
      <w:pPr>
        <w:spacing w:after="0" w:line="240" w:lineRule="auto"/>
        <w:jc w:val="center"/>
        <w:rPr>
          <w:rFonts w:ascii="Arial Narrow" w:eastAsia="Times New Roman" w:hAnsi="Arial Narrow" w:cs="Times New Roman"/>
          <w:b/>
          <w:sz w:val="31"/>
          <w:szCs w:val="27"/>
          <w:lang w:val="fi-FI"/>
        </w:rPr>
      </w:pPr>
    </w:p>
    <w:p w:rsidR="0014233C" w:rsidRPr="00826E6E" w:rsidRDefault="0014233C" w:rsidP="0014233C">
      <w:pPr>
        <w:spacing w:after="0" w:line="240" w:lineRule="auto"/>
        <w:jc w:val="center"/>
        <w:rPr>
          <w:rFonts w:ascii="Arial Narrow" w:eastAsia="Times New Roman" w:hAnsi="Arial Narrow" w:cs="Times New Roman"/>
          <w:b/>
          <w:sz w:val="31"/>
          <w:szCs w:val="27"/>
          <w:lang w:val="fi-FI"/>
        </w:rPr>
      </w:pPr>
    </w:p>
    <w:p w:rsidR="0014233C" w:rsidRPr="00826E6E" w:rsidRDefault="0014233C" w:rsidP="0014233C">
      <w:pPr>
        <w:spacing w:after="0" w:line="240" w:lineRule="auto"/>
        <w:jc w:val="center"/>
        <w:rPr>
          <w:rFonts w:ascii="Arial Narrow" w:eastAsia="Times New Roman" w:hAnsi="Arial Narrow" w:cs="Times New Roman"/>
          <w:b/>
          <w:sz w:val="24"/>
          <w:szCs w:val="24"/>
          <w:lang w:val="fi-FI"/>
        </w:rPr>
      </w:pPr>
    </w:p>
    <w:p w:rsidR="0014233C" w:rsidRPr="00826E6E" w:rsidRDefault="0014233C" w:rsidP="0014233C">
      <w:pPr>
        <w:spacing w:after="0" w:line="240" w:lineRule="auto"/>
        <w:jc w:val="center"/>
        <w:rPr>
          <w:rFonts w:ascii="Times New Roman" w:eastAsia="Times New Roman" w:hAnsi="Times New Roman" w:cs="Times New Roman"/>
          <w:b/>
          <w:sz w:val="24"/>
          <w:szCs w:val="24"/>
          <w:lang w:val="fi-FI"/>
        </w:rPr>
      </w:pPr>
      <w:r>
        <w:rPr>
          <w:rFonts w:ascii="Times New Roman" w:eastAsia="Times New Roman" w:hAnsi="Times New Roman" w:cs="Times New Roman"/>
          <w:b/>
          <w:sz w:val="24"/>
          <w:szCs w:val="24"/>
          <w:lang w:val="fi-FI"/>
        </w:rPr>
        <w:t>SKRIPSI</w:t>
      </w:r>
    </w:p>
    <w:p w:rsidR="0014233C" w:rsidRDefault="0014233C" w:rsidP="0014233C">
      <w:pPr>
        <w:spacing w:after="0" w:line="240" w:lineRule="auto"/>
        <w:jc w:val="center"/>
        <w:rPr>
          <w:rFonts w:ascii="Times New Roman" w:eastAsia="Times New Roman" w:hAnsi="Times New Roman" w:cs="Times New Roman"/>
          <w:bCs/>
          <w:sz w:val="24"/>
          <w:szCs w:val="24"/>
          <w:lang w:val="fi-FI"/>
        </w:rPr>
      </w:pPr>
      <w:r w:rsidRPr="00826E6E">
        <w:rPr>
          <w:rFonts w:ascii="Times New Roman" w:eastAsia="Times New Roman" w:hAnsi="Times New Roman" w:cs="Times New Roman"/>
          <w:bCs/>
          <w:sz w:val="24"/>
          <w:szCs w:val="24"/>
          <w:lang w:val="fi-FI"/>
        </w:rPr>
        <w:t xml:space="preserve">Sebagai Salah Satu Persyaratan untuk </w:t>
      </w:r>
      <w:r>
        <w:rPr>
          <w:rFonts w:ascii="Times New Roman" w:eastAsia="Times New Roman" w:hAnsi="Times New Roman" w:cs="Times New Roman"/>
          <w:bCs/>
          <w:sz w:val="24"/>
          <w:szCs w:val="24"/>
          <w:lang w:val="fi-FI"/>
        </w:rPr>
        <w:t>Meraih Gelar Sarjana</w:t>
      </w:r>
    </w:p>
    <w:p w:rsidR="0014233C" w:rsidRDefault="0014233C" w:rsidP="0014233C">
      <w:pPr>
        <w:spacing w:after="0" w:line="240" w:lineRule="auto"/>
        <w:jc w:val="center"/>
        <w:rPr>
          <w:rFonts w:ascii="Times New Roman" w:eastAsia="Times New Roman" w:hAnsi="Times New Roman" w:cs="Times New Roman"/>
          <w:bCs/>
          <w:sz w:val="24"/>
          <w:szCs w:val="24"/>
          <w:lang w:val="fi-FI"/>
        </w:rPr>
      </w:pPr>
      <w:r w:rsidRPr="00826E6E">
        <w:rPr>
          <w:rFonts w:ascii="Times New Roman" w:eastAsia="Times New Roman" w:hAnsi="Times New Roman" w:cs="Times New Roman"/>
          <w:bCs/>
          <w:sz w:val="24"/>
          <w:szCs w:val="24"/>
          <w:lang w:val="fi-FI"/>
        </w:rPr>
        <w:t xml:space="preserve"> Di Fakultas Ilmu Sosial dan Ilmu Politik </w:t>
      </w:r>
    </w:p>
    <w:p w:rsidR="0014233C" w:rsidRPr="00826E6E" w:rsidRDefault="0014233C" w:rsidP="0014233C">
      <w:pPr>
        <w:spacing w:after="0" w:line="240" w:lineRule="auto"/>
        <w:jc w:val="center"/>
        <w:rPr>
          <w:rFonts w:ascii="Times New Roman" w:eastAsia="Times New Roman" w:hAnsi="Times New Roman" w:cs="Times New Roman"/>
          <w:b/>
          <w:sz w:val="24"/>
          <w:szCs w:val="24"/>
          <w:lang w:val="fi-FI"/>
        </w:rPr>
      </w:pPr>
      <w:r w:rsidRPr="00826E6E">
        <w:rPr>
          <w:rFonts w:ascii="Times New Roman" w:eastAsia="Times New Roman" w:hAnsi="Times New Roman" w:cs="Times New Roman"/>
          <w:bCs/>
          <w:sz w:val="24"/>
          <w:szCs w:val="24"/>
          <w:lang w:val="fi-FI"/>
        </w:rPr>
        <w:t>Universitas Ichsan Gorontalo</w:t>
      </w:r>
    </w:p>
    <w:p w:rsidR="0014233C" w:rsidRPr="00826E6E" w:rsidRDefault="0014233C" w:rsidP="0014233C">
      <w:pPr>
        <w:spacing w:after="0" w:line="240" w:lineRule="auto"/>
        <w:jc w:val="center"/>
        <w:rPr>
          <w:rFonts w:ascii="Times New Roman" w:eastAsia="Times New Roman" w:hAnsi="Times New Roman" w:cs="Times New Roman"/>
          <w:b/>
          <w:sz w:val="31"/>
          <w:szCs w:val="27"/>
          <w:lang w:val="fi-FI"/>
        </w:rPr>
      </w:pPr>
    </w:p>
    <w:p w:rsidR="0014233C" w:rsidRPr="00826E6E" w:rsidRDefault="0014233C" w:rsidP="0014233C">
      <w:pPr>
        <w:spacing w:after="0" w:line="240" w:lineRule="auto"/>
        <w:jc w:val="center"/>
        <w:rPr>
          <w:rFonts w:ascii="Times New Roman" w:eastAsia="Times New Roman" w:hAnsi="Times New Roman" w:cs="Times New Roman"/>
          <w:b/>
          <w:sz w:val="31"/>
          <w:szCs w:val="27"/>
          <w:lang w:val="fi-FI"/>
        </w:rPr>
      </w:pPr>
    </w:p>
    <w:p w:rsidR="0014233C" w:rsidRPr="00826E6E" w:rsidRDefault="0014233C" w:rsidP="0014233C">
      <w:pPr>
        <w:spacing w:after="0" w:line="240" w:lineRule="auto"/>
        <w:jc w:val="center"/>
        <w:rPr>
          <w:rFonts w:ascii="Times New Roman" w:eastAsia="Times New Roman" w:hAnsi="Times New Roman" w:cs="Times New Roman"/>
          <w:b/>
          <w:sz w:val="31"/>
          <w:szCs w:val="27"/>
          <w:lang w:val="fi-FI"/>
        </w:rPr>
      </w:pPr>
      <w:r>
        <w:rPr>
          <w:rFonts w:ascii="Times New Roman" w:eastAsia="Times New Roman" w:hAnsi="Times New Roman" w:cs="Times New Roman"/>
          <w:b/>
          <w:noProof/>
          <w:sz w:val="31"/>
          <w:szCs w:val="27"/>
        </w:rPr>
        <w:drawing>
          <wp:anchor distT="0" distB="0" distL="114300" distR="114300" simplePos="0" relativeHeight="251660288" behindDoc="0" locked="0" layoutInCell="1" allowOverlap="1">
            <wp:simplePos x="0" y="0"/>
            <wp:positionH relativeFrom="column">
              <wp:posOffset>1828800</wp:posOffset>
            </wp:positionH>
            <wp:positionV relativeFrom="paragraph">
              <wp:posOffset>104775</wp:posOffset>
            </wp:positionV>
            <wp:extent cx="1504950" cy="1533525"/>
            <wp:effectExtent l="1905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504950" cy="1533525"/>
                    </a:xfrm>
                    <a:prstGeom prst="rect">
                      <a:avLst/>
                    </a:prstGeom>
                    <a:noFill/>
                  </pic:spPr>
                </pic:pic>
              </a:graphicData>
            </a:graphic>
          </wp:anchor>
        </w:drawing>
      </w:r>
    </w:p>
    <w:p w:rsidR="0014233C" w:rsidRPr="00826E6E" w:rsidRDefault="0014233C" w:rsidP="0014233C">
      <w:pPr>
        <w:spacing w:after="0" w:line="240" w:lineRule="auto"/>
        <w:jc w:val="center"/>
        <w:rPr>
          <w:rFonts w:ascii="Times New Roman" w:eastAsia="Times New Roman" w:hAnsi="Times New Roman" w:cs="Times New Roman"/>
          <w:bCs/>
          <w:i/>
          <w:iCs/>
          <w:sz w:val="27"/>
          <w:szCs w:val="23"/>
          <w:lang w:val="fi-FI"/>
        </w:rPr>
      </w:pPr>
    </w:p>
    <w:p w:rsidR="0014233C" w:rsidRPr="00826E6E" w:rsidRDefault="0014233C" w:rsidP="0014233C">
      <w:pPr>
        <w:spacing w:after="0" w:line="240" w:lineRule="auto"/>
        <w:jc w:val="center"/>
        <w:rPr>
          <w:rFonts w:ascii="Times New Roman" w:eastAsia="Times New Roman" w:hAnsi="Times New Roman" w:cs="Times New Roman"/>
          <w:bCs/>
          <w:i/>
          <w:iCs/>
          <w:sz w:val="27"/>
          <w:szCs w:val="23"/>
          <w:lang w:val="fi-FI"/>
        </w:rPr>
      </w:pPr>
    </w:p>
    <w:p w:rsidR="0014233C" w:rsidRPr="00826E6E" w:rsidRDefault="0014233C" w:rsidP="0014233C">
      <w:pPr>
        <w:spacing w:after="0" w:line="240" w:lineRule="auto"/>
        <w:jc w:val="center"/>
        <w:rPr>
          <w:rFonts w:ascii="Times New Roman" w:eastAsia="Times New Roman" w:hAnsi="Times New Roman" w:cs="Times New Roman"/>
          <w:bCs/>
          <w:i/>
          <w:iCs/>
          <w:sz w:val="27"/>
          <w:szCs w:val="23"/>
          <w:lang w:val="fi-FI"/>
        </w:rPr>
      </w:pPr>
    </w:p>
    <w:p w:rsidR="0014233C" w:rsidRPr="00826E6E" w:rsidRDefault="0014233C" w:rsidP="0014233C">
      <w:pPr>
        <w:spacing w:after="0" w:line="240" w:lineRule="auto"/>
        <w:jc w:val="center"/>
        <w:rPr>
          <w:rFonts w:ascii="Times New Roman" w:eastAsia="Times New Roman" w:hAnsi="Times New Roman" w:cs="Times New Roman"/>
          <w:bCs/>
          <w:i/>
          <w:iCs/>
          <w:sz w:val="27"/>
          <w:szCs w:val="23"/>
          <w:lang w:val="fi-FI"/>
        </w:rPr>
      </w:pPr>
    </w:p>
    <w:p w:rsidR="0014233C" w:rsidRPr="00826E6E" w:rsidRDefault="0014233C" w:rsidP="0014233C">
      <w:pPr>
        <w:spacing w:after="0" w:line="240" w:lineRule="auto"/>
        <w:jc w:val="center"/>
        <w:rPr>
          <w:rFonts w:ascii="Times New Roman" w:eastAsia="Times New Roman" w:hAnsi="Times New Roman" w:cs="Times New Roman"/>
          <w:bCs/>
          <w:i/>
          <w:iCs/>
          <w:sz w:val="27"/>
          <w:szCs w:val="23"/>
          <w:lang w:val="fi-FI"/>
        </w:rPr>
      </w:pPr>
    </w:p>
    <w:p w:rsidR="0014233C" w:rsidRPr="00826E6E" w:rsidRDefault="0014233C" w:rsidP="0014233C">
      <w:pPr>
        <w:spacing w:after="0" w:line="240" w:lineRule="auto"/>
        <w:jc w:val="center"/>
        <w:rPr>
          <w:rFonts w:ascii="Times New Roman" w:eastAsia="Times New Roman" w:hAnsi="Times New Roman" w:cs="Times New Roman"/>
          <w:bCs/>
          <w:i/>
          <w:iCs/>
          <w:sz w:val="27"/>
          <w:szCs w:val="23"/>
          <w:lang w:val="fi-FI"/>
        </w:rPr>
      </w:pPr>
    </w:p>
    <w:p w:rsidR="0014233C" w:rsidRPr="00826E6E" w:rsidRDefault="0014233C" w:rsidP="0014233C">
      <w:pPr>
        <w:spacing w:after="0" w:line="240" w:lineRule="auto"/>
        <w:jc w:val="center"/>
        <w:rPr>
          <w:rFonts w:ascii="Times New Roman" w:eastAsia="Times New Roman" w:hAnsi="Times New Roman" w:cs="Times New Roman"/>
          <w:b/>
          <w:sz w:val="31"/>
          <w:szCs w:val="27"/>
          <w:lang w:val="fi-FI"/>
        </w:rPr>
      </w:pPr>
    </w:p>
    <w:p w:rsidR="0014233C" w:rsidRPr="00826E6E" w:rsidRDefault="0014233C" w:rsidP="0014233C">
      <w:pPr>
        <w:spacing w:after="0" w:line="240" w:lineRule="auto"/>
        <w:jc w:val="center"/>
        <w:rPr>
          <w:rFonts w:ascii="Arial Narrow" w:eastAsia="Times New Roman" w:hAnsi="Arial Narrow" w:cs="Times New Roman"/>
          <w:b/>
          <w:sz w:val="31"/>
          <w:szCs w:val="27"/>
          <w:lang w:val="fi-FI"/>
        </w:rPr>
      </w:pPr>
    </w:p>
    <w:p w:rsidR="0014233C" w:rsidRPr="00826E6E" w:rsidRDefault="0014233C" w:rsidP="0014233C">
      <w:pPr>
        <w:spacing w:after="0" w:line="240" w:lineRule="auto"/>
        <w:jc w:val="center"/>
        <w:rPr>
          <w:rFonts w:ascii="Arial Narrow" w:eastAsia="Times New Roman" w:hAnsi="Arial Narrow" w:cs="Times New Roman"/>
          <w:b/>
          <w:sz w:val="31"/>
          <w:szCs w:val="27"/>
          <w:lang w:val="fi-FI"/>
        </w:rPr>
      </w:pPr>
    </w:p>
    <w:p w:rsidR="0014233C" w:rsidRPr="00826E6E" w:rsidRDefault="0014233C" w:rsidP="0014233C">
      <w:pPr>
        <w:spacing w:after="0" w:line="240" w:lineRule="auto"/>
        <w:jc w:val="center"/>
        <w:rPr>
          <w:rFonts w:ascii="Arial Narrow" w:eastAsia="Times New Roman" w:hAnsi="Arial Narrow" w:cs="Times New Roman"/>
          <w:b/>
          <w:sz w:val="31"/>
          <w:szCs w:val="27"/>
          <w:lang w:val="fi-FI"/>
        </w:rPr>
      </w:pPr>
    </w:p>
    <w:p w:rsidR="0014233C" w:rsidRPr="00826E6E" w:rsidRDefault="0014233C" w:rsidP="0014233C">
      <w:pPr>
        <w:spacing w:after="0" w:line="240" w:lineRule="auto"/>
        <w:jc w:val="center"/>
        <w:rPr>
          <w:rFonts w:ascii="Arial Narrow" w:eastAsia="Times New Roman" w:hAnsi="Arial Narrow" w:cs="Times New Roman"/>
          <w:b/>
          <w:sz w:val="31"/>
          <w:szCs w:val="27"/>
          <w:lang w:val="fi-FI"/>
        </w:rPr>
      </w:pPr>
    </w:p>
    <w:p w:rsidR="0014233C" w:rsidRPr="00826E6E" w:rsidRDefault="0014233C" w:rsidP="0014233C">
      <w:pPr>
        <w:spacing w:after="0" w:line="360" w:lineRule="auto"/>
        <w:jc w:val="center"/>
        <w:rPr>
          <w:rFonts w:ascii="Times New Roman" w:eastAsia="Times New Roman" w:hAnsi="Times New Roman" w:cs="Times New Roman"/>
          <w:b/>
          <w:sz w:val="28"/>
          <w:szCs w:val="28"/>
          <w:lang w:val="fi-FI"/>
        </w:rPr>
      </w:pPr>
      <w:r w:rsidRPr="00826E6E">
        <w:rPr>
          <w:rFonts w:ascii="Times New Roman" w:eastAsia="Times New Roman" w:hAnsi="Times New Roman" w:cs="Times New Roman"/>
          <w:b/>
          <w:sz w:val="28"/>
          <w:szCs w:val="28"/>
          <w:lang w:val="fi-FI"/>
        </w:rPr>
        <w:t>PROGRAM SARJANA ILMU PEMERINTAHAN</w:t>
      </w:r>
    </w:p>
    <w:p w:rsidR="0014233C" w:rsidRPr="00826E6E" w:rsidRDefault="0014233C" w:rsidP="0014233C">
      <w:pPr>
        <w:spacing w:after="0" w:line="360" w:lineRule="auto"/>
        <w:jc w:val="center"/>
        <w:rPr>
          <w:rFonts w:ascii="Times New Roman" w:eastAsia="Times New Roman" w:hAnsi="Times New Roman" w:cs="Times New Roman"/>
          <w:b/>
          <w:sz w:val="28"/>
          <w:szCs w:val="28"/>
          <w:lang w:val="fi-FI"/>
        </w:rPr>
      </w:pPr>
      <w:r w:rsidRPr="00826E6E">
        <w:rPr>
          <w:rFonts w:ascii="Times New Roman" w:eastAsia="Times New Roman" w:hAnsi="Times New Roman" w:cs="Times New Roman"/>
          <w:b/>
          <w:sz w:val="28"/>
          <w:szCs w:val="28"/>
          <w:lang w:val="id-ID"/>
        </w:rPr>
        <w:t>FAKULTAS ILMU SOSIAL DAN ILMU POLITIK</w:t>
      </w:r>
    </w:p>
    <w:p w:rsidR="0014233C" w:rsidRPr="00826E6E" w:rsidRDefault="0014233C" w:rsidP="0014233C">
      <w:pPr>
        <w:spacing w:after="0" w:line="360" w:lineRule="auto"/>
        <w:jc w:val="center"/>
        <w:rPr>
          <w:rFonts w:ascii="Times New Roman" w:eastAsia="Times New Roman" w:hAnsi="Times New Roman" w:cs="Times New Roman"/>
          <w:b/>
          <w:sz w:val="28"/>
          <w:szCs w:val="28"/>
          <w:lang w:val="fi-FI"/>
        </w:rPr>
      </w:pPr>
      <w:r w:rsidRPr="00826E6E">
        <w:rPr>
          <w:rFonts w:ascii="Times New Roman" w:eastAsia="Times New Roman" w:hAnsi="Times New Roman" w:cs="Times New Roman"/>
          <w:b/>
          <w:sz w:val="28"/>
          <w:szCs w:val="28"/>
          <w:lang w:val="fi-FI"/>
        </w:rPr>
        <w:t>UNIVERSITAS  ICHSAN GORONTALO</w:t>
      </w:r>
    </w:p>
    <w:p w:rsidR="00C92BD9" w:rsidRDefault="0014233C" w:rsidP="00C92BD9">
      <w:pPr>
        <w:spacing w:after="0" w:line="360" w:lineRule="auto"/>
        <w:jc w:val="center"/>
        <w:rPr>
          <w:rFonts w:ascii="Times New Roman" w:eastAsia="Times New Roman" w:hAnsi="Times New Roman" w:cs="Times New Roman"/>
          <w:b/>
          <w:sz w:val="28"/>
          <w:szCs w:val="28"/>
          <w:lang w:val="fi-FI"/>
        </w:rPr>
      </w:pPr>
      <w:r w:rsidRPr="00826E6E">
        <w:rPr>
          <w:rFonts w:ascii="Times New Roman" w:eastAsia="Times New Roman" w:hAnsi="Times New Roman" w:cs="Times New Roman"/>
          <w:b/>
          <w:sz w:val="28"/>
          <w:szCs w:val="28"/>
          <w:lang w:val="fi-FI"/>
        </w:rPr>
        <w:t>TAHUN 2020</w:t>
      </w:r>
    </w:p>
    <w:p w:rsidR="003B0EB3" w:rsidRDefault="003B0EB3" w:rsidP="00C92BD9">
      <w:pPr>
        <w:pStyle w:val="Heading1"/>
        <w:jc w:val="center"/>
        <w:rPr>
          <w:rFonts w:ascii="Times New Roman" w:eastAsia="Times New Roman" w:hAnsi="Times New Roman" w:cs="Times New Roman"/>
          <w:b/>
          <w:noProof/>
          <w:color w:val="000000" w:themeColor="text1"/>
          <w:sz w:val="28"/>
          <w:szCs w:val="28"/>
        </w:rPr>
        <w:sectPr w:rsidR="003B0EB3" w:rsidSect="003B0EB3">
          <w:headerReference w:type="even" r:id="rId9"/>
          <w:headerReference w:type="default" r:id="rId10"/>
          <w:footerReference w:type="even" r:id="rId11"/>
          <w:footerReference w:type="default" r:id="rId12"/>
          <w:footerReference w:type="first" r:id="rId13"/>
          <w:pgSz w:w="11907" w:h="16839" w:code="9"/>
          <w:pgMar w:top="2268" w:right="1701" w:bottom="1701" w:left="2268" w:header="1077" w:footer="964" w:gutter="0"/>
          <w:pgNumType w:start="0" w:chapStyle="1"/>
          <w:cols w:space="720"/>
          <w:docGrid w:linePitch="360"/>
        </w:sectPr>
      </w:pPr>
      <w:bookmarkStart w:id="0" w:name="_Toc49614537"/>
    </w:p>
    <w:p w:rsidR="0014233C" w:rsidRPr="00DF6E04" w:rsidRDefault="000B55C8" w:rsidP="000B55C8">
      <w:pPr>
        <w:pStyle w:val="Heading1"/>
        <w:jc w:val="center"/>
        <w:rPr>
          <w:rFonts w:ascii="Times New Roman" w:eastAsia="Times New Roman" w:hAnsi="Times New Roman" w:cs="Times New Roman"/>
          <w:b/>
          <w:color w:val="000000" w:themeColor="text1"/>
          <w:sz w:val="24"/>
          <w:szCs w:val="24"/>
          <w:lang w:val="sv-SE"/>
        </w:rPr>
      </w:pPr>
      <w:r>
        <w:rPr>
          <w:rFonts w:ascii="Times New Roman" w:eastAsia="Times New Roman" w:hAnsi="Times New Roman" w:cs="Times New Roman"/>
          <w:b/>
          <w:noProof/>
          <w:color w:val="000000" w:themeColor="text1"/>
          <w:sz w:val="28"/>
          <w:szCs w:val="28"/>
        </w:rPr>
        <w:lastRenderedPageBreak/>
        <w:t xml:space="preserve"> </w:t>
      </w:r>
      <w:bookmarkStart w:id="1" w:name="_Toc41980971"/>
      <w:bookmarkStart w:id="2" w:name="_Toc49614539"/>
      <w:bookmarkEnd w:id="0"/>
      <w:r>
        <w:rPr>
          <w:rFonts w:ascii="Times New Roman" w:hAnsi="Times New Roman" w:cs="Times New Roman"/>
          <w:b/>
          <w:noProof/>
          <w:color w:val="000000" w:themeColor="text1"/>
          <w:sz w:val="28"/>
          <w:szCs w:val="28"/>
        </w:rPr>
        <w:drawing>
          <wp:inline distT="0" distB="0" distL="0" distR="0">
            <wp:extent cx="5041349" cy="7647709"/>
            <wp:effectExtent l="19050" t="0" r="6901" b="0"/>
            <wp:docPr id="1" name="Picture 0" descr="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jpg"/>
                    <pic:cNvPicPr/>
                  </pic:nvPicPr>
                  <pic:blipFill>
                    <a:blip r:embed="rId14"/>
                    <a:stretch>
                      <a:fillRect/>
                    </a:stretch>
                  </pic:blipFill>
                  <pic:spPr>
                    <a:xfrm>
                      <a:off x="0" y="0"/>
                      <a:ext cx="5041349" cy="7647709"/>
                    </a:xfrm>
                    <a:prstGeom prst="rect">
                      <a:avLst/>
                    </a:prstGeom>
                  </pic:spPr>
                </pic:pic>
              </a:graphicData>
            </a:graphic>
          </wp:inline>
        </w:drawing>
      </w:r>
      <w:bookmarkStart w:id="3" w:name="_Toc49614540"/>
      <w:bookmarkEnd w:id="1"/>
      <w:bookmarkEnd w:id="2"/>
      <w:r>
        <w:rPr>
          <w:rFonts w:ascii="Times New Roman" w:hAnsi="Times New Roman" w:cs="Times New Roman"/>
          <w:b/>
          <w:noProof/>
          <w:color w:val="000000" w:themeColor="text1"/>
          <w:sz w:val="24"/>
          <w:szCs w:val="24"/>
        </w:rPr>
        <w:drawing>
          <wp:inline distT="0" distB="0" distL="0" distR="0">
            <wp:extent cx="5041350" cy="8253351"/>
            <wp:effectExtent l="19050" t="0" r="6900" b="0"/>
            <wp:docPr id="2" name="Picture 1" descr="LEMBAR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jpg"/>
                    <pic:cNvPicPr/>
                  </pic:nvPicPr>
                  <pic:blipFill>
                    <a:blip r:embed="rId15"/>
                    <a:stretch>
                      <a:fillRect/>
                    </a:stretch>
                  </pic:blipFill>
                  <pic:spPr>
                    <a:xfrm>
                      <a:off x="0" y="0"/>
                      <a:ext cx="5040630" cy="8252171"/>
                    </a:xfrm>
                    <a:prstGeom prst="rect">
                      <a:avLst/>
                    </a:prstGeom>
                  </pic:spPr>
                </pic:pic>
              </a:graphicData>
            </a:graphic>
          </wp:inline>
        </w:drawing>
      </w:r>
      <w:bookmarkStart w:id="4" w:name="_Toc49614541"/>
      <w:bookmarkEnd w:id="3"/>
      <w:r>
        <w:rPr>
          <w:rFonts w:ascii="Times New Roman" w:eastAsia="Times New Roman" w:hAnsi="Times New Roman" w:cs="Times New Roman"/>
          <w:b/>
          <w:noProof/>
          <w:color w:val="000000" w:themeColor="text1"/>
          <w:sz w:val="24"/>
          <w:szCs w:val="24"/>
        </w:rPr>
        <w:drawing>
          <wp:inline distT="0" distB="0" distL="0" distR="0">
            <wp:extent cx="5041350" cy="8158348"/>
            <wp:effectExtent l="19050" t="0" r="6900" b="0"/>
            <wp:docPr id="3" name="Picture 2" descr="SURAT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AN.jpg"/>
                    <pic:cNvPicPr/>
                  </pic:nvPicPr>
                  <pic:blipFill>
                    <a:blip r:embed="rId16"/>
                    <a:stretch>
                      <a:fillRect/>
                    </a:stretch>
                  </pic:blipFill>
                  <pic:spPr>
                    <a:xfrm>
                      <a:off x="0" y="0"/>
                      <a:ext cx="5040630" cy="8157184"/>
                    </a:xfrm>
                    <a:prstGeom prst="rect">
                      <a:avLst/>
                    </a:prstGeom>
                  </pic:spPr>
                </pic:pic>
              </a:graphicData>
            </a:graphic>
          </wp:inline>
        </w:drawing>
      </w:r>
      <w:r w:rsidR="0014233C" w:rsidRPr="00DF6E04">
        <w:rPr>
          <w:rFonts w:ascii="Times New Roman" w:eastAsia="Times New Roman" w:hAnsi="Times New Roman" w:cs="Times New Roman"/>
          <w:b/>
          <w:color w:val="000000" w:themeColor="text1"/>
          <w:sz w:val="24"/>
          <w:szCs w:val="24"/>
          <w:lang w:val="sv-SE"/>
        </w:rPr>
        <w:t>KATA PENGANTAR</w:t>
      </w:r>
      <w:bookmarkEnd w:id="4"/>
    </w:p>
    <w:p w:rsidR="002145F7" w:rsidRDefault="002145F7" w:rsidP="002145F7">
      <w:pPr>
        <w:tabs>
          <w:tab w:val="left" w:pos="0"/>
        </w:tabs>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Bismillahirrahmannirrahi.</w:t>
      </w:r>
    </w:p>
    <w:p w:rsidR="002145F7" w:rsidRDefault="002145F7" w:rsidP="002145F7">
      <w:pPr>
        <w:tabs>
          <w:tab w:val="left" w:pos="0"/>
        </w:tabs>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Assalamu’alaikum Warahmatullahi Wabarakatuh...</w:t>
      </w:r>
      <w:r w:rsidRPr="00826E6E">
        <w:rPr>
          <w:rFonts w:ascii="Times New Roman" w:eastAsia="Times New Roman" w:hAnsi="Times New Roman" w:cs="Times New Roman"/>
          <w:sz w:val="24"/>
          <w:szCs w:val="24"/>
          <w:lang w:val="sv-SE"/>
        </w:rPr>
        <w:tab/>
      </w:r>
    </w:p>
    <w:p w:rsidR="002145F7" w:rsidRDefault="002145F7" w:rsidP="002145F7">
      <w:pPr>
        <w:tabs>
          <w:tab w:val="left" w:pos="0"/>
        </w:tabs>
        <w:spacing w:after="0" w:line="480" w:lineRule="auto"/>
        <w:jc w:val="both"/>
        <w:rPr>
          <w:rFonts w:ascii="Times New Roman" w:eastAsia="Times New Roman" w:hAnsi="Times New Roman" w:cs="Times New Roman"/>
          <w:bCs/>
          <w:sz w:val="24"/>
          <w:szCs w:val="24"/>
          <w:lang w:val="fi-FI"/>
        </w:rPr>
      </w:pPr>
      <w:r>
        <w:rPr>
          <w:rFonts w:ascii="Times New Roman" w:eastAsia="Times New Roman" w:hAnsi="Times New Roman" w:cs="Times New Roman"/>
          <w:bCs/>
          <w:sz w:val="24"/>
          <w:szCs w:val="24"/>
          <w:lang w:val="sv-SE"/>
        </w:rPr>
        <w:tab/>
      </w:r>
      <w:r w:rsidRPr="00826E6E">
        <w:rPr>
          <w:rFonts w:ascii="Times New Roman" w:eastAsia="Times New Roman" w:hAnsi="Times New Roman" w:cs="Times New Roman"/>
          <w:bCs/>
          <w:sz w:val="24"/>
          <w:szCs w:val="24"/>
          <w:lang w:val="sv-SE"/>
        </w:rPr>
        <w:t xml:space="preserve">Segala puji penulis panjatkan kepada Tuhan Yang Maha Esa, karena atas izin dan kuasa-Nyalah, penulis dapat menyelesaikan </w:t>
      </w:r>
      <w:r>
        <w:rPr>
          <w:rFonts w:ascii="Times New Roman" w:eastAsia="Times New Roman" w:hAnsi="Times New Roman" w:cs="Times New Roman"/>
          <w:bCs/>
          <w:sz w:val="24"/>
          <w:szCs w:val="24"/>
          <w:lang w:val="sv-SE"/>
        </w:rPr>
        <w:t>skripsi</w:t>
      </w:r>
      <w:r w:rsidRPr="00826E6E">
        <w:rPr>
          <w:rFonts w:ascii="Times New Roman" w:eastAsia="Times New Roman" w:hAnsi="Times New Roman" w:cs="Times New Roman"/>
          <w:bCs/>
          <w:sz w:val="24"/>
          <w:szCs w:val="24"/>
          <w:lang w:val="sv-SE"/>
        </w:rPr>
        <w:t xml:space="preserve"> ini dengan judul “</w:t>
      </w:r>
      <w:r w:rsidRPr="00826E6E">
        <w:rPr>
          <w:rFonts w:ascii="Times New Roman" w:eastAsia="Times New Roman" w:hAnsi="Times New Roman" w:cs="Times New Roman"/>
          <w:sz w:val="24"/>
          <w:szCs w:val="24"/>
          <w:lang w:val="id-ID"/>
        </w:rPr>
        <w:t xml:space="preserve">Kualitas Pelayanan </w:t>
      </w:r>
      <w:r w:rsidRPr="00826E6E">
        <w:rPr>
          <w:rFonts w:ascii="Times New Roman" w:eastAsia="Times New Roman" w:hAnsi="Times New Roman" w:cs="Times New Roman"/>
          <w:sz w:val="24"/>
          <w:szCs w:val="24"/>
        </w:rPr>
        <w:t>Petugas di</w:t>
      </w:r>
      <w:r w:rsidRPr="00826E6E">
        <w:rPr>
          <w:rFonts w:ascii="Times New Roman" w:eastAsia="Times New Roman" w:hAnsi="Times New Roman" w:cs="Times New Roman"/>
          <w:sz w:val="24"/>
          <w:szCs w:val="24"/>
          <w:lang w:val="id-ID"/>
        </w:rPr>
        <w:t xml:space="preserve"> Objek Wisata Pemandian Lombongo Kabupaten Bone Bolango</w:t>
      </w:r>
      <w:r w:rsidRPr="00826E6E">
        <w:rPr>
          <w:rFonts w:ascii="Times New Roman" w:eastAsia="Times New Roman" w:hAnsi="Times New Roman" w:cs="Times New Roman"/>
          <w:bCs/>
          <w:sz w:val="24"/>
          <w:szCs w:val="24"/>
          <w:lang w:val="sv-SE"/>
        </w:rPr>
        <w:t xml:space="preserve">” sesuai yang direncanakan. </w:t>
      </w:r>
      <w:r>
        <w:rPr>
          <w:rFonts w:ascii="Times New Roman" w:eastAsia="Times New Roman" w:hAnsi="Times New Roman" w:cs="Times New Roman"/>
          <w:bCs/>
          <w:sz w:val="24"/>
          <w:szCs w:val="24"/>
          <w:lang w:val="fi-FI"/>
        </w:rPr>
        <w:t>Skripsi</w:t>
      </w:r>
      <w:r w:rsidRPr="00826E6E">
        <w:rPr>
          <w:rFonts w:ascii="Times New Roman" w:eastAsia="Times New Roman" w:hAnsi="Times New Roman" w:cs="Times New Roman"/>
          <w:bCs/>
          <w:sz w:val="24"/>
          <w:szCs w:val="24"/>
          <w:lang w:val="fi-FI"/>
        </w:rPr>
        <w:t xml:space="preserve"> ini dibuat untuk memenuhi salah satu syarat mengikuti ujian skripsi. </w:t>
      </w:r>
    </w:p>
    <w:p w:rsidR="002145F7" w:rsidRPr="00826E6E" w:rsidRDefault="002145F7" w:rsidP="002145F7">
      <w:pPr>
        <w:tabs>
          <w:tab w:val="left" w:pos="0"/>
        </w:tabs>
        <w:spacing w:after="0" w:line="480" w:lineRule="auto"/>
        <w:jc w:val="both"/>
        <w:rPr>
          <w:rFonts w:ascii="Times New Roman" w:eastAsia="Times New Roman" w:hAnsi="Times New Roman" w:cs="Times New Roman"/>
          <w:bCs/>
          <w:sz w:val="24"/>
          <w:szCs w:val="24"/>
          <w:lang w:val="fi-FI"/>
        </w:rPr>
      </w:pPr>
      <w:r>
        <w:rPr>
          <w:rFonts w:ascii="Times New Roman" w:eastAsia="Times New Roman" w:hAnsi="Times New Roman" w:cs="Times New Roman"/>
          <w:bCs/>
          <w:sz w:val="24"/>
          <w:szCs w:val="24"/>
          <w:lang w:val="fi-FI"/>
        </w:rPr>
        <w:tab/>
        <w:t>Shalawat dan salam tak pernah terlupakan penulis panjatkan kepada Baginda Nabi Muhammad SAW yang telah membawa kita semua umat manusia dari alam kegelapan hingga menuju cahaya terang dengan landasan iman dan takwa, serta ilmu pengetahuan dan teknologi.</w:t>
      </w:r>
    </w:p>
    <w:p w:rsidR="002145F7" w:rsidRPr="00826E6E" w:rsidRDefault="002145F7" w:rsidP="002145F7">
      <w:pPr>
        <w:spacing w:after="0" w:line="480" w:lineRule="auto"/>
        <w:jc w:val="both"/>
        <w:rPr>
          <w:rFonts w:ascii="Times New Roman" w:eastAsia="Times New Roman" w:hAnsi="Times New Roman" w:cs="Times New Roman"/>
          <w:bCs/>
          <w:sz w:val="24"/>
          <w:szCs w:val="24"/>
          <w:lang w:val="fi-FI"/>
        </w:rPr>
      </w:pPr>
      <w:r w:rsidRPr="00826E6E">
        <w:rPr>
          <w:rFonts w:ascii="Times New Roman" w:eastAsia="Times New Roman" w:hAnsi="Times New Roman" w:cs="Times New Roman"/>
          <w:bCs/>
          <w:sz w:val="24"/>
          <w:szCs w:val="24"/>
          <w:lang w:val="sv-SE"/>
        </w:rPr>
        <w:tab/>
        <w:t xml:space="preserve">Dalam penulisan </w:t>
      </w:r>
      <w:r>
        <w:rPr>
          <w:rFonts w:ascii="Times New Roman" w:eastAsia="Times New Roman" w:hAnsi="Times New Roman" w:cs="Times New Roman"/>
          <w:bCs/>
          <w:sz w:val="24"/>
          <w:szCs w:val="24"/>
          <w:lang w:val="sv-SE"/>
        </w:rPr>
        <w:t>skripsi</w:t>
      </w:r>
      <w:r w:rsidRPr="00826E6E">
        <w:rPr>
          <w:rFonts w:ascii="Times New Roman" w:eastAsia="Times New Roman" w:hAnsi="Times New Roman" w:cs="Times New Roman"/>
          <w:bCs/>
          <w:sz w:val="24"/>
          <w:szCs w:val="24"/>
          <w:lang w:val="sv-SE"/>
        </w:rPr>
        <w:t xml:space="preserve"> ini, tidak sedikit hambatan dan kendala yang penulis alami, tetapi </w:t>
      </w:r>
      <w:r w:rsidRPr="00826E6E">
        <w:rPr>
          <w:rFonts w:ascii="Times New Roman" w:eastAsia="Times New Roman" w:hAnsi="Times New Roman" w:cs="Times New Roman"/>
          <w:bCs/>
          <w:i/>
          <w:iCs/>
          <w:sz w:val="24"/>
          <w:szCs w:val="24"/>
          <w:lang w:val="sv-SE"/>
        </w:rPr>
        <w:t>alhamdulillah</w:t>
      </w:r>
      <w:r w:rsidRPr="00826E6E">
        <w:rPr>
          <w:rFonts w:ascii="Times New Roman" w:eastAsia="Times New Roman" w:hAnsi="Times New Roman" w:cs="Times New Roman"/>
          <w:bCs/>
          <w:sz w:val="24"/>
          <w:szCs w:val="24"/>
          <w:lang w:val="sv-SE"/>
        </w:rPr>
        <w:t xml:space="preserve"> berkat pertolongan Allah swt. serta optimisme penulis yang didorong oleh kerja keras yang tak kenal lelah, dan bantuan dari berbagai pihak, maka penulis dapat menyelesaikannya meskipun secara jujur penulis menyadari </w:t>
      </w:r>
      <w:r>
        <w:rPr>
          <w:rFonts w:ascii="Times New Roman" w:eastAsia="Times New Roman" w:hAnsi="Times New Roman" w:cs="Times New Roman"/>
          <w:bCs/>
          <w:sz w:val="24"/>
          <w:szCs w:val="24"/>
          <w:lang w:val="sv-SE"/>
        </w:rPr>
        <w:t>skripsi</w:t>
      </w:r>
      <w:r w:rsidRPr="00826E6E">
        <w:rPr>
          <w:rFonts w:ascii="Times New Roman" w:eastAsia="Times New Roman" w:hAnsi="Times New Roman" w:cs="Times New Roman"/>
          <w:bCs/>
          <w:sz w:val="24"/>
          <w:szCs w:val="24"/>
          <w:lang w:val="sv-SE"/>
        </w:rPr>
        <w:t xml:space="preserve"> ini masih banyak kekurangan. Itulah sebabnya, penulis berharap kritikan yang sifatnya membangun dari semua pihak terhadap kesempurnaan </w:t>
      </w:r>
      <w:r>
        <w:rPr>
          <w:rFonts w:ascii="Times New Roman" w:eastAsia="Times New Roman" w:hAnsi="Times New Roman" w:cs="Times New Roman"/>
          <w:bCs/>
          <w:sz w:val="24"/>
          <w:szCs w:val="24"/>
          <w:lang w:val="sv-SE"/>
        </w:rPr>
        <w:t>skripsi</w:t>
      </w:r>
      <w:r w:rsidRPr="00826E6E">
        <w:rPr>
          <w:rFonts w:ascii="Times New Roman" w:eastAsia="Times New Roman" w:hAnsi="Times New Roman" w:cs="Times New Roman"/>
          <w:bCs/>
          <w:sz w:val="24"/>
          <w:szCs w:val="24"/>
          <w:lang w:val="sv-SE"/>
        </w:rPr>
        <w:t xml:space="preserve"> ini. Penulis menyadari bahwa </w:t>
      </w:r>
      <w:r>
        <w:rPr>
          <w:rFonts w:ascii="Times New Roman" w:eastAsia="Times New Roman" w:hAnsi="Times New Roman" w:cs="Times New Roman"/>
          <w:bCs/>
          <w:sz w:val="24"/>
          <w:szCs w:val="24"/>
          <w:lang w:val="sv-SE"/>
        </w:rPr>
        <w:t>skripsi</w:t>
      </w:r>
      <w:r w:rsidRPr="00826E6E">
        <w:rPr>
          <w:rFonts w:ascii="Times New Roman" w:eastAsia="Times New Roman" w:hAnsi="Times New Roman" w:cs="Times New Roman"/>
          <w:bCs/>
          <w:sz w:val="24"/>
          <w:szCs w:val="24"/>
          <w:lang w:val="sv-SE"/>
        </w:rPr>
        <w:t xml:space="preserve"> ini dapat diselesaikan karena bantuan dan bimbingan dari berbagai pihak. </w:t>
      </w:r>
      <w:r w:rsidRPr="00826E6E">
        <w:rPr>
          <w:rFonts w:ascii="Times New Roman" w:eastAsia="Times New Roman" w:hAnsi="Times New Roman" w:cs="Times New Roman"/>
          <w:bCs/>
          <w:sz w:val="24"/>
          <w:szCs w:val="24"/>
          <w:lang w:val="fi-FI"/>
        </w:rPr>
        <w:t>Oleh karena itu penulis menyampaikan perhargaan dan ucapan terima kasih terutama kepada  Yth,:</w:t>
      </w:r>
    </w:p>
    <w:p w:rsidR="002145F7" w:rsidRPr="00826E6E" w:rsidRDefault="002145F7" w:rsidP="002145F7">
      <w:pPr>
        <w:spacing w:after="0" w:line="480" w:lineRule="auto"/>
        <w:ind w:left="360" w:hanging="360"/>
        <w:jc w:val="both"/>
        <w:rPr>
          <w:rFonts w:ascii="Times New Roman" w:eastAsia="Times New Roman" w:hAnsi="Times New Roman" w:cs="Times New Roman"/>
          <w:sz w:val="24"/>
          <w:szCs w:val="24"/>
          <w:lang w:val="sv-SE"/>
        </w:rPr>
      </w:pPr>
      <w:r w:rsidRPr="00826E6E">
        <w:rPr>
          <w:rFonts w:ascii="Times New Roman" w:eastAsia="Times New Roman" w:hAnsi="Times New Roman" w:cs="Times New Roman"/>
          <w:bCs/>
          <w:sz w:val="24"/>
          <w:szCs w:val="24"/>
          <w:lang w:val="sv-SE"/>
        </w:rPr>
        <w:t xml:space="preserve">1. </w:t>
      </w:r>
      <w:r w:rsidRPr="002E1F92">
        <w:rPr>
          <w:rFonts w:ascii="Times New Roman" w:eastAsia="Times New Roman" w:hAnsi="Times New Roman" w:cs="Times New Roman"/>
          <w:bCs/>
          <w:sz w:val="24"/>
          <w:szCs w:val="24"/>
          <w:lang w:val="sv-SE"/>
        </w:rPr>
        <w:t xml:space="preserve">Muhamad Ichsan Gaffar, SE., M.Ak </w:t>
      </w:r>
      <w:r w:rsidRPr="00826E6E">
        <w:rPr>
          <w:rFonts w:ascii="Times New Roman" w:eastAsia="Times New Roman" w:hAnsi="Times New Roman" w:cs="Times New Roman"/>
          <w:bCs/>
          <w:sz w:val="24"/>
          <w:szCs w:val="24"/>
          <w:lang w:val="sv-SE"/>
        </w:rPr>
        <w:t>Selaku Ketua Yayasan Pengembangan Ilmu Pengetahuan dan Teknologi (YPIPT) Ichsan Gorontalo</w:t>
      </w:r>
    </w:p>
    <w:p w:rsidR="002145F7" w:rsidRPr="00826E6E" w:rsidRDefault="002145F7" w:rsidP="002145F7">
      <w:pPr>
        <w:spacing w:after="0" w:line="480" w:lineRule="auto"/>
        <w:ind w:left="360" w:hanging="360"/>
        <w:jc w:val="both"/>
        <w:rPr>
          <w:rFonts w:ascii="Times New Roman" w:eastAsia="Times New Roman" w:hAnsi="Times New Roman" w:cs="Times New Roman"/>
          <w:sz w:val="24"/>
          <w:szCs w:val="24"/>
          <w:lang w:val="sv-SE"/>
        </w:rPr>
      </w:pPr>
      <w:r w:rsidRPr="00826E6E">
        <w:rPr>
          <w:rFonts w:ascii="Times New Roman" w:eastAsia="Times New Roman" w:hAnsi="Times New Roman" w:cs="Times New Roman"/>
          <w:sz w:val="24"/>
          <w:szCs w:val="24"/>
          <w:lang w:val="sv-SE"/>
        </w:rPr>
        <w:t xml:space="preserve">2. </w:t>
      </w:r>
      <w:r w:rsidRPr="00826E6E">
        <w:rPr>
          <w:rFonts w:ascii="Times New Roman" w:eastAsia="Times New Roman" w:hAnsi="Times New Roman" w:cs="Times New Roman"/>
          <w:sz w:val="24"/>
          <w:szCs w:val="24"/>
          <w:lang w:val="sv-SE"/>
        </w:rPr>
        <w:tab/>
        <w:t xml:space="preserve">DR. Abdul Gaffar La Tjokke, M.Si, selaku Rektor </w:t>
      </w:r>
      <w:r w:rsidRPr="00826E6E">
        <w:rPr>
          <w:rFonts w:ascii="Times New Roman" w:eastAsia="Times New Roman" w:hAnsi="Times New Roman" w:cs="Times New Roman"/>
          <w:bCs/>
          <w:sz w:val="24"/>
          <w:szCs w:val="24"/>
          <w:lang w:val="id-ID"/>
        </w:rPr>
        <w:t>Universitas Ichsan Gorontalo</w:t>
      </w:r>
      <w:r w:rsidRPr="00826E6E">
        <w:rPr>
          <w:rFonts w:ascii="Times New Roman" w:eastAsia="Times New Roman" w:hAnsi="Times New Roman" w:cs="Times New Roman"/>
          <w:sz w:val="24"/>
          <w:szCs w:val="24"/>
          <w:lang w:val="sv-SE"/>
        </w:rPr>
        <w:t>.</w:t>
      </w:r>
    </w:p>
    <w:p w:rsidR="002145F7" w:rsidRPr="00826E6E" w:rsidRDefault="002145F7" w:rsidP="002145F7">
      <w:pPr>
        <w:spacing w:after="0" w:line="480" w:lineRule="auto"/>
        <w:ind w:left="360" w:hanging="360"/>
        <w:jc w:val="both"/>
        <w:rPr>
          <w:rFonts w:ascii="Times New Roman" w:eastAsia="Times New Roman" w:hAnsi="Times New Roman" w:cs="Times New Roman"/>
          <w:sz w:val="24"/>
          <w:szCs w:val="24"/>
          <w:lang w:val="sv-SE"/>
        </w:rPr>
      </w:pPr>
      <w:r w:rsidRPr="00826E6E">
        <w:rPr>
          <w:rFonts w:ascii="Times New Roman" w:eastAsia="Times New Roman" w:hAnsi="Times New Roman" w:cs="Times New Roman"/>
          <w:sz w:val="24"/>
          <w:szCs w:val="24"/>
          <w:lang w:val="sv-SE"/>
        </w:rPr>
        <w:t>3.</w:t>
      </w:r>
      <w:r w:rsidRPr="00826E6E">
        <w:rPr>
          <w:rFonts w:ascii="Times New Roman" w:eastAsia="Times New Roman" w:hAnsi="Times New Roman" w:cs="Times New Roman"/>
          <w:sz w:val="24"/>
          <w:szCs w:val="24"/>
          <w:lang w:val="sv-SE"/>
        </w:rPr>
        <w:tab/>
        <w:t xml:space="preserve">Dr. Arman, S.Sos., M.Si, selaku Dekan </w:t>
      </w:r>
      <w:r w:rsidRPr="00826E6E">
        <w:rPr>
          <w:rFonts w:ascii="Times New Roman" w:eastAsia="Times New Roman" w:hAnsi="Times New Roman" w:cs="Times New Roman"/>
          <w:sz w:val="24"/>
          <w:szCs w:val="24"/>
          <w:lang w:val="id-ID"/>
        </w:rPr>
        <w:t xml:space="preserve">Fakultas </w:t>
      </w:r>
      <w:r w:rsidRPr="00826E6E">
        <w:rPr>
          <w:rFonts w:ascii="Times New Roman" w:eastAsia="Times New Roman" w:hAnsi="Times New Roman" w:cs="Times New Roman"/>
          <w:bCs/>
          <w:sz w:val="24"/>
          <w:szCs w:val="24"/>
          <w:lang w:val="id-ID"/>
        </w:rPr>
        <w:t>Ilmu Sosial dan Ilmu Politik</w:t>
      </w:r>
      <w:r w:rsidRPr="00826E6E">
        <w:rPr>
          <w:rFonts w:ascii="Times New Roman" w:eastAsia="Times New Roman" w:hAnsi="Times New Roman" w:cs="Times New Roman"/>
          <w:sz w:val="24"/>
          <w:szCs w:val="24"/>
          <w:lang w:val="sv-SE"/>
        </w:rPr>
        <w:t xml:space="preserve">, </w:t>
      </w:r>
      <w:r w:rsidRPr="00826E6E">
        <w:rPr>
          <w:rFonts w:ascii="Times New Roman" w:eastAsia="Times New Roman" w:hAnsi="Times New Roman" w:cs="Times New Roman"/>
          <w:bCs/>
          <w:sz w:val="24"/>
          <w:szCs w:val="24"/>
          <w:lang w:val="id-ID"/>
        </w:rPr>
        <w:t>Universitas Ichsan Gorontalo</w:t>
      </w:r>
      <w:r w:rsidRPr="00826E6E">
        <w:rPr>
          <w:rFonts w:ascii="Times New Roman" w:eastAsia="Times New Roman" w:hAnsi="Times New Roman" w:cs="Times New Roman"/>
          <w:sz w:val="24"/>
          <w:szCs w:val="24"/>
          <w:lang w:val="sv-SE"/>
        </w:rPr>
        <w:t>.</w:t>
      </w:r>
    </w:p>
    <w:p w:rsidR="002145F7" w:rsidRPr="004F35DB" w:rsidRDefault="002145F7" w:rsidP="002145F7">
      <w:pPr>
        <w:spacing w:after="0" w:line="480" w:lineRule="auto"/>
        <w:ind w:left="360" w:hanging="360"/>
        <w:jc w:val="both"/>
        <w:rPr>
          <w:rFonts w:ascii="Times New Roman" w:eastAsia="Times New Roman" w:hAnsi="Times New Roman" w:cs="Times New Roman"/>
          <w:sz w:val="24"/>
          <w:szCs w:val="24"/>
        </w:rPr>
      </w:pPr>
      <w:r w:rsidRPr="00826E6E">
        <w:rPr>
          <w:rFonts w:ascii="Times New Roman" w:eastAsia="Times New Roman" w:hAnsi="Times New Roman" w:cs="Times New Roman"/>
          <w:sz w:val="24"/>
          <w:szCs w:val="24"/>
          <w:lang w:val="sv-SE"/>
        </w:rPr>
        <w:t>4.</w:t>
      </w:r>
      <w:r w:rsidRPr="00826E6E">
        <w:rPr>
          <w:rFonts w:ascii="Times New Roman" w:eastAsia="Times New Roman" w:hAnsi="Times New Roman" w:cs="Times New Roman"/>
          <w:sz w:val="24"/>
          <w:szCs w:val="24"/>
          <w:lang w:val="sv-SE"/>
        </w:rPr>
        <w:tab/>
      </w:r>
      <w:r w:rsidRPr="00826E6E">
        <w:rPr>
          <w:rFonts w:ascii="Times New Roman" w:eastAsia="Times New Roman" w:hAnsi="Times New Roman" w:cs="Times New Roman"/>
          <w:bCs/>
          <w:sz w:val="24"/>
          <w:szCs w:val="24"/>
          <w:lang w:val="sv-SE"/>
        </w:rPr>
        <w:t xml:space="preserve">Darmawaty Abdul Razak, S.IP., </w:t>
      </w:r>
      <w:r w:rsidRPr="00826E6E">
        <w:rPr>
          <w:rFonts w:ascii="Times New Roman" w:eastAsia="Times New Roman" w:hAnsi="Times New Roman" w:cs="Times New Roman"/>
          <w:sz w:val="24"/>
          <w:szCs w:val="24"/>
          <w:lang w:val="sv-SE"/>
        </w:rPr>
        <w:t>M.AP, selaku Ketua Program Studi Ilmu Pemerintahan pada</w:t>
      </w:r>
      <w:r w:rsidRPr="00826E6E">
        <w:rPr>
          <w:rFonts w:ascii="Times New Roman" w:eastAsia="Times New Roman" w:hAnsi="Times New Roman" w:cs="Times New Roman"/>
          <w:sz w:val="24"/>
          <w:szCs w:val="24"/>
          <w:lang w:val="id-ID"/>
        </w:rPr>
        <w:t xml:space="preserve"> Fakultas </w:t>
      </w:r>
      <w:r w:rsidRPr="00826E6E">
        <w:rPr>
          <w:rFonts w:ascii="Times New Roman" w:eastAsia="Times New Roman" w:hAnsi="Times New Roman" w:cs="Times New Roman"/>
          <w:bCs/>
          <w:sz w:val="24"/>
          <w:szCs w:val="24"/>
          <w:lang w:val="id-ID"/>
        </w:rPr>
        <w:t>Ilmu Sosial dan Ilmu Politik</w:t>
      </w:r>
      <w:r w:rsidRPr="00826E6E">
        <w:rPr>
          <w:rFonts w:ascii="Times New Roman" w:eastAsia="Times New Roman" w:hAnsi="Times New Roman" w:cs="Times New Roman"/>
          <w:sz w:val="24"/>
          <w:szCs w:val="24"/>
          <w:lang w:val="sv-SE"/>
        </w:rPr>
        <w:t xml:space="preserve">, </w:t>
      </w:r>
      <w:r w:rsidRPr="00826E6E">
        <w:rPr>
          <w:rFonts w:ascii="Times New Roman" w:eastAsia="Times New Roman" w:hAnsi="Times New Roman" w:cs="Times New Roman"/>
          <w:bCs/>
          <w:sz w:val="24"/>
          <w:szCs w:val="24"/>
          <w:lang w:val="id-ID"/>
        </w:rPr>
        <w:t xml:space="preserve">Universitas Ichsan </w:t>
      </w:r>
      <w:r>
        <w:rPr>
          <w:rFonts w:ascii="Times New Roman" w:eastAsia="Times New Roman" w:hAnsi="Times New Roman" w:cs="Times New Roman"/>
          <w:bCs/>
          <w:sz w:val="24"/>
          <w:szCs w:val="24"/>
          <w:lang w:val="id-ID"/>
        </w:rPr>
        <w:t>Gorontalo</w:t>
      </w:r>
      <w:r>
        <w:rPr>
          <w:rFonts w:ascii="Times New Roman" w:eastAsia="Times New Roman" w:hAnsi="Times New Roman" w:cs="Times New Roman"/>
          <w:bCs/>
          <w:sz w:val="24"/>
          <w:szCs w:val="24"/>
        </w:rPr>
        <w:t>. Dan sekaligus</w:t>
      </w:r>
      <w:r w:rsidRPr="00826E6E">
        <w:rPr>
          <w:rFonts w:ascii="Times New Roman" w:eastAsia="Times New Roman" w:hAnsi="Times New Roman" w:cs="Times New Roman"/>
          <w:bCs/>
          <w:sz w:val="24"/>
          <w:szCs w:val="24"/>
          <w:lang w:val="sv-SE"/>
        </w:rPr>
        <w:t xml:space="preserve"> selaku pembimbing I, yang telah membimbing penulis selama mengajukan </w:t>
      </w:r>
      <w:r>
        <w:rPr>
          <w:rFonts w:ascii="Times New Roman" w:eastAsia="Times New Roman" w:hAnsi="Times New Roman" w:cs="Times New Roman"/>
          <w:bCs/>
          <w:sz w:val="24"/>
          <w:szCs w:val="24"/>
          <w:lang w:val="sv-SE"/>
        </w:rPr>
        <w:t>skripsi</w:t>
      </w:r>
      <w:r w:rsidRPr="00826E6E">
        <w:rPr>
          <w:rFonts w:ascii="Times New Roman" w:eastAsia="Times New Roman" w:hAnsi="Times New Roman" w:cs="Times New Roman"/>
          <w:bCs/>
          <w:sz w:val="24"/>
          <w:szCs w:val="24"/>
          <w:lang w:val="sv-SE"/>
        </w:rPr>
        <w:t xml:space="preserve"> ini.</w:t>
      </w:r>
      <w:r w:rsidR="00ED6BA7" w:rsidRPr="00ED6BA7">
        <w:rPr>
          <w:noProof/>
          <w:lang w:val="en-GB" w:eastAsia="en-GB"/>
        </w:rPr>
        <w:pict>
          <v:shapetype id="_x0000_t202" coordsize="21600,21600" o:spt="202" path="m,l,21600r21600,l21600,xe">
            <v:stroke joinstyle="miter"/>
            <v:path gradientshapeok="t" o:connecttype="rect"/>
          </v:shapetype>
          <v:shape id="Text Box 34" o:spid="_x0000_s1026" type="#_x0000_t202" style="position:absolute;left:0;text-align:left;margin-left:365.75pt;margin-top:-69.7pt;width:49.7pt;height:32.55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" stroked="f">
            <v:textbox>
              <w:txbxContent>
                <w:p w:rsidR="00F27663" w:rsidRDefault="00F27663" w:rsidP="002145F7"/>
              </w:txbxContent>
            </v:textbox>
          </v:shape>
        </w:pict>
      </w:r>
    </w:p>
    <w:p w:rsidR="002145F7" w:rsidRPr="00826E6E" w:rsidRDefault="002145F7" w:rsidP="002145F7">
      <w:pPr>
        <w:spacing w:after="0" w:line="480" w:lineRule="auto"/>
        <w:ind w:left="360" w:hanging="360"/>
        <w:jc w:val="both"/>
        <w:rPr>
          <w:rFonts w:ascii="Times New Roman" w:eastAsia="Times New Roman" w:hAnsi="Times New Roman" w:cs="Times New Roman"/>
          <w:sz w:val="24"/>
          <w:szCs w:val="24"/>
          <w:lang w:val="sv-SE"/>
        </w:rPr>
      </w:pPr>
      <w:r>
        <w:rPr>
          <w:rFonts w:ascii="Times New Roman" w:eastAsia="Times New Roman" w:hAnsi="Times New Roman" w:cs="Times New Roman"/>
          <w:bCs/>
          <w:sz w:val="24"/>
          <w:szCs w:val="24"/>
          <w:lang w:val="sv-SE"/>
        </w:rPr>
        <w:t>5</w:t>
      </w:r>
      <w:r w:rsidRPr="00826E6E">
        <w:rPr>
          <w:rFonts w:ascii="Times New Roman" w:eastAsia="Times New Roman" w:hAnsi="Times New Roman" w:cs="Times New Roman"/>
          <w:bCs/>
          <w:sz w:val="24"/>
          <w:szCs w:val="24"/>
          <w:lang w:val="sv-SE"/>
        </w:rPr>
        <w:t>.</w:t>
      </w:r>
      <w:r w:rsidRPr="00826E6E">
        <w:rPr>
          <w:rFonts w:ascii="Times New Roman" w:eastAsia="Times New Roman" w:hAnsi="Times New Roman" w:cs="Times New Roman"/>
          <w:bCs/>
          <w:sz w:val="24"/>
          <w:szCs w:val="24"/>
          <w:lang w:val="sv-SE"/>
        </w:rPr>
        <w:tab/>
        <w:t>Sandi Prahara, S.T., M.Si,</w:t>
      </w:r>
      <w:r w:rsidRPr="00826E6E">
        <w:rPr>
          <w:rFonts w:ascii="Times New Roman" w:eastAsia="Times New Roman" w:hAnsi="Times New Roman" w:cs="Times New Roman"/>
          <w:sz w:val="24"/>
          <w:szCs w:val="24"/>
          <w:lang w:val="sv-SE"/>
        </w:rPr>
        <w:t xml:space="preserve"> selaku pembimbing II, </w:t>
      </w:r>
      <w:r w:rsidRPr="00826E6E">
        <w:rPr>
          <w:rFonts w:ascii="Times New Roman" w:eastAsia="Times New Roman" w:hAnsi="Times New Roman" w:cs="Times New Roman"/>
          <w:bCs/>
          <w:sz w:val="24"/>
          <w:szCs w:val="24"/>
          <w:lang w:val="sv-SE"/>
        </w:rPr>
        <w:t xml:space="preserve">yang telah membimbing penulis selama mengajukan </w:t>
      </w:r>
      <w:r>
        <w:rPr>
          <w:rFonts w:ascii="Times New Roman" w:eastAsia="Times New Roman" w:hAnsi="Times New Roman" w:cs="Times New Roman"/>
          <w:bCs/>
          <w:sz w:val="24"/>
          <w:szCs w:val="24"/>
          <w:lang w:val="sv-SE"/>
        </w:rPr>
        <w:t>skripsi</w:t>
      </w:r>
      <w:r w:rsidRPr="00826E6E">
        <w:rPr>
          <w:rFonts w:ascii="Times New Roman" w:eastAsia="Times New Roman" w:hAnsi="Times New Roman" w:cs="Times New Roman"/>
          <w:bCs/>
          <w:sz w:val="24"/>
          <w:szCs w:val="24"/>
          <w:lang w:val="sv-SE"/>
        </w:rPr>
        <w:t xml:space="preserve"> ini</w:t>
      </w:r>
      <w:r w:rsidRPr="00826E6E">
        <w:rPr>
          <w:rFonts w:ascii="Times New Roman" w:eastAsia="Times New Roman" w:hAnsi="Times New Roman" w:cs="Times New Roman"/>
          <w:sz w:val="24"/>
          <w:szCs w:val="24"/>
          <w:lang w:val="sv-SE"/>
        </w:rPr>
        <w:t>.</w:t>
      </w:r>
    </w:p>
    <w:p w:rsidR="002145F7" w:rsidRPr="00826E6E" w:rsidRDefault="002145F7" w:rsidP="002145F7">
      <w:pPr>
        <w:tabs>
          <w:tab w:val="left" w:pos="360"/>
        </w:tabs>
        <w:spacing w:after="0" w:line="480" w:lineRule="auto"/>
        <w:ind w:left="360" w:hanging="360"/>
        <w:jc w:val="both"/>
        <w:rPr>
          <w:rFonts w:ascii="Times New Roman" w:eastAsia="Times New Roman" w:hAnsi="Times New Roman" w:cs="Times New Roman"/>
          <w:bCs/>
          <w:sz w:val="24"/>
          <w:szCs w:val="24"/>
          <w:lang w:val="id-ID"/>
        </w:rPr>
      </w:pPr>
      <w:r>
        <w:rPr>
          <w:rFonts w:ascii="Times New Roman" w:eastAsia="Times New Roman" w:hAnsi="Times New Roman" w:cs="Times New Roman"/>
          <w:sz w:val="24"/>
          <w:szCs w:val="24"/>
          <w:lang w:val="it-IT"/>
        </w:rPr>
        <w:t>6</w:t>
      </w:r>
      <w:r w:rsidRPr="00826E6E">
        <w:rPr>
          <w:rFonts w:ascii="Times New Roman" w:eastAsia="Times New Roman" w:hAnsi="Times New Roman" w:cs="Times New Roman"/>
          <w:sz w:val="24"/>
          <w:szCs w:val="24"/>
          <w:lang w:val="it-IT"/>
        </w:rPr>
        <w:t>.</w:t>
      </w:r>
      <w:r w:rsidRPr="00826E6E">
        <w:rPr>
          <w:rFonts w:ascii="Times New Roman" w:eastAsia="Times New Roman" w:hAnsi="Times New Roman" w:cs="Times New Roman"/>
          <w:sz w:val="24"/>
          <w:szCs w:val="24"/>
          <w:lang w:val="it-IT"/>
        </w:rPr>
        <w:tab/>
        <w:t xml:space="preserve">Bapak dan Ibu Dosen yang telah mendidik dan membimbing penulis dalam mengerjakan </w:t>
      </w:r>
      <w:r>
        <w:rPr>
          <w:rFonts w:ascii="Times New Roman" w:eastAsia="Times New Roman" w:hAnsi="Times New Roman" w:cs="Times New Roman"/>
          <w:sz w:val="24"/>
          <w:szCs w:val="24"/>
          <w:lang w:val="it-IT"/>
        </w:rPr>
        <w:t>skripsi</w:t>
      </w:r>
      <w:r w:rsidRPr="00826E6E">
        <w:rPr>
          <w:rFonts w:ascii="Times New Roman" w:eastAsia="Times New Roman" w:hAnsi="Times New Roman" w:cs="Times New Roman"/>
          <w:sz w:val="24"/>
          <w:szCs w:val="24"/>
          <w:lang w:val="it-IT"/>
        </w:rPr>
        <w:t xml:space="preserve"> ini</w:t>
      </w:r>
      <w:r w:rsidRPr="00826E6E">
        <w:rPr>
          <w:rFonts w:ascii="Times New Roman" w:eastAsia="Times New Roman" w:hAnsi="Times New Roman" w:cs="Times New Roman"/>
          <w:bCs/>
          <w:sz w:val="24"/>
          <w:szCs w:val="24"/>
          <w:lang w:val="id-ID"/>
        </w:rPr>
        <w:t>;</w:t>
      </w:r>
    </w:p>
    <w:p w:rsidR="002145F7" w:rsidRPr="00826E6E" w:rsidRDefault="002145F7" w:rsidP="002145F7">
      <w:pPr>
        <w:tabs>
          <w:tab w:val="left" w:pos="360"/>
        </w:tabs>
        <w:spacing w:after="0" w:line="480" w:lineRule="auto"/>
        <w:ind w:left="360" w:hanging="360"/>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7</w:t>
      </w:r>
      <w:r w:rsidRPr="00826E6E">
        <w:rPr>
          <w:rFonts w:ascii="Times New Roman" w:eastAsia="Times New Roman" w:hAnsi="Times New Roman" w:cs="Times New Roman"/>
          <w:sz w:val="24"/>
          <w:szCs w:val="24"/>
          <w:lang w:val="it-IT"/>
        </w:rPr>
        <w:t>.</w:t>
      </w:r>
      <w:r w:rsidRPr="00826E6E">
        <w:rPr>
          <w:rFonts w:ascii="Times New Roman" w:eastAsia="Times New Roman" w:hAnsi="Times New Roman" w:cs="Times New Roman"/>
          <w:sz w:val="24"/>
          <w:szCs w:val="24"/>
          <w:lang w:val="it-IT"/>
        </w:rPr>
        <w:tab/>
        <w:t xml:space="preserve">Ayahanda dan Ibunda tercinta yang sangat besar jasa mereka dalam mengasuh, mendidik, membimbing, membiayai, memberi semangat, memotivasi sekaligus selalu berdo’a dan berharap kepada Allah swt. agar senantiasa anak-anaknya diberikan kesehatan, kekuatan, dan sukses dalam menyelesaikan studi. </w:t>
      </w:r>
    </w:p>
    <w:p w:rsidR="002145F7" w:rsidRPr="00826E6E" w:rsidRDefault="002145F7" w:rsidP="002145F7">
      <w:pPr>
        <w:tabs>
          <w:tab w:val="left" w:pos="360"/>
        </w:tabs>
        <w:spacing w:after="0" w:line="480" w:lineRule="auto"/>
        <w:ind w:left="360" w:hanging="360"/>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8</w:t>
      </w:r>
      <w:r w:rsidRPr="00826E6E">
        <w:rPr>
          <w:rFonts w:ascii="Times New Roman" w:eastAsia="Times New Roman" w:hAnsi="Times New Roman" w:cs="Times New Roman"/>
          <w:sz w:val="24"/>
          <w:szCs w:val="24"/>
          <w:lang w:val="it-IT"/>
        </w:rPr>
        <w:t>.</w:t>
      </w:r>
      <w:r w:rsidRPr="00826E6E">
        <w:rPr>
          <w:rFonts w:ascii="Times New Roman" w:eastAsia="Times New Roman" w:hAnsi="Times New Roman" w:cs="Times New Roman"/>
          <w:sz w:val="24"/>
          <w:szCs w:val="24"/>
          <w:lang w:val="it-IT"/>
        </w:rPr>
        <w:tab/>
        <w:t xml:space="preserve">Saudara-saudaraku tercinta yang selalu memberikan motivasi dan bantuan dengan cara mereka sendiri, serta selalu berdo’a dan berharap kepada Allah swt. untuk kesuksesan studiku.  </w:t>
      </w:r>
    </w:p>
    <w:p w:rsidR="002145F7" w:rsidRPr="00826E6E" w:rsidRDefault="002145F7" w:rsidP="002145F7">
      <w:pPr>
        <w:tabs>
          <w:tab w:val="left" w:pos="360"/>
        </w:tabs>
        <w:spacing w:after="0" w:line="480" w:lineRule="auto"/>
        <w:ind w:left="360" w:hanging="360"/>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9</w:t>
      </w:r>
      <w:r w:rsidRPr="00826E6E">
        <w:rPr>
          <w:rFonts w:ascii="Times New Roman" w:eastAsia="Times New Roman" w:hAnsi="Times New Roman" w:cs="Times New Roman"/>
          <w:sz w:val="24"/>
          <w:szCs w:val="24"/>
          <w:lang w:val="it-IT"/>
        </w:rPr>
        <w:t>.</w:t>
      </w:r>
      <w:r w:rsidRPr="00826E6E">
        <w:rPr>
          <w:rFonts w:ascii="Times New Roman" w:eastAsia="Times New Roman" w:hAnsi="Times New Roman" w:cs="Times New Roman"/>
          <w:sz w:val="24"/>
          <w:szCs w:val="24"/>
          <w:lang w:val="it-IT"/>
        </w:rPr>
        <w:tab/>
        <w:t xml:space="preserve">Rekan-rekan mahasiswa seperjuangan di lingkungan </w:t>
      </w:r>
      <w:r w:rsidRPr="00826E6E">
        <w:rPr>
          <w:rFonts w:ascii="Times New Roman" w:eastAsia="Times New Roman" w:hAnsi="Times New Roman" w:cs="Times New Roman"/>
          <w:bCs/>
          <w:sz w:val="24"/>
          <w:szCs w:val="24"/>
          <w:lang w:val="id-ID"/>
        </w:rPr>
        <w:t>Universitas Ichsan Gorontalo</w:t>
      </w:r>
      <w:r w:rsidRPr="00826E6E">
        <w:rPr>
          <w:rFonts w:ascii="Times New Roman" w:eastAsia="Times New Roman" w:hAnsi="Times New Roman" w:cs="Times New Roman"/>
          <w:sz w:val="24"/>
          <w:szCs w:val="24"/>
          <w:lang w:val="it-IT"/>
        </w:rPr>
        <w:t xml:space="preserve"> yang turut memberikan motivasi bagi penulis menyelesaikan </w:t>
      </w:r>
      <w:r>
        <w:rPr>
          <w:rFonts w:ascii="Times New Roman" w:eastAsia="Times New Roman" w:hAnsi="Times New Roman" w:cs="Times New Roman"/>
          <w:sz w:val="24"/>
          <w:szCs w:val="24"/>
          <w:lang w:val="it-IT"/>
        </w:rPr>
        <w:t>skripsi</w:t>
      </w:r>
      <w:r w:rsidRPr="00826E6E">
        <w:rPr>
          <w:rFonts w:ascii="Times New Roman" w:eastAsia="Times New Roman" w:hAnsi="Times New Roman" w:cs="Times New Roman"/>
          <w:sz w:val="24"/>
          <w:szCs w:val="24"/>
          <w:lang w:val="it-IT"/>
        </w:rPr>
        <w:t xml:space="preserve"> ini</w:t>
      </w:r>
    </w:p>
    <w:p w:rsidR="002145F7" w:rsidRPr="00826E6E" w:rsidRDefault="002145F7" w:rsidP="002145F7">
      <w:pPr>
        <w:tabs>
          <w:tab w:val="left" w:pos="180"/>
        </w:tabs>
        <w:spacing w:after="0" w:line="480" w:lineRule="auto"/>
        <w:ind w:left="360" w:hanging="360"/>
        <w:jc w:val="both"/>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10</w:t>
      </w:r>
      <w:r w:rsidRPr="00826E6E">
        <w:rPr>
          <w:rFonts w:ascii="Times New Roman" w:eastAsia="Times New Roman" w:hAnsi="Times New Roman" w:cs="Times New Roman"/>
          <w:bCs/>
          <w:sz w:val="24"/>
          <w:szCs w:val="24"/>
          <w:lang w:val="it-IT"/>
        </w:rPr>
        <w:t>.</w:t>
      </w:r>
      <w:r w:rsidRPr="00826E6E">
        <w:rPr>
          <w:rFonts w:ascii="Times New Roman" w:eastAsia="Times New Roman" w:hAnsi="Times New Roman" w:cs="Times New Roman"/>
          <w:bCs/>
          <w:sz w:val="24"/>
          <w:szCs w:val="24"/>
          <w:lang w:val="it-IT"/>
        </w:rPr>
        <w:tab/>
        <w:t>Kepada semua pihak yang tidak sempat penulis sebutkan satu persatu, yang juga turut membantu serta menyumbangkan pemikiran kepada penulis, tak lupa disampaikan ucapan banyak terima kasih.</w:t>
      </w:r>
    </w:p>
    <w:p w:rsidR="002145F7" w:rsidRDefault="002145F7" w:rsidP="002145F7">
      <w:pPr>
        <w:tabs>
          <w:tab w:val="left" w:pos="360"/>
        </w:tabs>
        <w:spacing w:after="0" w:line="48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t>Akhir kata, semoga hasil penelitian ini dapat bermanfaat bagi kita semua</w:t>
      </w:r>
      <w:r w:rsidRPr="00826E6E">
        <w:rPr>
          <w:rFonts w:ascii="Times New Roman" w:eastAsia="Times New Roman" w:hAnsi="Times New Roman" w:cs="Times New Roman"/>
          <w:sz w:val="24"/>
          <w:szCs w:val="24"/>
          <w:lang w:val="it-IT"/>
        </w:rPr>
        <w:t xml:space="preserve">. </w:t>
      </w:r>
    </w:p>
    <w:p w:rsidR="002145F7" w:rsidRPr="00826E6E" w:rsidRDefault="002145F7" w:rsidP="002145F7">
      <w:pPr>
        <w:tabs>
          <w:tab w:val="left" w:pos="360"/>
        </w:tabs>
        <w:spacing w:after="0" w:line="480" w:lineRule="auto"/>
        <w:jc w:val="both"/>
        <w:rPr>
          <w:rFonts w:ascii="Times New Roman" w:eastAsia="Times New Roman" w:hAnsi="Times New Roman" w:cs="Times New Roman"/>
          <w:sz w:val="24"/>
          <w:szCs w:val="24"/>
          <w:lang w:val="it-IT"/>
        </w:rPr>
      </w:pPr>
    </w:p>
    <w:p w:rsidR="002145F7" w:rsidRPr="00826E6E" w:rsidRDefault="002145F7" w:rsidP="002145F7">
      <w:pPr>
        <w:tabs>
          <w:tab w:val="left" w:pos="360"/>
        </w:tabs>
        <w:spacing w:after="0" w:line="480" w:lineRule="auto"/>
        <w:jc w:val="both"/>
        <w:rPr>
          <w:rFonts w:ascii="Times New Roman" w:eastAsia="Times New Roman" w:hAnsi="Times New Roman" w:cs="Times New Roman"/>
          <w:sz w:val="24"/>
          <w:szCs w:val="24"/>
          <w:lang w:val="it-IT"/>
        </w:rPr>
      </w:pPr>
      <w:r w:rsidRPr="00826E6E">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sidR="00711087">
        <w:rPr>
          <w:rFonts w:ascii="Times New Roman" w:eastAsia="Times New Roman" w:hAnsi="Times New Roman" w:cs="Times New Roman"/>
          <w:sz w:val="24"/>
          <w:szCs w:val="24"/>
          <w:lang w:val="it-IT"/>
        </w:rPr>
        <w:tab/>
        <w:t xml:space="preserve">Gorontalo, </w:t>
      </w:r>
      <w:r w:rsidR="00711087">
        <w:rPr>
          <w:rFonts w:ascii="Times New Roman" w:eastAsia="Times New Roman" w:hAnsi="Times New Roman" w:cs="Times New Roman"/>
          <w:sz w:val="24"/>
          <w:szCs w:val="24"/>
          <w:lang w:val="id-ID"/>
        </w:rPr>
        <w:t xml:space="preserve"> .....................</w:t>
      </w:r>
      <w:r w:rsidRPr="00826E6E">
        <w:rPr>
          <w:rFonts w:ascii="Times New Roman" w:eastAsia="Times New Roman" w:hAnsi="Times New Roman" w:cs="Times New Roman"/>
          <w:sz w:val="24"/>
          <w:szCs w:val="24"/>
          <w:lang w:val="it-IT"/>
        </w:rPr>
        <w:t xml:space="preserve">2020   </w:t>
      </w:r>
    </w:p>
    <w:p w:rsidR="002145F7" w:rsidRDefault="002145F7" w:rsidP="002145F7">
      <w:pPr>
        <w:tabs>
          <w:tab w:val="left" w:pos="360"/>
        </w:tabs>
        <w:spacing w:after="0" w:line="48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sidRPr="00826E6E">
        <w:rPr>
          <w:rFonts w:ascii="Times New Roman" w:eastAsia="Times New Roman" w:hAnsi="Times New Roman" w:cs="Times New Roman"/>
          <w:sz w:val="24"/>
          <w:szCs w:val="24"/>
          <w:lang w:val="it-IT"/>
        </w:rPr>
        <w:tab/>
      </w:r>
      <w:r w:rsidRPr="00826E6E">
        <w:rPr>
          <w:rFonts w:ascii="Times New Roman" w:eastAsia="Times New Roman" w:hAnsi="Times New Roman" w:cs="Times New Roman"/>
          <w:sz w:val="24"/>
          <w:szCs w:val="24"/>
          <w:lang w:val="it-IT"/>
        </w:rPr>
        <w:tab/>
      </w:r>
      <w:r w:rsidRPr="00826E6E">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sidRPr="00826E6E">
        <w:rPr>
          <w:rFonts w:ascii="Times New Roman" w:eastAsia="Times New Roman" w:hAnsi="Times New Roman" w:cs="Times New Roman"/>
          <w:sz w:val="24"/>
          <w:szCs w:val="24"/>
          <w:lang w:val="it-IT"/>
        </w:rPr>
        <w:t>Penulis</w:t>
      </w:r>
    </w:p>
    <w:p w:rsidR="002145F7" w:rsidRDefault="002145F7" w:rsidP="002145F7">
      <w:pPr>
        <w:tabs>
          <w:tab w:val="left" w:pos="360"/>
        </w:tabs>
        <w:spacing w:after="0" w:line="480" w:lineRule="auto"/>
        <w:jc w:val="both"/>
        <w:rPr>
          <w:rFonts w:ascii="Times New Roman" w:eastAsia="Times New Roman" w:hAnsi="Times New Roman" w:cs="Times New Roman"/>
          <w:sz w:val="24"/>
          <w:szCs w:val="24"/>
          <w:lang w:val="it-IT"/>
        </w:rPr>
      </w:pPr>
    </w:p>
    <w:p w:rsidR="002145F7" w:rsidRDefault="002145F7" w:rsidP="002145F7">
      <w:pPr>
        <w:tabs>
          <w:tab w:val="left" w:pos="360"/>
        </w:tabs>
        <w:spacing w:after="0" w:line="480" w:lineRule="auto"/>
        <w:jc w:val="both"/>
        <w:rPr>
          <w:rFonts w:ascii="Times New Roman" w:eastAsia="Times New Roman" w:hAnsi="Times New Roman" w:cs="Times New Roman"/>
          <w:sz w:val="24"/>
          <w:szCs w:val="24"/>
          <w:lang w:val="it-IT"/>
        </w:rPr>
      </w:pPr>
    </w:p>
    <w:p w:rsidR="00F92892" w:rsidRDefault="002145F7" w:rsidP="002145F7">
      <w:pPr>
        <w:tabs>
          <w:tab w:val="left" w:pos="0"/>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t>SRI ANGGRIANI AHMAD</w:t>
      </w:r>
    </w:p>
    <w:p w:rsidR="002145F7" w:rsidRDefault="002145F7" w:rsidP="002145F7">
      <w:pPr>
        <w:spacing w:after="0" w:line="480" w:lineRule="auto"/>
        <w:rPr>
          <w:rFonts w:ascii="Times New Roman" w:eastAsia="Calibri" w:hAnsi="Times New Roman" w:cs="Times New Roman"/>
          <w:b/>
          <w:color w:val="000000" w:themeColor="text1"/>
          <w:sz w:val="24"/>
          <w:szCs w:val="24"/>
        </w:rPr>
      </w:pPr>
      <w:bookmarkStart w:id="5" w:name="_Toc49614542"/>
      <w:r>
        <w:rPr>
          <w:rFonts w:ascii="Times New Roman" w:eastAsia="Calibri" w:hAnsi="Times New Roman" w:cs="Times New Roman"/>
          <w:b/>
          <w:color w:val="000000" w:themeColor="text1"/>
          <w:sz w:val="24"/>
          <w:szCs w:val="24"/>
        </w:rPr>
        <w:br w:type="page"/>
      </w:r>
    </w:p>
    <w:p w:rsidR="00F92892" w:rsidRDefault="00F92892" w:rsidP="00884234">
      <w:pPr>
        <w:pStyle w:val="Heading1"/>
        <w:spacing w:before="100" w:beforeAutospacing="1" w:after="100" w:afterAutospacing="1" w:line="240" w:lineRule="auto"/>
        <w:jc w:val="center"/>
        <w:rPr>
          <w:rFonts w:ascii="Times New Roman" w:eastAsia="Calibri" w:hAnsi="Times New Roman" w:cs="Times New Roman"/>
          <w:b/>
          <w:color w:val="000000" w:themeColor="text1"/>
          <w:sz w:val="24"/>
          <w:szCs w:val="24"/>
        </w:rPr>
      </w:pPr>
      <w:r w:rsidRPr="00DF6E04">
        <w:rPr>
          <w:rFonts w:ascii="Times New Roman" w:eastAsia="Calibri" w:hAnsi="Times New Roman" w:cs="Times New Roman"/>
          <w:b/>
          <w:color w:val="000000" w:themeColor="text1"/>
          <w:sz w:val="24"/>
          <w:szCs w:val="24"/>
        </w:rPr>
        <w:t>ABSTRAK</w:t>
      </w:r>
      <w:bookmarkEnd w:id="5"/>
    </w:p>
    <w:p w:rsidR="00CB5EA8" w:rsidRPr="00CB5EA8" w:rsidRDefault="00CB5EA8" w:rsidP="00CB5EA8"/>
    <w:p w:rsidR="00F92892" w:rsidRPr="00EF417F" w:rsidRDefault="00F92892" w:rsidP="00884234">
      <w:pPr>
        <w:spacing w:before="100" w:beforeAutospacing="1" w:after="100" w:afterAutospacing="1" w:line="240" w:lineRule="auto"/>
        <w:jc w:val="both"/>
        <w:rPr>
          <w:rFonts w:ascii="Times New Roman" w:eastAsia="Calibri" w:hAnsi="Times New Roman" w:cs="Times New Roman"/>
          <w:sz w:val="24"/>
          <w:szCs w:val="24"/>
        </w:rPr>
      </w:pPr>
      <w:r w:rsidRPr="00884234">
        <w:rPr>
          <w:rFonts w:ascii="Times New Roman" w:eastAsia="Calibri" w:hAnsi="Times New Roman" w:cs="Times New Roman"/>
          <w:b/>
          <w:sz w:val="24"/>
          <w:szCs w:val="24"/>
        </w:rPr>
        <w:t>Sri Anggriani Ahmad,</w:t>
      </w:r>
      <w:r w:rsidR="00884234" w:rsidRPr="00884234">
        <w:rPr>
          <w:rFonts w:ascii="Times New Roman" w:eastAsia="Calibri" w:hAnsi="Times New Roman" w:cs="Times New Roman"/>
          <w:b/>
          <w:sz w:val="24"/>
          <w:szCs w:val="24"/>
        </w:rPr>
        <w:t xml:space="preserve"> S2116045</w:t>
      </w:r>
      <w:r w:rsidR="00CB5EA8">
        <w:rPr>
          <w:rFonts w:ascii="Times New Roman" w:eastAsia="Calibri" w:hAnsi="Times New Roman" w:cs="Times New Roman"/>
          <w:b/>
          <w:sz w:val="24"/>
          <w:szCs w:val="24"/>
        </w:rPr>
        <w:t>.</w:t>
      </w:r>
      <w:r w:rsidRPr="00EF417F">
        <w:rPr>
          <w:rFonts w:ascii="Times New Roman" w:eastAsia="Calibri" w:hAnsi="Times New Roman" w:cs="Times New Roman"/>
          <w:sz w:val="24"/>
          <w:szCs w:val="24"/>
        </w:rPr>
        <w:t xml:space="preserve"> Kualitas Pelayanan Petugas di Objek Wisata Pemandian Lombongo Kabupaten Bone Bolango. Dibimbing oleh; Pembimbing I Darmawaty Abdul Razak, S.IP., M.AP dan Pembimbing II Sandi Prahara, S.T., M.Si</w:t>
      </w:r>
    </w:p>
    <w:p w:rsidR="00F92892" w:rsidRPr="00EF417F" w:rsidRDefault="00F92892" w:rsidP="00884234">
      <w:pPr>
        <w:spacing w:before="100" w:beforeAutospacing="1" w:after="100" w:afterAutospacing="1" w:line="240" w:lineRule="auto"/>
        <w:ind w:firstLine="720"/>
        <w:jc w:val="both"/>
        <w:rPr>
          <w:rFonts w:ascii="Times New Roman" w:eastAsia="Calibri" w:hAnsi="Times New Roman" w:cs="Times New Roman"/>
          <w:bCs/>
          <w:sz w:val="24"/>
          <w:szCs w:val="24"/>
        </w:rPr>
      </w:pPr>
      <w:r w:rsidRPr="00EF417F">
        <w:rPr>
          <w:rFonts w:ascii="Times New Roman" w:eastAsia="Calibri" w:hAnsi="Times New Roman" w:cs="Times New Roman"/>
          <w:sz w:val="24"/>
          <w:szCs w:val="24"/>
        </w:rPr>
        <w:t>Penelitian ini bertujuan untuk mengetahui kualitas Pelayanan Petugas di Objek Wisata Pemandian Lombongo Kabupaten Bone Bolango.</w:t>
      </w:r>
      <w:r w:rsidRPr="00EF417F">
        <w:rPr>
          <w:rFonts w:ascii="Times New Roman" w:eastAsia="Calibri" w:hAnsi="Times New Roman" w:cs="Times New Roman"/>
          <w:bCs/>
          <w:sz w:val="24"/>
          <w:szCs w:val="24"/>
        </w:rPr>
        <w:t xml:space="preserve"> Adapun jenis penelitian yang dilakukan oleh peneliti adalah jenis penelitian kualitatif dengan prosedur pengumpulan data dengan observasi, wawancara dan dokumentasi. </w:t>
      </w:r>
    </w:p>
    <w:p w:rsidR="00F92892" w:rsidRPr="00EF417F" w:rsidRDefault="00F92892" w:rsidP="00884234">
      <w:pPr>
        <w:spacing w:before="100" w:beforeAutospacing="1" w:after="100" w:afterAutospacing="1" w:line="240" w:lineRule="auto"/>
        <w:ind w:firstLine="720"/>
        <w:jc w:val="both"/>
        <w:rPr>
          <w:rFonts w:ascii="Times New Roman" w:eastAsia="Calibri" w:hAnsi="Times New Roman" w:cs="Times New Roman"/>
          <w:bCs/>
          <w:sz w:val="24"/>
          <w:szCs w:val="24"/>
        </w:rPr>
      </w:pPr>
      <w:r w:rsidRPr="00EF417F">
        <w:rPr>
          <w:rFonts w:ascii="Times New Roman" w:eastAsia="Calibri" w:hAnsi="Times New Roman" w:cs="Times New Roman"/>
          <w:sz w:val="24"/>
          <w:szCs w:val="24"/>
        </w:rPr>
        <w:t xml:space="preserve">Hasil penelitian ini menunjukkan bahwa: </w:t>
      </w:r>
      <w:r w:rsidRPr="00E116E1">
        <w:rPr>
          <w:rFonts w:ascii="Times New Roman" w:eastAsia="Calibri" w:hAnsi="Times New Roman" w:cs="Times New Roman"/>
          <w:bCs/>
          <w:sz w:val="24"/>
          <w:szCs w:val="24"/>
        </w:rPr>
        <w:t xml:space="preserve">Kualitas Pelayanan Publik di Objek Wisata Pemandian Lombongo Kabupaten Bone Bolango cukup baik berdasarkan fungsi </w:t>
      </w:r>
      <w:r w:rsidRPr="00E116E1">
        <w:rPr>
          <w:rFonts w:ascii="Times New Roman" w:eastAsia="Calibri" w:hAnsi="Times New Roman" w:cs="Times New Roman"/>
          <w:bCs/>
          <w:i/>
          <w:sz w:val="24"/>
          <w:szCs w:val="24"/>
        </w:rPr>
        <w:t>tangibles</w:t>
      </w:r>
      <w:r w:rsidRPr="00E116E1">
        <w:rPr>
          <w:rFonts w:ascii="Times New Roman" w:eastAsia="Calibri" w:hAnsi="Times New Roman" w:cs="Times New Roman"/>
          <w:bCs/>
          <w:sz w:val="24"/>
          <w:szCs w:val="24"/>
        </w:rPr>
        <w:t xml:space="preserve"> (bukti fisik) cukup memuaskan karena sudah dibangunnya kolam renang VIP. Sarana prasarana yang lengkap akan tetapi kurang dibersihkan rumput-rumputnya serta kurang diperhatikan. Reliability memiliki kendala dalam hal jumlah petugas yang ditempatkan di Objek Wisata Pemandian Lombongo. Daya Tanggap (</w:t>
      </w:r>
      <w:r w:rsidRPr="00E116E1">
        <w:rPr>
          <w:rFonts w:ascii="Times New Roman" w:eastAsia="Calibri" w:hAnsi="Times New Roman" w:cs="Times New Roman"/>
          <w:bCs/>
          <w:i/>
          <w:sz w:val="24"/>
          <w:szCs w:val="24"/>
        </w:rPr>
        <w:t>Responsiveness</w:t>
      </w:r>
      <w:r w:rsidRPr="00E116E1">
        <w:rPr>
          <w:rFonts w:ascii="Times New Roman" w:eastAsia="Calibri" w:hAnsi="Times New Roman" w:cs="Times New Roman"/>
          <w:bCs/>
          <w:sz w:val="24"/>
          <w:szCs w:val="24"/>
        </w:rPr>
        <w:t>) tidak begitu bagus karena pengunjung harus mencari sendiri tempat pada saat masuk kedalam objek wisata namun petugas selalu mengingatkan akan barang berharga untuk selalu dibawah agar terhindar dari kejahatan. Assurance (Jaminan) yang dilakukan oleh petugas adanya keluhan selalu di respon namun prakteknya kadang lama. Empati (</w:t>
      </w:r>
      <w:r w:rsidRPr="00E116E1">
        <w:rPr>
          <w:rFonts w:ascii="Times New Roman" w:eastAsia="Calibri" w:hAnsi="Times New Roman" w:cs="Times New Roman"/>
          <w:bCs/>
          <w:i/>
          <w:sz w:val="24"/>
          <w:szCs w:val="24"/>
        </w:rPr>
        <w:t>Emphaty</w:t>
      </w:r>
      <w:r w:rsidRPr="00E116E1">
        <w:rPr>
          <w:rFonts w:ascii="Times New Roman" w:eastAsia="Calibri" w:hAnsi="Times New Roman" w:cs="Times New Roman"/>
          <w:bCs/>
          <w:sz w:val="24"/>
          <w:szCs w:val="24"/>
        </w:rPr>
        <w:t>) petugas menyapa dengan sopan santun selalu bersikap ramah terhadap pengunjung</w:t>
      </w:r>
      <w:r w:rsidRPr="00EF417F">
        <w:rPr>
          <w:rFonts w:ascii="Times New Roman" w:eastAsia="Calibri" w:hAnsi="Times New Roman" w:cs="Times New Roman"/>
          <w:bCs/>
          <w:sz w:val="24"/>
          <w:szCs w:val="24"/>
        </w:rPr>
        <w:t>.</w:t>
      </w:r>
    </w:p>
    <w:p w:rsidR="00F92892" w:rsidRDefault="00F92892" w:rsidP="00884234">
      <w:pPr>
        <w:spacing w:before="100" w:beforeAutospacing="1" w:after="100" w:afterAutospacing="1" w:line="240" w:lineRule="auto"/>
        <w:jc w:val="both"/>
        <w:rPr>
          <w:rFonts w:ascii="Times New Roman" w:eastAsia="Calibri" w:hAnsi="Times New Roman" w:cs="Times New Roman"/>
          <w:bCs/>
          <w:sz w:val="24"/>
          <w:szCs w:val="24"/>
        </w:rPr>
      </w:pPr>
    </w:p>
    <w:p w:rsidR="00A36252" w:rsidRPr="00EF417F" w:rsidRDefault="00A36252" w:rsidP="00884234">
      <w:pPr>
        <w:spacing w:before="100" w:beforeAutospacing="1" w:after="100" w:afterAutospacing="1" w:line="240" w:lineRule="auto"/>
        <w:jc w:val="both"/>
        <w:rPr>
          <w:rFonts w:ascii="Times New Roman" w:eastAsia="Calibri" w:hAnsi="Times New Roman" w:cs="Times New Roman"/>
          <w:bCs/>
          <w:sz w:val="24"/>
          <w:szCs w:val="24"/>
        </w:rPr>
      </w:pPr>
    </w:p>
    <w:p w:rsidR="00F92892" w:rsidRPr="00EF417F" w:rsidRDefault="00F92892" w:rsidP="00884234">
      <w:pPr>
        <w:spacing w:before="100" w:beforeAutospacing="1" w:after="100" w:afterAutospacing="1" w:line="240" w:lineRule="auto"/>
        <w:rPr>
          <w:rFonts w:ascii="Times New Roman" w:eastAsia="Calibri" w:hAnsi="Times New Roman" w:cs="Times New Roman"/>
          <w:b/>
          <w:bCs/>
          <w:i/>
          <w:sz w:val="24"/>
          <w:szCs w:val="24"/>
        </w:rPr>
      </w:pPr>
      <w:r w:rsidRPr="00EF417F">
        <w:rPr>
          <w:rFonts w:ascii="Times New Roman" w:eastAsia="Calibri" w:hAnsi="Times New Roman" w:cs="Times New Roman"/>
          <w:b/>
          <w:i/>
          <w:sz w:val="24"/>
          <w:szCs w:val="24"/>
        </w:rPr>
        <w:t xml:space="preserve">Kata Kunci : </w:t>
      </w:r>
      <w:r w:rsidRPr="00EF417F">
        <w:rPr>
          <w:rFonts w:ascii="Times New Roman" w:eastAsia="Calibri" w:hAnsi="Times New Roman" w:cs="Times New Roman"/>
          <w:b/>
          <w:bCs/>
          <w:i/>
          <w:sz w:val="24"/>
          <w:szCs w:val="24"/>
        </w:rPr>
        <w:t>Kualitas Pelayanan</w:t>
      </w:r>
      <w:r>
        <w:rPr>
          <w:rFonts w:ascii="Times New Roman" w:eastAsia="Calibri" w:hAnsi="Times New Roman" w:cs="Times New Roman"/>
          <w:b/>
          <w:bCs/>
          <w:i/>
          <w:sz w:val="24"/>
          <w:szCs w:val="24"/>
        </w:rPr>
        <w:t>,</w:t>
      </w:r>
      <w:r w:rsidRPr="00EF417F">
        <w:rPr>
          <w:rFonts w:ascii="Times New Roman" w:eastAsia="Calibri" w:hAnsi="Times New Roman" w:cs="Times New Roman"/>
          <w:b/>
          <w:bCs/>
          <w:i/>
          <w:sz w:val="24"/>
          <w:szCs w:val="24"/>
        </w:rPr>
        <w:t xml:space="preserve"> Objek Wisata</w:t>
      </w:r>
    </w:p>
    <w:p w:rsidR="00F92892" w:rsidRPr="00826E6E" w:rsidRDefault="00F92892" w:rsidP="00884234">
      <w:pPr>
        <w:tabs>
          <w:tab w:val="left" w:pos="360"/>
        </w:tabs>
        <w:spacing w:before="100" w:beforeAutospacing="1" w:after="100" w:afterAutospacing="1" w:line="240" w:lineRule="auto"/>
        <w:jc w:val="both"/>
        <w:rPr>
          <w:rFonts w:ascii="Times New Roman" w:eastAsia="Times New Roman" w:hAnsi="Times New Roman" w:cs="Times New Roman"/>
          <w:sz w:val="24"/>
          <w:szCs w:val="24"/>
          <w:lang w:val="it-IT"/>
        </w:rPr>
      </w:pPr>
    </w:p>
    <w:p w:rsidR="00A36252" w:rsidRDefault="00A36252" w:rsidP="0014233C">
      <w:pPr>
        <w:spacing w:after="120" w:line="240" w:lineRule="auto"/>
        <w:ind w:left="283"/>
        <w:jc w:val="center"/>
        <w:rPr>
          <w:rFonts w:ascii="Times New Roman" w:eastAsia="Times New Roman" w:hAnsi="Times New Roman" w:cs="Times New Roman"/>
          <w:color w:val="FF0000"/>
          <w:sz w:val="24"/>
          <w:szCs w:val="24"/>
        </w:rPr>
      </w:pPr>
    </w:p>
    <w:p w:rsidR="00A36252" w:rsidRDefault="00A36252" w:rsidP="0014233C">
      <w:pPr>
        <w:spacing w:after="120" w:line="240" w:lineRule="auto"/>
        <w:ind w:left="283"/>
        <w:jc w:val="center"/>
        <w:rPr>
          <w:rFonts w:ascii="Times New Roman" w:eastAsia="Times New Roman" w:hAnsi="Times New Roman" w:cs="Times New Roman"/>
          <w:color w:val="FF0000"/>
          <w:sz w:val="24"/>
          <w:szCs w:val="24"/>
        </w:rPr>
      </w:pPr>
    </w:p>
    <w:p w:rsidR="00A36252" w:rsidRDefault="00A36252" w:rsidP="0014233C">
      <w:pPr>
        <w:spacing w:after="120" w:line="240" w:lineRule="auto"/>
        <w:ind w:left="283"/>
        <w:jc w:val="center"/>
        <w:rPr>
          <w:rFonts w:ascii="Times New Roman" w:eastAsia="Times New Roman" w:hAnsi="Times New Roman" w:cs="Times New Roman"/>
          <w:color w:val="FF0000"/>
          <w:sz w:val="24"/>
          <w:szCs w:val="24"/>
        </w:rPr>
      </w:pPr>
    </w:p>
    <w:p w:rsidR="00A36252" w:rsidRDefault="00A36252" w:rsidP="0014233C">
      <w:pPr>
        <w:spacing w:after="120" w:line="240" w:lineRule="auto"/>
        <w:ind w:left="283"/>
        <w:jc w:val="center"/>
        <w:rPr>
          <w:rFonts w:ascii="Times New Roman" w:eastAsia="Times New Roman" w:hAnsi="Times New Roman" w:cs="Times New Roman"/>
          <w:color w:val="FF0000"/>
          <w:sz w:val="24"/>
          <w:szCs w:val="24"/>
        </w:rPr>
      </w:pPr>
    </w:p>
    <w:p w:rsidR="00A36252" w:rsidRDefault="00A36252" w:rsidP="0014233C">
      <w:pPr>
        <w:spacing w:after="120" w:line="240" w:lineRule="auto"/>
        <w:ind w:left="283"/>
        <w:jc w:val="center"/>
        <w:rPr>
          <w:rFonts w:ascii="Times New Roman" w:eastAsia="Times New Roman" w:hAnsi="Times New Roman" w:cs="Times New Roman"/>
          <w:color w:val="FF0000"/>
          <w:sz w:val="24"/>
          <w:szCs w:val="24"/>
        </w:rPr>
      </w:pPr>
    </w:p>
    <w:p w:rsidR="00A36252" w:rsidRDefault="00A36252" w:rsidP="0014233C">
      <w:pPr>
        <w:spacing w:after="120" w:line="240" w:lineRule="auto"/>
        <w:ind w:left="283"/>
        <w:jc w:val="center"/>
        <w:rPr>
          <w:rFonts w:ascii="Times New Roman" w:eastAsia="Times New Roman" w:hAnsi="Times New Roman" w:cs="Times New Roman"/>
          <w:color w:val="FF0000"/>
          <w:sz w:val="24"/>
          <w:szCs w:val="24"/>
        </w:rPr>
      </w:pPr>
    </w:p>
    <w:p w:rsidR="00A36252" w:rsidRDefault="00A36252" w:rsidP="0014233C">
      <w:pPr>
        <w:spacing w:after="120" w:line="240" w:lineRule="auto"/>
        <w:ind w:left="283"/>
        <w:jc w:val="center"/>
        <w:rPr>
          <w:rFonts w:ascii="Times New Roman" w:eastAsia="Times New Roman" w:hAnsi="Times New Roman" w:cs="Times New Roman"/>
          <w:color w:val="FF0000"/>
          <w:sz w:val="24"/>
          <w:szCs w:val="24"/>
        </w:rPr>
      </w:pPr>
    </w:p>
    <w:p w:rsidR="00A36252" w:rsidRDefault="00A36252" w:rsidP="0014233C">
      <w:pPr>
        <w:spacing w:after="120" w:line="240" w:lineRule="auto"/>
        <w:ind w:left="283"/>
        <w:jc w:val="center"/>
        <w:rPr>
          <w:rFonts w:ascii="Times New Roman" w:eastAsia="Times New Roman" w:hAnsi="Times New Roman" w:cs="Times New Roman"/>
          <w:color w:val="FF0000"/>
          <w:sz w:val="24"/>
          <w:szCs w:val="24"/>
        </w:rPr>
      </w:pPr>
    </w:p>
    <w:p w:rsidR="00A36252" w:rsidRDefault="00A36252" w:rsidP="0014233C">
      <w:pPr>
        <w:spacing w:after="120" w:line="240" w:lineRule="auto"/>
        <w:ind w:left="283"/>
        <w:jc w:val="center"/>
        <w:rPr>
          <w:rFonts w:ascii="Times New Roman" w:eastAsia="Times New Roman" w:hAnsi="Times New Roman" w:cs="Times New Roman"/>
          <w:color w:val="FF0000"/>
          <w:sz w:val="24"/>
          <w:szCs w:val="24"/>
        </w:rPr>
      </w:pPr>
    </w:p>
    <w:p w:rsidR="00A36252" w:rsidRPr="002145F7" w:rsidRDefault="00A36252" w:rsidP="00DF6E04">
      <w:pPr>
        <w:pStyle w:val="Heading1"/>
        <w:jc w:val="center"/>
        <w:rPr>
          <w:rFonts w:ascii="Times New Roman" w:eastAsia="Calibri" w:hAnsi="Times New Roman" w:cs="Times New Roman"/>
          <w:b/>
          <w:i/>
          <w:color w:val="000000" w:themeColor="text1"/>
          <w:sz w:val="24"/>
          <w:szCs w:val="24"/>
        </w:rPr>
      </w:pPr>
      <w:bookmarkStart w:id="6" w:name="_Toc49614543"/>
      <w:r w:rsidRPr="002145F7">
        <w:rPr>
          <w:rFonts w:ascii="Times New Roman" w:eastAsia="Calibri" w:hAnsi="Times New Roman" w:cs="Times New Roman"/>
          <w:b/>
          <w:i/>
          <w:color w:val="000000" w:themeColor="text1"/>
          <w:sz w:val="24"/>
          <w:szCs w:val="24"/>
        </w:rPr>
        <w:t>ABSTRA</w:t>
      </w:r>
      <w:r w:rsidR="00703DD2" w:rsidRPr="002145F7">
        <w:rPr>
          <w:rFonts w:ascii="Times New Roman" w:eastAsia="Calibri" w:hAnsi="Times New Roman" w:cs="Times New Roman"/>
          <w:b/>
          <w:i/>
          <w:color w:val="000000" w:themeColor="text1"/>
          <w:sz w:val="24"/>
          <w:szCs w:val="24"/>
        </w:rPr>
        <w:t>CT</w:t>
      </w:r>
      <w:bookmarkEnd w:id="6"/>
    </w:p>
    <w:p w:rsidR="00DF6E04" w:rsidRPr="00DF6E04" w:rsidRDefault="00DF6E04" w:rsidP="00DF6E04"/>
    <w:p w:rsidR="00703DD2" w:rsidRPr="00703DD2" w:rsidRDefault="00703DD2" w:rsidP="00CB5EA8">
      <w:pPr>
        <w:spacing w:before="100" w:beforeAutospacing="1" w:after="100" w:afterAutospacing="1" w:line="240" w:lineRule="auto"/>
        <w:jc w:val="both"/>
        <w:rPr>
          <w:rFonts w:ascii="Times New Roman" w:eastAsia="Calibri" w:hAnsi="Times New Roman" w:cs="Times New Roman"/>
          <w:i/>
          <w:sz w:val="24"/>
          <w:szCs w:val="24"/>
        </w:rPr>
      </w:pPr>
      <w:r w:rsidRPr="00CB5EA8">
        <w:rPr>
          <w:rFonts w:ascii="Times New Roman" w:eastAsia="Calibri" w:hAnsi="Times New Roman" w:cs="Times New Roman"/>
          <w:b/>
          <w:i/>
          <w:sz w:val="24"/>
          <w:szCs w:val="24"/>
        </w:rPr>
        <w:t>Sri Anggriani Ahmad,</w:t>
      </w:r>
      <w:r w:rsidR="00CB5EA8" w:rsidRPr="00CB5EA8">
        <w:rPr>
          <w:rFonts w:ascii="Times New Roman" w:eastAsia="Calibri" w:hAnsi="Times New Roman" w:cs="Times New Roman"/>
          <w:b/>
          <w:i/>
          <w:sz w:val="24"/>
          <w:szCs w:val="24"/>
        </w:rPr>
        <w:t xml:space="preserve"> S2116045.</w:t>
      </w:r>
      <w:r w:rsidRPr="00703DD2">
        <w:rPr>
          <w:rFonts w:ascii="Times New Roman" w:eastAsia="Calibri" w:hAnsi="Times New Roman" w:cs="Times New Roman"/>
          <w:i/>
          <w:sz w:val="24"/>
          <w:szCs w:val="24"/>
        </w:rPr>
        <w:t xml:space="preserve"> Officer Service Quality in Lombongo Bathing Objects in Bone Bolango Regency. Guided by; Supervisor I Darmawaty Abdul Razak, S.IP., M.AP and Supervisor II Sandi Prahara, S.T., M.Sc</w:t>
      </w:r>
    </w:p>
    <w:p w:rsidR="00703DD2" w:rsidRPr="00703DD2" w:rsidRDefault="00703DD2" w:rsidP="00CB5EA8">
      <w:pPr>
        <w:spacing w:before="100" w:beforeAutospacing="1" w:after="100" w:afterAutospacing="1" w:line="240" w:lineRule="auto"/>
        <w:ind w:firstLine="720"/>
        <w:jc w:val="both"/>
        <w:rPr>
          <w:rFonts w:ascii="Times New Roman" w:eastAsia="Calibri" w:hAnsi="Times New Roman" w:cs="Times New Roman"/>
          <w:i/>
          <w:sz w:val="24"/>
          <w:szCs w:val="24"/>
        </w:rPr>
      </w:pPr>
      <w:r w:rsidRPr="00703DD2">
        <w:rPr>
          <w:rFonts w:ascii="Times New Roman" w:eastAsia="Calibri" w:hAnsi="Times New Roman" w:cs="Times New Roman"/>
          <w:i/>
          <w:sz w:val="24"/>
          <w:szCs w:val="24"/>
        </w:rPr>
        <w:t>This study aims to determine the quality of Officer Services at the Lombongo Bathing Objects in Bone Bolango Regency. The type of research conducted by researchers is a type of qualitative research with data collection procedures with observation, interviews and documentation.</w:t>
      </w:r>
    </w:p>
    <w:p w:rsidR="00703DD2" w:rsidRPr="00703DD2" w:rsidRDefault="00703DD2" w:rsidP="00CB5EA8">
      <w:pPr>
        <w:spacing w:before="100" w:beforeAutospacing="1" w:after="100" w:afterAutospacing="1" w:line="240" w:lineRule="auto"/>
        <w:ind w:firstLine="720"/>
        <w:jc w:val="both"/>
        <w:rPr>
          <w:rFonts w:ascii="Times New Roman" w:eastAsia="Calibri" w:hAnsi="Times New Roman" w:cs="Times New Roman"/>
          <w:i/>
          <w:sz w:val="24"/>
          <w:szCs w:val="24"/>
        </w:rPr>
      </w:pPr>
      <w:r w:rsidRPr="00703DD2">
        <w:rPr>
          <w:rFonts w:ascii="Times New Roman" w:eastAsia="Calibri" w:hAnsi="Times New Roman" w:cs="Times New Roman"/>
          <w:i/>
          <w:sz w:val="24"/>
          <w:szCs w:val="24"/>
        </w:rPr>
        <w:t>The results of this study indicate that: The Quality of Public Services in the Lombongo Bathing Objects in Bone Bolango Regency is quite good based on the tangibles (physical evidence) function is quite satisfactory because a VIP swimming pool has been built. Complete infrastructure but less grasses cleaned and less attention. Reliability has a constraint in terms of the number of officers stationed in the Lombongo Baths. Responsiveness is not so good because visitors have to find their own place when entering into a tourist attraction, but the officer always reminds of valuables to always be below to avoid crime. Assurance (Guarantee) made by officers of complaints is always in response but sometimes the practice is long. Empathy (Emphaty) officers greet with courtesy always being friendly towards visitors.</w:t>
      </w:r>
    </w:p>
    <w:p w:rsidR="00703DD2" w:rsidRPr="00703DD2" w:rsidRDefault="00703DD2" w:rsidP="00CB5EA8">
      <w:pPr>
        <w:spacing w:before="100" w:beforeAutospacing="1" w:after="100" w:afterAutospacing="1" w:line="240" w:lineRule="auto"/>
        <w:jc w:val="both"/>
        <w:rPr>
          <w:rFonts w:ascii="Times New Roman" w:eastAsia="Calibri" w:hAnsi="Times New Roman" w:cs="Times New Roman"/>
          <w:i/>
          <w:sz w:val="24"/>
          <w:szCs w:val="24"/>
        </w:rPr>
      </w:pPr>
    </w:p>
    <w:p w:rsidR="00703DD2" w:rsidRPr="00703DD2" w:rsidRDefault="00703DD2" w:rsidP="00CB5EA8">
      <w:pPr>
        <w:spacing w:before="100" w:beforeAutospacing="1" w:after="100" w:afterAutospacing="1" w:line="240" w:lineRule="auto"/>
        <w:jc w:val="both"/>
        <w:rPr>
          <w:rFonts w:ascii="Times New Roman" w:eastAsia="Calibri" w:hAnsi="Times New Roman" w:cs="Times New Roman"/>
          <w:i/>
          <w:sz w:val="24"/>
          <w:szCs w:val="24"/>
        </w:rPr>
      </w:pPr>
    </w:p>
    <w:p w:rsidR="00703DD2" w:rsidRPr="00703DD2" w:rsidRDefault="00703DD2" w:rsidP="00CB5EA8">
      <w:pPr>
        <w:spacing w:before="100" w:beforeAutospacing="1" w:after="100" w:afterAutospacing="1" w:line="240" w:lineRule="auto"/>
        <w:jc w:val="both"/>
        <w:rPr>
          <w:rFonts w:ascii="Times New Roman" w:eastAsia="Calibri" w:hAnsi="Times New Roman" w:cs="Times New Roman"/>
          <w:b/>
          <w:i/>
          <w:sz w:val="24"/>
          <w:szCs w:val="24"/>
        </w:rPr>
      </w:pPr>
      <w:r w:rsidRPr="00703DD2">
        <w:rPr>
          <w:rFonts w:ascii="Times New Roman" w:eastAsia="Calibri" w:hAnsi="Times New Roman" w:cs="Times New Roman"/>
          <w:b/>
          <w:i/>
          <w:sz w:val="24"/>
          <w:szCs w:val="24"/>
        </w:rPr>
        <w:t>Keywords: Service Quality, Tourism Objects</w:t>
      </w:r>
    </w:p>
    <w:p w:rsidR="0014233C" w:rsidRPr="00703DD2" w:rsidRDefault="00ED6BA7" w:rsidP="00CB5EA8">
      <w:pPr>
        <w:spacing w:before="100" w:beforeAutospacing="1" w:after="100" w:afterAutospacing="1" w:line="240" w:lineRule="auto"/>
        <w:jc w:val="both"/>
        <w:rPr>
          <w:rFonts w:ascii="Times New Roman" w:eastAsia="Times New Roman" w:hAnsi="Times New Roman" w:cs="Times New Roman"/>
          <w:i/>
          <w:color w:val="FF0000"/>
          <w:sz w:val="24"/>
          <w:szCs w:val="24"/>
        </w:rPr>
      </w:pPr>
      <w:r w:rsidRPr="00ED6BA7">
        <w:rPr>
          <w:rFonts w:ascii="Times New Roman" w:eastAsia="Calibri" w:hAnsi="Times New Roman" w:cs="Times New Roman"/>
          <w:i/>
          <w:noProof/>
          <w:sz w:val="24"/>
          <w:szCs w:val="24"/>
          <w:lang w:val="en-GB" w:eastAsia="en-GB"/>
        </w:rPr>
        <w:pict>
          <v:shape id="Text Box 48" o:spid="_x0000_s1027" type="#_x0000_t202" style="position:absolute;left:0;text-align:left;margin-left:187.8pt;margin-top:316.9pt;width:35.25pt;height:2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tOhgIAABc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" stroked="f">
            <v:textbox>
              <w:txbxContent>
                <w:p w:rsidR="00F27663" w:rsidRPr="002E0724" w:rsidRDefault="00F27663" w:rsidP="00703DD2">
                  <w:pPr>
                    <w:jc w:val="center"/>
                    <w:rPr>
                      <w:rFonts w:ascii="Times New Roman" w:hAnsi="Times New Roman" w:cs="Times New Roman"/>
                      <w:sz w:val="24"/>
                      <w:szCs w:val="24"/>
                    </w:rPr>
                  </w:pPr>
                  <w:r>
                    <w:rPr>
                      <w:rFonts w:ascii="Times New Roman" w:hAnsi="Times New Roman" w:cs="Times New Roman"/>
                      <w:sz w:val="24"/>
                      <w:szCs w:val="24"/>
                    </w:rPr>
                    <w:t>viii</w:t>
                  </w:r>
                </w:p>
              </w:txbxContent>
            </v:textbox>
          </v:shape>
        </w:pict>
      </w:r>
      <w:r w:rsidR="0014233C" w:rsidRPr="00703DD2">
        <w:rPr>
          <w:rFonts w:ascii="Times New Roman" w:eastAsia="Times New Roman" w:hAnsi="Times New Roman" w:cs="Times New Roman"/>
          <w:i/>
          <w:color w:val="FF0000"/>
          <w:sz w:val="24"/>
          <w:szCs w:val="24"/>
          <w:lang w:val="id-ID"/>
        </w:rPr>
        <w:br w:type="page"/>
      </w:r>
    </w:p>
    <w:p w:rsidR="004B389F" w:rsidRPr="00DF6E04" w:rsidRDefault="00DF6E04" w:rsidP="00DF6E04">
      <w:pPr>
        <w:pStyle w:val="Heading1"/>
        <w:jc w:val="center"/>
        <w:rPr>
          <w:rFonts w:ascii="Times New Roman" w:eastAsia="Calibri" w:hAnsi="Times New Roman" w:cs="Times New Roman"/>
          <w:b/>
          <w:color w:val="000000" w:themeColor="text1"/>
          <w:sz w:val="28"/>
          <w:szCs w:val="28"/>
        </w:rPr>
      </w:pPr>
      <w:bookmarkStart w:id="7" w:name="_Toc49614544"/>
      <w:r w:rsidRPr="00DF6E04">
        <w:rPr>
          <w:rFonts w:ascii="Times New Roman" w:eastAsia="Calibri" w:hAnsi="Times New Roman" w:cs="Times New Roman"/>
          <w:b/>
          <w:color w:val="000000" w:themeColor="text1"/>
          <w:sz w:val="28"/>
          <w:szCs w:val="28"/>
        </w:rPr>
        <w:t>MOTO DAN PERSEMBAHAN</w:t>
      </w:r>
      <w:bookmarkEnd w:id="7"/>
    </w:p>
    <w:p w:rsidR="004B389F" w:rsidRPr="004B389F" w:rsidRDefault="004B389F" w:rsidP="004B389F">
      <w:pPr>
        <w:spacing w:after="0" w:line="240" w:lineRule="auto"/>
        <w:ind w:left="721" w:right="6" w:hanging="437"/>
        <w:jc w:val="both"/>
        <w:rPr>
          <w:rFonts w:ascii="Calibri" w:eastAsia="Calibri" w:hAnsi="Calibri" w:cs="Times New Roman"/>
          <w:lang w:val="id-ID"/>
        </w:rPr>
      </w:pPr>
    </w:p>
    <w:p w:rsidR="004B389F" w:rsidRPr="004B389F" w:rsidRDefault="004B389F" w:rsidP="004B389F">
      <w:pPr>
        <w:spacing w:before="100" w:beforeAutospacing="1" w:after="100" w:afterAutospacing="1" w:line="240" w:lineRule="auto"/>
        <w:ind w:left="721" w:right="6" w:hanging="437"/>
        <w:jc w:val="center"/>
        <w:rPr>
          <w:rFonts w:ascii="Baskerville Old Face" w:eastAsia="Calibri" w:hAnsi="Baskerville Old Face" w:cs="Aparajita"/>
          <w:b/>
          <w:color w:val="C0504D" w:themeColor="accent2"/>
        </w:rPr>
      </w:pPr>
      <w:r w:rsidRPr="004B389F">
        <w:rPr>
          <w:rFonts w:ascii="Baskerville Old Face" w:eastAsia="Calibri" w:hAnsi="Baskerville Old Face" w:cs="Aparajita"/>
          <w:b/>
          <w:color w:val="C0504D" w:themeColor="accent2"/>
        </w:rPr>
        <w:t>“Barang siapa yang menghendaki dunia wajib atasnya dengan ilmu, barang siapa mengehendaki akhirat maka wajib atasnya dengan ilmu dan barang siapa yang menghendaki kedua-duanya maka wajib atasnya dengan ilmu”</w:t>
      </w:r>
    </w:p>
    <w:p w:rsidR="004B389F" w:rsidRPr="004B389F" w:rsidRDefault="004B389F" w:rsidP="004B389F">
      <w:pPr>
        <w:spacing w:before="100" w:beforeAutospacing="1" w:after="100" w:afterAutospacing="1" w:line="240" w:lineRule="auto"/>
        <w:ind w:left="721" w:right="6" w:hanging="437"/>
        <w:jc w:val="center"/>
        <w:rPr>
          <w:rFonts w:ascii="Baskerville Old Face" w:eastAsia="Calibri" w:hAnsi="Baskerville Old Face" w:cs="Aparajita"/>
          <w:b/>
          <w:color w:val="C0504D" w:themeColor="accent2"/>
        </w:rPr>
      </w:pPr>
      <w:r w:rsidRPr="004B389F">
        <w:rPr>
          <w:rFonts w:ascii="Baskerville Old Face" w:eastAsia="Calibri" w:hAnsi="Baskerville Old Face" w:cs="Aparajita"/>
          <w:b/>
          <w:color w:val="C0504D" w:themeColor="accent2"/>
        </w:rPr>
        <w:t>(H.R Bukhari)</w:t>
      </w:r>
    </w:p>
    <w:p w:rsidR="004B389F" w:rsidRPr="004B389F" w:rsidRDefault="004B389F" w:rsidP="004B389F">
      <w:pPr>
        <w:spacing w:before="100" w:beforeAutospacing="1" w:after="100" w:afterAutospacing="1" w:line="240" w:lineRule="auto"/>
        <w:ind w:left="721" w:right="6" w:hanging="437"/>
        <w:jc w:val="center"/>
        <w:rPr>
          <w:rFonts w:ascii="Baskerville Old Face" w:eastAsia="Calibri" w:hAnsi="Baskerville Old Face" w:cs="Aparajita"/>
          <w:b/>
        </w:rPr>
      </w:pPr>
    </w:p>
    <w:p w:rsidR="004B389F" w:rsidRPr="004B389F" w:rsidRDefault="004B389F" w:rsidP="004B389F">
      <w:pPr>
        <w:spacing w:before="100" w:beforeAutospacing="1" w:after="100" w:afterAutospacing="1" w:line="240" w:lineRule="auto"/>
        <w:ind w:left="721" w:right="6" w:hanging="437"/>
        <w:jc w:val="center"/>
        <w:rPr>
          <w:rFonts w:ascii="Baskerville Old Face" w:eastAsia="Calibri" w:hAnsi="Baskerville Old Face" w:cs="Aparajita"/>
          <w:b/>
        </w:rPr>
      </w:pPr>
    </w:p>
    <w:p w:rsidR="004B389F" w:rsidRPr="004B389F" w:rsidRDefault="004B389F" w:rsidP="004B389F">
      <w:pPr>
        <w:spacing w:after="0" w:line="240" w:lineRule="auto"/>
        <w:ind w:left="721" w:right="6" w:hanging="437"/>
        <w:jc w:val="center"/>
        <w:rPr>
          <w:rFonts w:ascii="Baskerville Old Face" w:eastAsia="Calibri" w:hAnsi="Baskerville Old Face" w:cs="Aparajita"/>
          <w:b/>
        </w:rPr>
      </w:pPr>
      <w:r w:rsidRPr="004B389F">
        <w:rPr>
          <w:rFonts w:ascii="Baskerville Old Face" w:eastAsia="Calibri" w:hAnsi="Baskerville Old Face" w:cs="Aparajita"/>
          <w:b/>
        </w:rPr>
        <w:t>“Banyak kegagalan dalam hidup ini dikarenakan orang-orang tidak menyadari betapa dekatnya mereka dengan keberhasilan saat mereka menyerah”</w:t>
      </w:r>
    </w:p>
    <w:p w:rsidR="004B389F" w:rsidRPr="004B389F" w:rsidRDefault="004B389F" w:rsidP="004B389F">
      <w:pPr>
        <w:spacing w:after="0" w:line="240" w:lineRule="auto"/>
        <w:ind w:left="721" w:right="6" w:hanging="437"/>
        <w:jc w:val="center"/>
        <w:rPr>
          <w:rFonts w:ascii="Baskerville Old Face" w:eastAsia="Calibri" w:hAnsi="Baskerville Old Face" w:cs="Aparajita"/>
          <w:b/>
        </w:rPr>
      </w:pPr>
      <w:r w:rsidRPr="004B389F">
        <w:rPr>
          <w:rFonts w:ascii="Baskerville Old Face" w:eastAsia="Calibri" w:hAnsi="Baskerville Old Face" w:cs="Aparajita"/>
          <w:b/>
        </w:rPr>
        <w:t>(</w:t>
      </w:r>
      <w:r w:rsidR="00414EB8">
        <w:rPr>
          <w:rFonts w:ascii="Baskerville Old Face" w:eastAsia="Calibri" w:hAnsi="Baskerville Old Face" w:cs="Aparajita"/>
          <w:b/>
        </w:rPr>
        <w:t>OU</w:t>
      </w:r>
      <w:r w:rsidRPr="004B389F">
        <w:rPr>
          <w:rFonts w:ascii="Baskerville Old Face" w:eastAsia="Calibri" w:hAnsi="Baskerville Old Face" w:cs="Aparajita"/>
          <w:b/>
        </w:rPr>
        <w:t>)</w:t>
      </w:r>
    </w:p>
    <w:p w:rsidR="004B389F" w:rsidRPr="004B389F" w:rsidRDefault="004B389F" w:rsidP="004B389F">
      <w:pPr>
        <w:spacing w:after="0" w:line="240" w:lineRule="auto"/>
        <w:ind w:left="721" w:right="6" w:hanging="437"/>
        <w:jc w:val="both"/>
        <w:rPr>
          <w:rFonts w:ascii="Harrington" w:eastAsia="Calibri" w:hAnsi="Harrington" w:cs="Times New Roman"/>
        </w:rPr>
      </w:pPr>
    </w:p>
    <w:p w:rsidR="004B389F" w:rsidRPr="004B389F" w:rsidRDefault="004B389F" w:rsidP="004B389F">
      <w:pPr>
        <w:spacing w:after="0" w:line="240" w:lineRule="auto"/>
        <w:ind w:left="721" w:right="6" w:hanging="437"/>
        <w:jc w:val="both"/>
        <w:rPr>
          <w:rFonts w:ascii="Harrington" w:eastAsia="Calibri" w:hAnsi="Harrington" w:cs="Times New Roman"/>
        </w:rPr>
      </w:pPr>
    </w:p>
    <w:p w:rsidR="004B389F" w:rsidRPr="004B389F" w:rsidRDefault="004B389F" w:rsidP="004B389F">
      <w:pPr>
        <w:spacing w:after="0" w:line="240" w:lineRule="auto"/>
        <w:ind w:left="721" w:right="6" w:hanging="437"/>
        <w:jc w:val="right"/>
        <w:rPr>
          <w:rFonts w:ascii="Harrington" w:eastAsia="Calibri" w:hAnsi="Harrington" w:cs="Times New Roman"/>
          <w:sz w:val="8"/>
        </w:rPr>
      </w:pPr>
    </w:p>
    <w:p w:rsidR="004B389F" w:rsidRPr="004B389F" w:rsidRDefault="004B389F" w:rsidP="004B389F">
      <w:pPr>
        <w:spacing w:after="0" w:line="240" w:lineRule="auto"/>
        <w:ind w:left="721" w:right="6" w:hanging="437"/>
        <w:jc w:val="both"/>
        <w:rPr>
          <w:rFonts w:ascii="Monotype Corsiva" w:eastAsia="Calibri" w:hAnsi="Monotype Corsiva" w:cs="Times New Roman"/>
          <w:b/>
          <w:i/>
          <w:sz w:val="32"/>
          <w:szCs w:val="40"/>
        </w:rPr>
      </w:pPr>
      <w:r w:rsidRPr="004B389F">
        <w:rPr>
          <w:rFonts w:ascii="Monotype Corsiva" w:eastAsia="Calibri" w:hAnsi="Monotype Corsiva" w:cs="Times New Roman"/>
          <w:b/>
          <w:i/>
          <w:sz w:val="32"/>
          <w:szCs w:val="40"/>
        </w:rPr>
        <w:t>Kupersembahkan karyaku ini sebagai darma baktiku</w:t>
      </w:r>
    </w:p>
    <w:p w:rsidR="004B389F" w:rsidRPr="004B389F" w:rsidRDefault="004B389F" w:rsidP="004B389F">
      <w:pPr>
        <w:spacing w:after="0" w:line="240" w:lineRule="auto"/>
        <w:ind w:left="721" w:right="6" w:hanging="437"/>
        <w:jc w:val="both"/>
        <w:rPr>
          <w:rFonts w:ascii="Monotype Corsiva" w:eastAsia="Calibri" w:hAnsi="Monotype Corsiva" w:cs="Times New Roman"/>
          <w:b/>
          <w:i/>
          <w:sz w:val="32"/>
          <w:szCs w:val="40"/>
        </w:rPr>
      </w:pPr>
      <w:r w:rsidRPr="004B389F">
        <w:rPr>
          <w:rFonts w:ascii="Monotype Corsiva" w:eastAsia="Calibri" w:hAnsi="Monotype Corsiva" w:cs="Times New Roman"/>
          <w:b/>
          <w:i/>
          <w:sz w:val="32"/>
          <w:szCs w:val="40"/>
        </w:rPr>
        <w:t xml:space="preserve">Kepada Orangtua tercinta  Papa </w:t>
      </w:r>
    </w:p>
    <w:p w:rsidR="004B389F" w:rsidRPr="004B389F" w:rsidRDefault="004B389F" w:rsidP="004B389F">
      <w:pPr>
        <w:spacing w:after="0" w:line="240" w:lineRule="auto"/>
        <w:ind w:left="721" w:right="6" w:hanging="437"/>
        <w:jc w:val="both"/>
        <w:rPr>
          <w:rFonts w:ascii="Monotype Corsiva" w:eastAsia="Calibri" w:hAnsi="Monotype Corsiva" w:cs="Times New Roman"/>
          <w:b/>
          <w:i/>
          <w:sz w:val="32"/>
          <w:szCs w:val="40"/>
        </w:rPr>
      </w:pPr>
      <w:r w:rsidRPr="004B389F">
        <w:rPr>
          <w:rFonts w:ascii="Monotype Corsiva" w:eastAsia="Calibri" w:hAnsi="Monotype Corsiva" w:cs="Times New Roman"/>
          <w:b/>
          <w:i/>
          <w:sz w:val="32"/>
          <w:szCs w:val="40"/>
        </w:rPr>
        <w:t>dan Mama“</w:t>
      </w:r>
    </w:p>
    <w:p w:rsidR="004B389F" w:rsidRPr="004B389F" w:rsidRDefault="004B389F" w:rsidP="004B389F">
      <w:pPr>
        <w:spacing w:after="0" w:line="240" w:lineRule="auto"/>
        <w:ind w:left="721" w:right="6" w:hanging="437"/>
        <w:jc w:val="both"/>
        <w:rPr>
          <w:rFonts w:ascii="Monotype Corsiva" w:eastAsia="Calibri" w:hAnsi="Monotype Corsiva" w:cs="Times New Roman"/>
          <w:b/>
          <w:i/>
          <w:sz w:val="32"/>
          <w:szCs w:val="40"/>
        </w:rPr>
      </w:pPr>
      <w:r w:rsidRPr="004B389F">
        <w:rPr>
          <w:rFonts w:ascii="Monotype Corsiva" w:eastAsia="Calibri" w:hAnsi="Monotype Corsiva" w:cs="Times New Roman"/>
          <w:b/>
          <w:i/>
          <w:sz w:val="32"/>
          <w:szCs w:val="40"/>
        </w:rPr>
        <w:t>Yang telah mencurahkan perhatian dan kasih sayang,</w:t>
      </w:r>
    </w:p>
    <w:p w:rsidR="004B389F" w:rsidRPr="004B389F" w:rsidRDefault="004B389F" w:rsidP="004B389F">
      <w:pPr>
        <w:spacing w:after="0" w:line="240" w:lineRule="auto"/>
        <w:ind w:left="721" w:right="6" w:hanging="437"/>
        <w:jc w:val="both"/>
        <w:rPr>
          <w:rFonts w:ascii="Monotype Corsiva" w:eastAsia="Calibri" w:hAnsi="Monotype Corsiva" w:cs="Times New Roman"/>
          <w:i/>
          <w:sz w:val="20"/>
        </w:rPr>
      </w:pPr>
      <w:r w:rsidRPr="004B389F">
        <w:rPr>
          <w:rFonts w:ascii="Monotype Corsiva" w:eastAsia="Calibri" w:hAnsi="Monotype Corsiva" w:cs="Times New Roman"/>
          <w:b/>
          <w:i/>
          <w:sz w:val="32"/>
          <w:szCs w:val="40"/>
        </w:rPr>
        <w:t>Motivasi, dorongan serta sabar dan berdoa demi kesuksesanku</w:t>
      </w:r>
      <w:r w:rsidRPr="004B389F">
        <w:rPr>
          <w:rFonts w:ascii="Monotype Corsiva" w:eastAsia="Calibri" w:hAnsi="Monotype Corsiva" w:cs="Times New Roman"/>
          <w:i/>
          <w:sz w:val="20"/>
        </w:rPr>
        <w:t>.</w:t>
      </w:r>
    </w:p>
    <w:p w:rsidR="004B389F" w:rsidRPr="004B389F" w:rsidRDefault="004B389F" w:rsidP="004B389F">
      <w:pPr>
        <w:spacing w:after="0" w:line="240" w:lineRule="auto"/>
        <w:ind w:left="721" w:right="6" w:hanging="437"/>
        <w:jc w:val="both"/>
        <w:rPr>
          <w:rFonts w:ascii="Harrington" w:eastAsia="Calibri" w:hAnsi="Harrington" w:cs="Times New Roman"/>
        </w:rPr>
      </w:pPr>
    </w:p>
    <w:p w:rsidR="004B389F" w:rsidRPr="004B389F" w:rsidRDefault="004B389F" w:rsidP="004B389F">
      <w:pPr>
        <w:spacing w:after="0" w:line="240" w:lineRule="auto"/>
        <w:ind w:left="721" w:right="6" w:hanging="437"/>
        <w:jc w:val="both"/>
        <w:rPr>
          <w:rFonts w:ascii="Harrington" w:eastAsia="Calibri" w:hAnsi="Harrington" w:cs="Times New Roman"/>
        </w:rPr>
      </w:pPr>
    </w:p>
    <w:p w:rsidR="004B389F" w:rsidRPr="004B389F" w:rsidRDefault="004B389F" w:rsidP="004B389F">
      <w:pPr>
        <w:spacing w:after="0" w:line="360" w:lineRule="auto"/>
        <w:ind w:left="2160"/>
        <w:contextualSpacing/>
        <w:jc w:val="both"/>
        <w:rPr>
          <w:rFonts w:ascii="Times New Roman" w:hAnsi="Times New Roman"/>
          <w:sz w:val="24"/>
          <w:szCs w:val="24"/>
        </w:rPr>
      </w:pPr>
      <w:r w:rsidRPr="004B389F">
        <w:rPr>
          <w:rFonts w:ascii="Times New Roman" w:hAnsi="Times New Roman"/>
          <w:i/>
          <w:sz w:val="24"/>
          <w:szCs w:val="24"/>
        </w:rPr>
        <w:t xml:space="preserve">Kepada </w:t>
      </w:r>
      <w:r w:rsidR="00356C66">
        <w:rPr>
          <w:rFonts w:ascii="Times New Roman" w:hAnsi="Times New Roman"/>
          <w:i/>
          <w:sz w:val="24"/>
          <w:szCs w:val="24"/>
        </w:rPr>
        <w:t xml:space="preserve">Saudaraku </w:t>
      </w:r>
      <w:r w:rsidRPr="004B389F">
        <w:rPr>
          <w:rFonts w:ascii="Times New Roman" w:hAnsi="Times New Roman"/>
          <w:i/>
          <w:sz w:val="24"/>
          <w:szCs w:val="24"/>
        </w:rPr>
        <w:t>yang selalu mendoakan dan menanti keberhasilan studiku.</w:t>
      </w:r>
    </w:p>
    <w:p w:rsidR="004B389F" w:rsidRPr="004B389F" w:rsidRDefault="004B389F" w:rsidP="004B389F">
      <w:pPr>
        <w:spacing w:after="0" w:line="240" w:lineRule="auto"/>
        <w:ind w:left="721" w:right="6" w:hanging="437"/>
        <w:jc w:val="both"/>
        <w:rPr>
          <w:rFonts w:ascii="Calibri" w:eastAsia="Calibri" w:hAnsi="Calibri" w:cs="Times New Roman"/>
          <w:i/>
          <w:iCs/>
        </w:rPr>
      </w:pPr>
    </w:p>
    <w:p w:rsidR="004B389F" w:rsidRPr="004B389F" w:rsidRDefault="004B389F" w:rsidP="004B389F">
      <w:pPr>
        <w:spacing w:after="0" w:line="240" w:lineRule="auto"/>
        <w:ind w:left="721" w:right="6" w:hanging="437"/>
        <w:jc w:val="both"/>
        <w:rPr>
          <w:rFonts w:ascii="Calibri" w:eastAsia="Calibri" w:hAnsi="Calibri" w:cs="Times New Roman"/>
          <w:i/>
          <w:iCs/>
        </w:rPr>
      </w:pPr>
    </w:p>
    <w:p w:rsidR="004B389F" w:rsidRPr="004B389F" w:rsidRDefault="004B389F" w:rsidP="004B389F">
      <w:pPr>
        <w:spacing w:after="0" w:line="240" w:lineRule="auto"/>
        <w:ind w:left="721" w:right="6" w:hanging="437"/>
        <w:jc w:val="both"/>
        <w:rPr>
          <w:rFonts w:ascii="Colonna MT" w:eastAsia="Calibri" w:hAnsi="Colonna MT" w:cs="Times New Roman"/>
          <w:i/>
          <w:iCs/>
          <w:sz w:val="24"/>
        </w:rPr>
      </w:pPr>
      <w:r w:rsidRPr="004B389F">
        <w:rPr>
          <w:rFonts w:ascii="Colonna MT" w:eastAsia="Calibri" w:hAnsi="Colonna MT" w:cs="Times New Roman"/>
          <w:i/>
          <w:iCs/>
          <w:sz w:val="24"/>
        </w:rPr>
        <w:t>Terima Kasih:</w:t>
      </w:r>
    </w:p>
    <w:p w:rsidR="004B389F" w:rsidRPr="004B389F" w:rsidRDefault="004B389F" w:rsidP="004B389F">
      <w:pPr>
        <w:spacing w:after="0" w:line="240" w:lineRule="auto"/>
        <w:ind w:left="721" w:right="6" w:hanging="437"/>
        <w:jc w:val="both"/>
        <w:rPr>
          <w:rFonts w:ascii="Colonna MT" w:eastAsia="Calibri" w:hAnsi="Colonna MT" w:cs="Times New Roman"/>
          <w:i/>
          <w:iCs/>
          <w:sz w:val="24"/>
        </w:rPr>
      </w:pPr>
      <w:r w:rsidRPr="004B389F">
        <w:rPr>
          <w:rFonts w:ascii="Colonna MT" w:eastAsia="Calibri" w:hAnsi="Colonna MT" w:cs="Times New Roman"/>
          <w:i/>
          <w:iCs/>
          <w:sz w:val="24"/>
        </w:rPr>
        <w:t>”F</w:t>
      </w:r>
      <w:r w:rsidR="005B7F80">
        <w:rPr>
          <w:rFonts w:ascii="Colonna MT" w:eastAsia="Calibri" w:hAnsi="Colonna MT" w:cs="Times New Roman"/>
          <w:i/>
          <w:iCs/>
          <w:sz w:val="24"/>
        </w:rPr>
        <w:t>or all my friend’s seperjuangan</w:t>
      </w:r>
      <w:r w:rsidRPr="004B389F">
        <w:rPr>
          <w:rFonts w:ascii="Colonna MT" w:eastAsia="Calibri" w:hAnsi="Colonna MT" w:cs="Times New Roman"/>
          <w:i/>
          <w:iCs/>
          <w:sz w:val="24"/>
        </w:rPr>
        <w:t xml:space="preserve">,terutama Jurusan Ilmu </w:t>
      </w:r>
      <w:r w:rsidR="00356C66">
        <w:rPr>
          <w:rFonts w:ascii="Colonna MT" w:eastAsia="Calibri" w:hAnsi="Colonna MT" w:cs="Times New Roman"/>
          <w:i/>
          <w:iCs/>
          <w:sz w:val="24"/>
        </w:rPr>
        <w:t>Pemerintahan</w:t>
      </w:r>
      <w:r w:rsidRPr="004B389F">
        <w:rPr>
          <w:rFonts w:ascii="Colonna MT" w:eastAsia="Calibri" w:hAnsi="Colonna MT" w:cs="Times New Roman"/>
          <w:i/>
          <w:iCs/>
          <w:sz w:val="24"/>
        </w:rPr>
        <w:t xml:space="preserve"> yang selama ini menemaniku baik suka maupun duka.”</w:t>
      </w:r>
    </w:p>
    <w:p w:rsidR="004B389F" w:rsidRPr="004B389F" w:rsidRDefault="004B389F" w:rsidP="004B389F">
      <w:pPr>
        <w:spacing w:after="0" w:line="240" w:lineRule="auto"/>
        <w:ind w:left="721" w:right="6" w:hanging="437"/>
        <w:jc w:val="both"/>
        <w:rPr>
          <w:rFonts w:ascii="Calibri" w:eastAsia="Calibri" w:hAnsi="Calibri" w:cs="Times New Roman"/>
          <w:i/>
          <w:iCs/>
        </w:rPr>
      </w:pPr>
    </w:p>
    <w:p w:rsidR="004B389F" w:rsidRPr="004B389F" w:rsidRDefault="004B389F" w:rsidP="004B389F">
      <w:pPr>
        <w:spacing w:after="0" w:line="240" w:lineRule="auto"/>
        <w:ind w:left="721" w:right="6" w:hanging="437"/>
        <w:jc w:val="both"/>
        <w:rPr>
          <w:rFonts w:ascii="Calibri" w:eastAsia="Calibri" w:hAnsi="Calibri" w:cs="Times New Roman"/>
          <w:i/>
          <w:iCs/>
        </w:rPr>
      </w:pPr>
    </w:p>
    <w:p w:rsidR="004B389F" w:rsidRPr="004B389F" w:rsidRDefault="004B389F" w:rsidP="004B389F">
      <w:pPr>
        <w:spacing w:after="0" w:line="240" w:lineRule="auto"/>
        <w:ind w:left="721" w:right="6" w:hanging="437"/>
        <w:jc w:val="both"/>
        <w:rPr>
          <w:rFonts w:ascii="Footlight MT Light" w:eastAsia="Calibri" w:hAnsi="Footlight MT Light" w:cs="Times New Roman"/>
          <w:b/>
          <w:sz w:val="36"/>
        </w:rPr>
      </w:pPr>
    </w:p>
    <w:p w:rsidR="004B389F" w:rsidRPr="004B389F" w:rsidRDefault="004B389F" w:rsidP="004B389F">
      <w:pPr>
        <w:spacing w:after="0" w:line="240" w:lineRule="auto"/>
        <w:ind w:left="721" w:right="6" w:hanging="437"/>
        <w:jc w:val="center"/>
        <w:rPr>
          <w:rFonts w:ascii="Footlight MT Light" w:eastAsia="Calibri" w:hAnsi="Footlight MT Light" w:cs="Times New Roman"/>
          <w:b/>
          <w:sz w:val="36"/>
          <w:lang w:val="id-ID"/>
        </w:rPr>
      </w:pPr>
      <w:r w:rsidRPr="004B389F">
        <w:rPr>
          <w:rFonts w:ascii="Footlight MT Light" w:eastAsia="Calibri" w:hAnsi="Footlight MT Light" w:cs="Times New Roman"/>
          <w:b/>
          <w:sz w:val="36"/>
          <w:lang w:val="id-ID"/>
        </w:rPr>
        <w:t>ALMAMATERKU TERCINTA</w:t>
      </w:r>
    </w:p>
    <w:p w:rsidR="004B389F" w:rsidRPr="004B389F" w:rsidRDefault="004B389F" w:rsidP="004B389F">
      <w:pPr>
        <w:spacing w:after="0" w:line="240" w:lineRule="auto"/>
        <w:ind w:left="721" w:right="6" w:hanging="437"/>
        <w:jc w:val="center"/>
        <w:rPr>
          <w:rFonts w:ascii="Footlight MT Light" w:eastAsia="Calibri" w:hAnsi="Footlight MT Light" w:cs="Times New Roman"/>
          <w:b/>
          <w:sz w:val="36"/>
          <w:lang w:val="id-ID"/>
        </w:rPr>
      </w:pPr>
      <w:r w:rsidRPr="004B389F">
        <w:rPr>
          <w:rFonts w:ascii="Footlight MT Light" w:eastAsia="Calibri" w:hAnsi="Footlight MT Light" w:cs="Times New Roman"/>
          <w:b/>
          <w:sz w:val="36"/>
          <w:lang w:val="id-ID"/>
        </w:rPr>
        <w:t>TEMPATKU MENIMBA ILMU</w:t>
      </w:r>
    </w:p>
    <w:p w:rsidR="004B389F" w:rsidRPr="004B389F" w:rsidRDefault="004B389F" w:rsidP="004B389F">
      <w:pPr>
        <w:spacing w:after="0" w:line="240" w:lineRule="auto"/>
        <w:ind w:left="721" w:right="6" w:hanging="437"/>
        <w:jc w:val="center"/>
        <w:rPr>
          <w:rFonts w:ascii="Footlight MT Light" w:eastAsia="Calibri" w:hAnsi="Footlight MT Light" w:cs="Times New Roman"/>
          <w:b/>
          <w:sz w:val="36"/>
          <w:lang w:val="id-ID"/>
        </w:rPr>
      </w:pPr>
      <w:r w:rsidRPr="004B389F">
        <w:rPr>
          <w:rFonts w:ascii="Footlight MT Light" w:eastAsia="Calibri" w:hAnsi="Footlight MT Light" w:cs="Times New Roman"/>
          <w:b/>
          <w:sz w:val="36"/>
          <w:lang w:val="id-ID"/>
        </w:rPr>
        <w:t xml:space="preserve">UNIVERSITAS </w:t>
      </w:r>
      <w:r w:rsidR="00356C66">
        <w:rPr>
          <w:rFonts w:ascii="Footlight MT Light" w:eastAsia="Calibri" w:hAnsi="Footlight MT Light" w:cs="Times New Roman"/>
          <w:b/>
          <w:sz w:val="36"/>
        </w:rPr>
        <w:t>ICHSAN</w:t>
      </w:r>
      <w:r w:rsidRPr="004B389F">
        <w:rPr>
          <w:rFonts w:ascii="Footlight MT Light" w:eastAsia="Calibri" w:hAnsi="Footlight MT Light" w:cs="Times New Roman"/>
          <w:b/>
          <w:sz w:val="36"/>
          <w:lang w:val="id-ID"/>
        </w:rPr>
        <w:t xml:space="preserve"> GORONTALO</w:t>
      </w:r>
    </w:p>
    <w:p w:rsidR="004B389F" w:rsidRPr="00356C66" w:rsidRDefault="004B389F" w:rsidP="004B389F">
      <w:pPr>
        <w:spacing w:after="0" w:line="480" w:lineRule="auto"/>
        <w:jc w:val="center"/>
        <w:rPr>
          <w:rFonts w:ascii="Footlight MT Light" w:eastAsia="Calibri" w:hAnsi="Footlight MT Light" w:cs="Times New Roman"/>
          <w:b/>
          <w:sz w:val="36"/>
        </w:rPr>
      </w:pPr>
      <w:r w:rsidRPr="004B389F">
        <w:rPr>
          <w:rFonts w:ascii="Footlight MT Light" w:eastAsia="Calibri" w:hAnsi="Footlight MT Light" w:cs="Times New Roman"/>
          <w:b/>
          <w:sz w:val="36"/>
          <w:lang w:val="id-ID"/>
        </w:rPr>
        <w:t>20</w:t>
      </w:r>
      <w:r w:rsidR="00356C66">
        <w:rPr>
          <w:rFonts w:ascii="Footlight MT Light" w:eastAsia="Calibri" w:hAnsi="Footlight MT Light" w:cs="Times New Roman"/>
          <w:b/>
          <w:sz w:val="36"/>
        </w:rPr>
        <w:t>20</w:t>
      </w:r>
    </w:p>
    <w:p w:rsidR="004B389F" w:rsidRDefault="00ED6BA7" w:rsidP="004B389F">
      <w:pPr>
        <w:spacing w:after="0" w:line="480" w:lineRule="auto"/>
        <w:jc w:val="center"/>
        <w:rPr>
          <w:rFonts w:ascii="Footlight MT Light" w:eastAsia="Calibri" w:hAnsi="Footlight MT Light" w:cs="Times New Roman"/>
          <w:b/>
          <w:sz w:val="36"/>
        </w:rPr>
      </w:pPr>
      <w:r w:rsidRPr="00ED6BA7">
        <w:rPr>
          <w:rFonts w:ascii="Footlight MT Light" w:eastAsia="Calibri" w:hAnsi="Footlight MT Light" w:cs="Times New Roman"/>
          <w:b/>
          <w:noProof/>
          <w:sz w:val="36"/>
          <w:lang w:val="en-GB" w:eastAsia="en-GB"/>
        </w:rPr>
        <w:pict>
          <v:shape id="Text Box 45" o:spid="_x0000_s1028" type="#_x0000_t202" style="position:absolute;left:0;text-align:left;margin-left:182.5pt;margin-top:48.45pt;width:35.25pt;height:21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1zwhgIAABc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" stroked="f">
            <v:textbox>
              <w:txbxContent>
                <w:p w:rsidR="00F27663" w:rsidRPr="002E0724" w:rsidRDefault="00F27663" w:rsidP="004B389F">
                  <w:pPr>
                    <w:jc w:val="center"/>
                    <w:rPr>
                      <w:rFonts w:ascii="Times New Roman" w:hAnsi="Times New Roman" w:cs="Times New Roman"/>
                      <w:sz w:val="24"/>
                      <w:szCs w:val="24"/>
                    </w:rPr>
                  </w:pPr>
                  <w:r>
                    <w:rPr>
                      <w:rFonts w:ascii="Times New Roman" w:hAnsi="Times New Roman" w:cs="Times New Roman"/>
                      <w:sz w:val="24"/>
                      <w:szCs w:val="24"/>
                    </w:rPr>
                    <w:t>ix</w:t>
                  </w:r>
                </w:p>
              </w:txbxContent>
            </v:textbox>
          </v:shape>
        </w:pict>
      </w:r>
    </w:p>
    <w:p w:rsidR="00F92892" w:rsidRPr="002145F7" w:rsidRDefault="002145F7" w:rsidP="002145F7">
      <w:pPr>
        <w:pStyle w:val="Heading1"/>
        <w:spacing w:before="0" w:line="480" w:lineRule="auto"/>
        <w:jc w:val="center"/>
        <w:rPr>
          <w:rFonts w:ascii="Times New Roman" w:eastAsia="Times New Roman" w:hAnsi="Times New Roman" w:cs="Times New Roman"/>
          <w:b/>
          <w:color w:val="000000" w:themeColor="text1"/>
          <w:sz w:val="24"/>
          <w:szCs w:val="24"/>
        </w:rPr>
      </w:pPr>
      <w:bookmarkStart w:id="8" w:name="_Toc49614545"/>
      <w:r w:rsidRPr="002145F7">
        <w:rPr>
          <w:rFonts w:ascii="Times New Roman" w:hAnsi="Times New Roman" w:cs="Times New Roman"/>
          <w:b/>
          <w:color w:val="000000" w:themeColor="text1"/>
          <w:sz w:val="24"/>
          <w:szCs w:val="24"/>
        </w:rPr>
        <w:t>DAFTAR ISI</w:t>
      </w:r>
      <w:bookmarkEnd w:id="8"/>
    </w:p>
    <w:sdt>
      <w:sdtPr>
        <w:rPr>
          <w:rFonts w:ascii="Times New Roman" w:eastAsiaTheme="minorHAnsi" w:hAnsi="Times New Roman" w:cs="Times New Roman"/>
          <w:color w:val="000000" w:themeColor="text1"/>
          <w:sz w:val="22"/>
          <w:szCs w:val="22"/>
        </w:rPr>
        <w:id w:val="-1672329614"/>
        <w:docPartObj>
          <w:docPartGallery w:val="Table of Contents"/>
          <w:docPartUnique/>
        </w:docPartObj>
      </w:sdtPr>
      <w:sdtEndPr>
        <w:rPr>
          <w:bCs/>
          <w:noProof/>
        </w:rPr>
      </w:sdtEndPr>
      <w:sdtContent>
        <w:p w:rsidR="002145F7" w:rsidRPr="002145F7" w:rsidRDefault="002145F7" w:rsidP="002145F7">
          <w:pPr>
            <w:pStyle w:val="TOCHeading"/>
            <w:spacing w:before="0" w:line="480" w:lineRule="auto"/>
            <w:rPr>
              <w:rFonts w:ascii="Times New Roman" w:hAnsi="Times New Roman" w:cs="Times New Roman"/>
              <w:color w:val="000000" w:themeColor="text1"/>
            </w:rPr>
          </w:pPr>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r w:rsidRPr="00ED6BA7">
            <w:rPr>
              <w:rFonts w:ascii="Times New Roman" w:hAnsi="Times New Roman" w:cs="Times New Roman"/>
              <w:color w:val="000000" w:themeColor="text1"/>
              <w:sz w:val="24"/>
              <w:szCs w:val="24"/>
            </w:rPr>
            <w:fldChar w:fldCharType="begin"/>
          </w:r>
          <w:r w:rsidR="002145F7" w:rsidRPr="002145F7">
            <w:rPr>
              <w:rFonts w:ascii="Times New Roman" w:hAnsi="Times New Roman" w:cs="Times New Roman"/>
              <w:color w:val="000000" w:themeColor="text1"/>
              <w:sz w:val="24"/>
              <w:szCs w:val="24"/>
            </w:rPr>
            <w:instrText xml:space="preserve"> TOC \o "1-3" \h \z \u </w:instrText>
          </w:r>
          <w:r w:rsidRPr="00ED6BA7">
            <w:rPr>
              <w:rFonts w:ascii="Times New Roman" w:hAnsi="Times New Roman" w:cs="Times New Roman"/>
              <w:color w:val="000000" w:themeColor="text1"/>
              <w:sz w:val="24"/>
              <w:szCs w:val="24"/>
            </w:rPr>
            <w:fldChar w:fldCharType="separate"/>
          </w:r>
          <w:hyperlink w:anchor="_Toc49614537" w:history="1">
            <w:r w:rsidR="002145F7" w:rsidRPr="002145F7">
              <w:rPr>
                <w:rStyle w:val="Hyperlink"/>
                <w:rFonts w:ascii="Times New Roman" w:eastAsia="Times New Roman" w:hAnsi="Times New Roman" w:cs="Times New Roman"/>
                <w:noProof/>
                <w:sz w:val="24"/>
                <w:szCs w:val="24"/>
              </w:rPr>
              <w:t>LEMBAR PENGESAHAN SKRIPSI</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_Toc49614537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i</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39" w:history="1">
            <w:r w:rsidR="002145F7" w:rsidRPr="002145F7">
              <w:rPr>
                <w:rStyle w:val="Hyperlink"/>
                <w:rFonts w:ascii="Times New Roman" w:hAnsi="Times New Roman" w:cs="Times New Roman"/>
                <w:noProof/>
                <w:sz w:val="24"/>
                <w:szCs w:val="24"/>
                <w:lang w:val="id-ID"/>
              </w:rPr>
              <w:t>LEMBAR PERSETUJUAN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_Toc49614539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ii</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40" w:history="1">
            <w:r w:rsidR="002145F7" w:rsidRPr="002145F7">
              <w:rPr>
                <w:rStyle w:val="Hyperlink"/>
                <w:rFonts w:ascii="Times New Roman" w:hAnsi="Times New Roman" w:cs="Times New Roman"/>
                <w:noProof/>
                <w:sz w:val="24"/>
                <w:szCs w:val="24"/>
              </w:rPr>
              <w:t>PERNYATAAN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_Toc49614540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iii</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41" w:history="1">
            <w:r w:rsidR="002145F7" w:rsidRPr="002145F7">
              <w:rPr>
                <w:rStyle w:val="Hyperlink"/>
                <w:rFonts w:ascii="Times New Roman" w:eastAsia="Times New Roman" w:hAnsi="Times New Roman" w:cs="Times New Roman"/>
                <w:noProof/>
                <w:sz w:val="24"/>
                <w:szCs w:val="24"/>
                <w:lang w:val="sv-SE"/>
              </w:rPr>
              <w:t>KATA PENGANTAR</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_Toc49614541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iv</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42" w:history="1">
            <w:r w:rsidR="002145F7" w:rsidRPr="002145F7">
              <w:rPr>
                <w:rStyle w:val="Hyperlink"/>
                <w:rFonts w:ascii="Times New Roman" w:eastAsia="Calibri" w:hAnsi="Times New Roman" w:cs="Times New Roman"/>
                <w:noProof/>
                <w:sz w:val="24"/>
                <w:szCs w:val="24"/>
              </w:rPr>
              <w:t>ABSTRAK</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_Toc49614542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v</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43" w:history="1">
            <w:r w:rsidR="002145F7" w:rsidRPr="002145F7">
              <w:rPr>
                <w:rStyle w:val="Hyperlink"/>
                <w:rFonts w:ascii="Times New Roman" w:eastAsia="Calibri" w:hAnsi="Times New Roman" w:cs="Times New Roman"/>
                <w:i/>
                <w:noProof/>
                <w:sz w:val="24"/>
                <w:szCs w:val="24"/>
              </w:rPr>
              <w:t>ABSTRACT</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_Toc49614543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v</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44" w:history="1">
            <w:r w:rsidR="002145F7" w:rsidRPr="002145F7">
              <w:rPr>
                <w:rStyle w:val="Hyperlink"/>
                <w:rFonts w:ascii="Times New Roman" w:eastAsia="Calibri" w:hAnsi="Times New Roman" w:cs="Times New Roman"/>
                <w:noProof/>
                <w:sz w:val="24"/>
                <w:szCs w:val="24"/>
              </w:rPr>
              <w:t>MOTO DAN PERSEMBAHAN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_Toc49614544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v</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45" w:history="1">
            <w:r w:rsidR="002145F7" w:rsidRPr="002145F7">
              <w:rPr>
                <w:rStyle w:val="Hyperlink"/>
                <w:rFonts w:ascii="Times New Roman" w:hAnsi="Times New Roman" w:cs="Times New Roman"/>
                <w:noProof/>
                <w:sz w:val="24"/>
                <w:szCs w:val="24"/>
              </w:rPr>
              <w:t>DAFTAR ISI</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_Toc49614545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v</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46" w:history="1">
            <w:r w:rsidR="002145F7" w:rsidRPr="002145F7">
              <w:rPr>
                <w:rStyle w:val="Hyperlink"/>
                <w:rFonts w:ascii="Times New Roman" w:hAnsi="Times New Roman" w:cs="Times New Roman"/>
                <w:noProof/>
                <w:sz w:val="24"/>
                <w:szCs w:val="24"/>
              </w:rPr>
              <w:t>BAB I</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_Toc49614546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47" w:history="1">
            <w:r w:rsidR="002145F7" w:rsidRPr="002145F7">
              <w:rPr>
                <w:rStyle w:val="Hyperlink"/>
                <w:rFonts w:ascii="Times New Roman" w:hAnsi="Times New Roman" w:cs="Times New Roman"/>
                <w:noProof/>
                <w:sz w:val="24"/>
                <w:szCs w:val="24"/>
              </w:rPr>
              <w:t>PENDAHULUAN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_Toc49614547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48" w:history="1">
            <w:r w:rsidR="002145F7" w:rsidRPr="002145F7">
              <w:rPr>
                <w:rStyle w:val="Hyperlink"/>
                <w:rFonts w:ascii="Times New Roman" w:hAnsi="Times New Roman" w:cs="Times New Roman"/>
                <w:noProof/>
                <w:sz w:val="24"/>
                <w:szCs w:val="24"/>
              </w:rPr>
              <w:t>1.1  Latar Belakang Masalah</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_Toc49614548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49" w:history="1">
            <w:r w:rsidR="002145F7" w:rsidRPr="002145F7">
              <w:rPr>
                <w:rStyle w:val="Hyperlink"/>
                <w:rFonts w:ascii="Times New Roman" w:hAnsi="Times New Roman" w:cs="Times New Roman"/>
                <w:noProof/>
                <w:sz w:val="24"/>
                <w:szCs w:val="24"/>
              </w:rPr>
              <w:t>1.2  Identifikasi Masalah</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_Toc49614549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50" w:history="1">
            <w:r w:rsidR="002145F7" w:rsidRPr="002145F7">
              <w:rPr>
                <w:rStyle w:val="Hyperlink"/>
                <w:rFonts w:ascii="Times New Roman" w:hAnsi="Times New Roman" w:cs="Times New Roman"/>
                <w:noProof/>
                <w:sz w:val="24"/>
                <w:szCs w:val="24"/>
              </w:rPr>
              <w:t>1.3  Rumusan Masalah</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_Toc49614550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51" w:history="1">
            <w:r w:rsidR="002145F7" w:rsidRPr="002145F7">
              <w:rPr>
                <w:rStyle w:val="Hyperlink"/>
                <w:rFonts w:ascii="Times New Roman" w:hAnsi="Times New Roman" w:cs="Times New Roman"/>
                <w:noProof/>
                <w:sz w:val="24"/>
                <w:szCs w:val="24"/>
              </w:rPr>
              <w:t>1.4 Tujuan Penelitian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_Toc49614551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52" w:history="1">
            <w:r w:rsidR="002145F7" w:rsidRPr="002145F7">
              <w:rPr>
                <w:rStyle w:val="Hyperlink"/>
                <w:rFonts w:ascii="Times New Roman" w:hAnsi="Times New Roman" w:cs="Times New Roman"/>
                <w:noProof/>
                <w:sz w:val="24"/>
                <w:szCs w:val="24"/>
              </w:rPr>
              <w:t>1.5  Manfaat Penelitian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_Toc49614552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53" w:history="1">
            <w:r w:rsidR="002145F7" w:rsidRPr="002145F7">
              <w:rPr>
                <w:rStyle w:val="Hyperlink"/>
                <w:rFonts w:ascii="Times New Roman" w:hAnsi="Times New Roman" w:cs="Times New Roman"/>
                <w:noProof/>
                <w:sz w:val="24"/>
                <w:szCs w:val="24"/>
              </w:rPr>
              <w:t>BAB II KAJIAN TEORI</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_Toc49614553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54" w:history="1">
            <w:r w:rsidR="002145F7" w:rsidRPr="002145F7">
              <w:rPr>
                <w:rStyle w:val="Hyperlink"/>
                <w:rFonts w:ascii="Times New Roman" w:hAnsi="Times New Roman" w:cs="Times New Roman"/>
                <w:noProof/>
                <w:sz w:val="24"/>
                <w:szCs w:val="24"/>
                <w:lang w:val="id-ID"/>
              </w:rPr>
              <w:t>2</w:t>
            </w:r>
            <w:r w:rsidR="002145F7" w:rsidRPr="002145F7">
              <w:rPr>
                <w:rStyle w:val="Hyperlink"/>
                <w:rFonts w:ascii="Times New Roman" w:hAnsi="Times New Roman" w:cs="Times New Roman"/>
                <w:noProof/>
                <w:sz w:val="24"/>
                <w:szCs w:val="24"/>
              </w:rPr>
              <w:t>.1  Landasan Teori</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_Toc49614554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3"/>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55" w:history="1">
            <w:r w:rsidR="002145F7" w:rsidRPr="002145F7">
              <w:rPr>
                <w:rStyle w:val="Hyperlink"/>
                <w:rFonts w:ascii="Times New Roman" w:hAnsi="Times New Roman" w:cs="Times New Roman"/>
                <w:noProof/>
                <w:sz w:val="24"/>
                <w:szCs w:val="24"/>
                <w:lang w:val="id-ID"/>
              </w:rPr>
              <w:t>2.1.1 Pengertian Kualitas</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_Toc49614555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3"/>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56" w:history="1">
            <w:r w:rsidR="002145F7" w:rsidRPr="002145F7">
              <w:rPr>
                <w:rStyle w:val="Hyperlink"/>
                <w:rFonts w:ascii="Times New Roman" w:hAnsi="Times New Roman" w:cs="Times New Roman"/>
                <w:noProof/>
                <w:sz w:val="24"/>
                <w:szCs w:val="24"/>
              </w:rPr>
              <w:t>2.1.2 Pengertian Pelayanan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_Toc49614556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3"/>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57" w:history="1">
            <w:r w:rsidR="002145F7" w:rsidRPr="002145F7">
              <w:rPr>
                <w:rStyle w:val="Hyperlink"/>
                <w:rFonts w:ascii="Times New Roman" w:hAnsi="Times New Roman" w:cs="Times New Roman"/>
                <w:noProof/>
                <w:sz w:val="24"/>
                <w:szCs w:val="24"/>
                <w:lang w:val="id-ID"/>
              </w:rPr>
              <w:t>2.1.3 Pengertian Kualitas Pelayanan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_Toc49614557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3"/>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58" w:history="1">
            <w:r w:rsidR="002145F7" w:rsidRPr="002145F7">
              <w:rPr>
                <w:rStyle w:val="Hyperlink"/>
                <w:rFonts w:ascii="Times New Roman" w:hAnsi="Times New Roman" w:cs="Times New Roman"/>
                <w:noProof/>
                <w:sz w:val="24"/>
                <w:szCs w:val="24"/>
                <w:lang w:val="id-ID"/>
              </w:rPr>
              <w:t>2.1.4 Indikator Kualitas Pelayanan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_Toc49614558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3"/>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59" w:history="1">
            <w:r w:rsidR="002145F7" w:rsidRPr="002145F7">
              <w:rPr>
                <w:rStyle w:val="Hyperlink"/>
                <w:rFonts w:ascii="Times New Roman" w:hAnsi="Times New Roman" w:cs="Times New Roman"/>
                <w:noProof/>
                <w:sz w:val="24"/>
                <w:szCs w:val="24"/>
              </w:rPr>
              <w:t>2.1.</w:t>
            </w:r>
            <w:r w:rsidR="002145F7" w:rsidRPr="002145F7">
              <w:rPr>
                <w:rStyle w:val="Hyperlink"/>
                <w:rFonts w:ascii="Times New Roman" w:hAnsi="Times New Roman" w:cs="Times New Roman"/>
                <w:noProof/>
                <w:sz w:val="24"/>
                <w:szCs w:val="24"/>
                <w:lang w:val="id-ID"/>
              </w:rPr>
              <w:t xml:space="preserve">5 </w:t>
            </w:r>
            <w:r w:rsidR="002145F7" w:rsidRPr="002145F7">
              <w:rPr>
                <w:rStyle w:val="Hyperlink"/>
                <w:rFonts w:ascii="Times New Roman" w:hAnsi="Times New Roman" w:cs="Times New Roman"/>
                <w:noProof/>
                <w:sz w:val="24"/>
                <w:szCs w:val="24"/>
              </w:rPr>
              <w:t xml:space="preserve"> Konsep Pelayanan Publik</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_Toc49614559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3"/>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60" w:history="1">
            <w:r w:rsidR="002145F7" w:rsidRPr="002145F7">
              <w:rPr>
                <w:rStyle w:val="Hyperlink"/>
                <w:rFonts w:ascii="Times New Roman" w:hAnsi="Times New Roman" w:cs="Times New Roman"/>
                <w:noProof/>
                <w:sz w:val="24"/>
                <w:szCs w:val="24"/>
              </w:rPr>
              <w:t>2.1.</w:t>
            </w:r>
            <w:r w:rsidR="002145F7" w:rsidRPr="002145F7">
              <w:rPr>
                <w:rStyle w:val="Hyperlink"/>
                <w:rFonts w:ascii="Times New Roman" w:hAnsi="Times New Roman" w:cs="Times New Roman"/>
                <w:noProof/>
                <w:sz w:val="24"/>
                <w:szCs w:val="24"/>
                <w:lang w:val="id-ID"/>
              </w:rPr>
              <w:t>6</w:t>
            </w:r>
            <w:r w:rsidR="002145F7" w:rsidRPr="002145F7">
              <w:rPr>
                <w:rStyle w:val="Hyperlink"/>
                <w:rFonts w:ascii="Times New Roman" w:hAnsi="Times New Roman" w:cs="Times New Roman"/>
                <w:noProof/>
                <w:sz w:val="24"/>
                <w:szCs w:val="24"/>
              </w:rPr>
              <w:t xml:space="preserve"> Pariwisata</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_Toc49614560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left" w:pos="880"/>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61" w:history="1">
            <w:r w:rsidR="002145F7" w:rsidRPr="002145F7">
              <w:rPr>
                <w:rStyle w:val="Hyperlink"/>
                <w:rFonts w:ascii="Times New Roman" w:eastAsia="Times New Roman" w:hAnsi="Times New Roman" w:cs="Times New Roman"/>
                <w:noProof/>
                <w:sz w:val="24"/>
                <w:szCs w:val="24"/>
              </w:rPr>
              <w:t>2.2.</w:t>
            </w:r>
            <w:r w:rsidR="002145F7" w:rsidRPr="002145F7">
              <w:rPr>
                <w:rFonts w:ascii="Times New Roman" w:eastAsiaTheme="minorEastAsia" w:hAnsi="Times New Roman" w:cs="Times New Roman"/>
                <w:noProof/>
                <w:sz w:val="24"/>
                <w:szCs w:val="24"/>
                <w:lang w:val="en-GB" w:eastAsia="en-GB"/>
              </w:rPr>
              <w:tab/>
            </w:r>
            <w:r w:rsidR="002145F7" w:rsidRPr="002145F7">
              <w:rPr>
                <w:rStyle w:val="Hyperlink"/>
                <w:rFonts w:ascii="Times New Roman" w:eastAsia="Times New Roman" w:hAnsi="Times New Roman" w:cs="Times New Roman"/>
                <w:noProof/>
                <w:sz w:val="24"/>
                <w:szCs w:val="24"/>
              </w:rPr>
              <w:t>Kajian Penelitian yang Relevan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_Toc49614561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62" w:history="1">
            <w:r w:rsidR="002145F7" w:rsidRPr="002145F7">
              <w:rPr>
                <w:rStyle w:val="Hyperlink"/>
                <w:rFonts w:ascii="Times New Roman" w:eastAsia="Times New Roman" w:hAnsi="Times New Roman" w:cs="Times New Roman"/>
                <w:noProof/>
                <w:sz w:val="24"/>
                <w:szCs w:val="24"/>
              </w:rPr>
              <w:t>2.3 Kerangka Konseptual</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_Toc49614562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63" w:history="1">
            <w:r w:rsidR="002145F7" w:rsidRPr="002145F7">
              <w:rPr>
                <w:rStyle w:val="Hyperlink"/>
                <w:rFonts w:ascii="Times New Roman" w:eastAsia="Times New Roman" w:hAnsi="Times New Roman" w:cs="Times New Roman"/>
                <w:noProof/>
                <w:sz w:val="24"/>
                <w:szCs w:val="24"/>
                <w:lang w:val="id-ID"/>
              </w:rPr>
              <w:t>BAB III</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_Toc49614563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64" w:history="1">
            <w:r w:rsidR="002145F7" w:rsidRPr="002145F7">
              <w:rPr>
                <w:rStyle w:val="Hyperlink"/>
                <w:rFonts w:ascii="Times New Roman" w:eastAsia="Times New Roman" w:hAnsi="Times New Roman" w:cs="Times New Roman"/>
                <w:noProof/>
                <w:sz w:val="24"/>
                <w:szCs w:val="24"/>
                <w:lang w:val="fi-FI"/>
              </w:rPr>
              <w:t>OBJEK DAN METODE PENELITIAN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_Toc49614564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left" w:pos="880"/>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65" w:history="1">
            <w:r w:rsidR="002145F7" w:rsidRPr="002145F7">
              <w:rPr>
                <w:rStyle w:val="Hyperlink"/>
                <w:rFonts w:ascii="Times New Roman" w:eastAsia="Calibri" w:hAnsi="Times New Roman" w:cs="Times New Roman"/>
                <w:noProof/>
                <w:sz w:val="24"/>
                <w:szCs w:val="24"/>
                <w:lang w:val="sv-SE"/>
              </w:rPr>
              <w:t>3.1.</w:t>
            </w:r>
            <w:r w:rsidR="002145F7" w:rsidRPr="002145F7">
              <w:rPr>
                <w:rFonts w:ascii="Times New Roman" w:eastAsiaTheme="minorEastAsia" w:hAnsi="Times New Roman" w:cs="Times New Roman"/>
                <w:noProof/>
                <w:sz w:val="24"/>
                <w:szCs w:val="24"/>
                <w:lang w:val="en-GB" w:eastAsia="en-GB"/>
              </w:rPr>
              <w:tab/>
            </w:r>
            <w:r w:rsidR="002145F7" w:rsidRPr="002145F7">
              <w:rPr>
                <w:rStyle w:val="Hyperlink"/>
                <w:rFonts w:ascii="Times New Roman" w:eastAsia="Calibri" w:hAnsi="Times New Roman" w:cs="Times New Roman"/>
                <w:noProof/>
                <w:sz w:val="24"/>
                <w:szCs w:val="24"/>
                <w:lang w:val="sv-SE"/>
              </w:rPr>
              <w:t>Objek penelitian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_Toc49614565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left" w:pos="880"/>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66" w:history="1">
            <w:r w:rsidR="002145F7" w:rsidRPr="002145F7">
              <w:rPr>
                <w:rStyle w:val="Hyperlink"/>
                <w:rFonts w:ascii="Times New Roman" w:eastAsia="Calibri" w:hAnsi="Times New Roman" w:cs="Times New Roman"/>
                <w:noProof/>
                <w:sz w:val="24"/>
                <w:szCs w:val="24"/>
                <w:lang w:val="sv-SE"/>
              </w:rPr>
              <w:t>3.2.</w:t>
            </w:r>
            <w:r w:rsidR="002145F7" w:rsidRPr="002145F7">
              <w:rPr>
                <w:rFonts w:ascii="Times New Roman" w:eastAsiaTheme="minorEastAsia" w:hAnsi="Times New Roman" w:cs="Times New Roman"/>
                <w:noProof/>
                <w:sz w:val="24"/>
                <w:szCs w:val="24"/>
                <w:lang w:val="en-GB" w:eastAsia="en-GB"/>
              </w:rPr>
              <w:tab/>
            </w:r>
            <w:r w:rsidR="002145F7" w:rsidRPr="002145F7">
              <w:rPr>
                <w:rStyle w:val="Hyperlink"/>
                <w:rFonts w:ascii="Times New Roman" w:eastAsia="Calibri" w:hAnsi="Times New Roman" w:cs="Times New Roman"/>
                <w:noProof/>
                <w:sz w:val="24"/>
                <w:szCs w:val="24"/>
                <w:lang w:val="sv-SE"/>
              </w:rPr>
              <w:t>Metode penelitian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_Toc49614566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3"/>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67" w:history="1">
            <w:r w:rsidR="002145F7" w:rsidRPr="002145F7">
              <w:rPr>
                <w:rStyle w:val="Hyperlink"/>
                <w:rFonts w:ascii="Times New Roman" w:eastAsia="Calibri" w:hAnsi="Times New Roman" w:cs="Times New Roman"/>
                <w:noProof/>
                <w:sz w:val="24"/>
                <w:szCs w:val="24"/>
                <w:lang w:val="sv-SE"/>
              </w:rPr>
              <w:t>3.2.1 Fokus penelitian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_Toc49614567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3"/>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68" w:history="1">
            <w:r w:rsidR="002145F7" w:rsidRPr="002145F7">
              <w:rPr>
                <w:rStyle w:val="Hyperlink"/>
                <w:rFonts w:ascii="Times New Roman" w:eastAsia="Calibri" w:hAnsi="Times New Roman" w:cs="Times New Roman"/>
                <w:noProof/>
                <w:sz w:val="24"/>
                <w:szCs w:val="24"/>
              </w:rPr>
              <w:t>3.2.2 Teknik Pengumpulan Data</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_Toc49614568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3"/>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69" w:history="1">
            <w:r w:rsidR="002145F7" w:rsidRPr="002145F7">
              <w:rPr>
                <w:rStyle w:val="Hyperlink"/>
                <w:rFonts w:ascii="Times New Roman" w:eastAsia="Calibri" w:hAnsi="Times New Roman" w:cs="Times New Roman"/>
                <w:noProof/>
                <w:sz w:val="24"/>
                <w:szCs w:val="24"/>
                <w:lang w:val="sv-SE"/>
              </w:rPr>
              <w:t>3.2.3 Informan Penelitian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_Toc49614569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3"/>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70" w:history="1">
            <w:r w:rsidR="002145F7" w:rsidRPr="002145F7">
              <w:rPr>
                <w:rStyle w:val="Hyperlink"/>
                <w:rFonts w:ascii="Times New Roman" w:eastAsia="Calibri" w:hAnsi="Times New Roman" w:cs="Times New Roman"/>
                <w:noProof/>
                <w:sz w:val="24"/>
                <w:szCs w:val="24"/>
              </w:rPr>
              <w:t>3.2.4 Analisis Data</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_Toc49614570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3"/>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71" w:history="1">
            <w:r w:rsidR="002145F7" w:rsidRPr="002145F7">
              <w:rPr>
                <w:rStyle w:val="Hyperlink"/>
                <w:rFonts w:ascii="Times New Roman" w:eastAsia="Calibri" w:hAnsi="Times New Roman" w:cs="Times New Roman"/>
                <w:noProof/>
                <w:sz w:val="24"/>
                <w:szCs w:val="24"/>
              </w:rPr>
              <w:t>3.2.5 Teknik Keabsahan Data</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_Toc49614571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72" w:history="1">
            <w:r w:rsidR="002145F7" w:rsidRPr="002145F7">
              <w:rPr>
                <w:rStyle w:val="Hyperlink"/>
                <w:rFonts w:ascii="Times New Roman" w:hAnsi="Times New Roman" w:cs="Times New Roman"/>
                <w:noProof/>
                <w:sz w:val="24"/>
                <w:szCs w:val="24"/>
              </w:rPr>
              <w:t>BAB IV</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_Toc49614572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73" w:history="1">
            <w:r w:rsidR="002145F7" w:rsidRPr="002145F7">
              <w:rPr>
                <w:rStyle w:val="Hyperlink"/>
                <w:rFonts w:ascii="Times New Roman" w:hAnsi="Times New Roman" w:cs="Times New Roman"/>
                <w:noProof/>
                <w:sz w:val="24"/>
                <w:szCs w:val="24"/>
              </w:rPr>
              <w:t>HASIL PENELITIAN DAN PEMBAHASAN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_Toc49614573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74" w:history="1">
            <w:r w:rsidR="002145F7" w:rsidRPr="002145F7">
              <w:rPr>
                <w:rStyle w:val="Hyperlink"/>
                <w:rFonts w:ascii="Times New Roman" w:hAnsi="Times New Roman" w:cs="Times New Roman"/>
                <w:noProof/>
                <w:sz w:val="24"/>
                <w:szCs w:val="24"/>
              </w:rPr>
              <w:t>4.1. Hasil Penelitian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_Toc49614574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75" w:history="1">
            <w:r w:rsidR="002145F7" w:rsidRPr="002145F7">
              <w:rPr>
                <w:rStyle w:val="Hyperlink"/>
                <w:rFonts w:ascii="Times New Roman" w:hAnsi="Times New Roman" w:cs="Times New Roman"/>
                <w:noProof/>
                <w:sz w:val="24"/>
                <w:szCs w:val="24"/>
              </w:rPr>
              <w:t>4.1.1. Gambaran Umum Lokasi Penelitian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_Toc49614575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76" w:history="1">
            <w:r w:rsidR="002145F7" w:rsidRPr="002145F7">
              <w:rPr>
                <w:rStyle w:val="Hyperlink"/>
                <w:rFonts w:ascii="Times New Roman" w:hAnsi="Times New Roman" w:cs="Times New Roman"/>
                <w:noProof/>
                <w:sz w:val="24"/>
                <w:szCs w:val="24"/>
                <w:lang w:val="sv-SE"/>
              </w:rPr>
              <w:t xml:space="preserve">4.1.2  </w:t>
            </w:r>
            <w:r w:rsidR="002145F7" w:rsidRPr="002145F7">
              <w:rPr>
                <w:rStyle w:val="Hyperlink"/>
                <w:rFonts w:ascii="Times New Roman" w:hAnsi="Times New Roman" w:cs="Times New Roman"/>
                <w:noProof/>
                <w:sz w:val="24"/>
                <w:szCs w:val="24"/>
              </w:rPr>
              <w:t>Kualitas Pelayanan Publik di Objek Wisata Pemandian Lombongo Kabupaten Bone Bolango</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_Toc49614576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77" w:history="1">
            <w:r w:rsidR="002145F7" w:rsidRPr="002145F7">
              <w:rPr>
                <w:rStyle w:val="Hyperlink"/>
                <w:rFonts w:ascii="Times New Roman" w:hAnsi="Times New Roman" w:cs="Times New Roman"/>
                <w:noProof/>
                <w:sz w:val="24"/>
                <w:szCs w:val="24"/>
              </w:rPr>
              <w:t>4.2 Pembahasan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_Toc49614577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78" w:history="1">
            <w:r w:rsidR="002145F7" w:rsidRPr="002145F7">
              <w:rPr>
                <w:rStyle w:val="Hyperlink"/>
                <w:rFonts w:ascii="Times New Roman" w:hAnsi="Times New Roman" w:cs="Times New Roman"/>
                <w:noProof/>
                <w:sz w:val="24"/>
                <w:szCs w:val="24"/>
              </w:rPr>
              <w:t>BAB V</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_Toc49614578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79" w:history="1">
            <w:r w:rsidR="002145F7" w:rsidRPr="002145F7">
              <w:rPr>
                <w:rStyle w:val="Hyperlink"/>
                <w:rFonts w:ascii="Times New Roman" w:hAnsi="Times New Roman" w:cs="Times New Roman"/>
                <w:noProof/>
                <w:sz w:val="24"/>
                <w:szCs w:val="24"/>
              </w:rPr>
              <w:t>PENUTUP</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_Toc49614579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left" w:pos="880"/>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80" w:history="1">
            <w:r w:rsidR="002145F7" w:rsidRPr="002145F7">
              <w:rPr>
                <w:rStyle w:val="Hyperlink"/>
                <w:rFonts w:ascii="Times New Roman" w:eastAsia="Calibri" w:hAnsi="Times New Roman" w:cs="Times New Roman"/>
                <w:noProof/>
                <w:sz w:val="24"/>
                <w:szCs w:val="24"/>
              </w:rPr>
              <w:t>5.1.</w:t>
            </w:r>
            <w:r w:rsidR="002145F7" w:rsidRPr="002145F7">
              <w:rPr>
                <w:rFonts w:ascii="Times New Roman" w:eastAsiaTheme="minorEastAsia" w:hAnsi="Times New Roman" w:cs="Times New Roman"/>
                <w:noProof/>
                <w:sz w:val="24"/>
                <w:szCs w:val="24"/>
                <w:lang w:val="en-GB" w:eastAsia="en-GB"/>
              </w:rPr>
              <w:tab/>
            </w:r>
            <w:r w:rsidR="002145F7" w:rsidRPr="002145F7">
              <w:rPr>
                <w:rStyle w:val="Hyperlink"/>
                <w:rFonts w:ascii="Times New Roman" w:eastAsia="Calibri" w:hAnsi="Times New Roman" w:cs="Times New Roman"/>
                <w:noProof/>
                <w:sz w:val="24"/>
                <w:szCs w:val="24"/>
              </w:rPr>
              <w:t>Kesimpulan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_Toc49614580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2"/>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81" w:history="1">
            <w:r w:rsidR="002145F7" w:rsidRPr="002145F7">
              <w:rPr>
                <w:rStyle w:val="Hyperlink"/>
                <w:rFonts w:ascii="Times New Roman" w:hAnsi="Times New Roman" w:cs="Times New Roman"/>
                <w:noProof/>
                <w:sz w:val="24"/>
                <w:szCs w:val="24"/>
                <w:lang w:val="id-ID"/>
              </w:rPr>
              <w:t>5.2. Saran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_Toc49614581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82" w:history="1">
            <w:r w:rsidR="002145F7" w:rsidRPr="002145F7">
              <w:rPr>
                <w:rStyle w:val="Hyperlink"/>
                <w:rFonts w:ascii="Times New Roman" w:eastAsia="Times New Roman" w:hAnsi="Times New Roman" w:cs="Times New Roman"/>
                <w:noProof/>
                <w:sz w:val="24"/>
                <w:szCs w:val="24"/>
              </w:rPr>
              <w:t>DAFTAR PUSTAKA</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_Toc49614582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pStyle w:val="TOC1"/>
            <w:tabs>
              <w:tab w:val="right" w:leader="dot" w:pos="7928"/>
            </w:tabs>
            <w:spacing w:after="0" w:line="480" w:lineRule="auto"/>
            <w:rPr>
              <w:rFonts w:ascii="Times New Roman" w:eastAsiaTheme="minorEastAsia" w:hAnsi="Times New Roman" w:cs="Times New Roman"/>
              <w:noProof/>
              <w:sz w:val="24"/>
              <w:szCs w:val="24"/>
              <w:lang w:val="en-GB" w:eastAsia="en-GB"/>
            </w:rPr>
          </w:pPr>
          <w:hyperlink w:anchor="_Toc49614583" w:history="1">
            <w:r w:rsidR="002145F7" w:rsidRPr="002145F7">
              <w:rPr>
                <w:rStyle w:val="Hyperlink"/>
                <w:rFonts w:ascii="Times New Roman" w:eastAsia="Times New Roman" w:hAnsi="Times New Roman" w:cs="Times New Roman"/>
                <w:noProof/>
                <w:sz w:val="24"/>
                <w:szCs w:val="24"/>
              </w:rPr>
              <w:t>LAMPIRAN</w:t>
            </w:r>
            <w:r w:rsidR="002145F7" w:rsidRPr="002145F7">
              <w:rPr>
                <w:rFonts w:ascii="Times New Roman" w:hAnsi="Times New Roman" w:cs="Times New Roman"/>
                <w:noProof/>
                <w:webHidden/>
                <w:sz w:val="24"/>
                <w:szCs w:val="24"/>
              </w:rPr>
              <w:tab/>
            </w:r>
            <w:r w:rsidRPr="002145F7">
              <w:rPr>
                <w:rFonts w:ascii="Times New Roman" w:hAnsi="Times New Roman" w:cs="Times New Roman"/>
                <w:noProof/>
                <w:webHidden/>
                <w:sz w:val="24"/>
                <w:szCs w:val="24"/>
              </w:rPr>
              <w:fldChar w:fldCharType="begin"/>
            </w:r>
            <w:r w:rsidR="002145F7" w:rsidRPr="002145F7">
              <w:rPr>
                <w:rFonts w:ascii="Times New Roman" w:hAnsi="Times New Roman" w:cs="Times New Roman"/>
                <w:noProof/>
                <w:webHidden/>
                <w:sz w:val="24"/>
                <w:szCs w:val="24"/>
              </w:rPr>
              <w:instrText xml:space="preserve"> PAGEREF _Toc49614583 \h </w:instrText>
            </w:r>
            <w:r w:rsidRPr="002145F7">
              <w:rPr>
                <w:rFonts w:ascii="Times New Roman" w:hAnsi="Times New Roman" w:cs="Times New Roman"/>
                <w:noProof/>
                <w:webHidden/>
                <w:sz w:val="24"/>
                <w:szCs w:val="24"/>
              </w:rPr>
            </w:r>
            <w:r w:rsidRPr="002145F7">
              <w:rPr>
                <w:rFonts w:ascii="Times New Roman" w:hAnsi="Times New Roman" w:cs="Times New Roman"/>
                <w:noProof/>
                <w:webHidden/>
                <w:sz w:val="24"/>
                <w:szCs w:val="24"/>
              </w:rPr>
              <w:fldChar w:fldCharType="separate"/>
            </w:r>
            <w:r w:rsidR="00C42872">
              <w:rPr>
                <w:rFonts w:ascii="Times New Roman" w:hAnsi="Times New Roman" w:cs="Times New Roman"/>
                <w:noProof/>
                <w:webHidden/>
                <w:sz w:val="24"/>
                <w:szCs w:val="24"/>
              </w:rPr>
              <w:t>5</w:t>
            </w:r>
            <w:r w:rsidRPr="002145F7">
              <w:rPr>
                <w:rFonts w:ascii="Times New Roman" w:hAnsi="Times New Roman" w:cs="Times New Roman"/>
                <w:noProof/>
                <w:webHidden/>
                <w:sz w:val="24"/>
                <w:szCs w:val="24"/>
              </w:rPr>
              <w:fldChar w:fldCharType="end"/>
            </w:r>
          </w:hyperlink>
        </w:p>
        <w:p w:rsidR="002145F7" w:rsidRPr="002145F7" w:rsidRDefault="00ED6BA7" w:rsidP="002145F7">
          <w:pPr>
            <w:spacing w:after="0" w:line="480" w:lineRule="auto"/>
            <w:rPr>
              <w:rFonts w:ascii="Times New Roman" w:hAnsi="Times New Roman" w:cs="Times New Roman"/>
              <w:color w:val="000000" w:themeColor="text1"/>
            </w:rPr>
          </w:pPr>
          <w:r w:rsidRPr="002145F7">
            <w:rPr>
              <w:rFonts w:ascii="Times New Roman" w:hAnsi="Times New Roman" w:cs="Times New Roman"/>
              <w:bCs/>
              <w:noProof/>
              <w:color w:val="000000" w:themeColor="text1"/>
              <w:sz w:val="24"/>
              <w:szCs w:val="24"/>
            </w:rPr>
            <w:fldChar w:fldCharType="end"/>
          </w:r>
        </w:p>
      </w:sdtContent>
    </w:sdt>
    <w:p w:rsidR="002145F7" w:rsidRDefault="002145F7" w:rsidP="002145F7">
      <w:pPr>
        <w:spacing w:after="120" w:line="240" w:lineRule="auto"/>
        <w:ind w:left="283"/>
        <w:rPr>
          <w:rFonts w:ascii="Times New Roman" w:eastAsia="Times New Roman" w:hAnsi="Times New Roman" w:cs="Times New Roman"/>
          <w:color w:val="FF0000"/>
          <w:sz w:val="24"/>
          <w:szCs w:val="24"/>
        </w:rPr>
      </w:pPr>
    </w:p>
    <w:p w:rsidR="003F417F" w:rsidRDefault="003F417F" w:rsidP="0014233C">
      <w:pPr>
        <w:spacing w:after="120" w:line="240" w:lineRule="auto"/>
        <w:ind w:left="283"/>
        <w:jc w:val="center"/>
        <w:rPr>
          <w:rFonts w:ascii="Times New Roman" w:eastAsia="Times New Roman" w:hAnsi="Times New Roman" w:cs="Times New Roman"/>
          <w:color w:val="FF0000"/>
          <w:sz w:val="24"/>
          <w:szCs w:val="24"/>
        </w:rPr>
      </w:pPr>
    </w:p>
    <w:p w:rsidR="003F417F" w:rsidRDefault="003F417F" w:rsidP="003F417F">
      <w:pPr>
        <w:pStyle w:val="Heading1"/>
        <w:rPr>
          <w:rFonts w:eastAsia="Times New Roman"/>
        </w:rPr>
      </w:pPr>
    </w:p>
    <w:p w:rsidR="003F417F" w:rsidRPr="003F417F" w:rsidRDefault="003F417F" w:rsidP="003F417F">
      <w:pPr>
        <w:sectPr w:rsidR="003F417F" w:rsidRPr="003F417F" w:rsidSect="003B0EB3">
          <w:headerReference w:type="default" r:id="rId17"/>
          <w:footerReference w:type="default" r:id="rId18"/>
          <w:pgSz w:w="11907" w:h="16839" w:code="9"/>
          <w:pgMar w:top="2268" w:right="1701" w:bottom="1701" w:left="2268" w:header="1077" w:footer="964" w:gutter="0"/>
          <w:pgNumType w:fmt="lowerRoman" w:start="1" w:chapStyle="1"/>
          <w:cols w:space="720"/>
          <w:docGrid w:linePitch="360"/>
        </w:sectPr>
      </w:pPr>
    </w:p>
    <w:p w:rsidR="0014233C" w:rsidRPr="00CB5EA8" w:rsidRDefault="0014233C" w:rsidP="00CB5EA8">
      <w:pPr>
        <w:pStyle w:val="Heading1"/>
        <w:spacing w:before="0" w:line="480" w:lineRule="auto"/>
        <w:jc w:val="center"/>
        <w:rPr>
          <w:rFonts w:ascii="Times New Roman" w:hAnsi="Times New Roman" w:cs="Times New Roman"/>
          <w:b/>
          <w:color w:val="000000" w:themeColor="text1"/>
          <w:sz w:val="24"/>
          <w:szCs w:val="24"/>
        </w:rPr>
      </w:pPr>
      <w:bookmarkStart w:id="9" w:name="_Toc49614546"/>
      <w:r w:rsidRPr="00CB5EA8">
        <w:rPr>
          <w:rFonts w:ascii="Times New Roman" w:hAnsi="Times New Roman" w:cs="Times New Roman"/>
          <w:b/>
          <w:color w:val="000000" w:themeColor="text1"/>
          <w:sz w:val="24"/>
          <w:szCs w:val="24"/>
        </w:rPr>
        <w:t>BAB I</w:t>
      </w:r>
      <w:bookmarkEnd w:id="9"/>
    </w:p>
    <w:p w:rsidR="0014233C" w:rsidRPr="00CB5EA8" w:rsidRDefault="0014233C" w:rsidP="00CB5EA8">
      <w:pPr>
        <w:pStyle w:val="Heading1"/>
        <w:spacing w:before="0" w:line="480" w:lineRule="auto"/>
        <w:jc w:val="center"/>
        <w:rPr>
          <w:rFonts w:ascii="Times New Roman" w:hAnsi="Times New Roman" w:cs="Times New Roman"/>
          <w:b/>
          <w:color w:val="000000" w:themeColor="text1"/>
          <w:sz w:val="24"/>
          <w:szCs w:val="24"/>
        </w:rPr>
      </w:pPr>
      <w:bookmarkStart w:id="10" w:name="_Toc49614547"/>
      <w:r w:rsidRPr="00CB5EA8">
        <w:rPr>
          <w:rFonts w:ascii="Times New Roman" w:hAnsi="Times New Roman" w:cs="Times New Roman"/>
          <w:b/>
          <w:color w:val="000000" w:themeColor="text1"/>
          <w:sz w:val="24"/>
          <w:szCs w:val="24"/>
        </w:rPr>
        <w:t>PENDAHULUAN</w:t>
      </w:r>
      <w:bookmarkEnd w:id="10"/>
    </w:p>
    <w:p w:rsidR="0014233C" w:rsidRPr="00CB5EA8" w:rsidRDefault="0014233C" w:rsidP="00CB5EA8">
      <w:pPr>
        <w:pStyle w:val="Heading2"/>
        <w:spacing w:before="0" w:line="480" w:lineRule="auto"/>
        <w:jc w:val="both"/>
        <w:rPr>
          <w:rFonts w:ascii="Times New Roman" w:hAnsi="Times New Roman" w:cs="Times New Roman"/>
          <w:b/>
          <w:color w:val="000000" w:themeColor="text1"/>
          <w:sz w:val="24"/>
          <w:szCs w:val="24"/>
        </w:rPr>
      </w:pPr>
      <w:bookmarkStart w:id="11" w:name="_Toc49614548"/>
      <w:r w:rsidRPr="00CB5EA8">
        <w:rPr>
          <w:rFonts w:ascii="Times New Roman" w:hAnsi="Times New Roman" w:cs="Times New Roman"/>
          <w:b/>
          <w:color w:val="000000" w:themeColor="text1"/>
          <w:sz w:val="24"/>
          <w:szCs w:val="24"/>
        </w:rPr>
        <w:t>1.1  Latar Belakang Masalah</w:t>
      </w:r>
      <w:bookmarkEnd w:id="11"/>
      <w:r w:rsidRPr="00CB5EA8">
        <w:rPr>
          <w:rFonts w:ascii="Times New Roman" w:hAnsi="Times New Roman" w:cs="Times New Roman"/>
          <w:b/>
          <w:color w:val="000000" w:themeColor="text1"/>
          <w:sz w:val="24"/>
          <w:szCs w:val="24"/>
        </w:rPr>
        <w:tab/>
      </w:r>
    </w:p>
    <w:p w:rsidR="0014233C" w:rsidRPr="00CB5EA8" w:rsidRDefault="0014233C" w:rsidP="00CB5EA8">
      <w:pPr>
        <w:spacing w:after="0" w:line="480" w:lineRule="auto"/>
        <w:ind w:firstLine="709"/>
        <w:jc w:val="both"/>
        <w:rPr>
          <w:rFonts w:ascii="Times New Roman" w:eastAsia="Times New Roman" w:hAnsi="Times New Roman" w:cs="Times New Roman"/>
          <w:sz w:val="24"/>
          <w:szCs w:val="24"/>
        </w:rPr>
      </w:pPr>
      <w:r w:rsidRPr="00CB5EA8">
        <w:rPr>
          <w:rFonts w:ascii="Times New Roman" w:eastAsia="Times New Roman" w:hAnsi="Times New Roman" w:cs="Times New Roman"/>
          <w:sz w:val="24"/>
          <w:szCs w:val="24"/>
        </w:rPr>
        <w:t>Pembangunan pariwisata pada hak</w:t>
      </w:r>
      <w:bookmarkStart w:id="12" w:name="_GoBack"/>
      <w:bookmarkEnd w:id="12"/>
      <w:r w:rsidRPr="00CB5EA8">
        <w:rPr>
          <w:rFonts w:ascii="Times New Roman" w:eastAsia="Times New Roman" w:hAnsi="Times New Roman" w:cs="Times New Roman"/>
          <w:sz w:val="24"/>
          <w:szCs w:val="24"/>
        </w:rPr>
        <w:t>ekatnya merupakan upaya untuk mengembangkan dan memanfaatkan obyek dan daya tarik wisata yang terwujud dalam bentuk kekayaan alam yang indah, keanekaragaman flora dan fauna, kemajemukan tradisi dan seni budaya dan peninggalan sejarah. Hal ini sejalan dengan UU No. 9 Tahun 1990 (Mengenai kepariwisataan dan peraturan Pelaksanaannya) disebutkan bahwa keadaan alam, flora, fauna, peninggalan purbakala, peninggalan sejarah serta seni budaya yang dimiliki bangsa Indonesia merupakan sumber daya dan modal yang besar bagi usaha pengembangan dan peningkatan kepariwisataan.</w:t>
      </w:r>
    </w:p>
    <w:p w:rsidR="0014233C" w:rsidRPr="00CB5EA8" w:rsidRDefault="0014233C" w:rsidP="00CB5EA8">
      <w:pPr>
        <w:spacing w:after="0" w:line="480" w:lineRule="auto"/>
        <w:ind w:firstLine="709"/>
        <w:jc w:val="both"/>
        <w:rPr>
          <w:rFonts w:ascii="Times New Roman" w:eastAsia="Times New Roman" w:hAnsi="Times New Roman" w:cs="Times New Roman"/>
          <w:sz w:val="24"/>
          <w:szCs w:val="24"/>
        </w:rPr>
      </w:pPr>
      <w:r w:rsidRPr="00CB5EA8">
        <w:rPr>
          <w:rFonts w:ascii="Times New Roman" w:eastAsia="Times New Roman" w:hAnsi="Times New Roman" w:cs="Times New Roman"/>
          <w:sz w:val="24"/>
          <w:szCs w:val="24"/>
        </w:rPr>
        <w:t>Undang-undang Otonomi Daerah Nomor 32 Tahun 2004 memberikan kesempatan kepada daerah untuk mengurus rumah tangganya sendiri sesuai dengan penyerahan wewenang dari pemerintah kepada pemerintah daerah.Sistem ini meletakkan pondasi pembangunan dengan memberikan otoritas kepada pemerintah daerah untuk mengembangkan daerah masing-masing.Salah satu yang menjadi unsur pembangunan otonomi daerah adalah sektor pariwisata.Memang masih ada bagian dari pariwisata yang menjadi kewajiban pemerintah pusat untuk pengelolaan, namun pembangunan dari beberapa destinasi wisata sudah menjadi tanggung jawab pemerintah daerah.</w:t>
      </w:r>
    </w:p>
    <w:p w:rsidR="0014233C" w:rsidRPr="00CB5EA8" w:rsidRDefault="0014233C" w:rsidP="00CB5EA8">
      <w:pPr>
        <w:spacing w:after="0" w:line="480" w:lineRule="auto"/>
        <w:ind w:firstLine="709"/>
        <w:jc w:val="both"/>
        <w:rPr>
          <w:rFonts w:ascii="Times New Roman" w:eastAsia="Times New Roman" w:hAnsi="Times New Roman" w:cs="Times New Roman"/>
          <w:sz w:val="24"/>
          <w:szCs w:val="24"/>
        </w:rPr>
      </w:pPr>
      <w:r w:rsidRPr="00CB5EA8">
        <w:rPr>
          <w:rFonts w:ascii="Times New Roman" w:eastAsia="Times New Roman" w:hAnsi="Times New Roman" w:cs="Times New Roman"/>
          <w:sz w:val="24"/>
          <w:szCs w:val="24"/>
        </w:rPr>
        <w:tab/>
        <w:t>Sektor pariwisata merupakan salah satu sektor unggulan dalam politik dan perekonomian Nasional yang perlu dikembangkan dan ditingkatkan.Selain itu pariwisata juga memegang peranan penting dalam penerimaan kas negara pada umumnya dan kas daerah pada khususnya. Untuk itu perlu adanya pengembangan pariwisata baik itu objek wisata maupun faktor pendukung lainnya yang jika ditinjau dari aspek ekonomi akan bermuara pada peningkatan pendapatan masyarakat, perluasan kesempatan kerja, meningkatkan pendapatan pemerintah dan meningkatkan kewirausahaan Nasional. Dalam era globalisasi sekarang ini, bidang pariwisata merupakan salah satu kegiatan yang mempunyai peranan yang sangat strategis dalam menunjang pembangunan perekonomian nasional. Sektor ini dicanangkan selain sebagai salah satu sumber penghasil devisa yang cukup andal, juga merupakan sektor yang mampu menyerap tenaga kerja dan mendorong perkembangan investasi. Untuk mengembangkan sektor ini pemerintah berusaha keras membuat rencana dan berbagai kebijakan yang mendukung kearah kemajuan sektor ini.Salah satu kebijakan tersebut adalah menggali, menginventarisir dan mengembangkan obyek-obyek wisata yang ada sebagai daya tarik utama bagi wisatawan.</w:t>
      </w:r>
    </w:p>
    <w:p w:rsidR="0014233C" w:rsidRPr="00CB5EA8" w:rsidRDefault="0014233C" w:rsidP="00CB5EA8">
      <w:pPr>
        <w:spacing w:after="0" w:line="480" w:lineRule="auto"/>
        <w:ind w:firstLine="709"/>
        <w:jc w:val="both"/>
        <w:rPr>
          <w:rFonts w:ascii="Times New Roman" w:eastAsia="Times New Roman" w:hAnsi="Times New Roman" w:cs="Times New Roman"/>
          <w:sz w:val="24"/>
          <w:szCs w:val="24"/>
        </w:rPr>
      </w:pPr>
      <w:r w:rsidRPr="00CB5EA8">
        <w:rPr>
          <w:rFonts w:ascii="Times New Roman" w:eastAsia="Times New Roman" w:hAnsi="Times New Roman" w:cs="Times New Roman"/>
          <w:sz w:val="24"/>
          <w:szCs w:val="24"/>
        </w:rPr>
        <w:tab/>
        <w:t>Pada waktu yang lalu pemerintah pusat memiliki tugas dan kewenangan untuk pengembangan pariwisata di berbagai daerah, kewenangan tersebut sebagian besar telah dilimpahkan, sehingga seyogyanya daerah otonom dapat mengambil inisiatif pembangunan. Memutuskan apa di mana dan bagaimana pariwisata akan dikembangkan di daerah yang bersangkutan bersama dengan para pihak terkait, dengan memperhatikan kebijakan di tingkat yang lebih tinggi. Sementara fungsi pemerintah pusat dalam hal ini akan lebih kepada pengarahan, pembinaan dan fasilitasi perencanaan atau kerjasama luar negeri dan sebagainya. Daerah tidak perlu menunggu, tetapi dapat mengambil inisiatif dan memutuskan bagi daerahnya masing-masing, apakah pariwisata memang dikehendaki dan diinginkan atau tidak.Dalam hal ini pengembangan pariwisata secara nasional tetap membutuhkan arah dan koordinasi dalam rambu-rambu Negara Kesatuan Republik Indonesia.</w:t>
      </w:r>
    </w:p>
    <w:p w:rsidR="0014233C" w:rsidRPr="00CB5EA8" w:rsidRDefault="0014233C" w:rsidP="00CB5EA8">
      <w:pPr>
        <w:spacing w:after="0" w:line="480" w:lineRule="auto"/>
        <w:ind w:firstLine="709"/>
        <w:jc w:val="both"/>
        <w:rPr>
          <w:rFonts w:ascii="Times New Roman" w:eastAsia="Times New Roman" w:hAnsi="Times New Roman" w:cs="Times New Roman"/>
          <w:sz w:val="24"/>
          <w:szCs w:val="24"/>
        </w:rPr>
      </w:pPr>
      <w:r w:rsidRPr="00CB5EA8">
        <w:rPr>
          <w:rFonts w:ascii="Times New Roman" w:eastAsia="Times New Roman" w:hAnsi="Times New Roman" w:cs="Times New Roman"/>
          <w:sz w:val="24"/>
          <w:szCs w:val="24"/>
        </w:rPr>
        <w:t>Pariwisata di era otonomi daerah adalah wujud cita-cita bangsa Indonesia untuk memajukan kesejahteraan umum dan ikut melaksanakan ketertiban dunia yang berdasarkan kemerdekaan, perdamaian abadi, dan keadilan sosial. Memajukan kesejahteraan umum dalam arti bahwa pariwisata jika dikelola dengan baik, maka akan memberikan kontribusi secara langsung kepada masyarakat disekitar daerah pariwisata, terutama dari sektor perekonomian. Secara tidak langsung pariwisata memberikan kontribusi yang signifikan kepada Pendapatan Asli Daerah suatu daerah, dan juga devisa bagi suatu Negara. Sehingga pelayanan dalam bidang pariwisata menjadi perhatian pemerintah daerah.</w:t>
      </w:r>
    </w:p>
    <w:p w:rsidR="0014233C" w:rsidRPr="00CB5EA8" w:rsidRDefault="0014233C" w:rsidP="00CB5EA8">
      <w:pPr>
        <w:spacing w:after="0" w:line="480" w:lineRule="auto"/>
        <w:ind w:firstLine="709"/>
        <w:jc w:val="both"/>
        <w:rPr>
          <w:rFonts w:ascii="Times New Roman" w:eastAsia="Calibri" w:hAnsi="Times New Roman" w:cs="Times New Roman"/>
          <w:sz w:val="24"/>
          <w:szCs w:val="24"/>
          <w:lang w:val="id-ID"/>
        </w:rPr>
      </w:pPr>
      <w:r w:rsidRPr="00CB5EA8">
        <w:rPr>
          <w:rFonts w:ascii="Times New Roman" w:eastAsia="Calibri" w:hAnsi="Times New Roman" w:cs="Times New Roman"/>
          <w:sz w:val="24"/>
          <w:szCs w:val="24"/>
        </w:rPr>
        <w:t>Permasalahan utama pelayanan pada dasarnya adalah berkaitan dengan peningkatan kualitas pelayanan itu sendiri.Pelayanan yang berkualitas sangat tergantung pada berbagai aspek, yaitu bagaimana pola penyelenggaraannya (tata laksana), dukungan sumber daya manusia, dan kelembagaan.Kualitas pelayanan merupakan suatu upaya pemenuhan kebutuhaan dan keinginan konsumen serta ketepatan penyampaiannya untuk memberikan kepuasaan kepada pelanggan.</w:t>
      </w:r>
      <w:r w:rsidRPr="00CB5EA8">
        <w:rPr>
          <w:rFonts w:ascii="Times New Roman" w:eastAsia="Calibri" w:hAnsi="Times New Roman" w:cs="Times New Roman"/>
          <w:sz w:val="24"/>
          <w:szCs w:val="24"/>
          <w:lang w:val="fi-FI"/>
        </w:rPr>
        <w:t xml:space="preserve">Peranannya akan lebih besar dan bersifat menentukan manakala dalam kegiatan-kegiatan </w:t>
      </w:r>
      <w:r w:rsidRPr="00CB5EA8">
        <w:rPr>
          <w:rFonts w:ascii="Times New Roman" w:eastAsia="Calibri" w:hAnsi="Times New Roman" w:cs="Times New Roman"/>
          <w:sz w:val="24"/>
          <w:szCs w:val="24"/>
          <w:lang w:val="id-ID"/>
        </w:rPr>
        <w:t>dapat menimbulkan persepsi yang positif pada masyarakat kepada instansi tersebut</w:t>
      </w:r>
      <w:r w:rsidRPr="00CB5EA8">
        <w:rPr>
          <w:rFonts w:ascii="Times New Roman" w:eastAsia="Calibri" w:hAnsi="Times New Roman" w:cs="Times New Roman"/>
          <w:sz w:val="24"/>
          <w:szCs w:val="24"/>
          <w:lang w:val="fi-FI"/>
        </w:rPr>
        <w:t xml:space="preserve">. Dalam kegiatan operasional yang dilakukan, </w:t>
      </w:r>
      <w:r w:rsidRPr="00CB5EA8">
        <w:rPr>
          <w:rFonts w:ascii="Times New Roman" w:eastAsia="Calibri" w:hAnsi="Times New Roman" w:cs="Times New Roman"/>
          <w:sz w:val="24"/>
          <w:szCs w:val="24"/>
          <w:lang w:val="id-ID"/>
        </w:rPr>
        <w:t>instansi pemerintahan</w:t>
      </w:r>
      <w:r w:rsidRPr="00CB5EA8">
        <w:rPr>
          <w:rFonts w:ascii="Times New Roman" w:eastAsia="Calibri" w:hAnsi="Times New Roman" w:cs="Times New Roman"/>
          <w:sz w:val="24"/>
          <w:szCs w:val="24"/>
          <w:lang w:val="fi-FI"/>
        </w:rPr>
        <w:t xml:space="preserve"> berusaha memberikan kualitas pelayanan yang memuaskan kepada </w:t>
      </w:r>
      <w:r w:rsidRPr="00CB5EA8">
        <w:rPr>
          <w:rFonts w:ascii="Times New Roman" w:eastAsia="Calibri" w:hAnsi="Times New Roman" w:cs="Times New Roman"/>
          <w:sz w:val="24"/>
          <w:szCs w:val="24"/>
          <w:lang w:val="id-ID"/>
        </w:rPr>
        <w:t>masyarakat</w:t>
      </w:r>
      <w:r w:rsidRPr="00CB5EA8">
        <w:rPr>
          <w:rFonts w:ascii="Times New Roman" w:eastAsia="Calibri" w:hAnsi="Times New Roman" w:cs="Times New Roman"/>
          <w:sz w:val="24"/>
          <w:szCs w:val="24"/>
          <w:lang w:val="fi-FI"/>
        </w:rPr>
        <w:t>.</w:t>
      </w:r>
      <w:r w:rsidRPr="00CB5EA8">
        <w:rPr>
          <w:rFonts w:ascii="Times New Roman" w:eastAsia="Calibri" w:hAnsi="Times New Roman" w:cs="Times New Roman"/>
          <w:sz w:val="24"/>
          <w:szCs w:val="24"/>
          <w:lang w:val="id-ID"/>
        </w:rPr>
        <w:t>(Harbani, 2013:56)</w:t>
      </w:r>
    </w:p>
    <w:p w:rsidR="0014233C" w:rsidRPr="00CB5EA8" w:rsidRDefault="0014233C" w:rsidP="00CB5EA8">
      <w:pPr>
        <w:spacing w:after="0" w:line="480" w:lineRule="auto"/>
        <w:ind w:firstLine="709"/>
        <w:jc w:val="both"/>
        <w:rPr>
          <w:rFonts w:ascii="Times New Roman" w:eastAsia="Calibri" w:hAnsi="Times New Roman" w:cs="Times New Roman"/>
          <w:sz w:val="24"/>
          <w:szCs w:val="24"/>
        </w:rPr>
      </w:pPr>
      <w:r w:rsidRPr="00CB5EA8">
        <w:rPr>
          <w:rFonts w:ascii="Times New Roman" w:eastAsia="Calibri" w:hAnsi="Times New Roman" w:cs="Times New Roman"/>
          <w:sz w:val="24"/>
          <w:szCs w:val="24"/>
        </w:rPr>
        <w:t>Berangkat dari paradigma tersebut, maka Pemberian pelayanan kepada masyarakat adalah merupakan perwujudan dari fungsi aparatur negara sebagai abdi masyarakat didalam melaksanakan sebagaimana diungkapkan diatas, ternyata masih banyak pelayanan kepada masyarakat masih rendah.</w:t>
      </w:r>
    </w:p>
    <w:p w:rsidR="0014233C" w:rsidRPr="00CB5EA8" w:rsidRDefault="0014233C" w:rsidP="00CB5EA8">
      <w:pPr>
        <w:spacing w:after="0" w:line="480" w:lineRule="auto"/>
        <w:ind w:firstLine="709"/>
        <w:jc w:val="both"/>
        <w:rPr>
          <w:rFonts w:ascii="Times New Roman" w:eastAsia="Calibri" w:hAnsi="Times New Roman" w:cs="Times New Roman"/>
          <w:sz w:val="24"/>
          <w:szCs w:val="24"/>
        </w:rPr>
      </w:pPr>
      <w:r w:rsidRPr="00CB5EA8">
        <w:rPr>
          <w:rFonts w:ascii="Times New Roman" w:eastAsia="Calibri" w:hAnsi="Times New Roman" w:cs="Times New Roman"/>
          <w:sz w:val="24"/>
          <w:szCs w:val="24"/>
          <w:lang w:val="id-ID"/>
        </w:rPr>
        <w:t xml:space="preserve">Pelayanan aparatur pemerintahan yang lamban </w:t>
      </w:r>
      <w:r w:rsidRPr="00CB5EA8">
        <w:rPr>
          <w:rFonts w:ascii="Times New Roman" w:eastAsia="Calibri" w:hAnsi="Times New Roman" w:cs="Times New Roman"/>
          <w:sz w:val="24"/>
          <w:szCs w:val="24"/>
        </w:rPr>
        <w:t>jika terus menerus dibiarkan maka akan berubah menjadi budaya, hal ini berbahaya terhadap kemajuan sosial, politik, ekonomi dan hukum. Oleh karena itu untuk menanggulangi masalah tersebut perlu dikembangkan dan disebarluaskan sistem manajemen pelayanan prima sebagai syarat pemenuhan kepuasan pelanggan.</w:t>
      </w:r>
    </w:p>
    <w:p w:rsidR="0014233C" w:rsidRPr="00CB5EA8" w:rsidRDefault="0014233C" w:rsidP="00CB5EA8">
      <w:pPr>
        <w:spacing w:after="0" w:line="480" w:lineRule="auto"/>
        <w:ind w:firstLine="709"/>
        <w:jc w:val="both"/>
        <w:rPr>
          <w:rFonts w:ascii="Times New Roman" w:eastAsia="Calibri" w:hAnsi="Times New Roman" w:cs="Times New Roman"/>
          <w:sz w:val="24"/>
          <w:szCs w:val="24"/>
          <w:lang w:val="sv-SE"/>
        </w:rPr>
      </w:pPr>
      <w:r w:rsidRPr="00CB5EA8">
        <w:rPr>
          <w:rFonts w:ascii="Times New Roman" w:eastAsia="Calibri" w:hAnsi="Times New Roman" w:cs="Times New Roman"/>
          <w:sz w:val="24"/>
          <w:szCs w:val="24"/>
          <w:lang w:val="sv-SE"/>
        </w:rPr>
        <w:t xml:space="preserve">Menjawab sejumlah polemik di atas, banyak daerah yang melakukan reformasi pelayanan publik dan mengusung inovasi, sehingga dapat kita lihat ada daerah yang mengusung strategi pelayanan yang tepat. </w:t>
      </w:r>
      <w:r w:rsidRPr="00CB5EA8">
        <w:rPr>
          <w:rFonts w:ascii="Times New Roman" w:hAnsi="Times New Roman" w:cs="Times New Roman"/>
          <w:sz w:val="24"/>
          <w:szCs w:val="24"/>
        </w:rPr>
        <w:t>Penerapan kebijakan pemerintah dalam pelayanan perlu di terapkan  dengan sungguh-sungguh apalagi dalam era globalisasi dan informasi seperti saat ini, semua kegiatan/usaha yang berorientasi pada pelayanan masyarakat dituntut untuk memberikan servis/pelayanan yang yang ditunjang dengan S</w:t>
      </w:r>
      <w:r w:rsidRPr="00CB5EA8">
        <w:rPr>
          <w:rFonts w:ascii="Times New Roman" w:hAnsi="Times New Roman" w:cs="Times New Roman"/>
          <w:sz w:val="24"/>
          <w:szCs w:val="24"/>
          <w:lang w:val="id-ID"/>
        </w:rPr>
        <w:t>umber Daya Manusia</w:t>
      </w:r>
      <w:r w:rsidRPr="00CB5EA8">
        <w:rPr>
          <w:rFonts w:ascii="Times New Roman" w:hAnsi="Times New Roman" w:cs="Times New Roman"/>
          <w:sz w:val="24"/>
          <w:szCs w:val="24"/>
        </w:rPr>
        <w:t xml:space="preserve"> yang profesional, Visi dan Misi yang transparan, serta fasilitas yang memadai. Sehingga diperlukan kebijakan pemerintahyang mampu mengkoordinir kinerja aparaturnya guna tercipta maksimalisasi pelayanan publik</w:t>
      </w:r>
      <w:r w:rsidRPr="00CB5EA8">
        <w:rPr>
          <w:rFonts w:ascii="Times New Roman" w:eastAsia="Calibri" w:hAnsi="Times New Roman" w:cs="Times New Roman"/>
          <w:sz w:val="24"/>
          <w:szCs w:val="24"/>
        </w:rPr>
        <w:t>.</w:t>
      </w:r>
      <w:r w:rsidRPr="00CB5EA8">
        <w:rPr>
          <w:rFonts w:ascii="Times New Roman" w:eastAsia="Calibri" w:hAnsi="Times New Roman" w:cs="Times New Roman"/>
          <w:sz w:val="24"/>
          <w:szCs w:val="24"/>
          <w:lang w:val="id-ID"/>
        </w:rPr>
        <w:t>(Harbani, 2013:56)</w:t>
      </w:r>
    </w:p>
    <w:p w:rsidR="0014233C" w:rsidRPr="00CB5EA8" w:rsidRDefault="0014233C" w:rsidP="00CB5EA8">
      <w:pPr>
        <w:pStyle w:val="Default"/>
        <w:spacing w:line="480" w:lineRule="auto"/>
        <w:ind w:firstLine="709"/>
        <w:jc w:val="both"/>
        <w:rPr>
          <w:rFonts w:eastAsia="Calibri"/>
        </w:rPr>
      </w:pPr>
      <w:r w:rsidRPr="00CB5EA8">
        <w:rPr>
          <w:rFonts w:eastAsia="Calibri"/>
        </w:rPr>
        <w:t>Berdasarkan ob</w:t>
      </w:r>
      <w:r w:rsidRPr="00CB5EA8">
        <w:rPr>
          <w:rFonts w:eastAsia="Calibri"/>
          <w:lang w:val="id-ID"/>
        </w:rPr>
        <w:t>s</w:t>
      </w:r>
      <w:r w:rsidRPr="00CB5EA8">
        <w:rPr>
          <w:rFonts w:eastAsia="Calibri"/>
        </w:rPr>
        <w:t xml:space="preserve">ervasi awal penulis bahwamasih terdapat pelayanan kepada pengunjung yang tidak maksimal.Tingkat kecepatan dalam melayani </w:t>
      </w:r>
      <w:r w:rsidRPr="00CB5EA8">
        <w:rPr>
          <w:rFonts w:eastAsia="Calibri"/>
          <w:color w:val="auto"/>
        </w:rPr>
        <w:t>pengunjung yang datang berekreasi ke objek wisata pemandian lombongo masih lamban. Kualitas pelayanan petugas memerlukan waktu lama dengan cara manual pada saat pembelian tiket masuk. Sehingga beberapa Wisatawan yang tidak datang kembali tentunya diakibatkan bentuk ketidakpuasan terhadap pelayanan yang dilakukan oleh pengelola. Sehingga ketidakpuasan</w:t>
      </w:r>
      <w:r w:rsidRPr="00CB5EA8">
        <w:rPr>
          <w:rFonts w:eastAsia="Calibri"/>
        </w:rPr>
        <w:t xml:space="preserve"> tersebut berdampak pada kenggenan wisatawan untuk berkunjung kembali  ke objek wisata pemandian Lombongo.</w:t>
      </w:r>
      <w:r w:rsidR="00542380" w:rsidRPr="00CB5EA8">
        <w:rPr>
          <w:rFonts w:eastAsia="Calibri"/>
        </w:rPr>
        <w:t xml:space="preserve"> Perkembangan jumlah wisatawan yang mengunjungi objek wisata Lombongo selang tahun 2009 ~ 2012.</w:t>
      </w:r>
    </w:p>
    <w:p w:rsidR="00542380" w:rsidRPr="00CB5EA8" w:rsidRDefault="00542380" w:rsidP="00CB5EA8">
      <w:pPr>
        <w:spacing w:after="0" w:line="480" w:lineRule="auto"/>
        <w:jc w:val="both"/>
        <w:rPr>
          <w:rFonts w:ascii="Times New Roman" w:hAnsi="Times New Roman" w:cs="Times New Roman"/>
          <w:b/>
          <w:sz w:val="24"/>
          <w:szCs w:val="24"/>
        </w:rPr>
      </w:pPr>
      <w:r w:rsidRPr="00CB5EA8">
        <w:rPr>
          <w:rFonts w:ascii="Times New Roman" w:hAnsi="Times New Roman" w:cs="Times New Roman"/>
          <w:b/>
          <w:sz w:val="24"/>
          <w:szCs w:val="24"/>
        </w:rPr>
        <w:t>Tabel 4.3.</w:t>
      </w:r>
    </w:p>
    <w:p w:rsidR="00542380" w:rsidRPr="00CB5EA8" w:rsidRDefault="00542380" w:rsidP="00CB5EA8">
      <w:pPr>
        <w:spacing w:after="0" w:line="480" w:lineRule="auto"/>
        <w:jc w:val="both"/>
        <w:rPr>
          <w:rFonts w:ascii="Times New Roman" w:hAnsi="Times New Roman" w:cs="Times New Roman"/>
          <w:b/>
          <w:sz w:val="24"/>
          <w:szCs w:val="24"/>
        </w:rPr>
      </w:pPr>
      <w:r w:rsidRPr="00CB5EA8">
        <w:rPr>
          <w:rFonts w:ascii="Times New Roman" w:hAnsi="Times New Roman" w:cs="Times New Roman"/>
          <w:b/>
          <w:sz w:val="24"/>
          <w:szCs w:val="24"/>
        </w:rPr>
        <w:t>Jumlah Kunjungan Wisatawan selang Tahum 2016~2019</w:t>
      </w:r>
    </w:p>
    <w:tbl>
      <w:tblPr>
        <w:tblStyle w:val="TableGrid"/>
        <w:tblpPr w:leftFromText="180" w:rightFromText="180" w:vertAnchor="text" w:horzAnchor="margin" w:tblpXSpec="center" w:tblpY="331"/>
        <w:tblW w:w="0" w:type="auto"/>
        <w:tblBorders>
          <w:top w:val="threeDEngrave" w:sz="24" w:space="0" w:color="auto"/>
          <w:left w:val="threeDEngrave" w:sz="24" w:space="0" w:color="auto"/>
          <w:bottom w:val="threeDEmboss" w:sz="24" w:space="0" w:color="auto"/>
          <w:right w:val="threeDEmboss" w:sz="24" w:space="0" w:color="auto"/>
          <w:insideH w:val="dotted" w:sz="4" w:space="0" w:color="auto"/>
          <w:insideV w:val="dotted" w:sz="4" w:space="0" w:color="auto"/>
        </w:tblBorders>
        <w:tblLook w:val="04A0"/>
      </w:tblPr>
      <w:tblGrid>
        <w:gridCol w:w="1390"/>
        <w:gridCol w:w="1363"/>
      </w:tblGrid>
      <w:tr w:rsidR="00F27663" w:rsidRPr="00CB5EA8" w:rsidTr="00F27663">
        <w:trPr>
          <w:trHeight w:val="63"/>
        </w:trPr>
        <w:tc>
          <w:tcPr>
            <w:tcW w:w="1390" w:type="dxa"/>
            <w:vAlign w:val="center"/>
          </w:tcPr>
          <w:p w:rsidR="00F27663" w:rsidRPr="00CB5EA8" w:rsidRDefault="00F27663" w:rsidP="00F27663">
            <w:pPr>
              <w:pStyle w:val="ListParagraph"/>
              <w:spacing w:line="480" w:lineRule="auto"/>
              <w:ind w:left="0"/>
              <w:jc w:val="both"/>
              <w:rPr>
                <w:rFonts w:ascii="Times New Roman" w:hAnsi="Times New Roman" w:cs="Times New Roman"/>
                <w:b/>
                <w:sz w:val="24"/>
                <w:szCs w:val="24"/>
              </w:rPr>
            </w:pPr>
            <w:r w:rsidRPr="00CB5EA8">
              <w:rPr>
                <w:rFonts w:ascii="Times New Roman" w:hAnsi="Times New Roman" w:cs="Times New Roman"/>
                <w:b/>
                <w:sz w:val="24"/>
                <w:szCs w:val="24"/>
              </w:rPr>
              <w:t>Tahun Kunjungan</w:t>
            </w:r>
          </w:p>
        </w:tc>
        <w:tc>
          <w:tcPr>
            <w:tcW w:w="1363" w:type="dxa"/>
            <w:vAlign w:val="center"/>
          </w:tcPr>
          <w:p w:rsidR="00F27663" w:rsidRPr="00CB5EA8" w:rsidRDefault="00F27663" w:rsidP="00F27663">
            <w:pPr>
              <w:pStyle w:val="ListParagraph"/>
              <w:spacing w:line="480" w:lineRule="auto"/>
              <w:ind w:left="0"/>
              <w:jc w:val="both"/>
              <w:rPr>
                <w:rFonts w:ascii="Times New Roman" w:hAnsi="Times New Roman" w:cs="Times New Roman"/>
                <w:b/>
                <w:sz w:val="24"/>
                <w:szCs w:val="24"/>
              </w:rPr>
            </w:pPr>
            <w:r w:rsidRPr="00CB5EA8">
              <w:rPr>
                <w:rFonts w:ascii="Times New Roman" w:hAnsi="Times New Roman" w:cs="Times New Roman"/>
                <w:b/>
                <w:sz w:val="24"/>
                <w:szCs w:val="24"/>
              </w:rPr>
              <w:t>Jumlah Wisatawan</w:t>
            </w:r>
          </w:p>
        </w:tc>
      </w:tr>
      <w:tr w:rsidR="00F27663" w:rsidRPr="00CB5EA8" w:rsidTr="00F27663">
        <w:trPr>
          <w:trHeight w:val="63"/>
        </w:trPr>
        <w:tc>
          <w:tcPr>
            <w:tcW w:w="1390" w:type="dxa"/>
          </w:tcPr>
          <w:p w:rsidR="00F27663" w:rsidRPr="00CB5EA8" w:rsidRDefault="00F27663" w:rsidP="00F27663">
            <w:pPr>
              <w:pStyle w:val="ListParagraph"/>
              <w:spacing w:line="480" w:lineRule="auto"/>
              <w:ind w:left="0"/>
              <w:jc w:val="both"/>
              <w:rPr>
                <w:rFonts w:ascii="Times New Roman" w:hAnsi="Times New Roman" w:cs="Times New Roman"/>
                <w:sz w:val="24"/>
                <w:szCs w:val="24"/>
              </w:rPr>
            </w:pPr>
            <w:r w:rsidRPr="00CB5EA8">
              <w:rPr>
                <w:rFonts w:ascii="Times New Roman" w:hAnsi="Times New Roman" w:cs="Times New Roman"/>
                <w:sz w:val="24"/>
                <w:szCs w:val="24"/>
              </w:rPr>
              <w:t>2016</w:t>
            </w:r>
          </w:p>
        </w:tc>
        <w:tc>
          <w:tcPr>
            <w:tcW w:w="1363" w:type="dxa"/>
          </w:tcPr>
          <w:p w:rsidR="00F27663" w:rsidRPr="00CB5EA8" w:rsidRDefault="00F27663" w:rsidP="00F27663">
            <w:pPr>
              <w:pStyle w:val="ListParagraph"/>
              <w:spacing w:line="480" w:lineRule="auto"/>
              <w:ind w:left="0"/>
              <w:jc w:val="both"/>
              <w:rPr>
                <w:rFonts w:ascii="Times New Roman" w:hAnsi="Times New Roman" w:cs="Times New Roman"/>
                <w:sz w:val="24"/>
                <w:szCs w:val="24"/>
              </w:rPr>
            </w:pPr>
            <w:r w:rsidRPr="00CB5EA8">
              <w:rPr>
                <w:rFonts w:ascii="Times New Roman" w:hAnsi="Times New Roman" w:cs="Times New Roman"/>
                <w:sz w:val="24"/>
                <w:szCs w:val="24"/>
              </w:rPr>
              <w:t>1.770</w:t>
            </w:r>
          </w:p>
        </w:tc>
      </w:tr>
      <w:tr w:rsidR="00F27663" w:rsidRPr="00CB5EA8" w:rsidTr="00F27663">
        <w:tc>
          <w:tcPr>
            <w:tcW w:w="1390" w:type="dxa"/>
          </w:tcPr>
          <w:p w:rsidR="00F27663" w:rsidRPr="00CB5EA8" w:rsidRDefault="00F27663" w:rsidP="00F27663">
            <w:pPr>
              <w:pStyle w:val="ListParagraph"/>
              <w:spacing w:line="480" w:lineRule="auto"/>
              <w:ind w:left="0"/>
              <w:jc w:val="both"/>
              <w:rPr>
                <w:rFonts w:ascii="Times New Roman" w:hAnsi="Times New Roman" w:cs="Times New Roman"/>
                <w:sz w:val="24"/>
                <w:szCs w:val="24"/>
              </w:rPr>
            </w:pPr>
            <w:r w:rsidRPr="00CB5EA8">
              <w:rPr>
                <w:rFonts w:ascii="Times New Roman" w:hAnsi="Times New Roman" w:cs="Times New Roman"/>
                <w:sz w:val="24"/>
                <w:szCs w:val="24"/>
              </w:rPr>
              <w:t>2017</w:t>
            </w:r>
          </w:p>
        </w:tc>
        <w:tc>
          <w:tcPr>
            <w:tcW w:w="1363" w:type="dxa"/>
          </w:tcPr>
          <w:p w:rsidR="00F27663" w:rsidRPr="00CB5EA8" w:rsidRDefault="00F27663" w:rsidP="00F27663">
            <w:pPr>
              <w:pStyle w:val="ListParagraph"/>
              <w:spacing w:line="480" w:lineRule="auto"/>
              <w:ind w:left="0"/>
              <w:jc w:val="both"/>
              <w:rPr>
                <w:rFonts w:ascii="Times New Roman" w:hAnsi="Times New Roman" w:cs="Times New Roman"/>
                <w:sz w:val="24"/>
                <w:szCs w:val="24"/>
              </w:rPr>
            </w:pPr>
            <w:r w:rsidRPr="00CB5EA8">
              <w:rPr>
                <w:rFonts w:ascii="Times New Roman" w:hAnsi="Times New Roman" w:cs="Times New Roman"/>
                <w:sz w:val="24"/>
                <w:szCs w:val="24"/>
              </w:rPr>
              <w:t>3.562</w:t>
            </w:r>
          </w:p>
        </w:tc>
      </w:tr>
      <w:tr w:rsidR="00F27663" w:rsidRPr="00CB5EA8" w:rsidTr="00F27663">
        <w:tc>
          <w:tcPr>
            <w:tcW w:w="1390" w:type="dxa"/>
          </w:tcPr>
          <w:p w:rsidR="00F27663" w:rsidRPr="00CB5EA8" w:rsidRDefault="00F27663" w:rsidP="00F27663">
            <w:pPr>
              <w:pStyle w:val="ListParagraph"/>
              <w:spacing w:line="480" w:lineRule="auto"/>
              <w:ind w:left="0"/>
              <w:jc w:val="both"/>
              <w:rPr>
                <w:rFonts w:ascii="Times New Roman" w:hAnsi="Times New Roman" w:cs="Times New Roman"/>
                <w:sz w:val="24"/>
                <w:szCs w:val="24"/>
              </w:rPr>
            </w:pPr>
            <w:r w:rsidRPr="00CB5EA8">
              <w:rPr>
                <w:rFonts w:ascii="Times New Roman" w:hAnsi="Times New Roman" w:cs="Times New Roman"/>
                <w:sz w:val="24"/>
                <w:szCs w:val="24"/>
              </w:rPr>
              <w:t>2018</w:t>
            </w:r>
          </w:p>
        </w:tc>
        <w:tc>
          <w:tcPr>
            <w:tcW w:w="1363" w:type="dxa"/>
          </w:tcPr>
          <w:p w:rsidR="00F27663" w:rsidRPr="00CB5EA8" w:rsidRDefault="00F27663" w:rsidP="00F27663">
            <w:pPr>
              <w:pStyle w:val="ListParagraph"/>
              <w:spacing w:line="480" w:lineRule="auto"/>
              <w:ind w:left="0"/>
              <w:jc w:val="both"/>
              <w:rPr>
                <w:rFonts w:ascii="Times New Roman" w:hAnsi="Times New Roman" w:cs="Times New Roman"/>
                <w:sz w:val="24"/>
                <w:szCs w:val="24"/>
              </w:rPr>
            </w:pPr>
            <w:r w:rsidRPr="00CB5EA8">
              <w:rPr>
                <w:rFonts w:ascii="Times New Roman" w:hAnsi="Times New Roman" w:cs="Times New Roman"/>
                <w:sz w:val="24"/>
                <w:szCs w:val="24"/>
              </w:rPr>
              <w:t>3.918</w:t>
            </w:r>
          </w:p>
        </w:tc>
      </w:tr>
      <w:tr w:rsidR="00F27663" w:rsidRPr="00CB5EA8" w:rsidTr="00F27663">
        <w:tc>
          <w:tcPr>
            <w:tcW w:w="1390" w:type="dxa"/>
          </w:tcPr>
          <w:p w:rsidR="00F27663" w:rsidRPr="00CB5EA8" w:rsidRDefault="00F27663" w:rsidP="00F27663">
            <w:pPr>
              <w:pStyle w:val="ListParagraph"/>
              <w:spacing w:line="480" w:lineRule="auto"/>
              <w:ind w:left="0"/>
              <w:jc w:val="both"/>
              <w:rPr>
                <w:rFonts w:ascii="Times New Roman" w:hAnsi="Times New Roman" w:cs="Times New Roman"/>
                <w:sz w:val="24"/>
                <w:szCs w:val="24"/>
              </w:rPr>
            </w:pPr>
            <w:r w:rsidRPr="00CB5EA8">
              <w:rPr>
                <w:rFonts w:ascii="Times New Roman" w:hAnsi="Times New Roman" w:cs="Times New Roman"/>
                <w:sz w:val="24"/>
                <w:szCs w:val="24"/>
              </w:rPr>
              <w:t>2019</w:t>
            </w:r>
          </w:p>
        </w:tc>
        <w:tc>
          <w:tcPr>
            <w:tcW w:w="1363" w:type="dxa"/>
          </w:tcPr>
          <w:p w:rsidR="00F27663" w:rsidRPr="00CB5EA8" w:rsidRDefault="00F27663" w:rsidP="00F27663">
            <w:pPr>
              <w:pStyle w:val="ListParagraph"/>
              <w:spacing w:line="480" w:lineRule="auto"/>
              <w:ind w:left="0"/>
              <w:jc w:val="both"/>
              <w:rPr>
                <w:rFonts w:ascii="Times New Roman" w:hAnsi="Times New Roman" w:cs="Times New Roman"/>
                <w:sz w:val="24"/>
                <w:szCs w:val="24"/>
              </w:rPr>
            </w:pPr>
            <w:r w:rsidRPr="00CB5EA8">
              <w:rPr>
                <w:rFonts w:ascii="Times New Roman" w:hAnsi="Times New Roman" w:cs="Times New Roman"/>
                <w:sz w:val="24"/>
                <w:szCs w:val="24"/>
              </w:rPr>
              <w:t>3.251</w:t>
            </w:r>
          </w:p>
        </w:tc>
      </w:tr>
    </w:tbl>
    <w:p w:rsidR="00542380" w:rsidRPr="00CB5EA8" w:rsidRDefault="00542380" w:rsidP="00CB5EA8">
      <w:pPr>
        <w:pStyle w:val="Default"/>
        <w:spacing w:line="480" w:lineRule="auto"/>
        <w:ind w:firstLine="709"/>
        <w:jc w:val="both"/>
        <w:rPr>
          <w:rFonts w:eastAsia="Calibri"/>
        </w:rPr>
      </w:pPr>
    </w:p>
    <w:p w:rsidR="00542380" w:rsidRPr="00CB5EA8" w:rsidRDefault="00542380" w:rsidP="00CB5EA8">
      <w:pPr>
        <w:pStyle w:val="Default"/>
        <w:spacing w:line="480" w:lineRule="auto"/>
        <w:ind w:firstLine="709"/>
        <w:jc w:val="both"/>
        <w:rPr>
          <w:rFonts w:eastAsia="Calibri"/>
        </w:rPr>
      </w:pPr>
    </w:p>
    <w:p w:rsidR="00542380" w:rsidRPr="00CB5EA8" w:rsidRDefault="00542380" w:rsidP="00CB5EA8">
      <w:pPr>
        <w:pStyle w:val="Default"/>
        <w:spacing w:line="480" w:lineRule="auto"/>
        <w:ind w:firstLine="709"/>
        <w:jc w:val="both"/>
        <w:rPr>
          <w:rFonts w:eastAsia="Calibri"/>
        </w:rPr>
      </w:pPr>
    </w:p>
    <w:p w:rsidR="00542380" w:rsidRPr="00CB5EA8" w:rsidRDefault="00542380" w:rsidP="00CB5EA8">
      <w:pPr>
        <w:pStyle w:val="Default"/>
        <w:spacing w:line="480" w:lineRule="auto"/>
        <w:ind w:firstLine="709"/>
        <w:jc w:val="both"/>
        <w:rPr>
          <w:rFonts w:eastAsia="Calibri"/>
        </w:rPr>
      </w:pPr>
    </w:p>
    <w:p w:rsidR="00542380" w:rsidRPr="00CB5EA8" w:rsidRDefault="00542380" w:rsidP="00CB5EA8">
      <w:pPr>
        <w:pStyle w:val="Default"/>
        <w:spacing w:line="480" w:lineRule="auto"/>
        <w:ind w:firstLine="709"/>
        <w:jc w:val="both"/>
        <w:rPr>
          <w:rFonts w:eastAsia="Calibri"/>
        </w:rPr>
      </w:pPr>
    </w:p>
    <w:p w:rsidR="00542380" w:rsidRPr="00CB5EA8" w:rsidRDefault="00542380" w:rsidP="00CB5EA8">
      <w:pPr>
        <w:pStyle w:val="Default"/>
        <w:spacing w:line="480" w:lineRule="auto"/>
        <w:ind w:firstLine="709"/>
        <w:jc w:val="both"/>
        <w:rPr>
          <w:rFonts w:eastAsia="Calibri"/>
        </w:rPr>
      </w:pPr>
    </w:p>
    <w:p w:rsidR="00CB5EA8" w:rsidRDefault="00CB5EA8" w:rsidP="00CB5EA8">
      <w:pPr>
        <w:pStyle w:val="Default"/>
        <w:spacing w:line="480" w:lineRule="auto"/>
        <w:ind w:firstLine="709"/>
        <w:jc w:val="both"/>
        <w:rPr>
          <w:rFonts w:eastAsia="Calibri"/>
          <w:lang w:val="id-ID"/>
        </w:rPr>
      </w:pPr>
    </w:p>
    <w:p w:rsidR="00F27663" w:rsidRDefault="00ED6BA7" w:rsidP="00CB5EA8">
      <w:pPr>
        <w:pStyle w:val="Default"/>
        <w:spacing w:line="480" w:lineRule="auto"/>
        <w:ind w:firstLine="709"/>
        <w:jc w:val="both"/>
        <w:rPr>
          <w:rFonts w:eastAsia="Calibri"/>
          <w:lang w:val="id-ID"/>
        </w:rPr>
      </w:pPr>
      <w:r w:rsidRPr="00ED6BA7">
        <w:rPr>
          <w:noProof/>
          <w:lang w:val="en-GB" w:eastAsia="en-GB"/>
        </w:rPr>
        <w:pict>
          <v:rect id="Rectangle 12" o:spid="_x0000_s1029" style="position:absolute;left:0;text-align:left;margin-left:0;margin-top:6.75pt;width:114.55pt;height:51.35pt;z-index:-2516582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5gwIAAA8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" stroked="f">
            <v:textbox>
              <w:txbxContent>
                <w:p w:rsidR="00F27663" w:rsidRDefault="00F27663" w:rsidP="0054238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Sumber : </w:t>
                  </w:r>
                </w:p>
                <w:p w:rsidR="00F27663" w:rsidRDefault="00F27663" w:rsidP="0054238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Dinas Pariwisata </w:t>
                  </w:r>
                </w:p>
                <w:p w:rsidR="00F27663" w:rsidRPr="0094589A" w:rsidRDefault="00F27663" w:rsidP="00542380">
                  <w:pPr>
                    <w:jc w:val="center"/>
                    <w:rPr>
                      <w:rFonts w:ascii="Times New Roman" w:hAnsi="Times New Roman" w:cs="Times New Roman"/>
                      <w:b/>
                      <w:sz w:val="20"/>
                      <w:szCs w:val="20"/>
                    </w:rPr>
                  </w:pPr>
                  <w:r>
                    <w:rPr>
                      <w:rFonts w:ascii="Times New Roman" w:hAnsi="Times New Roman" w:cs="Times New Roman"/>
                      <w:b/>
                      <w:sz w:val="20"/>
                      <w:szCs w:val="20"/>
                    </w:rPr>
                    <w:t>Kab. Bone Bolango</w:t>
                  </w:r>
                </w:p>
              </w:txbxContent>
            </v:textbox>
            <w10:wrap anchorx="margin"/>
          </v:rect>
        </w:pict>
      </w:r>
    </w:p>
    <w:p w:rsidR="00F27663" w:rsidRDefault="00F27663" w:rsidP="00CB5EA8">
      <w:pPr>
        <w:pStyle w:val="Default"/>
        <w:spacing w:line="480" w:lineRule="auto"/>
        <w:ind w:firstLine="709"/>
        <w:jc w:val="both"/>
        <w:rPr>
          <w:rFonts w:eastAsia="Calibri"/>
          <w:lang w:val="id-ID"/>
        </w:rPr>
      </w:pPr>
    </w:p>
    <w:p w:rsidR="0014233C" w:rsidRPr="00CB5EA8" w:rsidRDefault="00542380" w:rsidP="00CB5EA8">
      <w:pPr>
        <w:pStyle w:val="Default"/>
        <w:spacing w:line="480" w:lineRule="auto"/>
        <w:ind w:firstLine="709"/>
        <w:jc w:val="both"/>
        <w:rPr>
          <w:rFonts w:eastAsia="Calibri"/>
          <w:bCs/>
        </w:rPr>
      </w:pPr>
      <w:r w:rsidRPr="00CB5EA8">
        <w:rPr>
          <w:rFonts w:eastAsia="Calibri"/>
          <w:lang w:val="id-ID"/>
        </w:rPr>
        <w:t xml:space="preserve">Seperti halnya obyek wisata secara umum, kunjungan wisatawan paling banyak terjadi hari Sabtu, Minggu, dan hari-hari libur.  Pada saat ini, jumlah pengunjung di akhir pekan, hanya berkisar 300 orang.  Kondisi ini sangat berbeda dibandingkajn dengan kondisi sebelum terjadi banjir yang merusak fasilitas di kawasan obyek wisata yang terjadi pada tahun 2007.  Pada saat itu, jumlah kunjungan wisata dapat mencapai 1.000 orang. </w:t>
      </w:r>
      <w:r w:rsidR="0014233C" w:rsidRPr="00CB5EA8">
        <w:rPr>
          <w:rFonts w:eastAsia="Calibri"/>
          <w:lang w:val="id-ID"/>
        </w:rPr>
        <w:t xml:space="preserve">Dengan harapan </w:t>
      </w:r>
      <w:r w:rsidR="0014233C" w:rsidRPr="00CB5EA8">
        <w:rPr>
          <w:rFonts w:eastAsia="Calibri"/>
          <w:lang w:val="fi-FI"/>
        </w:rPr>
        <w:t xml:space="preserve">kualitas pelayanan </w:t>
      </w:r>
      <w:r w:rsidR="0014233C" w:rsidRPr="00CB5EA8">
        <w:rPr>
          <w:rFonts w:eastAsia="Calibri"/>
        </w:rPr>
        <w:t xml:space="preserve">dapat dilaksanakan dengan </w:t>
      </w:r>
      <w:r w:rsidR="0014233C" w:rsidRPr="00CB5EA8">
        <w:rPr>
          <w:rFonts w:eastAsia="Calibri"/>
          <w:lang w:val="fi-FI"/>
        </w:rPr>
        <w:t xml:space="preserve"> yaitu </w:t>
      </w:r>
      <w:r w:rsidR="0014233C" w:rsidRPr="00CB5EA8">
        <w:rPr>
          <w:rFonts w:eastAsia="Calibri"/>
          <w:lang w:val="id-ID"/>
        </w:rPr>
        <w:t xml:space="preserve">adanya </w:t>
      </w:r>
      <w:r w:rsidR="0014233C" w:rsidRPr="00CB5EA8">
        <w:rPr>
          <w:rFonts w:eastAsia="Calibri"/>
          <w:lang w:val="fi-FI"/>
        </w:rPr>
        <w:t xml:space="preserve">keramahaan, ketanggapan pengelola dalam menangani masalah pengunjung, kecepatan pengelola dalam melayani </w:t>
      </w:r>
      <w:r w:rsidR="0014233C" w:rsidRPr="00CB5EA8">
        <w:rPr>
          <w:rFonts w:eastAsia="Calibri"/>
        </w:rPr>
        <w:t>pengunjung</w:t>
      </w:r>
      <w:r w:rsidR="0014233C" w:rsidRPr="00CB5EA8">
        <w:rPr>
          <w:rFonts w:eastAsia="Calibri"/>
          <w:lang w:val="fi-FI"/>
        </w:rPr>
        <w:t xml:space="preserve"> dalam memberikan pelayanan</w:t>
      </w:r>
      <w:r w:rsidR="0014233C" w:rsidRPr="00CB5EA8">
        <w:rPr>
          <w:rFonts w:eastAsia="Calibri"/>
          <w:lang w:val="id-ID"/>
        </w:rPr>
        <w:t>.</w:t>
      </w:r>
      <w:r w:rsidR="0014233C" w:rsidRPr="00CB5EA8">
        <w:rPr>
          <w:rFonts w:eastAsia="Calibri"/>
        </w:rPr>
        <w:t xml:space="preserve">Maka Berdasarkan hal tersebut maka penulis tertarik untuk melakukan penelitian dengan judul: </w:t>
      </w:r>
      <w:r w:rsidR="0014233C" w:rsidRPr="00CB5EA8">
        <w:rPr>
          <w:rFonts w:eastAsia="Calibri"/>
          <w:bCs/>
        </w:rPr>
        <w:t>“</w:t>
      </w:r>
      <w:r w:rsidR="0014233C" w:rsidRPr="00CB5EA8">
        <w:rPr>
          <w:lang w:val="id-ID"/>
        </w:rPr>
        <w:t xml:space="preserve">Kualitas Pelayanan </w:t>
      </w:r>
      <w:r w:rsidR="0014233C" w:rsidRPr="00CB5EA8">
        <w:t xml:space="preserve">Petugas di </w:t>
      </w:r>
      <w:r w:rsidR="0014233C" w:rsidRPr="00CB5EA8">
        <w:rPr>
          <w:lang w:val="id-ID"/>
        </w:rPr>
        <w:t>Objek Wisata Pemandian Lombongo Kabupaten Bone Bolango</w:t>
      </w:r>
      <w:r w:rsidR="0014233C" w:rsidRPr="00CB5EA8">
        <w:rPr>
          <w:rFonts w:eastAsia="Calibri"/>
          <w:bCs/>
        </w:rPr>
        <w:t>”.</w:t>
      </w:r>
    </w:p>
    <w:p w:rsidR="0014233C" w:rsidRPr="00CB5EA8" w:rsidRDefault="0014233C" w:rsidP="00CB5EA8">
      <w:pPr>
        <w:pStyle w:val="Heading2"/>
        <w:spacing w:before="0" w:line="480" w:lineRule="auto"/>
        <w:jc w:val="both"/>
        <w:rPr>
          <w:rFonts w:ascii="Times New Roman" w:hAnsi="Times New Roman" w:cs="Times New Roman"/>
          <w:b/>
          <w:color w:val="000000" w:themeColor="text1"/>
          <w:sz w:val="24"/>
          <w:szCs w:val="24"/>
          <w:lang w:val="id-ID"/>
        </w:rPr>
      </w:pPr>
      <w:bookmarkStart w:id="13" w:name="_Toc49614549"/>
      <w:r w:rsidRPr="00CB5EA8">
        <w:rPr>
          <w:rFonts w:ascii="Times New Roman" w:hAnsi="Times New Roman" w:cs="Times New Roman"/>
          <w:b/>
          <w:color w:val="000000" w:themeColor="text1"/>
          <w:sz w:val="24"/>
          <w:szCs w:val="24"/>
        </w:rPr>
        <w:t>1.2  Identifikasi Masalah</w:t>
      </w:r>
      <w:bookmarkEnd w:id="13"/>
    </w:p>
    <w:p w:rsidR="0014233C" w:rsidRPr="00CB5EA8" w:rsidRDefault="0014233C" w:rsidP="00CB5EA8">
      <w:pPr>
        <w:pStyle w:val="Default"/>
        <w:spacing w:line="480" w:lineRule="auto"/>
        <w:ind w:firstLine="567"/>
        <w:jc w:val="both"/>
        <w:rPr>
          <w:color w:val="auto"/>
          <w:lang w:val="id-ID"/>
        </w:rPr>
      </w:pPr>
      <w:r w:rsidRPr="00CB5EA8">
        <w:rPr>
          <w:color w:val="000000" w:themeColor="text1"/>
          <w:lang w:val="id-ID"/>
        </w:rPr>
        <w:t>Berdasarkan uraian latar belakang masalah di atas maka dapat diidenti</w:t>
      </w:r>
      <w:r w:rsidRPr="00CB5EA8">
        <w:rPr>
          <w:color w:val="000000" w:themeColor="text1"/>
        </w:rPr>
        <w:t>f</w:t>
      </w:r>
      <w:r w:rsidRPr="00CB5EA8">
        <w:rPr>
          <w:color w:val="000000" w:themeColor="text1"/>
          <w:lang w:val="id-ID"/>
        </w:rPr>
        <w:t>ikasi</w:t>
      </w:r>
      <w:r w:rsidRPr="00CB5EA8">
        <w:rPr>
          <w:color w:val="auto"/>
          <w:lang w:val="id-ID"/>
        </w:rPr>
        <w:t xml:space="preserve"> masalah sebagai berikut:</w:t>
      </w:r>
    </w:p>
    <w:p w:rsidR="0014233C" w:rsidRPr="00CB5EA8" w:rsidRDefault="0014233C" w:rsidP="00CB5EA8">
      <w:pPr>
        <w:pStyle w:val="ListParagraph"/>
        <w:numPr>
          <w:ilvl w:val="0"/>
          <w:numId w:val="2"/>
        </w:numPr>
        <w:spacing w:after="0" w:line="480" w:lineRule="auto"/>
        <w:ind w:left="426" w:hanging="426"/>
        <w:jc w:val="both"/>
        <w:rPr>
          <w:rFonts w:ascii="Times New Roman" w:hAnsi="Times New Roman" w:cs="Times New Roman"/>
          <w:sz w:val="24"/>
          <w:szCs w:val="24"/>
        </w:rPr>
      </w:pPr>
      <w:r w:rsidRPr="00CB5EA8">
        <w:rPr>
          <w:rFonts w:ascii="Times New Roman" w:hAnsi="Times New Roman" w:cs="Times New Roman"/>
          <w:bCs/>
          <w:sz w:val="24"/>
          <w:szCs w:val="24"/>
          <w:lang w:val="id-ID"/>
        </w:rPr>
        <w:t xml:space="preserve">Masih terdapat </w:t>
      </w:r>
      <w:r w:rsidRPr="00CB5EA8">
        <w:rPr>
          <w:rFonts w:ascii="Times New Roman" w:hAnsi="Times New Roman" w:cs="Times New Roman"/>
          <w:bCs/>
          <w:sz w:val="24"/>
          <w:szCs w:val="24"/>
        </w:rPr>
        <w:t>pelayanan kepada pengunjung yang tidak maksimal</w:t>
      </w:r>
      <w:r w:rsidRPr="00CB5EA8">
        <w:rPr>
          <w:rFonts w:ascii="Times New Roman" w:hAnsi="Times New Roman" w:cs="Times New Roman"/>
          <w:sz w:val="24"/>
          <w:szCs w:val="24"/>
        </w:rPr>
        <w:t>.</w:t>
      </w:r>
    </w:p>
    <w:p w:rsidR="0014233C" w:rsidRPr="00CB5EA8" w:rsidRDefault="0014233C" w:rsidP="00CB5EA8">
      <w:pPr>
        <w:pStyle w:val="ListParagraph"/>
        <w:numPr>
          <w:ilvl w:val="0"/>
          <w:numId w:val="2"/>
        </w:numPr>
        <w:spacing w:after="0" w:line="480" w:lineRule="auto"/>
        <w:ind w:left="426" w:hanging="426"/>
        <w:jc w:val="both"/>
        <w:rPr>
          <w:rFonts w:ascii="Times New Roman" w:hAnsi="Times New Roman" w:cs="Times New Roman"/>
          <w:sz w:val="24"/>
          <w:szCs w:val="24"/>
        </w:rPr>
      </w:pPr>
      <w:r w:rsidRPr="00CB5EA8">
        <w:rPr>
          <w:rFonts w:ascii="Times New Roman" w:eastAsia="Calibri" w:hAnsi="Times New Roman" w:cs="Times New Roman"/>
          <w:sz w:val="24"/>
          <w:szCs w:val="24"/>
          <w:lang w:val="id-ID"/>
        </w:rPr>
        <w:t xml:space="preserve">Tingkat kecepatan dalam melayani </w:t>
      </w:r>
      <w:r w:rsidRPr="00CB5EA8">
        <w:rPr>
          <w:rFonts w:ascii="Times New Roman" w:eastAsia="Calibri" w:hAnsi="Times New Roman" w:cs="Times New Roman"/>
          <w:sz w:val="24"/>
          <w:szCs w:val="24"/>
        </w:rPr>
        <w:t>pengunjung</w:t>
      </w:r>
      <w:r w:rsidRPr="00CB5EA8">
        <w:rPr>
          <w:rFonts w:ascii="Times New Roman" w:eastAsia="Calibri" w:hAnsi="Times New Roman" w:cs="Times New Roman"/>
          <w:sz w:val="24"/>
          <w:szCs w:val="24"/>
          <w:lang w:val="id-ID"/>
        </w:rPr>
        <w:t xml:space="preserve"> yang </w:t>
      </w:r>
      <w:r w:rsidRPr="00CB5EA8">
        <w:rPr>
          <w:rFonts w:ascii="Times New Roman" w:eastAsia="Calibri" w:hAnsi="Times New Roman" w:cs="Times New Roman"/>
          <w:sz w:val="24"/>
          <w:szCs w:val="24"/>
        </w:rPr>
        <w:t xml:space="preserve">datang berekreasi ke objek wisata pemandian lombongo </w:t>
      </w:r>
      <w:r w:rsidRPr="00CB5EA8">
        <w:rPr>
          <w:rFonts w:ascii="Times New Roman" w:eastAsia="Calibri" w:hAnsi="Times New Roman" w:cs="Times New Roman"/>
          <w:sz w:val="24"/>
          <w:szCs w:val="24"/>
          <w:lang w:val="id-ID"/>
        </w:rPr>
        <w:t xml:space="preserve">masih lamban, </w:t>
      </w:r>
    </w:p>
    <w:p w:rsidR="0014233C" w:rsidRPr="00CB5EA8" w:rsidRDefault="0014233C" w:rsidP="00CB5EA8">
      <w:pPr>
        <w:pStyle w:val="ListParagraph"/>
        <w:numPr>
          <w:ilvl w:val="0"/>
          <w:numId w:val="2"/>
        </w:numPr>
        <w:spacing w:after="0" w:line="480" w:lineRule="auto"/>
        <w:ind w:left="426" w:hanging="426"/>
        <w:jc w:val="both"/>
        <w:rPr>
          <w:rFonts w:ascii="Times New Roman" w:hAnsi="Times New Roman" w:cs="Times New Roman"/>
          <w:sz w:val="24"/>
          <w:szCs w:val="24"/>
        </w:rPr>
      </w:pPr>
      <w:r w:rsidRPr="00CB5EA8">
        <w:rPr>
          <w:rFonts w:ascii="Times New Roman" w:eastAsia="Calibri" w:hAnsi="Times New Roman" w:cs="Times New Roman"/>
          <w:sz w:val="24"/>
          <w:szCs w:val="24"/>
          <w:lang w:val="id-ID"/>
        </w:rPr>
        <w:t xml:space="preserve">Pelayanan pada </w:t>
      </w:r>
      <w:r w:rsidRPr="00CB5EA8">
        <w:rPr>
          <w:rFonts w:ascii="Times New Roman" w:eastAsia="Calibri" w:hAnsi="Times New Roman" w:cs="Times New Roman"/>
          <w:sz w:val="24"/>
          <w:szCs w:val="24"/>
        </w:rPr>
        <w:t>tiket masuk prosesnya memerlukan waktu lama dengan cara manual</w:t>
      </w:r>
      <w:r w:rsidRPr="00CB5EA8">
        <w:rPr>
          <w:rFonts w:ascii="Times New Roman" w:eastAsia="Calibri" w:hAnsi="Times New Roman" w:cs="Times New Roman"/>
          <w:sz w:val="24"/>
          <w:szCs w:val="24"/>
          <w:lang w:val="id-ID"/>
        </w:rPr>
        <w:t>.</w:t>
      </w:r>
    </w:p>
    <w:p w:rsidR="0014233C" w:rsidRPr="00CB5EA8" w:rsidRDefault="0014233C" w:rsidP="00CB5EA8">
      <w:pPr>
        <w:pStyle w:val="Heading2"/>
        <w:spacing w:before="0" w:line="480" w:lineRule="auto"/>
        <w:jc w:val="both"/>
        <w:rPr>
          <w:rFonts w:ascii="Times New Roman" w:hAnsi="Times New Roman" w:cs="Times New Roman"/>
          <w:b/>
          <w:color w:val="000000" w:themeColor="text1"/>
          <w:sz w:val="24"/>
          <w:szCs w:val="24"/>
          <w:lang w:val="id-ID"/>
        </w:rPr>
      </w:pPr>
      <w:bookmarkStart w:id="14" w:name="_Toc49614550"/>
      <w:r w:rsidRPr="00CB5EA8">
        <w:rPr>
          <w:rFonts w:ascii="Times New Roman" w:hAnsi="Times New Roman" w:cs="Times New Roman"/>
          <w:b/>
          <w:color w:val="000000" w:themeColor="text1"/>
          <w:sz w:val="24"/>
          <w:szCs w:val="24"/>
        </w:rPr>
        <w:t>1.3  Rumusan Masalah</w:t>
      </w:r>
      <w:bookmarkEnd w:id="14"/>
    </w:p>
    <w:p w:rsidR="0014233C" w:rsidRPr="00CB5EA8" w:rsidRDefault="0014233C" w:rsidP="00CB5EA8">
      <w:pPr>
        <w:pStyle w:val="ListParagraph"/>
        <w:spacing w:after="0" w:line="480" w:lineRule="auto"/>
        <w:ind w:left="0" w:firstLine="426"/>
        <w:jc w:val="both"/>
        <w:rPr>
          <w:rFonts w:ascii="Times New Roman" w:eastAsia="Calibri" w:hAnsi="Times New Roman" w:cs="Times New Roman"/>
          <w:sz w:val="24"/>
          <w:szCs w:val="24"/>
        </w:rPr>
      </w:pPr>
      <w:r w:rsidRPr="00CB5EA8">
        <w:rPr>
          <w:rFonts w:ascii="Times New Roman" w:eastAsia="Calibri" w:hAnsi="Times New Roman" w:cs="Times New Roman"/>
          <w:sz w:val="24"/>
          <w:szCs w:val="24"/>
        </w:rPr>
        <w:t>Berdasarkan uraian latar belakang masalah tersebut, maka fokus masalah yang hendak dibahas dalam penelitian ini adalah:</w:t>
      </w:r>
    </w:p>
    <w:p w:rsidR="009C0960" w:rsidRPr="00CB5EA8" w:rsidRDefault="0014233C" w:rsidP="00CB5EA8">
      <w:pPr>
        <w:pStyle w:val="ListParagraph"/>
        <w:spacing w:after="0" w:line="480" w:lineRule="auto"/>
        <w:ind w:left="360"/>
        <w:jc w:val="both"/>
        <w:rPr>
          <w:rFonts w:ascii="Times New Roman" w:eastAsia="Calibri" w:hAnsi="Times New Roman" w:cs="Times New Roman"/>
          <w:sz w:val="24"/>
          <w:szCs w:val="24"/>
        </w:rPr>
      </w:pPr>
      <w:r w:rsidRPr="00CB5EA8">
        <w:rPr>
          <w:rFonts w:ascii="Times New Roman" w:eastAsia="Calibri" w:hAnsi="Times New Roman" w:cs="Times New Roman"/>
          <w:sz w:val="24"/>
          <w:szCs w:val="24"/>
        </w:rPr>
        <w:t xml:space="preserve">Bagaimana </w:t>
      </w:r>
      <w:r w:rsidRPr="00CB5EA8">
        <w:rPr>
          <w:rFonts w:ascii="Times New Roman" w:hAnsi="Times New Roman" w:cs="Times New Roman"/>
          <w:bCs/>
          <w:sz w:val="24"/>
          <w:szCs w:val="24"/>
        </w:rPr>
        <w:t>Kualitas Pelayanan Petugas di Objek Wisata Pemandian Lombongo Kabupaten Bone Bolango</w:t>
      </w:r>
      <w:r w:rsidRPr="00CB5EA8">
        <w:rPr>
          <w:rFonts w:ascii="Times New Roman" w:eastAsia="Calibri" w:hAnsi="Times New Roman" w:cs="Times New Roman"/>
          <w:sz w:val="24"/>
          <w:szCs w:val="24"/>
        </w:rPr>
        <w:t>?</w:t>
      </w:r>
    </w:p>
    <w:p w:rsidR="0014233C" w:rsidRPr="00CB5EA8" w:rsidRDefault="009C0960" w:rsidP="00CB5EA8">
      <w:pPr>
        <w:pStyle w:val="Heading2"/>
        <w:spacing w:before="0" w:line="480" w:lineRule="auto"/>
        <w:jc w:val="both"/>
        <w:rPr>
          <w:rFonts w:ascii="Times New Roman" w:eastAsia="Calibri" w:hAnsi="Times New Roman" w:cs="Times New Roman"/>
          <w:b/>
          <w:color w:val="000000" w:themeColor="text1"/>
          <w:sz w:val="24"/>
          <w:szCs w:val="24"/>
        </w:rPr>
      </w:pPr>
      <w:bookmarkStart w:id="15" w:name="_Toc49614551"/>
      <w:r w:rsidRPr="00CB5EA8">
        <w:rPr>
          <w:rFonts w:ascii="Times New Roman" w:hAnsi="Times New Roman" w:cs="Times New Roman"/>
          <w:b/>
          <w:color w:val="000000" w:themeColor="text1"/>
          <w:sz w:val="24"/>
          <w:szCs w:val="24"/>
        </w:rPr>
        <w:t xml:space="preserve">1.4 </w:t>
      </w:r>
      <w:r w:rsidR="0014233C" w:rsidRPr="00CB5EA8">
        <w:rPr>
          <w:rFonts w:ascii="Times New Roman" w:hAnsi="Times New Roman" w:cs="Times New Roman"/>
          <w:b/>
          <w:color w:val="000000" w:themeColor="text1"/>
          <w:sz w:val="24"/>
          <w:szCs w:val="24"/>
        </w:rPr>
        <w:t>Tujuan Penelitian</w:t>
      </w:r>
      <w:bookmarkEnd w:id="15"/>
    </w:p>
    <w:p w:rsidR="0014233C" w:rsidRPr="00CB5EA8" w:rsidRDefault="0014233C" w:rsidP="00CB5EA8">
      <w:pPr>
        <w:pStyle w:val="ListParagraph"/>
        <w:autoSpaceDE w:val="0"/>
        <w:autoSpaceDN w:val="0"/>
        <w:adjustRightInd w:val="0"/>
        <w:spacing w:after="0" w:line="480" w:lineRule="auto"/>
        <w:ind w:left="0" w:firstLine="426"/>
        <w:jc w:val="both"/>
        <w:rPr>
          <w:rFonts w:ascii="Times New Roman" w:hAnsi="Times New Roman" w:cs="Times New Roman"/>
          <w:sz w:val="24"/>
          <w:szCs w:val="24"/>
        </w:rPr>
      </w:pPr>
      <w:r w:rsidRPr="00CB5EA8">
        <w:rPr>
          <w:rFonts w:ascii="Times New Roman" w:hAnsi="Times New Roman" w:cs="Times New Roman"/>
          <w:sz w:val="24"/>
          <w:szCs w:val="24"/>
        </w:rPr>
        <w:tab/>
        <w:t xml:space="preserve">Berdasarkan fokus masalah di atas maka tujuan dari penelitian ini adalah </w:t>
      </w:r>
      <w:r w:rsidR="00870EC1" w:rsidRPr="00CB5EA8">
        <w:rPr>
          <w:rFonts w:ascii="Times New Roman" w:hAnsi="Times New Roman" w:cs="Times New Roman"/>
          <w:bCs/>
          <w:sz w:val="24"/>
          <w:szCs w:val="24"/>
          <w:lang w:val="id-ID"/>
        </w:rPr>
        <w:t xml:space="preserve">untuk mengetahui </w:t>
      </w:r>
      <w:r w:rsidRPr="00CB5EA8">
        <w:rPr>
          <w:rFonts w:ascii="Times New Roman" w:hAnsi="Times New Roman" w:cs="Times New Roman"/>
          <w:bCs/>
          <w:sz w:val="24"/>
          <w:szCs w:val="24"/>
          <w:lang w:val="id-ID"/>
        </w:rPr>
        <w:t xml:space="preserve">kendala </w:t>
      </w:r>
      <w:r w:rsidRPr="00CB5EA8">
        <w:rPr>
          <w:rFonts w:ascii="Times New Roman" w:hAnsi="Times New Roman" w:cs="Times New Roman"/>
          <w:bCs/>
          <w:sz w:val="24"/>
          <w:szCs w:val="24"/>
        </w:rPr>
        <w:t xml:space="preserve">petugas </w:t>
      </w:r>
      <w:r w:rsidRPr="00CB5EA8">
        <w:rPr>
          <w:rFonts w:ascii="Times New Roman" w:hAnsi="Times New Roman" w:cs="Times New Roman"/>
          <w:bCs/>
          <w:sz w:val="24"/>
          <w:szCs w:val="24"/>
          <w:lang w:val="id-ID"/>
        </w:rPr>
        <w:t xml:space="preserve">dalam memberikan pelayanan yang berkualitas </w:t>
      </w:r>
      <w:r w:rsidRPr="00CB5EA8">
        <w:rPr>
          <w:rFonts w:ascii="Times New Roman" w:hAnsi="Times New Roman" w:cs="Times New Roman"/>
          <w:bCs/>
          <w:sz w:val="24"/>
          <w:szCs w:val="24"/>
        </w:rPr>
        <w:t xml:space="preserve">di </w:t>
      </w:r>
      <w:r w:rsidRPr="00CB5EA8">
        <w:rPr>
          <w:rFonts w:ascii="Times New Roman" w:hAnsi="Times New Roman" w:cs="Times New Roman"/>
          <w:bCs/>
          <w:sz w:val="24"/>
          <w:szCs w:val="24"/>
          <w:lang w:val="id-ID"/>
        </w:rPr>
        <w:t>Objek Wisata Pemandian Lombongo Kabupaten Bone Bolango</w:t>
      </w:r>
      <w:r w:rsidRPr="00CB5EA8">
        <w:rPr>
          <w:rFonts w:ascii="Times New Roman" w:hAnsi="Times New Roman" w:cs="Times New Roman"/>
          <w:bCs/>
          <w:sz w:val="24"/>
          <w:szCs w:val="24"/>
        </w:rPr>
        <w:t>.</w:t>
      </w:r>
    </w:p>
    <w:p w:rsidR="0014233C" w:rsidRPr="00CB5EA8" w:rsidRDefault="0014233C" w:rsidP="00CB5EA8">
      <w:pPr>
        <w:pStyle w:val="Heading2"/>
        <w:spacing w:before="0" w:line="480" w:lineRule="auto"/>
        <w:jc w:val="both"/>
        <w:rPr>
          <w:rFonts w:ascii="Times New Roman" w:hAnsi="Times New Roman" w:cs="Times New Roman"/>
          <w:b/>
          <w:color w:val="000000" w:themeColor="text1"/>
          <w:sz w:val="24"/>
          <w:szCs w:val="24"/>
        </w:rPr>
      </w:pPr>
      <w:bookmarkStart w:id="16" w:name="_Toc49614552"/>
      <w:r w:rsidRPr="00CB5EA8">
        <w:rPr>
          <w:rFonts w:ascii="Times New Roman" w:hAnsi="Times New Roman" w:cs="Times New Roman"/>
          <w:b/>
          <w:color w:val="000000" w:themeColor="text1"/>
          <w:sz w:val="24"/>
          <w:szCs w:val="24"/>
        </w:rPr>
        <w:t>1.5  Manfaat Penelitian</w:t>
      </w:r>
      <w:bookmarkEnd w:id="16"/>
    </w:p>
    <w:p w:rsidR="0014233C" w:rsidRPr="00CB5EA8" w:rsidRDefault="0014233C" w:rsidP="00CB5EA8">
      <w:pPr>
        <w:autoSpaceDE w:val="0"/>
        <w:autoSpaceDN w:val="0"/>
        <w:adjustRightInd w:val="0"/>
        <w:spacing w:after="0" w:line="480" w:lineRule="auto"/>
        <w:jc w:val="both"/>
        <w:rPr>
          <w:rFonts w:ascii="Times New Roman" w:hAnsi="Times New Roman" w:cs="Times New Roman"/>
          <w:sz w:val="24"/>
          <w:szCs w:val="24"/>
          <w:lang w:val="id-ID"/>
        </w:rPr>
      </w:pPr>
      <w:r w:rsidRPr="00CB5EA8">
        <w:rPr>
          <w:rFonts w:ascii="Times New Roman" w:hAnsi="Times New Roman" w:cs="Times New Roman"/>
          <w:sz w:val="24"/>
          <w:szCs w:val="24"/>
        </w:rPr>
        <w:t xml:space="preserve">           Penelitian ini diharapkan dapat memberi kegunaan sebagai berikut: </w:t>
      </w:r>
    </w:p>
    <w:p w:rsidR="0014233C" w:rsidRPr="00CB5EA8" w:rsidRDefault="0014233C" w:rsidP="00CB5EA8">
      <w:pPr>
        <w:autoSpaceDE w:val="0"/>
        <w:autoSpaceDN w:val="0"/>
        <w:adjustRightInd w:val="0"/>
        <w:spacing w:after="0" w:line="480" w:lineRule="auto"/>
        <w:jc w:val="both"/>
        <w:rPr>
          <w:rFonts w:ascii="Times New Roman" w:hAnsi="Times New Roman" w:cs="Times New Roman"/>
          <w:color w:val="000000" w:themeColor="text1"/>
          <w:sz w:val="24"/>
          <w:szCs w:val="24"/>
        </w:rPr>
      </w:pPr>
      <w:r w:rsidRPr="00CB5EA8">
        <w:rPr>
          <w:rFonts w:ascii="Times New Roman" w:hAnsi="Times New Roman" w:cs="Times New Roman"/>
          <w:color w:val="000000" w:themeColor="text1"/>
          <w:sz w:val="24"/>
          <w:szCs w:val="24"/>
        </w:rPr>
        <w:t>1.5.1   Manfaat Teoritis</w:t>
      </w:r>
    </w:p>
    <w:p w:rsidR="0014233C" w:rsidRPr="00CB5EA8" w:rsidRDefault="0014233C" w:rsidP="00CB5EA8">
      <w:pPr>
        <w:numPr>
          <w:ilvl w:val="0"/>
          <w:numId w:val="3"/>
        </w:numPr>
        <w:tabs>
          <w:tab w:val="clear" w:pos="720"/>
        </w:tabs>
        <w:spacing w:after="0" w:line="480" w:lineRule="auto"/>
        <w:ind w:left="709" w:hanging="283"/>
        <w:jc w:val="both"/>
        <w:rPr>
          <w:rFonts w:ascii="Times New Roman" w:hAnsi="Times New Roman" w:cs="Times New Roman"/>
          <w:sz w:val="24"/>
          <w:szCs w:val="24"/>
        </w:rPr>
      </w:pPr>
      <w:r w:rsidRPr="00CB5EA8">
        <w:rPr>
          <w:rFonts w:ascii="Times New Roman" w:hAnsi="Times New Roman" w:cs="Times New Roman"/>
          <w:sz w:val="24"/>
          <w:szCs w:val="24"/>
        </w:rPr>
        <w:t xml:space="preserve">Pengembangkan kesadaran pengelola Objek Wisata Pemandian Lombongo dalam pelaksanaan </w:t>
      </w:r>
      <w:r w:rsidRPr="00CB5EA8">
        <w:rPr>
          <w:rFonts w:ascii="Times New Roman" w:hAnsi="Times New Roman" w:cs="Times New Roman"/>
          <w:sz w:val="24"/>
          <w:szCs w:val="24"/>
          <w:lang w:val="id-ID"/>
        </w:rPr>
        <w:t>kualitas</w:t>
      </w:r>
      <w:r w:rsidRPr="00CB5EA8">
        <w:rPr>
          <w:rFonts w:ascii="Times New Roman" w:hAnsi="Times New Roman" w:cs="Times New Roman"/>
          <w:sz w:val="24"/>
          <w:szCs w:val="24"/>
        </w:rPr>
        <w:t xml:space="preserve"> pelayanan publik.</w:t>
      </w:r>
    </w:p>
    <w:p w:rsidR="0014233C" w:rsidRPr="00CB5EA8" w:rsidRDefault="0014233C" w:rsidP="00CB5EA8">
      <w:pPr>
        <w:numPr>
          <w:ilvl w:val="0"/>
          <w:numId w:val="3"/>
        </w:numPr>
        <w:tabs>
          <w:tab w:val="clear" w:pos="720"/>
        </w:tabs>
        <w:spacing w:after="0" w:line="480" w:lineRule="auto"/>
        <w:ind w:left="709" w:hanging="283"/>
        <w:jc w:val="both"/>
        <w:rPr>
          <w:rFonts w:ascii="Times New Roman" w:hAnsi="Times New Roman" w:cs="Times New Roman"/>
          <w:sz w:val="24"/>
          <w:szCs w:val="24"/>
        </w:rPr>
      </w:pPr>
      <w:r w:rsidRPr="00CB5EA8">
        <w:rPr>
          <w:rFonts w:ascii="Times New Roman" w:hAnsi="Times New Roman" w:cs="Times New Roman"/>
          <w:sz w:val="24"/>
          <w:szCs w:val="24"/>
        </w:rPr>
        <w:t>Sebagai informasi bagi pelaksanaan penelitian selanjutnya yang terkait dengan penelitian ini serta dapat dipergunakan untuk  menambahkan  sumber  kepustakaan.</w:t>
      </w:r>
    </w:p>
    <w:p w:rsidR="0014233C" w:rsidRPr="00CB5EA8" w:rsidRDefault="0014233C" w:rsidP="00CB5EA8">
      <w:pPr>
        <w:autoSpaceDE w:val="0"/>
        <w:autoSpaceDN w:val="0"/>
        <w:adjustRightInd w:val="0"/>
        <w:spacing w:after="0" w:line="480" w:lineRule="auto"/>
        <w:jc w:val="both"/>
        <w:rPr>
          <w:rFonts w:ascii="Times New Roman" w:hAnsi="Times New Roman" w:cs="Times New Roman"/>
          <w:sz w:val="24"/>
          <w:szCs w:val="24"/>
        </w:rPr>
      </w:pPr>
      <w:r w:rsidRPr="00CB5EA8">
        <w:rPr>
          <w:rFonts w:ascii="Times New Roman" w:hAnsi="Times New Roman" w:cs="Times New Roman"/>
          <w:sz w:val="24"/>
          <w:szCs w:val="24"/>
        </w:rPr>
        <w:t>1.5.2    Manfaat Praktis</w:t>
      </w:r>
    </w:p>
    <w:p w:rsidR="0014233C" w:rsidRPr="00CB5EA8" w:rsidRDefault="0014233C" w:rsidP="00CB5EA8">
      <w:pPr>
        <w:pStyle w:val="ListParagraph"/>
        <w:numPr>
          <w:ilvl w:val="0"/>
          <w:numId w:val="4"/>
        </w:numPr>
        <w:autoSpaceDE w:val="0"/>
        <w:autoSpaceDN w:val="0"/>
        <w:adjustRightInd w:val="0"/>
        <w:spacing w:after="0" w:line="480" w:lineRule="auto"/>
        <w:ind w:left="709" w:hanging="283"/>
        <w:jc w:val="both"/>
        <w:rPr>
          <w:rFonts w:ascii="Times New Roman" w:eastAsia="Calibri" w:hAnsi="Times New Roman" w:cs="Times New Roman"/>
          <w:sz w:val="24"/>
          <w:szCs w:val="24"/>
        </w:rPr>
      </w:pPr>
      <w:r w:rsidRPr="00CB5EA8">
        <w:rPr>
          <w:rFonts w:ascii="Times New Roman" w:eastAsia="Calibri" w:hAnsi="Times New Roman" w:cs="Times New Roman"/>
          <w:sz w:val="24"/>
          <w:szCs w:val="24"/>
        </w:rPr>
        <w:t xml:space="preserve">Bagi </w:t>
      </w:r>
      <w:r w:rsidRPr="00CB5EA8">
        <w:rPr>
          <w:rFonts w:ascii="Times New Roman" w:hAnsi="Times New Roman" w:cs="Times New Roman"/>
          <w:sz w:val="24"/>
          <w:szCs w:val="24"/>
        </w:rPr>
        <w:t>Objek Wisata Pemandian Lombongo</w:t>
      </w:r>
      <w:r w:rsidRPr="00CB5EA8">
        <w:rPr>
          <w:rFonts w:ascii="Times New Roman" w:eastAsia="Calibri" w:hAnsi="Times New Roman" w:cs="Times New Roman"/>
          <w:sz w:val="24"/>
          <w:szCs w:val="24"/>
        </w:rPr>
        <w:t xml:space="preserve">, hasil penelitian ini diharapkan bermanfaat serta menjadi rujukan bagi peningkatan kualitas pelayanan </w:t>
      </w:r>
      <w:r w:rsidRPr="00CB5EA8">
        <w:rPr>
          <w:rFonts w:ascii="Times New Roman" w:hAnsi="Times New Roman" w:cs="Times New Roman"/>
          <w:sz w:val="24"/>
          <w:szCs w:val="24"/>
        </w:rPr>
        <w:t>publik</w:t>
      </w:r>
      <w:r w:rsidRPr="00CB5EA8">
        <w:rPr>
          <w:rFonts w:ascii="Times New Roman" w:eastAsia="Calibri" w:hAnsi="Times New Roman" w:cs="Times New Roman"/>
          <w:sz w:val="24"/>
          <w:szCs w:val="24"/>
        </w:rPr>
        <w:t xml:space="preserve"> kepada pelanggan</w:t>
      </w:r>
      <w:r w:rsidRPr="00CB5EA8">
        <w:rPr>
          <w:rFonts w:ascii="Times New Roman" w:hAnsi="Times New Roman" w:cs="Times New Roman"/>
          <w:sz w:val="24"/>
          <w:szCs w:val="24"/>
        </w:rPr>
        <w:t xml:space="preserve"> dalam hal ini masyarakat selaku wisatawan</w:t>
      </w:r>
      <w:r w:rsidRPr="00CB5EA8">
        <w:rPr>
          <w:rFonts w:ascii="Times New Roman" w:eastAsia="Calibri" w:hAnsi="Times New Roman" w:cs="Times New Roman"/>
          <w:sz w:val="24"/>
          <w:szCs w:val="24"/>
        </w:rPr>
        <w:t>.</w:t>
      </w:r>
    </w:p>
    <w:p w:rsidR="0014233C" w:rsidRPr="00CB5EA8" w:rsidRDefault="0014233C" w:rsidP="00CB5EA8">
      <w:pPr>
        <w:pStyle w:val="ListParagraph"/>
        <w:numPr>
          <w:ilvl w:val="0"/>
          <w:numId w:val="4"/>
        </w:numPr>
        <w:autoSpaceDE w:val="0"/>
        <w:autoSpaceDN w:val="0"/>
        <w:adjustRightInd w:val="0"/>
        <w:spacing w:after="0" w:line="480" w:lineRule="auto"/>
        <w:ind w:left="709" w:hanging="283"/>
        <w:jc w:val="both"/>
        <w:rPr>
          <w:rFonts w:ascii="Times New Roman" w:eastAsia="Calibri" w:hAnsi="Times New Roman" w:cs="Times New Roman"/>
          <w:sz w:val="24"/>
          <w:szCs w:val="24"/>
        </w:rPr>
      </w:pPr>
      <w:r w:rsidRPr="00CB5EA8">
        <w:rPr>
          <w:rFonts w:ascii="Times New Roman" w:eastAsia="Calibri" w:hAnsi="Times New Roman" w:cs="Times New Roman"/>
          <w:sz w:val="24"/>
          <w:szCs w:val="24"/>
        </w:rPr>
        <w:t xml:space="preserve">Bagi petugas terkait. Diharapkan hasil penelitian ini membawa dampak terhadap pelaksanaan </w:t>
      </w:r>
      <w:r w:rsidRPr="00CB5EA8">
        <w:rPr>
          <w:rFonts w:ascii="Times New Roman" w:eastAsia="Calibri" w:hAnsi="Times New Roman" w:cs="Times New Roman"/>
          <w:bCs/>
          <w:sz w:val="24"/>
          <w:szCs w:val="24"/>
        </w:rPr>
        <w:t xml:space="preserve">pelayanan </w:t>
      </w:r>
      <w:r w:rsidRPr="00CB5EA8">
        <w:rPr>
          <w:rFonts w:ascii="Times New Roman" w:hAnsi="Times New Roman" w:cs="Times New Roman"/>
          <w:bCs/>
          <w:sz w:val="24"/>
          <w:szCs w:val="24"/>
        </w:rPr>
        <w:t>Wisata Pemandian Lombongo</w:t>
      </w:r>
      <w:r w:rsidRPr="00CB5EA8">
        <w:rPr>
          <w:rFonts w:ascii="Times New Roman" w:eastAsia="Calibri" w:hAnsi="Times New Roman" w:cs="Times New Roman"/>
          <w:sz w:val="24"/>
          <w:szCs w:val="24"/>
        </w:rPr>
        <w:t>.</w:t>
      </w:r>
    </w:p>
    <w:p w:rsidR="0014233C" w:rsidRPr="00CB5EA8" w:rsidRDefault="0014233C" w:rsidP="00CB5EA8">
      <w:pPr>
        <w:autoSpaceDE w:val="0"/>
        <w:autoSpaceDN w:val="0"/>
        <w:adjustRightInd w:val="0"/>
        <w:spacing w:after="0" w:line="480" w:lineRule="auto"/>
        <w:jc w:val="both"/>
        <w:rPr>
          <w:rFonts w:ascii="Times New Roman" w:eastAsia="Calibri" w:hAnsi="Times New Roman" w:cs="Times New Roman"/>
          <w:sz w:val="24"/>
          <w:szCs w:val="24"/>
        </w:rPr>
      </w:pPr>
    </w:p>
    <w:p w:rsidR="00870EC1" w:rsidRPr="00CB5EA8" w:rsidRDefault="00870EC1" w:rsidP="00CB5EA8">
      <w:pPr>
        <w:autoSpaceDE w:val="0"/>
        <w:autoSpaceDN w:val="0"/>
        <w:adjustRightInd w:val="0"/>
        <w:spacing w:after="0" w:line="480" w:lineRule="auto"/>
        <w:jc w:val="both"/>
        <w:rPr>
          <w:rFonts w:ascii="Times New Roman" w:eastAsia="Calibri" w:hAnsi="Times New Roman" w:cs="Times New Roman"/>
          <w:sz w:val="24"/>
          <w:szCs w:val="24"/>
        </w:rPr>
      </w:pPr>
    </w:p>
    <w:p w:rsidR="00870EC1" w:rsidRDefault="00870EC1" w:rsidP="0014233C">
      <w:pPr>
        <w:autoSpaceDE w:val="0"/>
        <w:autoSpaceDN w:val="0"/>
        <w:adjustRightInd w:val="0"/>
        <w:spacing w:line="480" w:lineRule="auto"/>
        <w:jc w:val="both"/>
        <w:rPr>
          <w:rFonts w:ascii="Times New Roman" w:eastAsia="Calibri" w:hAnsi="Times New Roman" w:cs="Times New Roman"/>
          <w:sz w:val="24"/>
          <w:szCs w:val="24"/>
        </w:rPr>
      </w:pPr>
    </w:p>
    <w:p w:rsidR="009C0960" w:rsidRDefault="009C0960">
      <w:pPr>
        <w:rPr>
          <w:rFonts w:ascii="Times New Roman" w:hAnsi="Times New Roman" w:cs="Times New Roman"/>
          <w:b/>
          <w:sz w:val="28"/>
          <w:szCs w:val="24"/>
        </w:rPr>
      </w:pPr>
      <w:r>
        <w:rPr>
          <w:rFonts w:ascii="Times New Roman" w:hAnsi="Times New Roman" w:cs="Times New Roman"/>
          <w:b/>
          <w:sz w:val="28"/>
          <w:szCs w:val="24"/>
        </w:rPr>
        <w:br w:type="page"/>
      </w:r>
    </w:p>
    <w:p w:rsidR="003B0EB3" w:rsidRDefault="003B0EB3" w:rsidP="009C0960">
      <w:pPr>
        <w:pStyle w:val="Heading1"/>
        <w:spacing w:before="0" w:line="480" w:lineRule="auto"/>
        <w:jc w:val="center"/>
        <w:rPr>
          <w:rFonts w:ascii="Times New Roman" w:hAnsi="Times New Roman" w:cs="Times New Roman"/>
          <w:b/>
          <w:color w:val="000000" w:themeColor="text1"/>
          <w:sz w:val="24"/>
          <w:szCs w:val="24"/>
        </w:rPr>
        <w:sectPr w:rsidR="003B0EB3" w:rsidSect="003B0EB3">
          <w:headerReference w:type="default" r:id="rId19"/>
          <w:footerReference w:type="default" r:id="rId20"/>
          <w:headerReference w:type="first" r:id="rId21"/>
          <w:footerReference w:type="first" r:id="rId22"/>
          <w:pgSz w:w="11907" w:h="16839" w:code="9"/>
          <w:pgMar w:top="2268" w:right="1701" w:bottom="1701" w:left="2268" w:header="1077" w:footer="964" w:gutter="0"/>
          <w:pgNumType w:start="1" w:chapStyle="1"/>
          <w:cols w:space="720"/>
          <w:titlePg/>
          <w:docGrid w:linePitch="360"/>
        </w:sectPr>
      </w:pPr>
      <w:bookmarkStart w:id="17" w:name="_Toc49614553"/>
    </w:p>
    <w:p w:rsidR="0014233C" w:rsidRPr="009C0960" w:rsidRDefault="0014233C" w:rsidP="009C0960">
      <w:pPr>
        <w:pStyle w:val="Heading1"/>
        <w:spacing w:before="0" w:line="480" w:lineRule="auto"/>
        <w:jc w:val="center"/>
        <w:rPr>
          <w:rFonts w:ascii="Times New Roman" w:hAnsi="Times New Roman" w:cs="Times New Roman"/>
          <w:b/>
          <w:color w:val="000000" w:themeColor="text1"/>
          <w:sz w:val="24"/>
          <w:szCs w:val="24"/>
        </w:rPr>
      </w:pPr>
      <w:r w:rsidRPr="009C0960">
        <w:rPr>
          <w:rFonts w:ascii="Times New Roman" w:hAnsi="Times New Roman" w:cs="Times New Roman"/>
          <w:b/>
          <w:color w:val="000000" w:themeColor="text1"/>
          <w:sz w:val="24"/>
          <w:szCs w:val="24"/>
        </w:rPr>
        <w:t>BAB II</w:t>
      </w:r>
      <w:r w:rsidRPr="009C0960">
        <w:rPr>
          <w:rFonts w:ascii="Times New Roman" w:hAnsi="Times New Roman" w:cs="Times New Roman"/>
          <w:b/>
          <w:color w:val="000000" w:themeColor="text1"/>
          <w:sz w:val="24"/>
          <w:szCs w:val="24"/>
        </w:rPr>
        <w:br/>
        <w:t>KAJIAN TEORI</w:t>
      </w:r>
      <w:bookmarkEnd w:id="17"/>
    </w:p>
    <w:p w:rsidR="0014233C" w:rsidRPr="009C0960" w:rsidRDefault="0014233C" w:rsidP="009C0960">
      <w:pPr>
        <w:pStyle w:val="Heading2"/>
        <w:spacing w:before="0" w:line="480" w:lineRule="auto"/>
        <w:rPr>
          <w:rFonts w:ascii="Times New Roman" w:hAnsi="Times New Roman" w:cs="Times New Roman"/>
          <w:b/>
          <w:color w:val="000000" w:themeColor="text1"/>
          <w:sz w:val="24"/>
          <w:szCs w:val="24"/>
          <w:lang w:val="id-ID"/>
        </w:rPr>
      </w:pPr>
      <w:bookmarkStart w:id="18" w:name="_Toc49614554"/>
      <w:r w:rsidRPr="009C0960">
        <w:rPr>
          <w:rFonts w:ascii="Times New Roman" w:hAnsi="Times New Roman" w:cs="Times New Roman"/>
          <w:b/>
          <w:color w:val="000000" w:themeColor="text1"/>
          <w:sz w:val="24"/>
          <w:szCs w:val="24"/>
          <w:lang w:val="id-ID"/>
        </w:rPr>
        <w:t>2</w:t>
      </w:r>
      <w:r w:rsidRPr="009C0960">
        <w:rPr>
          <w:rFonts w:ascii="Times New Roman" w:hAnsi="Times New Roman" w:cs="Times New Roman"/>
          <w:b/>
          <w:color w:val="000000" w:themeColor="text1"/>
          <w:sz w:val="24"/>
          <w:szCs w:val="24"/>
        </w:rPr>
        <w:t>.1  Landasan Teori</w:t>
      </w:r>
      <w:bookmarkEnd w:id="18"/>
    </w:p>
    <w:p w:rsidR="0014233C" w:rsidRPr="009C0960" w:rsidRDefault="0014233C" w:rsidP="009C0960">
      <w:pPr>
        <w:pStyle w:val="Heading3"/>
        <w:spacing w:before="0" w:line="480" w:lineRule="auto"/>
        <w:rPr>
          <w:b/>
          <w:color w:val="000000" w:themeColor="text1"/>
          <w:lang w:val="id-ID"/>
        </w:rPr>
      </w:pPr>
      <w:bookmarkStart w:id="19" w:name="_Toc49614555"/>
      <w:r w:rsidRPr="009C0960">
        <w:rPr>
          <w:b/>
          <w:color w:val="000000" w:themeColor="text1"/>
          <w:lang w:val="id-ID"/>
        </w:rPr>
        <w:t>2.1.1 Pengertian Kualitas</w:t>
      </w:r>
      <w:bookmarkEnd w:id="19"/>
    </w:p>
    <w:p w:rsidR="0014233C" w:rsidRPr="009C0960" w:rsidRDefault="0014233C" w:rsidP="009C0960">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9C0960">
        <w:rPr>
          <w:rFonts w:ascii="Times New Roman" w:hAnsi="Times New Roman" w:cs="Times New Roman"/>
          <w:color w:val="000000" w:themeColor="text1"/>
          <w:sz w:val="24"/>
          <w:szCs w:val="24"/>
        </w:rPr>
        <w:t>Soejono</w:t>
      </w:r>
      <w:r w:rsidRPr="009C0960">
        <w:rPr>
          <w:rFonts w:ascii="Times New Roman" w:hAnsi="Times New Roman" w:cs="Times New Roman"/>
          <w:color w:val="000000" w:themeColor="text1"/>
          <w:sz w:val="24"/>
          <w:szCs w:val="24"/>
          <w:lang w:val="id-ID"/>
        </w:rPr>
        <w:t xml:space="preserve"> (</w:t>
      </w:r>
      <w:r w:rsidRPr="009C0960">
        <w:rPr>
          <w:rFonts w:ascii="Times New Roman" w:hAnsi="Times New Roman" w:cs="Times New Roman"/>
          <w:color w:val="000000" w:themeColor="text1"/>
          <w:sz w:val="24"/>
          <w:szCs w:val="24"/>
        </w:rPr>
        <w:t>2007:67) mendefinisikan bahwa kualitas memiliki banyak makna yang berbeda, dan bervariasi dan konvensional sampai yang lebih stratejik bahwa kualitas adalah sesuatu aktivitas atau barang yang ada memenuhi kualifikasi terbaik dan dapat menyenangkan pengguna.. Menurut Wahyuningsih (2002:10), “kualitas sebagai suatu strategi dasar bisnis yang menghasilkan barang dan jasa yang memenuhi kebutuhan dan kepuasan konsumen internal dan eksternal, secara eksplisit dan implicit</w:t>
      </w:r>
    </w:p>
    <w:p w:rsidR="0014233C" w:rsidRPr="009C0960" w:rsidRDefault="0014233C" w:rsidP="009C0960">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9C0960">
        <w:rPr>
          <w:rFonts w:ascii="Times New Roman" w:hAnsi="Times New Roman" w:cs="Times New Roman"/>
          <w:color w:val="000000" w:themeColor="text1"/>
          <w:sz w:val="24"/>
          <w:szCs w:val="24"/>
        </w:rPr>
        <w:t>Menurut Gaspersz Vincent (2005</w:t>
      </w:r>
      <w:r w:rsidRPr="009C0960">
        <w:rPr>
          <w:rFonts w:ascii="Times New Roman" w:hAnsi="Times New Roman" w:cs="Times New Roman"/>
          <w:color w:val="000000" w:themeColor="text1"/>
          <w:sz w:val="24"/>
          <w:szCs w:val="24"/>
          <w:lang w:val="id-ID"/>
        </w:rPr>
        <w:t>:67</w:t>
      </w:r>
      <w:r w:rsidRPr="009C0960">
        <w:rPr>
          <w:rFonts w:ascii="Times New Roman" w:hAnsi="Times New Roman" w:cs="Times New Roman"/>
          <w:color w:val="000000" w:themeColor="text1"/>
          <w:sz w:val="24"/>
          <w:szCs w:val="24"/>
        </w:rPr>
        <w:t>)kualitas mempunyai beragam interpretasi, tidak dapat didefinisikan secara tunggal, dan sangat tergantung pada konteksnya. Beberapa definisi kualitas berdasarkan konteksnya perlu dibedakan atas dasar: organisasi, kejadian, produk, pelayanan, proses, orang, hasil, kegiatan, dan komunikasi.</w:t>
      </w:r>
    </w:p>
    <w:p w:rsidR="0014233C" w:rsidRPr="00713832" w:rsidRDefault="0014233C" w:rsidP="009C0960">
      <w:pPr>
        <w:autoSpaceDE w:val="0"/>
        <w:autoSpaceDN w:val="0"/>
        <w:adjustRightInd w:val="0"/>
        <w:spacing w:after="0" w:line="480" w:lineRule="auto"/>
        <w:ind w:firstLine="720"/>
        <w:jc w:val="both"/>
        <w:rPr>
          <w:rFonts w:ascii="Times New Roman" w:hAnsi="Times New Roman" w:cs="Times New Roman"/>
          <w:sz w:val="24"/>
          <w:szCs w:val="24"/>
        </w:rPr>
      </w:pPr>
      <w:r w:rsidRPr="009C0960">
        <w:rPr>
          <w:rFonts w:ascii="Times New Roman" w:hAnsi="Times New Roman" w:cs="Times New Roman"/>
          <w:color w:val="000000" w:themeColor="text1"/>
          <w:sz w:val="24"/>
          <w:szCs w:val="24"/>
        </w:rPr>
        <w:t>Sehingga disimpulkan bahwa kualitas terletak pada sudut pandang dalam</w:t>
      </w:r>
      <w:r w:rsidRPr="00713832">
        <w:rPr>
          <w:rFonts w:ascii="Times New Roman" w:hAnsi="Times New Roman" w:cs="Times New Roman"/>
          <w:sz w:val="24"/>
          <w:szCs w:val="24"/>
        </w:rPr>
        <w:t xml:space="preserve"> memahami sebuah kegiatan atau barang dan jasa, sehingga yang menentukan berkualitas tidaknya sebuah barang atau jasa tertentu, ditentukan oleh  pemakai. </w:t>
      </w:r>
    </w:p>
    <w:p w:rsidR="0014233C" w:rsidRPr="009C0960" w:rsidRDefault="0014233C" w:rsidP="009C0960">
      <w:pPr>
        <w:pStyle w:val="Heading3"/>
        <w:spacing w:before="0" w:line="480" w:lineRule="auto"/>
        <w:rPr>
          <w:rFonts w:ascii="Times New Roman" w:hAnsi="Times New Roman" w:cs="Times New Roman"/>
          <w:b/>
          <w:color w:val="000000" w:themeColor="text1"/>
        </w:rPr>
      </w:pPr>
      <w:bookmarkStart w:id="20" w:name="_Toc49614556"/>
      <w:r w:rsidRPr="009C0960">
        <w:rPr>
          <w:rFonts w:ascii="Times New Roman" w:hAnsi="Times New Roman" w:cs="Times New Roman"/>
          <w:b/>
          <w:color w:val="000000" w:themeColor="text1"/>
        </w:rPr>
        <w:t>2.1.2 Pengertian Pelayanan</w:t>
      </w:r>
      <w:bookmarkEnd w:id="20"/>
    </w:p>
    <w:p w:rsidR="0014233C" w:rsidRPr="0027393E" w:rsidRDefault="0014233C" w:rsidP="009C0960">
      <w:pPr>
        <w:autoSpaceDE w:val="0"/>
        <w:autoSpaceDN w:val="0"/>
        <w:adjustRightInd w:val="0"/>
        <w:spacing w:after="0" w:line="480" w:lineRule="auto"/>
        <w:ind w:firstLine="720"/>
        <w:jc w:val="both"/>
        <w:rPr>
          <w:rFonts w:ascii="Times New Roman" w:hAnsi="Times New Roman" w:cs="Times New Roman"/>
          <w:sz w:val="24"/>
          <w:szCs w:val="24"/>
        </w:rPr>
      </w:pPr>
      <w:r w:rsidRPr="00713832">
        <w:rPr>
          <w:rFonts w:ascii="Times New Roman" w:hAnsi="Times New Roman" w:cs="Times New Roman"/>
          <w:sz w:val="24"/>
          <w:szCs w:val="24"/>
        </w:rPr>
        <w:t>Menurut Kotler (2002:83</w:t>
      </w:r>
      <w:r w:rsidRPr="0027393E">
        <w:rPr>
          <w:rFonts w:ascii="Times New Roman" w:hAnsi="Times New Roman" w:cs="Times New Roman"/>
          <w:sz w:val="24"/>
          <w:szCs w:val="24"/>
        </w:rPr>
        <w:t>)</w:t>
      </w:r>
      <w:r>
        <w:rPr>
          <w:rFonts w:ascii="Times New Roman" w:hAnsi="Times New Roman" w:cs="Times New Roman"/>
          <w:sz w:val="24"/>
          <w:szCs w:val="24"/>
          <w:lang w:val="id-ID"/>
        </w:rPr>
        <w:t>,</w:t>
      </w:r>
      <w:r w:rsidRPr="0027393E">
        <w:rPr>
          <w:rFonts w:ascii="Times New Roman" w:hAnsi="Times New Roman" w:cs="Times New Roman"/>
          <w:sz w:val="24"/>
          <w:szCs w:val="24"/>
        </w:rPr>
        <w:t xml:space="preserve"> definisi pelayanan adalah setiap tindakan atau kegiatan yang dapat ditawarkan oleh suatu pihak kepada pihak lain, yang pada dasarnya tidak berwujud dan tidak mengakibatkan kepemilikan apapun.</w:t>
      </w:r>
    </w:p>
    <w:p w:rsidR="0014233C" w:rsidRPr="0027393E" w:rsidRDefault="0014233C" w:rsidP="0014233C">
      <w:pPr>
        <w:autoSpaceDE w:val="0"/>
        <w:autoSpaceDN w:val="0"/>
        <w:adjustRightInd w:val="0"/>
        <w:spacing w:after="0" w:line="480" w:lineRule="auto"/>
        <w:ind w:firstLine="720"/>
        <w:jc w:val="both"/>
        <w:rPr>
          <w:rFonts w:ascii="Times New Roman" w:hAnsi="Times New Roman" w:cs="Times New Roman"/>
          <w:sz w:val="24"/>
          <w:szCs w:val="24"/>
        </w:rPr>
      </w:pPr>
      <w:r w:rsidRPr="0027393E">
        <w:rPr>
          <w:rFonts w:ascii="Times New Roman" w:hAnsi="Times New Roman" w:cs="Times New Roman"/>
          <w:sz w:val="24"/>
          <w:szCs w:val="24"/>
        </w:rPr>
        <w:t>Mengutip pend</w:t>
      </w:r>
      <w:r>
        <w:rPr>
          <w:rFonts w:ascii="Times New Roman" w:hAnsi="Times New Roman" w:cs="Times New Roman"/>
          <w:sz w:val="24"/>
          <w:szCs w:val="24"/>
        </w:rPr>
        <w:t>apat Sutopo dan Suryanto (2003:</w:t>
      </w:r>
      <w:r w:rsidRPr="0027393E">
        <w:rPr>
          <w:rFonts w:ascii="Times New Roman" w:hAnsi="Times New Roman" w:cs="Times New Roman"/>
          <w:sz w:val="24"/>
          <w:szCs w:val="24"/>
        </w:rPr>
        <w:t>8)</w:t>
      </w:r>
      <w:r>
        <w:rPr>
          <w:rFonts w:ascii="Times New Roman" w:hAnsi="Times New Roman" w:cs="Times New Roman"/>
          <w:sz w:val="24"/>
          <w:szCs w:val="24"/>
          <w:lang w:val="id-ID"/>
        </w:rPr>
        <w:t>,</w:t>
      </w:r>
      <w:r w:rsidRPr="0027393E">
        <w:rPr>
          <w:rFonts w:ascii="Times New Roman" w:hAnsi="Times New Roman" w:cs="Times New Roman"/>
          <w:sz w:val="24"/>
          <w:szCs w:val="24"/>
        </w:rPr>
        <w:t xml:space="preserve"> bahwa pengertian pelayanan adalah usaha melayani kebutuhan orang lain. Selanjutnya dapat dikolaborasikan dengan pendapat</w:t>
      </w:r>
      <w:r>
        <w:rPr>
          <w:rFonts w:ascii="Times New Roman" w:hAnsi="Times New Roman" w:cs="Times New Roman"/>
          <w:sz w:val="24"/>
          <w:szCs w:val="24"/>
        </w:rPr>
        <w:t xml:space="preserve"> yang dikemukakan oleh Morman (</w:t>
      </w:r>
      <w:r w:rsidRPr="0027393E">
        <w:rPr>
          <w:rFonts w:ascii="Times New Roman" w:hAnsi="Times New Roman" w:cs="Times New Roman"/>
          <w:sz w:val="24"/>
          <w:szCs w:val="24"/>
        </w:rPr>
        <w:t>dalam Sutopo dan Suryanto, 2003:8)</w:t>
      </w:r>
      <w:r>
        <w:rPr>
          <w:rFonts w:ascii="Times New Roman" w:hAnsi="Times New Roman" w:cs="Times New Roman"/>
          <w:sz w:val="24"/>
          <w:szCs w:val="24"/>
          <w:lang w:val="id-ID"/>
        </w:rPr>
        <w:t>,</w:t>
      </w:r>
      <w:r w:rsidRPr="0027393E">
        <w:rPr>
          <w:rFonts w:ascii="Times New Roman" w:hAnsi="Times New Roman" w:cs="Times New Roman"/>
          <w:sz w:val="24"/>
          <w:szCs w:val="24"/>
        </w:rPr>
        <w:t xml:space="preserve"> pelayanan pada dasarnya adalah kegiatan yang ditawarkan oleh organisasi at</w:t>
      </w:r>
      <w:r>
        <w:rPr>
          <w:rFonts w:ascii="Times New Roman" w:hAnsi="Times New Roman" w:cs="Times New Roman"/>
          <w:sz w:val="24"/>
          <w:szCs w:val="24"/>
        </w:rPr>
        <w:t>au perorangan kepada konsumen (costumer/ yang dilayani</w:t>
      </w:r>
      <w:r w:rsidRPr="0027393E">
        <w:rPr>
          <w:rFonts w:ascii="Times New Roman" w:hAnsi="Times New Roman" w:cs="Times New Roman"/>
          <w:sz w:val="24"/>
          <w:szCs w:val="24"/>
        </w:rPr>
        <w:t>), yang bersifat tidak berwujud dan tidak dapat dimiliki. Menurut Morman karakteristik tentang pelayanan, sebagai berikut :</w:t>
      </w:r>
    </w:p>
    <w:p w:rsidR="0014233C" w:rsidRPr="0027393E" w:rsidRDefault="0014233C" w:rsidP="0014233C">
      <w:pPr>
        <w:numPr>
          <w:ilvl w:val="0"/>
          <w:numId w:val="8"/>
        </w:numPr>
        <w:tabs>
          <w:tab w:val="clear" w:pos="0"/>
          <w:tab w:val="num" w:pos="360"/>
        </w:tabs>
        <w:autoSpaceDE w:val="0"/>
        <w:autoSpaceDN w:val="0"/>
        <w:adjustRightInd w:val="0"/>
        <w:spacing w:after="0" w:line="480" w:lineRule="auto"/>
        <w:ind w:left="360" w:hanging="360"/>
        <w:jc w:val="both"/>
        <w:rPr>
          <w:rFonts w:ascii="Times New Roman" w:hAnsi="Times New Roman" w:cs="Times New Roman"/>
          <w:sz w:val="24"/>
          <w:szCs w:val="24"/>
        </w:rPr>
      </w:pPr>
      <w:r w:rsidRPr="0027393E">
        <w:rPr>
          <w:rFonts w:ascii="Times New Roman" w:hAnsi="Times New Roman" w:cs="Times New Roman"/>
          <w:sz w:val="24"/>
          <w:szCs w:val="24"/>
        </w:rPr>
        <w:t>Pelayanan bersifat tidak dapat diraba, pelayanan sangat berlawanan sifatnya dengan barang jadi.</w:t>
      </w:r>
    </w:p>
    <w:p w:rsidR="0014233C" w:rsidRPr="0027393E" w:rsidRDefault="0014233C" w:rsidP="0014233C">
      <w:pPr>
        <w:numPr>
          <w:ilvl w:val="0"/>
          <w:numId w:val="8"/>
        </w:numPr>
        <w:tabs>
          <w:tab w:val="clear" w:pos="0"/>
          <w:tab w:val="num" w:pos="360"/>
        </w:tabs>
        <w:autoSpaceDE w:val="0"/>
        <w:autoSpaceDN w:val="0"/>
        <w:adjustRightInd w:val="0"/>
        <w:spacing w:after="0" w:line="480" w:lineRule="auto"/>
        <w:ind w:left="360" w:hanging="360"/>
        <w:jc w:val="both"/>
        <w:rPr>
          <w:rFonts w:ascii="Times New Roman" w:hAnsi="Times New Roman" w:cs="Times New Roman"/>
          <w:sz w:val="24"/>
          <w:szCs w:val="24"/>
        </w:rPr>
      </w:pPr>
      <w:r w:rsidRPr="0027393E">
        <w:rPr>
          <w:rFonts w:ascii="Times New Roman" w:hAnsi="Times New Roman" w:cs="Times New Roman"/>
          <w:sz w:val="24"/>
          <w:szCs w:val="24"/>
        </w:rPr>
        <w:t>Pelayanan itu kenyataannya terdiri dari tindakan nyata dan merupakan pengaruh yang sifatnya adalah tindakan sosial</w:t>
      </w:r>
    </w:p>
    <w:p w:rsidR="0014233C" w:rsidRPr="0027393E" w:rsidRDefault="0014233C" w:rsidP="0014233C">
      <w:pPr>
        <w:numPr>
          <w:ilvl w:val="0"/>
          <w:numId w:val="8"/>
        </w:numPr>
        <w:tabs>
          <w:tab w:val="clear" w:pos="0"/>
          <w:tab w:val="num" w:pos="360"/>
        </w:tabs>
        <w:autoSpaceDE w:val="0"/>
        <w:autoSpaceDN w:val="0"/>
        <w:adjustRightInd w:val="0"/>
        <w:spacing w:after="0" w:line="480" w:lineRule="auto"/>
        <w:ind w:left="360" w:hanging="360"/>
        <w:jc w:val="both"/>
        <w:rPr>
          <w:rFonts w:ascii="Times New Roman" w:hAnsi="Times New Roman" w:cs="Times New Roman"/>
          <w:sz w:val="24"/>
          <w:szCs w:val="24"/>
        </w:rPr>
      </w:pPr>
      <w:r w:rsidRPr="0027393E">
        <w:rPr>
          <w:rFonts w:ascii="Times New Roman" w:hAnsi="Times New Roman" w:cs="Times New Roman"/>
          <w:sz w:val="24"/>
          <w:szCs w:val="24"/>
        </w:rPr>
        <w:t>Produksi dan konsumsi dari pelayanan tidak dapat dipisahkan secara nyata, karena pada umumnya kejadiannya bersamaan dan terjadi ditempat yang sama.</w:t>
      </w:r>
    </w:p>
    <w:p w:rsidR="0014233C" w:rsidRPr="0027393E" w:rsidRDefault="0014233C" w:rsidP="009C0960">
      <w:pPr>
        <w:autoSpaceDE w:val="0"/>
        <w:autoSpaceDN w:val="0"/>
        <w:adjustRightInd w:val="0"/>
        <w:spacing w:after="0" w:line="480" w:lineRule="auto"/>
        <w:ind w:firstLine="720"/>
        <w:jc w:val="both"/>
        <w:rPr>
          <w:rFonts w:ascii="Times New Roman" w:hAnsi="Times New Roman" w:cs="Times New Roman"/>
          <w:sz w:val="24"/>
          <w:szCs w:val="24"/>
          <w:lang w:val="id-ID"/>
        </w:rPr>
      </w:pPr>
      <w:r w:rsidRPr="0027393E">
        <w:rPr>
          <w:rFonts w:ascii="Times New Roman" w:hAnsi="Times New Roman" w:cs="Times New Roman"/>
          <w:sz w:val="24"/>
          <w:szCs w:val="24"/>
        </w:rPr>
        <w:t>Yang dimaksudkan ketiga  pakar tersebut adalah memahami pelayanan harus meliha dulu siapa objek yang dilayani, sehingga</w:t>
      </w:r>
      <w:r>
        <w:rPr>
          <w:rFonts w:ascii="Times New Roman" w:hAnsi="Times New Roman" w:cs="Times New Roman"/>
          <w:sz w:val="24"/>
          <w:szCs w:val="24"/>
        </w:rPr>
        <w:t xml:space="preserve"> pelayanan itu sifatnya abstrak</w:t>
      </w:r>
      <w:r w:rsidRPr="0027393E">
        <w:rPr>
          <w:rFonts w:ascii="Times New Roman" w:hAnsi="Times New Roman" w:cs="Times New Roman"/>
          <w:sz w:val="24"/>
          <w:szCs w:val="24"/>
        </w:rPr>
        <w:t xml:space="preserve">, tetapi bila dilakukan nampaknya nyata. </w:t>
      </w:r>
    </w:p>
    <w:p w:rsidR="0014233C" w:rsidRPr="009C0960" w:rsidRDefault="0014233C" w:rsidP="009C0960">
      <w:pPr>
        <w:pStyle w:val="Heading3"/>
        <w:spacing w:before="0" w:line="480" w:lineRule="auto"/>
        <w:rPr>
          <w:rFonts w:ascii="Times New Roman" w:hAnsi="Times New Roman" w:cs="Times New Roman"/>
          <w:b/>
          <w:color w:val="000000" w:themeColor="text1"/>
          <w:lang w:val="id-ID"/>
        </w:rPr>
      </w:pPr>
      <w:bookmarkStart w:id="21" w:name="_Toc49614557"/>
      <w:r w:rsidRPr="009C0960">
        <w:rPr>
          <w:rFonts w:ascii="Times New Roman" w:hAnsi="Times New Roman" w:cs="Times New Roman"/>
          <w:b/>
          <w:color w:val="000000" w:themeColor="text1"/>
          <w:lang w:val="id-ID"/>
        </w:rPr>
        <w:t>2.1.3 Pengertian Kualitas Pelayanan</w:t>
      </w:r>
      <w:bookmarkEnd w:id="21"/>
    </w:p>
    <w:p w:rsidR="0014233C" w:rsidRPr="0027393E" w:rsidRDefault="0014233C" w:rsidP="009C0960">
      <w:pPr>
        <w:autoSpaceDE w:val="0"/>
        <w:autoSpaceDN w:val="0"/>
        <w:adjustRightInd w:val="0"/>
        <w:spacing w:after="0" w:line="480" w:lineRule="auto"/>
        <w:ind w:firstLine="720"/>
        <w:jc w:val="both"/>
        <w:rPr>
          <w:rFonts w:ascii="Times New Roman" w:hAnsi="Times New Roman" w:cs="Times New Roman"/>
          <w:sz w:val="24"/>
          <w:szCs w:val="24"/>
          <w:lang w:val="id-ID"/>
        </w:rPr>
      </w:pPr>
      <w:r w:rsidRPr="0027393E">
        <w:rPr>
          <w:rFonts w:ascii="Times New Roman" w:hAnsi="Times New Roman" w:cs="Times New Roman"/>
          <w:sz w:val="24"/>
          <w:szCs w:val="24"/>
          <w:lang w:val="id-ID"/>
        </w:rPr>
        <w:t xml:space="preserve">Kualitas kinerja layanan merupakan suatu proses evaluasi menyeluruh </w:t>
      </w:r>
      <w:r>
        <w:rPr>
          <w:rFonts w:ascii="Times New Roman" w:hAnsi="Times New Roman" w:cs="Times New Roman"/>
          <w:sz w:val="24"/>
          <w:szCs w:val="24"/>
          <w:lang w:val="id-ID"/>
        </w:rPr>
        <w:t>masyarakat</w:t>
      </w:r>
      <w:r w:rsidRPr="0027393E">
        <w:rPr>
          <w:rFonts w:ascii="Times New Roman" w:hAnsi="Times New Roman" w:cs="Times New Roman"/>
          <w:sz w:val="24"/>
          <w:szCs w:val="24"/>
          <w:lang w:val="id-ID"/>
        </w:rPr>
        <w:t xml:space="preserve"> mengenai kesempurnaan kinerja layanan (Mowen, 1995:231). Yamit (2001:126) mendefinisikan kualitas layanan sebagai suatu bentuk sikap, berkaitan tetapi tidak sama dengan kepuasan, sebagai hasil dari pembanding antara harapan dengan kinerja. Secara garis besar dari sejumlah studi dapat disimpulkan bahwa kualitas layanan berkaitan dan menentukan kepuasan </w:t>
      </w:r>
      <w:r>
        <w:rPr>
          <w:rFonts w:ascii="Times New Roman" w:hAnsi="Times New Roman" w:cs="Times New Roman"/>
          <w:sz w:val="24"/>
          <w:szCs w:val="24"/>
          <w:lang w:val="id-ID"/>
        </w:rPr>
        <w:t>masyarakat</w:t>
      </w:r>
      <w:r w:rsidRPr="0027393E">
        <w:rPr>
          <w:rFonts w:ascii="Times New Roman" w:hAnsi="Times New Roman" w:cs="Times New Roman"/>
          <w:sz w:val="24"/>
          <w:szCs w:val="24"/>
          <w:lang w:val="id-ID"/>
        </w:rPr>
        <w:t xml:space="preserve"> (Zeithaml, 1998:145).</w:t>
      </w:r>
    </w:p>
    <w:p w:rsidR="0014233C" w:rsidRPr="000F2276" w:rsidRDefault="0014233C" w:rsidP="009C0960">
      <w:pPr>
        <w:autoSpaceDE w:val="0"/>
        <w:autoSpaceDN w:val="0"/>
        <w:adjustRightInd w:val="0"/>
        <w:spacing w:after="0" w:line="480" w:lineRule="auto"/>
        <w:ind w:firstLine="720"/>
        <w:jc w:val="both"/>
        <w:rPr>
          <w:rFonts w:ascii="Times New Roman" w:hAnsi="Times New Roman" w:cs="Times New Roman"/>
          <w:iCs/>
          <w:sz w:val="24"/>
          <w:szCs w:val="24"/>
        </w:rPr>
      </w:pPr>
      <w:r>
        <w:rPr>
          <w:rFonts w:ascii="Times New Roman" w:hAnsi="Times New Roman" w:cs="Times New Roman"/>
          <w:iCs/>
          <w:sz w:val="24"/>
          <w:szCs w:val="24"/>
          <w:lang w:val="id-ID"/>
        </w:rPr>
        <w:t>Menurut Tjiptono (2005:26</w:t>
      </w:r>
      <w:r w:rsidRPr="0027393E">
        <w:rPr>
          <w:rFonts w:ascii="Times New Roman" w:hAnsi="Times New Roman" w:cs="Times New Roman"/>
          <w:iCs/>
          <w:sz w:val="24"/>
          <w:szCs w:val="24"/>
          <w:lang w:val="id-ID"/>
        </w:rPr>
        <w:t xml:space="preserve">), kualitas pelayanan adalah tingkat keunggulan yang diharapkan dan pengendalian atas tingkat keunggulan tersebut untuk memenuhi keinginan </w:t>
      </w:r>
      <w:r>
        <w:rPr>
          <w:rFonts w:ascii="Times New Roman" w:hAnsi="Times New Roman" w:cs="Times New Roman"/>
          <w:iCs/>
          <w:sz w:val="24"/>
          <w:szCs w:val="24"/>
          <w:lang w:val="id-ID"/>
        </w:rPr>
        <w:t>masyarakat</w:t>
      </w:r>
      <w:r w:rsidRPr="0027393E">
        <w:rPr>
          <w:rFonts w:ascii="Times New Roman" w:hAnsi="Times New Roman" w:cs="Times New Roman"/>
          <w:iCs/>
          <w:sz w:val="24"/>
          <w:szCs w:val="24"/>
          <w:lang w:val="id-ID"/>
        </w:rPr>
        <w:t xml:space="preserve">. Dengan kata lain ada 2 (dua) faktor utama yang mempengaruhi kualitas pelayanan, yaitu </w:t>
      </w:r>
      <w:r w:rsidRPr="0027393E">
        <w:rPr>
          <w:rFonts w:ascii="Times New Roman" w:hAnsi="Times New Roman" w:cs="Times New Roman"/>
          <w:i/>
          <w:iCs/>
          <w:sz w:val="24"/>
          <w:szCs w:val="24"/>
          <w:lang w:val="id-ID"/>
        </w:rPr>
        <w:t>Expected service</w:t>
      </w:r>
      <w:r w:rsidRPr="0027393E">
        <w:rPr>
          <w:rFonts w:ascii="Times New Roman" w:hAnsi="Times New Roman" w:cs="Times New Roman"/>
          <w:iCs/>
          <w:sz w:val="24"/>
          <w:szCs w:val="24"/>
          <w:lang w:val="id-ID"/>
        </w:rPr>
        <w:t xml:space="preserve"> dan</w:t>
      </w:r>
      <w:r w:rsidRPr="0027393E">
        <w:rPr>
          <w:rFonts w:ascii="Times New Roman" w:hAnsi="Times New Roman" w:cs="Times New Roman"/>
          <w:i/>
          <w:iCs/>
          <w:sz w:val="24"/>
          <w:szCs w:val="24"/>
          <w:lang w:val="id-ID"/>
        </w:rPr>
        <w:t xml:space="preserve"> Perceived Service</w:t>
      </w:r>
      <w:r w:rsidRPr="0027393E">
        <w:rPr>
          <w:rFonts w:ascii="Times New Roman" w:hAnsi="Times New Roman" w:cs="Times New Roman"/>
          <w:iCs/>
          <w:sz w:val="24"/>
          <w:szCs w:val="24"/>
          <w:lang w:val="id-ID"/>
        </w:rPr>
        <w:t>. Jika pelayanan yang diterima atau dirasakan (</w:t>
      </w:r>
      <w:r w:rsidRPr="0027393E">
        <w:rPr>
          <w:rFonts w:ascii="Times New Roman" w:hAnsi="Times New Roman" w:cs="Times New Roman"/>
          <w:i/>
          <w:iCs/>
          <w:sz w:val="24"/>
          <w:szCs w:val="24"/>
          <w:lang w:val="id-ID"/>
        </w:rPr>
        <w:t>perceived</w:t>
      </w:r>
      <w:r w:rsidRPr="0027393E">
        <w:rPr>
          <w:rFonts w:ascii="Times New Roman" w:hAnsi="Times New Roman" w:cs="Times New Roman"/>
          <w:iCs/>
          <w:sz w:val="24"/>
          <w:szCs w:val="24"/>
          <w:lang w:val="id-ID"/>
        </w:rPr>
        <w:t>) sesuai dengan yang diharapkan (</w:t>
      </w:r>
      <w:r w:rsidRPr="00A33C18">
        <w:rPr>
          <w:rFonts w:ascii="Times New Roman" w:hAnsi="Times New Roman" w:cs="Times New Roman"/>
          <w:i/>
          <w:iCs/>
          <w:sz w:val="24"/>
          <w:szCs w:val="24"/>
          <w:lang w:val="id-ID"/>
        </w:rPr>
        <w:t>Expected</w:t>
      </w:r>
      <w:r w:rsidRPr="0027393E">
        <w:rPr>
          <w:rFonts w:ascii="Times New Roman" w:hAnsi="Times New Roman" w:cs="Times New Roman"/>
          <w:iCs/>
          <w:sz w:val="24"/>
          <w:szCs w:val="24"/>
          <w:lang w:val="id-ID"/>
        </w:rPr>
        <w:t xml:space="preserve">), maka kualitas pelayanan dipersepsikan baik. Jika pelayanan yang diterima melampaui harapan </w:t>
      </w:r>
      <w:r>
        <w:rPr>
          <w:rFonts w:ascii="Times New Roman" w:hAnsi="Times New Roman" w:cs="Times New Roman"/>
          <w:iCs/>
          <w:sz w:val="24"/>
          <w:szCs w:val="24"/>
          <w:lang w:val="id-ID"/>
        </w:rPr>
        <w:t>masyarakat</w:t>
      </w:r>
      <w:r w:rsidRPr="0027393E">
        <w:rPr>
          <w:rFonts w:ascii="Times New Roman" w:hAnsi="Times New Roman" w:cs="Times New Roman"/>
          <w:iCs/>
          <w:sz w:val="24"/>
          <w:szCs w:val="24"/>
          <w:lang w:val="id-ID"/>
        </w:rPr>
        <w:t xml:space="preserve">, maka kualitas pelayanan dipersepsikan sebagai kualitas ideal dan begitu sebaliknya, jika pelayanan yang diterima lebih rendah dari pada yang diharapkan, maka kualitas pelayanan dipresepsikan buruk. Dengan demikian baik tidaknya kualitas pelayanan tergantung pada penyedia pelayanan dalam memenuhi harapan </w:t>
      </w:r>
      <w:r>
        <w:rPr>
          <w:rFonts w:ascii="Times New Roman" w:hAnsi="Times New Roman" w:cs="Times New Roman"/>
          <w:iCs/>
          <w:sz w:val="24"/>
          <w:szCs w:val="24"/>
          <w:lang w:val="id-ID"/>
        </w:rPr>
        <w:t>masyarakat</w:t>
      </w:r>
      <w:r w:rsidRPr="0027393E">
        <w:rPr>
          <w:rFonts w:ascii="Times New Roman" w:hAnsi="Times New Roman" w:cs="Times New Roman"/>
          <w:iCs/>
          <w:sz w:val="24"/>
          <w:szCs w:val="24"/>
          <w:lang w:val="id-ID"/>
        </w:rPr>
        <w:t xml:space="preserve">nya. </w:t>
      </w:r>
    </w:p>
    <w:p w:rsidR="0014233C" w:rsidRPr="009C0960" w:rsidRDefault="0014233C" w:rsidP="009C0960">
      <w:pPr>
        <w:pStyle w:val="Heading3"/>
        <w:spacing w:before="0" w:line="480" w:lineRule="auto"/>
        <w:rPr>
          <w:b/>
          <w:color w:val="000000" w:themeColor="text1"/>
          <w:lang w:val="id-ID"/>
        </w:rPr>
      </w:pPr>
      <w:bookmarkStart w:id="22" w:name="_Toc49614558"/>
      <w:r w:rsidRPr="009C0960">
        <w:rPr>
          <w:b/>
          <w:color w:val="000000" w:themeColor="text1"/>
          <w:lang w:val="id-ID"/>
        </w:rPr>
        <w:t>2.1.4 Indikator Kualitas Pelayanan</w:t>
      </w:r>
      <w:bookmarkEnd w:id="22"/>
    </w:p>
    <w:p w:rsidR="0014233C" w:rsidRPr="00713832" w:rsidRDefault="0014233C" w:rsidP="009C0960">
      <w:pPr>
        <w:spacing w:after="0" w:line="480" w:lineRule="auto"/>
        <w:ind w:firstLine="567"/>
        <w:jc w:val="both"/>
        <w:rPr>
          <w:rFonts w:ascii="Times New Roman" w:hAnsi="Times New Roman" w:cs="Times New Roman"/>
          <w:i/>
          <w:sz w:val="24"/>
          <w:szCs w:val="24"/>
          <w:lang w:val="id-ID"/>
        </w:rPr>
      </w:pPr>
      <w:r w:rsidRPr="0027393E">
        <w:rPr>
          <w:rFonts w:ascii="Times New Roman" w:hAnsi="Times New Roman" w:cs="Times New Roman"/>
          <w:sz w:val="24"/>
          <w:szCs w:val="24"/>
          <w:lang w:val="id-ID"/>
        </w:rPr>
        <w:t>Ratminto dan Atik Septi Winarsih (2009:175) mengatakan bahwa banyak indikator-</w:t>
      </w:r>
      <w:r w:rsidRPr="00713832">
        <w:rPr>
          <w:rFonts w:ascii="Times New Roman" w:hAnsi="Times New Roman" w:cs="Times New Roman"/>
          <w:sz w:val="24"/>
          <w:szCs w:val="24"/>
          <w:lang w:val="id-ID"/>
        </w:rPr>
        <w:t xml:space="preserve">indikator pelayanan yang bisa dugunakan, beberapa diantaranya adalah </w:t>
      </w:r>
      <w:r w:rsidRPr="00713832">
        <w:rPr>
          <w:rFonts w:ascii="Times New Roman" w:hAnsi="Times New Roman" w:cs="Times New Roman"/>
          <w:i/>
          <w:sz w:val="24"/>
          <w:szCs w:val="24"/>
          <w:lang w:val="id-ID"/>
        </w:rPr>
        <w:t>responsiviness, responsibility, dan accountability.</w:t>
      </w:r>
    </w:p>
    <w:p w:rsidR="0014233C" w:rsidRPr="00713832" w:rsidRDefault="0014233C" w:rsidP="009C0960">
      <w:pPr>
        <w:numPr>
          <w:ilvl w:val="0"/>
          <w:numId w:val="9"/>
        </w:numPr>
        <w:tabs>
          <w:tab w:val="clear" w:pos="0"/>
          <w:tab w:val="num" w:pos="360"/>
        </w:tabs>
        <w:spacing w:after="0" w:line="480" w:lineRule="auto"/>
        <w:ind w:left="360" w:hanging="360"/>
        <w:jc w:val="both"/>
        <w:rPr>
          <w:rFonts w:ascii="Times New Roman" w:hAnsi="Times New Roman" w:cs="Times New Roman"/>
          <w:sz w:val="24"/>
          <w:szCs w:val="24"/>
          <w:lang w:val="id-ID"/>
        </w:rPr>
      </w:pPr>
      <w:r w:rsidRPr="00713832">
        <w:rPr>
          <w:rFonts w:ascii="Times New Roman" w:hAnsi="Times New Roman" w:cs="Times New Roman"/>
          <w:i/>
          <w:sz w:val="24"/>
          <w:szCs w:val="24"/>
          <w:lang w:val="id-ID"/>
        </w:rPr>
        <w:t xml:space="preserve">Responsiveness </w:t>
      </w:r>
      <w:r w:rsidRPr="00713832">
        <w:rPr>
          <w:rFonts w:ascii="Times New Roman" w:hAnsi="Times New Roman" w:cs="Times New Roman"/>
          <w:sz w:val="24"/>
          <w:szCs w:val="24"/>
          <w:lang w:val="id-ID"/>
        </w:rPr>
        <w:t xml:space="preserve">atau responsivitas ini mengukur daya tanggap provider terhadap harapan, keinginan dan aspirasi serta tuntunan </w:t>
      </w:r>
      <w:r w:rsidRPr="00713832">
        <w:rPr>
          <w:rFonts w:ascii="Times New Roman" w:hAnsi="Times New Roman" w:cs="Times New Roman"/>
          <w:i/>
          <w:sz w:val="24"/>
          <w:szCs w:val="24"/>
          <w:lang w:val="id-ID"/>
        </w:rPr>
        <w:t>customer</w:t>
      </w:r>
      <w:r w:rsidRPr="00713832">
        <w:rPr>
          <w:rFonts w:ascii="Times New Roman" w:hAnsi="Times New Roman" w:cs="Times New Roman"/>
          <w:sz w:val="24"/>
          <w:szCs w:val="24"/>
          <w:lang w:val="id-ID"/>
        </w:rPr>
        <w:t xml:space="preserve">. </w:t>
      </w:r>
    </w:p>
    <w:p w:rsidR="0014233C" w:rsidRPr="00713832" w:rsidRDefault="0014233C" w:rsidP="0014233C">
      <w:pPr>
        <w:numPr>
          <w:ilvl w:val="0"/>
          <w:numId w:val="9"/>
        </w:numPr>
        <w:tabs>
          <w:tab w:val="clear" w:pos="0"/>
          <w:tab w:val="num" w:pos="360"/>
        </w:tabs>
        <w:spacing w:after="0" w:line="480" w:lineRule="auto"/>
        <w:ind w:left="360" w:hanging="360"/>
        <w:jc w:val="both"/>
        <w:rPr>
          <w:rFonts w:ascii="Times New Roman" w:hAnsi="Times New Roman" w:cs="Times New Roman"/>
          <w:sz w:val="24"/>
          <w:szCs w:val="24"/>
          <w:lang w:val="id-ID"/>
        </w:rPr>
      </w:pPr>
      <w:r w:rsidRPr="00713832">
        <w:rPr>
          <w:rFonts w:ascii="Times New Roman" w:hAnsi="Times New Roman" w:cs="Times New Roman"/>
          <w:i/>
          <w:sz w:val="24"/>
          <w:szCs w:val="24"/>
          <w:lang w:val="id-ID"/>
        </w:rPr>
        <w:t xml:space="preserve">Responsibility </w:t>
      </w:r>
      <w:r w:rsidRPr="00713832">
        <w:rPr>
          <w:rFonts w:ascii="Times New Roman" w:hAnsi="Times New Roman" w:cs="Times New Roman"/>
          <w:sz w:val="24"/>
          <w:szCs w:val="24"/>
          <w:lang w:val="id-ID"/>
        </w:rPr>
        <w:t xml:space="preserve">atau Responbilitas adalah suatu ukuran yang menunjukkan seberapa jauh proses pemberian layanan itu dilakukan dengan tidak melanggar ketentuan-ketentuan yang telah ditetapkan. </w:t>
      </w:r>
    </w:p>
    <w:p w:rsidR="0014233C" w:rsidRPr="00713832" w:rsidRDefault="0014233C" w:rsidP="0014233C">
      <w:pPr>
        <w:numPr>
          <w:ilvl w:val="0"/>
          <w:numId w:val="9"/>
        </w:numPr>
        <w:tabs>
          <w:tab w:val="clear" w:pos="0"/>
          <w:tab w:val="num" w:pos="360"/>
        </w:tabs>
        <w:spacing w:after="0" w:line="480" w:lineRule="auto"/>
        <w:ind w:left="360" w:hanging="360"/>
        <w:jc w:val="both"/>
        <w:rPr>
          <w:rFonts w:ascii="Times New Roman" w:hAnsi="Times New Roman" w:cs="Times New Roman"/>
          <w:sz w:val="24"/>
          <w:szCs w:val="24"/>
          <w:lang w:val="id-ID"/>
        </w:rPr>
      </w:pPr>
      <w:r w:rsidRPr="00713832">
        <w:rPr>
          <w:rFonts w:ascii="Times New Roman" w:hAnsi="Times New Roman" w:cs="Times New Roman"/>
          <w:i/>
          <w:sz w:val="24"/>
          <w:szCs w:val="24"/>
          <w:lang w:val="id-ID"/>
        </w:rPr>
        <w:t xml:space="preserve">Accountability </w:t>
      </w:r>
      <w:r w:rsidRPr="00713832">
        <w:rPr>
          <w:rFonts w:ascii="Times New Roman" w:hAnsi="Times New Roman" w:cs="Times New Roman"/>
          <w:sz w:val="24"/>
          <w:szCs w:val="24"/>
          <w:lang w:val="id-ID"/>
        </w:rPr>
        <w:t xml:space="preserve">atau akuntabilitas adalah suatu ukuran yang menunjukkan seberapa besar tingkat kesesuaian antara penyelenggaraan pelayanan dengan ukuran-ukuran eksternal yang ada dimasyarakat, dan dimiliki oleh </w:t>
      </w:r>
      <w:r w:rsidRPr="00713832">
        <w:rPr>
          <w:rFonts w:ascii="Times New Roman" w:hAnsi="Times New Roman" w:cs="Times New Roman"/>
          <w:i/>
          <w:sz w:val="24"/>
          <w:szCs w:val="24"/>
          <w:lang w:val="id-ID"/>
        </w:rPr>
        <w:t>stake holder,</w:t>
      </w:r>
      <w:r w:rsidRPr="00713832">
        <w:rPr>
          <w:rFonts w:ascii="Times New Roman" w:hAnsi="Times New Roman" w:cs="Times New Roman"/>
          <w:sz w:val="24"/>
          <w:szCs w:val="24"/>
          <w:lang w:val="id-ID"/>
        </w:rPr>
        <w:t xml:space="preserve"> seperti nilai, dan norma yang berkembang dalam masyarakat.</w:t>
      </w:r>
    </w:p>
    <w:p w:rsidR="0014233C" w:rsidRPr="00713832" w:rsidRDefault="0014233C" w:rsidP="0014233C">
      <w:pPr>
        <w:autoSpaceDE w:val="0"/>
        <w:autoSpaceDN w:val="0"/>
        <w:adjustRightInd w:val="0"/>
        <w:spacing w:after="0" w:line="480" w:lineRule="auto"/>
        <w:jc w:val="both"/>
        <w:rPr>
          <w:rFonts w:ascii="Times New Roman" w:hAnsi="Times New Roman" w:cs="Times New Roman"/>
          <w:sz w:val="24"/>
          <w:szCs w:val="24"/>
        </w:rPr>
      </w:pPr>
      <w:r w:rsidRPr="00713832">
        <w:rPr>
          <w:rFonts w:ascii="Times New Roman" w:hAnsi="Times New Roman" w:cs="Times New Roman"/>
          <w:sz w:val="24"/>
          <w:szCs w:val="24"/>
        </w:rPr>
        <w:tab/>
        <w:t>Untuk mengukur kualitas pelayanan menurut Lupiyoadi (2008:148)</w:t>
      </w:r>
      <w:r w:rsidRPr="00713832">
        <w:rPr>
          <w:rFonts w:ascii="Times New Roman" w:hAnsi="Times New Roman" w:cs="Times New Roman"/>
          <w:sz w:val="24"/>
          <w:szCs w:val="24"/>
          <w:lang w:val="id-ID"/>
        </w:rPr>
        <w:t>,</w:t>
      </w:r>
      <w:r w:rsidRPr="00713832">
        <w:rPr>
          <w:rFonts w:ascii="Times New Roman" w:hAnsi="Times New Roman" w:cs="Times New Roman"/>
          <w:sz w:val="24"/>
          <w:szCs w:val="24"/>
        </w:rPr>
        <w:t xml:space="preserve"> menjelaskan sebagai berikut: </w:t>
      </w:r>
    </w:p>
    <w:p w:rsidR="0014233C" w:rsidRPr="00713832" w:rsidRDefault="0014233C" w:rsidP="0014233C">
      <w:pPr>
        <w:pStyle w:val="ListParagraph"/>
        <w:numPr>
          <w:ilvl w:val="0"/>
          <w:numId w:val="10"/>
        </w:numPr>
        <w:autoSpaceDE w:val="0"/>
        <w:autoSpaceDN w:val="0"/>
        <w:adjustRightInd w:val="0"/>
        <w:spacing w:after="0" w:line="480" w:lineRule="auto"/>
        <w:ind w:left="426" w:hanging="426"/>
        <w:jc w:val="both"/>
        <w:rPr>
          <w:rFonts w:ascii="Times New Roman" w:hAnsi="Times New Roman" w:cs="Times New Roman"/>
          <w:sz w:val="24"/>
          <w:szCs w:val="24"/>
        </w:rPr>
      </w:pPr>
      <w:r w:rsidRPr="00713832">
        <w:rPr>
          <w:rFonts w:ascii="Times New Roman" w:hAnsi="Times New Roman" w:cs="Times New Roman"/>
          <w:i/>
          <w:iCs/>
          <w:sz w:val="24"/>
          <w:szCs w:val="24"/>
        </w:rPr>
        <w:t xml:space="preserve">Tangibles </w:t>
      </w:r>
      <w:r w:rsidRPr="00713832">
        <w:rPr>
          <w:rFonts w:ascii="Times New Roman" w:hAnsi="Times New Roman" w:cs="Times New Roman"/>
          <w:sz w:val="24"/>
          <w:szCs w:val="24"/>
        </w:rPr>
        <w:t>(bukti fisik) yaitu kemampuan aparat dalam menunjukan eksistensinya kepada pihak eksternal. Penampilan dan kemampuan sarana dan prasarana fisik dan keadaan lingkungan sekitarnya adalah bukti nyata dari pelayanan yang diberikan oleh pemberi jasa. Yaitu meliputi fasilitas fisik (gedung, gudang dan lain-lain), perlengkapan dan peralatan yang digunakan (teknologi) serta penampilan pegawainya.</w:t>
      </w:r>
    </w:p>
    <w:p w:rsidR="0014233C" w:rsidRPr="00713832" w:rsidRDefault="0014233C" w:rsidP="0014233C">
      <w:pPr>
        <w:pStyle w:val="ListParagraph"/>
        <w:numPr>
          <w:ilvl w:val="0"/>
          <w:numId w:val="10"/>
        </w:numPr>
        <w:autoSpaceDE w:val="0"/>
        <w:autoSpaceDN w:val="0"/>
        <w:adjustRightInd w:val="0"/>
        <w:spacing w:after="0" w:line="480" w:lineRule="auto"/>
        <w:ind w:left="426" w:hanging="426"/>
        <w:jc w:val="both"/>
        <w:rPr>
          <w:rFonts w:ascii="Times New Roman" w:hAnsi="Times New Roman" w:cs="Times New Roman"/>
          <w:sz w:val="24"/>
          <w:szCs w:val="24"/>
        </w:rPr>
      </w:pPr>
      <w:r w:rsidRPr="00713832">
        <w:rPr>
          <w:rFonts w:ascii="Times New Roman" w:hAnsi="Times New Roman" w:cs="Times New Roman"/>
          <w:i/>
          <w:iCs/>
          <w:sz w:val="24"/>
          <w:szCs w:val="24"/>
        </w:rPr>
        <w:t xml:space="preserve">Reliability </w:t>
      </w:r>
      <w:r w:rsidRPr="00713832">
        <w:rPr>
          <w:rFonts w:ascii="Times New Roman" w:hAnsi="Times New Roman" w:cs="Times New Roman"/>
          <w:sz w:val="24"/>
          <w:szCs w:val="24"/>
        </w:rPr>
        <w:t>(keandalan) adalah kemampuan aparat untuk memberikan pelayanan sesuai yang dijanjikan secara akurat dan terpercaya. Kinerja harus sesuai dengan harapan masyarakat yang berarti ketepatan waktu, pelayanan yang sama untuk semua masyarakat tanpa kesalahan, sikap simpatik dan dengan akurasi yang tinggi.</w:t>
      </w:r>
    </w:p>
    <w:p w:rsidR="0014233C" w:rsidRPr="00713832" w:rsidRDefault="0014233C" w:rsidP="0014233C">
      <w:pPr>
        <w:pStyle w:val="ListParagraph"/>
        <w:numPr>
          <w:ilvl w:val="0"/>
          <w:numId w:val="10"/>
        </w:numPr>
        <w:autoSpaceDE w:val="0"/>
        <w:autoSpaceDN w:val="0"/>
        <w:adjustRightInd w:val="0"/>
        <w:spacing w:after="0" w:line="480" w:lineRule="auto"/>
        <w:ind w:left="426" w:hanging="426"/>
        <w:jc w:val="both"/>
        <w:rPr>
          <w:rFonts w:ascii="Times New Roman" w:hAnsi="Times New Roman" w:cs="Times New Roman"/>
          <w:sz w:val="24"/>
          <w:szCs w:val="24"/>
        </w:rPr>
      </w:pPr>
      <w:r w:rsidRPr="00713832">
        <w:rPr>
          <w:rFonts w:ascii="Times New Roman" w:hAnsi="Times New Roman" w:cs="Times New Roman"/>
          <w:i/>
          <w:iCs/>
          <w:sz w:val="24"/>
          <w:szCs w:val="24"/>
        </w:rPr>
        <w:t xml:space="preserve">Responsiveness </w:t>
      </w:r>
      <w:r w:rsidRPr="00713832">
        <w:rPr>
          <w:rFonts w:ascii="Times New Roman" w:hAnsi="Times New Roman" w:cs="Times New Roman"/>
          <w:sz w:val="24"/>
          <w:szCs w:val="24"/>
        </w:rPr>
        <w:t>(daya tanggap) yaitu kemauan untuk membantu dan memberikan pelayanan yang cepat dan tepat kepada masyarakat, dengan penyampaian informasi yang jelas.</w:t>
      </w:r>
    </w:p>
    <w:p w:rsidR="0014233C" w:rsidRPr="00713832" w:rsidRDefault="0014233C" w:rsidP="0014233C">
      <w:pPr>
        <w:pStyle w:val="ListParagraph"/>
        <w:numPr>
          <w:ilvl w:val="0"/>
          <w:numId w:val="10"/>
        </w:numPr>
        <w:autoSpaceDE w:val="0"/>
        <w:autoSpaceDN w:val="0"/>
        <w:adjustRightInd w:val="0"/>
        <w:spacing w:after="0" w:line="480" w:lineRule="auto"/>
        <w:ind w:left="426" w:hanging="426"/>
        <w:jc w:val="both"/>
        <w:rPr>
          <w:rFonts w:ascii="Times New Roman" w:hAnsi="Times New Roman" w:cs="Times New Roman"/>
          <w:sz w:val="24"/>
          <w:szCs w:val="24"/>
        </w:rPr>
      </w:pPr>
      <w:r w:rsidRPr="00713832">
        <w:rPr>
          <w:rFonts w:ascii="Times New Roman" w:hAnsi="Times New Roman" w:cs="Times New Roman"/>
          <w:i/>
          <w:iCs/>
          <w:sz w:val="24"/>
          <w:szCs w:val="24"/>
        </w:rPr>
        <w:t xml:space="preserve">Assurance </w:t>
      </w:r>
      <w:r w:rsidRPr="00713832">
        <w:rPr>
          <w:rFonts w:ascii="Times New Roman" w:hAnsi="Times New Roman" w:cs="Times New Roman"/>
          <w:sz w:val="24"/>
          <w:szCs w:val="24"/>
        </w:rPr>
        <w:t>(jaminan dan kepastian) yaitu pengetahuan, kesopansantunan, dan kemampuan para pegawai untuk menumbuhkan rasa percaya kepada masyarakat. Terdiri dari beberapa komponen antara lain komunikasi, kredibilitas, keamanan, kompetensi dan sopan santun.</w:t>
      </w:r>
    </w:p>
    <w:p w:rsidR="0014233C" w:rsidRPr="00713832" w:rsidRDefault="0014233C" w:rsidP="0014233C">
      <w:pPr>
        <w:pStyle w:val="ListParagraph"/>
        <w:numPr>
          <w:ilvl w:val="0"/>
          <w:numId w:val="10"/>
        </w:numPr>
        <w:autoSpaceDE w:val="0"/>
        <w:autoSpaceDN w:val="0"/>
        <w:adjustRightInd w:val="0"/>
        <w:spacing w:after="0" w:line="480" w:lineRule="auto"/>
        <w:ind w:left="426" w:hanging="426"/>
        <w:jc w:val="both"/>
        <w:rPr>
          <w:rFonts w:ascii="Times New Roman" w:hAnsi="Times New Roman" w:cs="Times New Roman"/>
          <w:sz w:val="24"/>
          <w:szCs w:val="24"/>
        </w:rPr>
      </w:pPr>
      <w:r w:rsidRPr="00713832">
        <w:rPr>
          <w:rFonts w:ascii="Times New Roman" w:hAnsi="Times New Roman" w:cs="Times New Roman"/>
          <w:i/>
          <w:iCs/>
          <w:sz w:val="24"/>
          <w:szCs w:val="24"/>
        </w:rPr>
        <w:t xml:space="preserve">Emphaty (empati) </w:t>
      </w:r>
      <w:r w:rsidRPr="00713832">
        <w:rPr>
          <w:rFonts w:ascii="Times New Roman" w:hAnsi="Times New Roman" w:cs="Times New Roman"/>
          <w:sz w:val="24"/>
          <w:szCs w:val="24"/>
        </w:rPr>
        <w:t>yaitu memberikan perhatian yang tulus yang bersifat individual atau pribadi yang diberikan kepada para masyarakat dengan berupaya memahami keinginan masyarakat.</w:t>
      </w:r>
    </w:p>
    <w:p w:rsidR="0014233C" w:rsidRPr="00713832" w:rsidRDefault="0014233C" w:rsidP="0014233C">
      <w:pPr>
        <w:autoSpaceDE w:val="0"/>
        <w:autoSpaceDN w:val="0"/>
        <w:adjustRightInd w:val="0"/>
        <w:spacing w:after="0" w:line="480" w:lineRule="auto"/>
        <w:ind w:firstLine="720"/>
        <w:jc w:val="both"/>
        <w:rPr>
          <w:rFonts w:ascii="Times New Roman" w:hAnsi="Times New Roman" w:cs="Times New Roman"/>
          <w:sz w:val="24"/>
          <w:szCs w:val="24"/>
          <w:lang w:val="id-ID"/>
        </w:rPr>
      </w:pPr>
      <w:r w:rsidRPr="00713832">
        <w:rPr>
          <w:rFonts w:ascii="Times New Roman" w:hAnsi="Times New Roman" w:cs="Times New Roman"/>
          <w:sz w:val="24"/>
          <w:szCs w:val="24"/>
        </w:rPr>
        <w:t>Tjiptono (200</w:t>
      </w:r>
      <w:r w:rsidRPr="00713832">
        <w:rPr>
          <w:rFonts w:ascii="Times New Roman" w:hAnsi="Times New Roman" w:cs="Times New Roman"/>
          <w:sz w:val="24"/>
          <w:szCs w:val="24"/>
          <w:lang w:val="id-ID"/>
        </w:rPr>
        <w:t>5:261</w:t>
      </w:r>
      <w:r w:rsidRPr="00713832">
        <w:rPr>
          <w:rFonts w:ascii="Times New Roman" w:hAnsi="Times New Roman" w:cs="Times New Roman"/>
          <w:sz w:val="24"/>
          <w:szCs w:val="24"/>
        </w:rPr>
        <w:t>) menyimpulkan bahwa citra kualitas pelayanan yang baik bukanlah berdasarkan sudut pandang atau persepsi penyedia jasa, melainkan berdasarkan sudut pandang atau persepsi masyarakat.Hal ini dikarenakan masyarakatlah yang mengkonsumsi serta yang menikmati jasa layanan, sehingga merekalah yang seharusnya menentukan kualitas jasa.Persepsi masyarakat terhadap kualitas jasa merupakan penilaian yang menyeluruh terhadap keunggulan suatu jasa layanan. Apabila kualitas jasa yang diterima oleh masyarakat lebih baik atau sama dengan yang ia bayangkan, maka cenderung ia akan mencobanya</w:t>
      </w:r>
      <w:r w:rsidRPr="00713832">
        <w:rPr>
          <w:rFonts w:ascii="Times New Roman" w:hAnsi="Times New Roman" w:cs="Times New Roman"/>
          <w:sz w:val="24"/>
          <w:szCs w:val="24"/>
          <w:lang w:val="id-ID"/>
        </w:rPr>
        <w:t>.</w:t>
      </w:r>
    </w:p>
    <w:p w:rsidR="0014233C" w:rsidRDefault="0014233C" w:rsidP="0078629F">
      <w:pPr>
        <w:autoSpaceDE w:val="0"/>
        <w:autoSpaceDN w:val="0"/>
        <w:adjustRightInd w:val="0"/>
        <w:spacing w:after="0" w:line="480" w:lineRule="auto"/>
        <w:ind w:firstLine="720"/>
        <w:jc w:val="both"/>
        <w:rPr>
          <w:rFonts w:ascii="Times New Roman" w:hAnsi="Times New Roman" w:cs="Times New Roman"/>
          <w:sz w:val="23"/>
          <w:szCs w:val="23"/>
          <w:lang w:val="id-ID"/>
        </w:rPr>
      </w:pPr>
      <w:r w:rsidRPr="00713832">
        <w:rPr>
          <w:rFonts w:ascii="Times New Roman" w:hAnsi="Times New Roman" w:cs="Times New Roman"/>
          <w:sz w:val="24"/>
          <w:szCs w:val="24"/>
          <w:lang w:val="sv-SE"/>
        </w:rPr>
        <w:t>Menurut Moenir (2001:37) ”apabila perwujudan pelayanan itu dapat terpenuhi, maka masyarakat layanan akan puas dan dampak kepuasan masyarakat terlihat pada: (a) masyarakat sangat menghargai para korps pegawai yang bertugas di bidang pelayanan publik, (b) masyarakat terdorong untuk mematuhi aturan dengan penuh kesadaran tanpa prasangka buruk, sehingga lambat laun dapat terbentuk system pengendalian diri yang akan sangat efektif dalam pemerintahan dan bernegara, (c) ada rasa bangga pada masyarakat atas karya korps pegawai di bidang pelayanan publik, meskipun di lain pihak ada yang merasa ruang geraknya dipersempit karena tidak dapat lagi mempermainkan mereka</w:t>
      </w:r>
      <w:r w:rsidRPr="008E4760">
        <w:rPr>
          <w:rFonts w:ascii="Times New Roman" w:hAnsi="Times New Roman" w:cs="Times New Roman"/>
          <w:sz w:val="24"/>
          <w:szCs w:val="24"/>
          <w:lang w:val="sv-SE"/>
        </w:rPr>
        <w:t>, (d) kelambatan yang biasa di terima dapat dihindari dan ditiadakan bahkan sebaliknya dapatpola tumbuh percepatan, (e) karena adanya kelancaran dibidang pelayanan publik, gairah dan inisiatif masyarakat akan meningkat”</w:t>
      </w:r>
    </w:p>
    <w:p w:rsidR="0014233C" w:rsidRPr="0078629F" w:rsidRDefault="0014233C" w:rsidP="0078629F">
      <w:pPr>
        <w:pStyle w:val="Heading3"/>
        <w:spacing w:before="0" w:line="480" w:lineRule="auto"/>
        <w:rPr>
          <w:rFonts w:ascii="Times New Roman" w:hAnsi="Times New Roman" w:cs="Times New Roman"/>
          <w:b/>
          <w:color w:val="000000" w:themeColor="text1"/>
        </w:rPr>
      </w:pPr>
      <w:bookmarkStart w:id="23" w:name="_Toc49614559"/>
      <w:r w:rsidRPr="0078629F">
        <w:rPr>
          <w:rFonts w:ascii="Times New Roman" w:hAnsi="Times New Roman" w:cs="Times New Roman"/>
          <w:b/>
          <w:color w:val="000000" w:themeColor="text1"/>
        </w:rPr>
        <w:t>2.1.</w:t>
      </w:r>
      <w:r w:rsidRPr="0078629F">
        <w:rPr>
          <w:rFonts w:ascii="Times New Roman" w:hAnsi="Times New Roman" w:cs="Times New Roman"/>
          <w:b/>
          <w:color w:val="000000" w:themeColor="text1"/>
          <w:lang w:val="id-ID"/>
        </w:rPr>
        <w:t xml:space="preserve">5 </w:t>
      </w:r>
      <w:r w:rsidRPr="0078629F">
        <w:rPr>
          <w:rFonts w:ascii="Times New Roman" w:hAnsi="Times New Roman" w:cs="Times New Roman"/>
          <w:b/>
          <w:color w:val="000000" w:themeColor="text1"/>
        </w:rPr>
        <w:t xml:space="preserve"> Konsep Pelayanan Publik</w:t>
      </w:r>
      <w:bookmarkEnd w:id="23"/>
    </w:p>
    <w:p w:rsidR="0014233C" w:rsidRPr="0027393E" w:rsidRDefault="0014233C" w:rsidP="0078629F">
      <w:pPr>
        <w:pStyle w:val="ListParagraph"/>
        <w:spacing w:after="0" w:line="480" w:lineRule="auto"/>
        <w:ind w:left="0" w:firstLine="709"/>
        <w:jc w:val="both"/>
        <w:rPr>
          <w:rFonts w:ascii="Times New Roman" w:hAnsi="Times New Roman" w:cs="Times New Roman"/>
          <w:sz w:val="24"/>
          <w:szCs w:val="24"/>
        </w:rPr>
      </w:pPr>
      <w:r w:rsidRPr="0027393E">
        <w:rPr>
          <w:rFonts w:ascii="Times New Roman" w:hAnsi="Times New Roman" w:cs="Times New Roman"/>
          <w:sz w:val="24"/>
          <w:szCs w:val="24"/>
        </w:rPr>
        <w:t>Menurut Albercht (dalam Sedarmayanti 2010:243) pelayanan adalah suatu pendekatan organisasi total yang menjadi kualitas pelayanan yang diterima pengguna jasa, sebagai kekuatan penggerak utama dalam pengoperasian bisnis. Selanjutnya Mo</w:t>
      </w:r>
      <w:r>
        <w:rPr>
          <w:rFonts w:ascii="Times New Roman" w:hAnsi="Times New Roman" w:cs="Times New Roman"/>
          <w:sz w:val="24"/>
          <w:szCs w:val="24"/>
          <w:lang w:val="id-ID"/>
        </w:rPr>
        <w:t>e</w:t>
      </w:r>
      <w:r w:rsidRPr="0027393E">
        <w:rPr>
          <w:rFonts w:ascii="Times New Roman" w:hAnsi="Times New Roman" w:cs="Times New Roman"/>
          <w:sz w:val="24"/>
          <w:szCs w:val="24"/>
        </w:rPr>
        <w:t xml:space="preserve">nir (dalam Harbani Pasolong 2013: 128), mengatakan bahwa pelayanan adalah proses pemenuhan kebutuhan melalui aktivitas orang lain secara langsung. Sedangkan menurut Gronroos (dalam Ratminto dan Atik Septi Winarsih 2013:2) pelayanan adalah suatu aktivitas atau serangkaian aktivitaas yang bersifat tidak kasat mata (tidak dapat diraba) yang terjadi sebagai akibat adanya interaksi antara konsumen dengan karyawan atau hal- hal lain yang disediakan oleh perusahaan pemberi pelayanan yang dimaksudkan untuk memecahkan permasalahan konsumen/ </w:t>
      </w:r>
      <w:r>
        <w:rPr>
          <w:rFonts w:ascii="Times New Roman" w:hAnsi="Times New Roman" w:cs="Times New Roman"/>
          <w:sz w:val="24"/>
          <w:szCs w:val="24"/>
        </w:rPr>
        <w:t>masyarakat</w:t>
      </w:r>
      <w:r w:rsidRPr="0027393E">
        <w:rPr>
          <w:rFonts w:ascii="Times New Roman" w:hAnsi="Times New Roman" w:cs="Times New Roman"/>
          <w:sz w:val="24"/>
          <w:szCs w:val="24"/>
        </w:rPr>
        <w:t>.</w:t>
      </w:r>
    </w:p>
    <w:p w:rsidR="0014233C" w:rsidRPr="0027393E" w:rsidRDefault="0014233C" w:rsidP="0014233C">
      <w:pPr>
        <w:pStyle w:val="ListParagraph"/>
        <w:spacing w:after="0" w:line="480" w:lineRule="auto"/>
        <w:ind w:left="0" w:firstLine="709"/>
        <w:jc w:val="both"/>
        <w:rPr>
          <w:rFonts w:ascii="Times New Roman" w:hAnsi="Times New Roman" w:cs="Times New Roman"/>
          <w:sz w:val="24"/>
          <w:szCs w:val="24"/>
        </w:rPr>
      </w:pPr>
      <w:r w:rsidRPr="0027393E">
        <w:rPr>
          <w:rFonts w:ascii="Times New Roman" w:hAnsi="Times New Roman" w:cs="Times New Roman"/>
          <w:sz w:val="24"/>
          <w:szCs w:val="24"/>
        </w:rPr>
        <w:t>Karakteristik di atas dapat menjadi dasar bagaimana memberikan pelayanan yang terbaik. Pengertian yang lebih luas juga disampaikan oleh Daviddow dan Utal (</w:t>
      </w:r>
      <w:r>
        <w:rPr>
          <w:rFonts w:ascii="Times New Roman" w:hAnsi="Times New Roman" w:cs="Times New Roman"/>
          <w:sz w:val="24"/>
          <w:szCs w:val="24"/>
        </w:rPr>
        <w:t xml:space="preserve">Sutopo, </w:t>
      </w:r>
      <w:r>
        <w:rPr>
          <w:rFonts w:ascii="Times New Roman" w:hAnsi="Times New Roman" w:cs="Times New Roman"/>
          <w:i/>
          <w:iCs/>
          <w:sz w:val="23"/>
          <w:szCs w:val="23"/>
        </w:rPr>
        <w:t>et.al</w:t>
      </w:r>
      <w:r w:rsidRPr="0027393E">
        <w:rPr>
          <w:rFonts w:ascii="Times New Roman" w:hAnsi="Times New Roman" w:cs="Times New Roman"/>
          <w:sz w:val="24"/>
          <w:szCs w:val="24"/>
        </w:rPr>
        <w:t xml:space="preserve">, 2006:9) bahwa pelayanan merupakan usaha apa saja yang mempertinggi kepuasan </w:t>
      </w:r>
      <w:r>
        <w:rPr>
          <w:rFonts w:ascii="Times New Roman" w:hAnsi="Times New Roman" w:cs="Times New Roman"/>
          <w:sz w:val="24"/>
          <w:szCs w:val="24"/>
        </w:rPr>
        <w:t>masyarakat</w:t>
      </w:r>
      <w:r w:rsidRPr="0027393E">
        <w:rPr>
          <w:rFonts w:ascii="Times New Roman" w:hAnsi="Times New Roman" w:cs="Times New Roman"/>
          <w:sz w:val="24"/>
          <w:szCs w:val="24"/>
        </w:rPr>
        <w:t xml:space="preserve"> (</w:t>
      </w:r>
      <w:r w:rsidRPr="0027393E">
        <w:rPr>
          <w:rFonts w:ascii="Times New Roman" w:hAnsi="Times New Roman" w:cs="Times New Roman"/>
          <w:i/>
          <w:sz w:val="24"/>
          <w:szCs w:val="24"/>
        </w:rPr>
        <w:t>whatever anhances customer satisfaction</w:t>
      </w:r>
      <w:r w:rsidRPr="0027393E">
        <w:rPr>
          <w:rFonts w:ascii="Times New Roman" w:hAnsi="Times New Roman" w:cs="Times New Roman"/>
          <w:sz w:val="24"/>
          <w:szCs w:val="24"/>
        </w:rPr>
        <w:t>).</w:t>
      </w:r>
    </w:p>
    <w:p w:rsidR="0014233C" w:rsidRPr="0027393E" w:rsidRDefault="0014233C" w:rsidP="0014233C">
      <w:pPr>
        <w:pStyle w:val="ListParagraph"/>
        <w:spacing w:after="0" w:line="480" w:lineRule="auto"/>
        <w:ind w:left="0" w:firstLine="709"/>
        <w:jc w:val="both"/>
        <w:rPr>
          <w:rFonts w:ascii="Times New Roman" w:hAnsi="Times New Roman" w:cs="Times New Roman"/>
          <w:sz w:val="24"/>
          <w:szCs w:val="24"/>
        </w:rPr>
      </w:pPr>
      <w:r w:rsidRPr="0027393E">
        <w:rPr>
          <w:rFonts w:ascii="Times New Roman" w:hAnsi="Times New Roman" w:cs="Times New Roman"/>
          <w:sz w:val="24"/>
          <w:szCs w:val="24"/>
        </w:rPr>
        <w:t>Pelayanan publik menurut Sinambela (dalam Harbani Pasolong 2013: 128) adalah sebagai setiap kegiatan yang dilakukan oleh pemerintah terhadap sejumlah manusia yang memiliki setiap kegiatan yang menguntungkan dalam suatu kumpulan atau kesatuan, dan menawarkan kepuasan meskipun hasilnya tidak terikat pada suatu produk secara fisik. Pasolong (2013: 128) mengatakan bahwa pelayanan publik adalah pemberian pelayanan (melayani) keperluan orang lain atau masyarakat yang mempunyai kepentingan pada organisasi itu sesuai dengan aturan pokok dan tata cara yang telah ditetapkan.</w:t>
      </w:r>
    </w:p>
    <w:p w:rsidR="0014233C" w:rsidRPr="0027393E" w:rsidRDefault="0014233C" w:rsidP="0014233C">
      <w:pPr>
        <w:pStyle w:val="ListParagraph"/>
        <w:spacing w:after="0" w:line="480" w:lineRule="auto"/>
        <w:ind w:left="0" w:firstLine="709"/>
        <w:jc w:val="both"/>
        <w:rPr>
          <w:rFonts w:ascii="Times New Roman" w:hAnsi="Times New Roman" w:cs="Times New Roman"/>
          <w:sz w:val="24"/>
          <w:szCs w:val="24"/>
        </w:rPr>
      </w:pPr>
      <w:r w:rsidRPr="0027393E">
        <w:rPr>
          <w:rFonts w:ascii="Times New Roman" w:hAnsi="Times New Roman" w:cs="Times New Roman"/>
          <w:sz w:val="24"/>
          <w:szCs w:val="24"/>
        </w:rPr>
        <w:t>Keputusan Menteri Negara Pemberd</w:t>
      </w:r>
      <w:r>
        <w:rPr>
          <w:rFonts w:ascii="Times New Roman" w:hAnsi="Times New Roman" w:cs="Times New Roman"/>
          <w:sz w:val="24"/>
          <w:szCs w:val="24"/>
        </w:rPr>
        <w:t>ayagunaan Aparatur Negara (M</w:t>
      </w:r>
      <w:r>
        <w:rPr>
          <w:rFonts w:ascii="Times New Roman" w:hAnsi="Times New Roman" w:cs="Times New Roman"/>
          <w:sz w:val="24"/>
          <w:szCs w:val="24"/>
          <w:lang w:val="id-ID"/>
        </w:rPr>
        <w:t>en.</w:t>
      </w:r>
      <w:r w:rsidRPr="0027393E">
        <w:rPr>
          <w:rFonts w:ascii="Times New Roman" w:hAnsi="Times New Roman" w:cs="Times New Roman"/>
          <w:sz w:val="24"/>
          <w:szCs w:val="24"/>
        </w:rPr>
        <w:t xml:space="preserve">PAN) No. 63/KEP/M.PAN/7/2003, memberikan pengertian pelayanan </w:t>
      </w:r>
      <w:r>
        <w:rPr>
          <w:rFonts w:ascii="Times New Roman" w:hAnsi="Times New Roman" w:cs="Times New Roman"/>
          <w:sz w:val="24"/>
          <w:szCs w:val="24"/>
        </w:rPr>
        <w:t>publik</w:t>
      </w:r>
      <w:r w:rsidRPr="0027393E">
        <w:rPr>
          <w:rFonts w:ascii="Times New Roman" w:hAnsi="Times New Roman" w:cs="Times New Roman"/>
          <w:sz w:val="24"/>
          <w:szCs w:val="24"/>
        </w:rPr>
        <w:t xml:space="preserve"> yaitu segala kegiatan yang dilaksanakan oleh penyelenggara pelayanan </w:t>
      </w:r>
      <w:r>
        <w:rPr>
          <w:rFonts w:ascii="Times New Roman" w:hAnsi="Times New Roman" w:cs="Times New Roman"/>
          <w:sz w:val="24"/>
          <w:szCs w:val="24"/>
        </w:rPr>
        <w:t>publik</w:t>
      </w:r>
      <w:r w:rsidRPr="0027393E">
        <w:rPr>
          <w:rFonts w:ascii="Times New Roman" w:hAnsi="Times New Roman" w:cs="Times New Roman"/>
          <w:sz w:val="24"/>
          <w:szCs w:val="24"/>
        </w:rPr>
        <w:t xml:space="preserve"> sebagai upaya pemenuhan kebutuhan penerima pelayanan maupun pelaksanaan ketentuan peraturan perundang-undangan.</w:t>
      </w:r>
    </w:p>
    <w:p w:rsidR="0014233C" w:rsidRPr="0027393E" w:rsidRDefault="0014233C" w:rsidP="0014233C">
      <w:pPr>
        <w:pStyle w:val="ListParagraph"/>
        <w:spacing w:after="0" w:line="480" w:lineRule="auto"/>
        <w:ind w:left="0" w:firstLine="709"/>
        <w:jc w:val="both"/>
        <w:rPr>
          <w:rFonts w:ascii="Times New Roman" w:hAnsi="Times New Roman" w:cs="Times New Roman"/>
          <w:sz w:val="24"/>
          <w:szCs w:val="24"/>
        </w:rPr>
      </w:pPr>
      <w:r w:rsidRPr="0027393E">
        <w:rPr>
          <w:rFonts w:ascii="Times New Roman" w:hAnsi="Times New Roman" w:cs="Times New Roman"/>
          <w:sz w:val="24"/>
          <w:szCs w:val="24"/>
        </w:rPr>
        <w:t>Menurut Gonroos (dalam Sutopo,</w:t>
      </w:r>
      <w:r>
        <w:rPr>
          <w:rFonts w:ascii="Times New Roman" w:hAnsi="Times New Roman" w:cs="Times New Roman"/>
          <w:i/>
          <w:iCs/>
          <w:sz w:val="23"/>
          <w:szCs w:val="23"/>
        </w:rPr>
        <w:t>et.al</w:t>
      </w:r>
      <w:r>
        <w:rPr>
          <w:rFonts w:ascii="Times New Roman" w:hAnsi="Times New Roman" w:cs="Times New Roman"/>
          <w:i/>
          <w:iCs/>
          <w:sz w:val="23"/>
          <w:szCs w:val="23"/>
          <w:lang w:val="id-ID"/>
        </w:rPr>
        <w:t>,</w:t>
      </w:r>
      <w:r w:rsidRPr="0027393E">
        <w:rPr>
          <w:rFonts w:ascii="Times New Roman" w:hAnsi="Times New Roman" w:cs="Times New Roman"/>
          <w:sz w:val="24"/>
          <w:szCs w:val="24"/>
        </w:rPr>
        <w:t xml:space="preserve"> 2006:14) Pelayanan dapat dibedakan menjadi tiga kelompok, yaitu:</w:t>
      </w:r>
    </w:p>
    <w:p w:rsidR="0014233C" w:rsidRPr="0027393E" w:rsidRDefault="0014233C" w:rsidP="0014233C">
      <w:pPr>
        <w:pStyle w:val="ListParagraph"/>
        <w:spacing w:after="0" w:line="480" w:lineRule="auto"/>
        <w:ind w:left="0"/>
        <w:jc w:val="both"/>
        <w:rPr>
          <w:rFonts w:ascii="Times New Roman" w:hAnsi="Times New Roman" w:cs="Times New Roman"/>
          <w:bCs/>
          <w:i/>
          <w:iCs/>
          <w:sz w:val="24"/>
          <w:szCs w:val="24"/>
        </w:rPr>
      </w:pPr>
      <w:r w:rsidRPr="0027393E">
        <w:rPr>
          <w:rFonts w:ascii="Times New Roman" w:hAnsi="Times New Roman" w:cs="Times New Roman"/>
          <w:bCs/>
          <w:i/>
          <w:iCs/>
          <w:sz w:val="24"/>
          <w:szCs w:val="24"/>
        </w:rPr>
        <w:t>a.  Core Service</w:t>
      </w:r>
    </w:p>
    <w:p w:rsidR="0014233C" w:rsidRPr="0027393E" w:rsidRDefault="0014233C" w:rsidP="0014233C">
      <w:pPr>
        <w:pStyle w:val="ListParagraph"/>
        <w:spacing w:after="0" w:line="480" w:lineRule="auto"/>
        <w:ind w:left="0" w:firstLine="709"/>
        <w:jc w:val="both"/>
        <w:rPr>
          <w:rFonts w:ascii="Times New Roman" w:hAnsi="Times New Roman" w:cs="Times New Roman"/>
          <w:sz w:val="24"/>
          <w:szCs w:val="24"/>
        </w:rPr>
      </w:pPr>
      <w:r w:rsidRPr="0027393E">
        <w:rPr>
          <w:rFonts w:ascii="Times New Roman" w:hAnsi="Times New Roman" w:cs="Times New Roman"/>
          <w:i/>
          <w:iCs/>
          <w:sz w:val="24"/>
          <w:szCs w:val="24"/>
        </w:rPr>
        <w:t xml:space="preserve">Core service </w:t>
      </w:r>
      <w:r w:rsidRPr="0027393E">
        <w:rPr>
          <w:rFonts w:ascii="Times New Roman" w:hAnsi="Times New Roman" w:cs="Times New Roman"/>
          <w:sz w:val="24"/>
          <w:szCs w:val="24"/>
        </w:rPr>
        <w:t xml:space="preserve">adalah pelayanan yang ditawarkan kepada </w:t>
      </w:r>
      <w:r>
        <w:rPr>
          <w:rFonts w:ascii="Times New Roman" w:hAnsi="Times New Roman" w:cs="Times New Roman"/>
          <w:sz w:val="24"/>
          <w:szCs w:val="24"/>
        </w:rPr>
        <w:t>masyarakat</w:t>
      </w:r>
      <w:r w:rsidRPr="0027393E">
        <w:rPr>
          <w:rFonts w:ascii="Times New Roman" w:hAnsi="Times New Roman" w:cs="Times New Roman"/>
          <w:sz w:val="24"/>
          <w:szCs w:val="24"/>
        </w:rPr>
        <w:t xml:space="preserve">, yang merupakan produk utamanya.Misalnya untuk hotel adalah penyediaan kamar dan untuk penerbangan adalah transportasi udara.Perusahaan mungkin mempunyai beberapa </w:t>
      </w:r>
      <w:r w:rsidRPr="0027393E">
        <w:rPr>
          <w:rFonts w:ascii="Times New Roman" w:hAnsi="Times New Roman" w:cs="Times New Roman"/>
          <w:i/>
          <w:iCs/>
          <w:sz w:val="24"/>
          <w:szCs w:val="24"/>
        </w:rPr>
        <w:t>core service</w:t>
      </w:r>
      <w:r w:rsidRPr="0027393E">
        <w:rPr>
          <w:rFonts w:ascii="Times New Roman" w:hAnsi="Times New Roman" w:cs="Times New Roman"/>
          <w:sz w:val="24"/>
          <w:szCs w:val="24"/>
        </w:rPr>
        <w:t>, misalnya perusahaan penerbangan menawarkan penerbangan dalam negeri dan penerbangan luar negeri.</w:t>
      </w:r>
    </w:p>
    <w:p w:rsidR="0014233C" w:rsidRPr="0027393E" w:rsidRDefault="0014233C" w:rsidP="0014233C">
      <w:pPr>
        <w:pStyle w:val="ListParagraph"/>
        <w:spacing w:after="0" w:line="480" w:lineRule="auto"/>
        <w:ind w:left="0"/>
        <w:jc w:val="both"/>
        <w:rPr>
          <w:rFonts w:ascii="Times New Roman" w:hAnsi="Times New Roman" w:cs="Times New Roman"/>
          <w:bCs/>
          <w:i/>
          <w:iCs/>
          <w:sz w:val="24"/>
          <w:szCs w:val="24"/>
        </w:rPr>
      </w:pPr>
      <w:r w:rsidRPr="0027393E">
        <w:rPr>
          <w:rFonts w:ascii="Times New Roman" w:hAnsi="Times New Roman" w:cs="Times New Roman"/>
          <w:bCs/>
          <w:i/>
          <w:iCs/>
          <w:sz w:val="24"/>
          <w:szCs w:val="24"/>
        </w:rPr>
        <w:t xml:space="preserve">b.   Facilitating Service </w:t>
      </w:r>
    </w:p>
    <w:p w:rsidR="0014233C" w:rsidRDefault="0014233C" w:rsidP="0014233C">
      <w:pPr>
        <w:pStyle w:val="ListParagraph"/>
        <w:spacing w:after="0" w:line="480" w:lineRule="auto"/>
        <w:ind w:left="0" w:firstLine="709"/>
        <w:jc w:val="both"/>
        <w:rPr>
          <w:rFonts w:ascii="Times New Roman" w:hAnsi="Times New Roman" w:cs="Times New Roman"/>
          <w:sz w:val="24"/>
          <w:szCs w:val="24"/>
        </w:rPr>
      </w:pPr>
      <w:r w:rsidRPr="0027393E">
        <w:rPr>
          <w:rFonts w:ascii="Times New Roman" w:hAnsi="Times New Roman" w:cs="Times New Roman"/>
          <w:i/>
          <w:iCs/>
          <w:sz w:val="24"/>
          <w:szCs w:val="24"/>
        </w:rPr>
        <w:t xml:space="preserve">facilitating service </w:t>
      </w:r>
      <w:r w:rsidRPr="0027393E">
        <w:rPr>
          <w:rFonts w:ascii="Times New Roman" w:hAnsi="Times New Roman" w:cs="Times New Roman"/>
          <w:sz w:val="24"/>
          <w:szCs w:val="24"/>
        </w:rPr>
        <w:t xml:space="preserve">adalah fasilitas pelayanan tambahan kepada </w:t>
      </w:r>
      <w:r>
        <w:rPr>
          <w:rFonts w:ascii="Times New Roman" w:hAnsi="Times New Roman" w:cs="Times New Roman"/>
          <w:sz w:val="24"/>
          <w:szCs w:val="24"/>
        </w:rPr>
        <w:t>masyarakat</w:t>
      </w:r>
      <w:r w:rsidRPr="0027393E">
        <w:rPr>
          <w:rFonts w:ascii="Times New Roman" w:hAnsi="Times New Roman" w:cs="Times New Roman"/>
          <w:sz w:val="24"/>
          <w:szCs w:val="24"/>
        </w:rPr>
        <w:t xml:space="preserve">, misalnya pelayanan </w:t>
      </w:r>
      <w:r w:rsidRPr="0027393E">
        <w:rPr>
          <w:rFonts w:ascii="Times New Roman" w:hAnsi="Times New Roman" w:cs="Times New Roman"/>
          <w:i/>
          <w:iCs/>
          <w:sz w:val="24"/>
          <w:szCs w:val="24"/>
        </w:rPr>
        <w:t xml:space="preserve">“front office” </w:t>
      </w:r>
      <w:r w:rsidRPr="0027393E">
        <w:rPr>
          <w:rFonts w:ascii="Times New Roman" w:hAnsi="Times New Roman" w:cs="Times New Roman"/>
          <w:sz w:val="24"/>
          <w:szCs w:val="24"/>
        </w:rPr>
        <w:t xml:space="preserve">pada hotel atau pelayanan </w:t>
      </w:r>
      <w:r w:rsidRPr="0027393E">
        <w:rPr>
          <w:rFonts w:ascii="Times New Roman" w:hAnsi="Times New Roman" w:cs="Times New Roman"/>
          <w:i/>
          <w:iCs/>
          <w:sz w:val="24"/>
          <w:szCs w:val="24"/>
        </w:rPr>
        <w:t xml:space="preserve">“check in” </w:t>
      </w:r>
      <w:r w:rsidRPr="0027393E">
        <w:rPr>
          <w:rFonts w:ascii="Times New Roman" w:hAnsi="Times New Roman" w:cs="Times New Roman"/>
          <w:sz w:val="24"/>
          <w:szCs w:val="24"/>
        </w:rPr>
        <w:t xml:space="preserve">pada transportasi udara. </w:t>
      </w:r>
      <w:r w:rsidRPr="0027393E">
        <w:rPr>
          <w:rFonts w:ascii="Times New Roman" w:hAnsi="Times New Roman" w:cs="Times New Roman"/>
          <w:i/>
          <w:iCs/>
          <w:sz w:val="24"/>
          <w:szCs w:val="24"/>
        </w:rPr>
        <w:t xml:space="preserve">Facilitating service </w:t>
      </w:r>
      <w:r w:rsidRPr="0027393E">
        <w:rPr>
          <w:rFonts w:ascii="Times New Roman" w:hAnsi="Times New Roman" w:cs="Times New Roman"/>
          <w:sz w:val="24"/>
          <w:szCs w:val="24"/>
        </w:rPr>
        <w:t>ini merupakan pelayanan tambahan tetapi sifatnya wajib.</w:t>
      </w:r>
    </w:p>
    <w:p w:rsidR="0014233C" w:rsidRPr="0027393E" w:rsidRDefault="0014233C" w:rsidP="0014233C">
      <w:pPr>
        <w:pStyle w:val="ListParagraph"/>
        <w:spacing w:after="0" w:line="480" w:lineRule="auto"/>
        <w:ind w:left="0"/>
        <w:jc w:val="both"/>
        <w:rPr>
          <w:rFonts w:ascii="Times New Roman" w:hAnsi="Times New Roman" w:cs="Times New Roman"/>
          <w:bCs/>
          <w:i/>
          <w:iCs/>
          <w:sz w:val="24"/>
          <w:szCs w:val="24"/>
        </w:rPr>
      </w:pPr>
      <w:r w:rsidRPr="0027393E">
        <w:rPr>
          <w:rFonts w:ascii="Times New Roman" w:hAnsi="Times New Roman" w:cs="Times New Roman"/>
          <w:bCs/>
          <w:i/>
          <w:iCs/>
          <w:sz w:val="24"/>
          <w:szCs w:val="24"/>
        </w:rPr>
        <w:t>c.   Supporting service</w:t>
      </w:r>
    </w:p>
    <w:p w:rsidR="0014233C" w:rsidRPr="0027393E" w:rsidRDefault="0014233C" w:rsidP="0014233C">
      <w:pPr>
        <w:pStyle w:val="ListParagraph"/>
        <w:spacing w:after="0" w:line="480" w:lineRule="auto"/>
        <w:ind w:left="0" w:firstLine="709"/>
        <w:jc w:val="both"/>
        <w:rPr>
          <w:rFonts w:ascii="Times New Roman" w:hAnsi="Times New Roman" w:cs="Times New Roman"/>
          <w:sz w:val="24"/>
          <w:szCs w:val="24"/>
        </w:rPr>
      </w:pPr>
      <w:r w:rsidRPr="0027393E">
        <w:rPr>
          <w:rFonts w:ascii="Times New Roman" w:hAnsi="Times New Roman" w:cs="Times New Roman"/>
          <w:sz w:val="24"/>
          <w:szCs w:val="24"/>
        </w:rPr>
        <w:t xml:space="preserve">Seperti pada </w:t>
      </w:r>
      <w:r w:rsidRPr="0027393E">
        <w:rPr>
          <w:rFonts w:ascii="Times New Roman" w:hAnsi="Times New Roman" w:cs="Times New Roman"/>
          <w:i/>
          <w:iCs/>
          <w:sz w:val="24"/>
          <w:szCs w:val="24"/>
        </w:rPr>
        <w:t xml:space="preserve">facilitating service, supporting service </w:t>
      </w:r>
      <w:r w:rsidRPr="0027393E">
        <w:rPr>
          <w:rFonts w:ascii="Times New Roman" w:hAnsi="Times New Roman" w:cs="Times New Roman"/>
          <w:sz w:val="24"/>
          <w:szCs w:val="24"/>
        </w:rPr>
        <w:t>merupakan pelayanan tambahan (pendukung) untuk meningkatkan nilai pelayanan atau untuk membedakan dengan pelayanan-pelayanan dari pihak “pesaingnya”. Misalnya hotel Restoran pada suatu hotel.</w:t>
      </w:r>
      <w:r w:rsidRPr="0027393E">
        <w:rPr>
          <w:rFonts w:ascii="Times New Roman" w:hAnsi="Times New Roman" w:cs="Times New Roman"/>
          <w:i/>
          <w:iCs/>
          <w:sz w:val="24"/>
          <w:szCs w:val="24"/>
        </w:rPr>
        <w:t xml:space="preserve">Supporting </w:t>
      </w:r>
      <w:r w:rsidRPr="0027393E">
        <w:rPr>
          <w:rFonts w:ascii="Times New Roman" w:hAnsi="Times New Roman" w:cs="Times New Roman"/>
          <w:sz w:val="24"/>
          <w:szCs w:val="24"/>
        </w:rPr>
        <w:t>adalah pelayanan tambahan tetapi tidak wajib dan disediakan untuk meningkatkan daya saing. (</w:t>
      </w:r>
      <w:r>
        <w:rPr>
          <w:rFonts w:ascii="Times New Roman" w:hAnsi="Times New Roman" w:cs="Times New Roman"/>
          <w:sz w:val="24"/>
          <w:szCs w:val="24"/>
        </w:rPr>
        <w:t xml:space="preserve">Sutopo, </w:t>
      </w:r>
      <w:r>
        <w:rPr>
          <w:rFonts w:ascii="Times New Roman" w:hAnsi="Times New Roman" w:cs="Times New Roman"/>
          <w:i/>
          <w:iCs/>
          <w:sz w:val="23"/>
          <w:szCs w:val="23"/>
        </w:rPr>
        <w:t>et.al</w:t>
      </w:r>
      <w:r w:rsidRPr="0027393E">
        <w:rPr>
          <w:rFonts w:ascii="Times New Roman" w:hAnsi="Times New Roman" w:cs="Times New Roman"/>
          <w:sz w:val="24"/>
          <w:szCs w:val="24"/>
        </w:rPr>
        <w:t>, 2006:15)</w:t>
      </w:r>
    </w:p>
    <w:p w:rsidR="0014233C" w:rsidRPr="0027393E" w:rsidRDefault="0014233C" w:rsidP="0014233C">
      <w:pPr>
        <w:pStyle w:val="ListParagraph"/>
        <w:spacing w:after="0" w:line="480" w:lineRule="auto"/>
        <w:ind w:left="0" w:firstLine="709"/>
        <w:jc w:val="both"/>
        <w:rPr>
          <w:rFonts w:ascii="Times New Roman" w:hAnsi="Times New Roman" w:cs="Times New Roman"/>
          <w:sz w:val="24"/>
          <w:szCs w:val="24"/>
        </w:rPr>
      </w:pPr>
      <w:r w:rsidRPr="0027393E">
        <w:rPr>
          <w:rFonts w:ascii="Times New Roman" w:hAnsi="Times New Roman" w:cs="Times New Roman"/>
          <w:sz w:val="24"/>
          <w:szCs w:val="24"/>
        </w:rPr>
        <w:t>Pelayanan publik adalah pemberian jasa, baik oleh pemerintah, pihak swasta atas nama pemerintah, ataupun pihak swasta kepada masyarakat, dengan  atau tanpa pembayaran guna memenuhi kebutuhan dan atau kepentingan masyarakat (Panji Santosa 2009:57). Menurut Thoha (dalam Sedarmayanti 2010:243) pelayanan masyarakat adalah usaha yang dilakukan oleh seseorang dan atau kelompok orang atau instansi tertentu untuk memberi bantuan dan kemudahan kepada masyarakat dalam mencapai tujuan.</w:t>
      </w:r>
    </w:p>
    <w:p w:rsidR="0014233C" w:rsidRPr="0027393E" w:rsidRDefault="0014233C" w:rsidP="0014233C">
      <w:pPr>
        <w:pStyle w:val="ListParagraph"/>
        <w:spacing w:after="0" w:line="480" w:lineRule="auto"/>
        <w:ind w:left="0" w:firstLine="426"/>
        <w:jc w:val="both"/>
        <w:rPr>
          <w:rFonts w:ascii="Times New Roman" w:hAnsi="Times New Roman" w:cs="Times New Roman"/>
          <w:sz w:val="24"/>
          <w:szCs w:val="24"/>
        </w:rPr>
      </w:pPr>
      <w:r w:rsidRPr="0027393E">
        <w:rPr>
          <w:rFonts w:ascii="Times New Roman" w:hAnsi="Times New Roman" w:cs="Times New Roman"/>
          <w:sz w:val="24"/>
          <w:szCs w:val="24"/>
        </w:rPr>
        <w:tab/>
        <w:t xml:space="preserve">Kaitannya Hubungan dengan </w:t>
      </w:r>
      <w:r>
        <w:rPr>
          <w:rFonts w:ascii="Times New Roman" w:hAnsi="Times New Roman" w:cs="Times New Roman"/>
          <w:sz w:val="24"/>
          <w:szCs w:val="24"/>
        </w:rPr>
        <w:t>Masyarakat</w:t>
      </w:r>
      <w:r w:rsidRPr="0027393E">
        <w:rPr>
          <w:rFonts w:ascii="Times New Roman" w:hAnsi="Times New Roman" w:cs="Times New Roman"/>
          <w:sz w:val="24"/>
          <w:szCs w:val="24"/>
        </w:rPr>
        <w:t xml:space="preserve"> Pegawai wajib:</w:t>
      </w:r>
    </w:p>
    <w:p w:rsidR="0014233C" w:rsidRPr="0027393E" w:rsidRDefault="0014233C" w:rsidP="0014233C">
      <w:pPr>
        <w:pStyle w:val="ListParagraph"/>
        <w:numPr>
          <w:ilvl w:val="0"/>
          <w:numId w:val="7"/>
        </w:numPr>
        <w:spacing w:after="0" w:line="480" w:lineRule="auto"/>
        <w:ind w:left="426" w:hanging="425"/>
        <w:jc w:val="both"/>
        <w:rPr>
          <w:rFonts w:ascii="Times New Roman" w:hAnsi="Times New Roman" w:cs="Times New Roman"/>
          <w:sz w:val="24"/>
          <w:szCs w:val="24"/>
        </w:rPr>
      </w:pPr>
      <w:r w:rsidRPr="0027393E">
        <w:rPr>
          <w:rFonts w:ascii="Times New Roman" w:hAnsi="Times New Roman" w:cs="Times New Roman"/>
          <w:sz w:val="24"/>
          <w:szCs w:val="24"/>
        </w:rPr>
        <w:t xml:space="preserve">Memberikan pelayanan dengan sebaik-baiknya kepada </w:t>
      </w:r>
      <w:r>
        <w:rPr>
          <w:rFonts w:ascii="Times New Roman" w:hAnsi="Times New Roman" w:cs="Times New Roman"/>
          <w:sz w:val="24"/>
          <w:szCs w:val="24"/>
        </w:rPr>
        <w:t>masyarakat</w:t>
      </w:r>
      <w:r w:rsidRPr="0027393E">
        <w:rPr>
          <w:rFonts w:ascii="Times New Roman" w:hAnsi="Times New Roman" w:cs="Times New Roman"/>
          <w:sz w:val="24"/>
          <w:szCs w:val="24"/>
        </w:rPr>
        <w:t>;</w:t>
      </w:r>
    </w:p>
    <w:p w:rsidR="0014233C" w:rsidRPr="0027393E" w:rsidRDefault="0014233C" w:rsidP="0014233C">
      <w:pPr>
        <w:pStyle w:val="ListParagraph"/>
        <w:numPr>
          <w:ilvl w:val="0"/>
          <w:numId w:val="7"/>
        </w:numPr>
        <w:spacing w:after="0" w:line="480" w:lineRule="auto"/>
        <w:ind w:left="426" w:hanging="425"/>
        <w:jc w:val="both"/>
        <w:rPr>
          <w:rFonts w:ascii="Times New Roman" w:hAnsi="Times New Roman" w:cs="Times New Roman"/>
          <w:sz w:val="24"/>
          <w:szCs w:val="24"/>
        </w:rPr>
      </w:pPr>
      <w:r w:rsidRPr="0027393E">
        <w:rPr>
          <w:rFonts w:ascii="Times New Roman" w:hAnsi="Times New Roman" w:cs="Times New Roman"/>
          <w:sz w:val="24"/>
          <w:szCs w:val="24"/>
        </w:rPr>
        <w:t xml:space="preserve">Menghindari untuk bersikap diskriminatif atau melakukan tindakan yang dapat berakibat menghalangi, mempersulit atau merugikan </w:t>
      </w:r>
      <w:r>
        <w:rPr>
          <w:rFonts w:ascii="Times New Roman" w:hAnsi="Times New Roman" w:cs="Times New Roman"/>
          <w:sz w:val="24"/>
          <w:szCs w:val="24"/>
        </w:rPr>
        <w:t>masyarakat</w:t>
      </w:r>
      <w:r w:rsidRPr="0027393E">
        <w:rPr>
          <w:rFonts w:ascii="Times New Roman" w:hAnsi="Times New Roman" w:cs="Times New Roman"/>
          <w:sz w:val="24"/>
          <w:szCs w:val="24"/>
        </w:rPr>
        <w:t xml:space="preserve">; </w:t>
      </w:r>
    </w:p>
    <w:p w:rsidR="0014233C" w:rsidRPr="0027393E" w:rsidRDefault="0014233C" w:rsidP="0014233C">
      <w:pPr>
        <w:pStyle w:val="ListParagraph"/>
        <w:numPr>
          <w:ilvl w:val="0"/>
          <w:numId w:val="7"/>
        </w:numPr>
        <w:spacing w:after="0" w:line="480" w:lineRule="auto"/>
        <w:ind w:left="426" w:hanging="425"/>
        <w:jc w:val="both"/>
        <w:rPr>
          <w:rFonts w:ascii="Times New Roman" w:hAnsi="Times New Roman" w:cs="Times New Roman"/>
          <w:sz w:val="24"/>
          <w:szCs w:val="24"/>
        </w:rPr>
      </w:pPr>
      <w:r w:rsidRPr="0027393E">
        <w:rPr>
          <w:rFonts w:ascii="Times New Roman" w:hAnsi="Times New Roman" w:cs="Times New Roman"/>
          <w:sz w:val="24"/>
          <w:szCs w:val="24"/>
        </w:rPr>
        <w:t xml:space="preserve">Berpakaian rapi dan sopan serta bersikap dan bertingkah laku sopan terhadap </w:t>
      </w:r>
      <w:r>
        <w:rPr>
          <w:rFonts w:ascii="Times New Roman" w:hAnsi="Times New Roman" w:cs="Times New Roman"/>
          <w:sz w:val="24"/>
          <w:szCs w:val="24"/>
        </w:rPr>
        <w:t>masyarakat</w:t>
      </w:r>
      <w:r w:rsidRPr="0027393E">
        <w:rPr>
          <w:rFonts w:ascii="Times New Roman" w:hAnsi="Times New Roman" w:cs="Times New Roman"/>
          <w:sz w:val="24"/>
          <w:szCs w:val="24"/>
        </w:rPr>
        <w:t xml:space="preserve"> namun tegas;</w:t>
      </w:r>
    </w:p>
    <w:p w:rsidR="0014233C" w:rsidRPr="0027393E" w:rsidRDefault="0014233C" w:rsidP="0014233C">
      <w:pPr>
        <w:pStyle w:val="ListParagraph"/>
        <w:numPr>
          <w:ilvl w:val="0"/>
          <w:numId w:val="7"/>
        </w:numPr>
        <w:spacing w:after="0" w:line="480" w:lineRule="auto"/>
        <w:ind w:left="426" w:hanging="425"/>
        <w:jc w:val="both"/>
        <w:rPr>
          <w:rFonts w:ascii="Times New Roman" w:hAnsi="Times New Roman" w:cs="Times New Roman"/>
          <w:sz w:val="24"/>
          <w:szCs w:val="24"/>
        </w:rPr>
      </w:pPr>
      <w:r w:rsidRPr="0027393E">
        <w:rPr>
          <w:rFonts w:ascii="Times New Roman" w:hAnsi="Times New Roman" w:cs="Times New Roman"/>
          <w:sz w:val="24"/>
          <w:szCs w:val="24"/>
        </w:rPr>
        <w:t>Membuka diri, menunjukkan sikap simpatik dan bersedia menampung berbagai kritik, protes, keluhan, dan keberatan tersebut;</w:t>
      </w:r>
    </w:p>
    <w:p w:rsidR="0014233C" w:rsidRPr="0027393E" w:rsidRDefault="0014233C" w:rsidP="0014233C">
      <w:pPr>
        <w:pStyle w:val="ListParagraph"/>
        <w:numPr>
          <w:ilvl w:val="0"/>
          <w:numId w:val="7"/>
        </w:numPr>
        <w:spacing w:after="0" w:line="480" w:lineRule="auto"/>
        <w:ind w:left="426" w:hanging="425"/>
        <w:jc w:val="both"/>
        <w:rPr>
          <w:rFonts w:ascii="Times New Roman" w:hAnsi="Times New Roman" w:cs="Times New Roman"/>
          <w:sz w:val="24"/>
          <w:szCs w:val="24"/>
        </w:rPr>
      </w:pPr>
      <w:r w:rsidRPr="0027393E">
        <w:rPr>
          <w:rFonts w:ascii="Times New Roman" w:hAnsi="Times New Roman" w:cs="Times New Roman"/>
          <w:sz w:val="24"/>
          <w:szCs w:val="24"/>
        </w:rPr>
        <w:t xml:space="preserve">Bersikap netral dari pengaruh semua golongan dan partai politik serla tidak diskriminatif dalam memberikan pelayanan kepada </w:t>
      </w:r>
      <w:r>
        <w:rPr>
          <w:rFonts w:ascii="Times New Roman" w:hAnsi="Times New Roman" w:cs="Times New Roman"/>
          <w:sz w:val="24"/>
          <w:szCs w:val="24"/>
        </w:rPr>
        <w:t>masyarakat</w:t>
      </w:r>
      <w:r w:rsidRPr="0027393E">
        <w:rPr>
          <w:rFonts w:ascii="Times New Roman" w:hAnsi="Times New Roman" w:cs="Times New Roman"/>
          <w:sz w:val="24"/>
          <w:szCs w:val="24"/>
        </w:rPr>
        <w:t>;</w:t>
      </w:r>
    </w:p>
    <w:p w:rsidR="0014233C" w:rsidRPr="0027393E" w:rsidRDefault="0014233C" w:rsidP="0014233C">
      <w:pPr>
        <w:pStyle w:val="ListParagraph"/>
        <w:numPr>
          <w:ilvl w:val="0"/>
          <w:numId w:val="7"/>
        </w:numPr>
        <w:spacing w:after="0" w:line="480" w:lineRule="auto"/>
        <w:ind w:left="426" w:hanging="425"/>
        <w:jc w:val="both"/>
        <w:rPr>
          <w:rFonts w:ascii="Times New Roman" w:hAnsi="Times New Roman" w:cs="Times New Roman"/>
          <w:sz w:val="24"/>
          <w:szCs w:val="24"/>
        </w:rPr>
      </w:pPr>
      <w:r w:rsidRPr="0027393E">
        <w:rPr>
          <w:rFonts w:ascii="Times New Roman" w:hAnsi="Times New Roman" w:cs="Times New Roman"/>
          <w:sz w:val="24"/>
          <w:szCs w:val="24"/>
        </w:rPr>
        <w:t>Menghindari diri menjadi anggota dan/atau pengurus partai politik;</w:t>
      </w:r>
    </w:p>
    <w:p w:rsidR="0014233C" w:rsidRPr="0027393E" w:rsidRDefault="0014233C" w:rsidP="0014233C">
      <w:pPr>
        <w:pStyle w:val="ListParagraph"/>
        <w:numPr>
          <w:ilvl w:val="0"/>
          <w:numId w:val="7"/>
        </w:numPr>
        <w:spacing w:after="0" w:line="480" w:lineRule="auto"/>
        <w:ind w:left="426" w:hanging="425"/>
        <w:jc w:val="both"/>
        <w:rPr>
          <w:rFonts w:ascii="Times New Roman" w:hAnsi="Times New Roman" w:cs="Times New Roman"/>
          <w:sz w:val="24"/>
          <w:szCs w:val="24"/>
        </w:rPr>
      </w:pPr>
      <w:r w:rsidRPr="0027393E">
        <w:rPr>
          <w:rFonts w:ascii="Times New Roman" w:hAnsi="Times New Roman" w:cs="Times New Roman"/>
          <w:sz w:val="24"/>
          <w:szCs w:val="24"/>
        </w:rPr>
        <w:t>Menolak melakukan penyimpangan prosedur dan menolak pemberian hadiah atau imbalan dalam bentuk apapun dan pihak manapun yang diketahui atau patut diduga bahwa pemberian itu bersangkutan atau mungkin bersangkutan dengan jabatan atau pekerjaan pegawai;</w:t>
      </w:r>
    </w:p>
    <w:p w:rsidR="0014233C" w:rsidRPr="0027393E" w:rsidRDefault="0014233C" w:rsidP="0014233C">
      <w:pPr>
        <w:pStyle w:val="ListParagraph"/>
        <w:numPr>
          <w:ilvl w:val="0"/>
          <w:numId w:val="7"/>
        </w:numPr>
        <w:spacing w:after="0" w:line="480" w:lineRule="auto"/>
        <w:ind w:left="426" w:hanging="425"/>
        <w:jc w:val="both"/>
        <w:rPr>
          <w:rFonts w:ascii="Times New Roman" w:hAnsi="Times New Roman" w:cs="Times New Roman"/>
          <w:sz w:val="24"/>
          <w:szCs w:val="24"/>
        </w:rPr>
      </w:pPr>
      <w:r w:rsidRPr="0027393E">
        <w:rPr>
          <w:rFonts w:ascii="Times New Roman" w:hAnsi="Times New Roman" w:cs="Times New Roman"/>
          <w:sz w:val="24"/>
          <w:szCs w:val="24"/>
        </w:rPr>
        <w:t>Menghindari untuk bertindak selaku perantara untuk mendapatkan pekerjaan atau pesanan dari kantor/instansi pemerintah;</w:t>
      </w:r>
    </w:p>
    <w:p w:rsidR="0014233C" w:rsidRPr="0027393E" w:rsidRDefault="0014233C" w:rsidP="0014233C">
      <w:pPr>
        <w:pStyle w:val="ListParagraph"/>
        <w:numPr>
          <w:ilvl w:val="0"/>
          <w:numId w:val="7"/>
        </w:numPr>
        <w:spacing w:after="0" w:line="480" w:lineRule="auto"/>
        <w:ind w:left="426" w:hanging="425"/>
        <w:jc w:val="both"/>
        <w:rPr>
          <w:rFonts w:ascii="Times New Roman" w:hAnsi="Times New Roman" w:cs="Times New Roman"/>
          <w:sz w:val="24"/>
          <w:szCs w:val="24"/>
        </w:rPr>
      </w:pPr>
      <w:r w:rsidRPr="0027393E">
        <w:rPr>
          <w:rFonts w:ascii="Times New Roman" w:hAnsi="Times New Roman" w:cs="Times New Roman"/>
          <w:sz w:val="24"/>
          <w:szCs w:val="24"/>
        </w:rPr>
        <w:t>Mengutamakan kepentingan negara di atas kepentingan diri sendiri atau golongan;</w:t>
      </w:r>
    </w:p>
    <w:p w:rsidR="0014233C" w:rsidRPr="0027393E" w:rsidRDefault="0014233C" w:rsidP="0014233C">
      <w:pPr>
        <w:pStyle w:val="ListParagraph"/>
        <w:numPr>
          <w:ilvl w:val="0"/>
          <w:numId w:val="7"/>
        </w:numPr>
        <w:spacing w:after="0" w:line="480" w:lineRule="auto"/>
        <w:ind w:left="426" w:hanging="425"/>
        <w:jc w:val="both"/>
        <w:rPr>
          <w:rFonts w:ascii="Times New Roman" w:hAnsi="Times New Roman" w:cs="Times New Roman"/>
          <w:sz w:val="24"/>
          <w:szCs w:val="24"/>
        </w:rPr>
      </w:pPr>
      <w:r w:rsidRPr="0027393E">
        <w:rPr>
          <w:rFonts w:ascii="Times New Roman" w:hAnsi="Times New Roman" w:cs="Times New Roman"/>
          <w:sz w:val="24"/>
          <w:szCs w:val="24"/>
        </w:rPr>
        <w:t>Menghindari melakukan kegiatan yang secara langsung atau tidak langsung merugikan negara;</w:t>
      </w:r>
    </w:p>
    <w:p w:rsidR="0014233C" w:rsidRPr="00A33C18" w:rsidRDefault="0014233C" w:rsidP="0078629F">
      <w:pPr>
        <w:pStyle w:val="ListParagraph"/>
        <w:numPr>
          <w:ilvl w:val="0"/>
          <w:numId w:val="7"/>
        </w:numPr>
        <w:spacing w:after="0" w:line="480" w:lineRule="auto"/>
        <w:ind w:left="426" w:hanging="425"/>
        <w:jc w:val="both"/>
        <w:rPr>
          <w:rFonts w:ascii="Times New Roman" w:hAnsi="Times New Roman" w:cs="Times New Roman"/>
          <w:sz w:val="24"/>
          <w:szCs w:val="24"/>
        </w:rPr>
      </w:pPr>
      <w:r w:rsidRPr="0027393E">
        <w:rPr>
          <w:rFonts w:ascii="Times New Roman" w:hAnsi="Times New Roman" w:cs="Times New Roman"/>
          <w:sz w:val="24"/>
          <w:szCs w:val="24"/>
        </w:rPr>
        <w:t>Menghindari melakukan pungutan tidak sah dalam bentuk apapun juga dalam melaksanakan tugasnya; dan menghindari kegiatan usaha, menjadi pegawai, direksi, komisaris atau memiliki saham/modal dalam perusahaan yang kegiatan usahanya berada dalam ruang Iingkup tugas kedinasan. (</w:t>
      </w:r>
      <w:r>
        <w:rPr>
          <w:rFonts w:ascii="Times New Roman" w:hAnsi="Times New Roman" w:cs="Times New Roman"/>
          <w:sz w:val="24"/>
          <w:szCs w:val="24"/>
        </w:rPr>
        <w:t xml:space="preserve">Sutopo, </w:t>
      </w:r>
      <w:r>
        <w:rPr>
          <w:rFonts w:ascii="Times New Roman" w:hAnsi="Times New Roman" w:cs="Times New Roman"/>
          <w:i/>
          <w:iCs/>
          <w:sz w:val="23"/>
          <w:szCs w:val="23"/>
        </w:rPr>
        <w:t>et.al</w:t>
      </w:r>
      <w:r w:rsidRPr="0027393E">
        <w:rPr>
          <w:rFonts w:ascii="Times New Roman" w:hAnsi="Times New Roman" w:cs="Times New Roman"/>
          <w:sz w:val="24"/>
          <w:szCs w:val="24"/>
        </w:rPr>
        <w:t>,  2006:16)</w:t>
      </w:r>
    </w:p>
    <w:p w:rsidR="0014233C" w:rsidRPr="0078629F" w:rsidRDefault="0014233C" w:rsidP="0078629F">
      <w:pPr>
        <w:pStyle w:val="Heading3"/>
        <w:spacing w:before="0" w:line="480" w:lineRule="auto"/>
        <w:rPr>
          <w:rFonts w:ascii="Times New Roman" w:hAnsi="Times New Roman" w:cs="Times New Roman"/>
          <w:b/>
          <w:color w:val="000000" w:themeColor="text1"/>
          <w:lang w:val="id-ID"/>
        </w:rPr>
      </w:pPr>
      <w:bookmarkStart w:id="24" w:name="_Toc49614560"/>
      <w:r w:rsidRPr="0078629F">
        <w:rPr>
          <w:rFonts w:ascii="Times New Roman" w:hAnsi="Times New Roman" w:cs="Times New Roman"/>
          <w:b/>
          <w:color w:val="000000" w:themeColor="text1"/>
        </w:rPr>
        <w:t>2.1.</w:t>
      </w:r>
      <w:r w:rsidRPr="0078629F">
        <w:rPr>
          <w:rFonts w:ascii="Times New Roman" w:hAnsi="Times New Roman" w:cs="Times New Roman"/>
          <w:b/>
          <w:color w:val="000000" w:themeColor="text1"/>
          <w:lang w:val="id-ID"/>
        </w:rPr>
        <w:t>6</w:t>
      </w:r>
      <w:r w:rsidRPr="0078629F">
        <w:rPr>
          <w:rFonts w:ascii="Times New Roman" w:hAnsi="Times New Roman" w:cs="Times New Roman"/>
          <w:b/>
          <w:color w:val="000000" w:themeColor="text1"/>
        </w:rPr>
        <w:t xml:space="preserve"> Pariwisata</w:t>
      </w:r>
      <w:bookmarkEnd w:id="24"/>
    </w:p>
    <w:p w:rsidR="0014233C" w:rsidRDefault="0014233C" w:rsidP="0078629F">
      <w:pPr>
        <w:autoSpaceDE w:val="0"/>
        <w:autoSpaceDN w:val="0"/>
        <w:adjustRightInd w:val="0"/>
        <w:spacing w:after="0" w:line="480" w:lineRule="auto"/>
        <w:ind w:firstLine="720"/>
        <w:jc w:val="both"/>
        <w:rPr>
          <w:rFonts w:ascii="Times New Roman" w:hAnsi="Times New Roman" w:cs="Times New Roman"/>
          <w:sz w:val="24"/>
          <w:szCs w:val="24"/>
        </w:rPr>
      </w:pPr>
      <w:r w:rsidRPr="00146B7F">
        <w:rPr>
          <w:rFonts w:ascii="Times New Roman" w:hAnsi="Times New Roman" w:cs="Times New Roman"/>
          <w:sz w:val="24"/>
          <w:szCs w:val="24"/>
        </w:rPr>
        <w:t>Menurut Undang-Undang Republik Indonesia Nomor 10 Tahun 2009tentang Kepariwisataan, daya tarik wisata adalah segala sesuatu yang memilikikeunikan, keindahan, dan nilai yang berupa keanekaragaman kekayaan alam,budaya, dan hasil buatan manusia yang menjadi sasaran atau tujuan kunjunganwisatawan. Keadaan alam, flora dan fauna, sebagai karunia Tuhan Yang MahaEsa, serta peninggalan purbakala, peninggalan sejarah, seni dan budaya yangdimiliki bangsa Indonesia merupakan sumber daya dan modal pembangunankepariwisataan untuk peningkatan kemakmuran dan kesejahteraan rakyatsebagaimana terkandung dalam Pancasila dan Pembukaan Undang-Undang DasarNegara Republik Indonesia Tahun 1945.</w:t>
      </w:r>
    </w:p>
    <w:p w:rsidR="0014233C" w:rsidRPr="00146B7F" w:rsidRDefault="0014233C" w:rsidP="0014233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146B7F">
        <w:rPr>
          <w:rFonts w:ascii="Times New Roman" w:hAnsi="Times New Roman" w:cs="Times New Roman"/>
          <w:sz w:val="24"/>
          <w:szCs w:val="24"/>
        </w:rPr>
        <w:t>Menurut Yoeti (2006:55-56) daya tarik wisata dibagi menjadi empatbagian yaitu:</w:t>
      </w:r>
    </w:p>
    <w:p w:rsidR="0014233C" w:rsidRPr="00704460" w:rsidRDefault="0014233C" w:rsidP="0014233C">
      <w:pPr>
        <w:pStyle w:val="ListParagraph"/>
        <w:numPr>
          <w:ilvl w:val="0"/>
          <w:numId w:val="11"/>
        </w:numPr>
        <w:autoSpaceDE w:val="0"/>
        <w:autoSpaceDN w:val="0"/>
        <w:adjustRightInd w:val="0"/>
        <w:spacing w:after="0" w:line="480" w:lineRule="auto"/>
        <w:jc w:val="both"/>
        <w:rPr>
          <w:rFonts w:ascii="Times New Roman" w:hAnsi="Times New Roman" w:cs="Times New Roman"/>
          <w:sz w:val="24"/>
          <w:szCs w:val="24"/>
        </w:rPr>
      </w:pPr>
      <w:r w:rsidRPr="00704460">
        <w:rPr>
          <w:rFonts w:ascii="Times New Roman" w:hAnsi="Times New Roman" w:cs="Times New Roman"/>
          <w:sz w:val="24"/>
          <w:szCs w:val="24"/>
        </w:rPr>
        <w:t>Daya tarik wisata alam, yang meliputi pemandangan alam, laut, pantai dan pemandangan alam lainnya.</w:t>
      </w:r>
    </w:p>
    <w:p w:rsidR="0014233C" w:rsidRPr="00704460" w:rsidRDefault="0014233C" w:rsidP="0014233C">
      <w:pPr>
        <w:pStyle w:val="ListParagraph"/>
        <w:numPr>
          <w:ilvl w:val="0"/>
          <w:numId w:val="11"/>
        </w:numPr>
        <w:autoSpaceDE w:val="0"/>
        <w:autoSpaceDN w:val="0"/>
        <w:adjustRightInd w:val="0"/>
        <w:spacing w:after="0" w:line="480" w:lineRule="auto"/>
        <w:jc w:val="both"/>
        <w:rPr>
          <w:rFonts w:ascii="Times New Roman" w:hAnsi="Times New Roman" w:cs="Times New Roman"/>
          <w:sz w:val="24"/>
          <w:szCs w:val="24"/>
        </w:rPr>
      </w:pPr>
      <w:r w:rsidRPr="00704460">
        <w:rPr>
          <w:rFonts w:ascii="Times New Roman" w:hAnsi="Times New Roman" w:cs="Times New Roman"/>
          <w:sz w:val="24"/>
          <w:szCs w:val="24"/>
        </w:rPr>
        <w:t>Daya tarik wisata dalam bentuk bangunan, yang meliputi arsitektur bersejarah dan modern, monumen, peninggalan arkeologi, lapangan golf, toko dan tempat-tempat perbelanjaan lainnya.</w:t>
      </w:r>
    </w:p>
    <w:p w:rsidR="0014233C" w:rsidRPr="00704460" w:rsidRDefault="0014233C" w:rsidP="0014233C">
      <w:pPr>
        <w:pStyle w:val="ListParagraph"/>
        <w:numPr>
          <w:ilvl w:val="0"/>
          <w:numId w:val="11"/>
        </w:numPr>
        <w:autoSpaceDE w:val="0"/>
        <w:autoSpaceDN w:val="0"/>
        <w:adjustRightInd w:val="0"/>
        <w:spacing w:after="0" w:line="480" w:lineRule="auto"/>
        <w:jc w:val="both"/>
        <w:rPr>
          <w:rFonts w:ascii="Times New Roman" w:hAnsi="Times New Roman" w:cs="Times New Roman"/>
          <w:sz w:val="24"/>
          <w:szCs w:val="24"/>
        </w:rPr>
      </w:pPr>
      <w:r w:rsidRPr="00704460">
        <w:rPr>
          <w:rFonts w:ascii="Times New Roman" w:hAnsi="Times New Roman" w:cs="Times New Roman"/>
          <w:sz w:val="24"/>
          <w:szCs w:val="24"/>
        </w:rPr>
        <w:t>Daya tarik wisata budaya, yang meliputi sejarah, foklor, agama, seni, teater, hiburan, dan museum.</w:t>
      </w:r>
    </w:p>
    <w:p w:rsidR="0014233C" w:rsidRPr="00704460" w:rsidRDefault="0014233C" w:rsidP="0014233C">
      <w:pPr>
        <w:pStyle w:val="ListParagraph"/>
        <w:numPr>
          <w:ilvl w:val="0"/>
          <w:numId w:val="11"/>
        </w:numPr>
        <w:autoSpaceDE w:val="0"/>
        <w:autoSpaceDN w:val="0"/>
        <w:adjustRightInd w:val="0"/>
        <w:spacing w:after="0" w:line="480" w:lineRule="auto"/>
        <w:jc w:val="both"/>
        <w:rPr>
          <w:rFonts w:ascii="Times New Roman" w:hAnsi="Times New Roman" w:cs="Times New Roman"/>
          <w:sz w:val="24"/>
          <w:szCs w:val="24"/>
        </w:rPr>
      </w:pPr>
      <w:r w:rsidRPr="00704460">
        <w:rPr>
          <w:rFonts w:ascii="Times New Roman" w:hAnsi="Times New Roman" w:cs="Times New Roman"/>
          <w:sz w:val="24"/>
          <w:szCs w:val="24"/>
        </w:rPr>
        <w:t>Daya tarik wisata sosial, yang meliputi cara hidup masyarakat setempat, bahasa, kegiatan sosial masyarakat, fasilitas dan pelayanan masyarakat. Selain empat komponen tersebut, daya tarik wisata juga harus memiliki komponen aksesibilitas dan amenitas (Damanik dan Weber, 20</w:t>
      </w:r>
      <w:r>
        <w:rPr>
          <w:rFonts w:ascii="Times New Roman" w:hAnsi="Times New Roman" w:cs="Times New Roman"/>
          <w:sz w:val="24"/>
          <w:szCs w:val="24"/>
          <w:lang w:val="id-ID"/>
        </w:rPr>
        <w:t>10</w:t>
      </w:r>
      <w:r w:rsidRPr="00704460">
        <w:rPr>
          <w:rFonts w:ascii="Times New Roman" w:hAnsi="Times New Roman" w:cs="Times New Roman"/>
          <w:sz w:val="24"/>
          <w:szCs w:val="24"/>
        </w:rPr>
        <w:t xml:space="preserve">:12). </w:t>
      </w:r>
    </w:p>
    <w:p w:rsidR="0014233C" w:rsidRPr="00146B7F" w:rsidRDefault="0014233C" w:rsidP="0014233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46B7F">
        <w:rPr>
          <w:rFonts w:ascii="Times New Roman" w:hAnsi="Times New Roman" w:cs="Times New Roman"/>
          <w:sz w:val="24"/>
          <w:szCs w:val="24"/>
        </w:rPr>
        <w:t>Menurut Damanik dan Weber (20</w:t>
      </w:r>
      <w:r>
        <w:rPr>
          <w:rFonts w:ascii="Times New Roman" w:hAnsi="Times New Roman" w:cs="Times New Roman"/>
          <w:sz w:val="24"/>
          <w:szCs w:val="24"/>
          <w:lang w:val="id-ID"/>
        </w:rPr>
        <w:t>10</w:t>
      </w:r>
      <w:r w:rsidRPr="00146B7F">
        <w:rPr>
          <w:rFonts w:ascii="Times New Roman" w:hAnsi="Times New Roman" w:cs="Times New Roman"/>
          <w:sz w:val="24"/>
          <w:szCs w:val="24"/>
        </w:rPr>
        <w:t>:13) daya tarik wisata yang baiksangat terkait dengan empat hal, yakni memiliki keunikan, orijinalitas, otentisitas,dan keragaman. Keunikan diartikan sebagai kombinasi kelangkaan dan kekhasanyang melekat pada suatu daya tarik wisata. Orijinalitas mencerminkan keaslianatau kemurnian, yakni seberapa jauh suatu produk tidak terkontaminasi atau tidakmengadopsi nilai yang berbeda dengan nilai aslinya. Otentisitas mengacu padakeaslian.Bedanya dengan orijinalitas, otentisitas lebih sering dikaitkan dengantingkat keantikan atau eksotisme budaya sebagai daya tarik wisata.Otentisitasmerupakan kategori nilai yang memadukan sifat alamiah, eksotis, dan bersahaja.Menurut Gunn (</w:t>
      </w:r>
      <w:r>
        <w:rPr>
          <w:rFonts w:ascii="Times New Roman" w:hAnsi="Times New Roman" w:cs="Times New Roman"/>
          <w:sz w:val="24"/>
          <w:szCs w:val="24"/>
        </w:rPr>
        <w:t>2014</w:t>
      </w:r>
      <w:r w:rsidRPr="00146B7F">
        <w:rPr>
          <w:rFonts w:ascii="Times New Roman" w:hAnsi="Times New Roman" w:cs="Times New Roman"/>
          <w:sz w:val="24"/>
          <w:szCs w:val="24"/>
        </w:rPr>
        <w:t>:60) ada beberapa konsep yang perlu diperhatikandalam perencanaan daya tarik wisata, diantaranya:</w:t>
      </w:r>
    </w:p>
    <w:p w:rsidR="0014233C" w:rsidRPr="00704460" w:rsidRDefault="0014233C" w:rsidP="0014233C">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sidRPr="00704460">
        <w:rPr>
          <w:rFonts w:ascii="Times New Roman" w:hAnsi="Times New Roman" w:cs="Times New Roman"/>
          <w:sz w:val="24"/>
          <w:szCs w:val="24"/>
        </w:rPr>
        <w:t xml:space="preserve">Penciptaan dan pengelolaan daya tarik wisata Suatu kesalahan yang sering terjadi dalam pengelolaan daya tarik wisata adalah penetapan daya tarik wisata yang terlalu prematur. Sebelum ada pengelolaan yang baik daya tarik wisata belum dapat difungsikan dan dipromosikan karena dengan kunjungan wisatawan yang membludak akan dapat merusak sumber-sumber daya yang ada. Selain daya tarik wisata, perlu juga diperhitungkan pengelolaan terhadap sarana pariwisata yang lain seperti tempat parkir, </w:t>
      </w:r>
      <w:r w:rsidRPr="00704460">
        <w:rPr>
          <w:rFonts w:ascii="Times New Roman" w:hAnsi="Times New Roman" w:cs="Times New Roman"/>
          <w:i/>
          <w:iCs/>
          <w:sz w:val="24"/>
          <w:szCs w:val="24"/>
        </w:rPr>
        <w:t xml:space="preserve">tour </w:t>
      </w:r>
      <w:r w:rsidRPr="00704460">
        <w:rPr>
          <w:rFonts w:ascii="Times New Roman" w:hAnsi="Times New Roman" w:cs="Times New Roman"/>
          <w:sz w:val="24"/>
          <w:szCs w:val="24"/>
        </w:rPr>
        <w:t>dan interpretasi.</w:t>
      </w:r>
    </w:p>
    <w:p w:rsidR="0014233C" w:rsidRDefault="0014233C" w:rsidP="0014233C">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sidRPr="00704460">
        <w:rPr>
          <w:rFonts w:ascii="Times New Roman" w:hAnsi="Times New Roman" w:cs="Times New Roman"/>
          <w:sz w:val="24"/>
          <w:szCs w:val="24"/>
        </w:rPr>
        <w:t>Pengelompokan daya tarik wisata Sebuah data tarik wisata yang lokasinya jauh memerlukan banyak waktu dan biaya untuk mencapainya sehingga menjadi kurang diminati wisatawan. Sistem pariwisata masal seperti kereta api cepat dan transportasi udara mengharuskan wisatawan berhenti dan melanjutkan perjalanan sebelum puas menikmati daya tarik wisata yang sedang dikunjungi dengan baik. Alat-alat transportasi ini juga mendorong perencanaan beberapa daya tarik wisata harus berdekatan. Karena itu kunjungan ke daya tarik wisata utama sebaiknyadikelompokkan atau digabung dengan daya tarik wisata pelengkap yang lain.</w:t>
      </w:r>
    </w:p>
    <w:p w:rsidR="0014233C" w:rsidRDefault="0014233C" w:rsidP="0014233C">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sidRPr="00704460">
        <w:rPr>
          <w:rFonts w:ascii="Times New Roman" w:hAnsi="Times New Roman" w:cs="Times New Roman"/>
          <w:sz w:val="24"/>
          <w:szCs w:val="24"/>
        </w:rPr>
        <w:t xml:space="preserve">Gabungan atraksi dan pelayanan Meskipun daya tarik wisata merupakan porsi utama dalam sebuah pengalamann perjalanan, tetapi daya tarik wisata tetap memerlukan dukungan pelayanan. Misalnya, dalam perencanaan sebuah taman terasa kurang lengkap apabila tidak memperhitungkan pelayanan pendukung seperti akomodasi dan restoran, dan pelayanan pelengkap seperti penjualan film, obat-obatan dan cinderamata. Karena itu, daya tarik wisata yang agak jauh atau terpencil minimal menyediakan pelayanan makanan, </w:t>
      </w:r>
      <w:r w:rsidRPr="00704460">
        <w:rPr>
          <w:rFonts w:ascii="Times New Roman" w:hAnsi="Times New Roman" w:cs="Times New Roman"/>
          <w:i/>
          <w:iCs/>
          <w:sz w:val="24"/>
          <w:szCs w:val="24"/>
        </w:rPr>
        <w:t xml:space="preserve">toilet </w:t>
      </w:r>
      <w:r w:rsidRPr="00704460">
        <w:rPr>
          <w:rFonts w:ascii="Times New Roman" w:hAnsi="Times New Roman" w:cs="Times New Roman"/>
          <w:sz w:val="24"/>
          <w:szCs w:val="24"/>
        </w:rPr>
        <w:t>dan pusat-pusat pelayanan pengunjung (</w:t>
      </w:r>
      <w:r w:rsidRPr="00704460">
        <w:rPr>
          <w:rFonts w:ascii="Times New Roman" w:hAnsi="Times New Roman" w:cs="Times New Roman"/>
          <w:i/>
          <w:iCs/>
          <w:sz w:val="24"/>
          <w:szCs w:val="24"/>
        </w:rPr>
        <w:t>visitor centers</w:t>
      </w:r>
      <w:r w:rsidRPr="00704460">
        <w:rPr>
          <w:rFonts w:ascii="Times New Roman" w:hAnsi="Times New Roman" w:cs="Times New Roman"/>
          <w:sz w:val="24"/>
          <w:szCs w:val="24"/>
        </w:rPr>
        <w:t>).</w:t>
      </w:r>
    </w:p>
    <w:p w:rsidR="0014233C" w:rsidRPr="00704460" w:rsidRDefault="0014233C" w:rsidP="0014233C">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sidRPr="00704460">
        <w:rPr>
          <w:rFonts w:ascii="Times New Roman" w:hAnsi="Times New Roman" w:cs="Times New Roman"/>
          <w:sz w:val="24"/>
          <w:szCs w:val="24"/>
        </w:rPr>
        <w:t>Lokasi daya tarik wisata ada di daerah pedesaan dan perkotaan Daerah terpencil dan kota-kota kecil memiliki aset yang dapat mendukung pengembangan daya tarik wisata karena beberapa segmen pasar ada yang lebih menyukai suasana kedamaian dan ketenangan di daerah pedesaan, karena itu ke depan perlu dilakukan perencanaan dan kontrol terhadap daya tarik wisata yang masih alami seperti perkebunan dan jalan-jalan pelosok pedesaan yang masih alami. Tempat-tempat ini cocok untuk pengembanganpariwisata alam maupun budaya, selain itu perlu penggabungan daya tarikwisata perkotaan dan pedesaan menjadi sebuah paket perjalanan.</w:t>
      </w:r>
    </w:p>
    <w:p w:rsidR="0014233C" w:rsidRDefault="0014233C" w:rsidP="0014233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Dalam Undang-undang Repubik Indonesia Nomor 10 Tahun 2009 Tentang</w:t>
      </w:r>
    </w:p>
    <w:p w:rsidR="0014233C" w:rsidRPr="00713832" w:rsidRDefault="0014233C" w:rsidP="0078629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Kepariwisataan, terkait dengan penyelenggaraan kepariwisataan di Indonesia adalah diberikannya kewenangan kepada pemerintah daerah baik pemerintah provinsi maupun kabupaten/kota untuk menyusun dan menetapkan rencana induk pembangunan kepariwisataan sesuai dengan tingkatan kewenangannya.</w:t>
      </w:r>
    </w:p>
    <w:p w:rsidR="0014233C" w:rsidRPr="0078629F" w:rsidRDefault="0014233C" w:rsidP="0078629F">
      <w:pPr>
        <w:pStyle w:val="Heading2"/>
        <w:numPr>
          <w:ilvl w:val="0"/>
          <w:numId w:val="40"/>
        </w:numPr>
        <w:spacing w:before="0" w:line="480" w:lineRule="auto"/>
        <w:ind w:left="567" w:hanging="567"/>
        <w:rPr>
          <w:rFonts w:ascii="Times New Roman" w:eastAsia="Times New Roman" w:hAnsi="Times New Roman" w:cs="Times New Roman"/>
          <w:b/>
          <w:color w:val="000000" w:themeColor="text1"/>
          <w:sz w:val="24"/>
          <w:szCs w:val="24"/>
        </w:rPr>
      </w:pPr>
      <w:bookmarkStart w:id="25" w:name="_Toc49614561"/>
      <w:r w:rsidRPr="0078629F">
        <w:rPr>
          <w:rFonts w:ascii="Times New Roman" w:eastAsia="Times New Roman" w:hAnsi="Times New Roman" w:cs="Times New Roman"/>
          <w:b/>
          <w:color w:val="000000" w:themeColor="text1"/>
          <w:sz w:val="24"/>
          <w:szCs w:val="24"/>
        </w:rPr>
        <w:t>Kajian Penelitian yang Relevan</w:t>
      </w:r>
      <w:bookmarkEnd w:id="25"/>
    </w:p>
    <w:p w:rsidR="0014233C" w:rsidRPr="00687B9E" w:rsidRDefault="0014233C" w:rsidP="0078629F">
      <w:pPr>
        <w:spacing w:after="0" w:line="480" w:lineRule="auto"/>
        <w:jc w:val="both"/>
        <w:rPr>
          <w:rFonts w:ascii="Times New Roman" w:hAnsi="Times New Roman" w:cs="Times New Roman"/>
          <w:sz w:val="24"/>
          <w:szCs w:val="24"/>
        </w:rPr>
      </w:pPr>
      <w:r w:rsidRPr="00687B9E">
        <w:rPr>
          <w:rFonts w:ascii="Times New Roman" w:hAnsi="Times New Roman" w:cs="Times New Roman"/>
          <w:sz w:val="24"/>
          <w:szCs w:val="24"/>
        </w:rPr>
        <w:tab/>
      </w:r>
      <w:r w:rsidRPr="00687B9E">
        <w:rPr>
          <w:rFonts w:ascii="Times New Roman" w:eastAsia="Calibri" w:hAnsi="Times New Roman" w:cs="Times New Roman"/>
          <w:sz w:val="24"/>
          <w:szCs w:val="24"/>
        </w:rPr>
        <w:t xml:space="preserve">Ellen Grace Tangkere. </w:t>
      </w:r>
      <w:r w:rsidRPr="00687B9E">
        <w:rPr>
          <w:rFonts w:ascii="Times New Roman" w:eastAsia="Calibri" w:hAnsi="Times New Roman" w:cs="Times New Roman"/>
          <w:sz w:val="24"/>
          <w:szCs w:val="24"/>
          <w:lang w:val="id-ID"/>
        </w:rPr>
        <w:t>(</w:t>
      </w:r>
      <w:r w:rsidRPr="00687B9E">
        <w:rPr>
          <w:rFonts w:ascii="Times New Roman" w:eastAsia="Calibri" w:hAnsi="Times New Roman" w:cs="Times New Roman"/>
          <w:sz w:val="24"/>
          <w:szCs w:val="24"/>
        </w:rPr>
        <w:t>2017</w:t>
      </w:r>
      <w:r w:rsidRPr="00687B9E">
        <w:rPr>
          <w:rFonts w:ascii="Times New Roman" w:eastAsia="Calibri" w:hAnsi="Times New Roman" w:cs="Times New Roman"/>
          <w:sz w:val="24"/>
          <w:szCs w:val="24"/>
          <w:lang w:val="id-ID"/>
        </w:rPr>
        <w:t>)</w:t>
      </w:r>
      <w:r w:rsidRPr="00687B9E">
        <w:rPr>
          <w:rFonts w:ascii="Times New Roman" w:hAnsi="Times New Roman" w:cs="Times New Roman"/>
          <w:sz w:val="24"/>
          <w:szCs w:val="24"/>
        </w:rPr>
        <w:t>Tingkat Kepuasan Pengunjung Terhadap Kualitas Pelayanan Daerah Wisata Puncak Temboan Tomohon</w:t>
      </w:r>
      <w:r w:rsidRPr="00687B9E">
        <w:rPr>
          <w:rFonts w:ascii="Times New Roman" w:eastAsia="Calibri" w:hAnsi="Times New Roman" w:cs="Times New Roman"/>
          <w:sz w:val="24"/>
          <w:szCs w:val="24"/>
        </w:rPr>
        <w:t xml:space="preserve">. </w:t>
      </w:r>
      <w:r w:rsidRPr="00687B9E">
        <w:rPr>
          <w:rFonts w:ascii="Times New Roman" w:hAnsi="Times New Roman" w:cs="Times New Roman"/>
          <w:sz w:val="24"/>
          <w:szCs w:val="24"/>
        </w:rPr>
        <w:t>Tujuan penelitian ini adalah (1) mengukur tingkat kepuasan pengunjung terhadap pelayanan di obyek wisata sehingga dapat memperbaiki atau mengembangkan kualitas pelayanan lebih baik lagi, (2) mengidentifikasi kelebihan serta kekurangan apa saja yang harus di perbaiki atau di kembangkan untuk meningkatkan jumlah pengunjung di Obyek Wisata Puncak Temboan. Penelitian dilakukan di Desa Rurukan Kota Tomohon, Kelurahan Tomohon Timur, Kota Tomohon.Penelitian ini dilaksanakan selama tahun 2016.Data yang digunakan dalam penelitian ini data primer dan data sekunder.Data Primer diperoleh melalui wawancara dan observasi langsung di lapangan.Wawancara dilakukan dengan menggunakan kuesioner yang pertanyaan dan jawabannya sudah ditentukan dan di berikan skor.Data Sekunder diperoleh dari studi kepustakaan berupa literature, sumber tertulis yang memiliki relevansi dengan penelitian ini.Cara pengambilan sampel dalam penelitian ini menggunakan metode Purposive Sampling.Jumlah sampel dalam penelitian ini adalah 50 responden. Metode analisis yang dipakai untuk mengetahui tingkat kepuasan pengunjung adalah Importance Performance Analysis (IPA) dilakukan uji Validitas dan Reliabilitas terhadap variable-variabel yang akan di ukur. Penelitian ini menemukan: (1) Secara umum pengunjung objek wisata Puncak Temboan sudah puas dengan kualitas pelayanan yang diberikan oleh pengelola objek wisata Puncak Temboan yaitu pada tingkat 75.59 %; (2) Indikator kualitas pelayanan yang memiliki tingkat kepentingan tinggi dengan kinerja yang rendah dan masuk ke dalam kategori prioritas utama untuk ditingkatkan perlu mendapat perhatian yang lebih khusus dari pengelola. Indikator tersebut yaitu fasilitas fisik gedung yang baik dan memiliki daya tarik,kebersihan dalam lingkungan obyek wisata,kebersihan toilet yang ada dalam kawasan obyek wisata dan sikap yang dimiliki petugas (ramah,sopan dan murah senyum)..</w:t>
      </w:r>
    </w:p>
    <w:p w:rsidR="0014233C" w:rsidRDefault="0014233C" w:rsidP="0014233C">
      <w:pPr>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687B9E">
        <w:rPr>
          <w:rFonts w:ascii="Times New Roman" w:eastAsia="Times New Roman" w:hAnsi="Times New Roman" w:cs="Times New Roman"/>
          <w:sz w:val="24"/>
          <w:szCs w:val="24"/>
        </w:rPr>
        <w:t>Handika Fikri Pratama (2013), melakukan penelitian mengenai “</w:t>
      </w:r>
      <w:r w:rsidRPr="00687B9E">
        <w:rPr>
          <w:rFonts w:ascii="Times New Roman" w:hAnsi="Times New Roman" w:cs="Times New Roman"/>
          <w:sz w:val="24"/>
          <w:szCs w:val="24"/>
        </w:rPr>
        <w:t>Pengaruh Kualitas Pelayanan Petugas Terhadap Kepuasan Pengunjung Di Objek Wisata Sejarah Benteng Marlborough Di Kota Bengkulu</w:t>
      </w:r>
      <w:r w:rsidRPr="00687B9E">
        <w:rPr>
          <w:rFonts w:ascii="Times New Roman" w:eastAsia="Times New Roman" w:hAnsi="Times New Roman" w:cs="Times New Roman"/>
          <w:sz w:val="24"/>
          <w:szCs w:val="24"/>
        </w:rPr>
        <w:t xml:space="preserve">”. </w:t>
      </w:r>
      <w:r w:rsidRPr="00687B9E">
        <w:rPr>
          <w:rFonts w:ascii="Times New Roman" w:hAnsi="Times New Roman" w:cs="Times New Roman"/>
          <w:sz w:val="24"/>
          <w:szCs w:val="24"/>
        </w:rPr>
        <w:t>Penelitian ini bertujuan untuk mengetahui pengaruh kualitas pelayanan (Reliability, Responsiveness, Assurance, Empathy, dan Tangibles) baik secara parsial maupun simultan terhadap kepuasan pelanggan dan untuk mengetahui pengaruh yang lebih dominan dari kualitas pelayanan.Penelitian ini menggunakan metode kuantitatif.Ada 100 sampel yang dikumpulkan menggunakan accidental sampling.Dikumpulkan dengan menggunakan kuesioner dan dokumentasi</w:t>
      </w:r>
      <w:r w:rsidRPr="00687B9E">
        <w:rPr>
          <w:rFonts w:ascii="Times New Roman" w:eastAsia="Times New Roman" w:hAnsi="Times New Roman" w:cs="Times New Roman"/>
          <w:sz w:val="24"/>
          <w:szCs w:val="24"/>
        </w:rPr>
        <w:t>.</w:t>
      </w:r>
      <w:r w:rsidRPr="00687B9E">
        <w:rPr>
          <w:rFonts w:ascii="Times New Roman" w:hAnsi="Times New Roman" w:cs="Times New Roman"/>
          <w:sz w:val="24"/>
          <w:szCs w:val="24"/>
        </w:rPr>
        <w:t>Hasil penelitian ini menunjukkan mengambil nilai-nilai variabel Reliability, Responsiveness, Assurance, Empathy dan variabel Tangibles berpengaruh signifikan terhadap variabel dependen secara bersamaan.Tangibles tidak memiliki pengaruh yang signifikan terhadap variabel sebagian.variabel Reliability, Responsiveness, Assurance dan Empathy variabel berpengaruh signifikan terhadap variabel dependen.</w:t>
      </w:r>
    </w:p>
    <w:p w:rsidR="0014233C" w:rsidRDefault="0014233C" w:rsidP="0014233C">
      <w:pPr>
        <w:autoSpaceDE w:val="0"/>
        <w:autoSpaceDN w:val="0"/>
        <w:adjustRightInd w:val="0"/>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memeiliki kesamaan dengan penelitian terdahulu yaitu pada kualitas pelayanan, namun memiliki perbedaan dari segi objek dan lokasi penelitian, oleh peneliti difokuskan pada lima indikator kualitas pelayanan.</w:t>
      </w:r>
    </w:p>
    <w:p w:rsidR="004812BB" w:rsidRPr="0078629F" w:rsidRDefault="004812BB" w:rsidP="0078629F">
      <w:pPr>
        <w:pStyle w:val="Heading2"/>
        <w:rPr>
          <w:rFonts w:ascii="Times New Roman" w:eastAsia="Times New Roman" w:hAnsi="Times New Roman" w:cs="Times New Roman"/>
          <w:b/>
          <w:color w:val="000000" w:themeColor="text1"/>
          <w:sz w:val="24"/>
          <w:szCs w:val="24"/>
        </w:rPr>
      </w:pPr>
      <w:bookmarkStart w:id="26" w:name="_Toc49614562"/>
      <w:r w:rsidRPr="0078629F">
        <w:rPr>
          <w:rFonts w:ascii="Times New Roman" w:eastAsia="Times New Roman" w:hAnsi="Times New Roman" w:cs="Times New Roman"/>
          <w:b/>
          <w:color w:val="000000" w:themeColor="text1"/>
          <w:sz w:val="24"/>
          <w:szCs w:val="24"/>
        </w:rPr>
        <w:t>2.3 Kerangka Konseptual</w:t>
      </w:r>
      <w:bookmarkEnd w:id="26"/>
    </w:p>
    <w:p w:rsidR="006A4C85" w:rsidRDefault="006A4C85" w:rsidP="006A4C85">
      <w:pPr>
        <w:rPr>
          <w:rFonts w:ascii="Arial" w:eastAsia="Times New Roman" w:hAnsi="Arial" w:cs="Arial"/>
          <w:sz w:val="30"/>
          <w:szCs w:val="30"/>
          <w:lang w:eastAsia="id-ID"/>
        </w:rPr>
      </w:pPr>
    </w:p>
    <w:p w:rsidR="006A4C85" w:rsidRDefault="006A4C85" w:rsidP="006A4C85">
      <w:pPr>
        <w:rPr>
          <w:rFonts w:ascii="Arial" w:eastAsia="Times New Roman" w:hAnsi="Arial" w:cs="Arial"/>
          <w:sz w:val="30"/>
          <w:szCs w:val="30"/>
          <w:lang w:eastAsia="id-ID"/>
        </w:rPr>
      </w:pPr>
    </w:p>
    <w:p w:rsidR="006A4C85" w:rsidRPr="009827DD" w:rsidRDefault="00ED6BA7" w:rsidP="006A4C85">
      <w:pPr>
        <w:rPr>
          <w:rFonts w:ascii="Times New Roman" w:eastAsia="Times New Roman" w:hAnsi="Times New Roman" w:cs="Times New Roman"/>
          <w:sz w:val="24"/>
          <w:szCs w:val="24"/>
          <w:lang w:eastAsia="id-ID"/>
        </w:rPr>
      </w:pPr>
      <w:r w:rsidRPr="00ED6BA7">
        <w:rPr>
          <w:rFonts w:ascii="Arial" w:eastAsia="Times New Roman" w:hAnsi="Arial" w:cs="Arial"/>
          <w:noProof/>
          <w:sz w:val="30"/>
          <w:szCs w:val="30"/>
          <w:lang w:val="en-GB" w:eastAsia="en-GB"/>
        </w:rPr>
        <w:pict>
          <v:shapetype id="_x0000_t32" coordsize="21600,21600" o:spt="32" o:oned="t" path="m,l21600,21600e" filled="f">
            <v:path arrowok="t" fillok="f" o:connecttype="none"/>
            <o:lock v:ext="edit" shapetype="t"/>
          </v:shapetype>
          <v:shape id="AutoShape 17" o:spid="_x0000_s1037" type="#_x0000_t32" style="position:absolute;margin-left:91.7pt;margin-top:22.35pt;width:.05pt;height:57.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" strokecolor="black [3200]" strokeweight="2.5pt">
            <v:stroke endarrow="block"/>
            <v:shadow color="#868686"/>
          </v:shape>
        </w:pict>
      </w:r>
      <w:r w:rsidRPr="00ED6BA7">
        <w:rPr>
          <w:rFonts w:ascii="Times New Roman" w:eastAsia="Times New Roman" w:hAnsi="Times New Roman" w:cs="Times New Roman"/>
          <w:noProof/>
          <w:sz w:val="24"/>
          <w:szCs w:val="24"/>
          <w:lang w:val="en-GB" w:eastAsia="en-GB"/>
        </w:rPr>
        <w:pict>
          <v:shape id="Text Box 13" o:spid="_x0000_s1030" type="#_x0000_t202" style="position:absolute;margin-left:47.85pt;margin-top:-36.15pt;width:294pt;height:5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" fillcolor="white [3201]" strokecolor="black [3200]" strokeweight="2.5pt">
            <v:shadow color="#868686"/>
            <v:textbox>
              <w:txbxContent>
                <w:p w:rsidR="00F27663" w:rsidRPr="006A4C85" w:rsidRDefault="00F27663" w:rsidP="006A4C85">
                  <w:pPr>
                    <w:jc w:val="center"/>
                    <w:rPr>
                      <w:rFonts w:ascii="Times New Roman" w:hAnsi="Times New Roman" w:cs="Times New Roman"/>
                      <w:b/>
                      <w:sz w:val="24"/>
                      <w:szCs w:val="24"/>
                    </w:rPr>
                  </w:pPr>
                  <w:r w:rsidRPr="006A4C85">
                    <w:rPr>
                      <w:rFonts w:ascii="Times New Roman" w:hAnsi="Times New Roman" w:cs="Times New Roman"/>
                      <w:b/>
                      <w:sz w:val="24"/>
                      <w:szCs w:val="24"/>
                    </w:rPr>
                    <w:t>OBJEK WISATA PEMANDIAN LOMBONGO</w:t>
                  </w:r>
                </w:p>
                <w:p w:rsidR="00F27663" w:rsidRPr="006A4C85" w:rsidRDefault="00F27663" w:rsidP="006A4C85">
                  <w:pPr>
                    <w:jc w:val="center"/>
                    <w:rPr>
                      <w:szCs w:val="24"/>
                    </w:rPr>
                  </w:pPr>
                  <w:r w:rsidRPr="006A4C85">
                    <w:rPr>
                      <w:rFonts w:ascii="Times New Roman" w:hAnsi="Times New Roman" w:cs="Times New Roman"/>
                      <w:b/>
                      <w:sz w:val="24"/>
                      <w:szCs w:val="24"/>
                    </w:rPr>
                    <w:t>KABUPATEN BONE BOLANGO</w:t>
                  </w:r>
                </w:p>
              </w:txbxContent>
            </v:textbox>
          </v:shape>
        </w:pict>
      </w:r>
    </w:p>
    <w:p w:rsidR="006A4C85" w:rsidRPr="009827DD" w:rsidRDefault="006A4C85" w:rsidP="006A4C85">
      <w:pPr>
        <w:tabs>
          <w:tab w:val="left" w:pos="3686"/>
        </w:tabs>
        <w:spacing w:after="0" w:line="240" w:lineRule="auto"/>
        <w:rPr>
          <w:rFonts w:ascii="Arial" w:eastAsia="Times New Roman" w:hAnsi="Arial" w:cs="Arial"/>
          <w:sz w:val="30"/>
          <w:szCs w:val="30"/>
          <w:lang w:eastAsia="id-ID"/>
        </w:rPr>
      </w:pPr>
      <w:r>
        <w:rPr>
          <w:rFonts w:ascii="Arial" w:eastAsia="Times New Roman" w:hAnsi="Arial" w:cs="Arial"/>
          <w:sz w:val="30"/>
          <w:szCs w:val="30"/>
          <w:lang w:eastAsia="id-ID"/>
        </w:rPr>
        <w:tab/>
      </w:r>
    </w:p>
    <w:p w:rsidR="006A4C85" w:rsidRPr="009827DD" w:rsidRDefault="006A4C85" w:rsidP="006A4C85">
      <w:pPr>
        <w:spacing w:after="0" w:line="240" w:lineRule="auto"/>
        <w:ind w:firstLine="426"/>
        <w:rPr>
          <w:rFonts w:ascii="Arial" w:eastAsia="Times New Roman" w:hAnsi="Arial" w:cs="Arial"/>
          <w:sz w:val="30"/>
          <w:szCs w:val="30"/>
          <w:lang w:eastAsia="id-ID"/>
        </w:rPr>
      </w:pPr>
    </w:p>
    <w:p w:rsidR="006A4C85" w:rsidRDefault="00ED6BA7" w:rsidP="006A4C85">
      <w:pPr>
        <w:ind w:firstLine="426"/>
        <w:rPr>
          <w:rFonts w:ascii="Arial" w:eastAsia="Times New Roman" w:hAnsi="Arial" w:cs="Arial"/>
          <w:sz w:val="30"/>
          <w:szCs w:val="30"/>
          <w:lang w:eastAsia="id-ID"/>
        </w:rPr>
      </w:pPr>
      <w:r w:rsidRPr="00ED6BA7">
        <w:rPr>
          <w:rFonts w:ascii="Arial" w:eastAsia="Times New Roman" w:hAnsi="Arial" w:cs="Arial"/>
          <w:noProof/>
          <w:sz w:val="30"/>
          <w:szCs w:val="30"/>
          <w:lang w:val="en-GB" w:eastAsia="en-GB"/>
        </w:rPr>
        <w:pict>
          <v:shape id="Text Box 18" o:spid="_x0000_s1031" type="#_x0000_t202" style="position:absolute;left:0;text-align:left;margin-left:-9.9pt;margin-top:24.95pt;width:185.25pt;height:5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" fillcolor="white [3201]" strokecolor="black [3200]" strokeweight="2.5pt">
            <v:shadow color="#868686"/>
            <v:textbox>
              <w:txbxContent>
                <w:p w:rsidR="00F27663" w:rsidRPr="006A4C85" w:rsidRDefault="00F27663" w:rsidP="006A4C85">
                  <w:pPr>
                    <w:jc w:val="center"/>
                    <w:rPr>
                      <w:szCs w:val="24"/>
                    </w:rPr>
                  </w:pPr>
                  <w:r w:rsidRPr="006A4C85">
                    <w:rPr>
                      <w:rFonts w:ascii="Times New Roman" w:hAnsi="Times New Roman" w:cs="Times New Roman"/>
                      <w:sz w:val="24"/>
                      <w:szCs w:val="24"/>
                    </w:rPr>
                    <w:t>KUALITAS PELAYANAN PETUGAS</w:t>
                  </w:r>
                </w:p>
              </w:txbxContent>
            </v:textbox>
          </v:shape>
        </w:pict>
      </w:r>
      <w:r w:rsidRPr="00ED6BA7">
        <w:rPr>
          <w:rFonts w:ascii="Arial" w:eastAsia="Times New Roman" w:hAnsi="Arial" w:cs="Arial"/>
          <w:noProof/>
          <w:sz w:val="30"/>
          <w:szCs w:val="30"/>
          <w:lang w:val="en-GB" w:eastAsia="en-GB"/>
        </w:rPr>
        <w:pict>
          <v:shape id="Text Box 19" o:spid="_x0000_s1032" type="#_x0000_t202" style="position:absolute;left:0;text-align:left;margin-left:209.1pt;margin-top:24.95pt;width:192.75pt;height:14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" fillcolor="white [3201]" strokecolor="black [3200]" strokeweight="2.5pt">
            <v:shadow color="#868686"/>
            <v:textbox>
              <w:txbxContent>
                <w:p w:rsidR="00F27663" w:rsidRDefault="00F27663" w:rsidP="006A4C85">
                  <w:pPr>
                    <w:spacing w:after="0"/>
                    <w:rPr>
                      <w:rFonts w:ascii="Times New Roman" w:hAnsi="Times New Roman" w:cs="Times New Roman"/>
                    </w:rPr>
                  </w:pPr>
                  <w:r w:rsidRPr="006A4C85">
                    <w:rPr>
                      <w:rFonts w:ascii="Times New Roman" w:hAnsi="Times New Roman" w:cs="Times New Roman"/>
                    </w:rPr>
                    <w:t>Untuk mengukur kualitas pelayanan</w:t>
                  </w:r>
                  <w:r>
                    <w:rPr>
                      <w:rFonts w:ascii="Times New Roman" w:hAnsi="Times New Roman" w:cs="Times New Roman"/>
                    </w:rPr>
                    <w:t>:</w:t>
                  </w:r>
                </w:p>
                <w:p w:rsidR="00F27663" w:rsidRDefault="00F27663" w:rsidP="006A4C85">
                  <w:pPr>
                    <w:spacing w:after="0"/>
                    <w:rPr>
                      <w:rFonts w:ascii="Times New Roman" w:hAnsi="Times New Roman" w:cs="Times New Roman"/>
                    </w:rPr>
                  </w:pPr>
                </w:p>
                <w:p w:rsidR="00F27663" w:rsidRPr="006A4C85" w:rsidRDefault="00F27663" w:rsidP="00E70988">
                  <w:pPr>
                    <w:pStyle w:val="ListParagraph"/>
                    <w:numPr>
                      <w:ilvl w:val="0"/>
                      <w:numId w:val="27"/>
                    </w:numPr>
                    <w:spacing w:after="0"/>
                    <w:ind w:left="426"/>
                    <w:rPr>
                      <w:rFonts w:ascii="Times New Roman" w:hAnsi="Times New Roman" w:cs="Times New Roman"/>
                    </w:rPr>
                  </w:pPr>
                  <w:r w:rsidRPr="006A4C85">
                    <w:rPr>
                      <w:rFonts w:ascii="Times New Roman" w:hAnsi="Times New Roman" w:cs="Times New Roman"/>
                    </w:rPr>
                    <w:t xml:space="preserve">Tangibles (bukti fisik) </w:t>
                  </w:r>
                </w:p>
                <w:p w:rsidR="00F27663" w:rsidRPr="006A4C85" w:rsidRDefault="00F27663" w:rsidP="00E70988">
                  <w:pPr>
                    <w:pStyle w:val="ListParagraph"/>
                    <w:numPr>
                      <w:ilvl w:val="0"/>
                      <w:numId w:val="27"/>
                    </w:numPr>
                    <w:spacing w:after="0"/>
                    <w:ind w:left="426"/>
                    <w:rPr>
                      <w:rFonts w:ascii="Times New Roman" w:hAnsi="Times New Roman" w:cs="Times New Roman"/>
                    </w:rPr>
                  </w:pPr>
                  <w:r w:rsidRPr="006A4C85">
                    <w:rPr>
                      <w:rFonts w:ascii="Times New Roman" w:hAnsi="Times New Roman" w:cs="Times New Roman"/>
                    </w:rPr>
                    <w:t xml:space="preserve">Reliability (keandalan) </w:t>
                  </w:r>
                </w:p>
                <w:p w:rsidR="00F27663" w:rsidRPr="006A4C85" w:rsidRDefault="00F27663" w:rsidP="00E70988">
                  <w:pPr>
                    <w:pStyle w:val="ListParagraph"/>
                    <w:numPr>
                      <w:ilvl w:val="0"/>
                      <w:numId w:val="27"/>
                    </w:numPr>
                    <w:spacing w:after="0"/>
                    <w:ind w:left="426"/>
                    <w:rPr>
                      <w:rFonts w:ascii="Times New Roman" w:hAnsi="Times New Roman" w:cs="Times New Roman"/>
                    </w:rPr>
                  </w:pPr>
                  <w:r w:rsidRPr="006A4C85">
                    <w:rPr>
                      <w:rFonts w:ascii="Times New Roman" w:hAnsi="Times New Roman" w:cs="Times New Roman"/>
                    </w:rPr>
                    <w:t>Responsiveness (daya tanggap)</w:t>
                  </w:r>
                </w:p>
                <w:p w:rsidR="00F27663" w:rsidRPr="006A4C85" w:rsidRDefault="00F27663" w:rsidP="00E70988">
                  <w:pPr>
                    <w:pStyle w:val="ListParagraph"/>
                    <w:numPr>
                      <w:ilvl w:val="0"/>
                      <w:numId w:val="27"/>
                    </w:numPr>
                    <w:spacing w:after="0"/>
                    <w:ind w:left="426"/>
                    <w:rPr>
                      <w:rFonts w:ascii="Times New Roman" w:hAnsi="Times New Roman" w:cs="Times New Roman"/>
                    </w:rPr>
                  </w:pPr>
                  <w:r w:rsidRPr="006A4C85">
                    <w:rPr>
                      <w:rFonts w:ascii="Times New Roman" w:hAnsi="Times New Roman" w:cs="Times New Roman"/>
                    </w:rPr>
                    <w:t>Assurance (jaminan dan kepastian)</w:t>
                  </w:r>
                </w:p>
                <w:p w:rsidR="00F27663" w:rsidRPr="006A4C85" w:rsidRDefault="00F27663" w:rsidP="00E70988">
                  <w:pPr>
                    <w:pStyle w:val="ListParagraph"/>
                    <w:numPr>
                      <w:ilvl w:val="0"/>
                      <w:numId w:val="27"/>
                    </w:numPr>
                    <w:spacing w:after="0"/>
                    <w:ind w:left="426"/>
                    <w:rPr>
                      <w:rFonts w:ascii="Times New Roman" w:hAnsi="Times New Roman" w:cs="Times New Roman"/>
                    </w:rPr>
                  </w:pPr>
                  <w:r w:rsidRPr="006A4C85">
                    <w:rPr>
                      <w:rFonts w:ascii="Times New Roman" w:hAnsi="Times New Roman" w:cs="Times New Roman"/>
                    </w:rPr>
                    <w:t>Emphaty (empati)</w:t>
                  </w:r>
                </w:p>
                <w:p w:rsidR="00F27663" w:rsidRPr="006A4C85" w:rsidRDefault="00F27663" w:rsidP="006A4C85">
                  <w:pPr>
                    <w:spacing w:after="0"/>
                  </w:pPr>
                  <w:r w:rsidRPr="006A4C85">
                    <w:rPr>
                      <w:rFonts w:ascii="Times New Roman" w:hAnsi="Times New Roman" w:cs="Times New Roman"/>
                    </w:rPr>
                    <w:t>Lupiyoadi (2008:148)</w:t>
                  </w:r>
                </w:p>
              </w:txbxContent>
            </v:textbox>
          </v:shape>
        </w:pict>
      </w:r>
    </w:p>
    <w:p w:rsidR="006A4C85" w:rsidRPr="009827DD" w:rsidRDefault="00ED6BA7" w:rsidP="006A4C85">
      <w:pPr>
        <w:rPr>
          <w:rFonts w:ascii="Arial" w:eastAsia="Times New Roman" w:hAnsi="Arial" w:cs="Arial"/>
          <w:sz w:val="30"/>
          <w:szCs w:val="30"/>
          <w:lang w:eastAsia="id-ID"/>
        </w:rPr>
      </w:pPr>
      <w:r w:rsidRPr="00ED6BA7">
        <w:rPr>
          <w:rFonts w:ascii="Arial" w:eastAsia="Times New Roman" w:hAnsi="Arial" w:cs="Arial"/>
          <w:noProof/>
          <w:sz w:val="30"/>
          <w:szCs w:val="30"/>
          <w:lang w:val="en-GB" w:eastAsia="en-GB"/>
        </w:rPr>
        <w:pict>
          <v:shape id="AutoShape 16" o:spid="_x0000_s1036" type="#_x0000_t32" style="position:absolute;margin-left:179.1pt;margin-top:19.25pt;width:30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" strokecolor="black [3200]" strokeweight="2.5pt">
            <v:stroke endarrow="block"/>
            <v:shadow color="#868686"/>
          </v:shape>
        </w:pict>
      </w:r>
    </w:p>
    <w:p w:rsidR="006A4C85" w:rsidRPr="009827DD" w:rsidRDefault="006A4C85" w:rsidP="006A4C85">
      <w:pPr>
        <w:pStyle w:val="ListParagraph"/>
        <w:spacing w:after="0" w:line="240" w:lineRule="auto"/>
        <w:ind w:left="786"/>
        <w:rPr>
          <w:rFonts w:ascii="Arial" w:eastAsia="Times New Roman" w:hAnsi="Arial" w:cs="Arial"/>
          <w:sz w:val="30"/>
          <w:szCs w:val="30"/>
          <w:lang w:eastAsia="id-ID"/>
        </w:rPr>
      </w:pPr>
    </w:p>
    <w:p w:rsidR="006A4C85" w:rsidRPr="00980F28" w:rsidRDefault="006A4C85" w:rsidP="006A4C85">
      <w:pPr>
        <w:pStyle w:val="ListParagraph"/>
        <w:tabs>
          <w:tab w:val="left" w:pos="0"/>
        </w:tabs>
        <w:spacing w:before="240" w:after="0" w:line="480" w:lineRule="auto"/>
        <w:ind w:left="786"/>
        <w:jc w:val="both"/>
        <w:rPr>
          <w:rFonts w:ascii="Times New Roman" w:hAnsi="Times New Roman" w:cs="Times New Roman"/>
          <w:sz w:val="24"/>
          <w:szCs w:val="24"/>
        </w:rPr>
      </w:pPr>
    </w:p>
    <w:p w:rsidR="006A4C85" w:rsidRDefault="006A4C85" w:rsidP="006A4C85">
      <w:pPr>
        <w:pStyle w:val="ListParagraph"/>
        <w:tabs>
          <w:tab w:val="left" w:pos="0"/>
        </w:tabs>
        <w:spacing w:before="240" w:after="0" w:line="480" w:lineRule="auto"/>
        <w:ind w:left="0"/>
        <w:jc w:val="both"/>
        <w:rPr>
          <w:rFonts w:ascii="Times New Roman" w:hAnsi="Times New Roman" w:cs="Times New Roman"/>
          <w:sz w:val="24"/>
          <w:szCs w:val="24"/>
        </w:rPr>
      </w:pPr>
    </w:p>
    <w:p w:rsidR="006A4C85" w:rsidRDefault="006A4C85" w:rsidP="006A4C85">
      <w:pPr>
        <w:pStyle w:val="ListParagraph"/>
        <w:tabs>
          <w:tab w:val="left" w:pos="0"/>
          <w:tab w:val="left" w:pos="1134"/>
        </w:tabs>
        <w:spacing w:before="240" w:after="0" w:line="480" w:lineRule="auto"/>
        <w:ind w:left="1146"/>
        <w:jc w:val="both"/>
        <w:rPr>
          <w:rFonts w:ascii="Times New Roman" w:hAnsi="Times New Roman" w:cs="Times New Roman"/>
          <w:b/>
          <w:color w:val="1D1B11" w:themeColor="background2" w:themeShade="1A"/>
          <w:sz w:val="24"/>
          <w:szCs w:val="24"/>
        </w:rPr>
      </w:pPr>
    </w:p>
    <w:p w:rsidR="006A4C85" w:rsidRPr="001E7F75" w:rsidRDefault="00ED6BA7" w:rsidP="006A4C85">
      <w:pPr>
        <w:pStyle w:val="ListParagraph"/>
        <w:tabs>
          <w:tab w:val="left" w:pos="0"/>
          <w:tab w:val="left" w:pos="1134"/>
        </w:tabs>
        <w:spacing w:before="240" w:after="0" w:line="480" w:lineRule="auto"/>
        <w:ind w:left="1146"/>
        <w:jc w:val="both"/>
        <w:rPr>
          <w:rFonts w:ascii="Times New Roman" w:hAnsi="Times New Roman" w:cs="Times New Roman"/>
          <w:b/>
          <w:color w:val="1D1B11" w:themeColor="background2" w:themeShade="1A"/>
          <w:sz w:val="24"/>
          <w:szCs w:val="24"/>
        </w:rPr>
      </w:pPr>
      <w:r w:rsidRPr="00ED6BA7">
        <w:rPr>
          <w:rFonts w:ascii="Times New Roman" w:hAnsi="Times New Roman" w:cs="Times New Roman"/>
          <w:b/>
          <w:noProof/>
          <w:color w:val="1D1B11" w:themeColor="background2" w:themeShade="1A"/>
          <w:sz w:val="24"/>
          <w:szCs w:val="24"/>
          <w:lang w:val="en-GB" w:eastAsia="en-GB"/>
        </w:rPr>
        <w:pict>
          <v:shape id="AutoShape 21" o:spid="_x0000_s1035" type="#_x0000_t32" style="position:absolute;left:0;text-align:left;margin-left:280.35pt;margin-top:10pt;width:0;height:31.4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" strokecolor="black [3200]" strokeweight="2.5pt">
            <v:stroke endarrow="block"/>
            <v:shadow color="#868686"/>
          </v:shape>
        </w:pict>
      </w:r>
    </w:p>
    <w:p w:rsidR="006A4C85" w:rsidRPr="001E7F75" w:rsidRDefault="00ED6BA7" w:rsidP="006A4C85">
      <w:pPr>
        <w:pStyle w:val="ListParagraph"/>
        <w:tabs>
          <w:tab w:val="left" w:pos="426"/>
        </w:tabs>
        <w:spacing w:before="240" w:after="0" w:line="480" w:lineRule="auto"/>
        <w:ind w:left="426"/>
        <w:jc w:val="both"/>
        <w:rPr>
          <w:rFonts w:ascii="Times New Roman" w:hAnsi="Times New Roman" w:cs="Times New Roman"/>
          <w:color w:val="1D1B11" w:themeColor="background2" w:themeShade="1A"/>
          <w:sz w:val="24"/>
          <w:szCs w:val="24"/>
        </w:rPr>
      </w:pPr>
      <w:r w:rsidRPr="00ED6BA7">
        <w:rPr>
          <w:rFonts w:ascii="Times New Roman" w:hAnsi="Times New Roman" w:cs="Times New Roman"/>
          <w:b/>
          <w:noProof/>
          <w:color w:val="1D1B11" w:themeColor="background2" w:themeShade="1A"/>
          <w:sz w:val="24"/>
          <w:szCs w:val="24"/>
          <w:lang w:val="en-GB" w:eastAsia="en-GB"/>
        </w:rPr>
        <w:pict>
          <v:shape id="Text Box 22" o:spid="_x0000_s1033" type="#_x0000_t202" style="position:absolute;left:0;text-align:left;margin-left:187.35pt;margin-top:13.85pt;width:214.5pt;height:50.3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" fillcolor="white [3201]" strokecolor="black [3200]" strokeweight="2.5pt">
            <v:shadow color="#868686"/>
            <v:textbox>
              <w:txbxContent>
                <w:p w:rsidR="00F27663" w:rsidRPr="006A4C85" w:rsidRDefault="00F27663" w:rsidP="00E70988">
                  <w:pPr>
                    <w:jc w:val="center"/>
                    <w:rPr>
                      <w:szCs w:val="24"/>
                    </w:rPr>
                  </w:pPr>
                  <w:r>
                    <w:rPr>
                      <w:rFonts w:ascii="Times New Roman" w:hAnsi="Times New Roman" w:cs="Times New Roman"/>
                      <w:sz w:val="24"/>
                      <w:szCs w:val="24"/>
                    </w:rPr>
                    <w:t>P</w:t>
                  </w:r>
                  <w:r w:rsidRPr="006A4C85">
                    <w:rPr>
                      <w:rFonts w:ascii="Times New Roman" w:hAnsi="Times New Roman" w:cs="Times New Roman"/>
                      <w:sz w:val="24"/>
                      <w:szCs w:val="24"/>
                    </w:rPr>
                    <w:t xml:space="preserve">eningkatan kualitas pelayanan publik kepada </w:t>
                  </w:r>
                  <w:r>
                    <w:rPr>
                      <w:rFonts w:ascii="Times New Roman" w:hAnsi="Times New Roman" w:cs="Times New Roman"/>
                      <w:sz w:val="24"/>
                      <w:szCs w:val="24"/>
                    </w:rPr>
                    <w:t>masyarakat/pengunjung</w:t>
                  </w:r>
                </w:p>
              </w:txbxContent>
            </v:textbox>
          </v:shape>
        </w:pict>
      </w:r>
    </w:p>
    <w:p w:rsidR="006A4C85" w:rsidRPr="001E7F75" w:rsidRDefault="006A4C85" w:rsidP="006A4C85">
      <w:pPr>
        <w:tabs>
          <w:tab w:val="left" w:pos="0"/>
          <w:tab w:val="left" w:pos="426"/>
        </w:tabs>
        <w:spacing w:before="240" w:after="0" w:line="480" w:lineRule="auto"/>
        <w:jc w:val="both"/>
        <w:rPr>
          <w:rFonts w:ascii="Times New Roman" w:hAnsi="Times New Roman" w:cs="Times New Roman"/>
          <w:b/>
          <w:color w:val="1D1B11" w:themeColor="background2" w:themeShade="1A"/>
          <w:sz w:val="24"/>
          <w:szCs w:val="24"/>
        </w:rPr>
      </w:pPr>
    </w:p>
    <w:p w:rsidR="006A4C85" w:rsidRDefault="006A4C85" w:rsidP="006A4C85">
      <w:pPr>
        <w:pStyle w:val="ListParagraph"/>
        <w:tabs>
          <w:tab w:val="left" w:pos="426"/>
        </w:tabs>
        <w:spacing w:before="240" w:after="0" w:line="480" w:lineRule="auto"/>
        <w:ind w:left="426" w:hanging="426"/>
        <w:jc w:val="both"/>
        <w:rPr>
          <w:rFonts w:ascii="Times New Roman" w:hAnsi="Times New Roman" w:cs="Times New Roman"/>
          <w:color w:val="1D1B11" w:themeColor="background2" w:themeShade="1A"/>
          <w:sz w:val="24"/>
          <w:szCs w:val="24"/>
        </w:rPr>
      </w:pPr>
    </w:p>
    <w:p w:rsidR="006A4C85" w:rsidRPr="00B66BCE" w:rsidRDefault="006A4C85" w:rsidP="006A4C85">
      <w:pPr>
        <w:pStyle w:val="ListParagraph"/>
        <w:spacing w:line="480" w:lineRule="auto"/>
        <w:ind w:left="0"/>
        <w:jc w:val="center"/>
        <w:rPr>
          <w:rFonts w:ascii="Times New Roman" w:hAnsi="Times New Roman" w:cs="Times New Roman"/>
          <w:b/>
          <w:i/>
          <w:sz w:val="24"/>
          <w:szCs w:val="24"/>
        </w:rPr>
      </w:pPr>
      <w:r>
        <w:rPr>
          <w:rFonts w:ascii="Times New Roman" w:hAnsi="Times New Roman" w:cs="Times New Roman"/>
          <w:b/>
          <w:i/>
          <w:sz w:val="24"/>
          <w:szCs w:val="24"/>
        </w:rPr>
        <w:t>Gambar 2.</w:t>
      </w:r>
      <w:r w:rsidR="00E70988">
        <w:rPr>
          <w:rFonts w:ascii="Times New Roman" w:hAnsi="Times New Roman" w:cs="Times New Roman"/>
          <w:b/>
          <w:i/>
          <w:sz w:val="24"/>
          <w:szCs w:val="24"/>
        </w:rPr>
        <w:t>1</w:t>
      </w:r>
      <w:r w:rsidRPr="00C46456">
        <w:rPr>
          <w:rFonts w:ascii="Times New Roman" w:hAnsi="Times New Roman" w:cs="Times New Roman"/>
          <w:b/>
          <w:i/>
          <w:sz w:val="24"/>
          <w:szCs w:val="24"/>
        </w:rPr>
        <w:t xml:space="preserve"> :  </w:t>
      </w:r>
      <w:r w:rsidR="00E70988" w:rsidRPr="00E70988">
        <w:rPr>
          <w:rFonts w:ascii="Times New Roman" w:hAnsi="Times New Roman" w:cs="Times New Roman"/>
          <w:b/>
          <w:i/>
          <w:sz w:val="24"/>
          <w:szCs w:val="24"/>
        </w:rPr>
        <w:t>Kerangka Konseptual</w:t>
      </w:r>
    </w:p>
    <w:p w:rsidR="004812BB" w:rsidRPr="004812BB" w:rsidRDefault="004812BB" w:rsidP="004812BB">
      <w:pPr>
        <w:autoSpaceDE w:val="0"/>
        <w:autoSpaceDN w:val="0"/>
        <w:adjustRightInd w:val="0"/>
        <w:spacing w:after="0" w:line="480" w:lineRule="auto"/>
        <w:jc w:val="both"/>
        <w:rPr>
          <w:rFonts w:ascii="Times New Roman" w:eastAsia="Times New Roman" w:hAnsi="Times New Roman" w:cs="Times New Roman"/>
          <w:b/>
          <w:sz w:val="24"/>
          <w:szCs w:val="24"/>
        </w:rPr>
      </w:pPr>
    </w:p>
    <w:p w:rsidR="004812BB" w:rsidRPr="00225E57" w:rsidRDefault="004812BB" w:rsidP="0014233C">
      <w:pPr>
        <w:autoSpaceDE w:val="0"/>
        <w:autoSpaceDN w:val="0"/>
        <w:adjustRightInd w:val="0"/>
        <w:spacing w:after="0" w:line="480" w:lineRule="auto"/>
        <w:ind w:firstLine="709"/>
        <w:jc w:val="both"/>
        <w:rPr>
          <w:rFonts w:ascii="Times New Roman" w:hAnsi="Times New Roman" w:cs="Times New Roman"/>
          <w:b/>
          <w:sz w:val="24"/>
          <w:szCs w:val="24"/>
        </w:rPr>
      </w:pPr>
    </w:p>
    <w:p w:rsidR="0014233C" w:rsidRPr="00225E57" w:rsidRDefault="0014233C" w:rsidP="0014233C">
      <w:pPr>
        <w:autoSpaceDE w:val="0"/>
        <w:autoSpaceDN w:val="0"/>
        <w:adjustRightInd w:val="0"/>
        <w:spacing w:after="0" w:line="480" w:lineRule="auto"/>
        <w:ind w:firstLine="709"/>
        <w:jc w:val="both"/>
        <w:rPr>
          <w:rFonts w:ascii="Times New Roman" w:eastAsia="Times New Roman" w:hAnsi="Times New Roman" w:cs="Times New Roman"/>
          <w:sz w:val="24"/>
          <w:szCs w:val="24"/>
        </w:rPr>
      </w:pPr>
    </w:p>
    <w:p w:rsidR="0014233C" w:rsidRPr="0078629F" w:rsidRDefault="0014233C" w:rsidP="0078629F">
      <w:pPr>
        <w:pStyle w:val="Heading1"/>
        <w:spacing w:before="0" w:line="480" w:lineRule="auto"/>
        <w:jc w:val="center"/>
        <w:rPr>
          <w:rFonts w:ascii="Times New Roman" w:eastAsia="Times New Roman" w:hAnsi="Times New Roman" w:cs="Times New Roman"/>
          <w:b/>
          <w:color w:val="000000" w:themeColor="text1"/>
          <w:sz w:val="24"/>
          <w:szCs w:val="24"/>
          <w:lang w:val="id-ID" w:eastAsia="id-ID"/>
        </w:rPr>
      </w:pPr>
      <w:bookmarkStart w:id="27" w:name="_Toc49614563"/>
      <w:r w:rsidRPr="0078629F">
        <w:rPr>
          <w:rFonts w:ascii="Times New Roman" w:eastAsia="Times New Roman" w:hAnsi="Times New Roman" w:cs="Times New Roman"/>
          <w:b/>
          <w:color w:val="000000" w:themeColor="text1"/>
          <w:sz w:val="24"/>
          <w:szCs w:val="24"/>
          <w:lang w:val="id-ID"/>
        </w:rPr>
        <w:t>BAB III</w:t>
      </w:r>
      <w:bookmarkEnd w:id="27"/>
    </w:p>
    <w:p w:rsidR="0014233C" w:rsidRPr="0078629F" w:rsidRDefault="0014233C" w:rsidP="0078629F">
      <w:pPr>
        <w:pStyle w:val="Heading1"/>
        <w:spacing w:before="0" w:line="480" w:lineRule="auto"/>
        <w:jc w:val="center"/>
        <w:rPr>
          <w:rFonts w:ascii="Times New Roman" w:eastAsia="Times New Roman" w:hAnsi="Times New Roman" w:cs="Times New Roman"/>
          <w:b/>
          <w:color w:val="000000" w:themeColor="text1"/>
          <w:sz w:val="24"/>
          <w:szCs w:val="24"/>
          <w:lang w:val="fi-FI"/>
        </w:rPr>
      </w:pPr>
      <w:bookmarkStart w:id="28" w:name="_Toc49614564"/>
      <w:r w:rsidRPr="0078629F">
        <w:rPr>
          <w:rFonts w:ascii="Times New Roman" w:eastAsia="Times New Roman" w:hAnsi="Times New Roman" w:cs="Times New Roman"/>
          <w:b/>
          <w:color w:val="000000" w:themeColor="text1"/>
          <w:sz w:val="24"/>
          <w:szCs w:val="24"/>
          <w:lang w:val="fi-FI"/>
        </w:rPr>
        <w:t>OBJEK DAN METODE PENELITIAN</w:t>
      </w:r>
      <w:bookmarkEnd w:id="28"/>
    </w:p>
    <w:p w:rsidR="0014233C" w:rsidRPr="0078629F" w:rsidRDefault="0014233C" w:rsidP="0078629F">
      <w:pPr>
        <w:pStyle w:val="Heading2"/>
        <w:numPr>
          <w:ilvl w:val="0"/>
          <w:numId w:val="41"/>
        </w:numPr>
        <w:spacing w:before="0" w:line="480" w:lineRule="auto"/>
        <w:ind w:left="567" w:hanging="567"/>
        <w:rPr>
          <w:rFonts w:ascii="Times New Roman" w:eastAsia="Calibri" w:hAnsi="Times New Roman" w:cs="Times New Roman"/>
          <w:b/>
          <w:color w:val="000000" w:themeColor="text1"/>
          <w:sz w:val="24"/>
          <w:szCs w:val="24"/>
          <w:lang w:val="sv-SE"/>
        </w:rPr>
      </w:pPr>
      <w:bookmarkStart w:id="29" w:name="_Toc49614565"/>
      <w:r w:rsidRPr="0078629F">
        <w:rPr>
          <w:rFonts w:ascii="Times New Roman" w:eastAsia="Calibri" w:hAnsi="Times New Roman" w:cs="Times New Roman"/>
          <w:b/>
          <w:color w:val="000000" w:themeColor="text1"/>
          <w:sz w:val="24"/>
          <w:szCs w:val="24"/>
          <w:lang w:val="sv-SE"/>
        </w:rPr>
        <w:t>Objek penelitian</w:t>
      </w:r>
      <w:bookmarkEnd w:id="29"/>
    </w:p>
    <w:p w:rsidR="0014233C" w:rsidRPr="009B5CB7" w:rsidRDefault="0014233C" w:rsidP="0078629F">
      <w:pPr>
        <w:pStyle w:val="ListParagraph"/>
        <w:spacing w:after="0" w:line="480" w:lineRule="auto"/>
        <w:ind w:left="0" w:firstLine="720"/>
        <w:jc w:val="both"/>
        <w:rPr>
          <w:rFonts w:ascii="Times New Roman" w:hAnsi="Times New Roman" w:cs="Times New Roman"/>
          <w:sz w:val="24"/>
        </w:rPr>
      </w:pPr>
      <w:r w:rsidRPr="009B5CB7">
        <w:rPr>
          <w:rFonts w:ascii="Times New Roman" w:hAnsi="Times New Roman" w:cs="Times New Roman"/>
          <w:sz w:val="24"/>
        </w:rPr>
        <w:t>Objek penelitian merupakan sesuatu yang menjadi perhatian dalam suatu penelitian. Objek penelitian ini menjadi</w:t>
      </w:r>
      <w:r>
        <w:rPr>
          <w:rFonts w:ascii="Times New Roman" w:hAnsi="Times New Roman" w:cs="Times New Roman"/>
          <w:sz w:val="24"/>
        </w:rPr>
        <w:t xml:space="preserve"> sasaran dalam penelitian untuk mendapatkan jawaban maupun solusi dari permasalahan yang terjadi dengan </w:t>
      </w:r>
      <w:r w:rsidRPr="009B5CB7">
        <w:rPr>
          <w:rFonts w:ascii="Times New Roman" w:hAnsi="Times New Roman" w:cs="Times New Roman"/>
          <w:sz w:val="24"/>
        </w:rPr>
        <w:t>mengungkapkan kualitas pelayanan petugas di Objek Wisata Pemandian Lombongo</w:t>
      </w:r>
      <w:r>
        <w:rPr>
          <w:rFonts w:ascii="Times New Roman" w:hAnsi="Times New Roman" w:cs="Times New Roman"/>
          <w:sz w:val="24"/>
        </w:rPr>
        <w:t xml:space="preserve">. </w:t>
      </w:r>
      <w:r w:rsidRPr="009B5CB7">
        <w:rPr>
          <w:rFonts w:ascii="Times New Roman" w:hAnsi="Times New Roman" w:cs="Times New Roman"/>
          <w:sz w:val="24"/>
        </w:rPr>
        <w:t xml:space="preserve">Penelitian ini dilakukan dengan memilih lokasi di Objek Wisata Pemandian Lombongo Kabupaten Bone Bolango. Pertimbangan penetapan lokasi tersebut juga didasarkan bahwa terdapat Pelayanan Publik, lokasi tersebut mudah dan dapat dijangkau oleh peneliti dalam melakukan proses penelitian untuk pengumpulan data yang dibutuhkan sesuai dengan permasalahan yang diteliti. </w:t>
      </w:r>
    </w:p>
    <w:p w:rsidR="0014233C" w:rsidRPr="0078629F" w:rsidRDefault="0014233C" w:rsidP="0078629F">
      <w:pPr>
        <w:pStyle w:val="Heading2"/>
        <w:numPr>
          <w:ilvl w:val="0"/>
          <w:numId w:val="41"/>
        </w:numPr>
        <w:spacing w:before="0" w:line="480" w:lineRule="auto"/>
        <w:ind w:left="567" w:hanging="567"/>
        <w:rPr>
          <w:rFonts w:ascii="Times New Roman" w:eastAsia="Calibri" w:hAnsi="Times New Roman" w:cs="Times New Roman"/>
          <w:b/>
          <w:color w:val="000000" w:themeColor="text1"/>
          <w:sz w:val="24"/>
          <w:szCs w:val="24"/>
          <w:lang w:val="sv-SE"/>
        </w:rPr>
      </w:pPr>
      <w:bookmarkStart w:id="30" w:name="_Toc49614566"/>
      <w:r w:rsidRPr="0078629F">
        <w:rPr>
          <w:rFonts w:ascii="Times New Roman" w:eastAsia="Calibri" w:hAnsi="Times New Roman" w:cs="Times New Roman"/>
          <w:b/>
          <w:color w:val="000000" w:themeColor="text1"/>
          <w:sz w:val="24"/>
          <w:szCs w:val="24"/>
          <w:lang w:val="sv-SE"/>
        </w:rPr>
        <w:t>Metode penelitian</w:t>
      </w:r>
      <w:bookmarkEnd w:id="30"/>
    </w:p>
    <w:p w:rsidR="0014233C" w:rsidRDefault="0014233C" w:rsidP="0078629F">
      <w:pPr>
        <w:spacing w:after="0" w:line="480" w:lineRule="auto"/>
        <w:ind w:firstLine="720"/>
        <w:jc w:val="both"/>
        <w:rPr>
          <w:rFonts w:ascii="Times New Roman" w:eastAsia="Calibri" w:hAnsi="Times New Roman" w:cs="Times New Roman"/>
          <w:bCs/>
          <w:sz w:val="24"/>
          <w:szCs w:val="24"/>
          <w:lang w:val="sv-SE"/>
        </w:rPr>
      </w:pPr>
      <w:r w:rsidRPr="009B5CB7">
        <w:rPr>
          <w:rFonts w:ascii="Times New Roman" w:eastAsia="Calibri" w:hAnsi="Times New Roman" w:cs="Times New Roman"/>
          <w:bCs/>
          <w:sz w:val="24"/>
          <w:szCs w:val="24"/>
          <w:lang w:val="sv-SE"/>
        </w:rPr>
        <w:t>Metode Penelitian ini adalah penelitian kualitatif (Arikunto, 2009:23). Adapun dalam mengungkapkan kualitas pelayanan petugas di Objek Wisata Pemandian Lombongo Kabupaten Bone Bolango peneliti melakukan investigasi, yaitu secara bertahap peneliti berusaha memahami gejala-gejala sosial dengan membedakan, membandingkan, mengkategorikan, dan mengelompokkan obyek studi. Peneliti melakukan observasi langsung di Objek Wisata Pemandian Lombongo Kabupaten Bone Bolango dan melakukan wawancara dengan informan dalam hal ini kualitas dalam pelayanan publik.</w:t>
      </w:r>
    </w:p>
    <w:p w:rsidR="0014233C" w:rsidRPr="0078629F" w:rsidRDefault="0014233C" w:rsidP="0078629F">
      <w:pPr>
        <w:pStyle w:val="Heading3"/>
        <w:spacing w:before="0" w:line="480" w:lineRule="auto"/>
        <w:rPr>
          <w:rFonts w:ascii="Times New Roman" w:eastAsia="Calibri" w:hAnsi="Times New Roman" w:cs="Times New Roman"/>
          <w:b/>
          <w:color w:val="000000" w:themeColor="text1"/>
          <w:lang w:val="sv-SE"/>
        </w:rPr>
      </w:pPr>
      <w:bookmarkStart w:id="31" w:name="_Toc49614567"/>
      <w:r w:rsidRPr="0078629F">
        <w:rPr>
          <w:rFonts w:ascii="Times New Roman" w:eastAsia="Calibri" w:hAnsi="Times New Roman" w:cs="Times New Roman"/>
          <w:b/>
          <w:color w:val="000000" w:themeColor="text1"/>
          <w:lang w:val="sv-SE"/>
        </w:rPr>
        <w:t>3.2.1 Fokus penelitian</w:t>
      </w:r>
      <w:bookmarkEnd w:id="31"/>
    </w:p>
    <w:p w:rsidR="0014233C" w:rsidRPr="00E70988" w:rsidRDefault="0014233C" w:rsidP="0078629F">
      <w:pPr>
        <w:pStyle w:val="ListParagraph"/>
        <w:spacing w:after="0" w:line="480" w:lineRule="auto"/>
        <w:ind w:left="360" w:firstLine="774"/>
        <w:jc w:val="both"/>
      </w:pPr>
      <w:r w:rsidRPr="009B5CB7">
        <w:rPr>
          <w:rFonts w:ascii="Times New Roman" w:eastAsia="Calibri" w:hAnsi="Times New Roman" w:cs="Times New Roman"/>
          <w:bCs/>
          <w:sz w:val="24"/>
          <w:szCs w:val="24"/>
        </w:rPr>
        <w:t xml:space="preserve">Fokus penelitian dalam penelitian ini adalah kualitas pelayanan petugas di Objek Wisata Pemandian Lombongo yang dapat diukur dari 5 indikator </w:t>
      </w:r>
      <w:r w:rsidR="00E70988">
        <w:rPr>
          <w:rFonts w:ascii="Times New Roman" w:eastAsia="Calibri" w:hAnsi="Times New Roman" w:cs="Times New Roman"/>
          <w:bCs/>
          <w:sz w:val="24"/>
          <w:szCs w:val="24"/>
        </w:rPr>
        <w:t xml:space="preserve">menurut </w:t>
      </w:r>
      <w:r w:rsidR="00E70988" w:rsidRPr="00E70988">
        <w:rPr>
          <w:rFonts w:ascii="Times New Roman" w:eastAsia="Calibri" w:hAnsi="Times New Roman" w:cs="Times New Roman"/>
          <w:bCs/>
          <w:sz w:val="24"/>
          <w:szCs w:val="24"/>
        </w:rPr>
        <w:t>Lupiyoadi (2008:148)</w:t>
      </w:r>
      <w:r w:rsidRPr="009B5CB7">
        <w:rPr>
          <w:rFonts w:ascii="Times New Roman" w:eastAsia="Calibri" w:hAnsi="Times New Roman" w:cs="Times New Roman"/>
          <w:bCs/>
          <w:sz w:val="24"/>
          <w:szCs w:val="24"/>
        </w:rPr>
        <w:t xml:space="preserve">pelayanan publik yang meliputi </w:t>
      </w:r>
      <w:r w:rsidRPr="009B5CB7">
        <w:rPr>
          <w:rFonts w:ascii="Times New Roman" w:eastAsia="Calibri" w:hAnsi="Times New Roman" w:cs="Times New Roman"/>
          <w:bCs/>
          <w:i/>
          <w:sz w:val="24"/>
          <w:szCs w:val="24"/>
        </w:rPr>
        <w:t>tangibles</w:t>
      </w:r>
      <w:r w:rsidRPr="009B5CB7">
        <w:rPr>
          <w:rFonts w:ascii="Times New Roman" w:eastAsia="Calibri" w:hAnsi="Times New Roman" w:cs="Times New Roman"/>
          <w:bCs/>
          <w:sz w:val="24"/>
          <w:szCs w:val="24"/>
        </w:rPr>
        <w:t xml:space="preserve"> (bukti fisik), </w:t>
      </w:r>
      <w:r w:rsidRPr="009B5CB7">
        <w:rPr>
          <w:rFonts w:ascii="Times New Roman" w:eastAsia="Calibri" w:hAnsi="Times New Roman" w:cs="Times New Roman"/>
          <w:bCs/>
          <w:i/>
          <w:sz w:val="24"/>
          <w:szCs w:val="24"/>
        </w:rPr>
        <w:t>reliability</w:t>
      </w:r>
      <w:r w:rsidRPr="009B5CB7">
        <w:rPr>
          <w:rFonts w:ascii="Times New Roman" w:eastAsia="Calibri" w:hAnsi="Times New Roman" w:cs="Times New Roman"/>
          <w:bCs/>
          <w:sz w:val="24"/>
          <w:szCs w:val="24"/>
        </w:rPr>
        <w:t xml:space="preserve"> (keandalan), </w:t>
      </w:r>
      <w:r w:rsidRPr="009B5CB7">
        <w:rPr>
          <w:rFonts w:ascii="Times New Roman" w:eastAsia="Calibri" w:hAnsi="Times New Roman" w:cs="Times New Roman"/>
          <w:bCs/>
          <w:i/>
          <w:sz w:val="24"/>
          <w:szCs w:val="24"/>
        </w:rPr>
        <w:t>responsiveness</w:t>
      </w:r>
      <w:r w:rsidRPr="009B5CB7">
        <w:rPr>
          <w:rFonts w:ascii="Times New Roman" w:eastAsia="Calibri" w:hAnsi="Times New Roman" w:cs="Times New Roman"/>
          <w:bCs/>
          <w:sz w:val="24"/>
          <w:szCs w:val="24"/>
        </w:rPr>
        <w:t xml:space="preserve"> (daya tanggap), </w:t>
      </w:r>
      <w:r w:rsidRPr="009B5CB7">
        <w:rPr>
          <w:rFonts w:ascii="Times New Roman" w:eastAsia="Calibri" w:hAnsi="Times New Roman" w:cs="Times New Roman"/>
          <w:bCs/>
          <w:i/>
          <w:sz w:val="24"/>
          <w:szCs w:val="24"/>
        </w:rPr>
        <w:t xml:space="preserve">assurance dan </w:t>
      </w:r>
      <w:r w:rsidRPr="009B5CB7">
        <w:rPr>
          <w:rFonts w:ascii="Times New Roman" w:eastAsia="Calibri" w:hAnsi="Times New Roman" w:cs="Times New Roman"/>
          <w:bCs/>
          <w:sz w:val="24"/>
          <w:szCs w:val="24"/>
        </w:rPr>
        <w:t>empati (emphaty)</w:t>
      </w:r>
      <w:r>
        <w:rPr>
          <w:rFonts w:ascii="Times New Roman" w:eastAsia="Calibri" w:hAnsi="Times New Roman" w:cs="Times New Roman"/>
          <w:bCs/>
          <w:sz w:val="24"/>
          <w:szCs w:val="24"/>
        </w:rPr>
        <w:t>.</w:t>
      </w:r>
    </w:p>
    <w:p w:rsidR="0014233C" w:rsidRPr="0078629F" w:rsidRDefault="0014233C" w:rsidP="0078629F">
      <w:pPr>
        <w:pStyle w:val="Heading3"/>
        <w:spacing w:before="0" w:line="480" w:lineRule="auto"/>
        <w:rPr>
          <w:rFonts w:ascii="Times New Roman" w:eastAsia="Calibri" w:hAnsi="Times New Roman" w:cs="Times New Roman"/>
          <w:b/>
          <w:color w:val="000000" w:themeColor="text1"/>
        </w:rPr>
      </w:pPr>
      <w:bookmarkStart w:id="32" w:name="_Toc49614568"/>
      <w:r w:rsidRPr="0078629F">
        <w:rPr>
          <w:rFonts w:ascii="Times New Roman" w:eastAsia="Calibri" w:hAnsi="Times New Roman" w:cs="Times New Roman"/>
          <w:b/>
          <w:color w:val="000000" w:themeColor="text1"/>
        </w:rPr>
        <w:t>3.2.2 Teknik Pengumpulan Data</w:t>
      </w:r>
      <w:bookmarkEnd w:id="32"/>
    </w:p>
    <w:p w:rsidR="0014233C" w:rsidRPr="009B5CB7" w:rsidRDefault="0014233C" w:rsidP="0078629F">
      <w:pPr>
        <w:pStyle w:val="ListParagraph"/>
        <w:spacing w:after="0" w:line="480" w:lineRule="auto"/>
        <w:ind w:left="360" w:firstLine="774"/>
        <w:jc w:val="both"/>
        <w:rPr>
          <w:rFonts w:ascii="Times New Roman" w:eastAsia="Calibri" w:hAnsi="Times New Roman" w:cs="Times New Roman"/>
          <w:bCs/>
          <w:sz w:val="24"/>
          <w:szCs w:val="24"/>
        </w:rPr>
      </w:pPr>
      <w:r w:rsidRPr="009B5CB7">
        <w:rPr>
          <w:rFonts w:ascii="Times New Roman" w:eastAsia="Calibri" w:hAnsi="Times New Roman" w:cs="Times New Roman"/>
          <w:bCs/>
          <w:sz w:val="24"/>
          <w:szCs w:val="24"/>
        </w:rPr>
        <w:t>Untuk mendapatkan data dalam penelitian ini, maka penulis menggunakan prosedur pengumpulan data, antara lain:</w:t>
      </w:r>
    </w:p>
    <w:p w:rsidR="0014233C" w:rsidRPr="009B5CB7" w:rsidRDefault="0014233C" w:rsidP="0078629F">
      <w:pPr>
        <w:spacing w:after="0" w:line="480" w:lineRule="auto"/>
        <w:jc w:val="both"/>
        <w:rPr>
          <w:rFonts w:ascii="Times New Roman" w:eastAsia="Calibri" w:hAnsi="Times New Roman" w:cs="Times New Roman"/>
          <w:bCs/>
          <w:sz w:val="24"/>
          <w:szCs w:val="24"/>
        </w:rPr>
      </w:pPr>
      <w:r w:rsidRPr="009B5CB7">
        <w:rPr>
          <w:rFonts w:ascii="Times New Roman" w:eastAsia="Calibri" w:hAnsi="Times New Roman" w:cs="Times New Roman"/>
          <w:bCs/>
          <w:sz w:val="24"/>
          <w:szCs w:val="24"/>
        </w:rPr>
        <w:t>1. Observasi</w:t>
      </w:r>
    </w:p>
    <w:p w:rsidR="0014233C" w:rsidRPr="009B5CB7" w:rsidRDefault="0014233C" w:rsidP="0078629F">
      <w:pPr>
        <w:pStyle w:val="ListParagraph"/>
        <w:spacing w:after="0" w:line="480" w:lineRule="auto"/>
        <w:ind w:left="360" w:firstLine="774"/>
        <w:jc w:val="both"/>
        <w:rPr>
          <w:rFonts w:ascii="Times New Roman" w:eastAsia="Calibri" w:hAnsi="Times New Roman" w:cs="Times New Roman"/>
          <w:bCs/>
          <w:sz w:val="24"/>
          <w:szCs w:val="24"/>
        </w:rPr>
      </w:pPr>
      <w:r w:rsidRPr="009B5CB7">
        <w:rPr>
          <w:rFonts w:ascii="Times New Roman" w:eastAsia="Calibri" w:hAnsi="Times New Roman" w:cs="Times New Roman"/>
          <w:bCs/>
          <w:sz w:val="24"/>
          <w:szCs w:val="24"/>
        </w:rPr>
        <w:t xml:space="preserve"> Melakukan pengamatan dan pencatatan dengan sistematis fenomena-fenomena  yang   diteliti. Dalam   penelitian ini, penulis mencatat langsung hasil pengamatan sesuai dengan kondisi ataupun situasi yang ditemui di lapangan</w:t>
      </w:r>
    </w:p>
    <w:p w:rsidR="0014233C" w:rsidRPr="009B5CB7" w:rsidRDefault="0014233C" w:rsidP="0014233C">
      <w:pPr>
        <w:spacing w:after="0" w:line="480" w:lineRule="auto"/>
        <w:jc w:val="both"/>
        <w:rPr>
          <w:rFonts w:ascii="Times New Roman" w:eastAsia="Calibri" w:hAnsi="Times New Roman" w:cs="Times New Roman"/>
          <w:bCs/>
          <w:sz w:val="24"/>
          <w:szCs w:val="24"/>
        </w:rPr>
      </w:pPr>
      <w:r w:rsidRPr="009B5CB7">
        <w:rPr>
          <w:rFonts w:ascii="Times New Roman" w:eastAsia="Calibri" w:hAnsi="Times New Roman" w:cs="Times New Roman"/>
          <w:bCs/>
          <w:sz w:val="24"/>
          <w:szCs w:val="24"/>
        </w:rPr>
        <w:t>2. Wawancara</w:t>
      </w:r>
    </w:p>
    <w:p w:rsidR="0014233C" w:rsidRPr="009B5CB7" w:rsidRDefault="0014233C" w:rsidP="0014233C">
      <w:pPr>
        <w:pStyle w:val="ListParagraph"/>
        <w:spacing w:after="0" w:line="480" w:lineRule="auto"/>
        <w:ind w:left="360" w:firstLine="774"/>
        <w:jc w:val="both"/>
        <w:rPr>
          <w:rFonts w:ascii="Times New Roman" w:eastAsia="Calibri" w:hAnsi="Times New Roman" w:cs="Times New Roman"/>
          <w:bCs/>
          <w:sz w:val="24"/>
          <w:szCs w:val="24"/>
        </w:rPr>
      </w:pPr>
      <w:r w:rsidRPr="009B5CB7">
        <w:rPr>
          <w:rFonts w:ascii="Times New Roman" w:eastAsia="Calibri" w:hAnsi="Times New Roman" w:cs="Times New Roman"/>
          <w:bCs/>
          <w:sz w:val="24"/>
          <w:szCs w:val="24"/>
        </w:rPr>
        <w:t>Wawancara dalam penelitian ini dilakukan dengan cara mengadakan tanya jawab langsung dengan semua informan yang dipilih berdasarkan kebutuhan dalam penelitian ini. Wawancara difokuskan pada kualitas pelayanan petugas di Objek Wisata Pemandian Lombongo Kabupaten Bone Bolango. Dalam kegiatan wawancara ini, penulis akan menggunakan panduan atau pedoman wawancara sehingga dalam melakukan wawancara dapat berjalan sesuai dengan kebutuhan penelitian dan akan dilaksanakan secara berulang-ulang sampai diperoleh data yang meyakinkan tentang apa yang akan diteliti.</w:t>
      </w:r>
    </w:p>
    <w:p w:rsidR="0014233C" w:rsidRPr="009B5CB7" w:rsidRDefault="0014233C" w:rsidP="0014233C">
      <w:pPr>
        <w:spacing w:after="0" w:line="480" w:lineRule="auto"/>
        <w:jc w:val="both"/>
        <w:rPr>
          <w:rFonts w:ascii="Times New Roman" w:eastAsia="Calibri" w:hAnsi="Times New Roman" w:cs="Times New Roman"/>
          <w:bCs/>
          <w:sz w:val="24"/>
          <w:szCs w:val="24"/>
        </w:rPr>
      </w:pPr>
      <w:r w:rsidRPr="009B5CB7">
        <w:rPr>
          <w:rFonts w:ascii="Times New Roman" w:eastAsia="Calibri" w:hAnsi="Times New Roman" w:cs="Times New Roman"/>
          <w:bCs/>
          <w:sz w:val="24"/>
          <w:szCs w:val="24"/>
        </w:rPr>
        <w:t>3.   Dokumentasi</w:t>
      </w:r>
    </w:p>
    <w:p w:rsidR="0014233C" w:rsidRPr="009B5CB7" w:rsidRDefault="0014233C" w:rsidP="0078629F">
      <w:pPr>
        <w:pStyle w:val="ListParagraph"/>
        <w:spacing w:after="0" w:line="480" w:lineRule="auto"/>
        <w:ind w:left="360" w:firstLine="774"/>
        <w:jc w:val="both"/>
        <w:rPr>
          <w:rFonts w:ascii="Times New Roman" w:eastAsia="Calibri" w:hAnsi="Times New Roman" w:cs="Times New Roman"/>
          <w:bCs/>
          <w:sz w:val="24"/>
          <w:szCs w:val="24"/>
        </w:rPr>
      </w:pPr>
      <w:r w:rsidRPr="009B5CB7">
        <w:rPr>
          <w:rFonts w:ascii="Times New Roman" w:eastAsia="Calibri" w:hAnsi="Times New Roman" w:cs="Times New Roman"/>
          <w:bCs/>
          <w:sz w:val="24"/>
          <w:szCs w:val="24"/>
        </w:rPr>
        <w:t>Dokumentasi yakni pengumpulan data dari sumber-sumber non visual yakni berupa dokumen-dokumen atau arsip-arsip dan rekaman yang ada relevansinya dengan kebutuhan data yang dibutuhkan peneliti.Dalam penelitian ini data yang dijaring berupa dokumen kualitas pelayanan petugas di Objek Wisata Pemandian Lombongo Kabupaten Bone Bolango.</w:t>
      </w:r>
    </w:p>
    <w:p w:rsidR="0014233C" w:rsidRPr="0078629F" w:rsidRDefault="0014233C" w:rsidP="0078629F">
      <w:pPr>
        <w:pStyle w:val="Heading3"/>
        <w:spacing w:before="0" w:line="480" w:lineRule="auto"/>
        <w:rPr>
          <w:rFonts w:ascii="Times New Roman" w:eastAsia="Calibri" w:hAnsi="Times New Roman" w:cs="Times New Roman"/>
          <w:b/>
          <w:color w:val="000000" w:themeColor="text1"/>
          <w:lang w:val="sv-SE"/>
        </w:rPr>
      </w:pPr>
      <w:bookmarkStart w:id="33" w:name="_Toc49614569"/>
      <w:r w:rsidRPr="0078629F">
        <w:rPr>
          <w:rFonts w:ascii="Times New Roman" w:eastAsia="Calibri" w:hAnsi="Times New Roman" w:cs="Times New Roman"/>
          <w:b/>
          <w:color w:val="000000" w:themeColor="text1"/>
          <w:lang w:val="sv-SE"/>
        </w:rPr>
        <w:t>3.2.3 Informan Penelitian</w:t>
      </w:r>
      <w:bookmarkEnd w:id="33"/>
    </w:p>
    <w:p w:rsidR="0014233C" w:rsidRPr="009B5CB7" w:rsidRDefault="0014233C" w:rsidP="0078629F">
      <w:pPr>
        <w:pStyle w:val="ListParagraph"/>
        <w:spacing w:after="0" w:line="480" w:lineRule="auto"/>
        <w:ind w:left="1134"/>
        <w:jc w:val="both"/>
        <w:rPr>
          <w:rStyle w:val="fontstyle01"/>
          <w:color w:val="auto"/>
          <w:lang w:val="id-ID"/>
        </w:rPr>
      </w:pPr>
      <w:r w:rsidRPr="009B5CB7">
        <w:rPr>
          <w:rStyle w:val="fontstyle01"/>
          <w:color w:val="auto"/>
          <w:lang w:val="id-ID"/>
        </w:rPr>
        <w:t>Informan pada penelitian ini adalah:</w:t>
      </w:r>
    </w:p>
    <w:p w:rsidR="0014233C" w:rsidRPr="009B5CB7" w:rsidRDefault="0014233C" w:rsidP="0078629F">
      <w:pPr>
        <w:pStyle w:val="ListParagraph"/>
        <w:numPr>
          <w:ilvl w:val="0"/>
          <w:numId w:val="21"/>
        </w:numPr>
        <w:spacing w:after="0" w:line="480" w:lineRule="auto"/>
        <w:ind w:right="14"/>
        <w:jc w:val="both"/>
        <w:rPr>
          <w:rStyle w:val="fontstyle01"/>
          <w:color w:val="auto"/>
          <w:lang w:val="id-ID"/>
        </w:rPr>
      </w:pPr>
      <w:r w:rsidRPr="009B5CB7">
        <w:rPr>
          <w:rFonts w:ascii="Times New Roman" w:eastAsia="Calibri" w:hAnsi="Times New Roman" w:cs="Times New Roman"/>
          <w:bCs/>
          <w:sz w:val="24"/>
          <w:szCs w:val="24"/>
          <w:lang w:val="sv-SE"/>
        </w:rPr>
        <w:t xml:space="preserve">Pengelola dan petugas dinas Pariwisata </w:t>
      </w:r>
      <w:r w:rsidRPr="009B5CB7">
        <w:rPr>
          <w:rStyle w:val="fontstyle01"/>
          <w:color w:val="auto"/>
          <w:lang w:val="id-ID"/>
        </w:rPr>
        <w:t>Kabupaten Bone Bolango</w:t>
      </w:r>
      <w:r w:rsidRPr="009B5CB7">
        <w:rPr>
          <w:rStyle w:val="fontstyle01"/>
          <w:color w:val="auto"/>
        </w:rPr>
        <w:t xml:space="preserve"> yang ditempatkan di Objek Wisata Pemandian Lombongo.</w:t>
      </w:r>
    </w:p>
    <w:p w:rsidR="0014233C" w:rsidRPr="009B5CB7" w:rsidRDefault="0014233C" w:rsidP="0078629F">
      <w:pPr>
        <w:pStyle w:val="ListParagraph"/>
        <w:numPr>
          <w:ilvl w:val="0"/>
          <w:numId w:val="21"/>
        </w:numPr>
        <w:spacing w:after="0" w:line="480" w:lineRule="auto"/>
        <w:ind w:right="14"/>
        <w:jc w:val="both"/>
        <w:rPr>
          <w:rFonts w:ascii="Times New Roman" w:hAnsi="Times New Roman" w:cs="Times New Roman"/>
          <w:sz w:val="24"/>
          <w:szCs w:val="24"/>
          <w:lang w:val="id-ID"/>
        </w:rPr>
      </w:pPr>
      <w:r w:rsidRPr="009B5CB7">
        <w:rPr>
          <w:rStyle w:val="fontstyle01"/>
          <w:color w:val="auto"/>
          <w:lang w:val="id-ID"/>
        </w:rPr>
        <w:t xml:space="preserve">Masyarakat yang ada di sekitar maupun </w:t>
      </w:r>
      <w:r w:rsidRPr="009B5CB7">
        <w:rPr>
          <w:rFonts w:ascii="Times New Roman" w:eastAsia="Calibri" w:hAnsi="Times New Roman" w:cs="Times New Roman"/>
          <w:bCs/>
          <w:sz w:val="24"/>
          <w:szCs w:val="24"/>
          <w:lang w:val="sv-SE"/>
        </w:rPr>
        <w:t>pengunjung</w:t>
      </w:r>
      <w:r w:rsidRPr="009B5CB7">
        <w:rPr>
          <w:rStyle w:val="fontstyle01"/>
          <w:color w:val="auto"/>
          <w:lang w:val="id-ID"/>
        </w:rPr>
        <w:t xml:space="preserve"> dari luar Kabupaten Bone Bolango</w:t>
      </w:r>
    </w:p>
    <w:p w:rsidR="0014233C" w:rsidRPr="0078629F" w:rsidRDefault="0014233C" w:rsidP="0078629F">
      <w:pPr>
        <w:pStyle w:val="Heading3"/>
        <w:spacing w:before="0" w:line="480" w:lineRule="auto"/>
        <w:contextualSpacing/>
        <w:rPr>
          <w:rFonts w:ascii="Times New Roman" w:eastAsia="Calibri" w:hAnsi="Times New Roman" w:cs="Times New Roman"/>
          <w:b/>
          <w:color w:val="000000" w:themeColor="text1"/>
        </w:rPr>
      </w:pPr>
      <w:bookmarkStart w:id="34" w:name="_Toc49614570"/>
      <w:r w:rsidRPr="0078629F">
        <w:rPr>
          <w:rFonts w:ascii="Times New Roman" w:eastAsia="Calibri" w:hAnsi="Times New Roman" w:cs="Times New Roman"/>
          <w:b/>
          <w:color w:val="000000" w:themeColor="text1"/>
        </w:rPr>
        <w:t>3.2.4 Analisis Data</w:t>
      </w:r>
      <w:bookmarkEnd w:id="34"/>
    </w:p>
    <w:p w:rsidR="0014233C" w:rsidRDefault="0014233C" w:rsidP="0078629F">
      <w:pPr>
        <w:spacing w:after="0" w:line="480" w:lineRule="auto"/>
        <w:ind w:left="360" w:firstLine="426"/>
        <w:contextualSpacing/>
        <w:jc w:val="both"/>
        <w:rPr>
          <w:rFonts w:ascii="Times New Roman" w:eastAsia="Calibri" w:hAnsi="Times New Roman" w:cs="Times New Roman"/>
          <w:sz w:val="24"/>
          <w:szCs w:val="24"/>
        </w:rPr>
      </w:pPr>
      <w:r w:rsidRPr="00D4306A">
        <w:rPr>
          <w:rFonts w:ascii="Times New Roman" w:eastAsia="Calibri" w:hAnsi="Times New Roman" w:cs="Times New Roman"/>
          <w:sz w:val="24"/>
          <w:szCs w:val="24"/>
        </w:rPr>
        <w:t>Analisis data bermaksud atas nama mengorganisasikan data, data yang terkumpul banyak sekali dan terdiri dari catatan lapangan dan komentar peneliti, gambar, foto, dokumen, laporan, dan lain-lain</w:t>
      </w:r>
      <w:r w:rsidRPr="00D4306A">
        <w:rPr>
          <w:rFonts w:ascii="Times New Roman" w:eastAsia="Calibri" w:hAnsi="Times New Roman" w:cs="Times New Roman"/>
          <w:sz w:val="24"/>
          <w:szCs w:val="24"/>
          <w:lang w:val="id-ID"/>
        </w:rPr>
        <w:t>.Menurut</w:t>
      </w:r>
      <w:r w:rsidRPr="00D4306A">
        <w:rPr>
          <w:rFonts w:ascii="Times New Roman" w:eastAsia="Calibri" w:hAnsi="Times New Roman" w:cs="Times New Roman"/>
          <w:sz w:val="24"/>
          <w:szCs w:val="24"/>
          <w:lang w:val="sv-SE"/>
        </w:rPr>
        <w:t xml:space="preserve"> Miles and Huberman (dalam Sugiyono, 20</w:t>
      </w:r>
      <w:r w:rsidRPr="00D4306A">
        <w:rPr>
          <w:rFonts w:ascii="Times New Roman" w:eastAsia="Calibri" w:hAnsi="Times New Roman" w:cs="Times New Roman"/>
          <w:sz w:val="24"/>
          <w:szCs w:val="24"/>
          <w:lang w:val="id-ID"/>
        </w:rPr>
        <w:t>12</w:t>
      </w:r>
      <w:r w:rsidRPr="00D4306A">
        <w:rPr>
          <w:rFonts w:ascii="Times New Roman" w:eastAsia="Calibri" w:hAnsi="Times New Roman" w:cs="Times New Roman"/>
          <w:sz w:val="24"/>
          <w:szCs w:val="24"/>
          <w:lang w:val="sv-SE"/>
        </w:rPr>
        <w:t>:</w:t>
      </w:r>
      <w:r w:rsidRPr="00D4306A">
        <w:rPr>
          <w:rFonts w:ascii="Times New Roman" w:eastAsia="Calibri" w:hAnsi="Times New Roman" w:cs="Times New Roman"/>
          <w:sz w:val="24"/>
          <w:szCs w:val="24"/>
          <w:lang w:val="id-ID"/>
        </w:rPr>
        <w:t>337</w:t>
      </w:r>
      <w:r w:rsidRPr="00D4306A">
        <w:rPr>
          <w:rFonts w:ascii="Times New Roman" w:eastAsia="Calibri" w:hAnsi="Times New Roman" w:cs="Times New Roman"/>
          <w:sz w:val="24"/>
          <w:szCs w:val="24"/>
          <w:lang w:val="sv-SE"/>
        </w:rPr>
        <w:t>)</w:t>
      </w:r>
      <w:r w:rsidRPr="00D4306A">
        <w:rPr>
          <w:rFonts w:ascii="Times New Roman" w:eastAsia="Calibri" w:hAnsi="Times New Roman" w:cs="Times New Roman"/>
          <w:sz w:val="24"/>
          <w:szCs w:val="24"/>
          <w:lang w:val="id-ID"/>
        </w:rPr>
        <w:t xml:space="preserve">, mengemukakan bahwa aktivitas dalam analisis data kualitatif dilakukan secara interaktif dan berlangsung secara terus menerus sampai tuntas, sehingga datanya sudah jenuh. Aktivitas dalam analisis data, </w:t>
      </w:r>
      <w:r w:rsidRPr="00D4306A">
        <w:rPr>
          <w:rFonts w:ascii="Times New Roman" w:eastAsia="Calibri" w:hAnsi="Times New Roman" w:cs="Times New Roman"/>
          <w:sz w:val="24"/>
          <w:szCs w:val="24"/>
          <w:lang w:val="sv-SE"/>
        </w:rPr>
        <w:t>ya</w:t>
      </w:r>
      <w:r w:rsidRPr="00D4306A">
        <w:rPr>
          <w:rFonts w:ascii="Times New Roman" w:eastAsia="Calibri" w:hAnsi="Times New Roman" w:cs="Times New Roman"/>
          <w:sz w:val="24"/>
          <w:szCs w:val="24"/>
          <w:lang w:val="id-ID"/>
        </w:rPr>
        <w:t>itu (1)</w:t>
      </w:r>
      <w:r w:rsidRPr="00D4306A">
        <w:rPr>
          <w:rFonts w:ascii="Times New Roman" w:eastAsia="Calibri" w:hAnsi="Times New Roman" w:cs="Times New Roman"/>
          <w:i/>
          <w:sz w:val="24"/>
          <w:szCs w:val="24"/>
          <w:lang w:val="id-ID"/>
        </w:rPr>
        <w:t xml:space="preserve">data reduction, </w:t>
      </w:r>
      <w:r w:rsidRPr="00D4306A">
        <w:rPr>
          <w:rFonts w:ascii="Times New Roman" w:eastAsia="Calibri" w:hAnsi="Times New Roman" w:cs="Times New Roman"/>
          <w:sz w:val="24"/>
          <w:szCs w:val="24"/>
          <w:lang w:val="sv-SE"/>
        </w:rPr>
        <w:t>(</w:t>
      </w:r>
      <w:r w:rsidRPr="00D4306A">
        <w:rPr>
          <w:rFonts w:ascii="Times New Roman" w:eastAsia="Calibri" w:hAnsi="Times New Roman" w:cs="Times New Roman"/>
          <w:sz w:val="24"/>
          <w:szCs w:val="24"/>
          <w:lang w:val="id-ID"/>
        </w:rPr>
        <w:t>2</w:t>
      </w:r>
      <w:r w:rsidRPr="00D4306A">
        <w:rPr>
          <w:rFonts w:ascii="Times New Roman" w:eastAsia="Calibri" w:hAnsi="Times New Roman" w:cs="Times New Roman"/>
          <w:sz w:val="24"/>
          <w:szCs w:val="24"/>
          <w:lang w:val="sv-SE"/>
        </w:rPr>
        <w:t>)</w:t>
      </w:r>
      <w:r w:rsidRPr="00D4306A">
        <w:rPr>
          <w:rFonts w:ascii="Times New Roman" w:eastAsia="Calibri" w:hAnsi="Times New Roman" w:cs="Times New Roman"/>
          <w:i/>
          <w:sz w:val="24"/>
          <w:szCs w:val="24"/>
          <w:lang w:val="id-ID"/>
        </w:rPr>
        <w:t>data display,</w:t>
      </w:r>
      <w:r w:rsidRPr="00D4306A">
        <w:rPr>
          <w:rFonts w:ascii="Times New Roman" w:eastAsia="Calibri" w:hAnsi="Times New Roman" w:cs="Times New Roman"/>
          <w:sz w:val="24"/>
          <w:szCs w:val="24"/>
          <w:lang w:val="id-ID"/>
        </w:rPr>
        <w:t xml:space="preserve"> dan</w:t>
      </w:r>
      <w:r w:rsidRPr="00D4306A">
        <w:rPr>
          <w:rFonts w:ascii="Times New Roman" w:eastAsia="Calibri" w:hAnsi="Times New Roman" w:cs="Times New Roman"/>
          <w:sz w:val="24"/>
          <w:szCs w:val="24"/>
          <w:lang w:val="sv-SE"/>
        </w:rPr>
        <w:t xml:space="preserve"> (</w:t>
      </w:r>
      <w:r w:rsidRPr="00D4306A">
        <w:rPr>
          <w:rFonts w:ascii="Times New Roman" w:eastAsia="Calibri" w:hAnsi="Times New Roman" w:cs="Times New Roman"/>
          <w:sz w:val="24"/>
          <w:szCs w:val="24"/>
          <w:lang w:val="id-ID"/>
        </w:rPr>
        <w:t>3</w:t>
      </w:r>
      <w:r w:rsidRPr="00D4306A">
        <w:rPr>
          <w:rFonts w:ascii="Times New Roman" w:eastAsia="Calibri" w:hAnsi="Times New Roman" w:cs="Times New Roman"/>
          <w:sz w:val="24"/>
          <w:szCs w:val="24"/>
          <w:lang w:val="sv-SE"/>
        </w:rPr>
        <w:t xml:space="preserve">) </w:t>
      </w:r>
      <w:r w:rsidRPr="00D4306A">
        <w:rPr>
          <w:rFonts w:ascii="Times New Roman" w:eastAsia="Calibri" w:hAnsi="Times New Roman" w:cs="Times New Roman"/>
          <w:i/>
          <w:sz w:val="24"/>
          <w:szCs w:val="24"/>
          <w:lang w:val="id-ID"/>
        </w:rPr>
        <w:t>conclusion drawing/verification</w:t>
      </w:r>
      <w:r w:rsidRPr="00D4306A">
        <w:rPr>
          <w:rFonts w:ascii="Times New Roman" w:eastAsia="Calibri" w:hAnsi="Times New Roman" w:cs="Times New Roman"/>
          <w:sz w:val="24"/>
          <w:szCs w:val="24"/>
          <w:lang w:val="id-ID"/>
        </w:rPr>
        <w:t>.</w:t>
      </w:r>
    </w:p>
    <w:p w:rsidR="0014233C" w:rsidRPr="00D4306A" w:rsidRDefault="0014233C" w:rsidP="0014233C">
      <w:pPr>
        <w:numPr>
          <w:ilvl w:val="1"/>
          <w:numId w:val="14"/>
        </w:numPr>
        <w:tabs>
          <w:tab w:val="clear" w:pos="1440"/>
          <w:tab w:val="num" w:pos="1800"/>
        </w:tabs>
        <w:spacing w:after="0" w:line="480" w:lineRule="auto"/>
        <w:ind w:left="1080"/>
        <w:jc w:val="both"/>
        <w:rPr>
          <w:rFonts w:ascii="Times New Roman" w:eastAsia="Times New Roman" w:hAnsi="Times New Roman" w:cs="Times New Roman"/>
          <w:sz w:val="24"/>
          <w:szCs w:val="24"/>
          <w:lang w:val="id-ID"/>
        </w:rPr>
      </w:pPr>
      <w:r w:rsidRPr="00D4306A">
        <w:rPr>
          <w:rFonts w:ascii="Times New Roman" w:eastAsia="Times New Roman" w:hAnsi="Times New Roman" w:cs="Times New Roman"/>
          <w:i/>
          <w:sz w:val="24"/>
          <w:szCs w:val="24"/>
          <w:lang w:val="id-ID"/>
        </w:rPr>
        <w:t>Data Reduction</w:t>
      </w:r>
      <w:r w:rsidRPr="00D4306A">
        <w:rPr>
          <w:rFonts w:ascii="Times New Roman" w:eastAsia="Times New Roman" w:hAnsi="Times New Roman" w:cs="Times New Roman"/>
          <w:sz w:val="24"/>
          <w:szCs w:val="24"/>
          <w:lang w:val="id-ID"/>
        </w:rPr>
        <w:t xml:space="preserve"> (Reduksi data)</w:t>
      </w:r>
    </w:p>
    <w:p w:rsidR="0014233C" w:rsidRPr="00D4306A" w:rsidRDefault="0014233C" w:rsidP="0014233C">
      <w:pPr>
        <w:spacing w:after="0" w:line="480" w:lineRule="auto"/>
        <w:ind w:left="360" w:firstLine="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lang w:val="id-ID"/>
        </w:rPr>
        <w:t xml:space="preserve">Dalam tahap ini </w:t>
      </w:r>
      <w:r w:rsidRPr="00D4306A">
        <w:rPr>
          <w:rFonts w:ascii="Times New Roman" w:eastAsia="Times New Roman" w:hAnsi="Times New Roman" w:cs="Times New Roman"/>
          <w:sz w:val="24"/>
          <w:szCs w:val="24"/>
        </w:rPr>
        <w:t>yang dilakukan adalah</w:t>
      </w:r>
      <w:r w:rsidRPr="00D4306A">
        <w:rPr>
          <w:rFonts w:ascii="Times New Roman" w:eastAsia="Times New Roman" w:hAnsi="Times New Roman" w:cs="Times New Roman"/>
          <w:sz w:val="24"/>
          <w:szCs w:val="24"/>
          <w:lang w:val="id-ID"/>
        </w:rPr>
        <w:t xml:space="preserve"> memilah dan memilih data mana yang dianggap relevan dan penting yang berkaitan dengan </w:t>
      </w:r>
      <w:r w:rsidRPr="00D4306A">
        <w:rPr>
          <w:rFonts w:ascii="Times New Roman" w:eastAsia="Times New Roman" w:hAnsi="Times New Roman" w:cs="Times New Roman"/>
          <w:noProof/>
          <w:sz w:val="24"/>
          <w:szCs w:val="24"/>
          <w:lang w:val="id-ID"/>
        </w:rPr>
        <w:t>kualitas pelayanan petugas di Objek Wisata Pemandian Lombongo Kabupaten Bone Bolango</w:t>
      </w:r>
      <w:r w:rsidRPr="00D4306A">
        <w:rPr>
          <w:rFonts w:ascii="Times New Roman" w:eastAsia="Times New Roman" w:hAnsi="Times New Roman" w:cs="Times New Roman"/>
          <w:sz w:val="24"/>
          <w:szCs w:val="24"/>
        </w:rPr>
        <w:t>.</w:t>
      </w:r>
      <w:r w:rsidRPr="00D4306A">
        <w:rPr>
          <w:rFonts w:ascii="Times New Roman" w:eastAsia="Times New Roman" w:hAnsi="Times New Roman" w:cs="Times New Roman"/>
          <w:sz w:val="24"/>
          <w:szCs w:val="24"/>
          <w:lang w:val="id-ID"/>
        </w:rPr>
        <w:t xml:space="preserve"> Sedangkan data yang tidak berkaitan dengan permasalahan penelitian dibuang. Data yang belum direduksi berupa catatan-catatan lapangan hasil data hasil observasi dan dokumentasi berupa informasi-informasi yang diberikan informan yang tidak berhubungan dengan masalah penelitian. Data tersebut direduksi dengan mengedepankan data-data yang tidak penting dan tidak bermakna. Data yang telah direduksi kemudian disajikan dalam bentuk laporan penelitian. Dengan demikian maka gambaran hasil penelitian akan lebih jelas.</w:t>
      </w:r>
    </w:p>
    <w:p w:rsidR="0014233C" w:rsidRPr="00D4306A" w:rsidRDefault="0014233C" w:rsidP="0014233C">
      <w:pPr>
        <w:numPr>
          <w:ilvl w:val="1"/>
          <w:numId w:val="14"/>
        </w:numPr>
        <w:tabs>
          <w:tab w:val="clear" w:pos="1440"/>
          <w:tab w:val="num" w:pos="1800"/>
        </w:tabs>
        <w:spacing w:after="0" w:line="480" w:lineRule="auto"/>
        <w:ind w:left="1080"/>
        <w:jc w:val="both"/>
        <w:rPr>
          <w:rFonts w:ascii="Times New Roman" w:eastAsia="Times New Roman" w:hAnsi="Times New Roman" w:cs="Times New Roman"/>
          <w:sz w:val="24"/>
          <w:szCs w:val="24"/>
          <w:lang w:val="id-ID"/>
        </w:rPr>
      </w:pPr>
      <w:r w:rsidRPr="00D4306A">
        <w:rPr>
          <w:rFonts w:ascii="Times New Roman" w:eastAsia="Times New Roman" w:hAnsi="Times New Roman" w:cs="Times New Roman"/>
          <w:i/>
          <w:sz w:val="24"/>
          <w:szCs w:val="24"/>
          <w:lang w:val="id-ID"/>
        </w:rPr>
        <w:t>Data Display</w:t>
      </w:r>
      <w:r w:rsidRPr="00D4306A">
        <w:rPr>
          <w:rFonts w:ascii="Times New Roman" w:eastAsia="Times New Roman" w:hAnsi="Times New Roman" w:cs="Times New Roman"/>
          <w:sz w:val="24"/>
          <w:szCs w:val="24"/>
          <w:lang w:val="id-ID"/>
        </w:rPr>
        <w:t xml:space="preserve"> (Penyajian data) </w:t>
      </w:r>
    </w:p>
    <w:p w:rsidR="0014233C" w:rsidRPr="00D4306A" w:rsidRDefault="0014233C" w:rsidP="0014233C">
      <w:pPr>
        <w:spacing w:after="0" w:line="480" w:lineRule="auto"/>
        <w:ind w:left="360" w:firstLine="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lang w:val="id-ID"/>
        </w:rPr>
        <w:t xml:space="preserve">Dalam penyajian data ini </w:t>
      </w:r>
      <w:r w:rsidRPr="00D4306A">
        <w:rPr>
          <w:rFonts w:ascii="Times New Roman" w:eastAsia="Times New Roman" w:hAnsi="Times New Roman" w:cs="Times New Roman"/>
          <w:sz w:val="24"/>
          <w:szCs w:val="24"/>
        </w:rPr>
        <w:t>yang akan dilakukan adalah</w:t>
      </w:r>
      <w:r w:rsidRPr="00D4306A">
        <w:rPr>
          <w:rFonts w:ascii="Times New Roman" w:eastAsia="Times New Roman" w:hAnsi="Times New Roman" w:cs="Times New Roman"/>
          <w:sz w:val="24"/>
          <w:szCs w:val="24"/>
          <w:lang w:val="id-ID"/>
        </w:rPr>
        <w:t xml:space="preserve"> bagaimana temuan-temuan baru itu dihubungkan dengan penelitian terdahulu. Penyajian data dalam penelitian bertujuan untuk mengkomunikasikan hal-hal yang menarik dari masalah yang diteliti, metode yang digunakan, penemuan yang diperoleh, penafsiran hasil, dan pengintegrasiannya dengan teori. </w:t>
      </w:r>
    </w:p>
    <w:p w:rsidR="0014233C" w:rsidRPr="00D4306A" w:rsidRDefault="0014233C" w:rsidP="0014233C">
      <w:pPr>
        <w:numPr>
          <w:ilvl w:val="1"/>
          <w:numId w:val="14"/>
        </w:numPr>
        <w:tabs>
          <w:tab w:val="clear" w:pos="1440"/>
          <w:tab w:val="num" w:pos="1800"/>
        </w:tabs>
        <w:spacing w:after="0" w:line="480" w:lineRule="auto"/>
        <w:ind w:left="1080"/>
        <w:jc w:val="both"/>
        <w:rPr>
          <w:rFonts w:ascii="Times New Roman" w:eastAsia="Times New Roman" w:hAnsi="Times New Roman" w:cs="Times New Roman"/>
          <w:sz w:val="24"/>
          <w:szCs w:val="24"/>
          <w:lang w:val="id-ID"/>
        </w:rPr>
      </w:pPr>
      <w:r w:rsidRPr="00D4306A">
        <w:rPr>
          <w:rFonts w:ascii="Times New Roman" w:eastAsia="Times New Roman" w:hAnsi="Times New Roman" w:cs="Times New Roman"/>
          <w:i/>
          <w:sz w:val="24"/>
          <w:szCs w:val="24"/>
          <w:lang w:val="id-ID"/>
        </w:rPr>
        <w:t>Conclusion Drawing/Verification</w:t>
      </w:r>
      <w:r w:rsidRPr="00D4306A">
        <w:rPr>
          <w:rFonts w:ascii="Times New Roman" w:eastAsia="Times New Roman" w:hAnsi="Times New Roman" w:cs="Times New Roman"/>
          <w:sz w:val="24"/>
          <w:szCs w:val="24"/>
          <w:lang w:val="id-ID"/>
        </w:rPr>
        <w:t xml:space="preserve"> (Penarikan kesimpulan)</w:t>
      </w:r>
    </w:p>
    <w:p w:rsidR="0014233C" w:rsidRDefault="0014233C" w:rsidP="00DE1D56">
      <w:pPr>
        <w:spacing w:after="0" w:line="480" w:lineRule="auto"/>
        <w:ind w:left="360" w:firstLine="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lang w:val="id-ID"/>
        </w:rPr>
        <w:t xml:space="preserve"> Pada tahapan ini penulis membuat kesimpulan apa yang ditarik dan saran sebagai bagian akhir dari penelitian. </w:t>
      </w:r>
    </w:p>
    <w:p w:rsidR="0014233C" w:rsidRDefault="0014233C" w:rsidP="00DE1D56">
      <w:pPr>
        <w:spacing w:after="0" w:line="480" w:lineRule="auto"/>
        <w:ind w:left="360" w:firstLine="709"/>
        <w:jc w:val="both"/>
        <w:rPr>
          <w:rFonts w:ascii="Times New Roman" w:eastAsia="Times New Roman" w:hAnsi="Times New Roman" w:cs="Times New Roman"/>
          <w:sz w:val="24"/>
          <w:szCs w:val="24"/>
        </w:rPr>
      </w:pPr>
    </w:p>
    <w:p w:rsidR="0014233C" w:rsidRPr="009B5CB7" w:rsidRDefault="0014233C" w:rsidP="00DE1D56">
      <w:pPr>
        <w:spacing w:after="0" w:line="480" w:lineRule="auto"/>
        <w:ind w:left="360" w:firstLine="709"/>
        <w:jc w:val="both"/>
        <w:rPr>
          <w:rFonts w:ascii="Times New Roman" w:eastAsia="Times New Roman" w:hAnsi="Times New Roman" w:cs="Times New Roman"/>
          <w:sz w:val="24"/>
          <w:szCs w:val="24"/>
        </w:rPr>
      </w:pPr>
    </w:p>
    <w:p w:rsidR="0014233C" w:rsidRPr="00DE1D56" w:rsidRDefault="0014233C" w:rsidP="00DE1D56">
      <w:pPr>
        <w:pStyle w:val="Heading3"/>
        <w:spacing w:before="0" w:line="480" w:lineRule="auto"/>
        <w:rPr>
          <w:rFonts w:ascii="Times New Roman" w:eastAsia="Calibri" w:hAnsi="Times New Roman" w:cs="Times New Roman"/>
          <w:b/>
          <w:color w:val="000000" w:themeColor="text1"/>
        </w:rPr>
      </w:pPr>
      <w:bookmarkStart w:id="35" w:name="_Toc49614571"/>
      <w:r w:rsidRPr="00DE1D56">
        <w:rPr>
          <w:rFonts w:ascii="Times New Roman" w:eastAsia="Calibri" w:hAnsi="Times New Roman" w:cs="Times New Roman"/>
          <w:b/>
          <w:color w:val="000000" w:themeColor="text1"/>
        </w:rPr>
        <w:t>3.2.5 Teknik Keabsahan Data</w:t>
      </w:r>
      <w:bookmarkEnd w:id="35"/>
    </w:p>
    <w:p w:rsidR="0014233C" w:rsidRPr="00D4306A" w:rsidRDefault="0014233C" w:rsidP="00DE1D56">
      <w:pPr>
        <w:spacing w:after="0" w:line="480" w:lineRule="auto"/>
        <w:ind w:left="360" w:firstLine="426"/>
        <w:contextualSpacing/>
        <w:jc w:val="both"/>
        <w:rPr>
          <w:rFonts w:ascii="Times New Roman" w:eastAsia="Calibri" w:hAnsi="Times New Roman" w:cs="Times New Roman"/>
          <w:sz w:val="24"/>
          <w:szCs w:val="24"/>
          <w:lang w:val="id-ID"/>
        </w:rPr>
      </w:pPr>
      <w:r w:rsidRPr="00D4306A">
        <w:rPr>
          <w:rFonts w:ascii="Times New Roman" w:eastAsia="Calibri" w:hAnsi="Times New Roman" w:cs="Times New Roman"/>
          <w:sz w:val="24"/>
          <w:szCs w:val="24"/>
        </w:rPr>
        <w:t>Pengecekan keabsahan data dapat dilakukan dengan memperpanjang kehadiran peneliti dilapangan, observasi yang mendalam, triangulasi, pembahasan sejawat, analisis kasus negatif, melacak kesesuaian hasil dan</w:t>
      </w:r>
      <w:r w:rsidRPr="00D4306A">
        <w:rPr>
          <w:rFonts w:ascii="Times New Roman" w:eastAsia="Calibri" w:hAnsi="Times New Roman" w:cs="Times New Roman"/>
          <w:sz w:val="24"/>
          <w:szCs w:val="24"/>
          <w:lang w:val="id-ID"/>
        </w:rPr>
        <w:t xml:space="preserve"> pengecekan anggota, terdiri dari uji kredibilitas data, uji dependabilitas dan uji audit trail sesuai dengan pendapat M</w:t>
      </w:r>
      <w:r w:rsidRPr="00D4306A">
        <w:rPr>
          <w:rFonts w:ascii="Times New Roman" w:eastAsia="Calibri" w:hAnsi="Times New Roman" w:cs="Times New Roman"/>
          <w:sz w:val="24"/>
          <w:szCs w:val="24"/>
        </w:rPr>
        <w:t>o</w:t>
      </w:r>
      <w:r w:rsidRPr="00D4306A">
        <w:rPr>
          <w:rFonts w:ascii="Times New Roman" w:eastAsia="Calibri" w:hAnsi="Times New Roman" w:cs="Times New Roman"/>
          <w:sz w:val="24"/>
          <w:szCs w:val="24"/>
          <w:lang w:val="id-ID"/>
        </w:rPr>
        <w:t>leong (200</w:t>
      </w:r>
      <w:r w:rsidRPr="00D4306A">
        <w:rPr>
          <w:rFonts w:ascii="Times New Roman" w:eastAsia="Calibri" w:hAnsi="Times New Roman" w:cs="Times New Roman"/>
          <w:sz w:val="24"/>
          <w:szCs w:val="24"/>
        </w:rPr>
        <w:t>7</w:t>
      </w:r>
      <w:r w:rsidRPr="00D4306A">
        <w:rPr>
          <w:rFonts w:ascii="Times New Roman" w:eastAsia="Calibri" w:hAnsi="Times New Roman" w:cs="Times New Roman"/>
          <w:sz w:val="24"/>
          <w:szCs w:val="24"/>
          <w:lang w:val="id-ID"/>
        </w:rPr>
        <w:t>:56) bahwa dalam pengecekan keabsahan data yang mencakup 3 aspek antara lain:</w:t>
      </w:r>
    </w:p>
    <w:p w:rsidR="0014233C" w:rsidRPr="00D4306A" w:rsidRDefault="0014233C" w:rsidP="0014233C">
      <w:pPr>
        <w:numPr>
          <w:ilvl w:val="0"/>
          <w:numId w:val="15"/>
        </w:numPr>
        <w:spacing w:after="0" w:line="480" w:lineRule="auto"/>
        <w:ind w:left="720"/>
        <w:contextualSpacing/>
        <w:jc w:val="both"/>
        <w:rPr>
          <w:rFonts w:ascii="Times New Roman" w:eastAsia="Calibri" w:hAnsi="Times New Roman" w:cs="Times New Roman"/>
          <w:sz w:val="24"/>
          <w:szCs w:val="24"/>
        </w:rPr>
      </w:pPr>
      <w:r w:rsidRPr="00D4306A">
        <w:rPr>
          <w:rFonts w:ascii="Times New Roman" w:eastAsia="Calibri" w:hAnsi="Times New Roman" w:cs="Times New Roman"/>
          <w:sz w:val="24"/>
          <w:szCs w:val="24"/>
        </w:rPr>
        <w:t>Uji Kredibilitas</w:t>
      </w:r>
    </w:p>
    <w:p w:rsidR="0014233C" w:rsidRPr="00D4306A" w:rsidRDefault="0014233C" w:rsidP="0014233C">
      <w:pPr>
        <w:spacing w:after="0" w:line="480" w:lineRule="auto"/>
        <w:ind w:left="360"/>
        <w:contextualSpacing/>
        <w:jc w:val="both"/>
        <w:rPr>
          <w:rFonts w:ascii="Times New Roman" w:eastAsia="Calibri" w:hAnsi="Times New Roman" w:cs="Times New Roman"/>
          <w:sz w:val="24"/>
          <w:szCs w:val="24"/>
        </w:rPr>
      </w:pPr>
      <w:r w:rsidRPr="00D4306A">
        <w:rPr>
          <w:rFonts w:ascii="Times New Roman" w:eastAsia="Calibri" w:hAnsi="Times New Roman" w:cs="Times New Roman"/>
          <w:sz w:val="24"/>
          <w:szCs w:val="24"/>
        </w:rPr>
        <w:tab/>
        <w:t>Kredibilitas data bertujuan untuk membuktikan bahwa apakah data yang telah terkumpul dapat dipercaya, maka dilakukan hal-hal sebagai berikut:</w:t>
      </w:r>
    </w:p>
    <w:p w:rsidR="0014233C" w:rsidRPr="00D4306A" w:rsidRDefault="0014233C" w:rsidP="0014233C">
      <w:pPr>
        <w:numPr>
          <w:ilvl w:val="0"/>
          <w:numId w:val="16"/>
        </w:numPr>
        <w:spacing w:after="0" w:line="480" w:lineRule="auto"/>
        <w:ind w:left="1080"/>
        <w:contextualSpacing/>
        <w:jc w:val="both"/>
        <w:rPr>
          <w:rFonts w:ascii="Times New Roman" w:eastAsia="Calibri" w:hAnsi="Times New Roman" w:cs="Times New Roman"/>
          <w:sz w:val="24"/>
          <w:szCs w:val="24"/>
          <w:lang w:val="sv-SE"/>
        </w:rPr>
      </w:pPr>
      <w:r w:rsidRPr="00D4306A">
        <w:rPr>
          <w:rFonts w:ascii="Times New Roman" w:eastAsia="Calibri" w:hAnsi="Times New Roman" w:cs="Times New Roman"/>
          <w:sz w:val="24"/>
          <w:szCs w:val="24"/>
          <w:lang w:val="sv-SE"/>
        </w:rPr>
        <w:t>Triangulasi yaitu mengecek kebenaran data yang diperoleh kepada sumber lain pada waktu yang berlainan dengan metode pendekatan lain;</w:t>
      </w:r>
    </w:p>
    <w:p w:rsidR="0014233C" w:rsidRPr="00D4306A" w:rsidRDefault="0014233C" w:rsidP="0014233C">
      <w:pPr>
        <w:numPr>
          <w:ilvl w:val="0"/>
          <w:numId w:val="16"/>
        </w:numPr>
        <w:spacing w:after="0" w:line="480" w:lineRule="auto"/>
        <w:ind w:left="1080"/>
        <w:contextualSpacing/>
        <w:jc w:val="both"/>
        <w:rPr>
          <w:rFonts w:ascii="Times New Roman" w:eastAsia="Calibri" w:hAnsi="Times New Roman" w:cs="Times New Roman"/>
          <w:sz w:val="24"/>
          <w:szCs w:val="24"/>
          <w:lang w:val="sv-SE"/>
        </w:rPr>
      </w:pPr>
      <w:r w:rsidRPr="00D4306A">
        <w:rPr>
          <w:rFonts w:ascii="Times New Roman" w:eastAsia="Calibri" w:hAnsi="Times New Roman" w:cs="Times New Roman"/>
          <w:i/>
          <w:sz w:val="24"/>
          <w:szCs w:val="24"/>
          <w:lang w:val="sv-SE"/>
        </w:rPr>
        <w:t>Member check</w:t>
      </w:r>
      <w:r w:rsidRPr="00D4306A">
        <w:rPr>
          <w:rFonts w:ascii="Times New Roman" w:eastAsia="Calibri" w:hAnsi="Times New Roman" w:cs="Times New Roman"/>
          <w:sz w:val="24"/>
          <w:szCs w:val="24"/>
          <w:lang w:val="sv-SE"/>
        </w:rPr>
        <w:t>, yaitu dilakukan dengan mengkonfirmasikan data kepada responden yang pernah diwawancarai</w:t>
      </w:r>
      <w:r w:rsidRPr="00D4306A">
        <w:rPr>
          <w:rFonts w:ascii="Times New Roman" w:eastAsia="Calibri" w:hAnsi="Times New Roman" w:cs="Times New Roman"/>
          <w:sz w:val="24"/>
          <w:szCs w:val="24"/>
          <w:lang w:val="id-ID"/>
        </w:rPr>
        <w:t xml:space="preserve">, seperti </w:t>
      </w:r>
      <w:r w:rsidRPr="00D4306A">
        <w:rPr>
          <w:rFonts w:ascii="Times New Roman" w:eastAsia="Calibri" w:hAnsi="Times New Roman" w:cs="Times New Roman"/>
          <w:sz w:val="24"/>
          <w:szCs w:val="24"/>
        </w:rPr>
        <w:t>kepada pengelola Objek Wisata Pemandian Lombongo Kabupaten Bone Bolango;</w:t>
      </w:r>
    </w:p>
    <w:p w:rsidR="0014233C" w:rsidRPr="00D4306A" w:rsidRDefault="0014233C" w:rsidP="0014233C">
      <w:pPr>
        <w:numPr>
          <w:ilvl w:val="0"/>
          <w:numId w:val="16"/>
        </w:numPr>
        <w:spacing w:after="0" w:line="480" w:lineRule="auto"/>
        <w:ind w:left="1080"/>
        <w:contextualSpacing/>
        <w:jc w:val="both"/>
        <w:rPr>
          <w:rFonts w:ascii="Times New Roman" w:eastAsia="Calibri" w:hAnsi="Times New Roman" w:cs="Times New Roman"/>
          <w:sz w:val="24"/>
          <w:szCs w:val="24"/>
          <w:lang w:val="sv-SE"/>
        </w:rPr>
      </w:pPr>
      <w:r w:rsidRPr="00D4306A">
        <w:rPr>
          <w:rFonts w:ascii="Times New Roman" w:eastAsia="Calibri" w:hAnsi="Times New Roman" w:cs="Times New Roman"/>
          <w:sz w:val="24"/>
          <w:szCs w:val="24"/>
          <w:lang w:val="sv-SE"/>
        </w:rPr>
        <w:t xml:space="preserve">Mengadakan pengamatan terus menerus atau secara berulang-ulang </w:t>
      </w:r>
      <w:r w:rsidRPr="00D4306A">
        <w:rPr>
          <w:rFonts w:ascii="Times New Roman" w:eastAsia="Calibri" w:hAnsi="Times New Roman" w:cs="Times New Roman"/>
          <w:sz w:val="24"/>
          <w:szCs w:val="24"/>
        </w:rPr>
        <w:t>di Objek Wisata Pemandian Lombongo Kabupaten Bone Bolango.</w:t>
      </w:r>
    </w:p>
    <w:p w:rsidR="0014233C" w:rsidRPr="00D4306A" w:rsidRDefault="0014233C" w:rsidP="0014233C">
      <w:pPr>
        <w:numPr>
          <w:ilvl w:val="0"/>
          <w:numId w:val="16"/>
        </w:numPr>
        <w:spacing w:after="0" w:line="480" w:lineRule="auto"/>
        <w:ind w:left="1080"/>
        <w:contextualSpacing/>
        <w:jc w:val="both"/>
        <w:rPr>
          <w:rFonts w:ascii="Times New Roman" w:eastAsia="Calibri" w:hAnsi="Times New Roman" w:cs="Times New Roman"/>
          <w:sz w:val="24"/>
          <w:szCs w:val="24"/>
          <w:lang w:val="sv-SE"/>
        </w:rPr>
      </w:pPr>
      <w:r w:rsidRPr="00D4306A">
        <w:rPr>
          <w:rFonts w:ascii="Times New Roman" w:eastAsia="Calibri" w:hAnsi="Times New Roman" w:cs="Times New Roman"/>
          <w:sz w:val="24"/>
          <w:szCs w:val="24"/>
          <w:lang w:val="sv-SE"/>
        </w:rPr>
        <w:t>Mendiskusikan data tersebut dengan orang lain atau pihak pengunjung terkait dengan keadaan di lokasi penelitian;</w:t>
      </w:r>
    </w:p>
    <w:p w:rsidR="0014233C" w:rsidRPr="00D4306A" w:rsidRDefault="0014233C" w:rsidP="0014233C">
      <w:pPr>
        <w:numPr>
          <w:ilvl w:val="0"/>
          <w:numId w:val="16"/>
        </w:numPr>
        <w:spacing w:after="0" w:line="480" w:lineRule="auto"/>
        <w:ind w:left="1080"/>
        <w:contextualSpacing/>
        <w:jc w:val="both"/>
        <w:rPr>
          <w:rFonts w:ascii="Times New Roman" w:eastAsia="Calibri" w:hAnsi="Times New Roman" w:cs="Times New Roman"/>
          <w:sz w:val="24"/>
          <w:szCs w:val="24"/>
          <w:lang w:val="sv-SE"/>
        </w:rPr>
      </w:pPr>
      <w:r w:rsidRPr="00D4306A">
        <w:rPr>
          <w:rFonts w:ascii="Times New Roman" w:eastAsia="Calibri" w:hAnsi="Times New Roman" w:cs="Times New Roman"/>
          <w:sz w:val="24"/>
          <w:szCs w:val="24"/>
          <w:lang w:val="sv-SE"/>
        </w:rPr>
        <w:t xml:space="preserve">Tekun dalam mengamati sehingga ditemukan ciri-ciri dan unsur dalam situasi yang relevan dengan permasalahan </w:t>
      </w:r>
      <w:r w:rsidRPr="00D4306A">
        <w:rPr>
          <w:rFonts w:ascii="Times New Roman" w:eastAsia="Calibri" w:hAnsi="Times New Roman" w:cs="Times New Roman"/>
          <w:sz w:val="24"/>
          <w:lang w:val="id-ID"/>
        </w:rPr>
        <w:t>kualitas pelayanan petugas di Objek Wisata Pemandian Lombongo</w:t>
      </w:r>
      <w:r w:rsidRPr="00D4306A">
        <w:rPr>
          <w:rFonts w:ascii="Times New Roman" w:eastAsia="Calibri" w:hAnsi="Times New Roman" w:cs="Times New Roman"/>
          <w:sz w:val="24"/>
          <w:szCs w:val="24"/>
          <w:lang w:val="sv-SE"/>
        </w:rPr>
        <w:t>;</w:t>
      </w:r>
    </w:p>
    <w:p w:rsidR="0014233C" w:rsidRPr="00D4306A" w:rsidRDefault="0014233C" w:rsidP="0014233C">
      <w:pPr>
        <w:numPr>
          <w:ilvl w:val="0"/>
          <w:numId w:val="16"/>
        </w:numPr>
        <w:spacing w:after="0" w:line="480" w:lineRule="auto"/>
        <w:ind w:left="1080"/>
        <w:contextualSpacing/>
        <w:jc w:val="both"/>
        <w:rPr>
          <w:rFonts w:ascii="Times New Roman" w:eastAsia="Calibri" w:hAnsi="Times New Roman" w:cs="Times New Roman"/>
          <w:sz w:val="24"/>
          <w:szCs w:val="24"/>
          <w:lang w:val="sv-SE"/>
        </w:rPr>
      </w:pPr>
      <w:r w:rsidRPr="00D4306A">
        <w:rPr>
          <w:rFonts w:ascii="Times New Roman" w:eastAsia="Calibri" w:hAnsi="Times New Roman" w:cs="Times New Roman"/>
          <w:sz w:val="24"/>
          <w:szCs w:val="24"/>
          <w:lang w:val="sv-SE"/>
        </w:rPr>
        <w:t>Menganalisis kasus negatif atau yang tidak sesuai dengan yang ditunjukkan oleh data lain sebelum dirumuskan simpulan akhir hingga batas waktu tertentu</w:t>
      </w:r>
      <w:r w:rsidRPr="00D4306A">
        <w:rPr>
          <w:rFonts w:ascii="Times New Roman" w:eastAsia="Calibri" w:hAnsi="Times New Roman" w:cs="Times New Roman"/>
          <w:sz w:val="24"/>
          <w:szCs w:val="24"/>
        </w:rPr>
        <w:t>;</w:t>
      </w:r>
    </w:p>
    <w:p w:rsidR="0014233C" w:rsidRPr="00D4306A" w:rsidRDefault="0014233C" w:rsidP="0014233C">
      <w:pPr>
        <w:numPr>
          <w:ilvl w:val="0"/>
          <w:numId w:val="16"/>
        </w:numPr>
        <w:spacing w:after="0" w:line="480" w:lineRule="auto"/>
        <w:ind w:left="1080"/>
        <w:contextualSpacing/>
        <w:jc w:val="both"/>
        <w:rPr>
          <w:rFonts w:ascii="Times New Roman" w:eastAsia="Calibri" w:hAnsi="Times New Roman" w:cs="Times New Roman"/>
          <w:sz w:val="24"/>
          <w:szCs w:val="24"/>
          <w:lang w:val="sv-SE"/>
        </w:rPr>
      </w:pPr>
      <w:r w:rsidRPr="00D4306A">
        <w:rPr>
          <w:rFonts w:ascii="Times New Roman" w:eastAsia="Calibri" w:hAnsi="Times New Roman" w:cs="Times New Roman"/>
          <w:sz w:val="24"/>
          <w:szCs w:val="24"/>
          <w:lang w:val="sv-SE"/>
        </w:rPr>
        <w:t>Mengecek interprestasi dan simpulan pada hasil data dan dokumen</w:t>
      </w:r>
      <w:r w:rsidRPr="00D4306A">
        <w:rPr>
          <w:rFonts w:ascii="Times New Roman" w:eastAsia="Calibri" w:hAnsi="Times New Roman" w:cs="Times New Roman"/>
          <w:sz w:val="24"/>
          <w:szCs w:val="24"/>
          <w:lang w:val="id-ID"/>
        </w:rPr>
        <w:t>.</w:t>
      </w:r>
    </w:p>
    <w:p w:rsidR="0014233C" w:rsidRPr="00D4306A" w:rsidRDefault="0014233C" w:rsidP="0014233C">
      <w:pPr>
        <w:numPr>
          <w:ilvl w:val="0"/>
          <w:numId w:val="15"/>
        </w:numPr>
        <w:spacing w:after="0" w:line="480" w:lineRule="auto"/>
        <w:ind w:left="720"/>
        <w:contextualSpacing/>
        <w:jc w:val="both"/>
        <w:rPr>
          <w:rFonts w:ascii="Times New Roman" w:eastAsia="Calibri" w:hAnsi="Times New Roman" w:cs="Times New Roman"/>
          <w:sz w:val="24"/>
          <w:szCs w:val="24"/>
        </w:rPr>
      </w:pPr>
      <w:r w:rsidRPr="00D4306A">
        <w:rPr>
          <w:rFonts w:ascii="Times New Roman" w:eastAsia="Calibri" w:hAnsi="Times New Roman" w:cs="Times New Roman"/>
          <w:sz w:val="24"/>
          <w:szCs w:val="24"/>
        </w:rPr>
        <w:t>Uji Dependabilitas</w:t>
      </w:r>
    </w:p>
    <w:p w:rsidR="0014233C" w:rsidRPr="00D4306A" w:rsidRDefault="0014233C" w:rsidP="0014233C">
      <w:pPr>
        <w:spacing w:after="0" w:line="480" w:lineRule="auto"/>
        <w:ind w:left="360" w:firstLine="709"/>
        <w:contextualSpacing/>
        <w:jc w:val="both"/>
        <w:rPr>
          <w:rFonts w:ascii="Times New Roman" w:eastAsia="Calibri" w:hAnsi="Times New Roman" w:cs="Times New Roman"/>
          <w:sz w:val="24"/>
          <w:szCs w:val="24"/>
        </w:rPr>
      </w:pPr>
      <w:r w:rsidRPr="00D4306A">
        <w:rPr>
          <w:rFonts w:ascii="Times New Roman" w:eastAsia="Calibri" w:hAnsi="Times New Roman" w:cs="Times New Roman"/>
          <w:sz w:val="24"/>
          <w:szCs w:val="24"/>
        </w:rPr>
        <w:t xml:space="preserve">Analisis dilakukan dengan mengadakan wawancara beruntun kepada </w:t>
      </w:r>
      <w:r w:rsidRPr="00D4306A">
        <w:rPr>
          <w:rFonts w:ascii="Times New Roman" w:eastAsia="Calibri" w:hAnsi="Times New Roman" w:cs="Times New Roman"/>
          <w:sz w:val="24"/>
          <w:szCs w:val="24"/>
          <w:lang w:val="id-ID"/>
        </w:rPr>
        <w:t>informan</w:t>
      </w:r>
      <w:r w:rsidRPr="00D4306A">
        <w:rPr>
          <w:rFonts w:ascii="Times New Roman" w:eastAsia="Calibri" w:hAnsi="Times New Roman" w:cs="Times New Roman"/>
          <w:sz w:val="24"/>
          <w:szCs w:val="24"/>
        </w:rPr>
        <w:t xml:space="preserve"> yang sama pada waktu yang berbeda, kemudian hasilnya dianalisis, apabila hasilnya sama berarti data tersebut dapat dipercaya.</w:t>
      </w:r>
    </w:p>
    <w:p w:rsidR="0014233C" w:rsidRPr="00D4306A" w:rsidRDefault="0014233C" w:rsidP="0014233C">
      <w:pPr>
        <w:numPr>
          <w:ilvl w:val="0"/>
          <w:numId w:val="15"/>
        </w:numPr>
        <w:spacing w:after="0" w:line="480" w:lineRule="auto"/>
        <w:ind w:left="720"/>
        <w:contextualSpacing/>
        <w:jc w:val="both"/>
        <w:rPr>
          <w:rFonts w:ascii="Times New Roman" w:eastAsia="Calibri" w:hAnsi="Times New Roman" w:cs="Times New Roman"/>
          <w:sz w:val="24"/>
          <w:szCs w:val="24"/>
        </w:rPr>
      </w:pPr>
      <w:r w:rsidRPr="00D4306A">
        <w:rPr>
          <w:rFonts w:ascii="Times New Roman" w:eastAsia="Calibri" w:hAnsi="Times New Roman" w:cs="Times New Roman"/>
          <w:sz w:val="24"/>
          <w:szCs w:val="24"/>
        </w:rPr>
        <w:t>Uji Audit Trail</w:t>
      </w:r>
    </w:p>
    <w:p w:rsidR="0014233C" w:rsidRPr="00D4306A" w:rsidRDefault="0014233C" w:rsidP="0014233C">
      <w:pPr>
        <w:spacing w:after="0" w:line="480" w:lineRule="auto"/>
        <w:ind w:left="360"/>
        <w:contextualSpacing/>
        <w:jc w:val="both"/>
        <w:rPr>
          <w:rFonts w:ascii="Times New Roman" w:eastAsia="Calibri" w:hAnsi="Times New Roman" w:cs="Times New Roman"/>
          <w:sz w:val="24"/>
          <w:szCs w:val="24"/>
        </w:rPr>
      </w:pPr>
      <w:r w:rsidRPr="00D4306A">
        <w:rPr>
          <w:rFonts w:ascii="Times New Roman" w:eastAsia="Calibri" w:hAnsi="Times New Roman" w:cs="Times New Roman"/>
          <w:sz w:val="24"/>
          <w:szCs w:val="24"/>
        </w:rPr>
        <w:tab/>
        <w:t>Uji audit trail dilakukan dengan maksud untuk memeriksa kebenaran seluruh proses dan tahapan penelitian, dimana kebenaran yang diperiksa adalah semua ketentuan dan kebenaran data serta tafsirnya pada seluruh tahapan yang dilalui mulai dari awal sampai akhir penelitian</w:t>
      </w:r>
      <w:r w:rsidRPr="00D4306A">
        <w:rPr>
          <w:rFonts w:ascii="Times New Roman" w:eastAsia="Calibri" w:hAnsi="Times New Roman" w:cs="Times New Roman"/>
          <w:sz w:val="24"/>
          <w:szCs w:val="24"/>
          <w:lang w:val="id-ID"/>
        </w:rPr>
        <w:t xml:space="preserve"> seperti mengumpul data dari berbagai sumber, merevisi data, menganalisis tentang </w:t>
      </w:r>
      <w:r w:rsidRPr="00D4306A">
        <w:rPr>
          <w:rFonts w:ascii="Times New Roman" w:eastAsia="Calibri" w:hAnsi="Times New Roman" w:cs="Times New Roman"/>
          <w:sz w:val="24"/>
          <w:lang w:val="id-ID"/>
        </w:rPr>
        <w:t>kualitas pelayanan petugas di Objek Wisata Pemandian Lombongo Kabupaten Bone Bolango</w:t>
      </w:r>
      <w:r w:rsidRPr="00D4306A">
        <w:rPr>
          <w:rFonts w:ascii="Times New Roman" w:eastAsia="Calibri" w:hAnsi="Times New Roman" w:cs="Times New Roman"/>
          <w:sz w:val="24"/>
          <w:szCs w:val="24"/>
          <w:lang w:val="id-ID"/>
        </w:rPr>
        <w:t>.</w:t>
      </w:r>
    </w:p>
    <w:p w:rsidR="0014233C" w:rsidRPr="00D4306A" w:rsidRDefault="0014233C" w:rsidP="0014233C">
      <w:pPr>
        <w:autoSpaceDE w:val="0"/>
        <w:autoSpaceDN w:val="0"/>
        <w:adjustRightInd w:val="0"/>
        <w:spacing w:after="0" w:line="480" w:lineRule="auto"/>
        <w:jc w:val="both"/>
        <w:rPr>
          <w:rFonts w:ascii="Times New Roman" w:eastAsia="Times New Roman" w:hAnsi="Times New Roman" w:cs="Times New Roman"/>
          <w:sz w:val="24"/>
          <w:szCs w:val="24"/>
        </w:rPr>
      </w:pPr>
    </w:p>
    <w:p w:rsidR="0014233C" w:rsidRDefault="0014233C" w:rsidP="0014233C">
      <w:pPr>
        <w:autoSpaceDE w:val="0"/>
        <w:autoSpaceDN w:val="0"/>
        <w:adjustRightInd w:val="0"/>
        <w:spacing w:line="480" w:lineRule="auto"/>
        <w:jc w:val="both"/>
        <w:rPr>
          <w:rFonts w:ascii="Times New Roman" w:eastAsia="Calibri" w:hAnsi="Times New Roman" w:cs="Times New Roman"/>
          <w:sz w:val="24"/>
          <w:szCs w:val="24"/>
        </w:rPr>
      </w:pPr>
    </w:p>
    <w:p w:rsidR="0014233C" w:rsidRDefault="0014233C" w:rsidP="0014233C">
      <w:pPr>
        <w:autoSpaceDE w:val="0"/>
        <w:autoSpaceDN w:val="0"/>
        <w:adjustRightInd w:val="0"/>
        <w:spacing w:line="480" w:lineRule="auto"/>
        <w:jc w:val="both"/>
        <w:rPr>
          <w:rFonts w:ascii="Times New Roman" w:eastAsia="Calibri" w:hAnsi="Times New Roman" w:cs="Times New Roman"/>
          <w:sz w:val="24"/>
          <w:szCs w:val="24"/>
        </w:rPr>
      </w:pPr>
    </w:p>
    <w:p w:rsidR="0014233C" w:rsidRDefault="0014233C" w:rsidP="0014233C">
      <w:pPr>
        <w:autoSpaceDE w:val="0"/>
        <w:autoSpaceDN w:val="0"/>
        <w:adjustRightInd w:val="0"/>
        <w:spacing w:line="480" w:lineRule="auto"/>
        <w:jc w:val="both"/>
        <w:rPr>
          <w:rFonts w:ascii="Times New Roman" w:eastAsia="Calibri" w:hAnsi="Times New Roman" w:cs="Times New Roman"/>
          <w:sz w:val="24"/>
          <w:szCs w:val="24"/>
        </w:rPr>
      </w:pPr>
    </w:p>
    <w:p w:rsidR="0014233C" w:rsidRDefault="0014233C" w:rsidP="0014233C">
      <w:pPr>
        <w:autoSpaceDE w:val="0"/>
        <w:autoSpaceDN w:val="0"/>
        <w:adjustRightInd w:val="0"/>
        <w:spacing w:line="480" w:lineRule="auto"/>
        <w:jc w:val="both"/>
        <w:rPr>
          <w:rFonts w:ascii="Times New Roman" w:eastAsia="Calibri" w:hAnsi="Times New Roman" w:cs="Times New Roman"/>
          <w:sz w:val="24"/>
          <w:szCs w:val="24"/>
        </w:rPr>
      </w:pPr>
    </w:p>
    <w:p w:rsidR="0014233C" w:rsidRDefault="0014233C" w:rsidP="0014233C">
      <w:pPr>
        <w:autoSpaceDE w:val="0"/>
        <w:autoSpaceDN w:val="0"/>
        <w:adjustRightInd w:val="0"/>
        <w:spacing w:line="480" w:lineRule="auto"/>
        <w:jc w:val="both"/>
        <w:rPr>
          <w:rFonts w:ascii="Times New Roman" w:eastAsia="Calibri" w:hAnsi="Times New Roman" w:cs="Times New Roman"/>
          <w:sz w:val="24"/>
          <w:szCs w:val="24"/>
        </w:rPr>
      </w:pPr>
    </w:p>
    <w:p w:rsidR="0014233C" w:rsidRPr="00DE1D56" w:rsidRDefault="0014233C" w:rsidP="00DE1D56">
      <w:pPr>
        <w:pStyle w:val="Heading1"/>
        <w:spacing w:before="0" w:line="480" w:lineRule="auto"/>
        <w:jc w:val="center"/>
        <w:rPr>
          <w:rFonts w:ascii="Times New Roman" w:hAnsi="Times New Roman" w:cs="Times New Roman"/>
          <w:b/>
          <w:color w:val="000000" w:themeColor="text1"/>
          <w:sz w:val="24"/>
          <w:szCs w:val="24"/>
        </w:rPr>
      </w:pPr>
      <w:bookmarkStart w:id="36" w:name="_Toc49614572"/>
      <w:r w:rsidRPr="00DE1D56">
        <w:rPr>
          <w:rFonts w:ascii="Times New Roman" w:hAnsi="Times New Roman" w:cs="Times New Roman"/>
          <w:b/>
          <w:color w:val="000000" w:themeColor="text1"/>
          <w:sz w:val="24"/>
          <w:szCs w:val="24"/>
        </w:rPr>
        <w:t>BAB IV</w:t>
      </w:r>
      <w:bookmarkEnd w:id="36"/>
    </w:p>
    <w:p w:rsidR="0014233C" w:rsidRPr="00DE1D56" w:rsidRDefault="0014233C" w:rsidP="00DE1D56">
      <w:pPr>
        <w:pStyle w:val="Heading1"/>
        <w:spacing w:before="0" w:line="480" w:lineRule="auto"/>
        <w:jc w:val="center"/>
        <w:rPr>
          <w:rFonts w:ascii="Times New Roman" w:hAnsi="Times New Roman" w:cs="Times New Roman"/>
          <w:b/>
          <w:color w:val="000000" w:themeColor="text1"/>
          <w:sz w:val="24"/>
          <w:szCs w:val="24"/>
          <w:lang w:val="id-ID"/>
        </w:rPr>
      </w:pPr>
      <w:bookmarkStart w:id="37" w:name="_Toc49614573"/>
      <w:r w:rsidRPr="00DE1D56">
        <w:rPr>
          <w:rFonts w:ascii="Times New Roman" w:hAnsi="Times New Roman" w:cs="Times New Roman"/>
          <w:b/>
          <w:color w:val="000000" w:themeColor="text1"/>
          <w:sz w:val="24"/>
          <w:szCs w:val="24"/>
        </w:rPr>
        <w:t>HASIL PENELITIAN DAN PEMBAHASAN</w:t>
      </w:r>
      <w:bookmarkEnd w:id="37"/>
    </w:p>
    <w:p w:rsidR="0014233C" w:rsidRPr="00DE1D56" w:rsidRDefault="0014233C" w:rsidP="00DE1D56">
      <w:pPr>
        <w:pStyle w:val="Heading2"/>
        <w:spacing w:before="0" w:line="480" w:lineRule="auto"/>
        <w:rPr>
          <w:rFonts w:ascii="Times New Roman" w:hAnsi="Times New Roman" w:cs="Times New Roman"/>
          <w:b/>
          <w:color w:val="000000" w:themeColor="text1"/>
          <w:sz w:val="24"/>
          <w:szCs w:val="24"/>
        </w:rPr>
      </w:pPr>
      <w:bookmarkStart w:id="38" w:name="_Toc49614574"/>
      <w:r w:rsidRPr="00DE1D56">
        <w:rPr>
          <w:rFonts w:ascii="Times New Roman" w:hAnsi="Times New Roman" w:cs="Times New Roman"/>
          <w:b/>
          <w:color w:val="000000" w:themeColor="text1"/>
          <w:sz w:val="24"/>
          <w:szCs w:val="24"/>
        </w:rPr>
        <w:t>4.1. Hasil Penelitian</w:t>
      </w:r>
      <w:bookmarkEnd w:id="38"/>
    </w:p>
    <w:p w:rsidR="0014233C" w:rsidRPr="00DE1D56" w:rsidRDefault="0014233C" w:rsidP="00DE1D56">
      <w:pPr>
        <w:pStyle w:val="Heading2"/>
        <w:spacing w:before="0" w:line="480" w:lineRule="auto"/>
        <w:rPr>
          <w:rFonts w:ascii="Times New Roman" w:hAnsi="Times New Roman" w:cs="Times New Roman"/>
          <w:b/>
          <w:color w:val="000000" w:themeColor="text1"/>
          <w:sz w:val="24"/>
          <w:szCs w:val="24"/>
        </w:rPr>
      </w:pPr>
      <w:bookmarkStart w:id="39" w:name="_Toc49614575"/>
      <w:r w:rsidRPr="00DE1D56">
        <w:rPr>
          <w:rFonts w:ascii="Times New Roman" w:hAnsi="Times New Roman" w:cs="Times New Roman"/>
          <w:b/>
          <w:color w:val="000000" w:themeColor="text1"/>
          <w:sz w:val="24"/>
          <w:szCs w:val="24"/>
        </w:rPr>
        <w:t>4.1.1. Gambaran Umum Lokasi Penelitian</w:t>
      </w:r>
      <w:bookmarkEnd w:id="39"/>
    </w:p>
    <w:p w:rsidR="0014233C" w:rsidRPr="00735C40" w:rsidRDefault="0014233C" w:rsidP="00DE1D56">
      <w:pPr>
        <w:spacing w:after="0" w:line="480" w:lineRule="auto"/>
        <w:jc w:val="both"/>
        <w:rPr>
          <w:rFonts w:ascii="Times New Roman" w:hAnsi="Times New Roman"/>
          <w:b/>
          <w:sz w:val="24"/>
        </w:rPr>
      </w:pPr>
      <w:r w:rsidRPr="00735C40">
        <w:rPr>
          <w:rFonts w:ascii="Times New Roman" w:hAnsi="Times New Roman"/>
          <w:b/>
          <w:sz w:val="24"/>
        </w:rPr>
        <w:t>1. Sejarah Singkat Desa Lombongo</w:t>
      </w:r>
    </w:p>
    <w:p w:rsidR="0014233C" w:rsidRPr="00735C40" w:rsidRDefault="0014233C" w:rsidP="00DE1D56">
      <w:pPr>
        <w:spacing w:after="0" w:line="480" w:lineRule="auto"/>
        <w:jc w:val="both"/>
        <w:rPr>
          <w:rFonts w:ascii="Times New Roman" w:hAnsi="Times New Roman"/>
          <w:sz w:val="24"/>
        </w:rPr>
      </w:pPr>
      <w:r>
        <w:rPr>
          <w:rFonts w:ascii="Times New Roman" w:hAnsi="Times New Roman"/>
          <w:sz w:val="24"/>
        </w:rPr>
        <w:tab/>
      </w:r>
      <w:r w:rsidRPr="00735C40">
        <w:rPr>
          <w:rFonts w:ascii="Times New Roman" w:hAnsi="Times New Roman"/>
          <w:sz w:val="24"/>
        </w:rPr>
        <w:t xml:space="preserve">Secara historis dahulu desa ini adalah Humbungo artinya lumbung  makanan, berupa  buah-buahan, jagung, kacang tanah, kelapa, pisang dan durian. Karena saat itu tanah dalam keadaan subur sehingga saat panen hasilnya melimpah ruah. Setelah pada saat pemerintahan keluarga Ente tahun 1813 nama desa dirubah menjadi desa Lombongo dan  berlaku sampai saat ini. </w:t>
      </w:r>
    </w:p>
    <w:p w:rsidR="0014233C" w:rsidRPr="00735C40" w:rsidRDefault="0014233C" w:rsidP="0014233C">
      <w:pPr>
        <w:spacing w:after="0" w:line="480" w:lineRule="auto"/>
        <w:jc w:val="both"/>
        <w:rPr>
          <w:rFonts w:ascii="Times New Roman" w:hAnsi="Times New Roman"/>
          <w:b/>
          <w:sz w:val="24"/>
        </w:rPr>
      </w:pPr>
      <w:r w:rsidRPr="00735C40">
        <w:rPr>
          <w:rFonts w:ascii="Times New Roman" w:hAnsi="Times New Roman"/>
          <w:b/>
          <w:sz w:val="24"/>
        </w:rPr>
        <w:t>2. Letak Lokasi</w:t>
      </w:r>
    </w:p>
    <w:p w:rsidR="0014233C" w:rsidRPr="00735C40"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Kawaan wisata Lombongo berada di Desa Lombongo, Kecamatan Suwawa, Kabupaten Bone Bolango. Letaknya sekitar 19 Km sebelah timur kota Gorontalo  dan 8 Km sebelah timur Kecamatan Suwawa. Lokasi ini bisa dicapai dari kota Gorontalo dengan menggunakan kendaraan pribadi atau kendaraan umum, dengan lama perjalanan sekitar 30 menit. Jika dari Kecamatan Suwawa, lokasi ini bisa dicapai dengan lama perjalanan sekitar 10 menit.</w:t>
      </w:r>
    </w:p>
    <w:p w:rsidR="0014233C" w:rsidRPr="00735C40" w:rsidRDefault="0014233C" w:rsidP="0014233C">
      <w:pPr>
        <w:spacing w:after="0" w:line="480" w:lineRule="auto"/>
        <w:jc w:val="both"/>
        <w:rPr>
          <w:rFonts w:ascii="Times New Roman" w:hAnsi="Times New Roman"/>
          <w:b/>
          <w:sz w:val="24"/>
        </w:rPr>
      </w:pPr>
      <w:r w:rsidRPr="00735C40">
        <w:rPr>
          <w:rFonts w:ascii="Times New Roman" w:hAnsi="Times New Roman"/>
          <w:b/>
          <w:sz w:val="24"/>
        </w:rPr>
        <w:t xml:space="preserve">3. Status Pengelolaan Kawasan </w:t>
      </w:r>
    </w:p>
    <w:p w:rsidR="0014233C" w:rsidRPr="00735C40"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Wisata Alam Lombongo dasarnya merupakan perpaduan antara wisata alam pemandian air panas dan air dingin yang sumbernya dari air terjun yang ada di kawasan hutan Taman Nasional Lombongo. Oleh karena itu, kawasan wisata alam Lombongo merupakan perpaduan antara kawasan hutan (Taman Nasional) dan kawasan non hutan. Pengelolaan kawasan wisata berupa pemandian dengan berbagai fasilitas yang ada dilakukan oleh Dinas Perhubungan dan Pariwisata Kabupaten Bone Bolango, sedangkan kawasan wisata alam hutannya dibawah pengelolaan Balai Taman Nasional Bogani Nani Wartabone.</w:t>
      </w:r>
    </w:p>
    <w:p w:rsidR="0014233C" w:rsidRPr="00735C40" w:rsidRDefault="0014233C" w:rsidP="0014233C">
      <w:pPr>
        <w:pStyle w:val="ListParagraph"/>
        <w:numPr>
          <w:ilvl w:val="0"/>
          <w:numId w:val="15"/>
        </w:numPr>
        <w:spacing w:after="0" w:line="480" w:lineRule="auto"/>
        <w:jc w:val="both"/>
        <w:rPr>
          <w:rFonts w:ascii="Times New Roman" w:hAnsi="Times New Roman"/>
          <w:b/>
          <w:sz w:val="24"/>
        </w:rPr>
      </w:pPr>
      <w:r w:rsidRPr="00735C40">
        <w:rPr>
          <w:rFonts w:ascii="Times New Roman" w:hAnsi="Times New Roman"/>
          <w:b/>
          <w:sz w:val="24"/>
        </w:rPr>
        <w:t>Karakteristik Dan Daya Tarik Wisata Lombongo</w:t>
      </w:r>
    </w:p>
    <w:p w:rsidR="0014233C"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 xml:space="preserve">Potensi daya tarik dari obyek wisata Lombongo adalah terdiri dari pemandian air panas dan air dingin, serta suasana alam hutan dan pegunungan yang relatif dingin, dengan potensi flora berupa hutan alam (taman nasional) dan satwa liar berupa jenis-jenis burung dan monyet.  </w:t>
      </w:r>
    </w:p>
    <w:p w:rsidR="0014233C" w:rsidRPr="00735C40"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Pemandian Lombongo merupakan pemandian air panas alami yang bersumber dari mata air panas. Tanah Gorontalo merupakan daratan vulkanik, oleh karena itu terdapat banyak mata air panas yang tersebar di sekitar desa. Beberapa diantaranya dialirkan dan menjadi sumber air  dari pemandian ini. Sumber air panasnya kaya akan mineral seperti sulfur (belerang). Sehingga, berendam di kolam air panas dengan luas 500 M2 dan kedalamannya berkisar 1 hingga 2 meter ini  menyehatkan kulit. Sedang, bagi yang ingin menikmati kesejukan air pegunungan, di lokasi ini juga ada satu kolam air dingin yang bersumber dari aliran mata air pegunungan sekitar.</w:t>
      </w:r>
    </w:p>
    <w:p w:rsidR="0014233C"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Tak hanya itu saja, pemandangan di sekitar pemandian juga akan menenangkan Anda. Rimbunnya hutan hujan tropis mengelilingi pemandian ini, sehingga pemandangan yang asri dan sejuk dapat Anda nikmati selagi berendam. Di beberapa sudut Anda juga bisa melihat beberapa perbukitan yang diselimuti sabana hijau.</w:t>
      </w:r>
    </w:p>
    <w:p w:rsidR="0014233C" w:rsidRPr="00735C40" w:rsidRDefault="0014233C" w:rsidP="00D605E4">
      <w:pPr>
        <w:spacing w:after="0" w:line="480" w:lineRule="auto"/>
        <w:ind w:firstLine="720"/>
        <w:jc w:val="both"/>
        <w:rPr>
          <w:rFonts w:ascii="Times New Roman" w:hAnsi="Times New Roman"/>
          <w:sz w:val="24"/>
        </w:rPr>
      </w:pPr>
      <w:r w:rsidRPr="00735C40">
        <w:rPr>
          <w:rFonts w:ascii="Times New Roman" w:hAnsi="Times New Roman"/>
          <w:sz w:val="24"/>
        </w:rPr>
        <w:t xml:space="preserve">Di dalam kawasan hutan taman nasional tersebut juga terdapat air terjun yang merupakan sumber air yang mengalir ke kawasan wisata pemandian.  </w:t>
      </w:r>
    </w:p>
    <w:p w:rsidR="0014233C" w:rsidRPr="00735C40" w:rsidRDefault="0014233C" w:rsidP="0014233C">
      <w:pPr>
        <w:pStyle w:val="ListParagraph"/>
        <w:numPr>
          <w:ilvl w:val="0"/>
          <w:numId w:val="15"/>
        </w:numPr>
        <w:spacing w:after="0" w:line="480" w:lineRule="auto"/>
        <w:jc w:val="both"/>
        <w:rPr>
          <w:rFonts w:ascii="Times New Roman" w:hAnsi="Times New Roman"/>
          <w:b/>
          <w:sz w:val="24"/>
        </w:rPr>
      </w:pPr>
      <w:r w:rsidRPr="00735C40">
        <w:rPr>
          <w:rFonts w:ascii="Times New Roman" w:hAnsi="Times New Roman"/>
          <w:b/>
          <w:sz w:val="24"/>
        </w:rPr>
        <w:t>Profil Wisatawan</w:t>
      </w:r>
    </w:p>
    <w:p w:rsidR="0014233C"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 xml:space="preserve">Profil wisatawan akan memaparkan kajian tentang  asal wisatawan pengunjung objek wisata Lombongo, objek daya tarik wisata yang diminati serta proyeksi mengenai karakteristik wisatawan. </w:t>
      </w:r>
    </w:p>
    <w:p w:rsidR="0014233C" w:rsidRPr="00735C40"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Wisatawan yang datang ke obyek wisata Lombongo pada umumnya adalah wisatawan lokal, yakni datang dari Kabupaten Bone Bolango dan sekitarnya seperti kota Gorontalo dan Kabupaten Gorontalo.  Seperti halnya obyek wisata seacra umum, kunjungan wisatawan paling banyak terjadi hari Sabtu, Minggu, dan hari-hari libur.</w:t>
      </w:r>
    </w:p>
    <w:p w:rsidR="0014233C" w:rsidRPr="00735C40" w:rsidRDefault="0014233C" w:rsidP="0014233C">
      <w:pPr>
        <w:pStyle w:val="ListParagraph"/>
        <w:numPr>
          <w:ilvl w:val="0"/>
          <w:numId w:val="15"/>
        </w:numPr>
        <w:spacing w:after="0" w:line="480" w:lineRule="auto"/>
        <w:jc w:val="both"/>
        <w:rPr>
          <w:rFonts w:ascii="Times New Roman" w:hAnsi="Times New Roman"/>
          <w:b/>
          <w:sz w:val="24"/>
        </w:rPr>
      </w:pPr>
      <w:r w:rsidRPr="00735C40">
        <w:rPr>
          <w:rFonts w:ascii="Times New Roman" w:hAnsi="Times New Roman"/>
          <w:b/>
          <w:sz w:val="24"/>
        </w:rPr>
        <w:t>Aksesibilitas</w:t>
      </w:r>
    </w:p>
    <w:p w:rsidR="0014233C" w:rsidRPr="00735C40"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 xml:space="preserve">Untuk mencapai obyek wisata Lombongo, dapat ditempuh melalui jalan darat.  Dari Kota Gorontalo, diperlukan waktu tempuh sekitar 30 ~ 40 menit dengan kendaraan bermotor.  Kondisi jalan darat untuk mencapai Lombongo pada dasarnya dalam kondisi baik, yaitu berupa jalan aspal hotmix dengan lebar jalan 6 </w:t>
      </w:r>
      <w:r>
        <w:rPr>
          <w:rFonts w:ascii="Times New Roman" w:hAnsi="Times New Roman"/>
          <w:sz w:val="24"/>
        </w:rPr>
        <w:t>-</w:t>
      </w:r>
      <w:r w:rsidRPr="00735C40">
        <w:rPr>
          <w:rFonts w:ascii="Times New Roman" w:hAnsi="Times New Roman"/>
          <w:sz w:val="24"/>
        </w:rPr>
        <w:t xml:space="preserve">8 meter.  </w:t>
      </w:r>
    </w:p>
    <w:p w:rsidR="0014233C" w:rsidRPr="00735C40" w:rsidRDefault="0014233C" w:rsidP="0014233C">
      <w:pPr>
        <w:pStyle w:val="ListParagraph"/>
        <w:numPr>
          <w:ilvl w:val="0"/>
          <w:numId w:val="15"/>
        </w:numPr>
        <w:spacing w:after="0" w:line="480" w:lineRule="auto"/>
        <w:jc w:val="both"/>
        <w:rPr>
          <w:rFonts w:ascii="Times New Roman" w:hAnsi="Times New Roman"/>
          <w:b/>
          <w:sz w:val="24"/>
        </w:rPr>
      </w:pPr>
      <w:r w:rsidRPr="00735C40">
        <w:rPr>
          <w:rFonts w:ascii="Times New Roman" w:hAnsi="Times New Roman"/>
          <w:b/>
          <w:sz w:val="24"/>
        </w:rPr>
        <w:t xml:space="preserve"> Kegiatan Pengembangan Yang Telah Dilakukan </w:t>
      </w:r>
    </w:p>
    <w:p w:rsidR="0014233C" w:rsidRPr="00735C40" w:rsidRDefault="0014233C" w:rsidP="0014233C">
      <w:pPr>
        <w:spacing w:after="0" w:line="480" w:lineRule="auto"/>
        <w:jc w:val="both"/>
        <w:rPr>
          <w:rFonts w:ascii="Times New Roman" w:hAnsi="Times New Roman"/>
          <w:sz w:val="24"/>
        </w:rPr>
      </w:pPr>
      <w:r w:rsidRPr="00735C40">
        <w:rPr>
          <w:rFonts w:ascii="Times New Roman" w:hAnsi="Times New Roman"/>
          <w:sz w:val="24"/>
        </w:rPr>
        <w:t xml:space="preserve">Untuk pengembangan kawasan objek wisata Lombongo, Pemerintah Kabupaten Bone Bolango telah melakukan penataan dan pembangunan objek wisata Lombongo dengan berbagai fasilitas penunjang antara lain Balai Pertemuan, Homestay dan bangunan kios.  Namun beberapa fasilitas tersebut hilang disapu banjir bandang yang terjadi pada tahun 2007.   </w:t>
      </w:r>
    </w:p>
    <w:p w:rsidR="0014233C" w:rsidRPr="00735C40" w:rsidRDefault="0014233C" w:rsidP="0014233C">
      <w:pPr>
        <w:pStyle w:val="ListParagraph"/>
        <w:numPr>
          <w:ilvl w:val="0"/>
          <w:numId w:val="15"/>
        </w:numPr>
        <w:spacing w:after="0" w:line="480" w:lineRule="auto"/>
        <w:jc w:val="both"/>
        <w:rPr>
          <w:rFonts w:ascii="Times New Roman" w:hAnsi="Times New Roman"/>
          <w:b/>
          <w:sz w:val="24"/>
        </w:rPr>
      </w:pPr>
      <w:r w:rsidRPr="00735C40">
        <w:rPr>
          <w:rFonts w:ascii="Times New Roman" w:hAnsi="Times New Roman"/>
          <w:b/>
          <w:sz w:val="24"/>
        </w:rPr>
        <w:t>Profil  Sekitar Kawasan Objek Wisata Lombongo</w:t>
      </w:r>
    </w:p>
    <w:p w:rsidR="0014233C"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 xml:space="preserve">Kawasan sekitar objek wisata Lombongo adalah kawasan hutan alam serta permukiman penduduk.  Kawasan hutan alam ini merupakan bagian dari Taman Nasional Bogani Nani Wartabone, sedang masyarakat yang tinggal disekitar kawasan objek wisata Lombongo kesehariannya adalah petani, pedagang serta sebagian kecil adalah pegawai negeri. Selain itu, saat memasuki kawasan objek wisata Lombongo, pengunjung akan disuguhkan dengan pemandangan yang menarik di lokasi kawasan agrowisata. Penataan taman yang indah dengan sentuhan artistik serta pemilihan tanaman hias menjadi daya tarik tersendiri sebelum memasuki kawasan objek wisata Lombongo. </w:t>
      </w:r>
    </w:p>
    <w:p w:rsidR="003B0EB3" w:rsidRDefault="003B0EB3" w:rsidP="0014233C">
      <w:pPr>
        <w:spacing w:after="0" w:line="480" w:lineRule="auto"/>
        <w:ind w:firstLine="720"/>
        <w:jc w:val="both"/>
        <w:rPr>
          <w:rFonts w:ascii="Times New Roman" w:hAnsi="Times New Roman"/>
          <w:sz w:val="24"/>
        </w:rPr>
      </w:pPr>
    </w:p>
    <w:p w:rsidR="003B0EB3" w:rsidRPr="00735C40" w:rsidRDefault="003B0EB3" w:rsidP="0014233C">
      <w:pPr>
        <w:spacing w:after="0" w:line="480" w:lineRule="auto"/>
        <w:ind w:firstLine="720"/>
        <w:jc w:val="both"/>
        <w:rPr>
          <w:rFonts w:ascii="Times New Roman" w:hAnsi="Times New Roman"/>
          <w:sz w:val="24"/>
        </w:rPr>
      </w:pPr>
    </w:p>
    <w:p w:rsidR="0014233C" w:rsidRPr="00735C40" w:rsidRDefault="0014233C" w:rsidP="0014233C">
      <w:pPr>
        <w:pStyle w:val="ListParagraph"/>
        <w:numPr>
          <w:ilvl w:val="0"/>
          <w:numId w:val="15"/>
        </w:numPr>
        <w:spacing w:after="0" w:line="480" w:lineRule="auto"/>
        <w:jc w:val="both"/>
        <w:rPr>
          <w:rFonts w:ascii="Times New Roman" w:hAnsi="Times New Roman"/>
          <w:b/>
          <w:sz w:val="24"/>
        </w:rPr>
      </w:pPr>
      <w:r w:rsidRPr="00735C40">
        <w:rPr>
          <w:rFonts w:ascii="Times New Roman" w:hAnsi="Times New Roman"/>
          <w:b/>
          <w:sz w:val="24"/>
        </w:rPr>
        <w:t xml:space="preserve"> Kendala  Pengelolaan</w:t>
      </w:r>
    </w:p>
    <w:p w:rsidR="0014233C" w:rsidRPr="00735C40"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Beberapa kendala yang dihadapi Pemerintah Kabupaten Bone Bolango dalam melakukan pengelolaan objek wisata Lombongo adalah :</w:t>
      </w:r>
    </w:p>
    <w:p w:rsidR="0014233C" w:rsidRPr="00735C40" w:rsidRDefault="0014233C" w:rsidP="0014233C">
      <w:pPr>
        <w:pStyle w:val="ListParagraph"/>
        <w:numPr>
          <w:ilvl w:val="1"/>
          <w:numId w:val="24"/>
        </w:numPr>
        <w:spacing w:after="0" w:line="480" w:lineRule="auto"/>
        <w:ind w:left="851"/>
        <w:jc w:val="both"/>
        <w:rPr>
          <w:rFonts w:ascii="Times New Roman" w:hAnsi="Times New Roman"/>
          <w:sz w:val="24"/>
        </w:rPr>
      </w:pPr>
      <w:r w:rsidRPr="00735C40">
        <w:rPr>
          <w:rFonts w:ascii="Times New Roman" w:hAnsi="Times New Roman"/>
          <w:sz w:val="24"/>
        </w:rPr>
        <w:t>Ancaman banjir bandang yang merusak fasilitas objek wisata yang telah dibangun.  Menurut penduduk setempat, banjir bandang ini dapat terjadi dengan siklus 10 tahunan.</w:t>
      </w:r>
    </w:p>
    <w:p w:rsidR="0014233C" w:rsidRDefault="0014233C" w:rsidP="0014233C">
      <w:pPr>
        <w:pStyle w:val="ListParagraph"/>
        <w:numPr>
          <w:ilvl w:val="1"/>
          <w:numId w:val="24"/>
        </w:numPr>
        <w:spacing w:after="0" w:line="480" w:lineRule="auto"/>
        <w:ind w:left="851"/>
        <w:jc w:val="both"/>
        <w:rPr>
          <w:rFonts w:ascii="Times New Roman" w:hAnsi="Times New Roman"/>
          <w:sz w:val="24"/>
        </w:rPr>
      </w:pPr>
      <w:r w:rsidRPr="00735C40">
        <w:rPr>
          <w:rFonts w:ascii="Times New Roman" w:hAnsi="Times New Roman"/>
          <w:sz w:val="24"/>
        </w:rPr>
        <w:t>Status pengelolaan kawasan antara Taman Nasional Bogani Nani Wartabone serta kawasan objek wisata Lombongo beserta seluruh fasilitas yang ada, butuh koordinasi dan komunikasi yang baik antara Balai Taman Nasional Bogani Nani Wartabone dengan Dinas Perhubungan dan Pariwisata Kabupaten Bone Bolango dalam hal pengelolaan dan pengembangan kawasan objek wisata.</w:t>
      </w:r>
    </w:p>
    <w:p w:rsidR="00D605E4" w:rsidRPr="00735C40" w:rsidRDefault="00D605E4" w:rsidP="00D605E4">
      <w:pPr>
        <w:pStyle w:val="ListParagraph"/>
        <w:spacing w:after="0" w:line="480" w:lineRule="auto"/>
        <w:ind w:left="851"/>
        <w:jc w:val="both"/>
        <w:rPr>
          <w:rFonts w:ascii="Times New Roman" w:hAnsi="Times New Roman"/>
          <w:sz w:val="24"/>
        </w:rPr>
      </w:pPr>
    </w:p>
    <w:p w:rsidR="0014233C" w:rsidRPr="00735C40" w:rsidRDefault="0014233C" w:rsidP="0014233C">
      <w:pPr>
        <w:pStyle w:val="ListParagraph"/>
        <w:numPr>
          <w:ilvl w:val="0"/>
          <w:numId w:val="15"/>
        </w:numPr>
        <w:spacing w:after="0" w:line="480" w:lineRule="auto"/>
        <w:jc w:val="both"/>
        <w:rPr>
          <w:rFonts w:ascii="Times New Roman" w:hAnsi="Times New Roman"/>
          <w:b/>
          <w:sz w:val="24"/>
        </w:rPr>
      </w:pPr>
      <w:r w:rsidRPr="00735C40">
        <w:rPr>
          <w:rFonts w:ascii="Times New Roman" w:hAnsi="Times New Roman"/>
          <w:b/>
          <w:sz w:val="24"/>
        </w:rPr>
        <w:t>Kondisi Sarana Objek Wisata Lombongo</w:t>
      </w:r>
    </w:p>
    <w:p w:rsidR="0014233C" w:rsidRPr="00735C40" w:rsidRDefault="0014233C" w:rsidP="0014233C">
      <w:pPr>
        <w:spacing w:after="0" w:line="480" w:lineRule="auto"/>
        <w:ind w:firstLine="360"/>
        <w:jc w:val="both"/>
        <w:rPr>
          <w:rFonts w:ascii="Times New Roman" w:hAnsi="Times New Roman"/>
          <w:sz w:val="24"/>
        </w:rPr>
      </w:pPr>
      <w:r w:rsidRPr="00735C40">
        <w:rPr>
          <w:rFonts w:ascii="Times New Roman" w:hAnsi="Times New Roman"/>
          <w:sz w:val="24"/>
        </w:rPr>
        <w:t>Fasilitas yang ada di dalam kawasan wisata Lobongo adalah terdiri dari fasilitas utama berupa kolam pemandian air panas dan air dingin.  Sedangkan fasilitas penunjangnya adalah berupa kios tempat berjualan makanan, balai pertemuan, ruang pertunjukan terbuka, taman bermain anak, cottage dan gazebo. Kondisi eksisting sediaan sarana objek wisata Lombongo adalah sebagai berikut :</w:t>
      </w:r>
    </w:p>
    <w:p w:rsidR="0014233C" w:rsidRPr="00735C40" w:rsidRDefault="0014233C" w:rsidP="0014233C">
      <w:pPr>
        <w:spacing w:after="0" w:line="480" w:lineRule="auto"/>
        <w:jc w:val="both"/>
        <w:rPr>
          <w:rFonts w:ascii="Times New Roman" w:hAnsi="Times New Roman"/>
          <w:sz w:val="24"/>
        </w:rPr>
      </w:pPr>
      <w:r>
        <w:rPr>
          <w:rFonts w:ascii="Times New Roman" w:hAnsi="Times New Roman"/>
          <w:sz w:val="24"/>
        </w:rPr>
        <w:t xml:space="preserve">a. </w:t>
      </w:r>
      <w:r w:rsidRPr="00735C40">
        <w:rPr>
          <w:rFonts w:ascii="Times New Roman" w:hAnsi="Times New Roman"/>
          <w:sz w:val="24"/>
        </w:rPr>
        <w:t>Gerbang Utama dan Loket Retribusi</w:t>
      </w:r>
    </w:p>
    <w:p w:rsidR="0014233C" w:rsidRPr="00735C40"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Gerbang utama dan loket retribusi kondisi masih cukup baik dan terawat</w:t>
      </w:r>
    </w:p>
    <w:p w:rsidR="0014233C" w:rsidRPr="00735C40" w:rsidRDefault="0014233C" w:rsidP="0014233C">
      <w:pPr>
        <w:spacing w:after="0" w:line="480" w:lineRule="auto"/>
        <w:jc w:val="both"/>
        <w:rPr>
          <w:rFonts w:ascii="Times New Roman" w:hAnsi="Times New Roman"/>
          <w:sz w:val="24"/>
        </w:rPr>
      </w:pPr>
      <w:r>
        <w:rPr>
          <w:rFonts w:ascii="Times New Roman" w:hAnsi="Times New Roman"/>
          <w:sz w:val="24"/>
        </w:rPr>
        <w:t xml:space="preserve">b. </w:t>
      </w:r>
      <w:r w:rsidRPr="00735C40">
        <w:rPr>
          <w:rFonts w:ascii="Times New Roman" w:hAnsi="Times New Roman"/>
          <w:sz w:val="24"/>
        </w:rPr>
        <w:t>Areal Parkir</w:t>
      </w:r>
    </w:p>
    <w:p w:rsidR="0014233C" w:rsidRPr="00735C40" w:rsidRDefault="0014233C" w:rsidP="00D605E4">
      <w:pPr>
        <w:spacing w:after="0" w:line="480" w:lineRule="auto"/>
        <w:ind w:firstLine="720"/>
        <w:jc w:val="both"/>
        <w:rPr>
          <w:rFonts w:ascii="Times New Roman" w:hAnsi="Times New Roman"/>
          <w:sz w:val="24"/>
        </w:rPr>
      </w:pPr>
      <w:r w:rsidRPr="00735C40">
        <w:rPr>
          <w:rFonts w:ascii="Times New Roman" w:hAnsi="Times New Roman"/>
          <w:sz w:val="24"/>
        </w:rPr>
        <w:t>Areal parkir di kawasan objek wisata lombongo sangat memadai dari sisi kenyamanan maupun keamanan karena tertata dengan baik.</w:t>
      </w:r>
    </w:p>
    <w:p w:rsidR="0014233C" w:rsidRPr="00735C40" w:rsidRDefault="0014233C" w:rsidP="0014233C">
      <w:pPr>
        <w:spacing w:after="0" w:line="480" w:lineRule="auto"/>
        <w:jc w:val="both"/>
        <w:rPr>
          <w:rFonts w:ascii="Times New Roman" w:hAnsi="Times New Roman"/>
          <w:sz w:val="24"/>
        </w:rPr>
      </w:pPr>
      <w:r>
        <w:rPr>
          <w:rFonts w:ascii="Times New Roman" w:hAnsi="Times New Roman"/>
          <w:sz w:val="24"/>
        </w:rPr>
        <w:t xml:space="preserve">c. </w:t>
      </w:r>
      <w:r w:rsidRPr="00735C40">
        <w:rPr>
          <w:rFonts w:ascii="Times New Roman" w:hAnsi="Times New Roman"/>
          <w:sz w:val="24"/>
        </w:rPr>
        <w:t>Kolam Pemandian Air Panas Dan Air Dingin</w:t>
      </w:r>
    </w:p>
    <w:p w:rsidR="0014233C" w:rsidRPr="00735C40" w:rsidRDefault="0014233C" w:rsidP="00D605E4">
      <w:pPr>
        <w:spacing w:after="0" w:line="480" w:lineRule="auto"/>
        <w:ind w:firstLine="720"/>
        <w:jc w:val="both"/>
        <w:rPr>
          <w:rFonts w:ascii="Times New Roman" w:hAnsi="Times New Roman"/>
          <w:sz w:val="24"/>
        </w:rPr>
      </w:pPr>
      <w:r w:rsidRPr="00735C40">
        <w:rPr>
          <w:rFonts w:ascii="Times New Roman" w:hAnsi="Times New Roman"/>
          <w:sz w:val="24"/>
        </w:rPr>
        <w:t>Dilokasi wisata terdapat 2 buah kolam renang dengan ukuran besar yang merupakan kolam air panas dan air dingin. Kehangatan air panas yang keluar secara alami, dapat dinikmati baik dengan berenang ataupun berendam, sembari menikmati pesona keindahan alam di sekitarnya. Tempat pemandian ini, merupakan pemandian air panas alami yang bersumber dari air panas pegunungan. Selain itu, air dingin alami yang bersumber dari mata air pegunungan sekitar menjadi pilihan menarik sambil menikmati kesejukan udara yang menjadikan tempat ini ramai di kunjungi wisatawan.</w:t>
      </w:r>
    </w:p>
    <w:p w:rsidR="0014233C" w:rsidRPr="00735C40" w:rsidRDefault="0014233C" w:rsidP="0014233C">
      <w:pPr>
        <w:spacing w:after="0" w:line="480" w:lineRule="auto"/>
        <w:jc w:val="both"/>
        <w:rPr>
          <w:rFonts w:ascii="Times New Roman" w:hAnsi="Times New Roman"/>
          <w:sz w:val="24"/>
        </w:rPr>
      </w:pPr>
      <w:r>
        <w:rPr>
          <w:rFonts w:ascii="Times New Roman" w:hAnsi="Times New Roman"/>
          <w:sz w:val="24"/>
        </w:rPr>
        <w:t xml:space="preserve">d. </w:t>
      </w:r>
      <w:r w:rsidRPr="00735C40">
        <w:rPr>
          <w:rFonts w:ascii="Times New Roman" w:hAnsi="Times New Roman"/>
          <w:sz w:val="24"/>
        </w:rPr>
        <w:t>Balai Pertemuan</w:t>
      </w:r>
    </w:p>
    <w:p w:rsidR="0014233C"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 xml:space="preserve">Pemerintah Daerah Kabupaten Bone Bolango 1 buah aula pertemuan yang sampai sat ini kondisinya masih sangat baik. </w:t>
      </w:r>
    </w:p>
    <w:p w:rsidR="0014233C" w:rsidRPr="00735C40" w:rsidRDefault="0014233C" w:rsidP="0014233C">
      <w:pPr>
        <w:spacing w:after="0" w:line="480" w:lineRule="auto"/>
        <w:jc w:val="both"/>
        <w:rPr>
          <w:rFonts w:ascii="Times New Roman" w:hAnsi="Times New Roman"/>
          <w:sz w:val="24"/>
        </w:rPr>
      </w:pPr>
      <w:r>
        <w:rPr>
          <w:rFonts w:ascii="Times New Roman" w:hAnsi="Times New Roman"/>
          <w:sz w:val="24"/>
        </w:rPr>
        <w:t xml:space="preserve">c. </w:t>
      </w:r>
      <w:r w:rsidRPr="00735C40">
        <w:rPr>
          <w:rFonts w:ascii="Times New Roman" w:hAnsi="Times New Roman"/>
          <w:sz w:val="24"/>
        </w:rPr>
        <w:t>Warung Makanan</w:t>
      </w:r>
    </w:p>
    <w:p w:rsidR="0014233C" w:rsidRPr="00735C40"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 xml:space="preserve">Terdapat beberapa buah warung yang ada di kawasan wisata lombongo yang menawarkan makanan dan minuman ringan. warung ini menjadi plihan pengunjung jika tidak sempat membawa makanan sendiri dari rumah. Kondisi eksisting dari warung-warung makan tersebut, ada yang masih baik namum ada beberapa yang sudah agak tidak terawat. </w:t>
      </w:r>
    </w:p>
    <w:p w:rsidR="0014233C" w:rsidRPr="00735C40" w:rsidRDefault="0014233C" w:rsidP="0014233C">
      <w:pPr>
        <w:spacing w:after="0" w:line="480" w:lineRule="auto"/>
        <w:jc w:val="both"/>
        <w:rPr>
          <w:rFonts w:ascii="Times New Roman" w:hAnsi="Times New Roman"/>
          <w:sz w:val="24"/>
        </w:rPr>
      </w:pPr>
      <w:r>
        <w:rPr>
          <w:rFonts w:ascii="Times New Roman" w:hAnsi="Times New Roman"/>
          <w:sz w:val="24"/>
        </w:rPr>
        <w:t xml:space="preserve">d. </w:t>
      </w:r>
      <w:r w:rsidRPr="00735C40">
        <w:rPr>
          <w:rFonts w:ascii="Times New Roman" w:hAnsi="Times New Roman"/>
          <w:sz w:val="24"/>
        </w:rPr>
        <w:t>Prasarana Jalan</w:t>
      </w:r>
    </w:p>
    <w:p w:rsidR="0014233C" w:rsidRPr="00735C40"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Kondisi jalan utama menuju kawasan wisata umumnya dalam kondisi baik. Untuk jalan penghubung antara sarana wisata yang satu dengan yang lain di dalam kawasan wisata Lombongo juga sudah tertata dengan baik. Kondisi jalan rabat beton tersebut dimulai dari gerbang masuk dan menghubungkan antara sarana wisata yang satu dengan yang lain sehingga menjadi satu kesatuan.</w:t>
      </w:r>
    </w:p>
    <w:p w:rsidR="0014233C" w:rsidRPr="00735C40" w:rsidRDefault="0014233C" w:rsidP="0014233C">
      <w:pPr>
        <w:spacing w:after="0" w:line="480" w:lineRule="auto"/>
        <w:jc w:val="both"/>
        <w:rPr>
          <w:rFonts w:ascii="Times New Roman" w:hAnsi="Times New Roman"/>
          <w:sz w:val="24"/>
        </w:rPr>
      </w:pPr>
      <w:r>
        <w:rPr>
          <w:rFonts w:ascii="Times New Roman" w:hAnsi="Times New Roman"/>
          <w:sz w:val="24"/>
        </w:rPr>
        <w:t xml:space="preserve">e. </w:t>
      </w:r>
      <w:r w:rsidRPr="00735C40">
        <w:rPr>
          <w:rFonts w:ascii="Times New Roman" w:hAnsi="Times New Roman"/>
          <w:sz w:val="24"/>
        </w:rPr>
        <w:t>Taman Bermain</w:t>
      </w:r>
    </w:p>
    <w:p w:rsidR="0014233C" w:rsidRPr="00735C40" w:rsidRDefault="0014233C" w:rsidP="0014233C">
      <w:pPr>
        <w:spacing w:after="0" w:line="480" w:lineRule="auto"/>
        <w:jc w:val="both"/>
        <w:rPr>
          <w:rFonts w:ascii="Times New Roman" w:hAnsi="Times New Roman"/>
          <w:sz w:val="24"/>
        </w:rPr>
      </w:pPr>
      <w:r w:rsidRPr="00735C40">
        <w:rPr>
          <w:rFonts w:ascii="Times New Roman" w:hAnsi="Times New Roman"/>
          <w:sz w:val="24"/>
        </w:rPr>
        <w:t>Untuk  taman bermain anak-anak yang ada di kawasan wisata Lombongo walaupun sudah tertata dengan baik, namun kondisinya kurang terawat. Kawasan taman bermain ini kelihatan kotor, banyak sampah yang berserakan dimana-mana, baik sampah plastik pembungkus makanan maupun sampah dedaunan.</w:t>
      </w:r>
    </w:p>
    <w:p w:rsidR="0014233C" w:rsidRPr="00735C40" w:rsidRDefault="0014233C" w:rsidP="0014233C">
      <w:pPr>
        <w:spacing w:after="0" w:line="480" w:lineRule="auto"/>
        <w:jc w:val="both"/>
        <w:rPr>
          <w:rFonts w:ascii="Times New Roman" w:hAnsi="Times New Roman"/>
          <w:sz w:val="24"/>
        </w:rPr>
      </w:pPr>
      <w:r>
        <w:rPr>
          <w:rFonts w:ascii="Times New Roman" w:hAnsi="Times New Roman"/>
          <w:sz w:val="24"/>
        </w:rPr>
        <w:t xml:space="preserve">f. </w:t>
      </w:r>
      <w:r w:rsidRPr="00735C40">
        <w:rPr>
          <w:rFonts w:ascii="Times New Roman" w:hAnsi="Times New Roman"/>
          <w:sz w:val="24"/>
        </w:rPr>
        <w:t>Cottage</w:t>
      </w:r>
    </w:p>
    <w:p w:rsidR="0014233C"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 xml:space="preserve">Cottage yang ada di kawasan objek wisata Lombongo kondisinya sudah tidak terawat.  Menurut informasi dari masyarakat sekitar bahwa cottage tersebut jarang dipakai. </w:t>
      </w:r>
    </w:p>
    <w:p w:rsidR="0014233C" w:rsidRPr="00735C40" w:rsidRDefault="0014233C" w:rsidP="0014233C">
      <w:pPr>
        <w:spacing w:after="0" w:line="480" w:lineRule="auto"/>
        <w:jc w:val="both"/>
        <w:rPr>
          <w:rFonts w:ascii="Times New Roman" w:hAnsi="Times New Roman"/>
          <w:sz w:val="24"/>
        </w:rPr>
      </w:pPr>
      <w:r>
        <w:rPr>
          <w:rFonts w:ascii="Times New Roman" w:hAnsi="Times New Roman"/>
          <w:sz w:val="24"/>
        </w:rPr>
        <w:t xml:space="preserve">g. </w:t>
      </w:r>
      <w:r w:rsidRPr="00735C40">
        <w:rPr>
          <w:rFonts w:ascii="Times New Roman" w:hAnsi="Times New Roman"/>
          <w:sz w:val="24"/>
        </w:rPr>
        <w:t>Fasilitas Umum</w:t>
      </w:r>
    </w:p>
    <w:p w:rsidR="0014233C" w:rsidRPr="00735C40" w:rsidRDefault="0014233C" w:rsidP="0014233C">
      <w:pPr>
        <w:spacing w:after="0" w:line="480" w:lineRule="auto"/>
        <w:ind w:firstLine="720"/>
        <w:jc w:val="both"/>
        <w:rPr>
          <w:rFonts w:ascii="Times New Roman" w:hAnsi="Times New Roman"/>
          <w:sz w:val="24"/>
        </w:rPr>
      </w:pPr>
      <w:r w:rsidRPr="00735C40">
        <w:rPr>
          <w:rFonts w:ascii="Times New Roman" w:hAnsi="Times New Roman"/>
          <w:sz w:val="24"/>
        </w:rPr>
        <w:t>Di kawasan  objek wisata Lombongo terdapat fasilitas umum seperti WC umum dan ruang ganti pakaian. Kondisinya  masih cukup baik.</w:t>
      </w:r>
    </w:p>
    <w:p w:rsidR="0014233C" w:rsidRPr="00735C40" w:rsidRDefault="0014233C" w:rsidP="0014233C">
      <w:pPr>
        <w:spacing w:after="0" w:line="480" w:lineRule="auto"/>
        <w:jc w:val="both"/>
        <w:rPr>
          <w:rFonts w:ascii="Times New Roman" w:hAnsi="Times New Roman"/>
          <w:sz w:val="24"/>
        </w:rPr>
      </w:pPr>
      <w:r>
        <w:rPr>
          <w:rFonts w:ascii="Times New Roman" w:hAnsi="Times New Roman"/>
          <w:sz w:val="24"/>
        </w:rPr>
        <w:t xml:space="preserve">h. </w:t>
      </w:r>
      <w:r w:rsidRPr="00735C40">
        <w:rPr>
          <w:rFonts w:ascii="Times New Roman" w:hAnsi="Times New Roman"/>
          <w:sz w:val="24"/>
        </w:rPr>
        <w:t>Gazebo</w:t>
      </w:r>
    </w:p>
    <w:p w:rsidR="0014233C" w:rsidRPr="00735C40" w:rsidRDefault="0014233C" w:rsidP="00DE1D56">
      <w:pPr>
        <w:spacing w:after="0" w:line="480" w:lineRule="auto"/>
        <w:ind w:firstLine="720"/>
        <w:jc w:val="both"/>
        <w:rPr>
          <w:rFonts w:ascii="Times New Roman" w:hAnsi="Times New Roman"/>
          <w:sz w:val="24"/>
        </w:rPr>
      </w:pPr>
      <w:r w:rsidRPr="00735C40">
        <w:rPr>
          <w:rFonts w:ascii="Times New Roman" w:hAnsi="Times New Roman"/>
          <w:sz w:val="24"/>
        </w:rPr>
        <w:t>Memasuki kawasan wisata Lombongo, pengunjung akan menemukan deretan gazebo hampir disemua tempat.  Baik disekitar bak pemandian maupun taman bermain. Gazebo ini ada yang kondisinya masih baik namun ada beberapa yang sudah rusak.</w:t>
      </w:r>
    </w:p>
    <w:p w:rsidR="0014233C" w:rsidRPr="00DE1D56" w:rsidRDefault="0014233C" w:rsidP="00DE1D56">
      <w:pPr>
        <w:pStyle w:val="Heading2"/>
        <w:spacing w:before="0" w:line="480" w:lineRule="auto"/>
        <w:rPr>
          <w:rFonts w:ascii="Times New Roman" w:hAnsi="Times New Roman" w:cs="Times New Roman"/>
          <w:b/>
          <w:color w:val="000000" w:themeColor="text1"/>
          <w:sz w:val="24"/>
          <w:szCs w:val="24"/>
        </w:rPr>
      </w:pPr>
      <w:bookmarkStart w:id="40" w:name="_Toc49614576"/>
      <w:r w:rsidRPr="00DE1D56">
        <w:rPr>
          <w:rFonts w:ascii="Times New Roman" w:hAnsi="Times New Roman" w:cs="Times New Roman"/>
          <w:b/>
          <w:color w:val="000000" w:themeColor="text1"/>
          <w:sz w:val="24"/>
          <w:szCs w:val="24"/>
          <w:lang w:val="sv-SE"/>
        </w:rPr>
        <w:t xml:space="preserve">4.1.2  </w:t>
      </w:r>
      <w:r w:rsidRPr="00DE1D56">
        <w:rPr>
          <w:rFonts w:ascii="Times New Roman" w:hAnsi="Times New Roman" w:cs="Times New Roman"/>
          <w:b/>
          <w:color w:val="000000" w:themeColor="text1"/>
          <w:sz w:val="24"/>
          <w:szCs w:val="24"/>
        </w:rPr>
        <w:t>Kualitas Pelayanan Publik di Objek Wisata Pemandian Lombongo Kabupaten Bone Bolango</w:t>
      </w:r>
      <w:bookmarkEnd w:id="40"/>
    </w:p>
    <w:p w:rsidR="0014233C" w:rsidRPr="00735C40" w:rsidRDefault="0014233C" w:rsidP="00DE1D56">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Untuk mengetahui kualitas layanan publik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saat ini, peneliti memilih menggunakan 5 dimensi kualitas pelayanan publik, yaitu </w:t>
      </w:r>
      <w:r w:rsidRPr="00735C40">
        <w:rPr>
          <w:rFonts w:ascii="Times New Roman" w:hAnsi="Times New Roman"/>
          <w:i/>
          <w:iCs/>
          <w:sz w:val="24"/>
          <w:szCs w:val="24"/>
        </w:rPr>
        <w:t xml:space="preserve">Tangibel </w:t>
      </w:r>
      <w:r w:rsidRPr="00735C40">
        <w:rPr>
          <w:rFonts w:ascii="Times New Roman" w:hAnsi="Times New Roman"/>
          <w:sz w:val="24"/>
          <w:szCs w:val="24"/>
        </w:rPr>
        <w:t>(</w:t>
      </w:r>
      <w:r w:rsidRPr="00735C40">
        <w:rPr>
          <w:rFonts w:ascii="Times New Roman" w:hAnsi="Times New Roman"/>
          <w:sz w:val="24"/>
          <w:szCs w:val="24"/>
          <w:lang w:val="id-ID"/>
        </w:rPr>
        <w:t>bukti fisik</w:t>
      </w:r>
      <w:r w:rsidRPr="00735C40">
        <w:rPr>
          <w:rFonts w:ascii="Times New Roman" w:hAnsi="Times New Roman"/>
          <w:sz w:val="24"/>
          <w:szCs w:val="24"/>
        </w:rPr>
        <w:t xml:space="preserve">), </w:t>
      </w:r>
      <w:r w:rsidRPr="00735C40">
        <w:rPr>
          <w:rFonts w:ascii="Times New Roman" w:hAnsi="Times New Roman"/>
          <w:i/>
          <w:iCs/>
          <w:sz w:val="24"/>
          <w:szCs w:val="24"/>
        </w:rPr>
        <w:t xml:space="preserve">Reability </w:t>
      </w:r>
      <w:r w:rsidRPr="00735C40">
        <w:rPr>
          <w:rFonts w:ascii="Times New Roman" w:hAnsi="Times New Roman"/>
          <w:sz w:val="24"/>
          <w:szCs w:val="24"/>
        </w:rPr>
        <w:t xml:space="preserve">(Kehandalan), </w:t>
      </w:r>
      <w:r w:rsidRPr="00735C40">
        <w:rPr>
          <w:rFonts w:ascii="Times New Roman" w:hAnsi="Times New Roman"/>
          <w:i/>
          <w:iCs/>
          <w:sz w:val="24"/>
          <w:szCs w:val="24"/>
        </w:rPr>
        <w:t xml:space="preserve">Responsiviness </w:t>
      </w:r>
      <w:r w:rsidRPr="00735C40">
        <w:rPr>
          <w:rFonts w:ascii="Times New Roman" w:hAnsi="Times New Roman"/>
          <w:sz w:val="24"/>
          <w:szCs w:val="24"/>
        </w:rPr>
        <w:t xml:space="preserve">(Ketanggapan), </w:t>
      </w:r>
      <w:r w:rsidRPr="00735C40">
        <w:rPr>
          <w:rFonts w:ascii="Times New Roman" w:hAnsi="Times New Roman"/>
          <w:i/>
          <w:iCs/>
          <w:sz w:val="24"/>
          <w:szCs w:val="24"/>
        </w:rPr>
        <w:t xml:space="preserve">Assurance </w:t>
      </w:r>
      <w:r w:rsidRPr="00735C40">
        <w:rPr>
          <w:rFonts w:ascii="Times New Roman" w:hAnsi="Times New Roman"/>
          <w:sz w:val="24"/>
          <w:szCs w:val="24"/>
        </w:rPr>
        <w:t xml:space="preserve">(Jaminan), dan </w:t>
      </w:r>
      <w:r w:rsidRPr="00735C40">
        <w:rPr>
          <w:rFonts w:ascii="Times New Roman" w:hAnsi="Times New Roman"/>
          <w:i/>
          <w:iCs/>
          <w:sz w:val="24"/>
          <w:szCs w:val="24"/>
        </w:rPr>
        <w:t xml:space="preserve">Empaty </w:t>
      </w:r>
      <w:r w:rsidRPr="00735C40">
        <w:rPr>
          <w:rFonts w:ascii="Times New Roman" w:hAnsi="Times New Roman"/>
          <w:sz w:val="24"/>
          <w:szCs w:val="24"/>
        </w:rPr>
        <w:t>(Empati). Diuraikan sebagai berikut:</w:t>
      </w:r>
    </w:p>
    <w:p w:rsidR="0014233C" w:rsidRPr="00735C40" w:rsidRDefault="0014233C" w:rsidP="0014233C">
      <w:pPr>
        <w:spacing w:after="100" w:line="480" w:lineRule="auto"/>
        <w:jc w:val="both"/>
        <w:rPr>
          <w:rFonts w:ascii="Times New Roman" w:hAnsi="Times New Roman"/>
          <w:b/>
          <w:sz w:val="24"/>
          <w:szCs w:val="24"/>
        </w:rPr>
      </w:pPr>
      <w:r w:rsidRPr="00735C40">
        <w:rPr>
          <w:rFonts w:ascii="Times New Roman" w:hAnsi="Times New Roman" w:cs="Times New Roman"/>
          <w:b/>
          <w:sz w:val="24"/>
          <w:szCs w:val="24"/>
          <w:lang w:val="sv-SE"/>
        </w:rPr>
        <w:t>4.1.2</w:t>
      </w:r>
      <w:r w:rsidRPr="00735C40">
        <w:rPr>
          <w:rFonts w:ascii="Times New Roman" w:hAnsi="Times New Roman"/>
          <w:b/>
          <w:sz w:val="24"/>
          <w:szCs w:val="24"/>
        </w:rPr>
        <w:t xml:space="preserve">.1 </w:t>
      </w:r>
      <w:r w:rsidRPr="00735C40">
        <w:rPr>
          <w:rFonts w:ascii="Times New Roman" w:hAnsi="Times New Roman"/>
          <w:b/>
          <w:i/>
          <w:iCs/>
          <w:sz w:val="24"/>
          <w:szCs w:val="24"/>
          <w:lang w:val="id-ID"/>
        </w:rPr>
        <w:t xml:space="preserve">Tangibles </w:t>
      </w:r>
      <w:r w:rsidRPr="00735C40">
        <w:rPr>
          <w:rFonts w:ascii="Times New Roman" w:hAnsi="Times New Roman"/>
          <w:b/>
          <w:sz w:val="24"/>
          <w:szCs w:val="24"/>
          <w:lang w:val="id-ID"/>
        </w:rPr>
        <w:t>(bukti fisik)</w:t>
      </w:r>
    </w:p>
    <w:p w:rsidR="0014233C" w:rsidRPr="00735C40" w:rsidRDefault="0014233C" w:rsidP="0014233C">
      <w:pPr>
        <w:spacing w:after="100" w:line="480" w:lineRule="auto"/>
        <w:ind w:firstLine="709"/>
        <w:jc w:val="both"/>
        <w:rPr>
          <w:rFonts w:ascii="Times New Roman" w:hAnsi="Times New Roman"/>
          <w:sz w:val="24"/>
          <w:szCs w:val="24"/>
        </w:rPr>
      </w:pPr>
      <w:r w:rsidRPr="00735C40">
        <w:rPr>
          <w:rFonts w:ascii="Times New Roman" w:hAnsi="Times New Roman"/>
          <w:sz w:val="24"/>
          <w:szCs w:val="24"/>
        </w:rPr>
        <w:t xml:space="preserve">Dimensi </w:t>
      </w:r>
      <w:r w:rsidRPr="00735C40">
        <w:rPr>
          <w:rFonts w:ascii="Times New Roman" w:hAnsi="Times New Roman"/>
          <w:i/>
          <w:iCs/>
          <w:sz w:val="24"/>
          <w:szCs w:val="24"/>
        </w:rPr>
        <w:t xml:space="preserve">Tangibel </w:t>
      </w:r>
      <w:r w:rsidRPr="00735C40">
        <w:rPr>
          <w:rFonts w:ascii="Times New Roman" w:hAnsi="Times New Roman"/>
          <w:sz w:val="24"/>
          <w:szCs w:val="24"/>
        </w:rPr>
        <w:t>(</w:t>
      </w:r>
      <w:r w:rsidRPr="00735C40">
        <w:rPr>
          <w:rFonts w:ascii="Times New Roman" w:hAnsi="Times New Roman"/>
          <w:sz w:val="24"/>
          <w:szCs w:val="24"/>
          <w:lang w:val="id-ID"/>
        </w:rPr>
        <w:t>bukti fisik</w:t>
      </w:r>
      <w:r w:rsidRPr="00735C40">
        <w:rPr>
          <w:rFonts w:ascii="Times New Roman" w:hAnsi="Times New Roman"/>
          <w:sz w:val="24"/>
          <w:szCs w:val="24"/>
        </w:rPr>
        <w:t xml:space="preserve">) merupakan penampilan fasilitas fisik, peralatan, personal dan media komunikasi dalam pelayanan. Jika dimensi ini dirasakan oleh </w:t>
      </w:r>
      <w:r>
        <w:rPr>
          <w:rFonts w:ascii="Times New Roman" w:hAnsi="Times New Roman"/>
          <w:sz w:val="24"/>
          <w:szCs w:val="24"/>
        </w:rPr>
        <w:t>pengunjung</w:t>
      </w:r>
      <w:r w:rsidRPr="00735C40">
        <w:rPr>
          <w:rFonts w:ascii="Times New Roman" w:hAnsi="Times New Roman"/>
          <w:sz w:val="24"/>
          <w:szCs w:val="24"/>
        </w:rPr>
        <w:t xml:space="preserve"> sudah baik maka </w:t>
      </w:r>
      <w:r>
        <w:rPr>
          <w:rFonts w:ascii="Times New Roman" w:hAnsi="Times New Roman"/>
          <w:sz w:val="24"/>
          <w:szCs w:val="24"/>
        </w:rPr>
        <w:t>pengunjung</w:t>
      </w:r>
      <w:r w:rsidRPr="00735C40">
        <w:rPr>
          <w:rFonts w:ascii="Times New Roman" w:hAnsi="Times New Roman"/>
          <w:sz w:val="24"/>
          <w:szCs w:val="24"/>
        </w:rPr>
        <w:t xml:space="preserve"> akan menilai pelayanan baik dan merasakan kepuasan. Untuk mengukur dimensi ini dalam upaya mengetahui kualitas pelayanan publik diperoleh hasil wawancara sebagai </w:t>
      </w:r>
      <w:r w:rsidRPr="00735C40">
        <w:rPr>
          <w:rFonts w:ascii="Times New Roman" w:hAnsi="Times New Roman"/>
          <w:sz w:val="24"/>
          <w:szCs w:val="24"/>
          <w:lang w:val="id-ID"/>
        </w:rPr>
        <w:t xml:space="preserve">dengan </w:t>
      </w:r>
      <w:r w:rsidRPr="00735C40">
        <w:rPr>
          <w:rFonts w:ascii="Times New Roman" w:hAnsi="Times New Roman"/>
          <w:sz w:val="24"/>
          <w:szCs w:val="24"/>
        </w:rPr>
        <w:t>Staf kepegawaian</w:t>
      </w:r>
      <w:r w:rsidRPr="00735C40">
        <w:rPr>
          <w:rFonts w:ascii="Times New Roman" w:hAnsi="Times New Roman"/>
          <w:sz w:val="24"/>
          <w:szCs w:val="24"/>
          <w:lang w:val="id-ID"/>
        </w:rPr>
        <w:t xml:space="preserve"> terungkap bahwa: </w:t>
      </w:r>
    </w:p>
    <w:p w:rsidR="0014233C" w:rsidRPr="001725A7" w:rsidRDefault="0014233C" w:rsidP="0014233C">
      <w:pPr>
        <w:spacing w:after="100" w:line="480" w:lineRule="auto"/>
        <w:ind w:left="709"/>
        <w:jc w:val="both"/>
        <w:rPr>
          <w:rFonts w:ascii="Times New Roman" w:hAnsi="Times New Roman" w:cs="Times New Roman"/>
          <w:i/>
          <w:sz w:val="24"/>
          <w:szCs w:val="24"/>
        </w:rPr>
      </w:pPr>
      <w:r w:rsidRPr="001725A7">
        <w:rPr>
          <w:rFonts w:ascii="Times New Roman" w:hAnsi="Times New Roman"/>
          <w:i/>
          <w:sz w:val="24"/>
          <w:szCs w:val="24"/>
        </w:rPr>
        <w:t>Untuk saat ini sarana dan prasarana objek wisata pemandian lombongo sudah ada kemajuan karena di bangun</w:t>
      </w:r>
      <w:r>
        <w:rPr>
          <w:rFonts w:ascii="Times New Roman" w:hAnsi="Times New Roman"/>
          <w:i/>
          <w:sz w:val="24"/>
          <w:szCs w:val="24"/>
        </w:rPr>
        <w:t>n</w:t>
      </w:r>
      <w:r w:rsidRPr="001725A7">
        <w:rPr>
          <w:rFonts w:ascii="Times New Roman" w:hAnsi="Times New Roman"/>
          <w:i/>
          <w:sz w:val="24"/>
          <w:szCs w:val="24"/>
        </w:rPr>
        <w:t xml:space="preserve">ya kolam vip yang dapat menarik perhatian pengunjung dengan adanya pembangunan kolam tersebut.” </w:t>
      </w:r>
      <w:r w:rsidRPr="001725A7">
        <w:rPr>
          <w:rFonts w:ascii="Times New Roman" w:hAnsi="Times New Roman" w:cs="Times New Roman"/>
          <w:i/>
          <w:sz w:val="24"/>
          <w:szCs w:val="24"/>
        </w:rPr>
        <w:t>(Wawancara dengan Meliyana Hamzah. Tanggal  29 April 2020)</w:t>
      </w:r>
    </w:p>
    <w:p w:rsidR="0014233C" w:rsidRPr="00735C40" w:rsidRDefault="0014233C" w:rsidP="0014233C">
      <w:pPr>
        <w:spacing w:after="100" w:line="480" w:lineRule="auto"/>
        <w:ind w:firstLine="709"/>
        <w:jc w:val="both"/>
        <w:rPr>
          <w:rFonts w:ascii="Times New Roman" w:hAnsi="Times New Roman" w:cs="Times New Roman"/>
          <w:sz w:val="24"/>
          <w:szCs w:val="24"/>
          <w:lang w:val="id-ID"/>
        </w:rPr>
      </w:pPr>
      <w:r w:rsidRPr="00735C40">
        <w:rPr>
          <w:rFonts w:ascii="Times New Roman" w:hAnsi="Times New Roman" w:cs="Times New Roman"/>
          <w:sz w:val="24"/>
          <w:szCs w:val="24"/>
        </w:rPr>
        <w:t xml:space="preserve">Hal yang hampir sama juga terungkap dari seorang </w:t>
      </w:r>
      <w:r>
        <w:rPr>
          <w:rFonts w:ascii="Times New Roman" w:hAnsi="Times New Roman" w:cs="Times New Roman"/>
          <w:sz w:val="24"/>
          <w:szCs w:val="24"/>
        </w:rPr>
        <w:t>pengunjung</w:t>
      </w:r>
      <w:r w:rsidRPr="00735C40">
        <w:rPr>
          <w:rFonts w:ascii="Times New Roman" w:hAnsi="Times New Roman" w:cs="Times New Roman"/>
          <w:sz w:val="24"/>
          <w:szCs w:val="24"/>
        </w:rPr>
        <w:t xml:space="preserve"> yang diwawancari yakni</w:t>
      </w:r>
      <w:r w:rsidRPr="00735C40">
        <w:rPr>
          <w:rFonts w:ascii="Times New Roman" w:hAnsi="Times New Roman" w:cs="Times New Roman"/>
          <w:sz w:val="24"/>
          <w:szCs w:val="24"/>
          <w:lang w:val="id-ID"/>
        </w:rPr>
        <w:t>:</w:t>
      </w:r>
    </w:p>
    <w:p w:rsidR="0014233C" w:rsidRPr="001725A7" w:rsidRDefault="0014233C" w:rsidP="0014233C">
      <w:pPr>
        <w:spacing w:after="100" w:line="480" w:lineRule="auto"/>
        <w:ind w:left="709"/>
        <w:jc w:val="both"/>
        <w:rPr>
          <w:rFonts w:ascii="Times New Roman" w:hAnsi="Times New Roman" w:cs="Times New Roman"/>
          <w:i/>
          <w:sz w:val="24"/>
          <w:szCs w:val="24"/>
        </w:rPr>
      </w:pPr>
      <w:r w:rsidRPr="001725A7">
        <w:rPr>
          <w:rFonts w:ascii="Times New Roman" w:hAnsi="Times New Roman" w:cs="Times New Roman"/>
          <w:i/>
          <w:sz w:val="24"/>
          <w:szCs w:val="24"/>
        </w:rPr>
        <w:t xml:space="preserve"> “memang dari dulu Wisata Lombongo sudah difasilitasi dengan fasilitas yang memadai namun beberapa fasilitas sudah rusak dan tidak digunakan dikarenakan terkena banjir bandang.(Wawancara dengan Melinda Noviana Hasan. Tanggal  29 April 2020)</w:t>
      </w:r>
    </w:p>
    <w:p w:rsidR="0014233C" w:rsidRPr="00735C40" w:rsidRDefault="0014233C" w:rsidP="0014233C">
      <w:pPr>
        <w:spacing w:after="100" w:line="480" w:lineRule="auto"/>
        <w:ind w:firstLine="709"/>
        <w:jc w:val="both"/>
        <w:rPr>
          <w:rFonts w:ascii="Times New Roman" w:hAnsi="Times New Roman"/>
          <w:sz w:val="24"/>
          <w:szCs w:val="24"/>
        </w:rPr>
      </w:pPr>
      <w:r w:rsidRPr="00735C40">
        <w:rPr>
          <w:rFonts w:ascii="Times New Roman" w:hAnsi="Times New Roman"/>
          <w:sz w:val="24"/>
          <w:szCs w:val="24"/>
        </w:rPr>
        <w:t xml:space="preserve">Disisi lain menurut informan bahwa dalam penampilan fasilitas fisik menjadi perhatian utama dalam pelayanan. Hal ini disampaikan oleh salah seorang </w:t>
      </w:r>
      <w:r>
        <w:rPr>
          <w:rFonts w:ascii="Times New Roman" w:hAnsi="Times New Roman"/>
          <w:sz w:val="24"/>
          <w:szCs w:val="24"/>
        </w:rPr>
        <w:t>pengunjung</w:t>
      </w:r>
      <w:r w:rsidRPr="00735C40">
        <w:rPr>
          <w:rFonts w:ascii="Times New Roman" w:hAnsi="Times New Roman"/>
          <w:sz w:val="24"/>
          <w:szCs w:val="24"/>
        </w:rPr>
        <w:t xml:space="preserve"> bahwa:</w:t>
      </w:r>
    </w:p>
    <w:p w:rsidR="0014233C" w:rsidRPr="001725A7" w:rsidRDefault="0014233C" w:rsidP="0014233C">
      <w:pPr>
        <w:spacing w:after="100" w:line="480" w:lineRule="auto"/>
        <w:ind w:left="709"/>
        <w:jc w:val="both"/>
        <w:rPr>
          <w:rFonts w:ascii="Times New Roman" w:hAnsi="Times New Roman"/>
          <w:i/>
          <w:sz w:val="24"/>
          <w:szCs w:val="24"/>
        </w:rPr>
      </w:pPr>
      <w:r w:rsidRPr="001725A7">
        <w:rPr>
          <w:rFonts w:ascii="Times New Roman" w:hAnsi="Times New Roman"/>
          <w:i/>
          <w:sz w:val="24"/>
          <w:szCs w:val="24"/>
        </w:rPr>
        <w:t>“Memang bekerja harus didukung oleh fasilitas yang memadai, kalau tidak demikian tentu kami tidak nyaman di pemandian Lombongo, bila banyak pengunjung yang meminta pelayanan, tentu kondisi menjadi kotor</w:t>
      </w:r>
      <w:r w:rsidRPr="001725A7">
        <w:rPr>
          <w:rFonts w:ascii="Times New Roman" w:hAnsi="Times New Roman" w:cs="Times New Roman"/>
          <w:i/>
          <w:sz w:val="24"/>
          <w:szCs w:val="24"/>
        </w:rPr>
        <w:t xml:space="preserve"> (Wawancara dengan Fristy Debora Wiku. Tanggal  30 April 2020)</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Fasilitas di </w:t>
      </w:r>
      <w:r w:rsidRPr="00F13734">
        <w:rPr>
          <w:rFonts w:ascii="Times New Roman" w:hAnsi="Times New Roman"/>
          <w:sz w:val="24"/>
          <w:szCs w:val="24"/>
        </w:rPr>
        <w:t xml:space="preserve">pemandian Lombongo </w:t>
      </w:r>
      <w:r w:rsidRPr="00735C40">
        <w:rPr>
          <w:rFonts w:ascii="Times New Roman" w:hAnsi="Times New Roman"/>
          <w:sz w:val="24"/>
          <w:szCs w:val="24"/>
        </w:rPr>
        <w:t xml:space="preserve">mendukung pelayanan, karena </w:t>
      </w:r>
      <w:r>
        <w:rPr>
          <w:rFonts w:ascii="Times New Roman" w:hAnsi="Times New Roman"/>
          <w:sz w:val="24"/>
          <w:szCs w:val="24"/>
        </w:rPr>
        <w:t>adanya</w:t>
      </w:r>
      <w:r w:rsidRPr="00735C40">
        <w:rPr>
          <w:rFonts w:ascii="Times New Roman" w:hAnsi="Times New Roman"/>
          <w:sz w:val="24"/>
          <w:szCs w:val="24"/>
        </w:rPr>
        <w:t xml:space="preserve"> fasilitas seperti </w:t>
      </w:r>
      <w:r>
        <w:rPr>
          <w:rFonts w:ascii="Times New Roman" w:hAnsi="Times New Roman"/>
          <w:sz w:val="24"/>
          <w:szCs w:val="24"/>
        </w:rPr>
        <w:t xml:space="preserve">tempat parker kolam panas dan dingin, serta adanya kolam VIP yang sudha dibuat. </w:t>
      </w:r>
      <w:r w:rsidR="00A858EC">
        <w:rPr>
          <w:rFonts w:ascii="Times New Roman" w:hAnsi="Times New Roman"/>
          <w:sz w:val="24"/>
          <w:szCs w:val="24"/>
        </w:rPr>
        <w:t>Masalah kebersihan perlu di</w:t>
      </w:r>
      <w:r w:rsidRPr="00735C40">
        <w:rPr>
          <w:rFonts w:ascii="Times New Roman" w:hAnsi="Times New Roman"/>
          <w:sz w:val="24"/>
          <w:szCs w:val="24"/>
        </w:rPr>
        <w:t>perhatikan dan dilaksanakan karena mempengaruhi pelayanan. Hal ini diperoleh informasi dari informan bahwa:</w:t>
      </w:r>
    </w:p>
    <w:p w:rsidR="0014233C" w:rsidRPr="001725A7" w:rsidRDefault="0014233C" w:rsidP="0014233C">
      <w:pPr>
        <w:spacing w:after="0" w:line="480" w:lineRule="auto"/>
        <w:ind w:left="709"/>
        <w:jc w:val="both"/>
        <w:rPr>
          <w:rFonts w:ascii="Times New Roman" w:hAnsi="Times New Roman" w:cs="Times New Roman"/>
          <w:i/>
          <w:sz w:val="24"/>
          <w:szCs w:val="24"/>
        </w:rPr>
      </w:pPr>
      <w:r w:rsidRPr="001725A7">
        <w:rPr>
          <w:rFonts w:ascii="Times New Roman" w:hAnsi="Times New Roman"/>
          <w:i/>
          <w:sz w:val="24"/>
          <w:szCs w:val="24"/>
          <w:lang w:val="id-ID"/>
        </w:rPr>
        <w:t>“</w:t>
      </w:r>
      <w:r w:rsidRPr="001725A7">
        <w:rPr>
          <w:rFonts w:ascii="Times New Roman" w:hAnsi="Times New Roman"/>
          <w:i/>
          <w:sz w:val="24"/>
          <w:szCs w:val="24"/>
        </w:rPr>
        <w:t xml:space="preserve">Kebersihan sangat mendukung proses pelayanan” </w:t>
      </w:r>
      <w:r w:rsidRPr="001725A7">
        <w:rPr>
          <w:rFonts w:ascii="Times New Roman" w:hAnsi="Times New Roman" w:cs="Times New Roman"/>
          <w:i/>
          <w:sz w:val="24"/>
          <w:szCs w:val="24"/>
        </w:rPr>
        <w:t>(Wawancara dengan Pegawai dinas Pariwisata Kabupate Bone Bolango, Tanggal  2 Mei 2020)</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Menurut informan bahwa kebersihan </w:t>
      </w:r>
      <w:r w:rsidRPr="00D45C39">
        <w:rPr>
          <w:rFonts w:ascii="Times New Roman" w:hAnsi="Times New Roman"/>
          <w:sz w:val="24"/>
          <w:szCs w:val="24"/>
        </w:rPr>
        <w:t xml:space="preserve">pemandian Lombongo </w:t>
      </w:r>
      <w:r w:rsidRPr="00735C40">
        <w:rPr>
          <w:rFonts w:ascii="Times New Roman" w:hAnsi="Times New Roman"/>
          <w:sz w:val="24"/>
          <w:szCs w:val="24"/>
        </w:rPr>
        <w:t xml:space="preserve">perlu di perhatikan karena sifatnya dilihat langsung di lapangan. Selain itu ternyata ada juga informan yang mengatakan bahwa rumput-rumput yang ada di </w:t>
      </w:r>
      <w:r w:rsidRPr="00D45C39">
        <w:rPr>
          <w:rFonts w:ascii="Times New Roman" w:hAnsi="Times New Roman"/>
          <w:sz w:val="24"/>
          <w:szCs w:val="24"/>
        </w:rPr>
        <w:t xml:space="preserve">pemandian Lombongo </w:t>
      </w:r>
      <w:r w:rsidRPr="00735C40">
        <w:rPr>
          <w:rFonts w:ascii="Times New Roman" w:hAnsi="Times New Roman"/>
          <w:sz w:val="24"/>
          <w:szCs w:val="24"/>
        </w:rPr>
        <w:t>tidak pernah dibersihkan. Hal ini sesuai dengan pernyataan berikut:</w:t>
      </w:r>
    </w:p>
    <w:p w:rsidR="0014233C" w:rsidRPr="001725A7" w:rsidRDefault="0014233C" w:rsidP="0014233C">
      <w:pPr>
        <w:spacing w:after="0" w:line="480" w:lineRule="auto"/>
        <w:ind w:left="709"/>
        <w:jc w:val="both"/>
        <w:rPr>
          <w:rFonts w:ascii="Times New Roman" w:hAnsi="Times New Roman" w:cs="Times New Roman"/>
          <w:i/>
          <w:sz w:val="24"/>
          <w:szCs w:val="24"/>
        </w:rPr>
      </w:pPr>
      <w:r w:rsidRPr="001725A7">
        <w:rPr>
          <w:rFonts w:ascii="Times New Roman" w:hAnsi="Times New Roman"/>
          <w:i/>
          <w:sz w:val="24"/>
          <w:szCs w:val="24"/>
        </w:rPr>
        <w:t xml:space="preserve">“Kebersihan pemandian Lombongo </w:t>
      </w:r>
      <w:r w:rsidR="00A858EC">
        <w:rPr>
          <w:rFonts w:ascii="Times New Roman" w:hAnsi="Times New Roman"/>
          <w:i/>
          <w:sz w:val="24"/>
          <w:szCs w:val="24"/>
        </w:rPr>
        <w:t>kurang</w:t>
      </w:r>
      <w:r w:rsidRPr="001725A7">
        <w:rPr>
          <w:rFonts w:ascii="Times New Roman" w:hAnsi="Times New Roman"/>
          <w:i/>
          <w:sz w:val="24"/>
          <w:szCs w:val="24"/>
        </w:rPr>
        <w:t xml:space="preserve"> diperhatikan, kondisi tempat parkir masih belum nampak, karena rumput masih tinggi belum dilakukan pemotongan. </w:t>
      </w:r>
      <w:r w:rsidRPr="001725A7">
        <w:rPr>
          <w:rFonts w:ascii="Times New Roman" w:hAnsi="Times New Roman" w:cs="Times New Roman"/>
          <w:i/>
          <w:sz w:val="24"/>
          <w:szCs w:val="24"/>
        </w:rPr>
        <w:t>(Wawancara dengan Meliyana Hamzah. Tanggal  29 April 2020)</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Untuk kemudahan dalam proses pelayanan yang ada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itu terlihat dari </w:t>
      </w:r>
      <w:r w:rsidR="00A858EC">
        <w:rPr>
          <w:rFonts w:ascii="Times New Roman" w:hAnsi="Times New Roman"/>
          <w:sz w:val="24"/>
          <w:szCs w:val="24"/>
        </w:rPr>
        <w:t>adanya penempatan</w:t>
      </w:r>
      <w:r>
        <w:rPr>
          <w:rFonts w:ascii="Times New Roman" w:hAnsi="Times New Roman"/>
          <w:sz w:val="24"/>
          <w:szCs w:val="24"/>
        </w:rPr>
        <w:t xml:space="preserve"> petugas dari Dinas Pariwisata Kabupaten Bone Bolango di Objek Wisata Pemandian Lombongo</w:t>
      </w:r>
      <w:r w:rsidRPr="00735C40">
        <w:rPr>
          <w:rFonts w:ascii="Times New Roman" w:hAnsi="Times New Roman"/>
          <w:sz w:val="24"/>
          <w:szCs w:val="24"/>
        </w:rPr>
        <w:t xml:space="preserve">. </w:t>
      </w:r>
      <w:r w:rsidR="005152D5" w:rsidRPr="005152D5">
        <w:rPr>
          <w:rFonts w:ascii="Times New Roman" w:hAnsi="Times New Roman"/>
          <w:sz w:val="24"/>
          <w:szCs w:val="24"/>
        </w:rPr>
        <w:t>penerapan ETP QRIS di Bone Bolango merupakan salah satu upaya Pemkab Bone Bolango dalam kemudahan layanan birokrasi. Utamanya dalam pembayaran menggunakan digital payment atau nontunai.</w:t>
      </w:r>
    </w:p>
    <w:p w:rsidR="0014233C" w:rsidRDefault="00A858EC" w:rsidP="0014233C">
      <w:pPr>
        <w:spacing w:after="0" w:line="480" w:lineRule="auto"/>
        <w:ind w:firstLine="709"/>
        <w:jc w:val="both"/>
        <w:rPr>
          <w:rFonts w:ascii="Times New Roman" w:hAnsi="Times New Roman"/>
          <w:sz w:val="24"/>
          <w:szCs w:val="24"/>
        </w:rPr>
      </w:pPr>
      <w:r w:rsidRPr="00A858EC">
        <w:rPr>
          <w:rFonts w:ascii="Times New Roman" w:hAnsi="Times New Roman"/>
          <w:sz w:val="24"/>
          <w:szCs w:val="24"/>
        </w:rPr>
        <w:t>Kualitas Pelayanan Publik di Objek Wisata Pemandian Lombongo Kabupaten Bone Bolango cukup baik berdasarkan fungsi tangibles (bukti fisik) cukup memuaskan karena sudah dibangunnya kolam renang VIP. Sarana prasarana yang lengkap akan tetapi kurang dibersihkan rumput-rumputnya serta kurang diperhatikan</w:t>
      </w:r>
      <w:r w:rsidR="0014233C" w:rsidRPr="00735C40">
        <w:rPr>
          <w:rFonts w:ascii="Times New Roman" w:hAnsi="Times New Roman"/>
          <w:sz w:val="24"/>
          <w:szCs w:val="24"/>
        </w:rPr>
        <w:t>.</w:t>
      </w:r>
    </w:p>
    <w:p w:rsidR="00E70988" w:rsidRPr="00735C40" w:rsidRDefault="00E70988" w:rsidP="00A858EC">
      <w:pPr>
        <w:spacing w:after="0" w:line="480" w:lineRule="auto"/>
        <w:ind w:firstLine="709"/>
        <w:jc w:val="both"/>
        <w:rPr>
          <w:rFonts w:ascii="Times New Roman" w:hAnsi="Times New Roman"/>
          <w:sz w:val="24"/>
          <w:szCs w:val="24"/>
        </w:rPr>
      </w:pPr>
      <w:r w:rsidRPr="00E70988">
        <w:rPr>
          <w:rFonts w:ascii="Times New Roman" w:hAnsi="Times New Roman"/>
          <w:sz w:val="24"/>
          <w:szCs w:val="24"/>
        </w:rPr>
        <w:t>Menurut wawancara tersebut bahwa kebersihan di pemandian Lombongo kurang diperhatikan dan rumput-rumputnya jarang dibersihkan. Ketika melihat pengunjung yang merasa Lombongo kurang bersih</w:t>
      </w:r>
      <w:r w:rsidR="00A858EC">
        <w:rPr>
          <w:rFonts w:ascii="Times New Roman" w:hAnsi="Times New Roman"/>
          <w:sz w:val="24"/>
          <w:szCs w:val="24"/>
        </w:rPr>
        <w:t xml:space="preserve">. </w:t>
      </w:r>
      <w:r w:rsidRPr="00E70988">
        <w:rPr>
          <w:rFonts w:ascii="Times New Roman" w:hAnsi="Times New Roman"/>
          <w:sz w:val="24"/>
          <w:szCs w:val="24"/>
        </w:rPr>
        <w:t xml:space="preserve">Selain itu kesulitan juga dialami oleh sebagian besar pengunjung baru seperti adanya sarana prasarana </w:t>
      </w:r>
      <w:r w:rsidR="00A858EC">
        <w:rPr>
          <w:rFonts w:ascii="Times New Roman" w:hAnsi="Times New Roman"/>
          <w:sz w:val="24"/>
          <w:szCs w:val="24"/>
        </w:rPr>
        <w:t>yang</w:t>
      </w:r>
      <w:r w:rsidRPr="00E70988">
        <w:rPr>
          <w:rFonts w:ascii="Times New Roman" w:hAnsi="Times New Roman"/>
          <w:sz w:val="24"/>
          <w:szCs w:val="24"/>
        </w:rPr>
        <w:t xml:space="preserve"> kurang dibersihkan atau dilakukan perawatan.</w:t>
      </w:r>
    </w:p>
    <w:p w:rsidR="0014233C" w:rsidRPr="00735C40" w:rsidRDefault="0014233C" w:rsidP="0014233C">
      <w:pPr>
        <w:spacing w:after="0" w:line="480" w:lineRule="auto"/>
        <w:jc w:val="both"/>
        <w:rPr>
          <w:rFonts w:ascii="Times New Roman" w:hAnsi="Times New Roman"/>
          <w:b/>
          <w:sz w:val="24"/>
          <w:szCs w:val="24"/>
        </w:rPr>
      </w:pPr>
      <w:r w:rsidRPr="00735C40">
        <w:rPr>
          <w:rFonts w:ascii="Times New Roman" w:hAnsi="Times New Roman" w:cs="Times New Roman"/>
          <w:b/>
          <w:sz w:val="24"/>
          <w:szCs w:val="24"/>
          <w:lang w:val="sv-SE"/>
        </w:rPr>
        <w:t>4.1.2</w:t>
      </w:r>
      <w:r w:rsidRPr="00735C40">
        <w:rPr>
          <w:rFonts w:ascii="Times New Roman" w:hAnsi="Times New Roman"/>
          <w:b/>
          <w:iCs/>
          <w:sz w:val="24"/>
          <w:szCs w:val="24"/>
        </w:rPr>
        <w:t>.2</w:t>
      </w:r>
      <w:r w:rsidRPr="00735C40">
        <w:rPr>
          <w:rFonts w:ascii="Times New Roman" w:hAnsi="Times New Roman"/>
          <w:b/>
          <w:i/>
          <w:iCs/>
          <w:sz w:val="24"/>
          <w:szCs w:val="24"/>
        </w:rPr>
        <w:t xml:space="preserve"> Reliability </w:t>
      </w:r>
      <w:r w:rsidRPr="00735C40">
        <w:rPr>
          <w:rFonts w:ascii="Times New Roman" w:hAnsi="Times New Roman"/>
          <w:b/>
          <w:sz w:val="24"/>
          <w:szCs w:val="24"/>
        </w:rPr>
        <w:t>(keandalan)</w:t>
      </w:r>
    </w:p>
    <w:p w:rsidR="0014233C" w:rsidRPr="00735C40" w:rsidRDefault="0014233C" w:rsidP="0014233C">
      <w:pPr>
        <w:spacing w:after="0" w:line="480" w:lineRule="auto"/>
        <w:jc w:val="both"/>
        <w:rPr>
          <w:rFonts w:ascii="Times New Roman" w:hAnsi="Times New Roman"/>
          <w:sz w:val="24"/>
          <w:szCs w:val="24"/>
        </w:rPr>
      </w:pPr>
      <w:r w:rsidRPr="00735C40">
        <w:rPr>
          <w:rFonts w:ascii="Times New Roman" w:hAnsi="Times New Roman"/>
          <w:b/>
          <w:sz w:val="24"/>
          <w:szCs w:val="24"/>
        </w:rPr>
        <w:tab/>
      </w:r>
      <w:r w:rsidRPr="00735C40">
        <w:rPr>
          <w:rFonts w:ascii="Times New Roman" w:hAnsi="Times New Roman"/>
          <w:sz w:val="24"/>
          <w:szCs w:val="24"/>
        </w:rPr>
        <w:t>Keandalan (</w:t>
      </w:r>
      <w:r w:rsidRPr="00735C40">
        <w:rPr>
          <w:rFonts w:ascii="Times New Roman" w:hAnsi="Times New Roman"/>
          <w:i/>
          <w:iCs/>
          <w:sz w:val="24"/>
          <w:szCs w:val="24"/>
        </w:rPr>
        <w:t>reliability</w:t>
      </w:r>
      <w:r w:rsidRPr="00735C40">
        <w:rPr>
          <w:rFonts w:ascii="Times New Roman" w:hAnsi="Times New Roman"/>
          <w:sz w:val="24"/>
          <w:szCs w:val="24"/>
        </w:rPr>
        <w:t xml:space="preserve">) adalah kemampuan untuk melaksanakan jasa yang dijanjikan dengan tepat, akurat, terpercaya, konsisten dan kesesuaian pelayanan. Hal ini penting mengingat </w:t>
      </w:r>
      <w:r>
        <w:rPr>
          <w:rFonts w:ascii="Times New Roman" w:hAnsi="Times New Roman"/>
          <w:sz w:val="24"/>
          <w:szCs w:val="24"/>
        </w:rPr>
        <w:t>pengunjung</w:t>
      </w:r>
      <w:r w:rsidRPr="00735C40">
        <w:rPr>
          <w:rFonts w:ascii="Times New Roman" w:hAnsi="Times New Roman"/>
          <w:sz w:val="24"/>
          <w:szCs w:val="24"/>
        </w:rPr>
        <w:t xml:space="preserve"> membuktikan pembuktian dari janji- janji pelayanan. Untuk mengukur dimensi keandalan (</w:t>
      </w:r>
      <w:r w:rsidRPr="00735C40">
        <w:rPr>
          <w:rFonts w:ascii="Times New Roman" w:hAnsi="Times New Roman"/>
          <w:i/>
          <w:sz w:val="24"/>
          <w:szCs w:val="24"/>
        </w:rPr>
        <w:t>reliability</w:t>
      </w:r>
      <w:r w:rsidRPr="00735C40">
        <w:rPr>
          <w:rFonts w:ascii="Times New Roman" w:hAnsi="Times New Roman"/>
          <w:sz w:val="24"/>
          <w:szCs w:val="24"/>
        </w:rPr>
        <w:t xml:space="preserve">), dalam upaya mengetahui kualitas pelayanan publik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dapat diukur melalui hasil wawancara sebagai berikut:</w:t>
      </w:r>
    </w:p>
    <w:p w:rsidR="0014233C" w:rsidRPr="00735C40" w:rsidRDefault="0014233C" w:rsidP="0014233C">
      <w:pPr>
        <w:spacing w:after="0" w:line="480" w:lineRule="auto"/>
        <w:jc w:val="both"/>
        <w:rPr>
          <w:rFonts w:ascii="Times New Roman" w:hAnsi="Times New Roman"/>
          <w:sz w:val="24"/>
          <w:szCs w:val="24"/>
        </w:rPr>
      </w:pPr>
      <w:r w:rsidRPr="00735C40">
        <w:rPr>
          <w:rFonts w:ascii="Times New Roman" w:hAnsi="Times New Roman"/>
          <w:sz w:val="24"/>
          <w:szCs w:val="24"/>
        </w:rPr>
        <w:tab/>
        <w:t xml:space="preserve">Berdasarkan wawancara dengan </w:t>
      </w:r>
      <w:r>
        <w:rPr>
          <w:rFonts w:ascii="Times New Roman" w:hAnsi="Times New Roman"/>
          <w:sz w:val="24"/>
          <w:szCs w:val="24"/>
        </w:rPr>
        <w:t>pengunjung</w:t>
      </w:r>
      <w:r w:rsidRPr="00735C40">
        <w:rPr>
          <w:rFonts w:ascii="Times New Roman" w:hAnsi="Times New Roman"/>
          <w:sz w:val="24"/>
          <w:szCs w:val="24"/>
        </w:rPr>
        <w:t xml:space="preserve"> bahwa:</w:t>
      </w:r>
    </w:p>
    <w:p w:rsidR="0014233C" w:rsidRPr="001725A7" w:rsidRDefault="0014233C" w:rsidP="0014233C">
      <w:pPr>
        <w:spacing w:after="0" w:line="480" w:lineRule="auto"/>
        <w:ind w:left="720"/>
        <w:jc w:val="both"/>
        <w:rPr>
          <w:rFonts w:ascii="Times New Roman" w:hAnsi="Times New Roman"/>
          <w:i/>
          <w:sz w:val="24"/>
          <w:szCs w:val="24"/>
        </w:rPr>
      </w:pPr>
      <w:r w:rsidRPr="001725A7">
        <w:rPr>
          <w:rFonts w:ascii="Times New Roman" w:hAnsi="Times New Roman"/>
          <w:i/>
          <w:sz w:val="24"/>
          <w:szCs w:val="24"/>
        </w:rPr>
        <w:t>Dari segi pelayanan pegawainya masih kurang karena hanya ada beberapa pegawai yang ada di lokasi pemandian lombongo sehingga itu membuat antian cukup panjang  dan membuat kami lama menunggu (Wawancara dengan Meliyana Hamzah. Tanggal  29 April 2020)</w:t>
      </w:r>
    </w:p>
    <w:p w:rsidR="0014233C" w:rsidRDefault="00A858EC" w:rsidP="0014233C">
      <w:pPr>
        <w:spacing w:after="0" w:line="480" w:lineRule="auto"/>
        <w:ind w:left="720"/>
        <w:jc w:val="both"/>
        <w:rPr>
          <w:rFonts w:ascii="Times New Roman" w:hAnsi="Times New Roman"/>
          <w:sz w:val="24"/>
          <w:szCs w:val="24"/>
        </w:rPr>
      </w:pPr>
      <w:r>
        <w:rPr>
          <w:rFonts w:ascii="Times New Roman" w:hAnsi="Times New Roman"/>
          <w:sz w:val="24"/>
          <w:szCs w:val="24"/>
        </w:rPr>
        <w:t>Informan lain menuturkan bahwa:</w:t>
      </w:r>
    </w:p>
    <w:p w:rsidR="0014233C" w:rsidRPr="001725A7" w:rsidRDefault="0014233C" w:rsidP="0014233C">
      <w:pPr>
        <w:spacing w:after="0" w:line="480" w:lineRule="auto"/>
        <w:ind w:left="720"/>
        <w:jc w:val="both"/>
        <w:rPr>
          <w:rFonts w:ascii="Times New Roman" w:hAnsi="Times New Roman" w:cs="Times New Roman"/>
          <w:i/>
          <w:sz w:val="24"/>
          <w:szCs w:val="24"/>
        </w:rPr>
      </w:pPr>
      <w:r w:rsidRPr="001725A7">
        <w:rPr>
          <w:rFonts w:ascii="Times New Roman" w:hAnsi="Times New Roman"/>
          <w:i/>
          <w:sz w:val="24"/>
          <w:szCs w:val="24"/>
        </w:rPr>
        <w:t xml:space="preserve">Kalau untuk kemampuan pegawai masih sangat kurang karena untuk masuk ke wisata ini kita kan bayar dan untuk masuk di taman pemandian air terjun lombongo masih juga dipungut biaya, dan menurut saya kalau di pungut biaya harusnya ada yang menemani kita sampai di air terjun kan tetapi ini tidak jadi kita bayar kita pergi sendiri tidak ada petugas yang memandu kita sampai di tujuan. </w:t>
      </w:r>
      <w:r w:rsidRPr="001725A7">
        <w:rPr>
          <w:rFonts w:ascii="Times New Roman" w:hAnsi="Times New Roman" w:cs="Times New Roman"/>
          <w:i/>
          <w:sz w:val="24"/>
          <w:szCs w:val="24"/>
        </w:rPr>
        <w:t>(Wawancara dengan Melinda Noviana Hasan. Tanggal  30 April 2020)</w:t>
      </w:r>
    </w:p>
    <w:p w:rsidR="0014233C" w:rsidRPr="00735C40" w:rsidRDefault="0014233C" w:rsidP="0014233C">
      <w:pPr>
        <w:spacing w:after="0" w:line="480" w:lineRule="auto"/>
        <w:jc w:val="both"/>
        <w:rPr>
          <w:rFonts w:ascii="Times New Roman" w:hAnsi="Times New Roman"/>
          <w:bCs/>
          <w:sz w:val="24"/>
          <w:szCs w:val="24"/>
        </w:rPr>
      </w:pPr>
      <w:r w:rsidRPr="00735C40">
        <w:rPr>
          <w:rFonts w:ascii="Times New Roman" w:hAnsi="Times New Roman"/>
          <w:bCs/>
          <w:sz w:val="24"/>
          <w:szCs w:val="24"/>
        </w:rPr>
        <w:tab/>
        <w:t xml:space="preserve">Hal tersebut didukung oleh pendapat salah seorang </w:t>
      </w:r>
      <w:r>
        <w:rPr>
          <w:rFonts w:ascii="Times New Roman" w:hAnsi="Times New Roman"/>
          <w:bCs/>
          <w:sz w:val="24"/>
          <w:szCs w:val="24"/>
        </w:rPr>
        <w:t>pegawai</w:t>
      </w:r>
      <w:r w:rsidRPr="00166D80">
        <w:rPr>
          <w:rFonts w:ascii="Times New Roman" w:hAnsi="Times New Roman"/>
          <w:bCs/>
          <w:sz w:val="24"/>
          <w:szCs w:val="24"/>
        </w:rPr>
        <w:t xml:space="preserve">Dinas Pariwisata Kabupaten Bone Bolango </w:t>
      </w:r>
      <w:r w:rsidRPr="00735C40">
        <w:rPr>
          <w:rFonts w:ascii="Times New Roman" w:hAnsi="Times New Roman"/>
          <w:bCs/>
          <w:sz w:val="24"/>
          <w:szCs w:val="24"/>
        </w:rPr>
        <w:t>bahwa:</w:t>
      </w:r>
    </w:p>
    <w:p w:rsidR="0014233C" w:rsidRPr="001725A7" w:rsidRDefault="0014233C" w:rsidP="0014233C">
      <w:pPr>
        <w:spacing w:after="0" w:line="480" w:lineRule="auto"/>
        <w:ind w:left="720"/>
        <w:jc w:val="both"/>
        <w:rPr>
          <w:rFonts w:ascii="Times New Roman" w:hAnsi="Times New Roman" w:cs="Times New Roman"/>
          <w:i/>
          <w:sz w:val="24"/>
          <w:szCs w:val="24"/>
        </w:rPr>
      </w:pPr>
      <w:r w:rsidRPr="00735C40">
        <w:rPr>
          <w:rFonts w:ascii="Times New Roman" w:hAnsi="Times New Roman"/>
          <w:bCs/>
          <w:sz w:val="24"/>
          <w:szCs w:val="24"/>
        </w:rPr>
        <w:t>“</w:t>
      </w:r>
      <w:r w:rsidRPr="001725A7">
        <w:rPr>
          <w:rFonts w:ascii="Times New Roman" w:hAnsi="Times New Roman"/>
          <w:bCs/>
          <w:i/>
          <w:sz w:val="24"/>
          <w:szCs w:val="24"/>
        </w:rPr>
        <w:t xml:space="preserve">Petugas yang ditempatkan di Pemandian Lombongo melakukan pekerjaan sesuai dengan permintaan pengunjung yang harus dilayani, namun memang petugas yang ada di lokasi tidak mampu menangani banyaknya jumlah pengunjung. </w:t>
      </w:r>
      <w:r w:rsidRPr="001725A7">
        <w:rPr>
          <w:rFonts w:ascii="Times New Roman" w:hAnsi="Times New Roman" w:cs="Times New Roman"/>
          <w:i/>
          <w:sz w:val="24"/>
          <w:szCs w:val="24"/>
        </w:rPr>
        <w:t>(Wawancara dengan PL. Tanggal  2 Mei 2020)</w:t>
      </w:r>
    </w:p>
    <w:p w:rsidR="0014233C" w:rsidRPr="00735C40" w:rsidRDefault="0014233C" w:rsidP="0014233C">
      <w:pPr>
        <w:spacing w:after="0" w:line="480" w:lineRule="auto"/>
        <w:jc w:val="both"/>
        <w:rPr>
          <w:rFonts w:ascii="Times New Roman" w:hAnsi="Times New Roman"/>
          <w:bCs/>
          <w:sz w:val="24"/>
          <w:szCs w:val="24"/>
        </w:rPr>
      </w:pPr>
      <w:r w:rsidRPr="00735C40">
        <w:rPr>
          <w:rFonts w:ascii="Times New Roman" w:hAnsi="Times New Roman"/>
          <w:sz w:val="24"/>
          <w:szCs w:val="24"/>
        </w:rPr>
        <w:tab/>
      </w:r>
      <w:r w:rsidRPr="00735C40">
        <w:rPr>
          <w:rFonts w:ascii="Times New Roman" w:hAnsi="Times New Roman"/>
          <w:bCs/>
          <w:sz w:val="24"/>
          <w:szCs w:val="24"/>
        </w:rPr>
        <w:t xml:space="preserve">Sehingga dapat disimpulkan bahwa </w:t>
      </w:r>
      <w:r>
        <w:rPr>
          <w:rFonts w:ascii="Times New Roman" w:hAnsi="Times New Roman"/>
          <w:bCs/>
          <w:sz w:val="24"/>
          <w:szCs w:val="24"/>
        </w:rPr>
        <w:t>jumlah petugas</w:t>
      </w:r>
      <w:r w:rsidRPr="00735C40">
        <w:rPr>
          <w:rFonts w:ascii="Times New Roman" w:hAnsi="Times New Roman"/>
          <w:bCs/>
          <w:sz w:val="24"/>
          <w:szCs w:val="24"/>
        </w:rPr>
        <w:t xml:space="preserve"> merupakan hal yang utama dilakukan </w:t>
      </w:r>
      <w:r>
        <w:rPr>
          <w:rFonts w:ascii="Times New Roman" w:hAnsi="Times New Roman"/>
          <w:bCs/>
          <w:sz w:val="24"/>
          <w:szCs w:val="24"/>
        </w:rPr>
        <w:t>dalam pelayanan di Pemandian Lombongo</w:t>
      </w:r>
      <w:r w:rsidRPr="00735C40">
        <w:rPr>
          <w:rFonts w:ascii="Times New Roman" w:hAnsi="Times New Roman"/>
          <w:bCs/>
          <w:sz w:val="24"/>
          <w:szCs w:val="24"/>
        </w:rPr>
        <w:t xml:space="preserve">. Dengan adanya </w:t>
      </w:r>
      <w:r>
        <w:rPr>
          <w:rFonts w:ascii="Times New Roman" w:hAnsi="Times New Roman"/>
          <w:bCs/>
          <w:sz w:val="24"/>
          <w:szCs w:val="24"/>
        </w:rPr>
        <w:t>penambahan jumlah petugas</w:t>
      </w:r>
      <w:r w:rsidRPr="00735C40">
        <w:rPr>
          <w:rFonts w:ascii="Times New Roman" w:hAnsi="Times New Roman"/>
          <w:bCs/>
          <w:sz w:val="24"/>
          <w:szCs w:val="24"/>
        </w:rPr>
        <w:t xml:space="preserve"> maka pekerjaan dapat tuntas sekaligus dan tidak dilakukan dengan berulang-ulang karena memperbaiki masalah.</w:t>
      </w:r>
    </w:p>
    <w:p w:rsidR="0014233C" w:rsidRPr="00735C40" w:rsidRDefault="0014233C" w:rsidP="0014233C">
      <w:pPr>
        <w:spacing w:after="0" w:line="480" w:lineRule="auto"/>
        <w:jc w:val="both"/>
        <w:rPr>
          <w:rFonts w:ascii="Times New Roman" w:hAnsi="Times New Roman"/>
          <w:sz w:val="24"/>
          <w:szCs w:val="24"/>
        </w:rPr>
      </w:pPr>
      <w:r w:rsidRPr="00735C40">
        <w:rPr>
          <w:rFonts w:ascii="Times New Roman" w:hAnsi="Times New Roman"/>
          <w:bCs/>
          <w:sz w:val="24"/>
          <w:szCs w:val="24"/>
        </w:rPr>
        <w:tab/>
      </w:r>
      <w:r w:rsidRPr="00166D80">
        <w:rPr>
          <w:rFonts w:ascii="Times New Roman" w:hAnsi="Times New Roman"/>
          <w:bCs/>
          <w:sz w:val="24"/>
          <w:szCs w:val="24"/>
        </w:rPr>
        <w:t xml:space="preserve">Dari segi pelayanan pegawainya masih kurang karena hanya ada beberapa pegawai yang ada di lokasi seperti di bagian pos tiket masuk hanya ada 1 orang, bagian operator 1 orang, dan sebagian petugas berjaga-jaga di kolam pemandian VIP. Itu membuat </w:t>
      </w:r>
      <w:r>
        <w:rPr>
          <w:rFonts w:ascii="Times New Roman" w:hAnsi="Times New Roman"/>
          <w:bCs/>
          <w:sz w:val="24"/>
          <w:szCs w:val="24"/>
        </w:rPr>
        <w:t>pengunjung</w:t>
      </w:r>
      <w:r w:rsidRPr="00166D80">
        <w:rPr>
          <w:rFonts w:ascii="Times New Roman" w:hAnsi="Times New Roman"/>
          <w:bCs/>
          <w:sz w:val="24"/>
          <w:szCs w:val="24"/>
        </w:rPr>
        <w:t xml:space="preserve"> cukup lama menunggu antrian karena hanya ada 1 orang petugas yang melayani di bagian pos tiket masuk dan itu membuat antrian masuk cukup panjang</w:t>
      </w:r>
    </w:p>
    <w:p w:rsidR="0014233C" w:rsidRDefault="0014233C" w:rsidP="0014233C">
      <w:pPr>
        <w:spacing w:after="0" w:line="480" w:lineRule="auto"/>
        <w:jc w:val="both"/>
        <w:rPr>
          <w:rFonts w:ascii="Times New Roman" w:hAnsi="Times New Roman"/>
          <w:sz w:val="24"/>
          <w:szCs w:val="24"/>
        </w:rPr>
      </w:pPr>
      <w:r w:rsidRPr="00735C40">
        <w:rPr>
          <w:rFonts w:ascii="Times New Roman" w:hAnsi="Times New Roman"/>
          <w:sz w:val="24"/>
          <w:szCs w:val="24"/>
        </w:rPr>
        <w:tab/>
        <w:t xml:space="preserve">Berdasarkan uraian diatas tergambar bahwa </w:t>
      </w:r>
      <w:r w:rsidRPr="00735C40">
        <w:rPr>
          <w:rFonts w:ascii="Times New Roman" w:hAnsi="Times New Roman"/>
          <w:i/>
          <w:sz w:val="24"/>
          <w:szCs w:val="24"/>
        </w:rPr>
        <w:t>reliability</w:t>
      </w:r>
      <w:r w:rsidRPr="00735C40">
        <w:rPr>
          <w:rFonts w:ascii="Times New Roman" w:hAnsi="Times New Roman"/>
          <w:sz w:val="24"/>
          <w:szCs w:val="24"/>
        </w:rPr>
        <w:t xml:space="preserve"> pegawai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mengenai ketelitian </w:t>
      </w:r>
      <w:r>
        <w:rPr>
          <w:rFonts w:ascii="Times New Roman" w:hAnsi="Times New Roman"/>
          <w:sz w:val="24"/>
          <w:szCs w:val="24"/>
        </w:rPr>
        <w:t xml:space="preserve">petugas </w:t>
      </w:r>
      <w:r w:rsidRPr="00735C40">
        <w:rPr>
          <w:rFonts w:ascii="Times New Roman" w:hAnsi="Times New Roman"/>
          <w:sz w:val="24"/>
          <w:szCs w:val="24"/>
        </w:rPr>
        <w:t xml:space="preserve">dalam memberikan pelayanan </w:t>
      </w:r>
      <w:r>
        <w:rPr>
          <w:rFonts w:ascii="Times New Roman" w:hAnsi="Times New Roman"/>
          <w:sz w:val="24"/>
          <w:szCs w:val="24"/>
        </w:rPr>
        <w:t>yaitu</w:t>
      </w:r>
      <w:r w:rsidRPr="00735C40">
        <w:rPr>
          <w:rFonts w:ascii="Times New Roman" w:hAnsi="Times New Roman"/>
          <w:sz w:val="24"/>
          <w:szCs w:val="24"/>
        </w:rPr>
        <w:t xml:space="preserve"> pegawai terlebih dahulu menanyakan apa yang dibutuhkan oleh </w:t>
      </w:r>
      <w:r>
        <w:rPr>
          <w:rFonts w:ascii="Times New Roman" w:hAnsi="Times New Roman"/>
          <w:sz w:val="24"/>
          <w:szCs w:val="24"/>
        </w:rPr>
        <w:t>pengunjung</w:t>
      </w:r>
      <w:r w:rsidRPr="00735C40">
        <w:rPr>
          <w:rFonts w:ascii="Times New Roman" w:hAnsi="Times New Roman"/>
          <w:sz w:val="24"/>
          <w:szCs w:val="24"/>
        </w:rPr>
        <w:t xml:space="preserve">. </w:t>
      </w:r>
      <w:r>
        <w:rPr>
          <w:rFonts w:ascii="Times New Roman" w:hAnsi="Times New Roman"/>
          <w:sz w:val="24"/>
          <w:szCs w:val="24"/>
        </w:rPr>
        <w:t>Namun memiliki kendala dalam hal jumlah petugas yang ditempatkan di Objek Wisata Pemandian Lombongo</w:t>
      </w:r>
      <w:r w:rsidRPr="00735C40">
        <w:rPr>
          <w:rFonts w:ascii="Times New Roman" w:hAnsi="Times New Roman"/>
          <w:sz w:val="24"/>
          <w:szCs w:val="24"/>
        </w:rPr>
        <w:t>.</w:t>
      </w:r>
    </w:p>
    <w:p w:rsidR="0014233C" w:rsidRPr="00735C40" w:rsidRDefault="0014233C" w:rsidP="0014233C">
      <w:pPr>
        <w:spacing w:after="0" w:line="480" w:lineRule="auto"/>
        <w:jc w:val="both"/>
        <w:rPr>
          <w:rFonts w:ascii="Times New Roman" w:hAnsi="Times New Roman"/>
          <w:b/>
          <w:sz w:val="24"/>
          <w:szCs w:val="24"/>
        </w:rPr>
      </w:pPr>
      <w:r w:rsidRPr="00735C40">
        <w:rPr>
          <w:rFonts w:ascii="Times New Roman" w:hAnsi="Times New Roman" w:cs="Times New Roman"/>
          <w:b/>
          <w:sz w:val="24"/>
          <w:szCs w:val="24"/>
          <w:lang w:val="sv-SE"/>
        </w:rPr>
        <w:t>4.1.2</w:t>
      </w:r>
      <w:r w:rsidRPr="00735C40">
        <w:rPr>
          <w:rFonts w:ascii="Times New Roman" w:hAnsi="Times New Roman"/>
          <w:b/>
          <w:iCs/>
          <w:sz w:val="24"/>
          <w:szCs w:val="24"/>
        </w:rPr>
        <w:t>.</w:t>
      </w:r>
      <w:r w:rsidRPr="00735C40">
        <w:rPr>
          <w:rFonts w:ascii="Times New Roman" w:hAnsi="Times New Roman"/>
          <w:b/>
          <w:bCs/>
          <w:iCs/>
          <w:sz w:val="24"/>
          <w:szCs w:val="24"/>
        </w:rPr>
        <w:t>.3</w:t>
      </w:r>
      <w:r w:rsidRPr="00735C40">
        <w:rPr>
          <w:rFonts w:ascii="Times New Roman" w:hAnsi="Times New Roman"/>
          <w:b/>
          <w:bCs/>
          <w:i/>
          <w:iCs/>
          <w:sz w:val="24"/>
          <w:szCs w:val="24"/>
        </w:rPr>
        <w:t xml:space="preserve"> Responsiveness </w:t>
      </w:r>
      <w:r w:rsidRPr="00735C40">
        <w:rPr>
          <w:rFonts w:ascii="Times New Roman" w:hAnsi="Times New Roman"/>
          <w:b/>
          <w:bCs/>
          <w:sz w:val="24"/>
          <w:szCs w:val="24"/>
        </w:rPr>
        <w:t>(daya tanggap)</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Daya Tanggap (</w:t>
      </w:r>
      <w:r w:rsidRPr="00735C40">
        <w:rPr>
          <w:rFonts w:ascii="Times New Roman" w:hAnsi="Times New Roman"/>
          <w:i/>
          <w:iCs/>
          <w:sz w:val="24"/>
          <w:szCs w:val="24"/>
        </w:rPr>
        <w:t>Responsiveness</w:t>
      </w:r>
      <w:r w:rsidRPr="00735C40">
        <w:rPr>
          <w:rFonts w:ascii="Times New Roman" w:hAnsi="Times New Roman"/>
          <w:sz w:val="24"/>
          <w:szCs w:val="24"/>
        </w:rPr>
        <w:t xml:space="preserve">) merupakan kemampuan untuk membantu </w:t>
      </w:r>
      <w:r>
        <w:rPr>
          <w:rFonts w:ascii="Times New Roman" w:hAnsi="Times New Roman"/>
          <w:sz w:val="24"/>
          <w:szCs w:val="24"/>
        </w:rPr>
        <w:t>pengunjung</w:t>
      </w:r>
      <w:r w:rsidRPr="00735C40">
        <w:rPr>
          <w:rFonts w:ascii="Times New Roman" w:hAnsi="Times New Roman"/>
          <w:sz w:val="24"/>
          <w:szCs w:val="24"/>
        </w:rPr>
        <w:t xml:space="preserve"> dan memberikan jasa dengan cepat atau ketanggapan serta mendengar dan mengatasi keluhan yang diajukan </w:t>
      </w:r>
      <w:r>
        <w:rPr>
          <w:rFonts w:ascii="Times New Roman" w:hAnsi="Times New Roman"/>
          <w:sz w:val="24"/>
          <w:szCs w:val="24"/>
        </w:rPr>
        <w:t>pengunjung</w:t>
      </w:r>
      <w:r w:rsidRPr="00735C40">
        <w:rPr>
          <w:rFonts w:ascii="Times New Roman" w:hAnsi="Times New Roman"/>
          <w:sz w:val="24"/>
          <w:szCs w:val="24"/>
        </w:rPr>
        <w:t>. Untuk mengetahui dimensi daya tanggap (</w:t>
      </w:r>
      <w:r w:rsidRPr="00735C40">
        <w:rPr>
          <w:rFonts w:ascii="Times New Roman" w:hAnsi="Times New Roman"/>
          <w:i/>
          <w:iCs/>
          <w:sz w:val="24"/>
          <w:szCs w:val="24"/>
        </w:rPr>
        <w:t>responsiveness</w:t>
      </w:r>
      <w:r w:rsidRPr="00735C40">
        <w:rPr>
          <w:rFonts w:ascii="Times New Roman" w:hAnsi="Times New Roman"/>
          <w:sz w:val="24"/>
          <w:szCs w:val="24"/>
        </w:rPr>
        <w:t xml:space="preserve">), dalam upaya mengetahui kualitas pelayanan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khususnya dalam hal pelayanan publik dapat diketahui sebagai berikut: </w:t>
      </w:r>
    </w:p>
    <w:p w:rsidR="0014233C" w:rsidRPr="00735C40" w:rsidRDefault="0014233C" w:rsidP="0014233C">
      <w:pPr>
        <w:spacing w:after="0" w:line="480" w:lineRule="auto"/>
        <w:ind w:firstLine="709"/>
        <w:jc w:val="both"/>
        <w:rPr>
          <w:rFonts w:ascii="Times New Roman" w:hAnsi="Times New Roman"/>
          <w:sz w:val="24"/>
          <w:szCs w:val="24"/>
          <w:lang w:val="id-ID"/>
        </w:rPr>
      </w:pPr>
      <w:r w:rsidRPr="00735C40">
        <w:rPr>
          <w:rFonts w:ascii="Times New Roman" w:hAnsi="Times New Roman"/>
          <w:sz w:val="24"/>
          <w:szCs w:val="24"/>
        </w:rPr>
        <w:t xml:space="preserve">Dari hasil data observasi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Respon pegawai terhadap </w:t>
      </w:r>
      <w:r>
        <w:rPr>
          <w:rFonts w:ascii="Times New Roman" w:hAnsi="Times New Roman"/>
          <w:sz w:val="24"/>
          <w:szCs w:val="24"/>
        </w:rPr>
        <w:t>pengunjungdi Objek Wisata Pemandian Lombongo Kabupaten Bone Bolango</w:t>
      </w:r>
      <w:r w:rsidRPr="00735C40">
        <w:rPr>
          <w:rFonts w:ascii="Times New Roman" w:hAnsi="Times New Roman"/>
          <w:sz w:val="24"/>
          <w:szCs w:val="24"/>
        </w:rPr>
        <w:t xml:space="preserve">. Di katakan oleh salah seorang </w:t>
      </w:r>
      <w:r>
        <w:rPr>
          <w:rFonts w:ascii="Times New Roman" w:hAnsi="Times New Roman"/>
          <w:sz w:val="24"/>
          <w:szCs w:val="24"/>
        </w:rPr>
        <w:t>pengunjung</w:t>
      </w:r>
      <w:r w:rsidRPr="00735C40">
        <w:rPr>
          <w:rFonts w:ascii="Times New Roman" w:hAnsi="Times New Roman"/>
          <w:sz w:val="24"/>
          <w:szCs w:val="24"/>
        </w:rPr>
        <w:t xml:space="preserve"> bahwa </w:t>
      </w:r>
    </w:p>
    <w:p w:rsidR="0014233C" w:rsidRPr="006A2D67" w:rsidRDefault="0014233C" w:rsidP="0014233C">
      <w:pPr>
        <w:spacing w:after="0" w:line="480" w:lineRule="auto"/>
        <w:ind w:left="709"/>
        <w:jc w:val="both"/>
        <w:rPr>
          <w:rFonts w:ascii="Times New Roman" w:hAnsi="Times New Roman" w:cs="Times New Roman"/>
          <w:i/>
          <w:sz w:val="24"/>
          <w:szCs w:val="24"/>
        </w:rPr>
      </w:pPr>
      <w:r w:rsidRPr="001725A7">
        <w:rPr>
          <w:rFonts w:ascii="Times New Roman" w:hAnsi="Times New Roman"/>
          <w:i/>
          <w:sz w:val="24"/>
          <w:szCs w:val="24"/>
        </w:rPr>
        <w:t xml:space="preserve">Menurut saya pelayanan di objek widata pemandian lombongo ini masih kurang sepadan,  maksud saya di sini kurang sepadan seperti pengunjung yang datang harus mencari sendiri tempat untuk berteduh dan untuk kebersihan menurut saya juga menurut lumayan, karena ada beberapa pondok di sekitar sini kualitanya sudah tidak baik untuk di gunakan. Jadi untuk pengunjung yang berada di dekat wisata mungkin pelayanannya masih di bilang agak baik, tapi kalau untuk pengunjung yang dari jauh maksudnya jauh dari lokasi pemandiang menuruta mereka kualitasnya mungkin agak di bawah”. </w:t>
      </w:r>
      <w:r w:rsidRPr="001725A7">
        <w:rPr>
          <w:rFonts w:ascii="Times New Roman" w:hAnsi="Times New Roman" w:cs="Times New Roman"/>
          <w:i/>
          <w:sz w:val="24"/>
          <w:szCs w:val="24"/>
        </w:rPr>
        <w:t>(Melinda Noviana Hasan. Tanggal  30 April 2020)</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Hasil dari wawancara dengan </w:t>
      </w:r>
      <w:r>
        <w:rPr>
          <w:rFonts w:ascii="Times New Roman" w:hAnsi="Times New Roman"/>
          <w:sz w:val="24"/>
          <w:szCs w:val="24"/>
        </w:rPr>
        <w:t>pengunjung</w:t>
      </w:r>
      <w:r w:rsidRPr="00735C40">
        <w:rPr>
          <w:rFonts w:ascii="Times New Roman" w:hAnsi="Times New Roman"/>
          <w:sz w:val="24"/>
          <w:szCs w:val="24"/>
        </w:rPr>
        <w:t xml:space="preserve"> terkait ini beliau mengungkapkan </w:t>
      </w:r>
    </w:p>
    <w:p w:rsidR="0014233C" w:rsidRPr="006A2D67" w:rsidRDefault="0014233C" w:rsidP="0014233C">
      <w:pPr>
        <w:spacing w:after="0" w:line="480" w:lineRule="auto"/>
        <w:ind w:left="709"/>
        <w:jc w:val="both"/>
        <w:rPr>
          <w:rFonts w:ascii="Times New Roman" w:hAnsi="Times New Roman"/>
          <w:i/>
          <w:sz w:val="24"/>
          <w:szCs w:val="24"/>
        </w:rPr>
      </w:pPr>
      <w:r w:rsidRPr="006A2D67">
        <w:rPr>
          <w:rFonts w:ascii="Times New Roman" w:hAnsi="Times New Roman"/>
          <w:i/>
          <w:sz w:val="24"/>
          <w:szCs w:val="24"/>
        </w:rPr>
        <w:t>“Pelayanannya tidak begitu bagus karena kami harus mencari sendiri tempat pada saat masuk kedalam objek wisata dan kebersihanya masih kurang. Ada juga beberapa pondok-pondok untuk berteduh sudah rusak dan tidak layak di gunakan lagi. Dan saat menyediakan tempat untuk berteduh cukup lambat sampai harus menunggu lama pondok tersebut siap di gunakan. (Wawancara dengan Fristi Debora Wiku. Tanggal  29 April 2020)</w:t>
      </w:r>
    </w:p>
    <w:p w:rsidR="0014233C" w:rsidRDefault="0014233C" w:rsidP="0014233C">
      <w:pPr>
        <w:spacing w:after="0" w:line="480" w:lineRule="auto"/>
        <w:ind w:left="709"/>
        <w:jc w:val="both"/>
        <w:rPr>
          <w:rFonts w:ascii="Times New Roman" w:hAnsi="Times New Roman"/>
          <w:sz w:val="24"/>
          <w:szCs w:val="24"/>
        </w:rPr>
      </w:pPr>
      <w:r>
        <w:rPr>
          <w:rFonts w:ascii="Times New Roman" w:hAnsi="Times New Roman"/>
          <w:sz w:val="24"/>
          <w:szCs w:val="24"/>
        </w:rPr>
        <w:t>Hal yang hampir sama disampaikan oleh informan bahwa:</w:t>
      </w:r>
    </w:p>
    <w:p w:rsidR="0014233C" w:rsidRPr="006A2D67" w:rsidRDefault="0014233C" w:rsidP="0014233C">
      <w:pPr>
        <w:spacing w:after="0" w:line="480" w:lineRule="auto"/>
        <w:ind w:left="709"/>
        <w:jc w:val="both"/>
        <w:rPr>
          <w:rFonts w:ascii="Times New Roman" w:hAnsi="Times New Roman" w:cs="Times New Roman"/>
          <w:i/>
          <w:sz w:val="24"/>
          <w:szCs w:val="24"/>
        </w:rPr>
      </w:pPr>
      <w:r w:rsidRPr="006A2D67">
        <w:rPr>
          <w:rFonts w:ascii="Times New Roman" w:hAnsi="Times New Roman"/>
          <w:i/>
          <w:sz w:val="24"/>
          <w:szCs w:val="24"/>
        </w:rPr>
        <w:t xml:space="preserve">Pelayanannya sudah cukup memuaskan bagi pengunjung yang berada di sekitar objek wisata ini, tapi bagi sebagian pengunjung yang cukup jauh datang untuk berwisata masih kurang pelayanannya”. </w:t>
      </w:r>
      <w:r w:rsidRPr="006A2D67">
        <w:rPr>
          <w:rFonts w:ascii="Times New Roman" w:hAnsi="Times New Roman" w:cs="Times New Roman"/>
          <w:i/>
          <w:sz w:val="24"/>
          <w:szCs w:val="24"/>
        </w:rPr>
        <w:t xml:space="preserve">(Wawancara dengan Meliyana Hamzah. Tanggal  </w:t>
      </w:r>
      <w:r>
        <w:rPr>
          <w:rFonts w:ascii="Times New Roman" w:hAnsi="Times New Roman" w:cs="Times New Roman"/>
          <w:i/>
          <w:sz w:val="24"/>
          <w:szCs w:val="24"/>
        </w:rPr>
        <w:t>29</w:t>
      </w:r>
      <w:r w:rsidRPr="006A2D67">
        <w:rPr>
          <w:rFonts w:ascii="Times New Roman" w:hAnsi="Times New Roman" w:cs="Times New Roman"/>
          <w:i/>
          <w:sz w:val="24"/>
          <w:szCs w:val="24"/>
        </w:rPr>
        <w:t xml:space="preserve"> April 2020)</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bCs/>
          <w:sz w:val="24"/>
          <w:szCs w:val="24"/>
        </w:rPr>
        <w:t xml:space="preserve">Dari informasi di atas dapat diketahui bahwa ketepatan </w:t>
      </w:r>
      <w:r>
        <w:rPr>
          <w:rFonts w:ascii="Times New Roman" w:hAnsi="Times New Roman"/>
          <w:bCs/>
          <w:sz w:val="24"/>
          <w:szCs w:val="24"/>
        </w:rPr>
        <w:t xml:space="preserve">pelayanan </w:t>
      </w:r>
      <w:r w:rsidRPr="00735C40">
        <w:rPr>
          <w:rFonts w:ascii="Times New Roman" w:hAnsi="Times New Roman"/>
          <w:bCs/>
          <w:sz w:val="24"/>
          <w:szCs w:val="24"/>
        </w:rPr>
        <w:t xml:space="preserve">merupakan hal yang </w:t>
      </w:r>
      <w:r>
        <w:rPr>
          <w:rFonts w:ascii="Times New Roman" w:hAnsi="Times New Roman"/>
          <w:bCs/>
          <w:sz w:val="24"/>
          <w:szCs w:val="24"/>
        </w:rPr>
        <w:t>perliu diperharikan di Objek Wisata Pemandian Lombongo Kabupaten Bone Bolango</w:t>
      </w:r>
      <w:r w:rsidRPr="00735C40">
        <w:rPr>
          <w:rFonts w:ascii="Times New Roman" w:hAnsi="Times New Roman"/>
          <w:bCs/>
          <w:sz w:val="24"/>
          <w:szCs w:val="24"/>
        </w:rPr>
        <w:t xml:space="preserve"> selaku </w:t>
      </w:r>
      <w:r>
        <w:rPr>
          <w:rFonts w:ascii="Times New Roman" w:hAnsi="Times New Roman"/>
          <w:bCs/>
          <w:sz w:val="24"/>
          <w:szCs w:val="24"/>
        </w:rPr>
        <w:t>objek wisata</w:t>
      </w:r>
      <w:r w:rsidRPr="00735C40">
        <w:rPr>
          <w:rFonts w:ascii="Times New Roman" w:hAnsi="Times New Roman"/>
          <w:bCs/>
          <w:sz w:val="24"/>
          <w:szCs w:val="24"/>
        </w:rPr>
        <w:t xml:space="preserve"> yang melakukan pelayanan publik. </w:t>
      </w:r>
      <w:r w:rsidRPr="00735C40">
        <w:rPr>
          <w:rFonts w:ascii="Times New Roman" w:hAnsi="Times New Roman"/>
          <w:sz w:val="24"/>
          <w:szCs w:val="24"/>
        </w:rPr>
        <w:t xml:space="preserve">Untuk keluhan </w:t>
      </w:r>
      <w:r>
        <w:rPr>
          <w:rFonts w:ascii="Times New Roman" w:hAnsi="Times New Roman"/>
          <w:sz w:val="24"/>
          <w:szCs w:val="24"/>
        </w:rPr>
        <w:t>pengunjungObjek Wisata Pemandian Lombongo tidak</w:t>
      </w:r>
      <w:r w:rsidRPr="00735C40">
        <w:rPr>
          <w:rFonts w:ascii="Times New Roman" w:hAnsi="Times New Roman"/>
          <w:sz w:val="24"/>
          <w:szCs w:val="24"/>
        </w:rPr>
        <w:t xml:space="preserve"> menyediakan sebuah kotak yang digunakan untuk memasukan kritik, keluhan maupun saran bagi pelayanan. </w:t>
      </w:r>
      <w:r>
        <w:rPr>
          <w:rFonts w:ascii="Times New Roman" w:hAnsi="Times New Roman"/>
          <w:sz w:val="24"/>
          <w:szCs w:val="24"/>
        </w:rPr>
        <w:t xml:space="preserve">Terakita dengan </w:t>
      </w:r>
      <w:r w:rsidRPr="006A2D67">
        <w:rPr>
          <w:rFonts w:ascii="Times New Roman" w:hAnsi="Times New Roman"/>
          <w:sz w:val="24"/>
          <w:szCs w:val="24"/>
        </w:rPr>
        <w:t>bagaimana cara pengelola memberikan perhatian yang tulus yang bersifat individual atau pribadi yang diberikan kepada para pengunjung dengan berupaya memahami keinginan pengunjung?</w:t>
      </w:r>
      <w:r>
        <w:rPr>
          <w:rFonts w:ascii="Times New Roman" w:hAnsi="Times New Roman"/>
          <w:sz w:val="24"/>
          <w:szCs w:val="24"/>
        </w:rPr>
        <w:t>Seorang pegawai menuturkan bahwa:</w:t>
      </w:r>
    </w:p>
    <w:p w:rsidR="0014233C" w:rsidRPr="006A2D67" w:rsidRDefault="0014233C" w:rsidP="0014233C">
      <w:pPr>
        <w:spacing w:after="0" w:line="480" w:lineRule="auto"/>
        <w:ind w:left="709"/>
        <w:jc w:val="both"/>
        <w:rPr>
          <w:rFonts w:ascii="Times New Roman" w:hAnsi="Times New Roman"/>
          <w:i/>
          <w:sz w:val="24"/>
          <w:szCs w:val="24"/>
        </w:rPr>
      </w:pPr>
      <w:r w:rsidRPr="006A2D67">
        <w:rPr>
          <w:rFonts w:ascii="Times New Roman" w:hAnsi="Times New Roman"/>
          <w:i/>
          <w:sz w:val="24"/>
          <w:szCs w:val="24"/>
        </w:rPr>
        <w:t>“Kami selalu mempertanyakan apa yang menjadi keluhan dari pengunjung jika mereka masih belum puas terhadap pelayanan yang ada, dan kami akan selalu menyelesaikan masalah yang terjadi, serta menjelaskan apa adanya kepada pengunjung terhadap apa yang terjadi jika belum terpenuhi.</w:t>
      </w:r>
    </w:p>
    <w:p w:rsidR="0014233C" w:rsidRPr="006A2D67" w:rsidRDefault="0014233C" w:rsidP="0014233C">
      <w:pPr>
        <w:spacing w:after="0" w:line="480" w:lineRule="auto"/>
        <w:ind w:left="709"/>
        <w:jc w:val="both"/>
        <w:rPr>
          <w:rFonts w:ascii="Times New Roman" w:hAnsi="Times New Roman"/>
          <w:sz w:val="24"/>
          <w:szCs w:val="24"/>
        </w:rPr>
      </w:pPr>
      <w:r w:rsidRPr="006A2D67">
        <w:rPr>
          <w:rFonts w:ascii="Times New Roman" w:hAnsi="Times New Roman"/>
          <w:i/>
          <w:sz w:val="24"/>
          <w:szCs w:val="24"/>
        </w:rPr>
        <w:t>Komplen-komplen yang masuk dari pengunjung kami jelaskan juga bahwa di sini sesuai aturan undang- undang yg berlaku saat ini. Begitu juga dengan komplen biaya tiket masuk berubah itu sesuai aturan yang berlaku.</w:t>
      </w:r>
      <w:r w:rsidRPr="00735C40">
        <w:rPr>
          <w:rFonts w:ascii="Times New Roman" w:hAnsi="Times New Roman" w:cs="Times New Roman"/>
          <w:sz w:val="24"/>
          <w:szCs w:val="24"/>
        </w:rPr>
        <w:t xml:space="preserve">(Wawancara dengan DA. Tanggal  </w:t>
      </w:r>
      <w:r>
        <w:rPr>
          <w:rFonts w:ascii="Times New Roman" w:hAnsi="Times New Roman" w:cs="Times New Roman"/>
          <w:sz w:val="24"/>
          <w:szCs w:val="24"/>
        </w:rPr>
        <w:t>2 April 2020</w:t>
      </w:r>
      <w:r w:rsidRPr="00735C40">
        <w:rPr>
          <w:rFonts w:ascii="Times New Roman" w:hAnsi="Times New Roman" w:cs="Times New Roman"/>
          <w:sz w:val="24"/>
          <w:szCs w:val="24"/>
        </w:rPr>
        <w:t>)</w:t>
      </w:r>
    </w:p>
    <w:p w:rsidR="0014233C" w:rsidRDefault="0014233C" w:rsidP="0014233C">
      <w:pPr>
        <w:spacing w:after="0" w:line="480" w:lineRule="auto"/>
        <w:ind w:left="709"/>
        <w:jc w:val="both"/>
        <w:rPr>
          <w:rFonts w:ascii="Times New Roman" w:hAnsi="Times New Roman"/>
          <w:sz w:val="24"/>
          <w:szCs w:val="24"/>
        </w:rPr>
      </w:pPr>
      <w:r>
        <w:rPr>
          <w:rFonts w:ascii="Times New Roman" w:hAnsi="Times New Roman"/>
          <w:sz w:val="24"/>
          <w:szCs w:val="24"/>
        </w:rPr>
        <w:t>Pengunjung menuturkan bahwa:</w:t>
      </w:r>
    </w:p>
    <w:p w:rsidR="0014233C" w:rsidRPr="009F36E2" w:rsidRDefault="0014233C" w:rsidP="0014233C">
      <w:pPr>
        <w:spacing w:after="0" w:line="480" w:lineRule="auto"/>
        <w:ind w:left="709"/>
        <w:jc w:val="both"/>
        <w:rPr>
          <w:rFonts w:ascii="Times New Roman" w:hAnsi="Times New Roman"/>
          <w:i/>
          <w:sz w:val="24"/>
          <w:szCs w:val="24"/>
        </w:rPr>
      </w:pPr>
      <w:r w:rsidRPr="009F36E2">
        <w:rPr>
          <w:rFonts w:ascii="Times New Roman" w:eastAsia="Calibri" w:hAnsi="Times New Roman" w:cs="Times New Roman"/>
          <w:i/>
          <w:sz w:val="24"/>
          <w:szCs w:val="24"/>
        </w:rPr>
        <w:t>Menurutsayapelayananpengelolanyasudahcukupmemuaskankarenaselalumemberikanarahan dan informasiterkaitdenganapa yang menjadilarangan di objekwisatalombongoini dan selalumengingatkanakanbarangberhargauntukselaludibawah agar terhindardarikejahatan (kriminalitas)sertaselalutanggapjikapengunjungmemintabantuan(Wawancara dengan Meliyana Hamzah. Tanggal  2 April 2020)</w:t>
      </w:r>
    </w:p>
    <w:p w:rsidR="0014233C" w:rsidRDefault="0014233C" w:rsidP="0014233C">
      <w:pPr>
        <w:spacing w:after="0" w:line="480" w:lineRule="auto"/>
        <w:ind w:firstLine="709"/>
        <w:jc w:val="both"/>
        <w:rPr>
          <w:rFonts w:ascii="Times New Roman" w:hAnsi="Times New Roman"/>
          <w:bCs/>
          <w:sz w:val="24"/>
          <w:szCs w:val="24"/>
        </w:rPr>
      </w:pPr>
      <w:r w:rsidRPr="00735C40">
        <w:rPr>
          <w:rFonts w:ascii="Times New Roman" w:hAnsi="Times New Roman"/>
          <w:bCs/>
          <w:sz w:val="24"/>
          <w:szCs w:val="24"/>
        </w:rPr>
        <w:t xml:space="preserve">Ketepatan </w:t>
      </w:r>
      <w:r>
        <w:rPr>
          <w:rFonts w:ascii="Times New Roman" w:hAnsi="Times New Roman"/>
          <w:bCs/>
          <w:sz w:val="24"/>
          <w:szCs w:val="24"/>
        </w:rPr>
        <w:t xml:space="preserve">pelayanan </w:t>
      </w:r>
      <w:r w:rsidRPr="00735C40">
        <w:rPr>
          <w:rFonts w:ascii="Times New Roman" w:hAnsi="Times New Roman"/>
          <w:bCs/>
          <w:sz w:val="24"/>
          <w:szCs w:val="24"/>
        </w:rPr>
        <w:t xml:space="preserve">merupakan hal yang utama </w:t>
      </w:r>
      <w:r>
        <w:rPr>
          <w:rFonts w:ascii="Times New Roman" w:hAnsi="Times New Roman"/>
          <w:bCs/>
          <w:sz w:val="24"/>
          <w:szCs w:val="24"/>
        </w:rPr>
        <w:t>di Objek Wisata Pemandian Lombongo Kabupaten Bone Bolango</w:t>
      </w:r>
      <w:r w:rsidRPr="00735C40">
        <w:rPr>
          <w:rFonts w:ascii="Times New Roman" w:hAnsi="Times New Roman"/>
          <w:bCs/>
          <w:sz w:val="24"/>
          <w:szCs w:val="24"/>
        </w:rPr>
        <w:t xml:space="preserve"> selaku </w:t>
      </w:r>
      <w:r>
        <w:rPr>
          <w:rFonts w:ascii="Times New Roman" w:hAnsi="Times New Roman"/>
          <w:bCs/>
          <w:sz w:val="24"/>
          <w:szCs w:val="24"/>
        </w:rPr>
        <w:t>objek wisata</w:t>
      </w:r>
      <w:r w:rsidRPr="00735C40">
        <w:rPr>
          <w:rFonts w:ascii="Times New Roman" w:hAnsi="Times New Roman"/>
          <w:bCs/>
          <w:sz w:val="24"/>
          <w:szCs w:val="24"/>
        </w:rPr>
        <w:t xml:space="preserve"> yang melakukan pelayanan publik.</w:t>
      </w:r>
      <w:r>
        <w:rPr>
          <w:rFonts w:ascii="Times New Roman" w:hAnsi="Times New Roman"/>
          <w:bCs/>
          <w:sz w:val="24"/>
          <w:szCs w:val="24"/>
        </w:rPr>
        <w:t xml:space="preserve"> Petugas</w:t>
      </w:r>
      <w:r w:rsidRPr="009F36E2">
        <w:rPr>
          <w:rFonts w:ascii="Times New Roman" w:hAnsi="Times New Roman"/>
          <w:bCs/>
          <w:sz w:val="24"/>
          <w:szCs w:val="24"/>
        </w:rPr>
        <w:t>selalu mengingatkan akan barang berharga untuk selalu dibawah agar terhindar dari kejahatan (kriminalitas)</w:t>
      </w:r>
      <w:r>
        <w:rPr>
          <w:rFonts w:ascii="Times New Roman" w:hAnsi="Times New Roman"/>
          <w:bCs/>
          <w:sz w:val="24"/>
          <w:szCs w:val="24"/>
        </w:rPr>
        <w:t xml:space="preserve">. </w:t>
      </w:r>
      <w:r w:rsidRPr="006A2D67">
        <w:rPr>
          <w:rFonts w:ascii="Times New Roman" w:hAnsi="Times New Roman"/>
          <w:bCs/>
          <w:sz w:val="24"/>
          <w:szCs w:val="24"/>
        </w:rPr>
        <w:t>Pelayanan</w:t>
      </w:r>
      <w:r>
        <w:rPr>
          <w:rFonts w:ascii="Times New Roman" w:hAnsi="Times New Roman"/>
          <w:bCs/>
          <w:sz w:val="24"/>
          <w:szCs w:val="24"/>
        </w:rPr>
        <w:t xml:space="preserve"> yang dilakukan</w:t>
      </w:r>
      <w:r w:rsidRPr="006A2D67">
        <w:rPr>
          <w:rFonts w:ascii="Times New Roman" w:hAnsi="Times New Roman"/>
          <w:bCs/>
          <w:sz w:val="24"/>
          <w:szCs w:val="24"/>
        </w:rPr>
        <w:t xml:space="preserve"> sudah cukup memuaskan bagi pengunjung yang berada di sekitar objek wisata, tapi bagi sebagian pengunjung yang cukup jauh datang untuk berwisata masih kurang pelayanannya</w:t>
      </w:r>
      <w:r w:rsidRPr="00735C40">
        <w:rPr>
          <w:rFonts w:ascii="Times New Roman" w:hAnsi="Times New Roman"/>
          <w:bCs/>
          <w:sz w:val="24"/>
          <w:szCs w:val="24"/>
        </w:rPr>
        <w:t>.</w:t>
      </w:r>
    </w:p>
    <w:p w:rsidR="0014233C" w:rsidRPr="00735C40" w:rsidRDefault="0014233C" w:rsidP="0014233C">
      <w:pPr>
        <w:spacing w:after="0" w:line="480" w:lineRule="auto"/>
        <w:jc w:val="both"/>
        <w:rPr>
          <w:rFonts w:ascii="Times New Roman" w:hAnsi="Times New Roman"/>
          <w:b/>
          <w:sz w:val="24"/>
          <w:szCs w:val="24"/>
        </w:rPr>
      </w:pPr>
      <w:r w:rsidRPr="00735C40">
        <w:rPr>
          <w:rFonts w:ascii="Times New Roman" w:hAnsi="Times New Roman" w:cs="Times New Roman"/>
          <w:b/>
          <w:sz w:val="24"/>
          <w:szCs w:val="24"/>
          <w:lang w:val="sv-SE"/>
        </w:rPr>
        <w:t>4.1.2</w:t>
      </w:r>
      <w:r w:rsidRPr="00735C40">
        <w:rPr>
          <w:rFonts w:ascii="Times New Roman" w:hAnsi="Times New Roman"/>
          <w:b/>
          <w:sz w:val="24"/>
          <w:szCs w:val="24"/>
        </w:rPr>
        <w:t xml:space="preserve">.4  </w:t>
      </w:r>
      <w:r w:rsidRPr="00735C40">
        <w:rPr>
          <w:rFonts w:ascii="Times New Roman" w:hAnsi="Times New Roman"/>
          <w:b/>
          <w:bCs/>
          <w:i/>
          <w:sz w:val="24"/>
          <w:szCs w:val="24"/>
        </w:rPr>
        <w:t>Assurance</w:t>
      </w:r>
      <w:r w:rsidRPr="00735C40">
        <w:rPr>
          <w:rFonts w:ascii="Times New Roman" w:hAnsi="Times New Roman"/>
          <w:b/>
          <w:sz w:val="24"/>
          <w:szCs w:val="24"/>
        </w:rPr>
        <w:t xml:space="preserve"> (Jaminan) </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Dimensi keyakinan (</w:t>
      </w:r>
      <w:r w:rsidRPr="00735C40">
        <w:rPr>
          <w:rFonts w:ascii="Times New Roman" w:hAnsi="Times New Roman"/>
          <w:i/>
          <w:iCs/>
          <w:sz w:val="24"/>
          <w:szCs w:val="24"/>
        </w:rPr>
        <w:t>assurance</w:t>
      </w:r>
      <w:r w:rsidRPr="00735C40">
        <w:rPr>
          <w:rFonts w:ascii="Times New Roman" w:hAnsi="Times New Roman"/>
          <w:sz w:val="24"/>
          <w:szCs w:val="24"/>
        </w:rPr>
        <w:t>) merupakan pengetahuan dan kesopanan karyawan serta kemampuan mereka untuk menimbulkan kepercayaan dan keyakinan. Untuk mengetahui keyakinan (</w:t>
      </w:r>
      <w:r w:rsidRPr="00735C40">
        <w:rPr>
          <w:rFonts w:ascii="Times New Roman" w:hAnsi="Times New Roman"/>
          <w:i/>
          <w:iCs/>
          <w:sz w:val="24"/>
          <w:szCs w:val="24"/>
        </w:rPr>
        <w:t>assurance</w:t>
      </w:r>
      <w:r w:rsidRPr="00735C40">
        <w:rPr>
          <w:rFonts w:ascii="Times New Roman" w:hAnsi="Times New Roman"/>
          <w:sz w:val="24"/>
          <w:szCs w:val="24"/>
        </w:rPr>
        <w:t xml:space="preserve">), dalam upaya kualitas pelayanan publik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dapat dilihat dari wawancara sebagai berikut: </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Pertanyaan mengenai assurance ini bertujuan untuk mengetahui persepsi </w:t>
      </w:r>
      <w:r>
        <w:rPr>
          <w:rFonts w:ascii="Times New Roman" w:hAnsi="Times New Roman"/>
          <w:sz w:val="24"/>
          <w:szCs w:val="24"/>
        </w:rPr>
        <w:t>pengunjung</w:t>
      </w:r>
      <w:r w:rsidRPr="00735C40">
        <w:rPr>
          <w:rFonts w:ascii="Times New Roman" w:hAnsi="Times New Roman"/>
          <w:sz w:val="24"/>
          <w:szCs w:val="24"/>
        </w:rPr>
        <w:t xml:space="preserve"> menyangkut tentang kesopanan dan sifat petugas yang dapat menimbulkan rasa aman dan nyaman merasa bebas dari risiko.</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Berdasarkan hasil wawancara dengan informan mengenai assurance diketahui bahwa umumnya </w:t>
      </w:r>
      <w:r>
        <w:rPr>
          <w:rFonts w:ascii="Times New Roman" w:hAnsi="Times New Roman"/>
          <w:sz w:val="24"/>
          <w:szCs w:val="24"/>
        </w:rPr>
        <w:t>pengunjung</w:t>
      </w:r>
      <w:r w:rsidRPr="00735C40">
        <w:rPr>
          <w:rFonts w:ascii="Times New Roman" w:hAnsi="Times New Roman"/>
          <w:sz w:val="24"/>
          <w:szCs w:val="24"/>
        </w:rPr>
        <w:t xml:space="preserve"> merasa aman, hal ini sesuai dengan pernyataan berikut :</w:t>
      </w:r>
    </w:p>
    <w:p w:rsidR="0014233C" w:rsidRPr="005252F6" w:rsidRDefault="0014233C" w:rsidP="0014233C">
      <w:pPr>
        <w:spacing w:after="0" w:line="480" w:lineRule="auto"/>
        <w:ind w:left="851"/>
        <w:jc w:val="both"/>
        <w:rPr>
          <w:rFonts w:ascii="Times New Roman" w:hAnsi="Times New Roman" w:cs="Times New Roman"/>
          <w:i/>
          <w:sz w:val="24"/>
          <w:szCs w:val="24"/>
        </w:rPr>
      </w:pPr>
      <w:r w:rsidRPr="005252F6">
        <w:rPr>
          <w:rFonts w:ascii="Times New Roman" w:hAnsi="Times New Roman"/>
          <w:i/>
          <w:sz w:val="24"/>
          <w:szCs w:val="24"/>
        </w:rPr>
        <w:t>“Selalu aman, karena saya tidak pernah mendengarkan informasi dari pengunjung kalau ada gejolak-gejolak begini tidak ada istilahnya kata-kata yang tidak sopan dari pelayanannya”</w:t>
      </w:r>
      <w:r w:rsidRPr="005252F6">
        <w:rPr>
          <w:rFonts w:ascii="Times New Roman" w:hAnsi="Times New Roman" w:cs="Times New Roman"/>
          <w:i/>
          <w:sz w:val="24"/>
          <w:szCs w:val="24"/>
        </w:rPr>
        <w:t xml:space="preserve"> (Wawancara dengan Meliyana Hamzah. Tanggal  29 April 2020)</w:t>
      </w:r>
    </w:p>
    <w:p w:rsidR="0014233C" w:rsidRDefault="0014233C" w:rsidP="0014233C">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Informan juga menuturkan bahwa:</w:t>
      </w:r>
    </w:p>
    <w:p w:rsidR="0014233C" w:rsidRPr="00735C40" w:rsidRDefault="0014233C" w:rsidP="0014233C">
      <w:pPr>
        <w:spacing w:after="0" w:line="480" w:lineRule="auto"/>
        <w:ind w:left="851"/>
        <w:jc w:val="both"/>
        <w:rPr>
          <w:rFonts w:ascii="Times New Roman" w:hAnsi="Times New Roman" w:cs="Times New Roman"/>
          <w:sz w:val="24"/>
          <w:szCs w:val="24"/>
        </w:rPr>
      </w:pPr>
      <w:r w:rsidRPr="009F36E2">
        <w:rPr>
          <w:rFonts w:ascii="Times New Roman" w:hAnsi="Times New Roman" w:cs="Times New Roman"/>
          <w:i/>
          <w:sz w:val="24"/>
          <w:szCs w:val="24"/>
        </w:rPr>
        <w:t>Komunikasinya jika kita mengutarakan keluhan selalu di respon tapi prakteknya kadang lama</w:t>
      </w:r>
      <w:r w:rsidRPr="005252F6">
        <w:rPr>
          <w:rFonts w:ascii="Times New Roman" w:hAnsi="Times New Roman" w:cs="Times New Roman"/>
          <w:sz w:val="24"/>
          <w:szCs w:val="24"/>
        </w:rPr>
        <w:t>(Wawancara dengan Meliyana Hamzah. Tanggal  29 April 2020)</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Menurut dari informan bahwa </w:t>
      </w:r>
      <w:r>
        <w:rPr>
          <w:rFonts w:ascii="Times New Roman" w:hAnsi="Times New Roman"/>
          <w:sz w:val="24"/>
          <w:szCs w:val="24"/>
        </w:rPr>
        <w:t>pengunjung</w:t>
      </w:r>
      <w:r w:rsidRPr="00735C40">
        <w:rPr>
          <w:rFonts w:ascii="Times New Roman" w:hAnsi="Times New Roman"/>
          <w:sz w:val="24"/>
          <w:szCs w:val="24"/>
        </w:rPr>
        <w:t xml:space="preserve"> selalu merasa aman saat pelayanan </w:t>
      </w:r>
      <w:r w:rsidR="00A858EC">
        <w:rPr>
          <w:rFonts w:ascii="Times New Roman" w:hAnsi="Times New Roman"/>
          <w:sz w:val="24"/>
          <w:szCs w:val="24"/>
        </w:rPr>
        <w:t>Informan lain menuturkan bahwa:</w:t>
      </w:r>
    </w:p>
    <w:p w:rsidR="0014233C" w:rsidRPr="009F36E2" w:rsidRDefault="0014233C" w:rsidP="0014233C">
      <w:pPr>
        <w:spacing w:after="0" w:line="480" w:lineRule="auto"/>
        <w:ind w:left="709"/>
        <w:jc w:val="both"/>
        <w:rPr>
          <w:rFonts w:ascii="Times New Roman" w:hAnsi="Times New Roman" w:cs="Times New Roman"/>
          <w:i/>
          <w:sz w:val="24"/>
          <w:szCs w:val="24"/>
        </w:rPr>
      </w:pPr>
      <w:r w:rsidRPr="009F36E2">
        <w:rPr>
          <w:rFonts w:ascii="Times New Roman" w:hAnsi="Times New Roman"/>
          <w:i/>
          <w:sz w:val="24"/>
          <w:szCs w:val="24"/>
        </w:rPr>
        <w:t>“Alhamdulillah selama ini saya belum pernah lihat atau dengar ada gangguan dari luar dari sisi keamanan seperti itu, kemudian masalah pelayanan baik karena saya belum melihat atau mendengar di Objek Wisata Pemandian Lombongo petugasnyanya kurang sopan”</w:t>
      </w:r>
      <w:r w:rsidRPr="009F36E2">
        <w:rPr>
          <w:rFonts w:ascii="Times New Roman" w:hAnsi="Times New Roman" w:cs="Times New Roman"/>
          <w:i/>
          <w:sz w:val="24"/>
          <w:szCs w:val="24"/>
        </w:rPr>
        <w:t xml:space="preserve"> (Wawancara dengan Melinda Noviana Hasan. Tanggal  29 April 2020)</w:t>
      </w:r>
    </w:p>
    <w:p w:rsidR="0014233C" w:rsidRPr="00735C40" w:rsidRDefault="00A858EC" w:rsidP="0014233C">
      <w:pPr>
        <w:spacing w:after="0" w:line="480" w:lineRule="auto"/>
        <w:ind w:firstLine="709"/>
        <w:jc w:val="both"/>
        <w:rPr>
          <w:rFonts w:ascii="Times New Roman" w:hAnsi="Times New Roman"/>
          <w:sz w:val="24"/>
          <w:szCs w:val="24"/>
        </w:rPr>
      </w:pPr>
      <w:r>
        <w:rPr>
          <w:rFonts w:ascii="Times New Roman" w:hAnsi="Times New Roman"/>
          <w:sz w:val="24"/>
          <w:szCs w:val="24"/>
        </w:rPr>
        <w:t>B</w:t>
      </w:r>
      <w:r w:rsidR="0014233C" w:rsidRPr="00735C40">
        <w:rPr>
          <w:rFonts w:ascii="Times New Roman" w:hAnsi="Times New Roman"/>
          <w:sz w:val="24"/>
          <w:szCs w:val="24"/>
        </w:rPr>
        <w:t>erdasarkan hasil wawancara mengenai tentang kesopanan pegawai terhadap pelanggan bahwa pegawai sopan santun semua. Hal ini sesuai dengan pernyataan berikut:</w:t>
      </w:r>
    </w:p>
    <w:p w:rsidR="0014233C" w:rsidRPr="009F36E2" w:rsidRDefault="0014233C" w:rsidP="0014233C">
      <w:pPr>
        <w:spacing w:after="0" w:line="480" w:lineRule="auto"/>
        <w:ind w:left="709"/>
        <w:jc w:val="both"/>
        <w:rPr>
          <w:rFonts w:ascii="Times New Roman" w:hAnsi="Times New Roman" w:cs="Times New Roman"/>
          <w:i/>
          <w:sz w:val="24"/>
          <w:szCs w:val="24"/>
        </w:rPr>
      </w:pPr>
      <w:r w:rsidRPr="009F36E2">
        <w:rPr>
          <w:rFonts w:ascii="Times New Roman" w:hAnsi="Times New Roman"/>
          <w:i/>
          <w:sz w:val="24"/>
          <w:szCs w:val="24"/>
        </w:rPr>
        <w:t>“Saya merasa aman berada di Wisata Pemandian Lombongo karena petugas tidak marah-marah dan sopan dalam melayani kami”</w:t>
      </w:r>
      <w:r w:rsidRPr="009F36E2">
        <w:rPr>
          <w:rFonts w:ascii="Times New Roman" w:hAnsi="Times New Roman" w:cs="Times New Roman"/>
          <w:i/>
          <w:sz w:val="24"/>
          <w:szCs w:val="24"/>
        </w:rPr>
        <w:t xml:space="preserve"> (Wawancara dengan Meliyana Hamzah.. Tanggal  29 April 2020)</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Menurut informan bahwa pegawai sopan, hingga </w:t>
      </w:r>
      <w:r>
        <w:rPr>
          <w:rFonts w:ascii="Times New Roman" w:hAnsi="Times New Roman"/>
          <w:sz w:val="24"/>
          <w:szCs w:val="24"/>
        </w:rPr>
        <w:t>pengunjung</w:t>
      </w:r>
      <w:r w:rsidRPr="00735C40">
        <w:rPr>
          <w:rFonts w:ascii="Times New Roman" w:hAnsi="Times New Roman"/>
          <w:sz w:val="24"/>
          <w:szCs w:val="24"/>
        </w:rPr>
        <w:t xml:space="preserve"> diajak berkomunikasi dan diberi senyum. Selain itu ada juga informan yang mengatakan pegawai ada yang sopan dan ada juga yang tidak. Hal ini sesuai dengan pernyataan sebagai berikut:</w:t>
      </w:r>
    </w:p>
    <w:p w:rsidR="0014233C" w:rsidRPr="009F36E2" w:rsidRDefault="0014233C" w:rsidP="0014233C">
      <w:pPr>
        <w:spacing w:after="0" w:line="480" w:lineRule="auto"/>
        <w:ind w:left="709"/>
        <w:jc w:val="both"/>
        <w:rPr>
          <w:rFonts w:ascii="Times New Roman" w:hAnsi="Times New Roman"/>
          <w:i/>
          <w:sz w:val="24"/>
          <w:szCs w:val="24"/>
        </w:rPr>
      </w:pPr>
      <w:r w:rsidRPr="009F36E2">
        <w:rPr>
          <w:rFonts w:ascii="Times New Roman" w:hAnsi="Times New Roman"/>
          <w:i/>
          <w:sz w:val="24"/>
          <w:szCs w:val="24"/>
        </w:rPr>
        <w:t>“Pegawai sopan, hingga pengunjung diajak berkomunikasi dan diberi senyum”</w:t>
      </w:r>
      <w:r w:rsidRPr="009F36E2">
        <w:rPr>
          <w:rFonts w:ascii="Times New Roman" w:hAnsi="Times New Roman" w:cs="Times New Roman"/>
          <w:i/>
          <w:sz w:val="24"/>
          <w:szCs w:val="24"/>
        </w:rPr>
        <w:t xml:space="preserve"> (Wawancara dengan Melinda Noviana Hasan. Tanggal  29 April 2020)</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Berdasarkan hasil wawancara dengan informan tentang tanggung jawab pegawai terhadap </w:t>
      </w:r>
      <w:r>
        <w:rPr>
          <w:rFonts w:ascii="Times New Roman" w:hAnsi="Times New Roman"/>
          <w:sz w:val="24"/>
          <w:szCs w:val="24"/>
        </w:rPr>
        <w:t>pengunjung</w:t>
      </w:r>
      <w:r w:rsidRPr="00735C40">
        <w:rPr>
          <w:rFonts w:ascii="Times New Roman" w:hAnsi="Times New Roman"/>
          <w:sz w:val="24"/>
          <w:szCs w:val="24"/>
        </w:rPr>
        <w:t xml:space="preserve"> bahwa pegawai bertanggung jawab terhadap </w:t>
      </w:r>
      <w:r>
        <w:rPr>
          <w:rFonts w:ascii="Times New Roman" w:hAnsi="Times New Roman"/>
          <w:sz w:val="24"/>
          <w:szCs w:val="24"/>
        </w:rPr>
        <w:t>pengunjung</w:t>
      </w:r>
      <w:r w:rsidRPr="00735C40">
        <w:rPr>
          <w:rFonts w:ascii="Times New Roman" w:hAnsi="Times New Roman"/>
          <w:sz w:val="24"/>
          <w:szCs w:val="24"/>
        </w:rPr>
        <w:t xml:space="preserve">nya dan waktu pelayanan </w:t>
      </w:r>
      <w:r>
        <w:rPr>
          <w:rFonts w:ascii="Times New Roman" w:hAnsi="Times New Roman"/>
          <w:sz w:val="24"/>
          <w:szCs w:val="24"/>
        </w:rPr>
        <w:t>pengunjung</w:t>
      </w:r>
      <w:r w:rsidRPr="00735C40">
        <w:rPr>
          <w:rFonts w:ascii="Times New Roman" w:hAnsi="Times New Roman"/>
          <w:sz w:val="24"/>
          <w:szCs w:val="24"/>
        </w:rPr>
        <w:t xml:space="preserve"> merasa terlayani apa yang diinginkan </w:t>
      </w:r>
      <w:r>
        <w:rPr>
          <w:rFonts w:ascii="Times New Roman" w:hAnsi="Times New Roman"/>
          <w:sz w:val="24"/>
          <w:szCs w:val="24"/>
        </w:rPr>
        <w:t>pengunjung</w:t>
      </w:r>
      <w:r w:rsidRPr="00735C40">
        <w:rPr>
          <w:rFonts w:ascii="Times New Roman" w:hAnsi="Times New Roman"/>
          <w:sz w:val="24"/>
          <w:szCs w:val="24"/>
        </w:rPr>
        <w:t xml:space="preserve">. Hal ini sesuai dengan pernyataan </w:t>
      </w:r>
      <w:r>
        <w:rPr>
          <w:rFonts w:ascii="Times New Roman" w:hAnsi="Times New Roman"/>
          <w:sz w:val="24"/>
          <w:szCs w:val="24"/>
        </w:rPr>
        <w:t xml:space="preserve">pegawai </w:t>
      </w:r>
      <w:r w:rsidRPr="00735C40">
        <w:rPr>
          <w:rFonts w:ascii="Times New Roman" w:hAnsi="Times New Roman"/>
          <w:sz w:val="24"/>
          <w:szCs w:val="24"/>
        </w:rPr>
        <w:t>berikut:</w:t>
      </w:r>
    </w:p>
    <w:p w:rsidR="0014233C" w:rsidRPr="00B13A6F" w:rsidRDefault="0014233C" w:rsidP="0014233C">
      <w:pPr>
        <w:spacing w:after="0" w:line="480" w:lineRule="auto"/>
        <w:ind w:left="709"/>
        <w:jc w:val="both"/>
        <w:rPr>
          <w:rFonts w:ascii="Times New Roman" w:hAnsi="Times New Roman" w:cs="Times New Roman"/>
          <w:i/>
          <w:sz w:val="24"/>
          <w:szCs w:val="24"/>
        </w:rPr>
      </w:pPr>
      <w:r w:rsidRPr="00B13A6F">
        <w:rPr>
          <w:rFonts w:ascii="Times New Roman" w:hAnsi="Times New Roman"/>
          <w:i/>
          <w:sz w:val="24"/>
          <w:szCs w:val="24"/>
        </w:rPr>
        <w:t>“Petugas yang kami tempatkan bertanggungjawab, karena untuk melayani pengunjung atau orang yang berkunjung kesana”</w:t>
      </w:r>
      <w:r w:rsidRPr="00B13A6F">
        <w:rPr>
          <w:rFonts w:ascii="Times New Roman" w:hAnsi="Times New Roman" w:cs="Times New Roman"/>
          <w:i/>
          <w:sz w:val="24"/>
          <w:szCs w:val="24"/>
        </w:rPr>
        <w:t xml:space="preserve"> (Wawancara dengan PL. Tanggal  2 Mei 2020)</w:t>
      </w:r>
    </w:p>
    <w:p w:rsidR="0014233C" w:rsidRPr="00B13A6F" w:rsidRDefault="0014233C" w:rsidP="0014233C">
      <w:pPr>
        <w:spacing w:after="0" w:line="480" w:lineRule="auto"/>
        <w:ind w:left="709"/>
        <w:jc w:val="both"/>
        <w:rPr>
          <w:rFonts w:ascii="Times New Roman" w:hAnsi="Times New Roman" w:cs="Times New Roman"/>
          <w:i/>
          <w:sz w:val="24"/>
          <w:szCs w:val="24"/>
        </w:rPr>
      </w:pPr>
      <w:r w:rsidRPr="00B13A6F">
        <w:rPr>
          <w:rFonts w:ascii="Times New Roman" w:hAnsi="Times New Roman"/>
          <w:i/>
          <w:sz w:val="24"/>
          <w:szCs w:val="24"/>
        </w:rPr>
        <w:t> “Bertanggungjawab, karena walaupun bagaimana itu tanggungjawab sebagai pegawai. Saya katakan demikian karena memang tugas pokok. Jika tidak melayani berarti seorang pegawai tidak melaksanakan tugasnya”</w:t>
      </w:r>
      <w:r w:rsidRPr="00B13A6F">
        <w:rPr>
          <w:rFonts w:ascii="Times New Roman" w:hAnsi="Times New Roman" w:cs="Times New Roman"/>
          <w:i/>
          <w:sz w:val="24"/>
          <w:szCs w:val="24"/>
        </w:rPr>
        <w:t xml:space="preserve"> (Wawancara dengan DA. Tanggal  2 Mei 2020)</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Pegawai tentunya bertanggungjawab atas segala pekerjaannya sebagai pegawai. Dan apabila pegawai tidak melayani </w:t>
      </w:r>
      <w:r>
        <w:rPr>
          <w:rFonts w:ascii="Times New Roman" w:hAnsi="Times New Roman"/>
          <w:sz w:val="24"/>
          <w:szCs w:val="24"/>
        </w:rPr>
        <w:t>pengunjung</w:t>
      </w:r>
      <w:r w:rsidRPr="00735C40">
        <w:rPr>
          <w:rFonts w:ascii="Times New Roman" w:hAnsi="Times New Roman"/>
          <w:sz w:val="24"/>
          <w:szCs w:val="24"/>
        </w:rPr>
        <w:t>nya maka dia tidak bertanggung jawab atas pekerjaannya.</w:t>
      </w:r>
    </w:p>
    <w:p w:rsidR="0014233C" w:rsidRPr="00735C40" w:rsidRDefault="0014233C" w:rsidP="0014233C">
      <w:pPr>
        <w:spacing w:after="0" w:line="480" w:lineRule="auto"/>
        <w:ind w:firstLine="709"/>
        <w:jc w:val="both"/>
        <w:rPr>
          <w:rFonts w:ascii="Times New Roman" w:hAnsi="Times New Roman"/>
          <w:sz w:val="24"/>
          <w:szCs w:val="24"/>
        </w:rPr>
      </w:pPr>
      <w:r>
        <w:rPr>
          <w:rFonts w:ascii="Times New Roman" w:hAnsi="Times New Roman"/>
          <w:sz w:val="24"/>
          <w:szCs w:val="24"/>
        </w:rPr>
        <w:t>J</w:t>
      </w:r>
      <w:r w:rsidRPr="00735C40">
        <w:rPr>
          <w:rFonts w:ascii="Times New Roman" w:hAnsi="Times New Roman"/>
          <w:sz w:val="24"/>
          <w:szCs w:val="24"/>
        </w:rPr>
        <w:t xml:space="preserve">aminan legalitas pelayanan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itu setiap </w:t>
      </w:r>
      <w:r>
        <w:rPr>
          <w:rFonts w:ascii="Times New Roman" w:hAnsi="Times New Roman"/>
          <w:sz w:val="24"/>
          <w:szCs w:val="24"/>
        </w:rPr>
        <w:t>pengunjung</w:t>
      </w:r>
      <w:r w:rsidRPr="00735C40">
        <w:rPr>
          <w:rFonts w:ascii="Times New Roman" w:hAnsi="Times New Roman"/>
          <w:sz w:val="24"/>
          <w:szCs w:val="24"/>
        </w:rPr>
        <w:t xml:space="preserve"> yang </w:t>
      </w:r>
      <w:r>
        <w:rPr>
          <w:rFonts w:ascii="Times New Roman" w:hAnsi="Times New Roman"/>
          <w:sz w:val="24"/>
          <w:szCs w:val="24"/>
        </w:rPr>
        <w:t>masuk</w:t>
      </w:r>
      <w:r w:rsidRPr="00735C40">
        <w:rPr>
          <w:rFonts w:ascii="Times New Roman" w:hAnsi="Times New Roman"/>
          <w:sz w:val="24"/>
          <w:szCs w:val="24"/>
        </w:rPr>
        <w:t xml:space="preserve"> di </w:t>
      </w:r>
      <w:r>
        <w:rPr>
          <w:rFonts w:ascii="Times New Roman" w:hAnsi="Times New Roman"/>
          <w:sz w:val="24"/>
          <w:szCs w:val="24"/>
        </w:rPr>
        <w:t>berikan karcis masuk</w:t>
      </w:r>
      <w:r w:rsidRPr="00735C40">
        <w:rPr>
          <w:rFonts w:ascii="Times New Roman" w:hAnsi="Times New Roman"/>
          <w:sz w:val="24"/>
          <w:szCs w:val="24"/>
        </w:rPr>
        <w:t xml:space="preserve">. Dari uraian di atas tergambar bahwa </w:t>
      </w:r>
      <w:r w:rsidRPr="00735C40">
        <w:rPr>
          <w:rFonts w:ascii="Times New Roman" w:hAnsi="Times New Roman"/>
          <w:i/>
          <w:sz w:val="24"/>
          <w:szCs w:val="24"/>
        </w:rPr>
        <w:t>responsiveness</w:t>
      </w:r>
      <w:r w:rsidRPr="00735C40">
        <w:rPr>
          <w:rFonts w:ascii="Times New Roman" w:hAnsi="Times New Roman"/>
          <w:sz w:val="24"/>
          <w:szCs w:val="24"/>
        </w:rPr>
        <w:t xml:space="preserve"> pegawai terhadap </w:t>
      </w:r>
      <w:r>
        <w:rPr>
          <w:rFonts w:ascii="Times New Roman" w:hAnsi="Times New Roman"/>
          <w:sz w:val="24"/>
          <w:szCs w:val="24"/>
        </w:rPr>
        <w:t>pengunjung</w:t>
      </w:r>
      <w:r w:rsidRPr="00735C40">
        <w:rPr>
          <w:rFonts w:ascii="Times New Roman" w:hAnsi="Times New Roman"/>
          <w:sz w:val="24"/>
          <w:szCs w:val="24"/>
        </w:rPr>
        <w:t xml:space="preserve"> di </w:t>
      </w:r>
      <w:r>
        <w:rPr>
          <w:rFonts w:ascii="Times New Roman" w:hAnsi="Times New Roman"/>
          <w:sz w:val="24"/>
          <w:szCs w:val="24"/>
        </w:rPr>
        <w:t xml:space="preserve">di Objek Wisata Pemandian Lombongo </w:t>
      </w:r>
      <w:r w:rsidRPr="00735C40">
        <w:rPr>
          <w:rFonts w:ascii="Times New Roman" w:hAnsi="Times New Roman"/>
          <w:sz w:val="24"/>
          <w:szCs w:val="24"/>
        </w:rPr>
        <w:t xml:space="preserve"> sepenuhnya bisa dikatakan baik, karena sebagian besar dari informan menyatakan sudah baik, hal ini sesuai dengan apa yang dirasakan atau dialami oleh informan itu sendiri.</w:t>
      </w:r>
    </w:p>
    <w:p w:rsidR="0014233C" w:rsidRPr="00735C40" w:rsidRDefault="0014233C" w:rsidP="0014233C">
      <w:pPr>
        <w:spacing w:after="0" w:line="480" w:lineRule="auto"/>
        <w:jc w:val="both"/>
        <w:rPr>
          <w:rFonts w:ascii="Times New Roman" w:hAnsi="Times New Roman"/>
          <w:b/>
          <w:sz w:val="24"/>
          <w:szCs w:val="24"/>
        </w:rPr>
      </w:pPr>
      <w:r w:rsidRPr="00735C40">
        <w:rPr>
          <w:rFonts w:ascii="Times New Roman" w:hAnsi="Times New Roman" w:cs="Times New Roman"/>
          <w:b/>
          <w:sz w:val="24"/>
          <w:szCs w:val="24"/>
          <w:lang w:val="sv-SE"/>
        </w:rPr>
        <w:t>4.1.2</w:t>
      </w:r>
      <w:r w:rsidRPr="00735C40">
        <w:rPr>
          <w:rFonts w:ascii="Times New Roman" w:hAnsi="Times New Roman"/>
          <w:b/>
          <w:sz w:val="24"/>
          <w:szCs w:val="24"/>
        </w:rPr>
        <w:t xml:space="preserve">.5  </w:t>
      </w:r>
      <w:r w:rsidRPr="00735C40">
        <w:rPr>
          <w:rFonts w:ascii="Times New Roman" w:hAnsi="Times New Roman"/>
          <w:b/>
          <w:i/>
          <w:iCs/>
          <w:sz w:val="24"/>
          <w:szCs w:val="24"/>
        </w:rPr>
        <w:t xml:space="preserve">Emphaty </w:t>
      </w:r>
      <w:r w:rsidRPr="00735C40">
        <w:rPr>
          <w:rFonts w:ascii="Times New Roman" w:hAnsi="Times New Roman"/>
          <w:b/>
          <w:sz w:val="24"/>
          <w:szCs w:val="24"/>
        </w:rPr>
        <w:t xml:space="preserve">(Empati) </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Perhatian (</w:t>
      </w:r>
      <w:r w:rsidRPr="00735C40">
        <w:rPr>
          <w:rFonts w:ascii="Times New Roman" w:hAnsi="Times New Roman"/>
          <w:i/>
          <w:iCs/>
          <w:sz w:val="24"/>
          <w:szCs w:val="24"/>
        </w:rPr>
        <w:t>Emphaty</w:t>
      </w:r>
      <w:r w:rsidRPr="00735C40">
        <w:rPr>
          <w:rFonts w:ascii="Times New Roman" w:hAnsi="Times New Roman"/>
          <w:sz w:val="24"/>
          <w:szCs w:val="24"/>
        </w:rPr>
        <w:t xml:space="preserve">) yaitu syarat untuk peduli, memberi perhatian pribadi bagi </w:t>
      </w:r>
      <w:r>
        <w:rPr>
          <w:rFonts w:ascii="Times New Roman" w:hAnsi="Times New Roman"/>
          <w:sz w:val="24"/>
          <w:szCs w:val="24"/>
        </w:rPr>
        <w:t>pengunjung</w:t>
      </w:r>
      <w:r w:rsidRPr="00735C40">
        <w:rPr>
          <w:rFonts w:ascii="Times New Roman" w:hAnsi="Times New Roman"/>
          <w:sz w:val="24"/>
          <w:szCs w:val="24"/>
        </w:rPr>
        <w:t xml:space="preserve">. Untuk mengukur dimensi ini, dalam upaya mengetahui kualitas pelayanan publik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dapat diukur melalui indikator sebagai berikut : </w:t>
      </w:r>
    </w:p>
    <w:p w:rsidR="0014233C" w:rsidRPr="00735C40" w:rsidRDefault="0014233C" w:rsidP="0014233C">
      <w:pPr>
        <w:spacing w:after="0" w:line="480" w:lineRule="auto"/>
        <w:ind w:firstLine="709"/>
        <w:jc w:val="both"/>
        <w:rPr>
          <w:rFonts w:ascii="Times New Roman" w:hAnsi="Times New Roman"/>
          <w:sz w:val="24"/>
          <w:szCs w:val="24"/>
        </w:rPr>
      </w:pPr>
      <w:r>
        <w:rPr>
          <w:rFonts w:ascii="Times New Roman" w:hAnsi="Times New Roman"/>
          <w:sz w:val="24"/>
          <w:szCs w:val="24"/>
        </w:rPr>
        <w:t>Pengunjung</w:t>
      </w:r>
      <w:r w:rsidRPr="00735C40">
        <w:rPr>
          <w:rFonts w:ascii="Times New Roman" w:hAnsi="Times New Roman"/>
          <w:sz w:val="24"/>
          <w:szCs w:val="24"/>
        </w:rPr>
        <w:t xml:space="preserve"> dalam pelayanan </w:t>
      </w:r>
      <w:r w:rsidRPr="009F36E2">
        <w:rPr>
          <w:rFonts w:ascii="Times New Roman" w:hAnsi="Times New Roman"/>
          <w:sz w:val="24"/>
          <w:szCs w:val="24"/>
        </w:rPr>
        <w:t xml:space="preserve">Objek Wisata Pemandian Lombongo </w:t>
      </w:r>
      <w:r w:rsidRPr="00735C40">
        <w:rPr>
          <w:rFonts w:ascii="Times New Roman" w:hAnsi="Times New Roman"/>
          <w:sz w:val="24"/>
          <w:szCs w:val="24"/>
        </w:rPr>
        <w:t xml:space="preserve">bisa dijadikan raja dalam pelayanan. Setiap yang diinginkan oleh </w:t>
      </w:r>
      <w:r>
        <w:rPr>
          <w:rFonts w:ascii="Times New Roman" w:hAnsi="Times New Roman"/>
          <w:sz w:val="24"/>
          <w:szCs w:val="24"/>
        </w:rPr>
        <w:t>pengunjung</w:t>
      </w:r>
      <w:r w:rsidRPr="00735C40">
        <w:rPr>
          <w:rFonts w:ascii="Times New Roman" w:hAnsi="Times New Roman"/>
          <w:sz w:val="24"/>
          <w:szCs w:val="24"/>
        </w:rPr>
        <w:t xml:space="preserve"> haruslah mendapat prioritas utama dan harus sesuai dengan keingginan dari pada </w:t>
      </w:r>
      <w:r>
        <w:rPr>
          <w:rFonts w:ascii="Times New Roman" w:hAnsi="Times New Roman"/>
          <w:sz w:val="24"/>
          <w:szCs w:val="24"/>
        </w:rPr>
        <w:t>pengunjung</w:t>
      </w:r>
      <w:r w:rsidRPr="00735C40">
        <w:rPr>
          <w:rFonts w:ascii="Times New Roman" w:hAnsi="Times New Roman"/>
          <w:sz w:val="24"/>
          <w:szCs w:val="24"/>
        </w:rPr>
        <w:t xml:space="preserve"> tersebut. </w:t>
      </w:r>
      <w:r>
        <w:rPr>
          <w:rFonts w:ascii="Times New Roman" w:hAnsi="Times New Roman"/>
          <w:sz w:val="24"/>
          <w:szCs w:val="24"/>
        </w:rPr>
        <w:t>Pengunjung</w:t>
      </w:r>
      <w:r w:rsidRPr="00735C40">
        <w:rPr>
          <w:rFonts w:ascii="Times New Roman" w:hAnsi="Times New Roman"/>
          <w:sz w:val="24"/>
          <w:szCs w:val="24"/>
        </w:rPr>
        <w:t xml:space="preserve"> yang peneliti wawancarai pun mengungkapkah hal “pelayanannya ramah, dan selalu menyapa dengan sopan ” </w:t>
      </w:r>
      <w:r w:rsidRPr="00735C40">
        <w:rPr>
          <w:rFonts w:ascii="Times New Roman" w:hAnsi="Times New Roman" w:cs="Times New Roman"/>
          <w:sz w:val="24"/>
          <w:szCs w:val="24"/>
        </w:rPr>
        <w:t xml:space="preserve">(Wawancara dengan </w:t>
      </w:r>
      <w:r w:rsidRPr="009F36E2">
        <w:rPr>
          <w:rFonts w:ascii="Times New Roman" w:hAnsi="Times New Roman" w:cs="Times New Roman"/>
          <w:sz w:val="24"/>
          <w:szCs w:val="24"/>
        </w:rPr>
        <w:t>Fristi Debora Wiku</w:t>
      </w:r>
      <w:r w:rsidRPr="00735C40">
        <w:rPr>
          <w:rFonts w:ascii="Times New Roman" w:hAnsi="Times New Roman" w:cs="Times New Roman"/>
          <w:sz w:val="24"/>
          <w:szCs w:val="24"/>
        </w:rPr>
        <w:t xml:space="preserve">. Tanggal  </w:t>
      </w:r>
      <w:r>
        <w:rPr>
          <w:rFonts w:ascii="Times New Roman" w:hAnsi="Times New Roman" w:cs="Times New Roman"/>
          <w:sz w:val="24"/>
          <w:szCs w:val="24"/>
        </w:rPr>
        <w:t>29 April 2020</w:t>
      </w:r>
      <w:r w:rsidRPr="00735C40">
        <w:rPr>
          <w:rFonts w:ascii="Times New Roman" w:hAnsi="Times New Roman" w:cs="Times New Roman"/>
          <w:sz w:val="24"/>
          <w:szCs w:val="24"/>
        </w:rPr>
        <w:t>)</w:t>
      </w:r>
    </w:p>
    <w:p w:rsidR="0014233C" w:rsidRPr="00735C40" w:rsidRDefault="0014233C" w:rsidP="0014233C">
      <w:pPr>
        <w:spacing w:after="0" w:line="480" w:lineRule="auto"/>
        <w:ind w:firstLine="709"/>
        <w:jc w:val="both"/>
        <w:rPr>
          <w:rFonts w:ascii="Times New Roman" w:hAnsi="Times New Roman"/>
          <w:sz w:val="24"/>
          <w:szCs w:val="24"/>
        </w:rPr>
      </w:pPr>
      <w:r>
        <w:rPr>
          <w:rFonts w:ascii="Times New Roman" w:hAnsi="Times New Roman"/>
          <w:sz w:val="24"/>
          <w:szCs w:val="24"/>
        </w:rPr>
        <w:t>D</w:t>
      </w:r>
      <w:r w:rsidRPr="00735C40">
        <w:rPr>
          <w:rFonts w:ascii="Times New Roman" w:hAnsi="Times New Roman"/>
          <w:sz w:val="24"/>
          <w:szCs w:val="24"/>
        </w:rPr>
        <w:t xml:space="preserve">ari data observasi yang menunjukan sikap pegawai </w:t>
      </w:r>
      <w:r w:rsidRPr="00CF1A8C">
        <w:rPr>
          <w:rFonts w:ascii="Times New Roman" w:hAnsi="Times New Roman"/>
          <w:sz w:val="24"/>
          <w:szCs w:val="24"/>
        </w:rPr>
        <w:t>Objek Wisata Pemandian Lombongo</w:t>
      </w:r>
      <w:r w:rsidRPr="00735C40">
        <w:rPr>
          <w:rFonts w:ascii="Times New Roman" w:hAnsi="Times New Roman"/>
          <w:sz w:val="24"/>
          <w:szCs w:val="24"/>
        </w:rPr>
        <w:t xml:space="preserve"> yang memberi salam, sopan dan memberikan pelayanan secara cepat dan tepat menjadikan hal penting dari sistem pelayanan yang berorientasi pada </w:t>
      </w:r>
      <w:r>
        <w:rPr>
          <w:rFonts w:ascii="Times New Roman" w:hAnsi="Times New Roman"/>
          <w:sz w:val="24"/>
          <w:szCs w:val="24"/>
        </w:rPr>
        <w:t>pengunjung</w:t>
      </w:r>
      <w:r w:rsidRPr="00735C40">
        <w:rPr>
          <w:rFonts w:ascii="Times New Roman" w:hAnsi="Times New Roman"/>
          <w:sz w:val="24"/>
          <w:szCs w:val="24"/>
        </w:rPr>
        <w:t xml:space="preserve">ya. </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Pegawai pelayanan yang ada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selalu melayani dengan ramah dan sopan dimana sepeti yang diatur dalam </w:t>
      </w:r>
      <w:r w:rsidRPr="00735C40">
        <w:rPr>
          <w:rFonts w:ascii="Times New Roman" w:hAnsi="Times New Roman"/>
          <w:i/>
          <w:iCs/>
          <w:sz w:val="24"/>
          <w:szCs w:val="24"/>
        </w:rPr>
        <w:t xml:space="preserve">service excellent </w:t>
      </w:r>
      <w:r w:rsidRPr="00735C40">
        <w:rPr>
          <w:rFonts w:ascii="Times New Roman" w:hAnsi="Times New Roman"/>
          <w:sz w:val="24"/>
          <w:szCs w:val="24"/>
        </w:rPr>
        <w:t xml:space="preserve">yang dicanangkan oleh </w:t>
      </w:r>
      <w:r>
        <w:rPr>
          <w:rFonts w:ascii="Times New Roman" w:hAnsi="Times New Roman"/>
          <w:sz w:val="24"/>
          <w:szCs w:val="24"/>
        </w:rPr>
        <w:t>Dinas Pariwisata Pemandian Lombongo</w:t>
      </w:r>
      <w:r w:rsidRPr="00735C40">
        <w:rPr>
          <w:rFonts w:ascii="Times New Roman" w:hAnsi="Times New Roman"/>
          <w:sz w:val="24"/>
          <w:szCs w:val="24"/>
        </w:rPr>
        <w:t xml:space="preserve">. Hasil wawancara dengan </w:t>
      </w:r>
      <w:r>
        <w:rPr>
          <w:rFonts w:ascii="Times New Roman" w:hAnsi="Times New Roman"/>
          <w:sz w:val="24"/>
          <w:szCs w:val="24"/>
        </w:rPr>
        <w:t>pengunjung</w:t>
      </w:r>
      <w:r w:rsidRPr="00735C40">
        <w:rPr>
          <w:rFonts w:ascii="Times New Roman" w:hAnsi="Times New Roman"/>
          <w:sz w:val="24"/>
          <w:szCs w:val="24"/>
        </w:rPr>
        <w:t xml:space="preserve"> pun mengemukanan hal-hal yang baik, yakni:</w:t>
      </w:r>
    </w:p>
    <w:p w:rsidR="0014233C" w:rsidRPr="009F36E2" w:rsidRDefault="0014233C" w:rsidP="0014233C">
      <w:pPr>
        <w:spacing w:after="0" w:line="480" w:lineRule="auto"/>
        <w:ind w:left="709"/>
        <w:jc w:val="both"/>
        <w:rPr>
          <w:rFonts w:ascii="Times New Roman" w:hAnsi="Times New Roman" w:cs="Times New Roman"/>
          <w:i/>
          <w:sz w:val="24"/>
          <w:szCs w:val="24"/>
        </w:rPr>
      </w:pPr>
      <w:r w:rsidRPr="009F36E2">
        <w:rPr>
          <w:rFonts w:ascii="Times New Roman" w:hAnsi="Times New Roman"/>
          <w:i/>
          <w:sz w:val="24"/>
          <w:szCs w:val="24"/>
        </w:rPr>
        <w:t xml:space="preserve">“Menurut saya sikap dari pegawai di Objek Wisata Pemandian Lombongo, sikapnya ramah dan sopan. Setiap saya berkunjung berwisata maka petugas menyapa dengan sopan santun sudah cukup setiap petugas dan pengelola selalu bersikap ramah terhadap pengunjung” </w:t>
      </w:r>
      <w:r w:rsidRPr="009F36E2">
        <w:rPr>
          <w:rFonts w:ascii="Times New Roman" w:hAnsi="Times New Roman" w:cs="Times New Roman"/>
          <w:i/>
          <w:sz w:val="24"/>
          <w:szCs w:val="24"/>
        </w:rPr>
        <w:t>(Wawancara dengan Melinda Noviana Hasan. Tanggal  29 April 2020)</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Pelayanan publik yang ada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itu selalu melayani dan menghargai setiap </w:t>
      </w:r>
      <w:r>
        <w:rPr>
          <w:rFonts w:ascii="Times New Roman" w:hAnsi="Times New Roman"/>
          <w:sz w:val="24"/>
          <w:szCs w:val="24"/>
        </w:rPr>
        <w:t>pengunjung</w:t>
      </w:r>
      <w:r w:rsidRPr="00735C40">
        <w:rPr>
          <w:rFonts w:ascii="Times New Roman" w:hAnsi="Times New Roman"/>
          <w:sz w:val="24"/>
          <w:szCs w:val="24"/>
        </w:rPr>
        <w:t xml:space="preserve"> yang </w:t>
      </w:r>
      <w:r>
        <w:rPr>
          <w:rFonts w:ascii="Times New Roman" w:hAnsi="Times New Roman"/>
          <w:sz w:val="24"/>
          <w:szCs w:val="24"/>
        </w:rPr>
        <w:t>datang</w:t>
      </w:r>
      <w:r w:rsidRPr="00735C40">
        <w:rPr>
          <w:rFonts w:ascii="Times New Roman" w:hAnsi="Times New Roman"/>
          <w:sz w:val="24"/>
          <w:szCs w:val="24"/>
        </w:rPr>
        <w:t xml:space="preserve">. Ini terlihat dari pemberian pelayanan yang cepat dan tepat, selain itu setiap </w:t>
      </w:r>
      <w:r>
        <w:rPr>
          <w:rFonts w:ascii="Times New Roman" w:hAnsi="Times New Roman"/>
          <w:sz w:val="24"/>
          <w:szCs w:val="24"/>
        </w:rPr>
        <w:t>pengunjung</w:t>
      </w:r>
      <w:r w:rsidRPr="00735C40">
        <w:rPr>
          <w:rFonts w:ascii="Times New Roman" w:hAnsi="Times New Roman"/>
          <w:sz w:val="24"/>
          <w:szCs w:val="24"/>
        </w:rPr>
        <w:t xml:space="preserve"> yang datang pasti akan dapat pelayanan. Berdasarkan observasi menunjukan bagaimana setiap </w:t>
      </w:r>
      <w:r>
        <w:rPr>
          <w:rFonts w:ascii="Times New Roman" w:hAnsi="Times New Roman"/>
          <w:sz w:val="24"/>
          <w:szCs w:val="24"/>
        </w:rPr>
        <w:t>pengunjung</w:t>
      </w:r>
      <w:r w:rsidRPr="00735C40">
        <w:rPr>
          <w:rFonts w:ascii="Times New Roman" w:hAnsi="Times New Roman"/>
          <w:sz w:val="24"/>
          <w:szCs w:val="24"/>
        </w:rPr>
        <w:t xml:space="preserve"> akan mendapatkan pelayanan dari para pegawai. Ketika hal ini ditanyakan kepada </w:t>
      </w:r>
      <w:r>
        <w:rPr>
          <w:rFonts w:ascii="Times New Roman" w:hAnsi="Times New Roman"/>
          <w:sz w:val="24"/>
          <w:szCs w:val="24"/>
        </w:rPr>
        <w:t>pengunjung</w:t>
      </w:r>
      <w:r w:rsidRPr="00735C40">
        <w:rPr>
          <w:rFonts w:ascii="Times New Roman" w:hAnsi="Times New Roman"/>
          <w:sz w:val="24"/>
          <w:szCs w:val="24"/>
        </w:rPr>
        <w:t xml:space="preserve"> beliau menjawab” </w:t>
      </w:r>
    </w:p>
    <w:p w:rsidR="0014233C" w:rsidRPr="006D0E92" w:rsidRDefault="0014233C" w:rsidP="0014233C">
      <w:pPr>
        <w:spacing w:after="0" w:line="480" w:lineRule="auto"/>
        <w:ind w:left="709"/>
        <w:jc w:val="both"/>
        <w:rPr>
          <w:rFonts w:ascii="Times New Roman" w:hAnsi="Times New Roman" w:cs="Times New Roman"/>
          <w:i/>
          <w:sz w:val="24"/>
          <w:szCs w:val="24"/>
        </w:rPr>
      </w:pPr>
      <w:r w:rsidRPr="006D0E92">
        <w:rPr>
          <w:rFonts w:ascii="Times New Roman" w:hAnsi="Times New Roman"/>
          <w:i/>
          <w:sz w:val="24"/>
          <w:szCs w:val="24"/>
          <w:lang w:val="id-ID"/>
        </w:rPr>
        <w:t>“</w:t>
      </w:r>
      <w:r w:rsidRPr="006D0E92">
        <w:rPr>
          <w:rFonts w:ascii="Times New Roman" w:hAnsi="Times New Roman"/>
          <w:i/>
          <w:sz w:val="24"/>
          <w:szCs w:val="24"/>
        </w:rPr>
        <w:t xml:space="preserve">Pelayanan di sini memang ramah dan baik. Dimana pegawai pelayanya ramah dan sopan juga”Namun segi keamanannya juga masih meragukan kadang terjadi kriminalitas seperti pencurian dompet, hp dan barang berharga lainnya </w:t>
      </w:r>
      <w:r w:rsidRPr="006D0E92">
        <w:rPr>
          <w:rFonts w:ascii="Times New Roman" w:hAnsi="Times New Roman" w:cs="Times New Roman"/>
          <w:i/>
          <w:sz w:val="24"/>
          <w:szCs w:val="24"/>
        </w:rPr>
        <w:t>(Wawancara dengan Melinda Noviana Hasan. Tanggal 29 April 2020)</w:t>
      </w:r>
    </w:p>
    <w:p w:rsidR="0014233C" w:rsidRPr="00735C40" w:rsidRDefault="0014233C" w:rsidP="0014233C">
      <w:pPr>
        <w:spacing w:after="0" w:line="480" w:lineRule="auto"/>
        <w:ind w:firstLine="709"/>
        <w:jc w:val="both"/>
        <w:rPr>
          <w:rFonts w:ascii="Times New Roman" w:hAnsi="Times New Roman"/>
          <w:sz w:val="24"/>
          <w:szCs w:val="24"/>
        </w:rPr>
      </w:pPr>
      <w:r>
        <w:rPr>
          <w:rFonts w:ascii="Times New Roman" w:hAnsi="Times New Roman"/>
          <w:sz w:val="24"/>
          <w:szCs w:val="24"/>
        </w:rPr>
        <w:t>Pengunjung juga</w:t>
      </w:r>
      <w:r w:rsidRPr="00735C40">
        <w:rPr>
          <w:rFonts w:ascii="Times New Roman" w:hAnsi="Times New Roman"/>
          <w:sz w:val="24"/>
          <w:szCs w:val="24"/>
        </w:rPr>
        <w:t xml:space="preserve"> memberikan informasi bahwa </w:t>
      </w:r>
    </w:p>
    <w:p w:rsidR="0014233C" w:rsidRPr="00735C40" w:rsidRDefault="0014233C" w:rsidP="0014233C">
      <w:pPr>
        <w:spacing w:after="0" w:line="480" w:lineRule="auto"/>
        <w:ind w:left="709"/>
        <w:jc w:val="both"/>
        <w:rPr>
          <w:rFonts w:ascii="Times New Roman" w:hAnsi="Times New Roman" w:cs="Times New Roman"/>
          <w:sz w:val="24"/>
          <w:szCs w:val="24"/>
        </w:rPr>
      </w:pPr>
      <w:r w:rsidRPr="00735C40">
        <w:rPr>
          <w:rFonts w:ascii="Times New Roman" w:hAnsi="Times New Roman"/>
          <w:sz w:val="24"/>
          <w:szCs w:val="24"/>
        </w:rPr>
        <w:t xml:space="preserve">“Menghargai, semua </w:t>
      </w:r>
      <w:r>
        <w:rPr>
          <w:rFonts w:ascii="Times New Roman" w:hAnsi="Times New Roman"/>
          <w:sz w:val="24"/>
          <w:szCs w:val="24"/>
        </w:rPr>
        <w:t>pengunjung</w:t>
      </w:r>
      <w:r w:rsidRPr="00735C40">
        <w:rPr>
          <w:rFonts w:ascii="Times New Roman" w:hAnsi="Times New Roman"/>
          <w:sz w:val="24"/>
          <w:szCs w:val="24"/>
        </w:rPr>
        <w:t xml:space="preserve"> di hargai dengan baik. Dimana setiap </w:t>
      </w:r>
      <w:r>
        <w:rPr>
          <w:rFonts w:ascii="Times New Roman" w:hAnsi="Times New Roman"/>
          <w:sz w:val="24"/>
          <w:szCs w:val="24"/>
        </w:rPr>
        <w:t>pengunjung</w:t>
      </w:r>
      <w:r w:rsidRPr="00735C40">
        <w:rPr>
          <w:rFonts w:ascii="Times New Roman" w:hAnsi="Times New Roman"/>
          <w:sz w:val="24"/>
          <w:szCs w:val="24"/>
        </w:rPr>
        <w:t xml:space="preserve"> pasti akan mendapatkan pelaya</w:t>
      </w:r>
      <w:r>
        <w:rPr>
          <w:rFonts w:ascii="Times New Roman" w:hAnsi="Times New Roman"/>
          <w:sz w:val="24"/>
          <w:szCs w:val="24"/>
        </w:rPr>
        <w:t>n</w:t>
      </w:r>
      <w:r w:rsidRPr="00735C40">
        <w:rPr>
          <w:rFonts w:ascii="Times New Roman" w:hAnsi="Times New Roman"/>
          <w:sz w:val="24"/>
          <w:szCs w:val="24"/>
        </w:rPr>
        <w:t xml:space="preserve">an” </w:t>
      </w:r>
      <w:r w:rsidRPr="00735C40">
        <w:rPr>
          <w:rFonts w:ascii="Times New Roman" w:hAnsi="Times New Roman" w:cs="Times New Roman"/>
          <w:sz w:val="24"/>
          <w:szCs w:val="24"/>
        </w:rPr>
        <w:t xml:space="preserve">(Wawancara dengan </w:t>
      </w:r>
      <w:r w:rsidRPr="006D0E92">
        <w:rPr>
          <w:rFonts w:ascii="Times New Roman" w:hAnsi="Times New Roman" w:cs="Times New Roman"/>
          <w:sz w:val="24"/>
          <w:szCs w:val="24"/>
        </w:rPr>
        <w:t>Meliyana Hamzah</w:t>
      </w:r>
      <w:r w:rsidRPr="00735C40">
        <w:rPr>
          <w:rFonts w:ascii="Times New Roman" w:hAnsi="Times New Roman" w:cs="Times New Roman"/>
          <w:sz w:val="24"/>
          <w:szCs w:val="24"/>
        </w:rPr>
        <w:t xml:space="preserve">. Tanggal </w:t>
      </w:r>
      <w:r>
        <w:rPr>
          <w:rFonts w:ascii="Times New Roman" w:hAnsi="Times New Roman" w:cs="Times New Roman"/>
          <w:sz w:val="24"/>
          <w:szCs w:val="24"/>
        </w:rPr>
        <w:t>29 April 2020</w:t>
      </w:r>
      <w:r w:rsidRPr="00735C40">
        <w:rPr>
          <w:rFonts w:ascii="Times New Roman" w:hAnsi="Times New Roman" w:cs="Times New Roman"/>
          <w:sz w:val="24"/>
          <w:szCs w:val="24"/>
        </w:rPr>
        <w:t>)</w:t>
      </w:r>
    </w:p>
    <w:p w:rsidR="0014233C"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Berdasarkan pernyataan-pernyataan dari informan mengenai emphaty pegawai, maka dapat diketahui bahwa antara informan yang satu dengan yang lainnya berpendapat lain, hal ini wajar karena tidak semua informan diperlakukan sama pada saat mereka memanfaatkan pelayanan </w:t>
      </w:r>
      <w:r>
        <w:rPr>
          <w:rFonts w:ascii="Times New Roman" w:hAnsi="Times New Roman"/>
          <w:sz w:val="24"/>
          <w:szCs w:val="24"/>
        </w:rPr>
        <w:t>di Objek Wisata Pemandian Lombongo Kabupaten Bone Bolango</w:t>
      </w:r>
      <w:r w:rsidRPr="00735C40">
        <w:rPr>
          <w:rFonts w:ascii="Times New Roman" w:hAnsi="Times New Roman"/>
          <w:sz w:val="24"/>
          <w:szCs w:val="24"/>
        </w:rPr>
        <w:t>.</w:t>
      </w:r>
    </w:p>
    <w:p w:rsidR="00D605E4" w:rsidRDefault="00D605E4" w:rsidP="00D605E4">
      <w:pPr>
        <w:spacing w:after="0" w:line="480" w:lineRule="auto"/>
        <w:ind w:firstLine="709"/>
        <w:jc w:val="both"/>
        <w:rPr>
          <w:rFonts w:ascii="Times New Roman" w:hAnsi="Times New Roman"/>
          <w:sz w:val="24"/>
          <w:szCs w:val="24"/>
        </w:rPr>
      </w:pPr>
      <w:r w:rsidRPr="00D605E4">
        <w:rPr>
          <w:rFonts w:ascii="Times New Roman" w:hAnsi="Times New Roman"/>
          <w:sz w:val="24"/>
          <w:szCs w:val="24"/>
        </w:rPr>
        <w:t>Kualitas pelayanan sangat penting seiring dengan berkembangnya beberapa variasi kebutuhanhidup yang ditawarkan. Masyarakat sebagai konsumen tidak lagi bertindak sebagai objek,melainkan telah menjadi subjek penentu dalam menilai kualitas jasa/pelayanan suatu perusahaan.Kualitas pelayanan yang baik, yang memuaskan konsumen/pelanggan merupakan langkah awalkeberhasilan perusahaan dimasa yang akan datang (Gaffar 2007 : 99).</w:t>
      </w:r>
    </w:p>
    <w:p w:rsidR="00D605E4" w:rsidRDefault="00D605E4" w:rsidP="00DE1D56">
      <w:pPr>
        <w:spacing w:after="0" w:line="480" w:lineRule="auto"/>
        <w:ind w:firstLine="709"/>
        <w:jc w:val="both"/>
        <w:rPr>
          <w:rFonts w:ascii="Times New Roman" w:hAnsi="Times New Roman"/>
          <w:sz w:val="24"/>
          <w:szCs w:val="24"/>
        </w:rPr>
      </w:pPr>
      <w:r w:rsidRPr="00D605E4">
        <w:rPr>
          <w:rFonts w:ascii="Times New Roman" w:hAnsi="Times New Roman"/>
          <w:sz w:val="24"/>
          <w:szCs w:val="24"/>
        </w:rPr>
        <w:t>Terciptanya kualitas layanan tentunya akan menciptakan kepuasan terhadap pengguna layanan.Kualitas layanan ini pada akhirnya dapat memberikan beberapa manfaat, di antaranya terjalinnyahubungan yang harmonis antara penyedia jasa dengan pelanggan, memberikan dasar yang baikbagi terciptanya loyalitas pelanggan dan membentuk suatu rekomendasi dari mulut ke mulut(</w:t>
      </w:r>
      <w:r w:rsidRPr="00D605E4">
        <w:rPr>
          <w:rFonts w:ascii="Times New Roman" w:hAnsi="Times New Roman"/>
          <w:i/>
          <w:iCs/>
          <w:sz w:val="24"/>
          <w:szCs w:val="24"/>
        </w:rPr>
        <w:t xml:space="preserve">word of mouth) </w:t>
      </w:r>
      <w:r w:rsidRPr="00D605E4">
        <w:rPr>
          <w:rFonts w:ascii="Times New Roman" w:hAnsi="Times New Roman"/>
          <w:sz w:val="24"/>
          <w:szCs w:val="24"/>
        </w:rPr>
        <w:t>yang menguntungkan bagi penyedia jasa tersebut.</w:t>
      </w:r>
    </w:p>
    <w:p w:rsidR="0014233C" w:rsidRPr="00DE1D56" w:rsidRDefault="0014233C" w:rsidP="00DE1D56">
      <w:pPr>
        <w:pStyle w:val="Heading2"/>
        <w:spacing w:before="0" w:line="480" w:lineRule="auto"/>
        <w:rPr>
          <w:rFonts w:ascii="Times New Roman" w:hAnsi="Times New Roman" w:cs="Times New Roman"/>
          <w:b/>
          <w:color w:val="000000" w:themeColor="text1"/>
          <w:sz w:val="24"/>
          <w:szCs w:val="24"/>
        </w:rPr>
      </w:pPr>
      <w:bookmarkStart w:id="41" w:name="_Toc49614577"/>
      <w:r w:rsidRPr="00DE1D56">
        <w:rPr>
          <w:rFonts w:ascii="Times New Roman" w:hAnsi="Times New Roman" w:cs="Times New Roman"/>
          <w:b/>
          <w:color w:val="000000" w:themeColor="text1"/>
          <w:sz w:val="24"/>
          <w:szCs w:val="24"/>
        </w:rPr>
        <w:t>4.2 Pembahasan</w:t>
      </w:r>
      <w:bookmarkEnd w:id="41"/>
    </w:p>
    <w:p w:rsidR="0014233C" w:rsidRDefault="0014233C" w:rsidP="00DE1D56">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Kualitas pelayanan ditentukan oleh lima dimensi, yaitu </w:t>
      </w:r>
      <w:r w:rsidRPr="00735C40">
        <w:rPr>
          <w:rFonts w:ascii="Times New Roman" w:hAnsi="Times New Roman"/>
          <w:i/>
          <w:iCs/>
          <w:sz w:val="24"/>
          <w:szCs w:val="24"/>
        </w:rPr>
        <w:t xml:space="preserve">Tangible, Reability, Responsiviness, Assurance, dan Emphaty. </w:t>
      </w:r>
      <w:r w:rsidRPr="00735C40">
        <w:rPr>
          <w:rFonts w:ascii="Times New Roman" w:hAnsi="Times New Roman"/>
          <w:sz w:val="24"/>
          <w:szCs w:val="24"/>
        </w:rPr>
        <w:t xml:space="preserve">Hasil dan analisis kualitatif terhadap masing-masing dimensi kualitas pelayanan dapat diuraikan dengan penjelasan sebagai berikut: </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1. Dimensi </w:t>
      </w:r>
      <w:r w:rsidRPr="00735C40">
        <w:rPr>
          <w:rFonts w:ascii="Times New Roman" w:hAnsi="Times New Roman"/>
          <w:i/>
          <w:iCs/>
          <w:sz w:val="24"/>
          <w:szCs w:val="24"/>
        </w:rPr>
        <w:t xml:space="preserve">Tangibel </w:t>
      </w:r>
      <w:r w:rsidRPr="00735C40">
        <w:rPr>
          <w:rFonts w:ascii="Times New Roman" w:hAnsi="Times New Roman"/>
          <w:sz w:val="24"/>
          <w:szCs w:val="24"/>
        </w:rPr>
        <w:t xml:space="preserve">(Berwujud) </w:t>
      </w:r>
    </w:p>
    <w:p w:rsidR="0014233C"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Pada penelitian ini, </w:t>
      </w:r>
      <w:r w:rsidRPr="00735C40">
        <w:rPr>
          <w:rFonts w:ascii="Times New Roman" w:hAnsi="Times New Roman"/>
          <w:i/>
          <w:iCs/>
          <w:sz w:val="24"/>
          <w:szCs w:val="24"/>
        </w:rPr>
        <w:t xml:space="preserve">tangibel </w:t>
      </w:r>
      <w:r w:rsidRPr="00735C40">
        <w:rPr>
          <w:rFonts w:ascii="Times New Roman" w:hAnsi="Times New Roman"/>
          <w:sz w:val="24"/>
          <w:szCs w:val="24"/>
        </w:rPr>
        <w:t xml:space="preserve">mencakup hal-hal sebagai berikut: penampilan fisik dari </w:t>
      </w:r>
      <w:r>
        <w:rPr>
          <w:rFonts w:ascii="Times New Roman" w:hAnsi="Times New Roman"/>
          <w:sz w:val="24"/>
          <w:szCs w:val="24"/>
        </w:rPr>
        <w:t>petugas</w:t>
      </w:r>
      <w:r w:rsidRPr="00735C40">
        <w:rPr>
          <w:rFonts w:ascii="Times New Roman" w:hAnsi="Times New Roman"/>
          <w:sz w:val="24"/>
          <w:szCs w:val="24"/>
        </w:rPr>
        <w:t xml:space="preserve">, fasilitas, peralatan dan Dimensi </w:t>
      </w:r>
      <w:r w:rsidRPr="00735C40">
        <w:rPr>
          <w:rFonts w:ascii="Times New Roman" w:hAnsi="Times New Roman"/>
          <w:i/>
          <w:iCs/>
          <w:sz w:val="24"/>
          <w:szCs w:val="24"/>
        </w:rPr>
        <w:t xml:space="preserve">tangibel </w:t>
      </w:r>
      <w:r w:rsidRPr="00735C40">
        <w:rPr>
          <w:rFonts w:ascii="Times New Roman" w:hAnsi="Times New Roman"/>
          <w:sz w:val="24"/>
          <w:szCs w:val="24"/>
        </w:rPr>
        <w:t xml:space="preserve">ditentukan oleh indikator-indikator yaitu penampilan aparatur saat melaksanakan tugas pelayanan, kenyamanan sarana pelayanan, kemudahan persyaratan pelayanan, kedisplinan pegawai jaga loket pelayanan, kemudahan akses jangkauan ke lokasi </w:t>
      </w:r>
      <w:r w:rsidRPr="006D0E92">
        <w:rPr>
          <w:rFonts w:ascii="Times New Roman" w:hAnsi="Times New Roman"/>
          <w:sz w:val="24"/>
          <w:szCs w:val="24"/>
        </w:rPr>
        <w:t>Objek Wisata Pemandian Lombongo Kabupaten Bone Bolango</w:t>
      </w:r>
      <w:r w:rsidR="00A858EC">
        <w:rPr>
          <w:rFonts w:ascii="Times New Roman" w:hAnsi="Times New Roman"/>
          <w:sz w:val="24"/>
          <w:szCs w:val="24"/>
        </w:rPr>
        <w:t>P</w:t>
      </w:r>
      <w:r w:rsidR="00A858EC" w:rsidRPr="00A858EC">
        <w:rPr>
          <w:rFonts w:ascii="Times New Roman" w:hAnsi="Times New Roman"/>
          <w:sz w:val="24"/>
          <w:szCs w:val="24"/>
        </w:rPr>
        <w:t>ada segi keamanannya cukup baik kadang terjadi kriminalitas seperti pencurian dompet, hp dan barang berharga lainnya yang dimanfaatkan dalam pelaksanaan pelayanan publik kepada seluruh pengunjung pengunjung segi keamanannya juga masih meragukan kadang terjadi kriminalitas seperti pencurian dompet, hp dan barang berharga lainnya.</w:t>
      </w:r>
    </w:p>
    <w:p w:rsidR="005152D5" w:rsidRPr="00735C40" w:rsidRDefault="005152D5" w:rsidP="005152D5">
      <w:pPr>
        <w:spacing w:after="0" w:line="480" w:lineRule="auto"/>
        <w:ind w:firstLine="709"/>
        <w:jc w:val="both"/>
        <w:rPr>
          <w:rFonts w:ascii="Times New Roman" w:hAnsi="Times New Roman"/>
          <w:sz w:val="24"/>
          <w:szCs w:val="24"/>
        </w:rPr>
      </w:pPr>
      <w:r w:rsidRPr="005152D5">
        <w:rPr>
          <w:rFonts w:ascii="Times New Roman" w:hAnsi="Times New Roman"/>
          <w:sz w:val="24"/>
          <w:szCs w:val="24"/>
        </w:rPr>
        <w:t>Pembayaran tiket masuk dengan sistem nontunai mulai berlaku, Sabtu (11/7/2020). Hal itu seiring peluncuran penerapan Elektronifikasi Pembayaran Pemerintah Daerah (ETP) menggunakan QRIS (</w:t>
      </w:r>
      <w:r w:rsidRPr="00BA7660">
        <w:rPr>
          <w:rFonts w:ascii="Times New Roman" w:hAnsi="Times New Roman"/>
          <w:i/>
          <w:sz w:val="24"/>
          <w:szCs w:val="24"/>
        </w:rPr>
        <w:t>Quick Response Code Indonesian Standard</w:t>
      </w:r>
      <w:r w:rsidRPr="005152D5">
        <w:rPr>
          <w:rFonts w:ascii="Times New Roman" w:hAnsi="Times New Roman"/>
          <w:sz w:val="24"/>
          <w:szCs w:val="24"/>
        </w:rPr>
        <w:t>), Pemkab Bone Bolango. Peluncuran dilakukan Bupati Bone Bolango, Hamim Pou, bersama Kepala Perwakilan Bank Indonesia Gorontalo, Budi Widihartanto.Dengan diterapkannya pembayaran nontunai dengan QRIS, maka pengunjung yang datang ke Lombongo bisa membayar tiket masuk menggunakan aplikasi pembayaran. Antara lain seperti Go-Pay, OVO, LinkAja, DANA, Doku, atau PayTern.</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Kualitas pelayanan publik </w:t>
      </w:r>
      <w:r>
        <w:rPr>
          <w:rFonts w:ascii="Times New Roman" w:hAnsi="Times New Roman"/>
          <w:sz w:val="24"/>
          <w:szCs w:val="24"/>
        </w:rPr>
        <w:t>di Objek Wisata Pemandian Lombongo Kabupaten Bone Bolango</w:t>
      </w:r>
      <w:r w:rsidR="00A858EC">
        <w:rPr>
          <w:rFonts w:ascii="Times New Roman" w:hAnsi="Times New Roman"/>
          <w:sz w:val="24"/>
          <w:szCs w:val="24"/>
        </w:rPr>
        <w:t>pada</w:t>
      </w:r>
      <w:r w:rsidRPr="00735C40">
        <w:rPr>
          <w:rFonts w:ascii="Times New Roman" w:hAnsi="Times New Roman"/>
          <w:sz w:val="24"/>
          <w:szCs w:val="24"/>
        </w:rPr>
        <w:t xml:space="preserve"> dimensi </w:t>
      </w:r>
      <w:r w:rsidRPr="00735C40">
        <w:rPr>
          <w:rFonts w:ascii="Times New Roman" w:hAnsi="Times New Roman"/>
          <w:i/>
          <w:iCs/>
          <w:sz w:val="24"/>
          <w:szCs w:val="24"/>
        </w:rPr>
        <w:t xml:space="preserve">tangibel </w:t>
      </w:r>
      <w:r w:rsidR="00A858EC" w:rsidRPr="00A858EC">
        <w:rPr>
          <w:rFonts w:ascii="Times New Roman" w:hAnsi="Times New Roman"/>
          <w:iCs/>
          <w:sz w:val="24"/>
          <w:szCs w:val="24"/>
        </w:rPr>
        <w:t>cukup baik</w:t>
      </w:r>
      <w:r w:rsidRPr="00735C40">
        <w:rPr>
          <w:rFonts w:ascii="Times New Roman" w:hAnsi="Times New Roman"/>
          <w:sz w:val="24"/>
          <w:szCs w:val="24"/>
        </w:rPr>
        <w:t>berdasarkan data dari indikator-indikator yang digunakan dalam penelitian bisa dikatakan cukup</w:t>
      </w:r>
      <w:r w:rsidR="00A858EC">
        <w:rPr>
          <w:rFonts w:ascii="Times New Roman" w:hAnsi="Times New Roman"/>
          <w:sz w:val="24"/>
          <w:szCs w:val="24"/>
        </w:rPr>
        <w:t xml:space="preserve">karena masih kurang dilakukan perawatan dan kebersihan sarana prasarana </w:t>
      </w:r>
      <w:r w:rsidR="00A858EC" w:rsidRPr="00A858EC">
        <w:rPr>
          <w:rFonts w:ascii="Times New Roman" w:hAnsi="Times New Roman"/>
          <w:sz w:val="24"/>
          <w:szCs w:val="24"/>
        </w:rPr>
        <w:t>Objek Wisata Pemandian Lombongo</w:t>
      </w:r>
      <w:r w:rsidRPr="00735C40">
        <w:rPr>
          <w:rFonts w:ascii="Times New Roman" w:hAnsi="Times New Roman"/>
          <w:sz w:val="24"/>
          <w:szCs w:val="24"/>
        </w:rPr>
        <w:t xml:space="preserve">. Hal yang baik dalam dimensi ini antara lain kerapian pegawai </w:t>
      </w:r>
      <w:r w:rsidRPr="006D0E92">
        <w:rPr>
          <w:rFonts w:ascii="Times New Roman" w:hAnsi="Times New Roman"/>
          <w:sz w:val="24"/>
          <w:szCs w:val="24"/>
        </w:rPr>
        <w:t>Objek Wisata Pemandian Lombongo Kabupaten Bone Bolango</w:t>
      </w:r>
      <w:r w:rsidRPr="00735C40">
        <w:rPr>
          <w:rFonts w:ascii="Times New Roman" w:hAnsi="Times New Roman"/>
          <w:sz w:val="24"/>
          <w:szCs w:val="24"/>
        </w:rPr>
        <w:t xml:space="preserve">, kemudahan proses pelayanan, kedisplinan pegawai, kemudahan akses dan penggunaan teknologi dalam pelayanan. pelayanan yang panas, sehingga dirasa kurang nyaman bagi para </w:t>
      </w:r>
      <w:r>
        <w:rPr>
          <w:rFonts w:ascii="Times New Roman" w:hAnsi="Times New Roman"/>
          <w:sz w:val="24"/>
          <w:szCs w:val="24"/>
        </w:rPr>
        <w:t>pengunjung</w:t>
      </w:r>
      <w:r w:rsidRPr="00735C40">
        <w:rPr>
          <w:rFonts w:ascii="Times New Roman" w:hAnsi="Times New Roman"/>
          <w:sz w:val="24"/>
          <w:szCs w:val="24"/>
        </w:rPr>
        <w:t xml:space="preserve">. </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Pada dimensi </w:t>
      </w:r>
      <w:r w:rsidRPr="00735C40">
        <w:rPr>
          <w:rFonts w:ascii="Times New Roman" w:hAnsi="Times New Roman"/>
          <w:i/>
          <w:iCs/>
          <w:sz w:val="24"/>
          <w:szCs w:val="24"/>
        </w:rPr>
        <w:t xml:space="preserve">tangibel </w:t>
      </w:r>
      <w:r w:rsidRPr="00735C40">
        <w:rPr>
          <w:rFonts w:ascii="Times New Roman" w:hAnsi="Times New Roman"/>
          <w:sz w:val="24"/>
          <w:szCs w:val="24"/>
        </w:rPr>
        <w:t xml:space="preserve">ini menunjukan hal yang </w:t>
      </w:r>
      <w:r w:rsidR="00C579F2">
        <w:rPr>
          <w:rFonts w:ascii="Times New Roman" w:hAnsi="Times New Roman"/>
          <w:sz w:val="24"/>
          <w:szCs w:val="24"/>
        </w:rPr>
        <w:t xml:space="preserve">cukup </w:t>
      </w:r>
      <w:r w:rsidRPr="00735C40">
        <w:rPr>
          <w:rFonts w:ascii="Times New Roman" w:hAnsi="Times New Roman"/>
          <w:sz w:val="24"/>
          <w:szCs w:val="24"/>
        </w:rPr>
        <w:t>baik</w:t>
      </w:r>
      <w:r w:rsidR="00C579F2">
        <w:rPr>
          <w:rFonts w:ascii="Times New Roman" w:hAnsi="Times New Roman"/>
          <w:sz w:val="24"/>
          <w:szCs w:val="24"/>
        </w:rPr>
        <w:t xml:space="preserve">. </w:t>
      </w:r>
      <w:r w:rsidRPr="00735C40">
        <w:rPr>
          <w:rFonts w:ascii="Times New Roman" w:hAnsi="Times New Roman"/>
          <w:sz w:val="24"/>
          <w:szCs w:val="24"/>
        </w:rPr>
        <w:t xml:space="preserve">Apabila dipersiapkan dengan baik ibarat buku maka covernya langsung kelihatan cantik dan menarik, sehingga mampu membuat </w:t>
      </w:r>
      <w:r>
        <w:rPr>
          <w:rFonts w:ascii="Times New Roman" w:hAnsi="Times New Roman"/>
          <w:sz w:val="24"/>
          <w:szCs w:val="24"/>
        </w:rPr>
        <w:t>pengunjung</w:t>
      </w:r>
      <w:r w:rsidRPr="00735C40">
        <w:rPr>
          <w:rFonts w:ascii="Times New Roman" w:hAnsi="Times New Roman"/>
          <w:sz w:val="24"/>
          <w:szCs w:val="24"/>
        </w:rPr>
        <w:t xml:space="preserve"> yang akan dilayani datang dan menikmatinya selama transaksi terjadi. Banyak faktor yang bisa menyebabkan dimensi </w:t>
      </w:r>
      <w:r w:rsidRPr="00735C40">
        <w:rPr>
          <w:rFonts w:ascii="Times New Roman" w:hAnsi="Times New Roman"/>
          <w:i/>
          <w:iCs/>
          <w:sz w:val="24"/>
          <w:szCs w:val="24"/>
        </w:rPr>
        <w:t xml:space="preserve">tangibel </w:t>
      </w:r>
      <w:r w:rsidRPr="00735C40">
        <w:rPr>
          <w:rFonts w:ascii="Times New Roman" w:hAnsi="Times New Roman"/>
          <w:sz w:val="24"/>
          <w:szCs w:val="24"/>
        </w:rPr>
        <w:t xml:space="preserve">pada layanan di </w:t>
      </w:r>
      <w:r w:rsidRPr="006D0E92">
        <w:rPr>
          <w:rFonts w:ascii="Times New Roman" w:hAnsi="Times New Roman"/>
          <w:sz w:val="24"/>
          <w:szCs w:val="24"/>
        </w:rPr>
        <w:t xml:space="preserve">Objek Wisata Pemandian Lombongo Kabupaten Bone Bolango </w:t>
      </w:r>
      <w:r w:rsidRPr="00735C40">
        <w:rPr>
          <w:rFonts w:ascii="Times New Roman" w:hAnsi="Times New Roman"/>
          <w:sz w:val="24"/>
          <w:szCs w:val="24"/>
        </w:rPr>
        <w:t xml:space="preserve">ini baik. </w:t>
      </w:r>
    </w:p>
    <w:p w:rsidR="0014233C"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Pertama, </w:t>
      </w:r>
      <w:r w:rsidRPr="00735C40">
        <w:rPr>
          <w:rFonts w:ascii="Times New Roman" w:hAnsi="Times New Roman"/>
          <w:i/>
          <w:iCs/>
          <w:sz w:val="24"/>
          <w:szCs w:val="24"/>
        </w:rPr>
        <w:t xml:space="preserve">tangibel </w:t>
      </w:r>
      <w:r w:rsidRPr="00735C40">
        <w:rPr>
          <w:rFonts w:ascii="Times New Roman" w:hAnsi="Times New Roman"/>
          <w:sz w:val="24"/>
          <w:szCs w:val="24"/>
        </w:rPr>
        <w:t xml:space="preserve">itu mudah di atur dan dikondisikan sehingga tak serumit mengatur orang atau karyawan. Kedua, tingginya komitmen </w:t>
      </w:r>
      <w:r w:rsidRPr="00CF1A8C">
        <w:rPr>
          <w:rFonts w:ascii="Times New Roman" w:hAnsi="Times New Roman"/>
          <w:sz w:val="24"/>
          <w:szCs w:val="24"/>
        </w:rPr>
        <w:t xml:space="preserve">Objek Wisata Pemandian Lombongo </w:t>
      </w:r>
      <w:r w:rsidRPr="00735C40">
        <w:rPr>
          <w:rFonts w:ascii="Times New Roman" w:hAnsi="Times New Roman"/>
          <w:sz w:val="24"/>
          <w:szCs w:val="24"/>
        </w:rPr>
        <w:t xml:space="preserve">untuk merevitalisasi semua </w:t>
      </w:r>
      <w:r w:rsidRPr="00735C40">
        <w:rPr>
          <w:rFonts w:ascii="Times New Roman" w:hAnsi="Times New Roman"/>
          <w:i/>
          <w:iCs/>
          <w:sz w:val="24"/>
          <w:szCs w:val="24"/>
        </w:rPr>
        <w:t xml:space="preserve">asset tangibel </w:t>
      </w:r>
      <w:r w:rsidRPr="00735C40">
        <w:rPr>
          <w:rFonts w:ascii="Times New Roman" w:hAnsi="Times New Roman"/>
          <w:sz w:val="24"/>
          <w:szCs w:val="24"/>
        </w:rPr>
        <w:t xml:space="preserve">yang mereka miliki. Perbaikan kondisi </w:t>
      </w:r>
      <w:r w:rsidRPr="00735C40">
        <w:rPr>
          <w:rFonts w:ascii="Times New Roman" w:hAnsi="Times New Roman"/>
          <w:i/>
          <w:iCs/>
          <w:sz w:val="24"/>
          <w:szCs w:val="24"/>
        </w:rPr>
        <w:t xml:space="preserve">asset </w:t>
      </w:r>
      <w:r w:rsidRPr="00735C40">
        <w:rPr>
          <w:rFonts w:ascii="Times New Roman" w:hAnsi="Times New Roman"/>
          <w:sz w:val="24"/>
          <w:szCs w:val="24"/>
        </w:rPr>
        <w:t xml:space="preserve">dari </w:t>
      </w:r>
      <w:r w:rsidRPr="006D0E92">
        <w:rPr>
          <w:rFonts w:ascii="Times New Roman" w:hAnsi="Times New Roman"/>
          <w:sz w:val="24"/>
          <w:szCs w:val="24"/>
        </w:rPr>
        <w:t xml:space="preserve">Objek Wisata Pemandian Lombongo Kabupaten Bone Bolango </w:t>
      </w:r>
      <w:r w:rsidRPr="00735C40">
        <w:rPr>
          <w:rFonts w:ascii="Times New Roman" w:hAnsi="Times New Roman"/>
          <w:sz w:val="24"/>
          <w:szCs w:val="24"/>
        </w:rPr>
        <w:t xml:space="preserve">itu ditujunkan untuk para </w:t>
      </w:r>
      <w:r>
        <w:rPr>
          <w:rFonts w:ascii="Times New Roman" w:hAnsi="Times New Roman"/>
          <w:sz w:val="24"/>
          <w:szCs w:val="24"/>
        </w:rPr>
        <w:t>pengunjung</w:t>
      </w:r>
      <w:r w:rsidRPr="00735C40">
        <w:rPr>
          <w:rFonts w:ascii="Times New Roman" w:hAnsi="Times New Roman"/>
          <w:sz w:val="24"/>
          <w:szCs w:val="24"/>
        </w:rPr>
        <w:t xml:space="preserve">. Perkembangan pelayanan yang ada dalam </w:t>
      </w:r>
      <w:r w:rsidRPr="006D0E92">
        <w:rPr>
          <w:rFonts w:ascii="Times New Roman" w:hAnsi="Times New Roman"/>
          <w:sz w:val="24"/>
          <w:szCs w:val="24"/>
        </w:rPr>
        <w:t xml:space="preserve">Objek Wisata Pemandian Lombongo Kabupaten Bone Bolango </w:t>
      </w:r>
      <w:r w:rsidRPr="00735C40">
        <w:rPr>
          <w:rFonts w:ascii="Times New Roman" w:hAnsi="Times New Roman"/>
          <w:sz w:val="24"/>
          <w:szCs w:val="24"/>
        </w:rPr>
        <w:t xml:space="preserve">itu mendorong untuk adanya pembentukan </w:t>
      </w:r>
      <w:r>
        <w:rPr>
          <w:rFonts w:ascii="Times New Roman" w:hAnsi="Times New Roman"/>
          <w:sz w:val="24"/>
          <w:szCs w:val="24"/>
        </w:rPr>
        <w:t xml:space="preserve">model pelayanan baru di </w:t>
      </w:r>
      <w:r w:rsidRPr="006D0E92">
        <w:rPr>
          <w:rFonts w:ascii="Times New Roman" w:hAnsi="Times New Roman"/>
          <w:sz w:val="24"/>
          <w:szCs w:val="24"/>
        </w:rPr>
        <w:t>Objek Wisata Pemandian Lombongo</w:t>
      </w:r>
      <w:r>
        <w:rPr>
          <w:rFonts w:ascii="Times New Roman" w:hAnsi="Times New Roman"/>
          <w:sz w:val="24"/>
          <w:szCs w:val="24"/>
        </w:rPr>
        <w:t>.</w:t>
      </w:r>
    </w:p>
    <w:p w:rsidR="0014233C" w:rsidRPr="006D0E92" w:rsidRDefault="0014233C" w:rsidP="0014233C">
      <w:pPr>
        <w:spacing w:after="0" w:line="480" w:lineRule="auto"/>
        <w:ind w:firstLine="709"/>
        <w:jc w:val="both"/>
        <w:rPr>
          <w:rFonts w:ascii="Times New Roman" w:eastAsia="Times New Roman" w:hAnsi="Times New Roman" w:cs="Times New Roman"/>
          <w:sz w:val="24"/>
          <w:szCs w:val="24"/>
          <w:lang w:eastAsia="id-ID"/>
        </w:rPr>
      </w:pPr>
      <w:r w:rsidRPr="006D0E92">
        <w:rPr>
          <w:rFonts w:ascii="Times New Roman" w:eastAsia="Times New Roman" w:hAnsi="Times New Roman" w:cs="Times New Roman"/>
          <w:sz w:val="24"/>
          <w:szCs w:val="24"/>
          <w:lang w:val="id-ID" w:eastAsia="id-ID"/>
        </w:rPr>
        <w:t>Dengan pengembangan potensi kepariwisataan Bone Bolango diharapkan dapat digali sumber-sumber pendapatan daerah yang bermuara pada peningkatan kesehjahteraan masyarakat. Sebagai upaya pengembangan objek wisata daerah, pemerintah daerah diharapkan melaksanakannya melalui peningkatan kualitas jaringan sarana prasarana pendukung pariwisata, meningkatkan upaya pemasaran dan produk wisata daerah, pengembangan program desa wisata, serta peningkatan kapasitas pemerintah daerah dan pemangku kepentingan pariwisata daerah</w:t>
      </w:r>
    </w:p>
    <w:p w:rsidR="0014233C" w:rsidRDefault="0014233C" w:rsidP="0014233C">
      <w:pPr>
        <w:spacing w:after="0" w:line="480" w:lineRule="auto"/>
        <w:ind w:firstLine="709"/>
        <w:jc w:val="both"/>
        <w:rPr>
          <w:rFonts w:ascii="Times New Roman" w:eastAsia="Times New Roman" w:hAnsi="Times New Roman" w:cs="Times New Roman"/>
          <w:sz w:val="24"/>
          <w:szCs w:val="24"/>
          <w:lang w:eastAsia="id-ID"/>
        </w:rPr>
      </w:pPr>
      <w:r w:rsidRPr="006D0E92">
        <w:rPr>
          <w:rFonts w:ascii="Times New Roman" w:eastAsia="Times New Roman" w:hAnsi="Times New Roman" w:cs="Times New Roman"/>
          <w:sz w:val="24"/>
          <w:szCs w:val="24"/>
          <w:lang w:val="id-ID" w:eastAsia="id-ID"/>
        </w:rPr>
        <w:t>Salah satu penyebab keterpurukan pariwisata daerah adalah kurangnya sarana dan prasarana penunjang dalam menciptakan kenyamanan bagi wisatawan. Bencana banjir bandang yang telah merusak sarana dan prasarana objek wisata lombongo, tidak cepat diantisipasi dengan pembangunan dan rehabilitasi sarana prasarana di objek wisata tersebut, yang menyebabkan penurunan jumlah kunjungan wisatawan di objek wisata tersebut.</w:t>
      </w:r>
    </w:p>
    <w:p w:rsidR="0014233C" w:rsidRDefault="00E70988" w:rsidP="00942578">
      <w:pPr>
        <w:spacing w:after="0" w:line="480" w:lineRule="auto"/>
        <w:ind w:firstLine="709"/>
        <w:jc w:val="both"/>
        <w:rPr>
          <w:rFonts w:ascii="Times New Roman" w:hAnsi="Times New Roman"/>
          <w:sz w:val="24"/>
          <w:szCs w:val="24"/>
        </w:rPr>
      </w:pPr>
      <w:r w:rsidRPr="00E70988">
        <w:rPr>
          <w:rFonts w:ascii="Times New Roman" w:hAnsi="Times New Roman"/>
          <w:sz w:val="24"/>
          <w:szCs w:val="24"/>
        </w:rPr>
        <w:t>Sarana prasarana yang lengkap namun kurang dibersihkan atau dilakukan perawatan</w:t>
      </w:r>
      <w:r>
        <w:rPr>
          <w:rFonts w:ascii="Times New Roman" w:hAnsi="Times New Roman"/>
          <w:sz w:val="24"/>
          <w:szCs w:val="24"/>
        </w:rPr>
        <w:t xml:space="preserve">/ </w:t>
      </w:r>
      <w:r w:rsidRPr="00E70988">
        <w:rPr>
          <w:rFonts w:ascii="Times New Roman" w:hAnsi="Times New Roman"/>
          <w:sz w:val="24"/>
          <w:szCs w:val="24"/>
        </w:rPr>
        <w:t>di pemandian Lombongo kurang diperhatikan dan rumput-rumputnya jarang dibersihkan. Ketika melihat pengunjung yang merasa Lombongo kurang bersih</w:t>
      </w:r>
      <w:r w:rsidR="00942578">
        <w:rPr>
          <w:rFonts w:ascii="Times New Roman" w:hAnsi="Times New Roman"/>
          <w:sz w:val="24"/>
          <w:szCs w:val="24"/>
        </w:rPr>
        <w:t xml:space="preserve">. </w:t>
      </w:r>
      <w:r w:rsidR="0014233C" w:rsidRPr="006D0E92">
        <w:rPr>
          <w:rFonts w:ascii="Times New Roman" w:hAnsi="Times New Roman"/>
          <w:sz w:val="24"/>
          <w:szCs w:val="24"/>
        </w:rPr>
        <w:t>Kebijakan ini dapat dilaksanakan melalui peningkatan kapasitas pengelola pariwisata daerah, dengan membentuk unit khusus pemasaran dan promosi wisata yang bertugas melaksanakan penyusunan kebijaksanaan dan pembinaan teknis di bidang pemasaran dan promosi baik ditingkat lokal, nasional, dan internasional, serta menyusun rencana program promosi, memberikan layanan informasi, dan melaksanakan program kerjasama dan kemitraan</w:t>
      </w:r>
    </w:p>
    <w:p w:rsidR="0014233C" w:rsidRPr="006D0E92" w:rsidRDefault="0014233C" w:rsidP="0014233C">
      <w:pPr>
        <w:spacing w:after="0" w:line="480" w:lineRule="auto"/>
        <w:ind w:firstLine="709"/>
        <w:jc w:val="both"/>
        <w:rPr>
          <w:rFonts w:ascii="Times New Roman" w:hAnsi="Times New Roman"/>
          <w:sz w:val="24"/>
          <w:szCs w:val="24"/>
        </w:rPr>
      </w:pPr>
      <w:r w:rsidRPr="006D0E92">
        <w:rPr>
          <w:rFonts w:ascii="Times New Roman" w:eastAsia="Times New Roman" w:hAnsi="Times New Roman" w:cs="Times New Roman"/>
          <w:sz w:val="24"/>
          <w:szCs w:val="24"/>
          <w:lang w:val="id-ID" w:eastAsia="id-ID"/>
        </w:rPr>
        <w:t xml:space="preserve">Kebijakan investasi pariwisata ditempuh dengan cara membangun sarana dan prasarana pendukung kepariwisataan, mempermudah kelancaran pengurusan perizinan usaha, dan membuka peluang investasi untuk mengelola tempat wisata, sesuai dengan aturan yang telah ditetapkan. Selain itu masyarakat diberikan penyuluhan dan pelatihan untuk dapat ikut menjaga dan melestarikan, serta meningkatkan dan mengembangkan mutu insan pariwisata. </w:t>
      </w:r>
    </w:p>
    <w:p w:rsidR="0014233C" w:rsidRDefault="0014233C" w:rsidP="0014233C">
      <w:pPr>
        <w:spacing w:after="0" w:line="480" w:lineRule="auto"/>
        <w:ind w:firstLine="709"/>
        <w:jc w:val="both"/>
        <w:rPr>
          <w:rFonts w:ascii="Times New Roman" w:eastAsia="Times New Roman" w:hAnsi="Times New Roman" w:cs="Times New Roman"/>
          <w:sz w:val="24"/>
          <w:szCs w:val="24"/>
          <w:lang w:eastAsia="id-ID"/>
        </w:rPr>
      </w:pPr>
      <w:r w:rsidRPr="006D0E92">
        <w:rPr>
          <w:rFonts w:ascii="Times New Roman" w:eastAsia="Times New Roman" w:hAnsi="Times New Roman" w:cs="Times New Roman"/>
          <w:sz w:val="24"/>
          <w:szCs w:val="24"/>
          <w:lang w:val="id-ID" w:eastAsia="id-ID"/>
        </w:rPr>
        <w:t>Dalam hubungan kemitraan pemerintah dan swasta, maka pemerintah berperan menyusun kebijakan dan regulasi serta menyediakan pelayanan perizinan, dan pengembangan kerjasama antara daerah yang memungkinkan pelaku bisnis di daerah masing-masing untuk saling mengembangkan investasi. Kemitraan akan mendorong peran swasta untuk semakin kondusif mengembangkan core bisinis pariwisata</w:t>
      </w:r>
      <w:r w:rsidR="00D605E4">
        <w:rPr>
          <w:rFonts w:ascii="Times New Roman" w:eastAsia="Times New Roman" w:hAnsi="Times New Roman" w:cs="Times New Roman"/>
          <w:sz w:val="24"/>
          <w:szCs w:val="24"/>
          <w:lang w:eastAsia="id-ID"/>
        </w:rPr>
        <w:t>.</w:t>
      </w:r>
    </w:p>
    <w:p w:rsidR="00D605E4" w:rsidRPr="00D605E4" w:rsidRDefault="00D605E4" w:rsidP="00D605E4">
      <w:pPr>
        <w:spacing w:after="0" w:line="480" w:lineRule="auto"/>
        <w:ind w:firstLine="709"/>
        <w:jc w:val="both"/>
        <w:rPr>
          <w:rFonts w:ascii="Times New Roman" w:hAnsi="Times New Roman"/>
          <w:sz w:val="24"/>
          <w:szCs w:val="24"/>
        </w:rPr>
      </w:pPr>
      <w:r w:rsidRPr="00D605E4">
        <w:rPr>
          <w:rFonts w:ascii="Times New Roman" w:hAnsi="Times New Roman"/>
          <w:sz w:val="24"/>
          <w:szCs w:val="24"/>
        </w:rPr>
        <w:t xml:space="preserve">Bukti fisik dari penyedia jasa yang ditunjukkan dengan fasilitas, interior dansumber daya manusia sebagai pemberi pelayanan akan menentukan kepuasan konsumen. Karenasuatu bentuk jasa tidak bisa dilihat, tidak bisa dicium dan tidak bisa diraba maka aspek wujudfisik menjadi penting sebagai ukuran dari pelayanan. Pelanggan akan menggunakan indrapenglihatan untuk menilai suatu kulitas pelayanan. Hal ini sesuai dengan penelitian Aviliani danWilfridus, </w:t>
      </w:r>
      <w:r>
        <w:rPr>
          <w:rFonts w:ascii="Times New Roman" w:hAnsi="Times New Roman"/>
          <w:sz w:val="24"/>
          <w:szCs w:val="24"/>
        </w:rPr>
        <w:t>(201</w:t>
      </w:r>
      <w:r w:rsidRPr="00D605E4">
        <w:rPr>
          <w:rFonts w:ascii="Times New Roman" w:hAnsi="Times New Roman"/>
          <w:sz w:val="24"/>
          <w:szCs w:val="24"/>
        </w:rPr>
        <w:t xml:space="preserve">7) wujud fisik (tangible) </w:t>
      </w:r>
      <w:r>
        <w:rPr>
          <w:rFonts w:ascii="Times New Roman" w:hAnsi="Times New Roman"/>
          <w:sz w:val="24"/>
          <w:szCs w:val="24"/>
        </w:rPr>
        <w:t>dilakukan dengan memperhatikan</w:t>
      </w:r>
      <w:r w:rsidRPr="00D605E4">
        <w:rPr>
          <w:rFonts w:ascii="Times New Roman" w:hAnsi="Times New Roman"/>
          <w:sz w:val="24"/>
          <w:szCs w:val="24"/>
        </w:rPr>
        <w:t xml:space="preserve"> kebutuhan pelanggan yang berfokus pada fasilitasfisik seperti gedung dan ruangan, tersedia tempat parkir, kebersihan, kerapian dan kenyamananruangan, kelengkapan peralatan, sarana komunikasi serta penampilan karyawan.</w:t>
      </w:r>
    </w:p>
    <w:p w:rsidR="0014233C" w:rsidRPr="00735C40" w:rsidRDefault="0014233C" w:rsidP="0014233C">
      <w:pPr>
        <w:spacing w:after="0" w:line="480" w:lineRule="auto"/>
        <w:jc w:val="both"/>
        <w:rPr>
          <w:rFonts w:ascii="Times New Roman" w:hAnsi="Times New Roman"/>
          <w:sz w:val="24"/>
          <w:szCs w:val="24"/>
        </w:rPr>
      </w:pPr>
      <w:r w:rsidRPr="00735C40">
        <w:rPr>
          <w:rFonts w:ascii="Times New Roman" w:hAnsi="Times New Roman"/>
          <w:sz w:val="24"/>
          <w:szCs w:val="24"/>
        </w:rPr>
        <w:t xml:space="preserve">2. Dimensi </w:t>
      </w:r>
      <w:r w:rsidRPr="00735C40">
        <w:rPr>
          <w:rFonts w:ascii="Times New Roman" w:hAnsi="Times New Roman"/>
          <w:i/>
          <w:iCs/>
          <w:sz w:val="24"/>
          <w:szCs w:val="24"/>
        </w:rPr>
        <w:t xml:space="preserve">Realibility </w:t>
      </w:r>
      <w:r w:rsidRPr="00735C40">
        <w:rPr>
          <w:rFonts w:ascii="Times New Roman" w:hAnsi="Times New Roman"/>
          <w:sz w:val="24"/>
          <w:szCs w:val="24"/>
        </w:rPr>
        <w:t xml:space="preserve">(Kehandalan) </w:t>
      </w:r>
    </w:p>
    <w:p w:rsidR="0014233C" w:rsidRDefault="0014233C" w:rsidP="00E70988">
      <w:pPr>
        <w:spacing w:after="0" w:line="480" w:lineRule="auto"/>
        <w:ind w:firstLine="709"/>
        <w:jc w:val="both"/>
        <w:rPr>
          <w:rFonts w:ascii="Times New Roman" w:hAnsi="Times New Roman" w:cs="Times New Roman"/>
          <w:sz w:val="24"/>
          <w:szCs w:val="24"/>
        </w:rPr>
      </w:pPr>
      <w:r w:rsidRPr="00735C40">
        <w:rPr>
          <w:rFonts w:ascii="Times New Roman" w:hAnsi="Times New Roman"/>
          <w:i/>
          <w:iCs/>
          <w:sz w:val="24"/>
          <w:szCs w:val="24"/>
        </w:rPr>
        <w:t xml:space="preserve">Realibility </w:t>
      </w:r>
      <w:r w:rsidRPr="00735C40">
        <w:rPr>
          <w:rFonts w:ascii="Times New Roman" w:hAnsi="Times New Roman"/>
          <w:sz w:val="24"/>
          <w:szCs w:val="24"/>
        </w:rPr>
        <w:t xml:space="preserve">merupakan kemapuan untuk memberikan pelayanan yang dijanjikan secara cermat, sesuai standar, kemampuan dan keahlian penggunaan alat </w:t>
      </w:r>
      <w:r w:rsidRPr="00E70988">
        <w:rPr>
          <w:rFonts w:ascii="Times New Roman" w:hAnsi="Times New Roman" w:cs="Times New Roman"/>
          <w:sz w:val="24"/>
          <w:szCs w:val="24"/>
        </w:rPr>
        <w:t xml:space="preserve">bantu dalam pelayanan publik yang dilakukan oleh Objek Wisata Pemandian Lombongo. Dimensi </w:t>
      </w:r>
      <w:r w:rsidRPr="00E70988">
        <w:rPr>
          <w:rFonts w:ascii="Times New Roman" w:hAnsi="Times New Roman" w:cs="Times New Roman"/>
          <w:i/>
          <w:iCs/>
          <w:sz w:val="24"/>
          <w:szCs w:val="24"/>
        </w:rPr>
        <w:t xml:space="preserve">realibility </w:t>
      </w:r>
      <w:r w:rsidRPr="00E70988">
        <w:rPr>
          <w:rFonts w:ascii="Times New Roman" w:hAnsi="Times New Roman" w:cs="Times New Roman"/>
          <w:sz w:val="24"/>
          <w:szCs w:val="24"/>
        </w:rPr>
        <w:t xml:space="preserve">ditentukan oleh kecermatan, standar pelayanan, kemampuan menggunakan alat bantu, dan keahlian menggunakan alat bantu. </w:t>
      </w:r>
    </w:p>
    <w:p w:rsidR="00D605E4" w:rsidRPr="00E70988" w:rsidRDefault="00D605E4" w:rsidP="00D605E4">
      <w:pPr>
        <w:spacing w:after="0" w:line="480" w:lineRule="auto"/>
        <w:ind w:firstLine="709"/>
        <w:jc w:val="both"/>
        <w:rPr>
          <w:rFonts w:ascii="Times New Roman" w:hAnsi="Times New Roman" w:cs="Times New Roman"/>
          <w:sz w:val="24"/>
          <w:szCs w:val="24"/>
        </w:rPr>
      </w:pPr>
      <w:r w:rsidRPr="00D605E4">
        <w:rPr>
          <w:rFonts w:ascii="Times New Roman" w:hAnsi="Times New Roman" w:cs="Times New Roman"/>
          <w:sz w:val="24"/>
          <w:szCs w:val="24"/>
        </w:rPr>
        <w:t>Menurut parasuraman, dkk. dalam Lupiyoadi dan Hamdani (20</w:t>
      </w:r>
      <w:r>
        <w:rPr>
          <w:rFonts w:ascii="Times New Roman" w:hAnsi="Times New Roman" w:cs="Times New Roman"/>
          <w:sz w:val="24"/>
          <w:szCs w:val="24"/>
        </w:rPr>
        <w:t>1</w:t>
      </w:r>
      <w:r w:rsidRPr="00D605E4">
        <w:rPr>
          <w:rFonts w:ascii="Times New Roman" w:hAnsi="Times New Roman" w:cs="Times New Roman"/>
          <w:sz w:val="24"/>
          <w:szCs w:val="24"/>
        </w:rPr>
        <w:t>6) berpendapatkehandalan (</w:t>
      </w:r>
      <w:r w:rsidRPr="00D605E4">
        <w:rPr>
          <w:rFonts w:ascii="Times New Roman" w:hAnsi="Times New Roman" w:cs="Times New Roman"/>
          <w:i/>
          <w:sz w:val="24"/>
          <w:szCs w:val="24"/>
        </w:rPr>
        <w:t>reliability</w:t>
      </w:r>
      <w:r w:rsidRPr="00D605E4">
        <w:rPr>
          <w:rFonts w:ascii="Times New Roman" w:hAnsi="Times New Roman" w:cs="Times New Roman"/>
          <w:sz w:val="24"/>
          <w:szCs w:val="24"/>
        </w:rPr>
        <w:t>) yaitu kemampuan perusahaan untuk memberikan pelayanan seusaidengan apa yang dijanjikan secara akurat dan terpercaya. Kinerja harus sesuai dengan harapankonsumen yang berarti ketepatan waktu, pelayanan yang sama untuk semua konsumen tanpakesalahan, sikap yang simpatik, dan dengan akurasi yang tinggi. Pemenuhan janji dalampelayanan akan mencerminkan kredibilitas perusahaan</w:t>
      </w:r>
    </w:p>
    <w:p w:rsidR="00E70988" w:rsidRDefault="00D605E4" w:rsidP="00E7098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Hal ini sesuai dengan penelitian </w:t>
      </w:r>
      <w:r w:rsidR="00E70988" w:rsidRPr="00E70988">
        <w:rPr>
          <w:rFonts w:ascii="Times New Roman" w:hAnsi="Times New Roman" w:cs="Times New Roman"/>
          <w:sz w:val="24"/>
          <w:szCs w:val="24"/>
        </w:rPr>
        <w:t>Qurniawati</w:t>
      </w:r>
      <w:r w:rsidR="00E70988">
        <w:rPr>
          <w:rFonts w:ascii="Times New Roman" w:hAnsi="Times New Roman" w:cs="Times New Roman"/>
          <w:sz w:val="24"/>
          <w:szCs w:val="24"/>
        </w:rPr>
        <w:t xml:space="preserve">, </w:t>
      </w:r>
      <w:r>
        <w:rPr>
          <w:rFonts w:ascii="Times New Roman" w:hAnsi="Times New Roman" w:cs="Times New Roman"/>
          <w:sz w:val="24"/>
          <w:szCs w:val="24"/>
        </w:rPr>
        <w:t>(</w:t>
      </w:r>
      <w:r w:rsidR="00E70988">
        <w:rPr>
          <w:rFonts w:ascii="Times New Roman" w:hAnsi="Times New Roman" w:cs="Times New Roman"/>
          <w:sz w:val="24"/>
          <w:szCs w:val="24"/>
        </w:rPr>
        <w:t xml:space="preserve">2014) </w:t>
      </w:r>
      <w:r w:rsidR="00E70988" w:rsidRPr="00D605E4">
        <w:rPr>
          <w:rFonts w:ascii="Times New Roman" w:hAnsi="Times New Roman" w:cs="Times New Roman"/>
          <w:i/>
          <w:sz w:val="24"/>
          <w:szCs w:val="24"/>
        </w:rPr>
        <w:t>reliability</w:t>
      </w:r>
      <w:r w:rsidR="00E70988" w:rsidRPr="00E70988">
        <w:rPr>
          <w:rFonts w:ascii="Times New Roman" w:hAnsi="Times New Roman" w:cs="Times New Roman"/>
          <w:sz w:val="24"/>
          <w:szCs w:val="24"/>
        </w:rPr>
        <w:t xml:space="preserve"> (kehandalan) </w:t>
      </w:r>
      <w:r>
        <w:rPr>
          <w:rFonts w:ascii="Times New Roman" w:hAnsi="Times New Roman" w:cs="Times New Roman"/>
          <w:sz w:val="24"/>
          <w:szCs w:val="24"/>
        </w:rPr>
        <w:t>dengan</w:t>
      </w:r>
      <w:r w:rsidR="00E70988" w:rsidRPr="00E70988">
        <w:rPr>
          <w:rFonts w:ascii="Times New Roman" w:hAnsi="Times New Roman" w:cs="Times New Roman"/>
          <w:sz w:val="24"/>
          <w:szCs w:val="24"/>
        </w:rPr>
        <w:t xml:space="preserve"> memberikan pelayanan kepada wisatawan, yang dijanjikan dengan tepat (</w:t>
      </w:r>
      <w:r w:rsidR="00E70988" w:rsidRPr="00E70988">
        <w:rPr>
          <w:rFonts w:ascii="Times New Roman" w:hAnsi="Times New Roman" w:cs="Times New Roman"/>
          <w:i/>
          <w:sz w:val="24"/>
          <w:szCs w:val="24"/>
        </w:rPr>
        <w:t>accurately</w:t>
      </w:r>
      <w:r w:rsidR="00E70988" w:rsidRPr="00E70988">
        <w:rPr>
          <w:rFonts w:ascii="Times New Roman" w:hAnsi="Times New Roman" w:cs="Times New Roman"/>
          <w:sz w:val="24"/>
          <w:szCs w:val="24"/>
        </w:rPr>
        <w:t>) dan kemampuan untuk dipercaya (</w:t>
      </w:r>
      <w:r w:rsidR="00E70988" w:rsidRPr="00E70988">
        <w:rPr>
          <w:rFonts w:ascii="Times New Roman" w:hAnsi="Times New Roman" w:cs="Times New Roman"/>
          <w:i/>
          <w:sz w:val="24"/>
          <w:szCs w:val="24"/>
        </w:rPr>
        <w:t>dependeably</w:t>
      </w:r>
      <w:r w:rsidR="00E70988" w:rsidRPr="00E70988">
        <w:rPr>
          <w:rFonts w:ascii="Times New Roman" w:hAnsi="Times New Roman" w:cs="Times New Roman"/>
          <w:sz w:val="24"/>
          <w:szCs w:val="24"/>
        </w:rPr>
        <w:t>), terutama memberikan pelayanan secara tepat waktu (</w:t>
      </w:r>
      <w:r w:rsidR="00E70988" w:rsidRPr="00E70988">
        <w:rPr>
          <w:rFonts w:ascii="Times New Roman" w:hAnsi="Times New Roman" w:cs="Times New Roman"/>
          <w:i/>
          <w:sz w:val="24"/>
          <w:szCs w:val="24"/>
        </w:rPr>
        <w:t>on time</w:t>
      </w:r>
      <w:r w:rsidR="00E70988" w:rsidRPr="00E70988">
        <w:rPr>
          <w:rFonts w:ascii="Times New Roman" w:hAnsi="Times New Roman" w:cs="Times New Roman"/>
          <w:sz w:val="24"/>
          <w:szCs w:val="24"/>
        </w:rPr>
        <w:t>), dengan cara yang sama sesuai dengan jadwal yang telah dijanjikan dan tanpa melakukan kesalahan setiap kali.</w:t>
      </w:r>
    </w:p>
    <w:p w:rsidR="0014233C" w:rsidRPr="00735C40" w:rsidRDefault="0014233C" w:rsidP="0014233C">
      <w:pPr>
        <w:spacing w:after="0" w:line="480" w:lineRule="auto"/>
        <w:jc w:val="both"/>
        <w:rPr>
          <w:rFonts w:ascii="Times New Roman" w:hAnsi="Times New Roman"/>
          <w:sz w:val="24"/>
          <w:szCs w:val="24"/>
        </w:rPr>
      </w:pPr>
      <w:r w:rsidRPr="00735C40">
        <w:rPr>
          <w:rFonts w:ascii="Times New Roman" w:hAnsi="Times New Roman"/>
          <w:sz w:val="24"/>
          <w:szCs w:val="24"/>
        </w:rPr>
        <w:t xml:space="preserve">3. Dimensi </w:t>
      </w:r>
      <w:r w:rsidRPr="00735C40">
        <w:rPr>
          <w:rFonts w:ascii="Times New Roman" w:hAnsi="Times New Roman"/>
          <w:i/>
          <w:iCs/>
          <w:sz w:val="24"/>
          <w:szCs w:val="24"/>
        </w:rPr>
        <w:t xml:space="preserve">Responsiviness </w:t>
      </w:r>
      <w:r w:rsidRPr="00735C40">
        <w:rPr>
          <w:rFonts w:ascii="Times New Roman" w:hAnsi="Times New Roman"/>
          <w:sz w:val="24"/>
          <w:szCs w:val="24"/>
        </w:rPr>
        <w:t xml:space="preserve">(Respon/ Ketanggapan) </w:t>
      </w:r>
    </w:p>
    <w:p w:rsidR="0014233C"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i/>
          <w:iCs/>
          <w:sz w:val="24"/>
          <w:szCs w:val="24"/>
        </w:rPr>
        <w:t xml:space="preserve">Responsiiviness </w:t>
      </w:r>
      <w:r w:rsidRPr="00735C40">
        <w:rPr>
          <w:rFonts w:ascii="Times New Roman" w:hAnsi="Times New Roman"/>
          <w:sz w:val="24"/>
          <w:szCs w:val="24"/>
        </w:rPr>
        <w:t xml:space="preserve">merupakan kesediaan dan kesadaran untuk merespon setiap </w:t>
      </w:r>
      <w:r>
        <w:rPr>
          <w:rFonts w:ascii="Times New Roman" w:hAnsi="Times New Roman"/>
          <w:sz w:val="24"/>
          <w:szCs w:val="24"/>
        </w:rPr>
        <w:t>pengunjung</w:t>
      </w:r>
      <w:r w:rsidRPr="00735C40">
        <w:rPr>
          <w:rFonts w:ascii="Times New Roman" w:hAnsi="Times New Roman"/>
          <w:sz w:val="24"/>
          <w:szCs w:val="24"/>
        </w:rPr>
        <w:t xml:space="preserve"> dengan cepat, tepat, cermat, dan merespon setiap keluhan yang disampaikan oleh </w:t>
      </w:r>
      <w:r>
        <w:rPr>
          <w:rFonts w:ascii="Times New Roman" w:hAnsi="Times New Roman"/>
          <w:sz w:val="24"/>
          <w:szCs w:val="24"/>
        </w:rPr>
        <w:t>pengunjungdi Objek Wisata Pemandian Lombongo Kabupaten Bone Bolango</w:t>
      </w:r>
      <w:r w:rsidRPr="00735C40">
        <w:rPr>
          <w:rFonts w:ascii="Times New Roman" w:hAnsi="Times New Roman"/>
          <w:sz w:val="24"/>
          <w:szCs w:val="24"/>
        </w:rPr>
        <w:t xml:space="preserve">. Dimensi </w:t>
      </w:r>
      <w:r w:rsidRPr="00735C40">
        <w:rPr>
          <w:rFonts w:ascii="Times New Roman" w:hAnsi="Times New Roman"/>
          <w:i/>
          <w:iCs/>
          <w:sz w:val="24"/>
          <w:szCs w:val="24"/>
        </w:rPr>
        <w:t xml:space="preserve">responsiviness </w:t>
      </w:r>
      <w:r w:rsidRPr="00735C40">
        <w:rPr>
          <w:rFonts w:ascii="Times New Roman" w:hAnsi="Times New Roman"/>
          <w:sz w:val="24"/>
          <w:szCs w:val="24"/>
        </w:rPr>
        <w:t xml:space="preserve">dalam penelitian ini ditentukan oleh indikator-indikator merespon setiap </w:t>
      </w:r>
      <w:r>
        <w:rPr>
          <w:rFonts w:ascii="Times New Roman" w:hAnsi="Times New Roman"/>
          <w:sz w:val="24"/>
          <w:szCs w:val="24"/>
        </w:rPr>
        <w:t>pengunjung</w:t>
      </w:r>
      <w:r w:rsidRPr="00CF1A8C">
        <w:rPr>
          <w:rFonts w:ascii="Times New Roman" w:hAnsi="Times New Roman"/>
          <w:sz w:val="24"/>
          <w:szCs w:val="24"/>
        </w:rPr>
        <w:t>Objek Wisata Pemandian Lombongo</w:t>
      </w:r>
      <w:r w:rsidRPr="00735C40">
        <w:rPr>
          <w:rFonts w:ascii="Times New Roman" w:hAnsi="Times New Roman"/>
          <w:sz w:val="24"/>
          <w:szCs w:val="24"/>
        </w:rPr>
        <w:t xml:space="preserve"> dengan cepat, tepat, cermat, tepat waktu dan merespon keluhan-keluhan </w:t>
      </w:r>
      <w:r>
        <w:rPr>
          <w:rFonts w:ascii="Times New Roman" w:hAnsi="Times New Roman"/>
          <w:sz w:val="24"/>
          <w:szCs w:val="24"/>
        </w:rPr>
        <w:t>pengunjung</w:t>
      </w:r>
      <w:r w:rsidRPr="006D0E92">
        <w:rPr>
          <w:rFonts w:ascii="Times New Roman" w:hAnsi="Times New Roman"/>
          <w:sz w:val="24"/>
          <w:szCs w:val="24"/>
        </w:rPr>
        <w:t>Objek Wisata Pemandian Lombongo</w:t>
      </w:r>
      <w:r w:rsidRPr="00735C40">
        <w:rPr>
          <w:rFonts w:ascii="Times New Roman" w:hAnsi="Times New Roman"/>
          <w:sz w:val="24"/>
          <w:szCs w:val="24"/>
        </w:rPr>
        <w:t xml:space="preserve">. </w:t>
      </w:r>
    </w:p>
    <w:p w:rsidR="00D605E4" w:rsidRPr="00735C40" w:rsidRDefault="00D605E4" w:rsidP="00D605E4">
      <w:pPr>
        <w:spacing w:after="0" w:line="480" w:lineRule="auto"/>
        <w:ind w:firstLine="709"/>
        <w:jc w:val="both"/>
        <w:rPr>
          <w:rFonts w:ascii="Times New Roman" w:hAnsi="Times New Roman"/>
          <w:sz w:val="24"/>
          <w:szCs w:val="24"/>
        </w:rPr>
      </w:pPr>
      <w:r w:rsidRPr="00D605E4">
        <w:rPr>
          <w:rFonts w:ascii="Times New Roman" w:hAnsi="Times New Roman"/>
          <w:sz w:val="24"/>
          <w:szCs w:val="24"/>
        </w:rPr>
        <w:t xml:space="preserve">Pespon atau kesigapan karyawan dalam membantu konsumen dan memberikan pelayanan yangcepat dan tangap, yang meliputi kesigapan karyawan dalam melayani konsumen, kecepatankaryawan dalam menangani transaksi serta penanganan keluhan konsumen. Hal ini sesuai dengan penelitian Qurniawati, (2014) daya tanggap (responsiveness) </w:t>
      </w:r>
      <w:r>
        <w:rPr>
          <w:rFonts w:ascii="Times New Roman" w:hAnsi="Times New Roman"/>
          <w:sz w:val="24"/>
          <w:szCs w:val="24"/>
        </w:rPr>
        <w:t>dilakukan dengan</w:t>
      </w:r>
      <w:r w:rsidRPr="00D605E4">
        <w:rPr>
          <w:rFonts w:ascii="Times New Roman" w:hAnsi="Times New Roman"/>
          <w:sz w:val="24"/>
          <w:szCs w:val="24"/>
        </w:rPr>
        <w:t xml:space="preserve"> kebijakan untuk membantu dan memberikan pelayanan yang cepat (responsif) dan tepatkepada pelanggan, dengan penyampaian informasi yang jelas. Dan membiarkan konsumenmenunggu merupakan persepsi yang negative dalam kualitas pelayanan.</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Pegawai </w:t>
      </w:r>
      <w:r w:rsidRPr="006D0E92">
        <w:rPr>
          <w:rFonts w:ascii="Times New Roman" w:hAnsi="Times New Roman"/>
          <w:sz w:val="24"/>
          <w:szCs w:val="24"/>
        </w:rPr>
        <w:t xml:space="preserve">Objek Wisata Pemandian Lombongo </w:t>
      </w:r>
      <w:r w:rsidRPr="00735C40">
        <w:rPr>
          <w:rFonts w:ascii="Times New Roman" w:hAnsi="Times New Roman"/>
          <w:sz w:val="24"/>
          <w:szCs w:val="24"/>
        </w:rPr>
        <w:t xml:space="preserve">yang memberikan sapaan pada setiap </w:t>
      </w:r>
      <w:r>
        <w:rPr>
          <w:rFonts w:ascii="Times New Roman" w:hAnsi="Times New Roman"/>
          <w:sz w:val="24"/>
          <w:szCs w:val="24"/>
        </w:rPr>
        <w:t>pengunjung</w:t>
      </w:r>
      <w:r w:rsidRPr="00735C40">
        <w:rPr>
          <w:rFonts w:ascii="Times New Roman" w:hAnsi="Times New Roman"/>
          <w:sz w:val="24"/>
          <w:szCs w:val="24"/>
        </w:rPr>
        <w:t xml:space="preserve">nya merupakan hal baik dalam sistem pelayanan publik. Sapaan itu dapat membuat </w:t>
      </w:r>
      <w:r>
        <w:rPr>
          <w:rFonts w:ascii="Times New Roman" w:hAnsi="Times New Roman"/>
          <w:sz w:val="24"/>
          <w:szCs w:val="24"/>
        </w:rPr>
        <w:t>pengunjung</w:t>
      </w:r>
      <w:r w:rsidRPr="00735C40">
        <w:rPr>
          <w:rFonts w:ascii="Times New Roman" w:hAnsi="Times New Roman"/>
          <w:sz w:val="24"/>
          <w:szCs w:val="24"/>
        </w:rPr>
        <w:t xml:space="preserve"> itu merasa lebih dihargai oleh pegawai </w:t>
      </w:r>
      <w:r w:rsidRPr="006D0E92">
        <w:rPr>
          <w:rFonts w:ascii="Times New Roman" w:hAnsi="Times New Roman"/>
          <w:sz w:val="24"/>
          <w:szCs w:val="24"/>
        </w:rPr>
        <w:t>Objek Wisata Pemandian Lombongo</w:t>
      </w:r>
      <w:r w:rsidRPr="00735C40">
        <w:rPr>
          <w:rFonts w:ascii="Times New Roman" w:hAnsi="Times New Roman"/>
          <w:sz w:val="24"/>
          <w:szCs w:val="24"/>
        </w:rPr>
        <w:t xml:space="preserve">. Respon keluhan </w:t>
      </w:r>
      <w:r>
        <w:rPr>
          <w:rFonts w:ascii="Times New Roman" w:hAnsi="Times New Roman"/>
          <w:sz w:val="24"/>
          <w:szCs w:val="24"/>
        </w:rPr>
        <w:t>pengunjung</w:t>
      </w:r>
      <w:r w:rsidRPr="00735C40">
        <w:rPr>
          <w:rFonts w:ascii="Times New Roman" w:hAnsi="Times New Roman"/>
          <w:sz w:val="24"/>
          <w:szCs w:val="24"/>
        </w:rPr>
        <w:t xml:space="preserve"> itu kurang maksimal. Hal ini terlihat dari partisipasi </w:t>
      </w:r>
      <w:r>
        <w:rPr>
          <w:rFonts w:ascii="Times New Roman" w:hAnsi="Times New Roman"/>
          <w:sz w:val="24"/>
          <w:szCs w:val="24"/>
        </w:rPr>
        <w:t>pengunjung</w:t>
      </w:r>
      <w:r w:rsidRPr="00735C40">
        <w:rPr>
          <w:rFonts w:ascii="Times New Roman" w:hAnsi="Times New Roman"/>
          <w:sz w:val="24"/>
          <w:szCs w:val="24"/>
        </w:rPr>
        <w:t xml:space="preserve"> dalam mengkritik pelayanan yang ada di</w:t>
      </w:r>
      <w:r w:rsidRPr="006D0E92">
        <w:rPr>
          <w:rFonts w:ascii="Times New Roman" w:hAnsi="Times New Roman"/>
          <w:sz w:val="24"/>
          <w:szCs w:val="24"/>
        </w:rPr>
        <w:t>Objek Wisata Pemandian Lombongo</w:t>
      </w:r>
      <w:r w:rsidRPr="00735C40">
        <w:rPr>
          <w:rFonts w:ascii="Times New Roman" w:hAnsi="Times New Roman"/>
          <w:sz w:val="24"/>
          <w:szCs w:val="24"/>
        </w:rPr>
        <w:t xml:space="preserve">. Ada beberapa hal yang menyebabkan kurangnya minimnya partisipasi </w:t>
      </w:r>
      <w:r>
        <w:rPr>
          <w:rFonts w:ascii="Times New Roman" w:hAnsi="Times New Roman"/>
          <w:sz w:val="24"/>
          <w:szCs w:val="24"/>
        </w:rPr>
        <w:t>pengunjung</w:t>
      </w:r>
      <w:r w:rsidRPr="00735C40">
        <w:rPr>
          <w:rFonts w:ascii="Times New Roman" w:hAnsi="Times New Roman"/>
          <w:sz w:val="24"/>
          <w:szCs w:val="24"/>
        </w:rPr>
        <w:t xml:space="preserve"> antara lain; </w:t>
      </w:r>
      <w:r>
        <w:rPr>
          <w:rFonts w:ascii="Times New Roman" w:hAnsi="Times New Roman"/>
          <w:sz w:val="24"/>
          <w:szCs w:val="24"/>
        </w:rPr>
        <w:t xml:space="preserve">tidak adanya </w:t>
      </w:r>
      <w:r w:rsidRPr="00735C40">
        <w:rPr>
          <w:rFonts w:ascii="Times New Roman" w:hAnsi="Times New Roman"/>
          <w:sz w:val="24"/>
          <w:szCs w:val="24"/>
        </w:rPr>
        <w:t xml:space="preserve">penempatan lokasi kotak kritik dan saran. </w:t>
      </w:r>
    </w:p>
    <w:p w:rsidR="0014233C"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Rangkaian analisis kualitatif yang dilakukan terhadap dimensi </w:t>
      </w:r>
      <w:r w:rsidRPr="00735C40">
        <w:rPr>
          <w:rFonts w:ascii="Times New Roman" w:hAnsi="Times New Roman"/>
          <w:i/>
          <w:iCs/>
          <w:sz w:val="24"/>
          <w:szCs w:val="24"/>
        </w:rPr>
        <w:t xml:space="preserve">responsiviness </w:t>
      </w:r>
      <w:r w:rsidRPr="00735C40">
        <w:rPr>
          <w:rFonts w:ascii="Times New Roman" w:hAnsi="Times New Roman"/>
          <w:sz w:val="24"/>
          <w:szCs w:val="24"/>
        </w:rPr>
        <w:t>dapat dijelaskan sebagai berikut; hasil kualitas pelayanan publik d</w:t>
      </w:r>
      <w:r w:rsidRPr="006D0E92">
        <w:rPr>
          <w:rFonts w:ascii="Times New Roman" w:hAnsi="Times New Roman"/>
          <w:sz w:val="24"/>
          <w:szCs w:val="24"/>
        </w:rPr>
        <w:t xml:space="preserve">Objek Wisata Pemandian Lombongo </w:t>
      </w:r>
      <w:r w:rsidRPr="00735C40">
        <w:rPr>
          <w:rFonts w:ascii="Times New Roman" w:hAnsi="Times New Roman"/>
          <w:sz w:val="24"/>
          <w:szCs w:val="24"/>
        </w:rPr>
        <w:t xml:space="preserve">pada dimensi </w:t>
      </w:r>
      <w:r w:rsidRPr="00735C40">
        <w:rPr>
          <w:rFonts w:ascii="Times New Roman" w:hAnsi="Times New Roman"/>
          <w:i/>
          <w:iCs/>
          <w:sz w:val="24"/>
          <w:szCs w:val="24"/>
        </w:rPr>
        <w:t xml:space="preserve">responsiviness </w:t>
      </w:r>
      <w:r w:rsidRPr="00735C40">
        <w:rPr>
          <w:rFonts w:ascii="Times New Roman" w:hAnsi="Times New Roman"/>
          <w:sz w:val="24"/>
          <w:szCs w:val="24"/>
        </w:rPr>
        <w:t xml:space="preserve">baik. Respon pegawai terhadap </w:t>
      </w:r>
      <w:r>
        <w:rPr>
          <w:rFonts w:ascii="Times New Roman" w:hAnsi="Times New Roman"/>
          <w:sz w:val="24"/>
          <w:szCs w:val="24"/>
        </w:rPr>
        <w:t>pengunjungdi Objek Wisata Pemandian Lombongo Kabupaten Bone Bolango</w:t>
      </w:r>
      <w:r w:rsidRPr="00735C40">
        <w:rPr>
          <w:rFonts w:ascii="Times New Roman" w:hAnsi="Times New Roman"/>
          <w:sz w:val="24"/>
          <w:szCs w:val="24"/>
        </w:rPr>
        <w:t xml:space="preserve"> pegawai menyapa setiap </w:t>
      </w:r>
      <w:r>
        <w:rPr>
          <w:rFonts w:ascii="Times New Roman" w:hAnsi="Times New Roman"/>
          <w:sz w:val="24"/>
          <w:szCs w:val="24"/>
        </w:rPr>
        <w:t>pengunjungdi Objek Wisata Pemandian Lombongo Kabupaten Bone Bolango</w:t>
      </w:r>
      <w:r w:rsidRPr="00735C40">
        <w:rPr>
          <w:rFonts w:ascii="Times New Roman" w:hAnsi="Times New Roman"/>
          <w:sz w:val="24"/>
          <w:szCs w:val="24"/>
        </w:rPr>
        <w:t xml:space="preserve"> dan pegawai </w:t>
      </w:r>
      <w:r w:rsidRPr="006D0E92">
        <w:rPr>
          <w:rFonts w:ascii="Times New Roman" w:hAnsi="Times New Roman"/>
          <w:sz w:val="24"/>
          <w:szCs w:val="24"/>
        </w:rPr>
        <w:t xml:space="preserve">Objek Wisata Pemandian Lombongo </w:t>
      </w:r>
      <w:r w:rsidRPr="00735C40">
        <w:rPr>
          <w:rFonts w:ascii="Times New Roman" w:hAnsi="Times New Roman"/>
          <w:sz w:val="24"/>
          <w:szCs w:val="24"/>
        </w:rPr>
        <w:t xml:space="preserve">sangat cepat, tepat dan cermat </w:t>
      </w:r>
    </w:p>
    <w:p w:rsidR="00E70988" w:rsidRPr="00735C40" w:rsidRDefault="0014233C" w:rsidP="00E70988">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Pada dimensi </w:t>
      </w:r>
      <w:r w:rsidRPr="00735C40">
        <w:rPr>
          <w:rFonts w:ascii="Times New Roman" w:hAnsi="Times New Roman"/>
          <w:i/>
          <w:iCs/>
          <w:sz w:val="24"/>
          <w:szCs w:val="24"/>
        </w:rPr>
        <w:t xml:space="preserve">responsiviness </w:t>
      </w:r>
      <w:r w:rsidRPr="00735C40">
        <w:rPr>
          <w:rFonts w:ascii="Times New Roman" w:hAnsi="Times New Roman"/>
          <w:sz w:val="24"/>
          <w:szCs w:val="24"/>
        </w:rPr>
        <w:t xml:space="preserve">ini sebuah pelayanan sesuai yang diharapkan </w:t>
      </w:r>
      <w:r>
        <w:rPr>
          <w:rFonts w:ascii="Times New Roman" w:hAnsi="Times New Roman"/>
          <w:sz w:val="24"/>
          <w:szCs w:val="24"/>
        </w:rPr>
        <w:t>pengunjung</w:t>
      </w:r>
      <w:r w:rsidRPr="00735C40">
        <w:rPr>
          <w:rFonts w:ascii="Times New Roman" w:hAnsi="Times New Roman"/>
          <w:sz w:val="24"/>
          <w:szCs w:val="24"/>
        </w:rPr>
        <w:t xml:space="preserve"> dan selalu meningkat dalam waktu ke waktu. Hal itu terjadi karena sikap dari pegawai yang berada didepan yang berhadapan langsung dengan para </w:t>
      </w:r>
      <w:r>
        <w:rPr>
          <w:rFonts w:ascii="Times New Roman" w:hAnsi="Times New Roman"/>
          <w:sz w:val="24"/>
          <w:szCs w:val="24"/>
        </w:rPr>
        <w:t>pengunjung</w:t>
      </w:r>
      <w:r w:rsidRPr="00735C40">
        <w:rPr>
          <w:rFonts w:ascii="Times New Roman" w:hAnsi="Times New Roman"/>
          <w:sz w:val="24"/>
          <w:szCs w:val="24"/>
        </w:rPr>
        <w:t xml:space="preserve">. Sikap yang kesigapan dan ketulusan dalam menjawab pertanyaan atau permintaan </w:t>
      </w:r>
      <w:r>
        <w:rPr>
          <w:rFonts w:ascii="Times New Roman" w:hAnsi="Times New Roman"/>
          <w:sz w:val="24"/>
          <w:szCs w:val="24"/>
        </w:rPr>
        <w:t>pengunjung</w:t>
      </w:r>
      <w:r w:rsidRPr="00735C40">
        <w:rPr>
          <w:rFonts w:ascii="Times New Roman" w:hAnsi="Times New Roman"/>
          <w:sz w:val="24"/>
          <w:szCs w:val="24"/>
        </w:rPr>
        <w:t xml:space="preserve">. Dan semua itu tidak cukup tanpa ada dukungan ruang pelayanan yang nyaman, bersih dan rapi akan membuat </w:t>
      </w:r>
      <w:r>
        <w:rPr>
          <w:rFonts w:ascii="Times New Roman" w:hAnsi="Times New Roman"/>
          <w:sz w:val="24"/>
          <w:szCs w:val="24"/>
        </w:rPr>
        <w:t>pengunjung</w:t>
      </w:r>
      <w:r w:rsidRPr="00735C40">
        <w:rPr>
          <w:rFonts w:ascii="Times New Roman" w:hAnsi="Times New Roman"/>
          <w:sz w:val="24"/>
          <w:szCs w:val="24"/>
        </w:rPr>
        <w:t xml:space="preserve"> lebih toleran terhadap waktu dan lebih sabar menunggu waktu untuk dilayani. </w:t>
      </w:r>
    </w:p>
    <w:p w:rsidR="0014233C" w:rsidRPr="00735C40" w:rsidRDefault="0014233C" w:rsidP="0014233C">
      <w:pPr>
        <w:spacing w:after="0" w:line="480" w:lineRule="auto"/>
        <w:jc w:val="both"/>
        <w:rPr>
          <w:rFonts w:ascii="Times New Roman" w:hAnsi="Times New Roman"/>
          <w:sz w:val="24"/>
          <w:szCs w:val="24"/>
        </w:rPr>
      </w:pPr>
      <w:r w:rsidRPr="00735C40">
        <w:rPr>
          <w:rFonts w:ascii="Times New Roman" w:hAnsi="Times New Roman"/>
          <w:sz w:val="24"/>
          <w:szCs w:val="24"/>
        </w:rPr>
        <w:t xml:space="preserve">4. Dimensi </w:t>
      </w:r>
      <w:r w:rsidRPr="00735C40">
        <w:rPr>
          <w:rFonts w:ascii="Times New Roman" w:hAnsi="Times New Roman"/>
          <w:i/>
          <w:iCs/>
          <w:sz w:val="24"/>
          <w:szCs w:val="24"/>
        </w:rPr>
        <w:t xml:space="preserve">Assurance </w:t>
      </w:r>
      <w:r w:rsidRPr="00735C40">
        <w:rPr>
          <w:rFonts w:ascii="Times New Roman" w:hAnsi="Times New Roman"/>
          <w:sz w:val="24"/>
          <w:szCs w:val="24"/>
        </w:rPr>
        <w:t xml:space="preserve">(Jaminan) </w:t>
      </w:r>
    </w:p>
    <w:p w:rsidR="00D605E4"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i/>
          <w:iCs/>
          <w:sz w:val="24"/>
          <w:szCs w:val="24"/>
        </w:rPr>
        <w:t xml:space="preserve">Assurance </w:t>
      </w:r>
      <w:r w:rsidRPr="00735C40">
        <w:rPr>
          <w:rFonts w:ascii="Times New Roman" w:hAnsi="Times New Roman"/>
          <w:sz w:val="24"/>
          <w:szCs w:val="24"/>
        </w:rPr>
        <w:t xml:space="preserve">merupakan kemampuan aparatur dalam memberikan jaminan, jaminan dari segi ketepatan waktu, biaya, legalitas, serta kepastian biaya dalam proses pelayanan publik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Dimensi </w:t>
      </w:r>
      <w:r w:rsidRPr="00735C40">
        <w:rPr>
          <w:rFonts w:ascii="Times New Roman" w:hAnsi="Times New Roman"/>
          <w:i/>
          <w:iCs/>
          <w:sz w:val="24"/>
          <w:szCs w:val="24"/>
        </w:rPr>
        <w:t xml:space="preserve">assurance </w:t>
      </w:r>
      <w:r w:rsidRPr="00735C40">
        <w:rPr>
          <w:rFonts w:ascii="Times New Roman" w:hAnsi="Times New Roman"/>
          <w:sz w:val="24"/>
          <w:szCs w:val="24"/>
        </w:rPr>
        <w:t xml:space="preserve">ini ditentukan oleh indikator-indikator; yaitu jaminan tepat waktu, jaminan biaya, jaminan legalitas, dan jaminan kepastian biaya </w:t>
      </w:r>
      <w:r>
        <w:rPr>
          <w:rFonts w:ascii="Times New Roman" w:hAnsi="Times New Roman"/>
          <w:sz w:val="24"/>
          <w:szCs w:val="24"/>
        </w:rPr>
        <w:t>di Objek Wisata Pemandian Lombongo Kabupaten Bone Bolango</w:t>
      </w:r>
      <w:r w:rsidRPr="00735C40">
        <w:rPr>
          <w:rFonts w:ascii="Times New Roman" w:hAnsi="Times New Roman"/>
          <w:sz w:val="24"/>
          <w:szCs w:val="24"/>
        </w:rPr>
        <w:t>.</w:t>
      </w:r>
    </w:p>
    <w:p w:rsidR="0014233C" w:rsidRPr="00735C40" w:rsidRDefault="00D605E4" w:rsidP="00D605E4">
      <w:pPr>
        <w:spacing w:after="0" w:line="480" w:lineRule="auto"/>
        <w:ind w:firstLine="709"/>
        <w:jc w:val="both"/>
        <w:rPr>
          <w:rFonts w:ascii="Times New Roman" w:hAnsi="Times New Roman"/>
          <w:sz w:val="24"/>
          <w:szCs w:val="24"/>
        </w:rPr>
      </w:pPr>
      <w:r>
        <w:rPr>
          <w:rFonts w:ascii="Times New Roman" w:hAnsi="Times New Roman"/>
          <w:sz w:val="24"/>
          <w:szCs w:val="24"/>
        </w:rPr>
        <w:t xml:space="preserve">Hal ini berdasarkan teori </w:t>
      </w:r>
      <w:r w:rsidRPr="00D605E4">
        <w:rPr>
          <w:rFonts w:ascii="Times New Roman" w:hAnsi="Times New Roman"/>
          <w:sz w:val="24"/>
          <w:szCs w:val="24"/>
        </w:rPr>
        <w:t>Kotler (20</w:t>
      </w:r>
      <w:r>
        <w:rPr>
          <w:rFonts w:ascii="Times New Roman" w:hAnsi="Times New Roman"/>
          <w:sz w:val="24"/>
          <w:szCs w:val="24"/>
        </w:rPr>
        <w:t>1</w:t>
      </w:r>
      <w:r w:rsidRPr="00D605E4">
        <w:rPr>
          <w:rFonts w:ascii="Times New Roman" w:hAnsi="Times New Roman"/>
          <w:sz w:val="24"/>
          <w:szCs w:val="24"/>
        </w:rPr>
        <w:t>1) mendefinisikan keyakinan (</w:t>
      </w:r>
      <w:r w:rsidRPr="00D605E4">
        <w:rPr>
          <w:rFonts w:ascii="Times New Roman" w:hAnsi="Times New Roman"/>
          <w:i/>
          <w:sz w:val="24"/>
          <w:szCs w:val="24"/>
        </w:rPr>
        <w:t>assurance</w:t>
      </w:r>
      <w:r w:rsidRPr="00D605E4">
        <w:rPr>
          <w:rFonts w:ascii="Times New Roman" w:hAnsi="Times New Roman"/>
          <w:sz w:val="24"/>
          <w:szCs w:val="24"/>
        </w:rPr>
        <w:t>) adalah pengetahuan terhadap produk secaratepat, kesopansantunan karyawan dalam memberi pelayanan, ketrampilan dalam memberikaninformasi, kemampuan dalam memberikan keamanan dan kemampuan dalam menanamkankepercayaan dan keyakinan konsumen terhadap perusahaan</w:t>
      </w:r>
    </w:p>
    <w:p w:rsidR="0014233C"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i/>
          <w:iCs/>
          <w:sz w:val="24"/>
          <w:szCs w:val="24"/>
        </w:rPr>
        <w:t xml:space="preserve">Assurance </w:t>
      </w:r>
      <w:r w:rsidRPr="00735C40">
        <w:rPr>
          <w:rFonts w:ascii="Times New Roman" w:hAnsi="Times New Roman"/>
          <w:sz w:val="24"/>
          <w:szCs w:val="24"/>
        </w:rPr>
        <w:t xml:space="preserve">dalam sistem pelayanan publik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itu terlihat dari jam buka pelayanan yang terpampang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Jam pelayanan ini menunjukan bagaimana kepastian yang diberikan pada para </w:t>
      </w:r>
      <w:r>
        <w:rPr>
          <w:rFonts w:ascii="Times New Roman" w:hAnsi="Times New Roman"/>
          <w:sz w:val="24"/>
          <w:szCs w:val="24"/>
        </w:rPr>
        <w:t>pengunjung</w:t>
      </w:r>
      <w:r w:rsidRPr="00CF1A8C">
        <w:rPr>
          <w:rFonts w:ascii="Times New Roman" w:hAnsi="Times New Roman"/>
          <w:sz w:val="24"/>
          <w:szCs w:val="24"/>
        </w:rPr>
        <w:t xml:space="preserve">Objek Wisata Pemandian Lombongo </w:t>
      </w:r>
      <w:r w:rsidRPr="00735C40">
        <w:rPr>
          <w:rFonts w:ascii="Times New Roman" w:hAnsi="Times New Roman"/>
          <w:sz w:val="24"/>
          <w:szCs w:val="24"/>
        </w:rPr>
        <w:t xml:space="preserve">guna meminta pelayanan. Dalam memberikan kepastian </w:t>
      </w:r>
      <w:r w:rsidRPr="00735C40">
        <w:rPr>
          <w:rFonts w:ascii="Times New Roman" w:hAnsi="Times New Roman"/>
          <w:i/>
          <w:iCs/>
          <w:sz w:val="24"/>
          <w:szCs w:val="24"/>
        </w:rPr>
        <w:t xml:space="preserve">assurance </w:t>
      </w:r>
      <w:r w:rsidRPr="00735C40">
        <w:rPr>
          <w:rFonts w:ascii="Times New Roman" w:hAnsi="Times New Roman"/>
          <w:sz w:val="24"/>
          <w:szCs w:val="24"/>
        </w:rPr>
        <w:t xml:space="preserve">pelayanan </w:t>
      </w:r>
      <w:r w:rsidRPr="00CF1A8C">
        <w:rPr>
          <w:rFonts w:ascii="Times New Roman" w:hAnsi="Times New Roman"/>
          <w:sz w:val="24"/>
          <w:szCs w:val="24"/>
        </w:rPr>
        <w:t xml:space="preserve">Objek Wisata Pemandian Lombongo </w:t>
      </w:r>
      <w:r w:rsidRPr="00735C40">
        <w:rPr>
          <w:rFonts w:ascii="Times New Roman" w:hAnsi="Times New Roman"/>
          <w:sz w:val="24"/>
          <w:szCs w:val="24"/>
        </w:rPr>
        <w:t xml:space="preserve">juga memberikan jaminan pada setiap </w:t>
      </w:r>
      <w:r>
        <w:rPr>
          <w:rFonts w:ascii="Times New Roman" w:hAnsi="Times New Roman"/>
          <w:sz w:val="24"/>
          <w:szCs w:val="24"/>
        </w:rPr>
        <w:t>pengunjung</w:t>
      </w:r>
      <w:r w:rsidRPr="00735C40">
        <w:rPr>
          <w:rFonts w:ascii="Times New Roman" w:hAnsi="Times New Roman"/>
          <w:sz w:val="24"/>
          <w:szCs w:val="24"/>
        </w:rPr>
        <w:t xml:space="preserve">. Rangkaian analisis pada indikator </w:t>
      </w:r>
      <w:r w:rsidRPr="00735C40">
        <w:rPr>
          <w:rFonts w:ascii="Times New Roman" w:hAnsi="Times New Roman"/>
          <w:i/>
          <w:iCs/>
          <w:sz w:val="24"/>
          <w:szCs w:val="24"/>
        </w:rPr>
        <w:t xml:space="preserve">assurance </w:t>
      </w:r>
      <w:r w:rsidRPr="00735C40">
        <w:rPr>
          <w:rFonts w:ascii="Times New Roman" w:hAnsi="Times New Roman"/>
          <w:sz w:val="24"/>
          <w:szCs w:val="24"/>
        </w:rPr>
        <w:t xml:space="preserve">(Jaminan) dapat dijelaskan sebagai berikut; kualitas pelayanan publik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sangat bagus. Indikator-indikator dalam dimensi ini yang ada dalam penelitian ini semua hasilnya bersifat baik untuk para </w:t>
      </w:r>
      <w:r>
        <w:rPr>
          <w:rFonts w:ascii="Times New Roman" w:hAnsi="Times New Roman"/>
          <w:sz w:val="24"/>
          <w:szCs w:val="24"/>
        </w:rPr>
        <w:t>pengunjung</w:t>
      </w:r>
      <w:r w:rsidRPr="00735C40">
        <w:rPr>
          <w:rFonts w:ascii="Times New Roman" w:hAnsi="Times New Roman"/>
          <w:sz w:val="24"/>
          <w:szCs w:val="24"/>
        </w:rPr>
        <w:t xml:space="preserve">. </w:t>
      </w:r>
    </w:p>
    <w:p w:rsidR="0014233C"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Pada dimensi </w:t>
      </w:r>
      <w:r w:rsidRPr="00735C40">
        <w:rPr>
          <w:rFonts w:ascii="Times New Roman" w:hAnsi="Times New Roman"/>
          <w:i/>
          <w:iCs/>
          <w:sz w:val="24"/>
          <w:szCs w:val="24"/>
        </w:rPr>
        <w:t xml:space="preserve">assurance </w:t>
      </w:r>
      <w:r w:rsidRPr="00735C40">
        <w:rPr>
          <w:rFonts w:ascii="Times New Roman" w:hAnsi="Times New Roman"/>
          <w:sz w:val="24"/>
          <w:szCs w:val="24"/>
        </w:rPr>
        <w:t xml:space="preserve">pada penelitian ini menunjukkan hasil yang baik. Dimensi </w:t>
      </w:r>
      <w:r w:rsidRPr="00735C40">
        <w:rPr>
          <w:rFonts w:ascii="Times New Roman" w:hAnsi="Times New Roman"/>
          <w:i/>
          <w:iCs/>
          <w:sz w:val="24"/>
          <w:szCs w:val="24"/>
        </w:rPr>
        <w:t xml:space="preserve">assurance </w:t>
      </w:r>
      <w:r w:rsidRPr="00735C40">
        <w:rPr>
          <w:rFonts w:ascii="Times New Roman" w:hAnsi="Times New Roman"/>
          <w:sz w:val="24"/>
          <w:szCs w:val="24"/>
        </w:rPr>
        <w:t xml:space="preserve">itu berisi antara lain memberikan keyakinan dan membangun rasa percaya dalam diri </w:t>
      </w:r>
      <w:r>
        <w:rPr>
          <w:rFonts w:ascii="Times New Roman" w:hAnsi="Times New Roman"/>
          <w:sz w:val="24"/>
          <w:szCs w:val="24"/>
        </w:rPr>
        <w:t>pengunjung</w:t>
      </w:r>
      <w:r w:rsidRPr="00735C40">
        <w:rPr>
          <w:rFonts w:ascii="Times New Roman" w:hAnsi="Times New Roman"/>
          <w:sz w:val="24"/>
          <w:szCs w:val="24"/>
        </w:rPr>
        <w:t xml:space="preserve">. Hal yang menyebab baiknya dimensi ini antara lain adalah. Pertama, pegawai yang kompetitif. Pegawai yang melayani dengan ramah dan dapat menciptakan kesan pertama yang baik bagi para </w:t>
      </w:r>
      <w:r>
        <w:rPr>
          <w:rFonts w:ascii="Times New Roman" w:hAnsi="Times New Roman"/>
          <w:sz w:val="24"/>
          <w:szCs w:val="24"/>
        </w:rPr>
        <w:t>pengunjung</w:t>
      </w:r>
      <w:r w:rsidRPr="00735C40">
        <w:rPr>
          <w:rFonts w:ascii="Times New Roman" w:hAnsi="Times New Roman"/>
          <w:sz w:val="24"/>
          <w:szCs w:val="24"/>
        </w:rPr>
        <w:t xml:space="preserve">. Menciptakan kesan pertama yang baik itu dapat membangun rasa kepercayaan antar </w:t>
      </w:r>
      <w:r>
        <w:rPr>
          <w:rFonts w:ascii="Times New Roman" w:hAnsi="Times New Roman"/>
          <w:sz w:val="24"/>
          <w:szCs w:val="24"/>
        </w:rPr>
        <w:t>pengunjung</w:t>
      </w:r>
      <w:r w:rsidRPr="00735C40">
        <w:rPr>
          <w:rFonts w:ascii="Times New Roman" w:hAnsi="Times New Roman"/>
          <w:sz w:val="24"/>
          <w:szCs w:val="24"/>
        </w:rPr>
        <w:t xml:space="preserve"> dengan pegawai </w:t>
      </w:r>
      <w:r w:rsidRPr="00CF1A8C">
        <w:rPr>
          <w:rFonts w:ascii="Times New Roman" w:hAnsi="Times New Roman"/>
          <w:sz w:val="24"/>
          <w:szCs w:val="24"/>
        </w:rPr>
        <w:t>Objek Wisata Pemandian Lombongo</w:t>
      </w:r>
      <w:r w:rsidRPr="00735C40">
        <w:rPr>
          <w:rFonts w:ascii="Times New Roman" w:hAnsi="Times New Roman"/>
          <w:sz w:val="24"/>
          <w:szCs w:val="24"/>
        </w:rPr>
        <w:t xml:space="preserve">, sehingga hal itu menjadi hal penting dalam sebuah pelayanan. </w:t>
      </w:r>
    </w:p>
    <w:p w:rsidR="0014233C" w:rsidRPr="00735C40" w:rsidRDefault="0014233C" w:rsidP="0014233C">
      <w:pPr>
        <w:spacing w:after="0" w:line="480" w:lineRule="auto"/>
        <w:jc w:val="both"/>
        <w:rPr>
          <w:rFonts w:ascii="Times New Roman" w:hAnsi="Times New Roman"/>
          <w:sz w:val="24"/>
          <w:szCs w:val="24"/>
        </w:rPr>
      </w:pPr>
      <w:r w:rsidRPr="00735C40">
        <w:rPr>
          <w:rFonts w:ascii="Times New Roman" w:hAnsi="Times New Roman"/>
          <w:sz w:val="24"/>
          <w:szCs w:val="24"/>
        </w:rPr>
        <w:t xml:space="preserve">5. Dimensi </w:t>
      </w:r>
      <w:r w:rsidRPr="00735C40">
        <w:rPr>
          <w:rFonts w:ascii="Times New Roman" w:hAnsi="Times New Roman"/>
          <w:i/>
          <w:iCs/>
          <w:sz w:val="24"/>
          <w:szCs w:val="24"/>
        </w:rPr>
        <w:t xml:space="preserve">Emphaty </w:t>
      </w:r>
      <w:r w:rsidRPr="00735C40">
        <w:rPr>
          <w:rFonts w:ascii="Times New Roman" w:hAnsi="Times New Roman"/>
          <w:sz w:val="24"/>
          <w:szCs w:val="24"/>
        </w:rPr>
        <w:t xml:space="preserve">(Empati) </w:t>
      </w:r>
    </w:p>
    <w:p w:rsidR="0014233C"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i/>
          <w:iCs/>
          <w:sz w:val="24"/>
          <w:szCs w:val="24"/>
        </w:rPr>
        <w:t xml:space="preserve">Emphaty </w:t>
      </w:r>
      <w:r w:rsidRPr="00735C40">
        <w:rPr>
          <w:rFonts w:ascii="Times New Roman" w:hAnsi="Times New Roman"/>
          <w:sz w:val="24"/>
          <w:szCs w:val="24"/>
        </w:rPr>
        <w:t xml:space="preserve">yaitu perhatian yang diberikan kepada </w:t>
      </w:r>
      <w:r>
        <w:rPr>
          <w:rFonts w:ascii="Times New Roman" w:hAnsi="Times New Roman"/>
          <w:sz w:val="24"/>
          <w:szCs w:val="24"/>
        </w:rPr>
        <w:t>pengunjung</w:t>
      </w:r>
      <w:r w:rsidRPr="00735C40">
        <w:rPr>
          <w:rFonts w:ascii="Times New Roman" w:hAnsi="Times New Roman"/>
          <w:sz w:val="24"/>
          <w:szCs w:val="24"/>
        </w:rPr>
        <w:t xml:space="preserve"> pelayanan publik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Kesediaan mendahulukan kepentingan </w:t>
      </w:r>
      <w:r>
        <w:rPr>
          <w:rFonts w:ascii="Times New Roman" w:hAnsi="Times New Roman"/>
          <w:sz w:val="24"/>
          <w:szCs w:val="24"/>
        </w:rPr>
        <w:t>pengunjungdi Objek Wisata Pemandian Lombongo Kabupaten Bone Bolango</w:t>
      </w:r>
      <w:r w:rsidRPr="00735C40">
        <w:rPr>
          <w:rFonts w:ascii="Times New Roman" w:hAnsi="Times New Roman"/>
          <w:sz w:val="24"/>
          <w:szCs w:val="24"/>
        </w:rPr>
        <w:t xml:space="preserve">, sikap ramah, sopan, santun, tidak diskriminatif, dan sangat mnghargai setiap </w:t>
      </w:r>
      <w:r>
        <w:rPr>
          <w:rFonts w:ascii="Times New Roman" w:hAnsi="Times New Roman"/>
          <w:sz w:val="24"/>
          <w:szCs w:val="24"/>
        </w:rPr>
        <w:t>pengunjung</w:t>
      </w:r>
      <w:r w:rsidRPr="00CF1A8C">
        <w:rPr>
          <w:rFonts w:ascii="Times New Roman" w:hAnsi="Times New Roman"/>
          <w:sz w:val="24"/>
          <w:szCs w:val="24"/>
        </w:rPr>
        <w:t>Objek Wisata Pemandian Lombongo</w:t>
      </w:r>
      <w:r w:rsidRPr="00735C40">
        <w:rPr>
          <w:rFonts w:ascii="Times New Roman" w:hAnsi="Times New Roman"/>
          <w:sz w:val="24"/>
          <w:szCs w:val="24"/>
        </w:rPr>
        <w:t xml:space="preserve">. Dimensi </w:t>
      </w:r>
      <w:r w:rsidRPr="00735C40">
        <w:rPr>
          <w:rFonts w:ascii="Times New Roman" w:hAnsi="Times New Roman"/>
          <w:i/>
          <w:iCs/>
          <w:sz w:val="24"/>
          <w:szCs w:val="24"/>
        </w:rPr>
        <w:t xml:space="preserve">emphaty </w:t>
      </w:r>
      <w:r w:rsidRPr="00735C40">
        <w:rPr>
          <w:rFonts w:ascii="Times New Roman" w:hAnsi="Times New Roman"/>
          <w:sz w:val="24"/>
          <w:szCs w:val="24"/>
        </w:rPr>
        <w:t xml:space="preserve">ditentukan oleh indikator-indikator: mendahulukan kepentingan </w:t>
      </w:r>
      <w:r>
        <w:rPr>
          <w:rFonts w:ascii="Times New Roman" w:hAnsi="Times New Roman"/>
          <w:sz w:val="24"/>
          <w:szCs w:val="24"/>
        </w:rPr>
        <w:t>pengunjung</w:t>
      </w:r>
      <w:r w:rsidRPr="00735C40">
        <w:rPr>
          <w:rFonts w:ascii="Times New Roman" w:hAnsi="Times New Roman"/>
          <w:sz w:val="24"/>
          <w:szCs w:val="24"/>
        </w:rPr>
        <w:t xml:space="preserve">, sikap pelayanan yang ramah, sopan, santun dan tidak diskriminatif (membeda-bedakan). </w:t>
      </w:r>
    </w:p>
    <w:p w:rsidR="00D605E4" w:rsidRPr="00735C40" w:rsidRDefault="00D605E4" w:rsidP="00D605E4">
      <w:pPr>
        <w:spacing w:after="0" w:line="480" w:lineRule="auto"/>
        <w:ind w:firstLine="709"/>
        <w:jc w:val="both"/>
        <w:rPr>
          <w:rFonts w:ascii="Times New Roman" w:hAnsi="Times New Roman"/>
          <w:sz w:val="24"/>
          <w:szCs w:val="24"/>
        </w:rPr>
      </w:pPr>
      <w:r w:rsidRPr="00D605E4">
        <w:rPr>
          <w:rFonts w:ascii="Times New Roman" w:hAnsi="Times New Roman"/>
          <w:sz w:val="24"/>
          <w:szCs w:val="24"/>
        </w:rPr>
        <w:t>Menurut Parasuraman Lupiyoadi dan Hamdani (2006), empati (emphaty) yaitu perhatian denganmemberikan sikap yang tulus dan berifat individual atau pribadi yang diberikan perusahaankepada konsumen seperti kemudahan untuk menghubungi perusahaan, kemampuan karyawanuntuk berkomunikasi dengan konsumen dan usaha perusahaan untuk memahami keinginan dankebutuhan konsumen. Dimana suatu perusahaan diharapkan memiliki pengertian danpengetahuan tentang pelanggan, memahami kebutuhan konsumen secara spesifik, serta memilikiwaktu pengoperasian yang nyaman bagi konsumen.</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Pegawai </w:t>
      </w:r>
      <w:r w:rsidRPr="00B82677">
        <w:rPr>
          <w:rFonts w:ascii="Times New Roman" w:hAnsi="Times New Roman"/>
          <w:sz w:val="24"/>
          <w:szCs w:val="24"/>
        </w:rPr>
        <w:t xml:space="preserve">Objek Wisata Pemandian Lombongo </w:t>
      </w:r>
      <w:r w:rsidRPr="00735C40">
        <w:rPr>
          <w:rFonts w:ascii="Times New Roman" w:hAnsi="Times New Roman"/>
          <w:sz w:val="24"/>
          <w:szCs w:val="24"/>
        </w:rPr>
        <w:t xml:space="preserve">melihat </w:t>
      </w:r>
      <w:r>
        <w:rPr>
          <w:rFonts w:ascii="Times New Roman" w:hAnsi="Times New Roman"/>
          <w:sz w:val="24"/>
          <w:szCs w:val="24"/>
        </w:rPr>
        <w:t>pengunjung</w:t>
      </w:r>
      <w:r w:rsidRPr="00735C40">
        <w:rPr>
          <w:rFonts w:ascii="Times New Roman" w:hAnsi="Times New Roman"/>
          <w:sz w:val="24"/>
          <w:szCs w:val="24"/>
        </w:rPr>
        <w:t xml:space="preserve"> sebagai seorang penggunan yang mendukung dengan keberadaan </w:t>
      </w:r>
      <w:r w:rsidRPr="00B82677">
        <w:rPr>
          <w:rFonts w:ascii="Times New Roman" w:hAnsi="Times New Roman"/>
          <w:sz w:val="24"/>
          <w:szCs w:val="24"/>
        </w:rPr>
        <w:t xml:space="preserve">Objek Wisata Pemandian Lombongo </w:t>
      </w:r>
      <w:r w:rsidRPr="00735C40">
        <w:rPr>
          <w:rFonts w:ascii="Times New Roman" w:hAnsi="Times New Roman"/>
          <w:sz w:val="24"/>
          <w:szCs w:val="24"/>
        </w:rPr>
        <w:t xml:space="preserve">dan harus mendapat pelayanan yang memuaskan. Hal ini terlihat dari prioritas pelayanan yang diberikan pada setiap </w:t>
      </w:r>
      <w:r>
        <w:rPr>
          <w:rFonts w:ascii="Times New Roman" w:hAnsi="Times New Roman"/>
          <w:sz w:val="24"/>
          <w:szCs w:val="24"/>
        </w:rPr>
        <w:t>pengunjung</w:t>
      </w:r>
      <w:r w:rsidRPr="00735C40">
        <w:rPr>
          <w:rFonts w:ascii="Times New Roman" w:hAnsi="Times New Roman"/>
          <w:sz w:val="24"/>
          <w:szCs w:val="24"/>
        </w:rPr>
        <w:t xml:space="preserve"> yang sesuai dengan misi dari </w:t>
      </w:r>
      <w:r w:rsidRPr="00B82677">
        <w:rPr>
          <w:rFonts w:ascii="Times New Roman" w:hAnsi="Times New Roman"/>
          <w:sz w:val="24"/>
          <w:szCs w:val="24"/>
        </w:rPr>
        <w:t xml:space="preserve">Objek Wisata Pemandian Lombongo </w:t>
      </w:r>
      <w:r w:rsidRPr="00735C40">
        <w:rPr>
          <w:rFonts w:ascii="Times New Roman" w:hAnsi="Times New Roman"/>
          <w:sz w:val="24"/>
          <w:szCs w:val="24"/>
        </w:rPr>
        <w:t xml:space="preserve">pada para </w:t>
      </w:r>
      <w:r>
        <w:rPr>
          <w:rFonts w:ascii="Times New Roman" w:hAnsi="Times New Roman"/>
          <w:sz w:val="24"/>
          <w:szCs w:val="24"/>
        </w:rPr>
        <w:t>pengunjung</w:t>
      </w:r>
      <w:r w:rsidRPr="00735C40">
        <w:rPr>
          <w:rFonts w:ascii="Times New Roman" w:hAnsi="Times New Roman"/>
          <w:sz w:val="24"/>
          <w:szCs w:val="24"/>
        </w:rPr>
        <w:t xml:space="preserve"> yang berkomitmen untuk menyediakan pelayanan yang tepat waktu dan bernilai baik. Sikap </w:t>
      </w:r>
      <w:r>
        <w:rPr>
          <w:rFonts w:ascii="Times New Roman" w:hAnsi="Times New Roman"/>
          <w:sz w:val="24"/>
          <w:szCs w:val="24"/>
        </w:rPr>
        <w:t>petugasdi Objek Wisata Pemandian Lombongo Kabupaten Bone Bolango</w:t>
      </w:r>
      <w:r w:rsidRPr="00735C40">
        <w:rPr>
          <w:rFonts w:ascii="Times New Roman" w:hAnsi="Times New Roman"/>
          <w:sz w:val="24"/>
          <w:szCs w:val="24"/>
        </w:rPr>
        <w:t xml:space="preserve"> juga baik. Dimana setiap para pegawai memberi sapaan pada setiap para </w:t>
      </w:r>
      <w:r>
        <w:rPr>
          <w:rFonts w:ascii="Times New Roman" w:hAnsi="Times New Roman"/>
          <w:sz w:val="24"/>
          <w:szCs w:val="24"/>
        </w:rPr>
        <w:t>pengunjung</w:t>
      </w:r>
      <w:r w:rsidRPr="00735C40">
        <w:rPr>
          <w:rFonts w:ascii="Times New Roman" w:hAnsi="Times New Roman"/>
          <w:sz w:val="24"/>
          <w:szCs w:val="24"/>
        </w:rPr>
        <w:t xml:space="preserve"> dan menerima para </w:t>
      </w:r>
      <w:r>
        <w:rPr>
          <w:rFonts w:ascii="Times New Roman" w:hAnsi="Times New Roman"/>
          <w:sz w:val="24"/>
          <w:szCs w:val="24"/>
        </w:rPr>
        <w:t>pengunjung</w:t>
      </w:r>
      <w:r w:rsidRPr="00735C40">
        <w:rPr>
          <w:rFonts w:ascii="Times New Roman" w:hAnsi="Times New Roman"/>
          <w:sz w:val="24"/>
          <w:szCs w:val="24"/>
        </w:rPr>
        <w:t xml:space="preserve"> bahkan tak segan berjabat tangan. </w:t>
      </w:r>
    </w:p>
    <w:p w:rsidR="0014233C" w:rsidRPr="00735C40"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Rangkaian analisis kualitatif pada dimensi </w:t>
      </w:r>
      <w:r w:rsidRPr="00735C40">
        <w:rPr>
          <w:rFonts w:ascii="Times New Roman" w:hAnsi="Times New Roman"/>
          <w:i/>
          <w:iCs/>
          <w:sz w:val="24"/>
          <w:szCs w:val="24"/>
        </w:rPr>
        <w:t xml:space="preserve">emphaty </w:t>
      </w:r>
      <w:r w:rsidRPr="00735C40">
        <w:rPr>
          <w:rFonts w:ascii="Times New Roman" w:hAnsi="Times New Roman"/>
          <w:sz w:val="24"/>
          <w:szCs w:val="24"/>
        </w:rPr>
        <w:t xml:space="preserve">dapat dijelaskan sebagai berikut; melihat sisi sifat dari para pemberi pelayanan yang ada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Pada indikator yang ada di dimensi ini semuanya baik, tetapi ada satu hal yang harus digaris bawahi dalam dimensi ini. Dimana pelayanan masih belum bisa menghilangan sifat patron/ kekeluargaan, orang dekat dan orang yang dikenal. Dan itu yang menjadikan pendahuluan pelayanan terhadap orang-orang tersebut. </w:t>
      </w:r>
    </w:p>
    <w:p w:rsidR="0014233C" w:rsidRDefault="0014233C" w:rsidP="0014233C">
      <w:pPr>
        <w:spacing w:after="0" w:line="480" w:lineRule="auto"/>
        <w:ind w:firstLine="709"/>
        <w:jc w:val="both"/>
        <w:rPr>
          <w:rFonts w:ascii="Times New Roman" w:hAnsi="Times New Roman"/>
          <w:sz w:val="24"/>
          <w:szCs w:val="24"/>
        </w:rPr>
      </w:pPr>
      <w:r w:rsidRPr="00735C40">
        <w:rPr>
          <w:rFonts w:ascii="Times New Roman" w:hAnsi="Times New Roman"/>
          <w:sz w:val="24"/>
          <w:szCs w:val="24"/>
        </w:rPr>
        <w:t xml:space="preserve">Pada dimensi </w:t>
      </w:r>
      <w:r w:rsidRPr="00735C40">
        <w:rPr>
          <w:rFonts w:ascii="Times New Roman" w:hAnsi="Times New Roman"/>
          <w:i/>
          <w:iCs/>
          <w:sz w:val="24"/>
          <w:szCs w:val="24"/>
        </w:rPr>
        <w:t xml:space="preserve">Emphaty </w:t>
      </w:r>
      <w:r w:rsidRPr="00735C40">
        <w:rPr>
          <w:rFonts w:ascii="Times New Roman" w:hAnsi="Times New Roman"/>
          <w:sz w:val="24"/>
          <w:szCs w:val="24"/>
        </w:rPr>
        <w:t xml:space="preserve">ini memang baik, tetapi ada beberapa hal yang perlu digaris bawahi karena adanya diskriminasi dalam pelayanan </w:t>
      </w:r>
      <w:r>
        <w:rPr>
          <w:rFonts w:ascii="Times New Roman" w:hAnsi="Times New Roman"/>
          <w:sz w:val="24"/>
          <w:szCs w:val="24"/>
        </w:rPr>
        <w:t>di Objek Wisata Pemandian Lombongo Kabupaten Bone Bolango</w:t>
      </w:r>
      <w:r w:rsidRPr="00735C40">
        <w:rPr>
          <w:rFonts w:ascii="Times New Roman" w:hAnsi="Times New Roman"/>
          <w:sz w:val="24"/>
          <w:szCs w:val="24"/>
        </w:rPr>
        <w:t xml:space="preserve">. Dimensi ini memang peluang besar untuk memberikan pelayanan yang bersifat kejutan. Kejutan yang akan muncul dalam dimensi ini bagaikan pisau bermata dua. Dimana satu sisi bisa berdampak baik bagi pelayanan, sedangkan disisi lain menciptakan hal negatif. Seperti jika seorang pelayan melayani seorang </w:t>
      </w:r>
      <w:r>
        <w:rPr>
          <w:rFonts w:ascii="Times New Roman" w:hAnsi="Times New Roman"/>
          <w:sz w:val="24"/>
          <w:szCs w:val="24"/>
        </w:rPr>
        <w:t>pengunjung</w:t>
      </w:r>
      <w:r w:rsidRPr="00735C40">
        <w:rPr>
          <w:rFonts w:ascii="Times New Roman" w:hAnsi="Times New Roman"/>
          <w:sz w:val="24"/>
          <w:szCs w:val="24"/>
        </w:rPr>
        <w:t xml:space="preserve"> yang dekat dengan pemberi pelayanan. Hal itu akan menciptakan hal baik bagi yang diberi pelayanan tersebut tetapi menimbulkan pandangan buruk di bagi para </w:t>
      </w:r>
      <w:r>
        <w:rPr>
          <w:rFonts w:ascii="Times New Roman" w:hAnsi="Times New Roman"/>
          <w:sz w:val="24"/>
          <w:szCs w:val="24"/>
        </w:rPr>
        <w:t>pengunjung</w:t>
      </w:r>
      <w:r w:rsidRPr="00735C40">
        <w:rPr>
          <w:rFonts w:ascii="Times New Roman" w:hAnsi="Times New Roman"/>
          <w:sz w:val="24"/>
          <w:szCs w:val="24"/>
        </w:rPr>
        <w:t xml:space="preserve"> yang lain, karena keakraban yang tidak mereka rasakan. </w:t>
      </w:r>
    </w:p>
    <w:p w:rsidR="0014233C" w:rsidRDefault="0014233C" w:rsidP="0014233C">
      <w:pPr>
        <w:spacing w:after="0" w:line="480" w:lineRule="auto"/>
        <w:ind w:firstLine="709"/>
        <w:jc w:val="both"/>
        <w:rPr>
          <w:rFonts w:ascii="Times New Roman" w:hAnsi="Times New Roman"/>
          <w:sz w:val="24"/>
          <w:szCs w:val="24"/>
        </w:rPr>
      </w:pPr>
      <w:r w:rsidRPr="00B13A6F">
        <w:rPr>
          <w:rFonts w:ascii="Times New Roman" w:eastAsia="Times New Roman" w:hAnsi="Times New Roman" w:cs="Times New Roman"/>
          <w:sz w:val="24"/>
          <w:szCs w:val="24"/>
          <w:lang w:val="id-ID" w:eastAsia="id-ID"/>
        </w:rPr>
        <w:t>Pembangunan pariwisata merupakan sektor andalan yang harus dikembangkan karena mampu mempengaruhi sektor-sektor lainnya. Pembangunan pariwisata mencakup dua dimensi yaitu dimensi ekonomi dan sosial budaya. Dimensi ekonomi merupakan bagian dari upaya untuk meningkatkan daya saing dan sekaligus meningkatkan pendapatan daerah, dimensi social budaya melestarikan nilai-nilai budaya masyarakat di daerah, melestarikan alam, melestarikan lingkungan serta menumbuhkan rasa kebangsaan nasional.</w:t>
      </w:r>
    </w:p>
    <w:p w:rsidR="0014233C" w:rsidRPr="00E70988" w:rsidRDefault="0014233C" w:rsidP="0014233C">
      <w:pPr>
        <w:spacing w:after="0" w:line="480" w:lineRule="auto"/>
        <w:ind w:firstLine="709"/>
        <w:jc w:val="both"/>
        <w:rPr>
          <w:rFonts w:ascii="Times New Roman" w:hAnsi="Times New Roman"/>
          <w:sz w:val="24"/>
          <w:szCs w:val="24"/>
        </w:rPr>
      </w:pPr>
      <w:r w:rsidRPr="00B13A6F">
        <w:rPr>
          <w:rFonts w:ascii="Times New Roman" w:eastAsia="Times New Roman" w:hAnsi="Times New Roman" w:cs="Times New Roman"/>
          <w:sz w:val="24"/>
          <w:szCs w:val="24"/>
          <w:lang w:val="id-ID" w:eastAsia="id-ID"/>
        </w:rPr>
        <w:t>Untuk itu perlu ada perencanaan untuk meningkatkan pemahaman masyarakat tentang manfaat pariwisata, melalui pengarahan dan petunjuk dalam pengembangan kepariwisataan serta mengadakan koordinasi dengan lembaga-lembaga pemerintah, swasta, dan organisasi masyarakat secara kontinyu. Untuk menunjang keberhasilan pembangunan bidang pariwisata, maka pemerintah daerah wajib menyusun Rencana Induk Pengembangan Pariwisata Daerah (RIPPDA) serta master plan beberapa kawasan strategis obyek wisata daerah yang merupakan basis perencanaan pengembangan dan pengelolaan pariwisata daerah</w:t>
      </w:r>
      <w:r w:rsidR="00E70988">
        <w:rPr>
          <w:rFonts w:ascii="Times New Roman" w:eastAsia="Times New Roman" w:hAnsi="Times New Roman" w:cs="Times New Roman"/>
          <w:sz w:val="24"/>
          <w:szCs w:val="24"/>
          <w:lang w:eastAsia="id-ID"/>
        </w:rPr>
        <w:t>.</w:t>
      </w:r>
    </w:p>
    <w:p w:rsidR="0014233C" w:rsidRPr="00B13A6F" w:rsidRDefault="0014233C" w:rsidP="0014233C">
      <w:pPr>
        <w:spacing w:after="0" w:line="480" w:lineRule="auto"/>
        <w:ind w:firstLine="709"/>
        <w:jc w:val="both"/>
        <w:rPr>
          <w:rFonts w:ascii="Times New Roman" w:hAnsi="Times New Roman"/>
          <w:sz w:val="24"/>
          <w:szCs w:val="24"/>
        </w:rPr>
      </w:pPr>
      <w:r w:rsidRPr="00B13A6F">
        <w:rPr>
          <w:rFonts w:ascii="Times New Roman" w:eastAsia="Times New Roman" w:hAnsi="Times New Roman" w:cs="Times New Roman"/>
          <w:sz w:val="24"/>
          <w:szCs w:val="24"/>
          <w:lang w:val="id-ID" w:eastAsia="id-ID"/>
        </w:rPr>
        <w:t>Dengan pengembangan potensi kepariwisataan Bone Bolango diharapkan dapat digali sumber-sumber pendapatan daerah yang bermuara pada peningkatan kesehjahteraan masyarakat. Sebagai upaya pengembangan objek wisata daerah, pemerintah daerah diharapkan melaksanakannya melalui peningkatan kualitas jaringan sarana prasarana pendukung pariwisata, meningkatkan upaya pemasaran dan produk wisata daerah, pengembangan program desa wisata, serta peningkatan kapasitas pemerintah daerah dan pemangku kepentingan pariwisata daerah</w:t>
      </w: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D605E4" w:rsidRDefault="00D605E4" w:rsidP="0014233C">
      <w:pPr>
        <w:spacing w:after="0" w:line="480" w:lineRule="auto"/>
        <w:jc w:val="center"/>
        <w:rPr>
          <w:rFonts w:ascii="Times New Roman" w:hAnsi="Times New Roman" w:cs="Times New Roman"/>
          <w:b/>
          <w:sz w:val="28"/>
        </w:rPr>
      </w:pPr>
    </w:p>
    <w:p w:rsidR="0014233C" w:rsidRPr="00DE1D56" w:rsidRDefault="0014233C" w:rsidP="00DE1D56">
      <w:pPr>
        <w:pStyle w:val="Heading1"/>
        <w:spacing w:before="0" w:line="480" w:lineRule="auto"/>
        <w:jc w:val="center"/>
        <w:rPr>
          <w:rFonts w:ascii="Times New Roman" w:hAnsi="Times New Roman" w:cs="Times New Roman"/>
          <w:b/>
          <w:color w:val="000000" w:themeColor="text1"/>
          <w:sz w:val="24"/>
          <w:szCs w:val="24"/>
        </w:rPr>
      </w:pPr>
      <w:bookmarkStart w:id="42" w:name="_Toc49614578"/>
      <w:r w:rsidRPr="00DE1D56">
        <w:rPr>
          <w:rFonts w:ascii="Times New Roman" w:hAnsi="Times New Roman" w:cs="Times New Roman"/>
          <w:b/>
          <w:color w:val="000000" w:themeColor="text1"/>
          <w:sz w:val="24"/>
          <w:szCs w:val="24"/>
        </w:rPr>
        <w:t>BAB V</w:t>
      </w:r>
      <w:bookmarkEnd w:id="42"/>
    </w:p>
    <w:p w:rsidR="0014233C" w:rsidRPr="00DE1D56" w:rsidRDefault="0014233C" w:rsidP="00DE1D56">
      <w:pPr>
        <w:pStyle w:val="Heading1"/>
        <w:spacing w:before="0" w:line="480" w:lineRule="auto"/>
        <w:jc w:val="center"/>
        <w:rPr>
          <w:rFonts w:ascii="Times New Roman" w:hAnsi="Times New Roman" w:cs="Times New Roman"/>
          <w:b/>
          <w:color w:val="000000" w:themeColor="text1"/>
          <w:sz w:val="24"/>
          <w:szCs w:val="24"/>
        </w:rPr>
      </w:pPr>
      <w:bookmarkStart w:id="43" w:name="_Toc49614579"/>
      <w:r w:rsidRPr="00DE1D56">
        <w:rPr>
          <w:rFonts w:ascii="Times New Roman" w:hAnsi="Times New Roman" w:cs="Times New Roman"/>
          <w:b/>
          <w:color w:val="000000" w:themeColor="text1"/>
          <w:sz w:val="24"/>
          <w:szCs w:val="24"/>
        </w:rPr>
        <w:t>PENUTUP</w:t>
      </w:r>
      <w:bookmarkEnd w:id="43"/>
    </w:p>
    <w:p w:rsidR="0014233C" w:rsidRPr="00DE1D56" w:rsidRDefault="0014233C" w:rsidP="00DE1D56">
      <w:pPr>
        <w:pStyle w:val="Heading2"/>
        <w:numPr>
          <w:ilvl w:val="0"/>
          <w:numId w:val="43"/>
        </w:numPr>
        <w:spacing w:before="0" w:line="480" w:lineRule="auto"/>
        <w:ind w:left="567" w:hanging="567"/>
        <w:rPr>
          <w:rFonts w:ascii="Times New Roman" w:eastAsia="Calibri" w:hAnsi="Times New Roman" w:cs="Times New Roman"/>
          <w:b/>
          <w:color w:val="000000" w:themeColor="text1"/>
          <w:sz w:val="24"/>
          <w:szCs w:val="24"/>
        </w:rPr>
      </w:pPr>
      <w:bookmarkStart w:id="44" w:name="_Toc49614580"/>
      <w:r w:rsidRPr="00DE1D56">
        <w:rPr>
          <w:rFonts w:ascii="Times New Roman" w:eastAsia="Calibri" w:hAnsi="Times New Roman" w:cs="Times New Roman"/>
          <w:b/>
          <w:color w:val="000000" w:themeColor="text1"/>
          <w:sz w:val="24"/>
          <w:szCs w:val="24"/>
        </w:rPr>
        <w:t>Kesimpulan</w:t>
      </w:r>
      <w:bookmarkEnd w:id="44"/>
    </w:p>
    <w:p w:rsidR="0014233C" w:rsidRPr="00735C40" w:rsidRDefault="0014233C" w:rsidP="00DE1D56">
      <w:pPr>
        <w:spacing w:after="0" w:line="480" w:lineRule="auto"/>
        <w:ind w:firstLine="709"/>
        <w:jc w:val="both"/>
        <w:rPr>
          <w:rFonts w:ascii="Times New Roman" w:hAnsi="Times New Roman" w:cs="Times New Roman"/>
          <w:sz w:val="24"/>
          <w:szCs w:val="24"/>
        </w:rPr>
      </w:pPr>
      <w:r w:rsidRPr="00735C40">
        <w:rPr>
          <w:rFonts w:ascii="Times New Roman" w:hAnsi="Times New Roman" w:cs="Times New Roman"/>
          <w:sz w:val="24"/>
          <w:szCs w:val="24"/>
        </w:rPr>
        <w:t>Berdasarkan hasil penelitian yang telah diuraikan pada bab sebelumnya maka dapat disimpulkan bahwa :</w:t>
      </w:r>
    </w:p>
    <w:p w:rsidR="0014233C" w:rsidRDefault="0014233C" w:rsidP="00DE1D56">
      <w:pPr>
        <w:spacing w:after="0" w:line="480" w:lineRule="auto"/>
        <w:ind w:firstLine="709"/>
        <w:jc w:val="both"/>
        <w:rPr>
          <w:rFonts w:ascii="Times New Roman" w:hAnsi="Times New Roman" w:cs="Times New Roman"/>
          <w:sz w:val="24"/>
          <w:szCs w:val="24"/>
        </w:rPr>
      </w:pPr>
      <w:r w:rsidRPr="00735C40">
        <w:rPr>
          <w:rFonts w:ascii="Times New Roman" w:hAnsi="Times New Roman" w:cs="Times New Roman"/>
          <w:bCs/>
          <w:sz w:val="24"/>
          <w:szCs w:val="24"/>
        </w:rPr>
        <w:t xml:space="preserve">Kualitas Pelayanan Publik </w:t>
      </w:r>
      <w:r>
        <w:rPr>
          <w:rFonts w:ascii="Times New Roman" w:hAnsi="Times New Roman" w:cs="Times New Roman"/>
          <w:bCs/>
          <w:sz w:val="24"/>
          <w:szCs w:val="24"/>
        </w:rPr>
        <w:t>di Objek Wisata Pemandian Lombongo Kabupaten Bone Bolango</w:t>
      </w:r>
      <w:r w:rsidR="00C579F2">
        <w:rPr>
          <w:rFonts w:ascii="Times New Roman" w:hAnsi="Times New Roman" w:cs="Times New Roman"/>
          <w:bCs/>
          <w:sz w:val="24"/>
          <w:szCs w:val="24"/>
        </w:rPr>
        <w:t>cukup baik</w:t>
      </w:r>
      <w:r>
        <w:rPr>
          <w:rFonts w:ascii="Times New Roman" w:hAnsi="Times New Roman"/>
          <w:sz w:val="24"/>
          <w:szCs w:val="24"/>
        </w:rPr>
        <w:t xml:space="preserve">berdasarkan fungsi </w:t>
      </w:r>
      <w:r w:rsidRPr="00C2030C">
        <w:rPr>
          <w:rFonts w:ascii="Times New Roman" w:hAnsi="Times New Roman"/>
          <w:i/>
          <w:sz w:val="24"/>
          <w:szCs w:val="24"/>
        </w:rPr>
        <w:t>tangibles</w:t>
      </w:r>
      <w:r w:rsidRPr="00C2030C">
        <w:rPr>
          <w:rFonts w:ascii="Times New Roman" w:hAnsi="Times New Roman"/>
          <w:sz w:val="24"/>
          <w:szCs w:val="24"/>
        </w:rPr>
        <w:t xml:space="preserve"> (bukti fisik)</w:t>
      </w:r>
      <w:r w:rsidRPr="00D45C39">
        <w:rPr>
          <w:rFonts w:ascii="Times New Roman" w:hAnsi="Times New Roman"/>
          <w:sz w:val="24"/>
          <w:szCs w:val="24"/>
        </w:rPr>
        <w:t xml:space="preserve"> cukup memuaskan karena sudah dibangunnya kolam renang VIP</w:t>
      </w:r>
      <w:r w:rsidR="00C579F2">
        <w:rPr>
          <w:rFonts w:ascii="Times New Roman" w:hAnsi="Times New Roman"/>
          <w:sz w:val="24"/>
          <w:szCs w:val="24"/>
        </w:rPr>
        <w:t xml:space="preserve">. </w:t>
      </w:r>
      <w:r w:rsidR="00C579F2" w:rsidRPr="00C579F2">
        <w:rPr>
          <w:rFonts w:ascii="Times New Roman" w:hAnsi="Times New Roman"/>
          <w:sz w:val="24"/>
          <w:szCs w:val="24"/>
        </w:rPr>
        <w:t xml:space="preserve">Sarana prasarana yang lengkap </w:t>
      </w:r>
      <w:r w:rsidR="00C579F2">
        <w:rPr>
          <w:rFonts w:ascii="Times New Roman" w:hAnsi="Times New Roman"/>
          <w:sz w:val="24"/>
          <w:szCs w:val="24"/>
        </w:rPr>
        <w:t xml:space="preserve">akan tetapi </w:t>
      </w:r>
      <w:r w:rsidR="00C579F2" w:rsidRPr="00C579F2">
        <w:rPr>
          <w:rFonts w:ascii="Times New Roman" w:hAnsi="Times New Roman"/>
          <w:sz w:val="24"/>
          <w:szCs w:val="24"/>
        </w:rPr>
        <w:t xml:space="preserve">kurang dibersihkan rumput-rumputnya </w:t>
      </w:r>
      <w:r w:rsidR="00C579F2">
        <w:rPr>
          <w:rFonts w:ascii="Times New Roman" w:hAnsi="Times New Roman"/>
          <w:sz w:val="24"/>
          <w:szCs w:val="24"/>
        </w:rPr>
        <w:t xml:space="preserve">serta </w:t>
      </w:r>
      <w:r w:rsidR="00C579F2" w:rsidRPr="00C579F2">
        <w:rPr>
          <w:rFonts w:ascii="Times New Roman" w:hAnsi="Times New Roman"/>
          <w:sz w:val="24"/>
          <w:szCs w:val="24"/>
        </w:rPr>
        <w:t>kurang diperhatikan</w:t>
      </w:r>
      <w:r w:rsidRPr="00C2030C">
        <w:rPr>
          <w:rFonts w:ascii="Times New Roman" w:hAnsi="Times New Roman" w:cs="Times New Roman"/>
          <w:sz w:val="24"/>
          <w:szCs w:val="24"/>
        </w:rPr>
        <w:t>. Reliability memiliki kendala dalam hal jumlah petugas yang ditempatkan di Objek Wisata Pemandian Lombongo. Daya Tanggap (</w:t>
      </w:r>
      <w:r w:rsidRPr="00C2030C">
        <w:rPr>
          <w:rFonts w:ascii="Times New Roman" w:hAnsi="Times New Roman" w:cs="Times New Roman"/>
          <w:i/>
          <w:iCs/>
          <w:sz w:val="24"/>
          <w:szCs w:val="24"/>
        </w:rPr>
        <w:t>Responsiveness</w:t>
      </w:r>
      <w:r w:rsidRPr="00C2030C">
        <w:rPr>
          <w:rFonts w:ascii="Times New Roman" w:hAnsi="Times New Roman" w:cs="Times New Roman"/>
          <w:sz w:val="24"/>
          <w:szCs w:val="24"/>
        </w:rPr>
        <w:t xml:space="preserve">) tidak begitu bagus karena pengunjung harus mencari sendiri tempat pada saat masuk kedalam objek wisata namun </w:t>
      </w:r>
      <w:r w:rsidRPr="00C2030C">
        <w:rPr>
          <w:rFonts w:ascii="Times New Roman" w:hAnsi="Times New Roman" w:cs="Times New Roman"/>
          <w:bCs/>
          <w:sz w:val="24"/>
          <w:szCs w:val="24"/>
        </w:rPr>
        <w:t>petugas selalu mengingatkan akan barang berharga untuk selalu dibawah agar terhindar dari kejahatan</w:t>
      </w:r>
      <w:r w:rsidRPr="00C2030C">
        <w:rPr>
          <w:rFonts w:ascii="Times New Roman" w:hAnsi="Times New Roman" w:cs="Times New Roman"/>
          <w:sz w:val="24"/>
          <w:szCs w:val="24"/>
        </w:rPr>
        <w:t xml:space="preserve">. </w:t>
      </w:r>
      <w:r w:rsidRPr="00C2030C">
        <w:rPr>
          <w:rFonts w:ascii="Times New Roman" w:hAnsi="Times New Roman" w:cs="Times New Roman"/>
          <w:bCs/>
          <w:i/>
          <w:sz w:val="24"/>
          <w:szCs w:val="24"/>
        </w:rPr>
        <w:t>Assurance</w:t>
      </w:r>
      <w:r w:rsidRPr="00C2030C">
        <w:rPr>
          <w:rFonts w:ascii="Times New Roman" w:hAnsi="Times New Roman" w:cs="Times New Roman"/>
          <w:sz w:val="24"/>
          <w:szCs w:val="24"/>
        </w:rPr>
        <w:t xml:space="preserve"> (Jaminan) yang dilakukan oleh petugas adanya keluhan selalu di respon namun prakteknya kadang lama. </w:t>
      </w:r>
      <w:r w:rsidRPr="00C2030C">
        <w:rPr>
          <w:rFonts w:ascii="Times New Roman" w:hAnsi="Times New Roman" w:cs="Times New Roman"/>
          <w:iCs/>
          <w:sz w:val="24"/>
          <w:szCs w:val="24"/>
        </w:rPr>
        <w:t xml:space="preserve">Emphaty </w:t>
      </w:r>
      <w:r w:rsidRPr="00C2030C">
        <w:rPr>
          <w:rFonts w:ascii="Times New Roman" w:hAnsi="Times New Roman" w:cs="Times New Roman"/>
          <w:sz w:val="24"/>
          <w:szCs w:val="24"/>
        </w:rPr>
        <w:t>(Empati) petugas menyapa dengan sopan santun selalu bersikap ramah terhadap pengunjung.</w:t>
      </w:r>
    </w:p>
    <w:p w:rsidR="0014233C" w:rsidRPr="00DE1D56" w:rsidRDefault="0014233C" w:rsidP="00DE1D56">
      <w:pPr>
        <w:pStyle w:val="Heading2"/>
        <w:spacing w:before="0" w:line="480" w:lineRule="auto"/>
        <w:rPr>
          <w:rFonts w:ascii="Times New Roman" w:hAnsi="Times New Roman" w:cs="Times New Roman"/>
          <w:b/>
          <w:color w:val="000000" w:themeColor="text1"/>
          <w:sz w:val="24"/>
          <w:szCs w:val="24"/>
          <w:lang w:val="id-ID"/>
        </w:rPr>
      </w:pPr>
      <w:bookmarkStart w:id="45" w:name="_Toc49614581"/>
      <w:r w:rsidRPr="00DE1D56">
        <w:rPr>
          <w:rFonts w:ascii="Times New Roman" w:hAnsi="Times New Roman" w:cs="Times New Roman"/>
          <w:b/>
          <w:color w:val="000000" w:themeColor="text1"/>
          <w:sz w:val="24"/>
          <w:szCs w:val="24"/>
          <w:lang w:val="id-ID"/>
        </w:rPr>
        <w:t>5.2. Saran</w:t>
      </w:r>
      <w:bookmarkEnd w:id="45"/>
    </w:p>
    <w:p w:rsidR="0014233C" w:rsidRPr="00114235" w:rsidRDefault="0014233C" w:rsidP="00DE1D56">
      <w:pPr>
        <w:spacing w:after="0" w:line="480" w:lineRule="auto"/>
        <w:ind w:firstLine="720"/>
        <w:jc w:val="both"/>
        <w:rPr>
          <w:rFonts w:ascii="Times New Roman" w:hAnsi="Times New Roman" w:cs="Times New Roman"/>
          <w:sz w:val="24"/>
          <w:lang w:val="id-ID"/>
        </w:rPr>
      </w:pPr>
      <w:r w:rsidRPr="00114235">
        <w:rPr>
          <w:rFonts w:ascii="Times New Roman" w:hAnsi="Times New Roman" w:cs="Times New Roman"/>
          <w:sz w:val="24"/>
          <w:lang w:val="id-ID"/>
        </w:rPr>
        <w:t>Berdasarkan hasil penelitian maka dapat diberikan saran sebagai berikut :</w:t>
      </w:r>
    </w:p>
    <w:p w:rsidR="0014233C" w:rsidRPr="00114235" w:rsidRDefault="0014233C" w:rsidP="00DE1D56">
      <w:pPr>
        <w:numPr>
          <w:ilvl w:val="0"/>
          <w:numId w:val="23"/>
        </w:numPr>
        <w:spacing w:after="0" w:line="480" w:lineRule="auto"/>
        <w:ind w:left="360"/>
        <w:contextualSpacing/>
        <w:jc w:val="both"/>
        <w:rPr>
          <w:rFonts w:ascii="Times New Roman" w:eastAsia="Calibri" w:hAnsi="Times New Roman" w:cs="Times New Roman"/>
          <w:kern w:val="24"/>
          <w:sz w:val="24"/>
          <w:szCs w:val="24"/>
        </w:rPr>
      </w:pPr>
      <w:r w:rsidRPr="00114235">
        <w:rPr>
          <w:rFonts w:ascii="Times New Roman" w:eastAsia="Calibri" w:hAnsi="Times New Roman" w:cs="Times New Roman"/>
          <w:kern w:val="24"/>
          <w:sz w:val="24"/>
          <w:szCs w:val="24"/>
        </w:rPr>
        <w:t xml:space="preserve">Bagi Dinas Pariwisata Bone Bolango dapat lebih meningkatkan efektivitas kerja petugas di Objek Wisata Lombongo dalam memberikan pelayanan </w:t>
      </w:r>
      <w:r w:rsidR="00942578">
        <w:rPr>
          <w:rFonts w:ascii="Times New Roman" w:eastAsia="Calibri" w:hAnsi="Times New Roman" w:cs="Times New Roman"/>
          <w:kern w:val="24"/>
          <w:sz w:val="24"/>
          <w:szCs w:val="24"/>
        </w:rPr>
        <w:t xml:space="preserve">khususnya merawat dan membersihkan sarana prasarana </w:t>
      </w:r>
      <w:r w:rsidR="00942578" w:rsidRPr="00942578">
        <w:rPr>
          <w:rFonts w:ascii="Times New Roman" w:eastAsia="Calibri" w:hAnsi="Times New Roman" w:cs="Times New Roman"/>
          <w:kern w:val="24"/>
          <w:sz w:val="24"/>
          <w:szCs w:val="24"/>
        </w:rPr>
        <w:t>Objek Wisata Pemandian Lombongo</w:t>
      </w:r>
      <w:r w:rsidR="00942578">
        <w:rPr>
          <w:rFonts w:ascii="Times New Roman" w:eastAsia="Calibri" w:hAnsi="Times New Roman" w:cs="Times New Roman"/>
          <w:kern w:val="24"/>
          <w:sz w:val="24"/>
          <w:szCs w:val="24"/>
        </w:rPr>
        <w:t>.</w:t>
      </w:r>
    </w:p>
    <w:p w:rsidR="0014233C" w:rsidRPr="00114235" w:rsidRDefault="0014233C" w:rsidP="0014233C">
      <w:pPr>
        <w:numPr>
          <w:ilvl w:val="0"/>
          <w:numId w:val="23"/>
        </w:numPr>
        <w:spacing w:after="0" w:line="480" w:lineRule="auto"/>
        <w:ind w:left="360"/>
        <w:contextualSpacing/>
        <w:jc w:val="both"/>
        <w:rPr>
          <w:rFonts w:ascii="Times New Roman" w:eastAsia="Calibri" w:hAnsi="Times New Roman" w:cs="Times New Roman"/>
          <w:kern w:val="24"/>
          <w:sz w:val="24"/>
          <w:szCs w:val="24"/>
        </w:rPr>
      </w:pPr>
      <w:r w:rsidRPr="00114235">
        <w:rPr>
          <w:rFonts w:ascii="Times New Roman" w:eastAsia="Calibri" w:hAnsi="Times New Roman" w:cs="Times New Roman"/>
          <w:kern w:val="24"/>
          <w:sz w:val="24"/>
          <w:szCs w:val="24"/>
        </w:rPr>
        <w:t>Bagi petugas, agar lebih efektif dalam melakukan pelayanan terhadap pengunjung dalam hal ini pengunjung di di Objek Wisata Pemandian Lombongo Kabupaten Bone Bolango.</w:t>
      </w:r>
    </w:p>
    <w:p w:rsidR="0014233C" w:rsidRPr="00735C40" w:rsidRDefault="0014233C" w:rsidP="0014233C">
      <w:pPr>
        <w:spacing w:after="0" w:line="480" w:lineRule="auto"/>
        <w:ind w:firstLine="720"/>
        <w:jc w:val="both"/>
        <w:rPr>
          <w:rFonts w:ascii="Times New Roman" w:hAnsi="Times New Roman" w:cs="Times New Roman"/>
          <w:sz w:val="24"/>
        </w:rPr>
      </w:pPr>
    </w:p>
    <w:p w:rsidR="0014233C" w:rsidRPr="00735C40" w:rsidRDefault="0014233C" w:rsidP="0014233C">
      <w:pPr>
        <w:spacing w:after="0" w:line="480" w:lineRule="auto"/>
        <w:jc w:val="both"/>
        <w:rPr>
          <w:rFonts w:ascii="Times New Roman" w:hAnsi="Times New Roman" w:cs="Times New Roman"/>
          <w:b/>
          <w:sz w:val="24"/>
          <w:szCs w:val="24"/>
          <w:lang w:val="sv-SE"/>
        </w:rPr>
      </w:pPr>
    </w:p>
    <w:p w:rsidR="0014233C" w:rsidRDefault="0014233C" w:rsidP="0014233C">
      <w:pPr>
        <w:jc w:val="center"/>
        <w:rPr>
          <w:rFonts w:ascii="Times New Roman" w:eastAsia="Times New Roman" w:hAnsi="Times New Roman" w:cs="Times New Roman"/>
          <w:b/>
          <w:sz w:val="24"/>
          <w:szCs w:val="24"/>
        </w:rPr>
      </w:pPr>
    </w:p>
    <w:p w:rsidR="0014233C" w:rsidRDefault="0014233C" w:rsidP="0014233C">
      <w:pPr>
        <w:jc w:val="center"/>
        <w:rPr>
          <w:rFonts w:ascii="Times New Roman" w:eastAsia="Times New Roman" w:hAnsi="Times New Roman" w:cs="Times New Roman"/>
          <w:b/>
          <w:sz w:val="24"/>
          <w:szCs w:val="24"/>
        </w:rPr>
      </w:pPr>
    </w:p>
    <w:p w:rsidR="0014233C" w:rsidRDefault="0014233C" w:rsidP="0014233C">
      <w:pPr>
        <w:jc w:val="center"/>
        <w:rPr>
          <w:rFonts w:ascii="Times New Roman" w:eastAsia="Times New Roman" w:hAnsi="Times New Roman" w:cs="Times New Roman"/>
          <w:b/>
          <w:sz w:val="24"/>
          <w:szCs w:val="24"/>
        </w:rPr>
      </w:pPr>
    </w:p>
    <w:p w:rsidR="0014233C" w:rsidRDefault="0014233C" w:rsidP="0014233C">
      <w:pPr>
        <w:jc w:val="center"/>
        <w:rPr>
          <w:rFonts w:ascii="Times New Roman" w:eastAsia="Times New Roman" w:hAnsi="Times New Roman" w:cs="Times New Roman"/>
          <w:b/>
          <w:sz w:val="24"/>
          <w:szCs w:val="24"/>
        </w:rPr>
      </w:pPr>
    </w:p>
    <w:p w:rsidR="0014233C" w:rsidRDefault="0014233C" w:rsidP="0014233C">
      <w:pPr>
        <w:jc w:val="center"/>
        <w:rPr>
          <w:rFonts w:ascii="Times New Roman" w:eastAsia="Times New Roman" w:hAnsi="Times New Roman" w:cs="Times New Roman"/>
          <w:b/>
          <w:sz w:val="24"/>
          <w:szCs w:val="24"/>
        </w:rPr>
      </w:pPr>
    </w:p>
    <w:p w:rsidR="0014233C" w:rsidRDefault="0014233C" w:rsidP="0014233C">
      <w:pPr>
        <w:jc w:val="center"/>
        <w:rPr>
          <w:rFonts w:ascii="Times New Roman" w:eastAsia="Times New Roman" w:hAnsi="Times New Roman" w:cs="Times New Roman"/>
          <w:b/>
          <w:sz w:val="24"/>
          <w:szCs w:val="24"/>
        </w:rPr>
      </w:pPr>
    </w:p>
    <w:p w:rsidR="0014233C" w:rsidRDefault="0014233C" w:rsidP="0014233C">
      <w:pPr>
        <w:jc w:val="center"/>
        <w:rPr>
          <w:rFonts w:ascii="Times New Roman" w:eastAsia="Times New Roman" w:hAnsi="Times New Roman" w:cs="Times New Roman"/>
          <w:b/>
          <w:sz w:val="24"/>
          <w:szCs w:val="24"/>
        </w:rPr>
      </w:pPr>
    </w:p>
    <w:p w:rsidR="0014233C" w:rsidRDefault="0014233C" w:rsidP="0014233C">
      <w:pPr>
        <w:jc w:val="center"/>
        <w:rPr>
          <w:rFonts w:ascii="Times New Roman" w:eastAsia="Times New Roman" w:hAnsi="Times New Roman" w:cs="Times New Roman"/>
          <w:b/>
          <w:sz w:val="24"/>
          <w:szCs w:val="24"/>
        </w:rPr>
      </w:pPr>
    </w:p>
    <w:p w:rsidR="0014233C" w:rsidRDefault="0014233C" w:rsidP="0014233C">
      <w:pPr>
        <w:jc w:val="center"/>
        <w:rPr>
          <w:rFonts w:ascii="Times New Roman" w:eastAsia="Times New Roman" w:hAnsi="Times New Roman" w:cs="Times New Roman"/>
          <w:b/>
          <w:sz w:val="24"/>
          <w:szCs w:val="24"/>
        </w:rPr>
      </w:pPr>
    </w:p>
    <w:p w:rsidR="0014233C" w:rsidRDefault="0014233C" w:rsidP="0014233C">
      <w:pPr>
        <w:jc w:val="center"/>
        <w:rPr>
          <w:rFonts w:ascii="Times New Roman" w:eastAsia="Times New Roman" w:hAnsi="Times New Roman" w:cs="Times New Roman"/>
          <w:b/>
          <w:sz w:val="24"/>
          <w:szCs w:val="24"/>
        </w:rPr>
      </w:pPr>
    </w:p>
    <w:p w:rsidR="0014233C" w:rsidRDefault="0014233C" w:rsidP="0014233C">
      <w:pPr>
        <w:jc w:val="center"/>
        <w:rPr>
          <w:rFonts w:ascii="Times New Roman" w:eastAsia="Times New Roman" w:hAnsi="Times New Roman" w:cs="Times New Roman"/>
          <w:b/>
          <w:sz w:val="24"/>
          <w:szCs w:val="24"/>
        </w:rPr>
      </w:pPr>
    </w:p>
    <w:p w:rsidR="0014233C" w:rsidRDefault="0014233C" w:rsidP="0014233C">
      <w:pPr>
        <w:jc w:val="center"/>
        <w:rPr>
          <w:rFonts w:ascii="Times New Roman" w:eastAsia="Times New Roman" w:hAnsi="Times New Roman" w:cs="Times New Roman"/>
          <w:b/>
          <w:sz w:val="24"/>
          <w:szCs w:val="24"/>
        </w:rPr>
      </w:pPr>
    </w:p>
    <w:p w:rsidR="0014233C" w:rsidRDefault="0014233C" w:rsidP="0014233C">
      <w:pPr>
        <w:jc w:val="center"/>
        <w:rPr>
          <w:rFonts w:ascii="Times New Roman" w:eastAsia="Times New Roman" w:hAnsi="Times New Roman" w:cs="Times New Roman"/>
          <w:b/>
          <w:sz w:val="24"/>
          <w:szCs w:val="24"/>
        </w:rPr>
      </w:pPr>
    </w:p>
    <w:p w:rsidR="000F690A" w:rsidRDefault="000F690A" w:rsidP="0014233C">
      <w:pPr>
        <w:jc w:val="center"/>
        <w:rPr>
          <w:rFonts w:ascii="Times New Roman" w:eastAsia="Times New Roman" w:hAnsi="Times New Roman" w:cs="Times New Roman"/>
          <w:b/>
          <w:sz w:val="24"/>
          <w:szCs w:val="24"/>
        </w:rPr>
      </w:pPr>
    </w:p>
    <w:p w:rsidR="000F690A" w:rsidRDefault="000F690A" w:rsidP="0014233C">
      <w:pPr>
        <w:jc w:val="center"/>
        <w:rPr>
          <w:rFonts w:ascii="Times New Roman" w:eastAsia="Times New Roman" w:hAnsi="Times New Roman" w:cs="Times New Roman"/>
          <w:b/>
          <w:sz w:val="24"/>
          <w:szCs w:val="24"/>
        </w:rPr>
      </w:pPr>
    </w:p>
    <w:p w:rsidR="000F690A" w:rsidRDefault="000F690A" w:rsidP="0014233C">
      <w:pPr>
        <w:jc w:val="center"/>
        <w:rPr>
          <w:rFonts w:ascii="Times New Roman" w:eastAsia="Times New Roman" w:hAnsi="Times New Roman" w:cs="Times New Roman"/>
          <w:b/>
          <w:sz w:val="24"/>
          <w:szCs w:val="24"/>
        </w:rPr>
      </w:pPr>
    </w:p>
    <w:p w:rsidR="000F690A" w:rsidRDefault="000F690A" w:rsidP="0014233C">
      <w:pPr>
        <w:jc w:val="center"/>
        <w:rPr>
          <w:rFonts w:ascii="Times New Roman" w:eastAsia="Times New Roman" w:hAnsi="Times New Roman" w:cs="Times New Roman"/>
          <w:b/>
          <w:sz w:val="24"/>
          <w:szCs w:val="24"/>
        </w:rPr>
      </w:pPr>
    </w:p>
    <w:p w:rsidR="000F690A" w:rsidRDefault="000F690A" w:rsidP="0014233C">
      <w:pPr>
        <w:jc w:val="center"/>
        <w:rPr>
          <w:rFonts w:ascii="Times New Roman" w:eastAsia="Times New Roman" w:hAnsi="Times New Roman" w:cs="Times New Roman"/>
          <w:b/>
          <w:sz w:val="24"/>
          <w:szCs w:val="24"/>
        </w:rPr>
      </w:pPr>
    </w:p>
    <w:p w:rsidR="000F690A" w:rsidRDefault="000F690A" w:rsidP="0014233C">
      <w:pPr>
        <w:jc w:val="center"/>
        <w:rPr>
          <w:rFonts w:ascii="Times New Roman" w:eastAsia="Times New Roman" w:hAnsi="Times New Roman" w:cs="Times New Roman"/>
          <w:b/>
          <w:sz w:val="24"/>
          <w:szCs w:val="24"/>
        </w:rPr>
      </w:pPr>
    </w:p>
    <w:p w:rsidR="000F690A" w:rsidRDefault="000F690A" w:rsidP="0014233C">
      <w:pPr>
        <w:jc w:val="center"/>
        <w:rPr>
          <w:rFonts w:ascii="Times New Roman" w:eastAsia="Times New Roman" w:hAnsi="Times New Roman" w:cs="Times New Roman"/>
          <w:b/>
          <w:sz w:val="24"/>
          <w:szCs w:val="24"/>
        </w:rPr>
      </w:pPr>
    </w:p>
    <w:p w:rsidR="003B0EB3" w:rsidRDefault="003B0EB3" w:rsidP="00DE1D56">
      <w:pPr>
        <w:pStyle w:val="Heading1"/>
        <w:spacing w:before="0" w:line="480" w:lineRule="auto"/>
        <w:jc w:val="center"/>
        <w:rPr>
          <w:rFonts w:ascii="Times New Roman" w:eastAsia="Times New Roman" w:hAnsi="Times New Roman" w:cs="Times New Roman"/>
          <w:b/>
          <w:color w:val="000000" w:themeColor="text1"/>
          <w:sz w:val="24"/>
          <w:szCs w:val="24"/>
        </w:rPr>
        <w:sectPr w:rsidR="003B0EB3" w:rsidSect="003B0EB3">
          <w:pgSz w:w="11907" w:h="16839" w:code="9"/>
          <w:pgMar w:top="2268" w:right="1701" w:bottom="1701" w:left="2268" w:header="1077" w:footer="964" w:gutter="0"/>
          <w:pgNumType w:start="8" w:chapStyle="1"/>
          <w:cols w:space="720"/>
          <w:titlePg/>
          <w:docGrid w:linePitch="360"/>
        </w:sectPr>
      </w:pPr>
      <w:bookmarkStart w:id="46" w:name="_Toc49614582"/>
    </w:p>
    <w:p w:rsidR="0014233C" w:rsidRPr="00DE1D56" w:rsidRDefault="0014233C" w:rsidP="00DE1D56">
      <w:pPr>
        <w:pStyle w:val="Heading1"/>
        <w:spacing w:before="0" w:line="480" w:lineRule="auto"/>
        <w:jc w:val="center"/>
        <w:rPr>
          <w:rFonts w:ascii="Times New Roman" w:eastAsia="Times New Roman" w:hAnsi="Times New Roman" w:cs="Times New Roman"/>
          <w:b/>
          <w:color w:val="000000" w:themeColor="text1"/>
          <w:sz w:val="24"/>
          <w:szCs w:val="24"/>
        </w:rPr>
      </w:pPr>
      <w:r w:rsidRPr="00DE1D56">
        <w:rPr>
          <w:rFonts w:ascii="Times New Roman" w:eastAsia="Times New Roman" w:hAnsi="Times New Roman" w:cs="Times New Roman"/>
          <w:b/>
          <w:color w:val="000000" w:themeColor="text1"/>
          <w:sz w:val="24"/>
          <w:szCs w:val="24"/>
        </w:rPr>
        <w:t>DAFTAR PUSTAKA</w:t>
      </w:r>
      <w:bookmarkEnd w:id="46"/>
    </w:p>
    <w:p w:rsidR="0014233C" w:rsidRDefault="0014233C" w:rsidP="00DE1D56">
      <w:pPr>
        <w:spacing w:after="0"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 xml:space="preserve">Arikunto, S. 2007. </w:t>
      </w:r>
      <w:r w:rsidRPr="00D4306A">
        <w:rPr>
          <w:rFonts w:ascii="Times New Roman" w:eastAsia="Times New Roman" w:hAnsi="Times New Roman" w:cs="Times New Roman"/>
          <w:i/>
          <w:iCs/>
          <w:sz w:val="24"/>
          <w:szCs w:val="24"/>
        </w:rPr>
        <w:t>Prosedur Penelitian Suatu Pendekatan Praktek</w:t>
      </w:r>
      <w:r w:rsidRPr="00D4306A">
        <w:rPr>
          <w:rFonts w:ascii="Times New Roman" w:eastAsia="Times New Roman" w:hAnsi="Times New Roman" w:cs="Times New Roman"/>
          <w:sz w:val="24"/>
          <w:szCs w:val="24"/>
        </w:rPr>
        <w:t>. Jakarta: Rineka Cipta</w:t>
      </w:r>
    </w:p>
    <w:p w:rsidR="00DE1D56" w:rsidRPr="00D4306A" w:rsidRDefault="00DE1D56" w:rsidP="00DE1D56">
      <w:pPr>
        <w:spacing w:after="0" w:line="240" w:lineRule="auto"/>
        <w:ind w:left="709" w:hanging="709"/>
        <w:jc w:val="both"/>
        <w:rPr>
          <w:rFonts w:ascii="Times New Roman" w:eastAsia="Times New Roman" w:hAnsi="Times New Roman" w:cs="Times New Roman"/>
          <w:sz w:val="24"/>
          <w:szCs w:val="24"/>
        </w:rPr>
      </w:pP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lang w:val="fi-FI"/>
        </w:rPr>
      </w:pPr>
      <w:r w:rsidRPr="00D4306A">
        <w:rPr>
          <w:rFonts w:ascii="Times New Roman" w:eastAsia="Times New Roman" w:hAnsi="Times New Roman" w:cs="Times New Roman"/>
          <w:sz w:val="24"/>
          <w:szCs w:val="24"/>
          <w:lang w:val="fi-FI"/>
        </w:rPr>
        <w:t xml:space="preserve">Basuki, Sulistya.,2003, </w:t>
      </w:r>
      <w:r w:rsidRPr="00D4306A">
        <w:rPr>
          <w:rFonts w:ascii="Times New Roman" w:eastAsia="Times New Roman" w:hAnsi="Times New Roman" w:cs="Times New Roman"/>
          <w:i/>
          <w:sz w:val="24"/>
          <w:szCs w:val="24"/>
          <w:lang w:val="fi-FI"/>
        </w:rPr>
        <w:t>Pengantar Ilmu Perpustakaan</w:t>
      </w:r>
      <w:r w:rsidRPr="00D4306A">
        <w:rPr>
          <w:rFonts w:ascii="Times New Roman" w:eastAsia="Times New Roman" w:hAnsi="Times New Roman" w:cs="Times New Roman"/>
          <w:sz w:val="24"/>
          <w:szCs w:val="24"/>
          <w:lang w:val="fi-FI"/>
        </w:rPr>
        <w:t>, Jakarta : Gramedia Pustaka Utama</w:t>
      </w:r>
    </w:p>
    <w:p w:rsidR="0014233C" w:rsidRPr="00D4306A" w:rsidRDefault="0014233C" w:rsidP="0014233C">
      <w:pPr>
        <w:autoSpaceDE w:val="0"/>
        <w:autoSpaceDN w:val="0"/>
        <w:adjustRightInd w:val="0"/>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Dwiyanto, Agus, 2002</w:t>
      </w:r>
      <w:r w:rsidRPr="00D4306A">
        <w:rPr>
          <w:rFonts w:ascii="Times New Roman" w:eastAsia="Times New Roman" w:hAnsi="Times New Roman" w:cs="Times New Roman"/>
          <w:b/>
          <w:bCs/>
          <w:sz w:val="24"/>
          <w:szCs w:val="24"/>
        </w:rPr>
        <w:t xml:space="preserve">, </w:t>
      </w:r>
      <w:r w:rsidRPr="00D4306A">
        <w:rPr>
          <w:rFonts w:ascii="Times New Roman" w:eastAsia="Times New Roman" w:hAnsi="Times New Roman" w:cs="Times New Roman"/>
          <w:bCs/>
          <w:i/>
          <w:iCs/>
          <w:sz w:val="24"/>
          <w:szCs w:val="24"/>
        </w:rPr>
        <w:t>Reformasi Tata Pemerintahan dan Otonomi Daerah</w:t>
      </w:r>
      <w:r w:rsidRPr="00D4306A">
        <w:rPr>
          <w:rFonts w:ascii="Times New Roman" w:eastAsia="Times New Roman" w:hAnsi="Times New Roman" w:cs="Times New Roman"/>
          <w:b/>
          <w:bCs/>
          <w:sz w:val="24"/>
          <w:szCs w:val="24"/>
        </w:rPr>
        <w:t xml:space="preserve">, </w:t>
      </w:r>
      <w:r w:rsidRPr="00D4306A">
        <w:rPr>
          <w:rFonts w:ascii="Times New Roman" w:eastAsia="Times New Roman" w:hAnsi="Times New Roman" w:cs="Times New Roman"/>
          <w:sz w:val="24"/>
          <w:szCs w:val="24"/>
        </w:rPr>
        <w:t>Pusat Studi Kependudukan dan Kebijakan UGM.</w:t>
      </w:r>
    </w:p>
    <w:p w:rsidR="0014233C" w:rsidRPr="00D4306A" w:rsidRDefault="0014233C" w:rsidP="0014233C">
      <w:pPr>
        <w:autoSpaceDE w:val="0"/>
        <w:autoSpaceDN w:val="0"/>
        <w:adjustRightInd w:val="0"/>
        <w:spacing w:after="100" w:afterAutospacing="1" w:line="240" w:lineRule="auto"/>
        <w:ind w:left="709" w:hanging="709"/>
        <w:jc w:val="both"/>
        <w:rPr>
          <w:rFonts w:ascii="Times New Roman" w:eastAsia="Times New Roman" w:hAnsi="Times New Roman" w:cs="Times New Roman"/>
          <w:sz w:val="24"/>
          <w:lang w:val="id-ID"/>
        </w:rPr>
      </w:pPr>
      <w:r w:rsidRPr="00D4306A">
        <w:rPr>
          <w:rFonts w:ascii="Times New Roman" w:eastAsia="Times New Roman" w:hAnsi="Times New Roman" w:cs="Times New Roman"/>
          <w:iCs/>
          <w:sz w:val="24"/>
        </w:rPr>
        <w:t>Gaspersz</w:t>
      </w:r>
      <w:r w:rsidRPr="00D4306A">
        <w:rPr>
          <w:rFonts w:ascii="Times New Roman" w:eastAsia="Times New Roman" w:hAnsi="Times New Roman" w:cs="Times New Roman"/>
          <w:i/>
          <w:sz w:val="24"/>
        </w:rPr>
        <w:t xml:space="preserve">, </w:t>
      </w:r>
      <w:r w:rsidRPr="00D4306A">
        <w:rPr>
          <w:rFonts w:ascii="Times New Roman" w:eastAsia="Times New Roman" w:hAnsi="Times New Roman" w:cs="Times New Roman"/>
          <w:iCs/>
          <w:sz w:val="24"/>
        </w:rPr>
        <w:t>Vincent</w:t>
      </w:r>
      <w:r w:rsidRPr="00D4306A">
        <w:rPr>
          <w:rFonts w:ascii="Times New Roman" w:eastAsia="Times New Roman" w:hAnsi="Times New Roman" w:cs="Times New Roman"/>
          <w:i/>
          <w:sz w:val="24"/>
        </w:rPr>
        <w:t>,</w:t>
      </w:r>
      <w:r w:rsidRPr="00D4306A">
        <w:rPr>
          <w:rFonts w:ascii="Times New Roman" w:eastAsia="Times New Roman" w:hAnsi="Times New Roman" w:cs="Times New Roman"/>
          <w:iCs/>
          <w:sz w:val="24"/>
        </w:rPr>
        <w:t>2005</w:t>
      </w:r>
      <w:r w:rsidRPr="00D4306A">
        <w:rPr>
          <w:rFonts w:ascii="Times New Roman" w:eastAsia="Times New Roman" w:hAnsi="Times New Roman" w:cs="Times New Roman"/>
          <w:sz w:val="24"/>
        </w:rPr>
        <w:t xml:space="preserve">. </w:t>
      </w:r>
      <w:r w:rsidRPr="00D4306A">
        <w:rPr>
          <w:rFonts w:ascii="Times New Roman" w:eastAsia="Times New Roman" w:hAnsi="Times New Roman" w:cs="Times New Roman"/>
          <w:i/>
          <w:sz w:val="24"/>
        </w:rPr>
        <w:t>Total Quality Management</w:t>
      </w:r>
      <w:r w:rsidRPr="00D4306A">
        <w:rPr>
          <w:rFonts w:ascii="Times New Roman" w:eastAsia="Times New Roman" w:hAnsi="Times New Roman" w:cs="Times New Roman"/>
          <w:sz w:val="24"/>
        </w:rPr>
        <w:t>.PT Gramedia Pustaka. Utama, Jakarta</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 xml:space="preserve">Harbani Pasolong, 2013, </w:t>
      </w:r>
      <w:r w:rsidRPr="00D4306A">
        <w:rPr>
          <w:rFonts w:ascii="Times New Roman" w:eastAsia="Times New Roman" w:hAnsi="Times New Roman" w:cs="Times New Roman"/>
          <w:i/>
          <w:sz w:val="24"/>
          <w:szCs w:val="24"/>
        </w:rPr>
        <w:t xml:space="preserve">Kepemimpinan Birokrasi, </w:t>
      </w:r>
      <w:r w:rsidRPr="00D4306A">
        <w:rPr>
          <w:rFonts w:ascii="Times New Roman" w:eastAsia="Times New Roman" w:hAnsi="Times New Roman" w:cs="Times New Roman"/>
          <w:sz w:val="24"/>
          <w:szCs w:val="24"/>
        </w:rPr>
        <w:t>Bandung: Alfabeta</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 xml:space="preserve">Holzer, 2001, </w:t>
      </w:r>
      <w:r w:rsidRPr="00D4306A">
        <w:rPr>
          <w:rFonts w:ascii="Times New Roman" w:eastAsia="Times New Roman" w:hAnsi="Times New Roman" w:cs="Times New Roman"/>
          <w:i/>
          <w:sz w:val="24"/>
          <w:szCs w:val="24"/>
        </w:rPr>
        <w:t xml:space="preserve">Prinsip-prinsip Manajemen Opersai, </w:t>
      </w:r>
      <w:r w:rsidRPr="00D4306A">
        <w:rPr>
          <w:rFonts w:ascii="Times New Roman" w:eastAsia="Times New Roman" w:hAnsi="Times New Roman" w:cs="Times New Roman"/>
          <w:sz w:val="24"/>
          <w:szCs w:val="24"/>
        </w:rPr>
        <w:t xml:space="preserve">Jakarta: Penerbit Salemba Empat </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 xml:space="preserve">I Gusti Agung Rai, 2008, </w:t>
      </w:r>
      <w:r w:rsidRPr="00D4306A">
        <w:rPr>
          <w:rFonts w:ascii="Times New Roman" w:eastAsia="Times New Roman" w:hAnsi="Times New Roman" w:cs="Times New Roman"/>
          <w:i/>
          <w:sz w:val="24"/>
          <w:szCs w:val="24"/>
        </w:rPr>
        <w:t xml:space="preserve">Audit Kinerja Pada Sektor Publik, </w:t>
      </w:r>
      <w:r w:rsidRPr="00D4306A">
        <w:rPr>
          <w:rFonts w:ascii="Times New Roman" w:eastAsia="Times New Roman" w:hAnsi="Times New Roman" w:cs="Times New Roman"/>
          <w:sz w:val="24"/>
          <w:szCs w:val="24"/>
        </w:rPr>
        <w:t xml:space="preserve">Jakarta: Grafindo </w:t>
      </w:r>
    </w:p>
    <w:p w:rsidR="0014233C" w:rsidRPr="00D4306A" w:rsidRDefault="0014233C" w:rsidP="0014233C">
      <w:pPr>
        <w:autoSpaceDE w:val="0"/>
        <w:autoSpaceDN w:val="0"/>
        <w:adjustRightInd w:val="0"/>
        <w:spacing w:after="100" w:afterAutospacing="1" w:line="240" w:lineRule="auto"/>
        <w:ind w:left="709" w:hanging="709"/>
        <w:jc w:val="both"/>
        <w:rPr>
          <w:rFonts w:ascii="Times New Roman" w:eastAsia="Times New Roman" w:hAnsi="Times New Roman" w:cs="Times New Roman"/>
          <w:sz w:val="24"/>
          <w:szCs w:val="24"/>
          <w:lang w:val="id-ID"/>
        </w:rPr>
      </w:pPr>
      <w:r w:rsidRPr="00D4306A">
        <w:rPr>
          <w:rFonts w:ascii="Times New Roman" w:eastAsia="Times New Roman" w:hAnsi="Times New Roman" w:cs="Times New Roman"/>
          <w:iCs/>
          <w:sz w:val="24"/>
        </w:rPr>
        <w:t>Kotler</w:t>
      </w:r>
      <w:r w:rsidRPr="00D4306A">
        <w:rPr>
          <w:rFonts w:ascii="Times New Roman" w:eastAsia="Times New Roman" w:hAnsi="Times New Roman" w:cs="Times New Roman"/>
          <w:i/>
          <w:sz w:val="24"/>
        </w:rPr>
        <w:t xml:space="preserve">, </w:t>
      </w:r>
      <w:r w:rsidRPr="00D4306A">
        <w:rPr>
          <w:rFonts w:ascii="Times New Roman" w:eastAsia="Times New Roman" w:hAnsi="Times New Roman" w:cs="Times New Roman"/>
          <w:sz w:val="24"/>
        </w:rPr>
        <w:t>Philip</w:t>
      </w:r>
      <w:r w:rsidRPr="00D4306A">
        <w:rPr>
          <w:rFonts w:ascii="Times New Roman" w:eastAsia="Times New Roman" w:hAnsi="Times New Roman" w:cs="Times New Roman"/>
          <w:i/>
          <w:sz w:val="24"/>
        </w:rPr>
        <w:t xml:space="preserve">, </w:t>
      </w:r>
      <w:r w:rsidRPr="00D4306A">
        <w:rPr>
          <w:rFonts w:ascii="Times New Roman" w:eastAsia="Times New Roman" w:hAnsi="Times New Roman" w:cs="Times New Roman"/>
          <w:iCs/>
          <w:sz w:val="24"/>
        </w:rPr>
        <w:t>2002</w:t>
      </w:r>
      <w:r w:rsidRPr="00D4306A">
        <w:rPr>
          <w:rFonts w:ascii="Times New Roman" w:eastAsia="Times New Roman" w:hAnsi="Times New Roman" w:cs="Times New Roman"/>
          <w:i/>
          <w:sz w:val="24"/>
        </w:rPr>
        <w:t>,Manajemen Pemasaran</w:t>
      </w:r>
      <w:r w:rsidRPr="00D4306A">
        <w:rPr>
          <w:rFonts w:ascii="Times New Roman" w:eastAsia="Times New Roman" w:hAnsi="Times New Roman" w:cs="Times New Roman"/>
          <w:sz w:val="24"/>
        </w:rPr>
        <w:t>, Jilid 1, Edisi Milenium, Jakarta,</w:t>
      </w:r>
    </w:p>
    <w:p w:rsidR="0014233C" w:rsidRPr="00D4306A" w:rsidRDefault="0014233C" w:rsidP="0014233C">
      <w:pPr>
        <w:autoSpaceDE w:val="0"/>
        <w:autoSpaceDN w:val="0"/>
        <w:adjustRightInd w:val="0"/>
        <w:spacing w:after="100" w:afterAutospacing="1" w:line="240" w:lineRule="auto"/>
        <w:ind w:left="709" w:hanging="709"/>
        <w:jc w:val="both"/>
        <w:rPr>
          <w:rFonts w:ascii="Times New Roman" w:eastAsia="Times New Roman" w:hAnsi="Times New Roman" w:cs="Times New Roman"/>
          <w:sz w:val="24"/>
          <w:szCs w:val="24"/>
          <w:lang w:val="id-ID"/>
        </w:rPr>
      </w:pPr>
      <w:r w:rsidRPr="00D4306A">
        <w:rPr>
          <w:rFonts w:ascii="Times New Roman" w:eastAsia="Times New Roman" w:hAnsi="Times New Roman" w:cs="Times New Roman"/>
          <w:bCs/>
          <w:sz w:val="24"/>
          <w:szCs w:val="24"/>
        </w:rPr>
        <w:t>Lupiyoadi,</w:t>
      </w:r>
      <w:r w:rsidRPr="00D4306A">
        <w:rPr>
          <w:rFonts w:ascii="Times New Roman" w:eastAsia="Times New Roman" w:hAnsi="Times New Roman" w:cs="Times New Roman"/>
          <w:sz w:val="24"/>
          <w:szCs w:val="24"/>
        </w:rPr>
        <w:t xml:space="preserve"> Rambat  dan A. Hamdani, 2008. </w:t>
      </w:r>
      <w:r w:rsidRPr="00D4306A">
        <w:rPr>
          <w:rFonts w:ascii="Times New Roman" w:eastAsia="Times New Roman" w:hAnsi="Times New Roman" w:cs="Times New Roman"/>
          <w:i/>
          <w:sz w:val="24"/>
          <w:szCs w:val="24"/>
        </w:rPr>
        <w:t>Manajemen Pemasaran Jasa</w:t>
      </w:r>
      <w:r w:rsidRPr="00D4306A">
        <w:rPr>
          <w:rFonts w:ascii="Times New Roman" w:eastAsia="Times New Roman" w:hAnsi="Times New Roman" w:cs="Times New Roman"/>
          <w:sz w:val="24"/>
          <w:szCs w:val="24"/>
        </w:rPr>
        <w:t>. Jakarta,. Salemba Empat</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 xml:space="preserve">Moleong, Lexy J..2007. </w:t>
      </w:r>
      <w:r w:rsidRPr="00D4306A">
        <w:rPr>
          <w:rFonts w:ascii="Times New Roman" w:eastAsia="Times New Roman" w:hAnsi="Times New Roman" w:cs="Times New Roman"/>
          <w:i/>
          <w:iCs/>
          <w:sz w:val="24"/>
          <w:szCs w:val="24"/>
        </w:rPr>
        <w:t xml:space="preserve">Metode Penelitian Kualitatif. Bandung </w:t>
      </w:r>
      <w:r w:rsidRPr="00D4306A">
        <w:rPr>
          <w:rFonts w:ascii="Times New Roman" w:eastAsia="Times New Roman" w:hAnsi="Times New Roman" w:cs="Times New Roman"/>
          <w:sz w:val="24"/>
          <w:szCs w:val="24"/>
        </w:rPr>
        <w:t>: Remaja Rosdakarya</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i/>
          <w:sz w:val="24"/>
          <w:szCs w:val="24"/>
        </w:rPr>
      </w:pPr>
      <w:r w:rsidRPr="00D4306A">
        <w:rPr>
          <w:rFonts w:ascii="Times New Roman" w:eastAsia="Times New Roman" w:hAnsi="Times New Roman" w:cs="Times New Roman"/>
          <w:sz w:val="24"/>
          <w:szCs w:val="24"/>
        </w:rPr>
        <w:t xml:space="preserve">Nuringsih, K. 2002. </w:t>
      </w:r>
      <w:r w:rsidRPr="00D4306A">
        <w:rPr>
          <w:rFonts w:ascii="Times New Roman" w:eastAsia="Times New Roman" w:hAnsi="Times New Roman" w:cs="Times New Roman"/>
          <w:i/>
          <w:sz w:val="24"/>
          <w:szCs w:val="24"/>
        </w:rPr>
        <w:t xml:space="preserve">Menciptakan Keunggulan Kompetetif melalui Penilaian Kinerja 360- derajat feedback: strategi dan tantangan bagi perusahaan, Usahawan. </w:t>
      </w:r>
      <w:r w:rsidRPr="00D4306A">
        <w:rPr>
          <w:rFonts w:ascii="Times New Roman" w:eastAsia="Times New Roman" w:hAnsi="Times New Roman" w:cs="Times New Roman"/>
          <w:sz w:val="24"/>
          <w:szCs w:val="24"/>
        </w:rPr>
        <w:t>No.05. Jakarta.</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 xml:space="preserve">Panji Santosa, 2009, </w:t>
      </w:r>
      <w:r w:rsidRPr="00D4306A">
        <w:rPr>
          <w:rFonts w:ascii="Times New Roman" w:eastAsia="Times New Roman" w:hAnsi="Times New Roman" w:cs="Times New Roman"/>
          <w:i/>
          <w:sz w:val="24"/>
          <w:szCs w:val="24"/>
        </w:rPr>
        <w:t xml:space="preserve">Administrasi Publik, Teori dan Aplikasi Good Govermance, </w:t>
      </w:r>
      <w:r w:rsidRPr="00D4306A">
        <w:rPr>
          <w:rFonts w:ascii="Times New Roman" w:eastAsia="Times New Roman" w:hAnsi="Times New Roman" w:cs="Times New Roman"/>
          <w:sz w:val="24"/>
          <w:szCs w:val="24"/>
        </w:rPr>
        <w:t xml:space="preserve">Bandung: PT. Refika Aditama </w:t>
      </w:r>
    </w:p>
    <w:p w:rsidR="0014233C" w:rsidRPr="00D4306A" w:rsidRDefault="0014233C" w:rsidP="0014233C">
      <w:pPr>
        <w:autoSpaceDE w:val="0"/>
        <w:autoSpaceDN w:val="0"/>
        <w:adjustRightInd w:val="0"/>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bCs/>
          <w:sz w:val="24"/>
          <w:szCs w:val="24"/>
        </w:rPr>
        <w:t>Parasuraman</w:t>
      </w:r>
      <w:r w:rsidRPr="00D4306A">
        <w:rPr>
          <w:rFonts w:ascii="Times New Roman" w:eastAsia="Times New Roman" w:hAnsi="Times New Roman" w:cs="Times New Roman"/>
          <w:sz w:val="24"/>
          <w:szCs w:val="24"/>
        </w:rPr>
        <w:t xml:space="preserve">. 2001. </w:t>
      </w:r>
      <w:r w:rsidRPr="00D4306A">
        <w:rPr>
          <w:rFonts w:ascii="Times New Roman" w:eastAsia="Times New Roman" w:hAnsi="Times New Roman" w:cs="Times New Roman"/>
          <w:i/>
          <w:sz w:val="24"/>
          <w:szCs w:val="24"/>
        </w:rPr>
        <w:t>The Behaviorial Consequenses of Service Quality</w:t>
      </w:r>
      <w:r w:rsidRPr="00D4306A">
        <w:rPr>
          <w:rFonts w:ascii="Times New Roman" w:eastAsia="Times New Roman" w:hAnsi="Times New Roman" w:cs="Times New Roman"/>
          <w:sz w:val="24"/>
          <w:szCs w:val="24"/>
        </w:rPr>
        <w:t>, Jurnal of. Marketing.Vol 60.</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 xml:space="preserve">Sedarmayanti, 2010, </w:t>
      </w:r>
      <w:r w:rsidRPr="00D4306A">
        <w:rPr>
          <w:rFonts w:ascii="Times New Roman" w:eastAsia="Times New Roman" w:hAnsi="Times New Roman" w:cs="Times New Roman"/>
          <w:i/>
          <w:sz w:val="24"/>
          <w:szCs w:val="24"/>
        </w:rPr>
        <w:t>Manajemen Sumber Daya Manusia, Reformasi Birokrasi dan Manajemen Pegawai Negeri Sipil.</w:t>
      </w:r>
      <w:r w:rsidRPr="00D4306A">
        <w:rPr>
          <w:rFonts w:ascii="Times New Roman" w:eastAsia="Times New Roman" w:hAnsi="Times New Roman" w:cs="Times New Roman"/>
          <w:sz w:val="24"/>
          <w:szCs w:val="24"/>
        </w:rPr>
        <w:t>Jakarta: Refika Aditama</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lang w:val="id-ID"/>
        </w:rPr>
        <w:t xml:space="preserve">Siagian, S.P.,2003, </w:t>
      </w:r>
      <w:r w:rsidRPr="00D4306A">
        <w:rPr>
          <w:rFonts w:ascii="Times New Roman" w:eastAsia="Times New Roman" w:hAnsi="Times New Roman" w:cs="Times New Roman"/>
          <w:i/>
          <w:sz w:val="24"/>
          <w:szCs w:val="24"/>
          <w:lang w:val="id-ID"/>
        </w:rPr>
        <w:t>Filsafat Administrasi</w:t>
      </w:r>
      <w:r w:rsidRPr="00D4306A">
        <w:rPr>
          <w:rFonts w:ascii="Times New Roman" w:eastAsia="Times New Roman" w:hAnsi="Times New Roman" w:cs="Times New Roman"/>
          <w:sz w:val="24"/>
          <w:szCs w:val="24"/>
          <w:lang w:val="id-ID"/>
        </w:rPr>
        <w:t xml:space="preserve">, Jakarta : Gunung Agung </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lang w:val="id-ID"/>
        </w:rPr>
        <w:t xml:space="preserve">Sianipar,J.P.G.,2000, </w:t>
      </w:r>
      <w:r w:rsidRPr="00D4306A">
        <w:rPr>
          <w:rFonts w:ascii="Times New Roman" w:eastAsia="Times New Roman" w:hAnsi="Times New Roman" w:cs="Times New Roman"/>
          <w:i/>
          <w:sz w:val="24"/>
          <w:szCs w:val="24"/>
          <w:lang w:val="id-ID"/>
        </w:rPr>
        <w:t>Manajemen Pelayanan Pengunjung</w:t>
      </w:r>
      <w:r w:rsidRPr="00D4306A">
        <w:rPr>
          <w:rFonts w:ascii="Times New Roman" w:eastAsia="Times New Roman" w:hAnsi="Times New Roman" w:cs="Times New Roman"/>
          <w:sz w:val="24"/>
          <w:szCs w:val="24"/>
          <w:lang w:val="id-ID"/>
        </w:rPr>
        <w:t>, Jakarta : LAN</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 xml:space="preserve">Sinambela, Lijan Poltak. 2006. </w:t>
      </w:r>
      <w:r w:rsidRPr="00D4306A">
        <w:rPr>
          <w:rFonts w:ascii="Times New Roman" w:eastAsia="Times New Roman" w:hAnsi="Times New Roman" w:cs="Times New Roman"/>
          <w:i/>
          <w:sz w:val="24"/>
          <w:szCs w:val="24"/>
        </w:rPr>
        <w:t xml:space="preserve">Reformasi Pelayanan Publik. </w:t>
      </w:r>
      <w:r w:rsidRPr="00D4306A">
        <w:rPr>
          <w:rFonts w:ascii="Times New Roman" w:eastAsia="Times New Roman" w:hAnsi="Times New Roman" w:cs="Times New Roman"/>
          <w:sz w:val="24"/>
          <w:szCs w:val="24"/>
        </w:rPr>
        <w:t>Jakarta: Bumi Aksara</w:t>
      </w:r>
    </w:p>
    <w:p w:rsidR="0014233C" w:rsidRPr="00D4306A" w:rsidRDefault="0014233C" w:rsidP="0014233C">
      <w:pPr>
        <w:autoSpaceDE w:val="0"/>
        <w:autoSpaceDN w:val="0"/>
        <w:adjustRightInd w:val="0"/>
        <w:spacing w:after="100" w:afterAutospacing="1" w:line="240" w:lineRule="auto"/>
        <w:ind w:left="709" w:hanging="709"/>
        <w:jc w:val="both"/>
        <w:rPr>
          <w:rFonts w:ascii="Times New Roman" w:eastAsia="Times New Roman" w:hAnsi="Times New Roman" w:cs="Times New Roman"/>
          <w:sz w:val="24"/>
          <w:szCs w:val="24"/>
          <w:lang w:val="id-ID"/>
        </w:rPr>
      </w:pPr>
      <w:r w:rsidRPr="00D4306A">
        <w:rPr>
          <w:rFonts w:ascii="Times New Roman" w:eastAsia="Times New Roman" w:hAnsi="Times New Roman" w:cs="Times New Roman"/>
          <w:sz w:val="24"/>
          <w:szCs w:val="24"/>
          <w:lang w:val="id-ID"/>
        </w:rPr>
        <w:t xml:space="preserve">Soerjono. 2007. </w:t>
      </w:r>
      <w:r w:rsidRPr="00D4306A">
        <w:rPr>
          <w:rFonts w:ascii="Times New Roman" w:eastAsia="Times New Roman" w:hAnsi="Times New Roman" w:cs="Times New Roman"/>
          <w:i/>
          <w:sz w:val="24"/>
          <w:szCs w:val="24"/>
          <w:lang w:val="id-ID"/>
        </w:rPr>
        <w:t>Sosiologi suatu Pengantar</w:t>
      </w:r>
      <w:r w:rsidRPr="00D4306A">
        <w:rPr>
          <w:rFonts w:ascii="Times New Roman" w:eastAsia="Times New Roman" w:hAnsi="Times New Roman" w:cs="Times New Roman"/>
          <w:sz w:val="24"/>
          <w:szCs w:val="24"/>
          <w:lang w:val="id-ID"/>
        </w:rPr>
        <w:t>. Jakarta: P.T.Raja. Grafindo.</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Sugiyono. 201</w:t>
      </w:r>
      <w:r w:rsidRPr="00D4306A">
        <w:rPr>
          <w:rFonts w:ascii="Times New Roman" w:eastAsia="Times New Roman" w:hAnsi="Times New Roman" w:cs="Times New Roman"/>
          <w:sz w:val="24"/>
          <w:szCs w:val="24"/>
          <w:lang w:val="id-ID"/>
        </w:rPr>
        <w:t>2</w:t>
      </w:r>
      <w:r w:rsidRPr="00D4306A">
        <w:rPr>
          <w:rFonts w:ascii="Times New Roman" w:eastAsia="Times New Roman" w:hAnsi="Times New Roman" w:cs="Times New Roman"/>
          <w:sz w:val="24"/>
          <w:szCs w:val="24"/>
        </w:rPr>
        <w:t xml:space="preserve">. </w:t>
      </w:r>
      <w:r w:rsidRPr="00D4306A">
        <w:rPr>
          <w:rFonts w:ascii="Times New Roman" w:eastAsia="Times New Roman" w:hAnsi="Times New Roman" w:cs="Times New Roman"/>
          <w:i/>
          <w:iCs/>
          <w:sz w:val="24"/>
          <w:szCs w:val="24"/>
        </w:rPr>
        <w:t xml:space="preserve">Metode Penelitian </w:t>
      </w:r>
      <w:r w:rsidRPr="00D4306A">
        <w:rPr>
          <w:rFonts w:ascii="Times New Roman" w:eastAsia="Times New Roman" w:hAnsi="Times New Roman" w:cs="Times New Roman"/>
          <w:i/>
          <w:iCs/>
          <w:sz w:val="24"/>
          <w:szCs w:val="24"/>
          <w:lang w:val="id-ID"/>
        </w:rPr>
        <w:t>Pendidikan, Pendekatan Kuantitatif, Kualittatif, dan R&amp;D</w:t>
      </w:r>
      <w:r w:rsidRPr="00D4306A">
        <w:rPr>
          <w:rFonts w:ascii="Times New Roman" w:eastAsia="Times New Roman" w:hAnsi="Times New Roman" w:cs="Times New Roman"/>
          <w:sz w:val="24"/>
          <w:szCs w:val="24"/>
        </w:rPr>
        <w:t>. Bandung : Alfabeta</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Sutopo,</w:t>
      </w:r>
      <w:r w:rsidRPr="00D4306A">
        <w:rPr>
          <w:rFonts w:ascii="Times New Roman" w:eastAsia="Times New Roman" w:hAnsi="Times New Roman" w:cs="Times New Roman"/>
          <w:i/>
          <w:sz w:val="24"/>
          <w:szCs w:val="24"/>
          <w:lang w:val="id-ID"/>
        </w:rPr>
        <w:t>et.al,</w:t>
      </w:r>
      <w:r w:rsidRPr="00D4306A">
        <w:rPr>
          <w:rFonts w:ascii="Times New Roman" w:eastAsia="Times New Roman" w:hAnsi="Times New Roman" w:cs="Times New Roman"/>
          <w:sz w:val="24"/>
          <w:szCs w:val="24"/>
        </w:rPr>
        <w:t xml:space="preserve"> 2006, </w:t>
      </w:r>
      <w:r w:rsidRPr="00D4306A">
        <w:rPr>
          <w:rFonts w:ascii="Times New Roman" w:eastAsia="Times New Roman" w:hAnsi="Times New Roman" w:cs="Times New Roman"/>
          <w:i/>
          <w:sz w:val="24"/>
          <w:szCs w:val="24"/>
        </w:rPr>
        <w:t xml:space="preserve">Metodologi Penelitian Kualitatif, </w:t>
      </w:r>
      <w:r w:rsidRPr="00D4306A">
        <w:rPr>
          <w:rFonts w:ascii="Times New Roman" w:eastAsia="Times New Roman" w:hAnsi="Times New Roman" w:cs="Times New Roman"/>
          <w:sz w:val="24"/>
          <w:szCs w:val="24"/>
        </w:rPr>
        <w:t xml:space="preserve">Surakarta: Universitas Sebelas Maret </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lang w:val="id-ID"/>
        </w:rPr>
        <w:t xml:space="preserve">Syafiie, Inu Kencana, 2006, </w:t>
      </w:r>
      <w:r w:rsidRPr="00D4306A">
        <w:rPr>
          <w:rFonts w:ascii="Times New Roman" w:eastAsia="Times New Roman" w:hAnsi="Times New Roman" w:cs="Times New Roman"/>
          <w:i/>
          <w:sz w:val="24"/>
          <w:szCs w:val="24"/>
          <w:lang w:val="id-ID"/>
        </w:rPr>
        <w:t>Ilmu Administrasi Publik</w:t>
      </w:r>
      <w:r w:rsidRPr="00D4306A">
        <w:rPr>
          <w:rFonts w:ascii="Times New Roman" w:eastAsia="Times New Roman" w:hAnsi="Times New Roman" w:cs="Times New Roman"/>
          <w:sz w:val="24"/>
          <w:szCs w:val="24"/>
          <w:lang w:val="id-ID"/>
        </w:rPr>
        <w:t>, Edisi Revisi, Cetakan Kedua, Jakarta : Rineka Cipta</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lang w:val="id-ID"/>
        </w:rPr>
        <w:t xml:space="preserve">Terry, G.R dan Rue Leslie, 2003, </w:t>
      </w:r>
      <w:r w:rsidRPr="00D4306A">
        <w:rPr>
          <w:rFonts w:ascii="Times New Roman" w:eastAsia="Times New Roman" w:hAnsi="Times New Roman" w:cs="Times New Roman"/>
          <w:i/>
          <w:sz w:val="24"/>
          <w:szCs w:val="24"/>
          <w:lang w:val="id-ID"/>
        </w:rPr>
        <w:t>Dasar-Dasar Manajemen,</w:t>
      </w:r>
      <w:r w:rsidRPr="00D4306A">
        <w:rPr>
          <w:rFonts w:ascii="Times New Roman" w:eastAsia="Times New Roman" w:hAnsi="Times New Roman" w:cs="Times New Roman"/>
          <w:sz w:val="24"/>
          <w:szCs w:val="24"/>
          <w:lang w:val="id-ID"/>
        </w:rPr>
        <w:t xml:space="preserve"> Jakarta : Bumi Aksara </w:t>
      </w:r>
    </w:p>
    <w:p w:rsidR="0014233C" w:rsidRPr="00D4306A" w:rsidRDefault="0014233C" w:rsidP="0014233C">
      <w:pPr>
        <w:spacing w:after="100" w:afterAutospacing="1"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lang w:val="id-ID"/>
        </w:rPr>
        <w:t xml:space="preserve">The Liang Gie, 2000, </w:t>
      </w:r>
      <w:r w:rsidRPr="00D4306A">
        <w:rPr>
          <w:rFonts w:ascii="Times New Roman" w:eastAsia="Times New Roman" w:hAnsi="Times New Roman" w:cs="Times New Roman"/>
          <w:i/>
          <w:sz w:val="24"/>
          <w:szCs w:val="24"/>
          <w:lang w:val="id-ID"/>
        </w:rPr>
        <w:t>Administrasi Perkantoran Modern</w:t>
      </w:r>
      <w:r w:rsidRPr="00D4306A">
        <w:rPr>
          <w:rFonts w:ascii="Times New Roman" w:eastAsia="Times New Roman" w:hAnsi="Times New Roman" w:cs="Times New Roman"/>
          <w:sz w:val="24"/>
          <w:szCs w:val="24"/>
          <w:lang w:val="id-ID"/>
        </w:rPr>
        <w:t>, Cetakan Ketujuh, Yogyakarta : Liberty</w:t>
      </w:r>
    </w:p>
    <w:p w:rsidR="0014233C" w:rsidRPr="00D4306A" w:rsidRDefault="0014233C" w:rsidP="0014233C">
      <w:pPr>
        <w:autoSpaceDE w:val="0"/>
        <w:autoSpaceDN w:val="0"/>
        <w:adjustRightInd w:val="0"/>
        <w:spacing w:after="100" w:afterAutospacing="1" w:line="240" w:lineRule="auto"/>
        <w:ind w:left="709" w:hanging="709"/>
        <w:jc w:val="both"/>
        <w:rPr>
          <w:rFonts w:ascii="Times New Roman" w:eastAsia="Times New Roman" w:hAnsi="Times New Roman" w:cs="Times New Roman"/>
          <w:sz w:val="24"/>
          <w:szCs w:val="24"/>
          <w:lang w:val="id-ID"/>
        </w:rPr>
      </w:pPr>
      <w:r w:rsidRPr="00D4306A">
        <w:rPr>
          <w:rFonts w:ascii="Times New Roman" w:eastAsia="Times New Roman" w:hAnsi="Times New Roman" w:cs="Times New Roman"/>
          <w:sz w:val="24"/>
          <w:szCs w:val="24"/>
        </w:rPr>
        <w:t xml:space="preserve">Ulum, Ihyaul M.D. (2009). </w:t>
      </w:r>
      <w:r w:rsidRPr="00D4306A">
        <w:rPr>
          <w:rFonts w:ascii="Times New Roman" w:eastAsia="Times New Roman" w:hAnsi="Times New Roman" w:cs="Times New Roman"/>
          <w:i/>
          <w:iCs/>
          <w:sz w:val="24"/>
          <w:szCs w:val="24"/>
        </w:rPr>
        <w:t xml:space="preserve">Audit Sektor Publik Suatu Pengantar. </w:t>
      </w:r>
      <w:r w:rsidRPr="00D4306A">
        <w:rPr>
          <w:rFonts w:ascii="Times New Roman" w:eastAsia="Times New Roman" w:hAnsi="Times New Roman" w:cs="Times New Roman"/>
          <w:sz w:val="24"/>
          <w:szCs w:val="24"/>
        </w:rPr>
        <w:t>Jakarta :Penerbit Bumi Aksara.</w:t>
      </w:r>
    </w:p>
    <w:p w:rsidR="0014233C" w:rsidRPr="00D4306A" w:rsidRDefault="0014233C" w:rsidP="0014233C">
      <w:pPr>
        <w:autoSpaceDE w:val="0"/>
        <w:autoSpaceDN w:val="0"/>
        <w:adjustRightInd w:val="0"/>
        <w:spacing w:after="100" w:afterAutospacing="1" w:line="240" w:lineRule="auto"/>
        <w:ind w:left="748" w:hanging="748"/>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Sumber lain:</w:t>
      </w:r>
    </w:p>
    <w:p w:rsidR="0014233C" w:rsidRPr="00D4306A" w:rsidRDefault="0014233C" w:rsidP="0014233C">
      <w:pPr>
        <w:spacing w:after="220"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UU No. 9 Tahun 1990 tentang kepariwisataan dan peraturan Pelaksanaannya</w:t>
      </w:r>
    </w:p>
    <w:p w:rsidR="0014233C" w:rsidRPr="00D4306A" w:rsidRDefault="0014233C" w:rsidP="0014233C">
      <w:pPr>
        <w:spacing w:after="220" w:line="240" w:lineRule="auto"/>
        <w:ind w:left="709" w:hanging="709"/>
        <w:jc w:val="both"/>
        <w:rPr>
          <w:rFonts w:ascii="Times New Roman" w:eastAsia="Times New Roman" w:hAnsi="Times New Roman" w:cs="Times New Roman"/>
          <w:sz w:val="24"/>
          <w:szCs w:val="24"/>
        </w:rPr>
      </w:pPr>
      <w:r w:rsidRPr="00D4306A">
        <w:rPr>
          <w:rFonts w:ascii="Times New Roman" w:eastAsia="Times New Roman" w:hAnsi="Times New Roman" w:cs="Times New Roman"/>
          <w:sz w:val="24"/>
          <w:szCs w:val="24"/>
        </w:rPr>
        <w:t xml:space="preserve">Undang-undang Otonomi Daerah Nomor 32 Tahun 2004 tentang Otonomi Daerah </w:t>
      </w:r>
    </w:p>
    <w:p w:rsidR="0014233C" w:rsidRPr="00D4306A" w:rsidRDefault="0014233C" w:rsidP="0014233C">
      <w:pPr>
        <w:spacing w:after="220" w:line="240" w:lineRule="auto"/>
        <w:ind w:left="709" w:hanging="709"/>
        <w:jc w:val="both"/>
        <w:rPr>
          <w:rFonts w:ascii="Times New Roman" w:eastAsia="Times New Roman" w:hAnsi="Times New Roman" w:cs="Times New Roman"/>
          <w:sz w:val="24"/>
          <w:szCs w:val="24"/>
        </w:rPr>
      </w:pPr>
    </w:p>
    <w:p w:rsidR="0014233C" w:rsidRPr="00D4306A" w:rsidRDefault="0014233C" w:rsidP="0014233C">
      <w:pPr>
        <w:spacing w:after="220" w:line="240" w:lineRule="auto"/>
        <w:ind w:left="709" w:hanging="709"/>
        <w:jc w:val="both"/>
        <w:rPr>
          <w:rFonts w:ascii="Times New Roman" w:eastAsia="Times New Roman" w:hAnsi="Times New Roman" w:cs="Times New Roman"/>
          <w:sz w:val="24"/>
          <w:szCs w:val="24"/>
        </w:rPr>
      </w:pPr>
    </w:p>
    <w:p w:rsidR="0014233C" w:rsidRPr="00D4306A" w:rsidRDefault="0014233C" w:rsidP="0014233C">
      <w:pPr>
        <w:spacing w:after="220" w:line="240" w:lineRule="auto"/>
        <w:ind w:left="709" w:hanging="709"/>
        <w:jc w:val="both"/>
        <w:rPr>
          <w:rFonts w:ascii="Times New Roman" w:eastAsia="Times New Roman" w:hAnsi="Times New Roman" w:cs="Times New Roman"/>
          <w:sz w:val="24"/>
          <w:szCs w:val="24"/>
        </w:rPr>
      </w:pPr>
    </w:p>
    <w:p w:rsidR="0014233C" w:rsidRPr="00D4306A" w:rsidRDefault="0014233C" w:rsidP="0014233C">
      <w:pPr>
        <w:spacing w:after="220" w:line="240" w:lineRule="auto"/>
        <w:ind w:left="709" w:hanging="709"/>
        <w:jc w:val="both"/>
        <w:rPr>
          <w:rFonts w:ascii="Times New Roman" w:eastAsia="Times New Roman" w:hAnsi="Times New Roman" w:cs="Times New Roman"/>
          <w:sz w:val="24"/>
          <w:szCs w:val="24"/>
        </w:rPr>
      </w:pPr>
    </w:p>
    <w:p w:rsidR="0014233C" w:rsidRPr="00D4306A" w:rsidRDefault="0014233C" w:rsidP="0014233C">
      <w:pPr>
        <w:spacing w:after="220" w:line="240" w:lineRule="auto"/>
        <w:ind w:left="709" w:hanging="709"/>
        <w:jc w:val="both"/>
        <w:rPr>
          <w:rFonts w:ascii="Times New Roman" w:eastAsia="Times New Roman" w:hAnsi="Times New Roman" w:cs="Times New Roman"/>
          <w:sz w:val="24"/>
          <w:szCs w:val="24"/>
        </w:rPr>
      </w:pPr>
    </w:p>
    <w:p w:rsidR="0014233C" w:rsidRPr="00D4306A" w:rsidRDefault="0014233C" w:rsidP="0014233C">
      <w:pPr>
        <w:spacing w:after="220" w:line="240" w:lineRule="auto"/>
        <w:ind w:left="709" w:hanging="709"/>
        <w:jc w:val="both"/>
        <w:rPr>
          <w:rFonts w:ascii="Times New Roman" w:eastAsia="Times New Roman" w:hAnsi="Times New Roman" w:cs="Times New Roman"/>
          <w:sz w:val="24"/>
          <w:szCs w:val="24"/>
        </w:rPr>
      </w:pPr>
    </w:p>
    <w:p w:rsidR="0014233C" w:rsidRPr="00D4306A" w:rsidRDefault="0014233C" w:rsidP="0014233C">
      <w:pPr>
        <w:spacing w:after="220" w:line="240" w:lineRule="auto"/>
        <w:ind w:left="709" w:hanging="709"/>
        <w:jc w:val="both"/>
        <w:rPr>
          <w:rFonts w:ascii="Times New Roman" w:eastAsia="Times New Roman" w:hAnsi="Times New Roman" w:cs="Times New Roman"/>
          <w:sz w:val="24"/>
          <w:szCs w:val="24"/>
        </w:rPr>
      </w:pPr>
    </w:p>
    <w:p w:rsidR="0014233C" w:rsidRDefault="0014233C" w:rsidP="0014233C">
      <w:pPr>
        <w:spacing w:after="220" w:line="240" w:lineRule="auto"/>
        <w:ind w:left="709" w:hanging="709"/>
        <w:jc w:val="both"/>
        <w:rPr>
          <w:rFonts w:ascii="Times New Roman" w:eastAsia="Times New Roman" w:hAnsi="Times New Roman" w:cs="Times New Roman"/>
          <w:sz w:val="24"/>
          <w:szCs w:val="24"/>
        </w:rPr>
      </w:pPr>
    </w:p>
    <w:p w:rsidR="0014233C" w:rsidRDefault="0014233C" w:rsidP="0014233C">
      <w:pPr>
        <w:spacing w:after="220" w:line="240" w:lineRule="auto"/>
        <w:ind w:left="709" w:hanging="709"/>
        <w:jc w:val="both"/>
        <w:rPr>
          <w:rFonts w:ascii="Times New Roman" w:eastAsia="Times New Roman" w:hAnsi="Times New Roman" w:cs="Times New Roman"/>
          <w:sz w:val="24"/>
          <w:szCs w:val="24"/>
        </w:rPr>
      </w:pPr>
    </w:p>
    <w:p w:rsidR="0014233C" w:rsidRPr="00D4306A" w:rsidRDefault="0014233C" w:rsidP="0014233C">
      <w:pPr>
        <w:spacing w:after="220" w:line="240" w:lineRule="auto"/>
        <w:ind w:left="709" w:hanging="709"/>
        <w:jc w:val="both"/>
        <w:rPr>
          <w:rFonts w:ascii="Times New Roman" w:eastAsia="Times New Roman" w:hAnsi="Times New Roman" w:cs="Times New Roman"/>
          <w:sz w:val="24"/>
          <w:szCs w:val="24"/>
        </w:rPr>
      </w:pPr>
    </w:p>
    <w:p w:rsidR="003F417F" w:rsidRPr="003F417F" w:rsidRDefault="003F417F" w:rsidP="003F417F">
      <w:pPr>
        <w:pStyle w:val="Heading1"/>
        <w:jc w:val="center"/>
        <w:rPr>
          <w:rFonts w:ascii="Times New Roman" w:eastAsia="Times New Roman" w:hAnsi="Times New Roman" w:cs="Times New Roman"/>
          <w:b/>
          <w:color w:val="000000" w:themeColor="text1"/>
          <w:sz w:val="24"/>
          <w:szCs w:val="24"/>
        </w:rPr>
      </w:pPr>
      <w:bookmarkStart w:id="47" w:name="_Toc49614583"/>
      <w:r w:rsidRPr="003F417F">
        <w:rPr>
          <w:rFonts w:ascii="Times New Roman" w:eastAsia="Times New Roman" w:hAnsi="Times New Roman" w:cs="Times New Roman"/>
          <w:b/>
          <w:color w:val="000000" w:themeColor="text1"/>
          <w:sz w:val="24"/>
          <w:szCs w:val="24"/>
        </w:rPr>
        <w:t>LAMPIRAN</w:t>
      </w:r>
      <w:bookmarkEnd w:id="47"/>
    </w:p>
    <w:p w:rsidR="0014233C" w:rsidRPr="00D4306A" w:rsidRDefault="0014233C" w:rsidP="0014233C">
      <w:pPr>
        <w:tabs>
          <w:tab w:val="left" w:pos="2694"/>
        </w:tabs>
        <w:spacing w:after="0" w:line="480" w:lineRule="auto"/>
        <w:rPr>
          <w:rFonts w:ascii="Times New Roman" w:eastAsia="Times New Roman" w:hAnsi="Times New Roman" w:cs="Times New Roman"/>
          <w:b/>
          <w:sz w:val="24"/>
          <w:szCs w:val="24"/>
          <w:lang w:val="id-ID"/>
        </w:rPr>
      </w:pPr>
      <w:r w:rsidRPr="00D4306A">
        <w:rPr>
          <w:rFonts w:ascii="Times New Roman" w:eastAsia="Times New Roman" w:hAnsi="Times New Roman" w:cs="Times New Roman"/>
          <w:b/>
          <w:sz w:val="24"/>
          <w:szCs w:val="24"/>
          <w:lang w:val="id-ID"/>
        </w:rPr>
        <w:t xml:space="preserve">Lampiran </w:t>
      </w:r>
      <w:r w:rsidRPr="00D4306A">
        <w:rPr>
          <w:rFonts w:ascii="Times New Roman" w:eastAsia="Times New Roman" w:hAnsi="Times New Roman" w:cs="Times New Roman"/>
          <w:b/>
          <w:sz w:val="24"/>
          <w:szCs w:val="24"/>
        </w:rPr>
        <w:t xml:space="preserve">1 </w:t>
      </w:r>
    </w:p>
    <w:p w:rsidR="0014233C" w:rsidRPr="00D4306A" w:rsidRDefault="0014233C" w:rsidP="0014233C">
      <w:pPr>
        <w:tabs>
          <w:tab w:val="left" w:pos="2694"/>
        </w:tabs>
        <w:jc w:val="center"/>
        <w:rPr>
          <w:rFonts w:ascii="Times New Roman" w:eastAsia="Times New Roman" w:hAnsi="Times New Roman" w:cs="Times New Roman"/>
          <w:b/>
          <w:sz w:val="24"/>
          <w:szCs w:val="24"/>
        </w:rPr>
      </w:pPr>
      <w:r w:rsidRPr="00D4306A">
        <w:rPr>
          <w:rFonts w:ascii="Times New Roman" w:eastAsia="Times New Roman" w:hAnsi="Times New Roman" w:cs="Times New Roman"/>
          <w:b/>
          <w:sz w:val="24"/>
          <w:szCs w:val="24"/>
        </w:rPr>
        <w:t>PEDOMAN WAWANCARA</w:t>
      </w:r>
    </w:p>
    <w:p w:rsidR="0014233C" w:rsidRPr="00D4306A" w:rsidRDefault="0014233C" w:rsidP="0014233C">
      <w:pPr>
        <w:numPr>
          <w:ilvl w:val="0"/>
          <w:numId w:val="17"/>
        </w:numPr>
        <w:tabs>
          <w:tab w:val="left" w:pos="2694"/>
        </w:tabs>
        <w:spacing w:after="0" w:line="480" w:lineRule="auto"/>
        <w:contextualSpacing/>
        <w:jc w:val="both"/>
        <w:rPr>
          <w:rFonts w:ascii="Times New Roman" w:eastAsia="Calibri" w:hAnsi="Times New Roman" w:cs="Times New Roman"/>
          <w:bCs/>
          <w:sz w:val="24"/>
          <w:szCs w:val="24"/>
          <w:lang w:val="id-ID"/>
        </w:rPr>
      </w:pPr>
      <w:r w:rsidRPr="00D4306A">
        <w:rPr>
          <w:rFonts w:ascii="Times New Roman" w:eastAsia="Calibri" w:hAnsi="Times New Roman" w:cs="Times New Roman"/>
          <w:i/>
          <w:iCs/>
          <w:sz w:val="24"/>
          <w:szCs w:val="24"/>
          <w:lang w:val="id-ID"/>
        </w:rPr>
        <w:t xml:space="preserve">Tangibles </w:t>
      </w:r>
      <w:r w:rsidRPr="00D4306A">
        <w:rPr>
          <w:rFonts w:ascii="Times New Roman" w:eastAsia="Calibri" w:hAnsi="Times New Roman" w:cs="Times New Roman"/>
          <w:sz w:val="24"/>
          <w:szCs w:val="24"/>
          <w:lang w:val="id-ID"/>
        </w:rPr>
        <w:t>(bukti fisik)</w:t>
      </w:r>
    </w:p>
    <w:p w:rsidR="0014233C" w:rsidRPr="00D4306A" w:rsidRDefault="0014233C" w:rsidP="0014233C">
      <w:pPr>
        <w:tabs>
          <w:tab w:val="left" w:pos="2694"/>
        </w:tabs>
        <w:spacing w:after="0" w:line="480" w:lineRule="auto"/>
        <w:ind w:left="720"/>
        <w:contextualSpacing/>
        <w:jc w:val="both"/>
        <w:rPr>
          <w:rFonts w:ascii="Times New Roman" w:eastAsia="Calibri" w:hAnsi="Times New Roman" w:cs="Times New Roman"/>
          <w:bCs/>
          <w:sz w:val="24"/>
          <w:szCs w:val="24"/>
          <w:lang w:val="id-ID"/>
        </w:rPr>
      </w:pPr>
      <w:r w:rsidRPr="00D4306A">
        <w:rPr>
          <w:rFonts w:ascii="Times New Roman" w:eastAsia="Calibri" w:hAnsi="Times New Roman" w:cs="Times New Roman"/>
          <w:sz w:val="24"/>
          <w:szCs w:val="24"/>
          <w:lang w:val="id-ID"/>
        </w:rPr>
        <w:t>Bagaimana</w:t>
      </w:r>
      <w:r w:rsidRPr="00D4306A">
        <w:rPr>
          <w:rFonts w:ascii="Times New Roman" w:eastAsia="Calibri" w:hAnsi="Times New Roman" w:cs="Times New Roman"/>
          <w:iCs/>
          <w:sz w:val="24"/>
          <w:szCs w:val="24"/>
        </w:rPr>
        <w:t>tanggapan anda tentang penampilan dan kemampuan/keadaan sarana dan prasarana fisik di Objek Wisata Pemandian Lombongo Kabupaten Bone Bolango dalam memberikan pelayanan</w:t>
      </w:r>
      <w:r w:rsidRPr="00D4306A">
        <w:rPr>
          <w:rFonts w:ascii="Times New Roman" w:eastAsia="Calibri" w:hAnsi="Times New Roman" w:cs="Times New Roman"/>
          <w:bCs/>
          <w:sz w:val="24"/>
          <w:szCs w:val="24"/>
          <w:lang w:val="id-ID"/>
        </w:rPr>
        <w:t>?</w:t>
      </w:r>
    </w:p>
    <w:p w:rsidR="0014233C" w:rsidRPr="00D4306A" w:rsidRDefault="0014233C" w:rsidP="0014233C">
      <w:pPr>
        <w:tabs>
          <w:tab w:val="left" w:pos="2694"/>
        </w:tabs>
        <w:spacing w:after="0" w:line="480" w:lineRule="auto"/>
        <w:ind w:left="720"/>
        <w:contextualSpacing/>
        <w:jc w:val="both"/>
        <w:rPr>
          <w:rFonts w:ascii="Times New Roman" w:eastAsia="Calibri" w:hAnsi="Times New Roman" w:cs="Times New Roman"/>
          <w:bCs/>
          <w:sz w:val="24"/>
          <w:szCs w:val="24"/>
          <w:lang w:val="id-ID"/>
        </w:rPr>
      </w:pPr>
      <w:r w:rsidRPr="00D4306A">
        <w:rPr>
          <w:rFonts w:ascii="Times New Roman" w:eastAsia="Calibri" w:hAnsi="Times New Roman" w:cs="Times New Roman"/>
          <w:bCs/>
          <w:sz w:val="24"/>
          <w:szCs w:val="24"/>
        </w:rPr>
        <w:t>…............................................................................................................................................................................................................................................</w:t>
      </w:r>
    </w:p>
    <w:p w:rsidR="0014233C" w:rsidRPr="00D4306A" w:rsidRDefault="0014233C" w:rsidP="0014233C">
      <w:pPr>
        <w:numPr>
          <w:ilvl w:val="0"/>
          <w:numId w:val="17"/>
        </w:numPr>
        <w:tabs>
          <w:tab w:val="left" w:pos="2694"/>
        </w:tabs>
        <w:spacing w:after="0" w:line="480" w:lineRule="auto"/>
        <w:contextualSpacing/>
        <w:jc w:val="both"/>
        <w:rPr>
          <w:rFonts w:ascii="Times New Roman" w:eastAsia="Calibri" w:hAnsi="Times New Roman" w:cs="Times New Roman"/>
          <w:bCs/>
          <w:sz w:val="24"/>
          <w:szCs w:val="24"/>
          <w:lang w:val="id-ID"/>
        </w:rPr>
      </w:pPr>
      <w:r w:rsidRPr="00D4306A">
        <w:rPr>
          <w:rFonts w:ascii="Times New Roman" w:eastAsia="Calibri" w:hAnsi="Times New Roman" w:cs="Times New Roman"/>
          <w:i/>
          <w:iCs/>
          <w:sz w:val="24"/>
          <w:szCs w:val="24"/>
          <w:lang w:val="id-ID"/>
        </w:rPr>
        <w:t xml:space="preserve">Reliability </w:t>
      </w:r>
      <w:r w:rsidRPr="00D4306A">
        <w:rPr>
          <w:rFonts w:ascii="Times New Roman" w:eastAsia="Calibri" w:hAnsi="Times New Roman" w:cs="Times New Roman"/>
          <w:sz w:val="24"/>
          <w:szCs w:val="24"/>
          <w:lang w:val="id-ID"/>
        </w:rPr>
        <w:t>(keandalan)</w:t>
      </w:r>
    </w:p>
    <w:p w:rsidR="0014233C" w:rsidRPr="00D4306A" w:rsidRDefault="0014233C" w:rsidP="0014233C">
      <w:pPr>
        <w:spacing w:after="0" w:line="480" w:lineRule="auto"/>
        <w:ind w:left="720"/>
        <w:contextualSpacing/>
        <w:jc w:val="both"/>
        <w:rPr>
          <w:rFonts w:ascii="Times New Roman" w:eastAsia="Calibri" w:hAnsi="Times New Roman" w:cs="Times New Roman"/>
          <w:bCs/>
          <w:sz w:val="24"/>
          <w:szCs w:val="24"/>
          <w:lang w:val="id-ID"/>
        </w:rPr>
      </w:pPr>
      <w:r w:rsidRPr="00D4306A">
        <w:rPr>
          <w:rFonts w:ascii="Times New Roman" w:eastAsia="Calibri" w:hAnsi="Times New Roman" w:cs="Times New Roman"/>
          <w:sz w:val="24"/>
          <w:szCs w:val="24"/>
        </w:rPr>
        <w:t>Bagaimana tanggapan anda tentang kemampuan pegawai dalam memberikan pelayanan sesuai yang dijanjikan secara akurat dan terpercaya</w:t>
      </w:r>
      <w:r w:rsidRPr="00D4306A">
        <w:rPr>
          <w:rFonts w:ascii="Times New Roman" w:eastAsia="Calibri" w:hAnsi="Times New Roman" w:cs="Times New Roman"/>
          <w:bCs/>
          <w:sz w:val="24"/>
          <w:szCs w:val="24"/>
          <w:lang w:val="id-ID"/>
        </w:rPr>
        <w:t>?</w:t>
      </w:r>
    </w:p>
    <w:p w:rsidR="0014233C" w:rsidRPr="00D4306A" w:rsidRDefault="0014233C" w:rsidP="0014233C">
      <w:pPr>
        <w:spacing w:after="0" w:line="480" w:lineRule="auto"/>
        <w:ind w:left="720"/>
        <w:contextualSpacing/>
        <w:jc w:val="both"/>
        <w:rPr>
          <w:rFonts w:ascii="Times New Roman" w:eastAsia="Calibri" w:hAnsi="Times New Roman" w:cs="Times New Roman"/>
          <w:bCs/>
          <w:sz w:val="24"/>
          <w:szCs w:val="24"/>
          <w:lang w:val="id-ID"/>
        </w:rPr>
      </w:pPr>
      <w:r w:rsidRPr="00D4306A">
        <w:rPr>
          <w:rFonts w:ascii="Times New Roman" w:eastAsia="Calibri" w:hAnsi="Times New Roman" w:cs="Times New Roman"/>
          <w:bCs/>
          <w:sz w:val="24"/>
          <w:szCs w:val="24"/>
        </w:rPr>
        <w:t>…............................................................................................................................................................................................................................................</w:t>
      </w:r>
    </w:p>
    <w:p w:rsidR="0014233C" w:rsidRPr="00D4306A" w:rsidRDefault="0014233C" w:rsidP="0014233C">
      <w:pPr>
        <w:numPr>
          <w:ilvl w:val="0"/>
          <w:numId w:val="17"/>
        </w:numPr>
        <w:spacing w:after="0" w:line="480" w:lineRule="auto"/>
        <w:contextualSpacing/>
        <w:jc w:val="both"/>
        <w:rPr>
          <w:rFonts w:ascii="Times New Roman" w:eastAsia="Calibri" w:hAnsi="Times New Roman" w:cs="Times New Roman"/>
          <w:bCs/>
          <w:sz w:val="24"/>
          <w:szCs w:val="24"/>
          <w:lang w:val="id-ID"/>
        </w:rPr>
      </w:pPr>
      <w:r w:rsidRPr="00D4306A">
        <w:rPr>
          <w:rFonts w:ascii="Times New Roman" w:eastAsia="Calibri" w:hAnsi="Times New Roman" w:cs="Times New Roman"/>
          <w:bCs/>
          <w:i/>
          <w:iCs/>
          <w:sz w:val="24"/>
          <w:szCs w:val="24"/>
        </w:rPr>
        <w:t xml:space="preserve">Responsiveness </w:t>
      </w:r>
      <w:r w:rsidRPr="00D4306A">
        <w:rPr>
          <w:rFonts w:ascii="Times New Roman" w:eastAsia="Calibri" w:hAnsi="Times New Roman" w:cs="Times New Roman"/>
          <w:bCs/>
          <w:sz w:val="24"/>
          <w:szCs w:val="24"/>
        </w:rPr>
        <w:t>(daya tanggap)</w:t>
      </w:r>
    </w:p>
    <w:p w:rsidR="0014233C" w:rsidRPr="00D4306A" w:rsidRDefault="0014233C" w:rsidP="0014233C">
      <w:pPr>
        <w:spacing w:after="0" w:line="480" w:lineRule="auto"/>
        <w:ind w:left="720"/>
        <w:contextualSpacing/>
        <w:jc w:val="both"/>
        <w:rPr>
          <w:rFonts w:ascii="Times New Roman" w:eastAsia="Calibri" w:hAnsi="Times New Roman" w:cs="Times New Roman"/>
          <w:bCs/>
          <w:sz w:val="24"/>
          <w:szCs w:val="24"/>
          <w:lang w:val="id-ID"/>
        </w:rPr>
      </w:pPr>
      <w:r w:rsidRPr="00D4306A">
        <w:rPr>
          <w:rFonts w:ascii="Times New Roman" w:eastAsia="Calibri" w:hAnsi="Times New Roman" w:cs="Times New Roman"/>
          <w:sz w:val="24"/>
          <w:szCs w:val="24"/>
        </w:rPr>
        <w:t>Bagaimana tanggapan anda tentang kemauan pegelola untuk membantu dan memberikan pelayanan yang cepat dan tepat kepada pengunjung dengan penyampaian informasi yang jelas</w:t>
      </w:r>
      <w:r w:rsidRPr="00D4306A">
        <w:rPr>
          <w:rFonts w:ascii="Times New Roman" w:eastAsia="Calibri" w:hAnsi="Times New Roman" w:cs="Times New Roman"/>
          <w:bCs/>
          <w:sz w:val="24"/>
          <w:szCs w:val="24"/>
          <w:lang w:val="id-ID"/>
        </w:rPr>
        <w:t>?</w:t>
      </w:r>
    </w:p>
    <w:p w:rsidR="0014233C" w:rsidRDefault="0014233C" w:rsidP="0014233C">
      <w:pPr>
        <w:spacing w:after="0" w:line="480" w:lineRule="auto"/>
        <w:ind w:left="720"/>
        <w:contextualSpacing/>
        <w:jc w:val="both"/>
        <w:rPr>
          <w:rFonts w:ascii="Times New Roman" w:eastAsia="Calibri" w:hAnsi="Times New Roman" w:cs="Times New Roman"/>
          <w:bCs/>
          <w:sz w:val="24"/>
          <w:szCs w:val="24"/>
        </w:rPr>
      </w:pPr>
      <w:r w:rsidRPr="00D4306A">
        <w:rPr>
          <w:rFonts w:ascii="Times New Roman" w:eastAsia="Calibri" w:hAnsi="Times New Roman" w:cs="Times New Roman"/>
          <w:bCs/>
          <w:sz w:val="24"/>
          <w:szCs w:val="24"/>
        </w:rPr>
        <w:t>…............................................................................................................................................................................................................................................</w:t>
      </w:r>
    </w:p>
    <w:p w:rsidR="0014233C" w:rsidRDefault="0014233C" w:rsidP="0014233C">
      <w:pPr>
        <w:spacing w:after="0" w:line="480" w:lineRule="auto"/>
        <w:ind w:left="720"/>
        <w:contextualSpacing/>
        <w:jc w:val="both"/>
        <w:rPr>
          <w:rFonts w:ascii="Times New Roman" w:eastAsia="Calibri" w:hAnsi="Times New Roman" w:cs="Times New Roman"/>
          <w:bCs/>
          <w:sz w:val="24"/>
          <w:szCs w:val="24"/>
        </w:rPr>
      </w:pPr>
    </w:p>
    <w:p w:rsidR="0014233C" w:rsidRDefault="0014233C" w:rsidP="0014233C">
      <w:pPr>
        <w:spacing w:after="0" w:line="480" w:lineRule="auto"/>
        <w:ind w:left="720"/>
        <w:contextualSpacing/>
        <w:jc w:val="both"/>
        <w:rPr>
          <w:rFonts w:ascii="Times New Roman" w:eastAsia="Calibri" w:hAnsi="Times New Roman" w:cs="Times New Roman"/>
          <w:bCs/>
          <w:sz w:val="24"/>
          <w:szCs w:val="24"/>
        </w:rPr>
      </w:pPr>
    </w:p>
    <w:p w:rsidR="0014233C" w:rsidRPr="00D4306A" w:rsidRDefault="0014233C" w:rsidP="0014233C">
      <w:pPr>
        <w:spacing w:after="0" w:line="480" w:lineRule="auto"/>
        <w:ind w:left="720"/>
        <w:contextualSpacing/>
        <w:jc w:val="both"/>
        <w:rPr>
          <w:rFonts w:ascii="Times New Roman" w:eastAsia="Calibri" w:hAnsi="Times New Roman" w:cs="Times New Roman"/>
          <w:bCs/>
          <w:sz w:val="24"/>
          <w:szCs w:val="24"/>
        </w:rPr>
      </w:pPr>
    </w:p>
    <w:p w:rsidR="0014233C" w:rsidRPr="00D4306A" w:rsidRDefault="0014233C" w:rsidP="0014233C">
      <w:pPr>
        <w:numPr>
          <w:ilvl w:val="0"/>
          <w:numId w:val="17"/>
        </w:numPr>
        <w:spacing w:after="0" w:line="480" w:lineRule="auto"/>
        <w:contextualSpacing/>
        <w:jc w:val="both"/>
        <w:rPr>
          <w:rFonts w:ascii="Times New Roman" w:eastAsia="Calibri" w:hAnsi="Times New Roman" w:cs="Times New Roman"/>
          <w:bCs/>
          <w:sz w:val="24"/>
          <w:szCs w:val="24"/>
          <w:lang w:val="id-ID"/>
        </w:rPr>
      </w:pPr>
      <w:r w:rsidRPr="00D4306A">
        <w:rPr>
          <w:rFonts w:ascii="Times New Roman" w:eastAsia="Calibri" w:hAnsi="Times New Roman" w:cs="Times New Roman"/>
          <w:bCs/>
          <w:sz w:val="24"/>
          <w:szCs w:val="24"/>
        </w:rPr>
        <w:t xml:space="preserve">Assurance </w:t>
      </w:r>
    </w:p>
    <w:p w:rsidR="0014233C" w:rsidRPr="00D4306A" w:rsidRDefault="0014233C" w:rsidP="0014233C">
      <w:pPr>
        <w:spacing w:after="0" w:line="480" w:lineRule="auto"/>
        <w:ind w:left="720"/>
        <w:contextualSpacing/>
        <w:jc w:val="both"/>
        <w:rPr>
          <w:rFonts w:ascii="Times New Roman" w:eastAsia="Calibri" w:hAnsi="Times New Roman" w:cs="Times New Roman"/>
          <w:bCs/>
          <w:sz w:val="24"/>
          <w:szCs w:val="24"/>
        </w:rPr>
      </w:pPr>
      <w:r w:rsidRPr="00D4306A">
        <w:rPr>
          <w:rFonts w:ascii="Times New Roman" w:eastAsia="Calibri" w:hAnsi="Times New Roman" w:cs="Times New Roman"/>
          <w:sz w:val="24"/>
          <w:szCs w:val="24"/>
          <w:lang w:val="id-ID"/>
        </w:rPr>
        <w:t>Bagaimana</w:t>
      </w:r>
      <w:r w:rsidRPr="00D4306A">
        <w:rPr>
          <w:rFonts w:ascii="Times New Roman" w:eastAsia="Calibri" w:hAnsi="Times New Roman" w:cs="Times New Roman"/>
          <w:iCs/>
          <w:sz w:val="24"/>
          <w:szCs w:val="24"/>
        </w:rPr>
        <w:t>menurut anda</w:t>
      </w:r>
      <w:r w:rsidRPr="00D4306A">
        <w:rPr>
          <w:rFonts w:ascii="Times New Roman" w:eastAsia="Calibri" w:hAnsi="Times New Roman" w:cs="Times New Roman"/>
          <w:bCs/>
          <w:sz w:val="24"/>
          <w:szCs w:val="24"/>
        </w:rPr>
        <w:t xml:space="preserve"> tentang pengetahuan, kesopansantuan dan kemampuan petugas untuk menumbuhkan rasa percaya kepada pengunjung</w:t>
      </w:r>
      <w:r w:rsidRPr="00D4306A">
        <w:rPr>
          <w:rFonts w:ascii="Times New Roman" w:eastAsia="Calibri" w:hAnsi="Times New Roman" w:cs="Times New Roman"/>
          <w:bCs/>
          <w:sz w:val="24"/>
          <w:szCs w:val="24"/>
          <w:lang w:val="id-ID"/>
        </w:rPr>
        <w:t xml:space="preserve"> ?</w:t>
      </w:r>
    </w:p>
    <w:p w:rsidR="0014233C" w:rsidRPr="00D4306A" w:rsidRDefault="0014233C" w:rsidP="0014233C">
      <w:pPr>
        <w:numPr>
          <w:ilvl w:val="0"/>
          <w:numId w:val="18"/>
        </w:numPr>
        <w:spacing w:after="0" w:line="480" w:lineRule="auto"/>
        <w:contextualSpacing/>
        <w:jc w:val="both"/>
        <w:rPr>
          <w:rFonts w:ascii="Times New Roman" w:eastAsia="Calibri" w:hAnsi="Times New Roman" w:cs="Times New Roman"/>
          <w:bCs/>
          <w:sz w:val="24"/>
          <w:szCs w:val="24"/>
        </w:rPr>
      </w:pPr>
      <w:r w:rsidRPr="00D4306A">
        <w:rPr>
          <w:rFonts w:ascii="Times New Roman" w:eastAsia="Calibri" w:hAnsi="Times New Roman" w:cs="Times New Roman"/>
          <w:bCs/>
          <w:sz w:val="24"/>
          <w:szCs w:val="24"/>
        </w:rPr>
        <w:t>Komunikasi itu bagaimana …..............?</w:t>
      </w:r>
    </w:p>
    <w:p w:rsidR="0014233C" w:rsidRPr="00D4306A" w:rsidRDefault="0014233C" w:rsidP="0014233C">
      <w:pPr>
        <w:numPr>
          <w:ilvl w:val="0"/>
          <w:numId w:val="18"/>
        </w:numPr>
        <w:spacing w:after="0" w:line="480" w:lineRule="auto"/>
        <w:contextualSpacing/>
        <w:jc w:val="both"/>
        <w:rPr>
          <w:rFonts w:ascii="Times New Roman" w:eastAsia="Calibri" w:hAnsi="Times New Roman" w:cs="Times New Roman"/>
          <w:bCs/>
          <w:sz w:val="24"/>
          <w:szCs w:val="24"/>
        </w:rPr>
      </w:pPr>
      <w:r w:rsidRPr="00D4306A">
        <w:rPr>
          <w:rFonts w:ascii="Times New Roman" w:eastAsia="Calibri" w:hAnsi="Times New Roman" w:cs="Times New Roman"/>
          <w:bCs/>
          <w:sz w:val="24"/>
          <w:szCs w:val="24"/>
        </w:rPr>
        <w:t>Kredibilitas ….......................?</w:t>
      </w:r>
    </w:p>
    <w:p w:rsidR="0014233C" w:rsidRPr="00D4306A" w:rsidRDefault="0014233C" w:rsidP="0014233C">
      <w:pPr>
        <w:numPr>
          <w:ilvl w:val="0"/>
          <w:numId w:val="18"/>
        </w:numPr>
        <w:spacing w:after="0" w:line="480" w:lineRule="auto"/>
        <w:contextualSpacing/>
        <w:jc w:val="both"/>
        <w:rPr>
          <w:rFonts w:ascii="Times New Roman" w:eastAsia="Calibri" w:hAnsi="Times New Roman" w:cs="Times New Roman"/>
          <w:bCs/>
          <w:sz w:val="24"/>
          <w:szCs w:val="24"/>
        </w:rPr>
      </w:pPr>
      <w:r w:rsidRPr="00D4306A">
        <w:rPr>
          <w:rFonts w:ascii="Times New Roman" w:eastAsia="Calibri" w:hAnsi="Times New Roman" w:cs="Times New Roman"/>
          <w:bCs/>
          <w:sz w:val="24"/>
          <w:szCs w:val="24"/>
        </w:rPr>
        <w:t>Keamanan ….......................?</w:t>
      </w:r>
    </w:p>
    <w:p w:rsidR="0014233C" w:rsidRPr="00D4306A" w:rsidRDefault="0014233C" w:rsidP="0014233C">
      <w:pPr>
        <w:numPr>
          <w:ilvl w:val="0"/>
          <w:numId w:val="18"/>
        </w:numPr>
        <w:spacing w:after="0" w:line="480" w:lineRule="auto"/>
        <w:contextualSpacing/>
        <w:jc w:val="both"/>
        <w:rPr>
          <w:rFonts w:ascii="Times New Roman" w:eastAsia="Calibri" w:hAnsi="Times New Roman" w:cs="Times New Roman"/>
          <w:bCs/>
          <w:sz w:val="24"/>
          <w:szCs w:val="24"/>
        </w:rPr>
      </w:pPr>
      <w:r w:rsidRPr="00D4306A">
        <w:rPr>
          <w:rFonts w:ascii="Times New Roman" w:eastAsia="Calibri" w:hAnsi="Times New Roman" w:cs="Times New Roman"/>
          <w:bCs/>
          <w:sz w:val="24"/>
          <w:szCs w:val="24"/>
        </w:rPr>
        <w:t>Kompetensi dan sopan santun ….................?</w:t>
      </w:r>
    </w:p>
    <w:p w:rsidR="0014233C" w:rsidRPr="00D4306A" w:rsidRDefault="0014233C" w:rsidP="0014233C">
      <w:pPr>
        <w:spacing w:after="0" w:line="480" w:lineRule="auto"/>
        <w:ind w:left="720"/>
        <w:contextualSpacing/>
        <w:jc w:val="both"/>
        <w:rPr>
          <w:rFonts w:ascii="Times New Roman" w:eastAsia="Calibri" w:hAnsi="Times New Roman" w:cs="Times New Roman"/>
          <w:bCs/>
          <w:sz w:val="24"/>
          <w:szCs w:val="24"/>
          <w:lang w:val="id-ID"/>
        </w:rPr>
      </w:pPr>
      <w:r w:rsidRPr="00D4306A">
        <w:rPr>
          <w:rFonts w:ascii="Times New Roman" w:eastAsia="Calibri" w:hAnsi="Times New Roman" w:cs="Times New Roman"/>
          <w:bCs/>
          <w:sz w:val="24"/>
          <w:szCs w:val="24"/>
        </w:rPr>
        <w:t>…............................................................................................................................................................................................................................................</w:t>
      </w:r>
    </w:p>
    <w:p w:rsidR="0014233C" w:rsidRPr="00D4306A" w:rsidRDefault="0014233C" w:rsidP="0014233C">
      <w:pPr>
        <w:numPr>
          <w:ilvl w:val="0"/>
          <w:numId w:val="17"/>
        </w:numPr>
        <w:spacing w:after="0" w:line="480" w:lineRule="auto"/>
        <w:contextualSpacing/>
        <w:jc w:val="both"/>
        <w:rPr>
          <w:rFonts w:ascii="Times New Roman" w:eastAsia="Calibri" w:hAnsi="Times New Roman" w:cs="Times New Roman"/>
          <w:bCs/>
          <w:sz w:val="24"/>
          <w:szCs w:val="24"/>
          <w:lang w:val="id-ID"/>
        </w:rPr>
      </w:pPr>
      <w:r w:rsidRPr="00D4306A">
        <w:rPr>
          <w:rFonts w:ascii="Times New Roman" w:eastAsia="Calibri" w:hAnsi="Times New Roman" w:cs="Times New Roman"/>
          <w:iCs/>
          <w:sz w:val="24"/>
          <w:szCs w:val="24"/>
          <w:lang w:val="id-ID"/>
        </w:rPr>
        <w:t>Empati(</w:t>
      </w:r>
      <w:r w:rsidRPr="00D4306A">
        <w:rPr>
          <w:rFonts w:ascii="Times New Roman" w:eastAsia="Calibri" w:hAnsi="Times New Roman" w:cs="Times New Roman"/>
          <w:i/>
          <w:iCs/>
          <w:sz w:val="24"/>
          <w:szCs w:val="24"/>
          <w:lang w:val="id-ID"/>
        </w:rPr>
        <w:t>Emphaty</w:t>
      </w:r>
      <w:r w:rsidRPr="00D4306A">
        <w:rPr>
          <w:rFonts w:ascii="Times New Roman" w:eastAsia="Calibri" w:hAnsi="Times New Roman" w:cs="Times New Roman"/>
          <w:iCs/>
          <w:sz w:val="24"/>
          <w:szCs w:val="24"/>
          <w:lang w:val="id-ID"/>
        </w:rPr>
        <w:t>)</w:t>
      </w:r>
    </w:p>
    <w:p w:rsidR="0014233C" w:rsidRPr="00D4306A" w:rsidRDefault="0014233C" w:rsidP="0014233C">
      <w:pPr>
        <w:spacing w:after="0" w:line="480" w:lineRule="auto"/>
        <w:ind w:left="720"/>
        <w:contextualSpacing/>
        <w:jc w:val="both"/>
        <w:rPr>
          <w:rFonts w:ascii="Times New Roman" w:eastAsia="Calibri" w:hAnsi="Times New Roman" w:cs="Times New Roman"/>
          <w:bCs/>
          <w:sz w:val="24"/>
          <w:szCs w:val="24"/>
          <w:lang w:val="id-ID"/>
        </w:rPr>
      </w:pPr>
      <w:r w:rsidRPr="00D4306A">
        <w:rPr>
          <w:rFonts w:ascii="Times New Roman" w:eastAsia="Calibri" w:hAnsi="Times New Roman" w:cs="Times New Roman"/>
          <w:sz w:val="24"/>
          <w:szCs w:val="24"/>
        </w:rPr>
        <w:t>Bagaimana cara pengelola memberikan perhatian yang tulus yang bersifat individual atau pribadi yang diberikan kepada para pengunjung dengan berupaya memahami keinginan pengunjung</w:t>
      </w:r>
      <w:r w:rsidRPr="00D4306A">
        <w:rPr>
          <w:rFonts w:ascii="Times New Roman" w:eastAsia="Calibri" w:hAnsi="Times New Roman" w:cs="Times New Roman"/>
          <w:bCs/>
          <w:sz w:val="24"/>
          <w:szCs w:val="24"/>
          <w:lang w:val="id-ID"/>
        </w:rPr>
        <w:t>?</w:t>
      </w:r>
    </w:p>
    <w:p w:rsidR="0014233C" w:rsidRDefault="0014233C" w:rsidP="0014233C">
      <w:pPr>
        <w:spacing w:after="0" w:line="480" w:lineRule="auto"/>
        <w:ind w:left="720"/>
        <w:contextualSpacing/>
        <w:jc w:val="both"/>
        <w:rPr>
          <w:rFonts w:ascii="Times New Roman" w:eastAsia="Calibri" w:hAnsi="Times New Roman" w:cs="Times New Roman"/>
          <w:bCs/>
          <w:sz w:val="24"/>
          <w:szCs w:val="24"/>
        </w:rPr>
      </w:pPr>
      <w:r w:rsidRPr="00D4306A">
        <w:rPr>
          <w:rFonts w:ascii="Times New Roman" w:eastAsia="Calibri" w:hAnsi="Times New Roman" w:cs="Times New Roman"/>
          <w:bCs/>
          <w:sz w:val="24"/>
          <w:szCs w:val="24"/>
        </w:rPr>
        <w:t>…............................................................................................................................................................................................................................................</w:t>
      </w:r>
    </w:p>
    <w:p w:rsidR="0014233C" w:rsidRDefault="0014233C" w:rsidP="0014233C">
      <w:pPr>
        <w:spacing w:after="0" w:line="480" w:lineRule="auto"/>
        <w:ind w:left="720"/>
        <w:contextualSpacing/>
        <w:jc w:val="both"/>
        <w:rPr>
          <w:rFonts w:ascii="Times New Roman" w:eastAsia="Calibri" w:hAnsi="Times New Roman" w:cs="Times New Roman"/>
          <w:bCs/>
          <w:sz w:val="24"/>
          <w:szCs w:val="24"/>
        </w:rPr>
      </w:pPr>
    </w:p>
    <w:p w:rsidR="0014233C" w:rsidRPr="00D4306A" w:rsidRDefault="0014233C" w:rsidP="0014233C">
      <w:pPr>
        <w:spacing w:after="0" w:line="480" w:lineRule="auto"/>
        <w:ind w:left="720"/>
        <w:contextualSpacing/>
        <w:jc w:val="both"/>
        <w:rPr>
          <w:rFonts w:ascii="Times New Roman" w:eastAsia="Calibri" w:hAnsi="Times New Roman" w:cs="Times New Roman"/>
          <w:bCs/>
          <w:sz w:val="24"/>
          <w:szCs w:val="24"/>
          <w:lang w:val="id-ID"/>
        </w:rPr>
      </w:pPr>
    </w:p>
    <w:p w:rsidR="0014233C" w:rsidRDefault="0014233C" w:rsidP="0014233C">
      <w:pPr>
        <w:spacing w:after="0" w:line="480" w:lineRule="auto"/>
        <w:ind w:left="720"/>
        <w:contextualSpacing/>
        <w:jc w:val="both"/>
        <w:rPr>
          <w:rFonts w:ascii="Times New Roman" w:eastAsia="Calibri" w:hAnsi="Times New Roman" w:cs="Times New Roman"/>
          <w:sz w:val="24"/>
          <w:szCs w:val="24"/>
        </w:rPr>
      </w:pPr>
    </w:p>
    <w:p w:rsidR="0014233C" w:rsidRDefault="0014233C" w:rsidP="0014233C">
      <w:pPr>
        <w:spacing w:after="0" w:line="480" w:lineRule="auto"/>
        <w:ind w:left="720"/>
        <w:contextualSpacing/>
        <w:jc w:val="both"/>
        <w:rPr>
          <w:rFonts w:ascii="Times New Roman" w:eastAsia="Calibri" w:hAnsi="Times New Roman" w:cs="Times New Roman"/>
          <w:sz w:val="24"/>
          <w:szCs w:val="24"/>
        </w:rPr>
      </w:pPr>
    </w:p>
    <w:p w:rsidR="0014233C" w:rsidRDefault="0014233C" w:rsidP="0014233C">
      <w:pPr>
        <w:spacing w:after="0" w:line="480" w:lineRule="auto"/>
        <w:ind w:left="720"/>
        <w:contextualSpacing/>
        <w:jc w:val="both"/>
        <w:rPr>
          <w:rFonts w:ascii="Times New Roman" w:eastAsia="Calibri" w:hAnsi="Times New Roman" w:cs="Times New Roman"/>
          <w:sz w:val="24"/>
          <w:szCs w:val="24"/>
        </w:rPr>
      </w:pPr>
    </w:p>
    <w:p w:rsidR="004A7D4F" w:rsidRDefault="004A7D4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14233C" w:rsidRPr="00617320" w:rsidRDefault="0014233C" w:rsidP="0014233C">
      <w:pPr>
        <w:spacing w:after="0" w:line="360" w:lineRule="auto"/>
        <w:rPr>
          <w:rFonts w:ascii="Times New Roman" w:hAnsi="Times New Roman"/>
          <w:b/>
          <w:sz w:val="24"/>
        </w:rPr>
      </w:pPr>
      <w:r w:rsidRPr="00617320">
        <w:rPr>
          <w:rFonts w:ascii="Times New Roman" w:hAnsi="Times New Roman"/>
          <w:b/>
          <w:sz w:val="24"/>
        </w:rPr>
        <w:t>Lampiran IV</w:t>
      </w:r>
    </w:p>
    <w:p w:rsidR="0014233C" w:rsidRDefault="0014233C" w:rsidP="0014233C">
      <w:pPr>
        <w:spacing w:after="0" w:line="360" w:lineRule="auto"/>
        <w:jc w:val="center"/>
        <w:rPr>
          <w:rFonts w:ascii="Times New Roman" w:hAnsi="Times New Roman"/>
          <w:b/>
          <w:sz w:val="24"/>
          <w:u w:val="single"/>
        </w:rPr>
      </w:pPr>
      <w:r w:rsidRPr="007D6373">
        <w:rPr>
          <w:rFonts w:ascii="Times New Roman" w:hAnsi="Times New Roman"/>
          <w:b/>
          <w:sz w:val="24"/>
          <w:u w:val="single"/>
          <w:lang w:val="id-ID"/>
        </w:rPr>
        <w:t xml:space="preserve">CATATAN </w:t>
      </w:r>
      <w:r w:rsidRPr="007D6373">
        <w:rPr>
          <w:rFonts w:ascii="Times New Roman" w:hAnsi="Times New Roman"/>
          <w:b/>
          <w:sz w:val="24"/>
          <w:u w:val="single"/>
        </w:rPr>
        <w:t>HASIL  WAWANCARA</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1.</w:t>
      </w:r>
      <w:r w:rsidRPr="00701C7F">
        <w:rPr>
          <w:rFonts w:ascii="Times New Roman" w:eastAsia="Calibri" w:hAnsi="Times New Roman" w:cs="Times New Roman"/>
          <w:sz w:val="24"/>
          <w:szCs w:val="24"/>
        </w:rPr>
        <w:tab/>
        <w:t>Tangibles (bukti fisik)</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Bagaimana tanggapan anda tentang penampilan dan kemampuan/keadaan sarana dan prasarana fisik di Objek Wisata Pemandian Lombongo Kabupaten Bone Bolango dalam memberikan pelayanan?</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Untuk saat ini sarana dan prasarana objek wisata pemandian lombongo sudah ada kemajuan karena di bangunya kolam vip yang dapat menarik perhatian pengunjung dengan adanya pembangunan kolam tersebut.</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2.</w:t>
      </w:r>
      <w:r w:rsidRPr="00701C7F">
        <w:rPr>
          <w:rFonts w:ascii="Times New Roman" w:eastAsia="Calibri" w:hAnsi="Times New Roman" w:cs="Times New Roman"/>
          <w:sz w:val="24"/>
          <w:szCs w:val="24"/>
        </w:rPr>
        <w:tab/>
        <w:t>Reliability (keandalan)</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Bagaimana tanggapan anda tentang kemampuan pegawai dalam memberikan pelayanan sesuai yang dijanjikan secara akurat dan terpercaya?</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Dari segi pelayanan pegawainya masih kurang karena hanya ada beberapa pegawai yang ada di lokasi pemandian lombongo sehingga itu membuat antian cukup panjang  dan membuat kami lama menunggu.</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NAMA : MELIYANA HAMZAH (PENGUNJUNG) </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3.</w:t>
      </w:r>
      <w:r w:rsidRPr="00701C7F">
        <w:rPr>
          <w:rFonts w:ascii="Times New Roman" w:eastAsia="Calibri" w:hAnsi="Times New Roman" w:cs="Times New Roman"/>
          <w:sz w:val="24"/>
          <w:szCs w:val="24"/>
        </w:rPr>
        <w:tab/>
        <w:t>Responsiveness (daya tanggap)</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Bagaimana tanggapan anda tentang kemauan pegelola untuk membantu dan memberikan pelayanan yang cepat dan tepat kepada pengunjung dengan penyampaian informasi yang jelas?</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Pelayanannya tidak begitu bagus karena kami harus mencari sendiri tempat-tempat yang ada di dalam objek wisata pemandian lombongo sementara ada sebagian pengunjung yang dari luar daerah pasti perlu arahan-arahan untuk masuk ke dalam objek wisata, kebersihanya juga masih kurang. Dan saat menyediakan tempat untuk berteduh juga cukup lambat sampai harus menung</w:t>
      </w:r>
      <w:r w:rsidR="00444F15">
        <w:rPr>
          <w:rFonts w:ascii="Times New Roman" w:eastAsia="Calibri" w:hAnsi="Times New Roman" w:cs="Times New Roman"/>
          <w:sz w:val="24"/>
          <w:szCs w:val="24"/>
        </w:rPr>
        <w:t>gu lama pondok tersebut siap di</w:t>
      </w:r>
      <w:r w:rsidRPr="00701C7F">
        <w:rPr>
          <w:rFonts w:ascii="Times New Roman" w:eastAsia="Calibri" w:hAnsi="Times New Roman" w:cs="Times New Roman"/>
          <w:sz w:val="24"/>
          <w:szCs w:val="24"/>
        </w:rPr>
        <w:t>gunakan.</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4.</w:t>
      </w:r>
      <w:r w:rsidRPr="00701C7F">
        <w:rPr>
          <w:rFonts w:ascii="Times New Roman" w:eastAsia="Calibri" w:hAnsi="Times New Roman" w:cs="Times New Roman"/>
          <w:sz w:val="24"/>
          <w:szCs w:val="24"/>
        </w:rPr>
        <w:tab/>
        <w:t xml:space="preserve">Assurance </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Bagaimana menurut anda tentang pengetahuan, kesopansantuan dan kemampuan petugas untuk menumbuhkan rasa percaya kepada pengunjung ?</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a.</w:t>
      </w:r>
      <w:r w:rsidRPr="00701C7F">
        <w:rPr>
          <w:rFonts w:ascii="Times New Roman" w:eastAsia="Calibri" w:hAnsi="Times New Roman" w:cs="Times New Roman"/>
          <w:sz w:val="24"/>
          <w:szCs w:val="24"/>
        </w:rPr>
        <w:tab/>
        <w:t>Komunikasi itu bagaimana ? kominikasinya jika kita mengutarakan keluhan selalu di respon tapi prakteknya kadang lama.</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b.</w:t>
      </w:r>
      <w:r w:rsidRPr="00701C7F">
        <w:rPr>
          <w:rFonts w:ascii="Times New Roman" w:eastAsia="Calibri" w:hAnsi="Times New Roman" w:cs="Times New Roman"/>
          <w:sz w:val="24"/>
          <w:szCs w:val="24"/>
        </w:rPr>
        <w:tab/>
        <w:t>Kredibilitas ? keadaannya masih kurang seperti kebersihan tersebut</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c.</w:t>
      </w:r>
      <w:r w:rsidRPr="00701C7F">
        <w:rPr>
          <w:rFonts w:ascii="Times New Roman" w:eastAsia="Calibri" w:hAnsi="Times New Roman" w:cs="Times New Roman"/>
          <w:sz w:val="24"/>
          <w:szCs w:val="24"/>
        </w:rPr>
        <w:tab/>
        <w:t>Keamanan ? segi keamanannya juga masih meragukan kadang terjadi kriminalitas seperti pencurian dompet, hp dan barang berharga lainnya.</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d.</w:t>
      </w:r>
      <w:r w:rsidRPr="00701C7F">
        <w:rPr>
          <w:rFonts w:ascii="Times New Roman" w:eastAsia="Calibri" w:hAnsi="Times New Roman" w:cs="Times New Roman"/>
          <w:sz w:val="24"/>
          <w:szCs w:val="24"/>
        </w:rPr>
        <w:tab/>
        <w:t>Kompetensi dan sopan santun ? untuk kopetensi dan sopan santun sudah cukup setiap petugas dan pengelola selalu bersikap ramah terhasap pengunjung.</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2. Reliability (keandalan)</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Bagaimana tanggapan anda tentang kemampuan pegawai dalam memberikan pelayanan sesuai yang dijanjikan secara akurat dan terpercaya?</w:t>
      </w:r>
    </w:p>
    <w:p w:rsidR="0014233C"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Kalau untuk kemampuan pegawai masih sangat kurang karena untuk masuk ke wisata ini kita kan bayar dan untuk masuk di taman pemandian air terjun lombongo masih juga dipungut biaya, dan menurut saya kalau di pungut biaya harusnya ada yang menemani kita sampai di air terjun kan tetapi ini tidak jadi kita bayar kita pergi sendiri tidak ada petugas yang memandu kita sampai di tujuan.</w:t>
      </w:r>
    </w:p>
    <w:p w:rsidR="00363026" w:rsidRDefault="00363026" w:rsidP="0014233C">
      <w:pPr>
        <w:spacing w:after="0" w:line="480" w:lineRule="auto"/>
        <w:contextualSpacing/>
        <w:jc w:val="both"/>
        <w:rPr>
          <w:rFonts w:ascii="Times New Roman" w:eastAsia="Calibri" w:hAnsi="Times New Roman" w:cs="Times New Roman"/>
          <w:sz w:val="24"/>
          <w:szCs w:val="24"/>
        </w:rPr>
      </w:pPr>
    </w:p>
    <w:p w:rsidR="00363026" w:rsidRDefault="00363026" w:rsidP="0014233C">
      <w:pPr>
        <w:spacing w:after="0" w:line="480" w:lineRule="auto"/>
        <w:contextualSpacing/>
        <w:jc w:val="both"/>
        <w:rPr>
          <w:rFonts w:ascii="Times New Roman" w:eastAsia="Calibri" w:hAnsi="Times New Roman" w:cs="Times New Roman"/>
          <w:sz w:val="24"/>
          <w:szCs w:val="24"/>
        </w:rPr>
      </w:pPr>
    </w:p>
    <w:p w:rsidR="00363026" w:rsidRPr="00701C7F" w:rsidRDefault="00363026" w:rsidP="0014233C">
      <w:pPr>
        <w:spacing w:after="0" w:line="480" w:lineRule="auto"/>
        <w:contextualSpacing/>
        <w:jc w:val="both"/>
        <w:rPr>
          <w:rFonts w:ascii="Times New Roman" w:eastAsia="Calibri" w:hAnsi="Times New Roman" w:cs="Times New Roman"/>
          <w:sz w:val="24"/>
          <w:szCs w:val="24"/>
        </w:rPr>
      </w:pP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3.</w:t>
      </w:r>
      <w:r w:rsidRPr="00701C7F">
        <w:rPr>
          <w:rFonts w:ascii="Times New Roman" w:eastAsia="Calibri" w:hAnsi="Times New Roman" w:cs="Times New Roman"/>
          <w:sz w:val="24"/>
          <w:szCs w:val="24"/>
        </w:rPr>
        <w:tab/>
        <w:t>Responsiveness (daya tanggap)</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Bagaimana tanggapan anda tentang kemauan pegelola untuk membantu dan memberikan pelayanan yang cepat dan tepat kepada pengunjung dengan penyampaian informasi yang jelas?</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Menurut saya pelayanan di objek widata pemandian lombongo ini masih kurang sepadan,  maksud saya di sini kurang sepadan seperti pengunjung yang datang harus mencari sendiri tempat untuk berteduh dan untuk kebersihan menurut saya juga menurut lumayan, karena ada beberapa pondok di sekitar sini kualitanya sudah tidak baik untuk di gunakan. Jadi untuk pengunjung yang berada di dekat wisata mungkin pelayanannya masih di bilang agak baik, tapi kalau untuk pengunjung yang dari jauh maksudnya jauh dari lokasi pemandiang menuruta mereka kualitasnya mungkin agak di bawah.</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NAMA : MELINDA NOVIANA HASAN (PENGUNJUNG)</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2</w:t>
      </w:r>
      <w:r w:rsidRPr="00701C7F">
        <w:rPr>
          <w:rFonts w:ascii="Times New Roman" w:eastAsia="Calibri" w:hAnsi="Times New Roman" w:cs="Times New Roman"/>
          <w:sz w:val="24"/>
          <w:szCs w:val="24"/>
        </w:rPr>
        <w:tab/>
        <w:t>Reliability (keandalan)</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Bagaimana tanggapan anda tentang kemampuan pegawai dalam memberikan pelayanan sesuai yang dijanjikan secara akurat dan terpercaya?</w:t>
      </w:r>
    </w:p>
    <w:p w:rsidR="0014233C"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Dari segi pegawainya mungkin harus selalu waspada terhadap pengunjung yang suka membawa minuman keras di pemandian lombongo karena hal itu dapat mengganggu kenyamanan dari pengunjunglainnya, jadi hal tersebut masih lambat dan susah ditangani serta untuk perbaikan kamar ganti pengunjung ketika selesai berenang, karena selama ini fasilitas tersebut kurang diperhatikan kebersihan dan kegunaannya.</w:t>
      </w:r>
    </w:p>
    <w:p w:rsidR="0014233C" w:rsidRDefault="0014233C" w:rsidP="0014233C">
      <w:pPr>
        <w:spacing w:after="0" w:line="480" w:lineRule="auto"/>
        <w:contextualSpacing/>
        <w:jc w:val="both"/>
        <w:rPr>
          <w:rFonts w:ascii="Times New Roman" w:eastAsia="Calibri" w:hAnsi="Times New Roman" w:cs="Times New Roman"/>
          <w:sz w:val="24"/>
          <w:szCs w:val="24"/>
        </w:rPr>
      </w:pP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2.</w:t>
      </w:r>
      <w:r w:rsidRPr="00701C7F">
        <w:rPr>
          <w:rFonts w:ascii="Times New Roman" w:eastAsia="Calibri" w:hAnsi="Times New Roman" w:cs="Times New Roman"/>
          <w:sz w:val="24"/>
          <w:szCs w:val="24"/>
        </w:rPr>
        <w:tab/>
        <w:t>Responsiveness (daya tanggap)</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Bagaimana tanggapan anda tentang kemauan pegelola untuk membantu dan memberikan pelayanan yang cepat dan tepat kepada pengunjung dengan penyampaian informasi yang jelas?</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Menurut saya pelayanan pengelolanya sudah cukup memuaskan karena selalu memberikan arahan dan informasi terkait dengan apa yang menjadi larangan di objek wisata lombongo ini dan selalu mengingatkan akan barang berharga untuk selalu dibawah agar terhindar dari kejahatan (kriminalitas) serta selalu tanggap jika pengunjung meminta bantuan.</w:t>
      </w:r>
    </w:p>
    <w:p w:rsidR="0014233C"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NAMA : FRISTI DEBORA WIKU (PENGUNJUNG SEKALIGUS MASYARAKAT SEKITAR)</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Bagaimana cara pengelola memberikan perhatian yang tulus yang bersifat individual atau pribadi yang diberikan kepada para pengunjung dengan berupaya memahami keinginan pengunjung?</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 Kami selalu mempertanyakan apa yang menjadi keluhan dari pengunjung jika mereka masih belum puas terhadap pelayanan yang ada, dan kami akan selalu menyelesaikan masalah yang terjadi, serta menjelaskan apa adanya kepada pengunjung terhadap apa yang terjadi jika belum terpenuhi.</w:t>
      </w:r>
    </w:p>
    <w:p w:rsidR="0014233C" w:rsidRPr="00701C7F"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 xml:space="preserve">Komplen-komplen yang masuk dari pengunjung kami jelaskan juga bahwa di sini sesuai aturan undang- undang yg berlaku saat ini. </w:t>
      </w:r>
    </w:p>
    <w:p w:rsidR="0014233C" w:rsidRDefault="0014233C" w:rsidP="0014233C">
      <w:pPr>
        <w:spacing w:after="0" w:line="480" w:lineRule="auto"/>
        <w:contextualSpacing/>
        <w:jc w:val="both"/>
        <w:rPr>
          <w:rFonts w:ascii="Times New Roman" w:eastAsia="Calibri" w:hAnsi="Times New Roman" w:cs="Times New Roman"/>
          <w:sz w:val="24"/>
          <w:szCs w:val="24"/>
        </w:rPr>
      </w:pPr>
      <w:r w:rsidRPr="00701C7F">
        <w:rPr>
          <w:rFonts w:ascii="Times New Roman" w:eastAsia="Calibri" w:hAnsi="Times New Roman" w:cs="Times New Roman"/>
          <w:sz w:val="24"/>
          <w:szCs w:val="24"/>
        </w:rPr>
        <w:t>Begitu juga dengan komplen biaya tiket masuk berubah itu sesuai aturan yang berlaku</w:t>
      </w:r>
    </w:p>
    <w:p w:rsidR="0014233C" w:rsidRDefault="0014233C" w:rsidP="0014233C">
      <w:pPr>
        <w:spacing w:after="0" w:line="480" w:lineRule="auto"/>
        <w:ind w:left="720"/>
        <w:contextualSpacing/>
        <w:jc w:val="both"/>
        <w:rPr>
          <w:rFonts w:ascii="Times New Roman" w:eastAsia="Calibri" w:hAnsi="Times New Roman" w:cs="Times New Roman"/>
          <w:sz w:val="24"/>
          <w:szCs w:val="24"/>
        </w:rPr>
      </w:pPr>
    </w:p>
    <w:p w:rsidR="0014233C" w:rsidRPr="00701C7F" w:rsidRDefault="0014233C" w:rsidP="0014233C">
      <w:pPr>
        <w:spacing w:after="0" w:line="480" w:lineRule="auto"/>
        <w:ind w:left="720"/>
        <w:contextualSpacing/>
        <w:jc w:val="center"/>
        <w:rPr>
          <w:rFonts w:ascii="Times New Roman" w:eastAsia="Calibri" w:hAnsi="Times New Roman" w:cs="Times New Roman"/>
          <w:b/>
          <w:sz w:val="24"/>
          <w:szCs w:val="24"/>
        </w:rPr>
      </w:pPr>
      <w:r w:rsidRPr="00701C7F">
        <w:rPr>
          <w:rFonts w:ascii="Times New Roman" w:eastAsia="Calibri" w:hAnsi="Times New Roman" w:cs="Times New Roman"/>
          <w:b/>
          <w:sz w:val="24"/>
          <w:szCs w:val="24"/>
        </w:rPr>
        <w:t>DOKUMENTASI PENELITIAN</w:t>
      </w:r>
    </w:p>
    <w:p w:rsidR="0014233C" w:rsidRDefault="0014233C" w:rsidP="0014233C">
      <w:pPr>
        <w:spacing w:after="0"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4746172" cy="3037114"/>
            <wp:effectExtent l="19050" t="0" r="0" b="0"/>
            <wp:docPr id="14" name="Picture 1" descr="D:\ANGKATAN 2020\OU\SKRIPSI\WhatsApp Image 2020-05-04 at 6.17.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KATAN 2020\OU\SKRIPSI\WhatsApp Image 2020-05-04 at 6.17.36 PM.jpeg"/>
                    <pic:cNvPicPr>
                      <a:picLocks noChangeAspect="1" noChangeArrowheads="1"/>
                    </pic:cNvPicPr>
                  </pic:nvPicPr>
                  <pic:blipFill>
                    <a:blip r:embed="rId23"/>
                    <a:srcRect/>
                    <a:stretch>
                      <a:fillRect/>
                    </a:stretch>
                  </pic:blipFill>
                  <pic:spPr bwMode="auto">
                    <a:xfrm>
                      <a:off x="0" y="0"/>
                      <a:ext cx="4752828" cy="3041373"/>
                    </a:xfrm>
                    <a:prstGeom prst="rect">
                      <a:avLst/>
                    </a:prstGeom>
                    <a:noFill/>
                    <a:ln w="9525">
                      <a:noFill/>
                      <a:miter lim="800000"/>
                      <a:headEnd/>
                      <a:tailEnd/>
                    </a:ln>
                  </pic:spPr>
                </pic:pic>
              </a:graphicData>
            </a:graphic>
          </wp:inline>
        </w:drawing>
      </w:r>
    </w:p>
    <w:p w:rsidR="0014233C" w:rsidRDefault="0014233C" w:rsidP="0014233C">
      <w:pPr>
        <w:spacing w:after="0"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Wawancara dengan Pegawai Dinas Pariwisata Bone Bolango</w:t>
      </w:r>
    </w:p>
    <w:p w:rsidR="0014233C" w:rsidRDefault="0014233C" w:rsidP="0014233C">
      <w:pPr>
        <w:spacing w:after="0"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4731655" cy="3548742"/>
            <wp:effectExtent l="19050" t="0" r="0" b="0"/>
            <wp:docPr id="15" name="Picture 2" descr="D:\ANGKATAN 2020\OU\SKRIPSI\WhatsApp Image 2020-05-04 at 6.19.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GKATAN 2020\OU\SKRIPSI\WhatsApp Image 2020-05-04 at 6.19.54 PM.jpeg"/>
                    <pic:cNvPicPr>
                      <a:picLocks noChangeAspect="1" noChangeArrowheads="1"/>
                    </pic:cNvPicPr>
                  </pic:nvPicPr>
                  <pic:blipFill>
                    <a:blip r:embed="rId24"/>
                    <a:srcRect/>
                    <a:stretch>
                      <a:fillRect/>
                    </a:stretch>
                  </pic:blipFill>
                  <pic:spPr bwMode="auto">
                    <a:xfrm>
                      <a:off x="0" y="0"/>
                      <a:ext cx="4739089" cy="3554318"/>
                    </a:xfrm>
                    <a:prstGeom prst="rect">
                      <a:avLst/>
                    </a:prstGeom>
                    <a:noFill/>
                    <a:ln w="9525">
                      <a:noFill/>
                      <a:miter lim="800000"/>
                      <a:headEnd/>
                      <a:tailEnd/>
                    </a:ln>
                  </pic:spPr>
                </pic:pic>
              </a:graphicData>
            </a:graphic>
          </wp:inline>
        </w:drawing>
      </w:r>
    </w:p>
    <w:p w:rsidR="0014233C" w:rsidRDefault="0014233C" w:rsidP="0014233C">
      <w:pPr>
        <w:spacing w:after="0" w:line="480" w:lineRule="auto"/>
        <w:contextualSpacing/>
        <w:jc w:val="center"/>
        <w:rPr>
          <w:rFonts w:ascii="Times New Roman" w:eastAsia="Calibri" w:hAnsi="Times New Roman" w:cs="Times New Roman"/>
          <w:sz w:val="24"/>
          <w:szCs w:val="24"/>
        </w:rPr>
      </w:pPr>
    </w:p>
    <w:p w:rsidR="0014233C" w:rsidRDefault="0014233C" w:rsidP="0014233C">
      <w:pPr>
        <w:spacing w:after="0" w:line="480" w:lineRule="auto"/>
        <w:contextualSpacing/>
        <w:jc w:val="center"/>
        <w:rPr>
          <w:rFonts w:ascii="Times New Roman" w:eastAsia="Calibri" w:hAnsi="Times New Roman" w:cs="Times New Roman"/>
          <w:sz w:val="24"/>
          <w:szCs w:val="24"/>
        </w:rPr>
      </w:pPr>
    </w:p>
    <w:p w:rsidR="0014233C" w:rsidRDefault="0014233C" w:rsidP="0014233C">
      <w:pPr>
        <w:spacing w:after="0"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037763" cy="3407229"/>
            <wp:effectExtent l="19050" t="0" r="0" b="0"/>
            <wp:docPr id="16" name="Picture 3" descr="D:\ANGKATAN 2020\OU\SKRIPSI\WhatsApp Image 2020-05-03 at 6.1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GKATAN 2020\OU\SKRIPSI\WhatsApp Image 2020-05-03 at 6.14.12 PM.jpeg"/>
                    <pic:cNvPicPr>
                      <a:picLocks noChangeAspect="1" noChangeArrowheads="1"/>
                    </pic:cNvPicPr>
                  </pic:nvPicPr>
                  <pic:blipFill>
                    <a:blip r:embed="rId25"/>
                    <a:srcRect/>
                    <a:stretch>
                      <a:fillRect/>
                    </a:stretch>
                  </pic:blipFill>
                  <pic:spPr bwMode="auto">
                    <a:xfrm>
                      <a:off x="0" y="0"/>
                      <a:ext cx="5040630" cy="3409168"/>
                    </a:xfrm>
                    <a:prstGeom prst="rect">
                      <a:avLst/>
                    </a:prstGeom>
                    <a:noFill/>
                    <a:ln w="9525">
                      <a:noFill/>
                      <a:miter lim="800000"/>
                      <a:headEnd/>
                      <a:tailEnd/>
                    </a:ln>
                  </pic:spPr>
                </pic:pic>
              </a:graphicData>
            </a:graphic>
          </wp:inline>
        </w:drawing>
      </w:r>
    </w:p>
    <w:p w:rsidR="0014233C" w:rsidRDefault="0014233C" w:rsidP="0014233C">
      <w:pPr>
        <w:spacing w:after="0"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Wawancara dengan Pengunjung </w:t>
      </w:r>
      <w:r w:rsidRPr="00114235">
        <w:rPr>
          <w:rFonts w:ascii="Times New Roman" w:eastAsia="Calibri" w:hAnsi="Times New Roman" w:cs="Times New Roman"/>
          <w:sz w:val="24"/>
          <w:szCs w:val="24"/>
        </w:rPr>
        <w:t>di Objek Wisata Pemandian Lombongo Kabupaten Bone Bolango</w:t>
      </w:r>
    </w:p>
    <w:p w:rsidR="0014233C" w:rsidRDefault="0014233C" w:rsidP="0014233C">
      <w:pPr>
        <w:spacing w:after="0"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051788" cy="2764972"/>
            <wp:effectExtent l="19050" t="0" r="0" b="0"/>
            <wp:docPr id="17" name="Picture 4" descr="D:\ANGKATAN 2020\OU\SKRIPSI\WhatsApp Image 2020-05-03 at 12.44.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GKATAN 2020\OU\SKRIPSI\WhatsApp Image 2020-05-03 at 12.44.39 PM.jpeg"/>
                    <pic:cNvPicPr>
                      <a:picLocks noChangeAspect="1" noChangeArrowheads="1"/>
                    </pic:cNvPicPr>
                  </pic:nvPicPr>
                  <pic:blipFill>
                    <a:blip r:embed="rId26"/>
                    <a:srcRect t="36216" b="36324"/>
                    <a:stretch>
                      <a:fillRect/>
                    </a:stretch>
                  </pic:blipFill>
                  <pic:spPr bwMode="auto">
                    <a:xfrm>
                      <a:off x="0" y="0"/>
                      <a:ext cx="5051788" cy="2764972"/>
                    </a:xfrm>
                    <a:prstGeom prst="rect">
                      <a:avLst/>
                    </a:prstGeom>
                    <a:noFill/>
                    <a:ln w="9525">
                      <a:noFill/>
                      <a:miter lim="800000"/>
                      <a:headEnd/>
                      <a:tailEnd/>
                    </a:ln>
                  </pic:spPr>
                </pic:pic>
              </a:graphicData>
            </a:graphic>
          </wp:inline>
        </w:drawing>
      </w:r>
    </w:p>
    <w:p w:rsidR="0014233C" w:rsidRDefault="0014233C" w:rsidP="0014233C">
      <w:pPr>
        <w:spacing w:after="0" w:line="480" w:lineRule="auto"/>
        <w:contextualSpacing/>
        <w:jc w:val="center"/>
        <w:rPr>
          <w:rFonts w:ascii="Times New Roman" w:eastAsia="Calibri" w:hAnsi="Times New Roman" w:cs="Times New Roman"/>
          <w:sz w:val="24"/>
          <w:szCs w:val="24"/>
        </w:rPr>
      </w:pPr>
    </w:p>
    <w:p w:rsidR="0014233C" w:rsidRDefault="0014233C" w:rsidP="0014233C">
      <w:pPr>
        <w:spacing w:after="0" w:line="480" w:lineRule="auto"/>
        <w:contextualSpacing/>
        <w:jc w:val="center"/>
        <w:rPr>
          <w:rFonts w:ascii="Times New Roman" w:eastAsia="Calibri" w:hAnsi="Times New Roman" w:cs="Times New Roman"/>
          <w:sz w:val="24"/>
          <w:szCs w:val="24"/>
        </w:rPr>
      </w:pPr>
    </w:p>
    <w:p w:rsidR="0014233C" w:rsidRDefault="0014233C" w:rsidP="0014233C">
      <w:pPr>
        <w:spacing w:after="0" w:line="480" w:lineRule="auto"/>
        <w:contextualSpacing/>
        <w:jc w:val="center"/>
        <w:rPr>
          <w:rFonts w:ascii="Times New Roman" w:eastAsia="Calibri" w:hAnsi="Times New Roman" w:cs="Times New Roman"/>
          <w:sz w:val="24"/>
          <w:szCs w:val="24"/>
        </w:rPr>
      </w:pPr>
    </w:p>
    <w:p w:rsidR="0014233C" w:rsidRDefault="0014233C" w:rsidP="0014233C">
      <w:pPr>
        <w:spacing w:after="0"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053693" cy="2819400"/>
            <wp:effectExtent l="19050" t="0" r="0" b="0"/>
            <wp:docPr id="18" name="Picture 5" descr="D:\ANGKATAN 2020\OU\SKRIPSI\WhatsApp Image 2020-05-03 at 12.4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GKATAN 2020\OU\SKRIPSI\WhatsApp Image 2020-05-03 at 12.47.14 PM.jpeg"/>
                    <pic:cNvPicPr>
                      <a:picLocks noChangeAspect="1" noChangeArrowheads="1"/>
                    </pic:cNvPicPr>
                  </pic:nvPicPr>
                  <pic:blipFill>
                    <a:blip r:embed="rId27"/>
                    <a:srcRect t="35892" b="36109"/>
                    <a:stretch>
                      <a:fillRect/>
                    </a:stretch>
                  </pic:blipFill>
                  <pic:spPr bwMode="auto">
                    <a:xfrm>
                      <a:off x="0" y="0"/>
                      <a:ext cx="5053693" cy="2819400"/>
                    </a:xfrm>
                    <a:prstGeom prst="rect">
                      <a:avLst/>
                    </a:prstGeom>
                    <a:noFill/>
                    <a:ln w="9525">
                      <a:noFill/>
                      <a:miter lim="800000"/>
                      <a:headEnd/>
                      <a:tailEnd/>
                    </a:ln>
                  </pic:spPr>
                </pic:pic>
              </a:graphicData>
            </a:graphic>
          </wp:inline>
        </w:drawing>
      </w:r>
    </w:p>
    <w:p w:rsidR="0014233C" w:rsidRPr="00701C7F" w:rsidRDefault="0014233C" w:rsidP="0014233C">
      <w:pPr>
        <w:spacing w:after="0" w:line="480" w:lineRule="auto"/>
        <w:contextualSpacing/>
        <w:jc w:val="center"/>
        <w:rPr>
          <w:rFonts w:ascii="Times New Roman" w:eastAsia="Calibri" w:hAnsi="Times New Roman" w:cs="Times New Roman"/>
          <w:sz w:val="24"/>
          <w:szCs w:val="24"/>
        </w:rPr>
      </w:pPr>
      <w:r w:rsidRPr="00114235">
        <w:rPr>
          <w:rFonts w:ascii="Times New Roman" w:eastAsia="Calibri" w:hAnsi="Times New Roman" w:cs="Times New Roman"/>
          <w:sz w:val="24"/>
          <w:szCs w:val="24"/>
        </w:rPr>
        <w:t>Wawancara dengan Pengunjung di Objek Wisata Pemandian Lombongo Kabupaten Bone Bolango</w:t>
      </w:r>
    </w:p>
    <w:p w:rsidR="00D605E4" w:rsidRPr="00735C40" w:rsidRDefault="00D605E4" w:rsidP="00D605E4">
      <w:pPr>
        <w:spacing w:after="0" w:line="240" w:lineRule="auto"/>
        <w:ind w:firstLine="720"/>
        <w:jc w:val="both"/>
        <w:rPr>
          <w:rFonts w:ascii="Times New Roman" w:hAnsi="Times New Roman"/>
          <w:sz w:val="24"/>
        </w:rPr>
      </w:pPr>
      <w:r w:rsidRPr="00735C40">
        <w:rPr>
          <w:rFonts w:ascii="Times New Roman" w:hAnsi="Times New Roman"/>
          <w:noProof/>
          <w:sz w:val="24"/>
        </w:rPr>
        <w:drawing>
          <wp:inline distT="0" distB="0" distL="0" distR="0">
            <wp:extent cx="3414606" cy="1695450"/>
            <wp:effectExtent l="171450" t="133350" r="357294" b="304800"/>
            <wp:docPr id="25" name="Picture 25" descr="Air Terjun Lombon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ir Terjun Lombongo">
                      <a:hlinkClick r:id="rId28"/>
                    </pic:cNvPr>
                    <pic:cNvPicPr>
                      <a:picLocks noChangeAspect="1" noChangeArrowheads="1"/>
                    </pic:cNvPicPr>
                  </pic:nvPicPr>
                  <pic:blipFill>
                    <a:blip r:embed="rId29"/>
                    <a:srcRect/>
                    <a:stretch>
                      <a:fillRect/>
                    </a:stretch>
                  </pic:blipFill>
                  <pic:spPr bwMode="auto">
                    <a:xfrm>
                      <a:off x="0" y="0"/>
                      <a:ext cx="3412490" cy="1695450"/>
                    </a:xfrm>
                    <a:prstGeom prst="rect">
                      <a:avLst/>
                    </a:prstGeom>
                    <a:ln>
                      <a:noFill/>
                    </a:ln>
                    <a:effectLst>
                      <a:outerShdw blurRad="292100" dist="139700" dir="2700000" algn="tl" rotWithShape="0">
                        <a:srgbClr val="333333">
                          <a:alpha val="65000"/>
                        </a:srgbClr>
                      </a:outerShdw>
                    </a:effectLst>
                  </pic:spPr>
                </pic:pic>
              </a:graphicData>
            </a:graphic>
          </wp:inline>
        </w:drawing>
      </w:r>
    </w:p>
    <w:p w:rsidR="00D605E4" w:rsidRPr="00735C40" w:rsidRDefault="00D605E4" w:rsidP="00D605E4">
      <w:pPr>
        <w:tabs>
          <w:tab w:val="left" w:pos="1731"/>
        </w:tabs>
        <w:spacing w:after="0" w:line="240" w:lineRule="auto"/>
        <w:jc w:val="center"/>
        <w:rPr>
          <w:rFonts w:ascii="Times New Roman" w:hAnsi="Times New Roman"/>
          <w:sz w:val="24"/>
        </w:rPr>
      </w:pPr>
      <w:r w:rsidRPr="00735C40">
        <w:rPr>
          <w:rFonts w:ascii="Times New Roman" w:hAnsi="Times New Roman"/>
          <w:sz w:val="24"/>
        </w:rPr>
        <w:t>Gambar 4.</w:t>
      </w:r>
      <w:r>
        <w:rPr>
          <w:rFonts w:ascii="Times New Roman" w:hAnsi="Times New Roman"/>
          <w:sz w:val="24"/>
        </w:rPr>
        <w:t>1</w:t>
      </w:r>
      <w:r w:rsidRPr="00735C40">
        <w:rPr>
          <w:rFonts w:ascii="Times New Roman" w:hAnsi="Times New Roman"/>
          <w:sz w:val="24"/>
        </w:rPr>
        <w:t>.</w:t>
      </w:r>
    </w:p>
    <w:p w:rsidR="00D605E4" w:rsidRPr="00735C40" w:rsidRDefault="00D605E4" w:rsidP="00D605E4">
      <w:pPr>
        <w:spacing w:after="0" w:line="240" w:lineRule="auto"/>
        <w:jc w:val="center"/>
        <w:rPr>
          <w:rFonts w:ascii="Times New Roman" w:hAnsi="Times New Roman"/>
          <w:sz w:val="24"/>
        </w:rPr>
      </w:pPr>
      <w:r w:rsidRPr="00735C40">
        <w:rPr>
          <w:rFonts w:ascii="Times New Roman" w:hAnsi="Times New Roman"/>
          <w:sz w:val="24"/>
        </w:rPr>
        <w:t>Air Terjun di Kawasan TNBNW yang merupakan sumber air</w:t>
      </w:r>
    </w:p>
    <w:p w:rsidR="00D605E4" w:rsidRPr="00735C40" w:rsidRDefault="00D605E4" w:rsidP="00D605E4">
      <w:pPr>
        <w:spacing w:after="0" w:line="240" w:lineRule="auto"/>
        <w:jc w:val="center"/>
        <w:rPr>
          <w:rFonts w:ascii="Times New Roman" w:hAnsi="Times New Roman"/>
          <w:sz w:val="24"/>
        </w:rPr>
      </w:pPr>
      <w:r w:rsidRPr="00735C40">
        <w:rPr>
          <w:rFonts w:ascii="Times New Roman" w:hAnsi="Times New Roman"/>
          <w:sz w:val="24"/>
        </w:rPr>
        <w:t>ke kawasan wisata Lombongo</w:t>
      </w:r>
    </w:p>
    <w:p w:rsidR="00D605E4" w:rsidRDefault="00D605E4" w:rsidP="00D605E4">
      <w:pPr>
        <w:spacing w:after="0" w:line="480" w:lineRule="auto"/>
        <w:jc w:val="both"/>
        <w:rPr>
          <w:rFonts w:ascii="Times New Roman" w:hAnsi="Times New Roman"/>
          <w:sz w:val="24"/>
        </w:rPr>
      </w:pPr>
    </w:p>
    <w:p w:rsidR="00D605E4" w:rsidRDefault="00D605E4" w:rsidP="00D605E4">
      <w:pPr>
        <w:spacing w:after="0" w:line="480" w:lineRule="auto"/>
        <w:jc w:val="center"/>
        <w:rPr>
          <w:rFonts w:ascii="Times New Roman" w:hAnsi="Times New Roman"/>
          <w:sz w:val="24"/>
        </w:rPr>
      </w:pPr>
      <w:r w:rsidRPr="00A91037">
        <w:rPr>
          <w:rFonts w:ascii="Times New Roman" w:hAnsi="Times New Roman"/>
          <w:noProof/>
          <w:sz w:val="24"/>
        </w:rPr>
        <w:drawing>
          <wp:inline distT="0" distB="0" distL="0" distR="0">
            <wp:extent cx="2942450" cy="1733764"/>
            <wp:effectExtent l="171450" t="133350" r="353200" b="304586"/>
            <wp:docPr id="26" name="Picture 3" descr="D:\DATA TAHUN 2014\BONE BOLANGO\RENCANA INDUK DAN STUDI KELAYAKAN\DOKUMENTASI\DSC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TAHUN 2014\BONE BOLANGO\RENCANA INDUK DAN STUDI KELAYAKAN\DOKUMENTASI\DSC_0524.JPG"/>
                    <pic:cNvPicPr>
                      <a:picLocks noChangeAspect="1" noChangeArrowheads="1"/>
                    </pic:cNvPicPr>
                  </pic:nvPicPr>
                  <pic:blipFill>
                    <a:blip r:embed="rId30" cstate="print">
                      <a:lum bright="20000" contrast="40000"/>
                    </a:blip>
                    <a:srcRect/>
                    <a:stretch>
                      <a:fillRect/>
                    </a:stretch>
                  </pic:blipFill>
                  <pic:spPr bwMode="auto">
                    <a:xfrm>
                      <a:off x="0" y="0"/>
                      <a:ext cx="2941365" cy="1731466"/>
                    </a:xfrm>
                    <a:prstGeom prst="rect">
                      <a:avLst/>
                    </a:prstGeom>
                    <a:ln>
                      <a:noFill/>
                    </a:ln>
                    <a:effectLst>
                      <a:outerShdw blurRad="292100" dist="139700" dir="2700000" algn="tl" rotWithShape="0">
                        <a:srgbClr val="333333">
                          <a:alpha val="65000"/>
                        </a:srgbClr>
                      </a:outerShdw>
                    </a:effectLst>
                  </pic:spPr>
                </pic:pic>
              </a:graphicData>
            </a:graphic>
          </wp:inline>
        </w:drawing>
      </w:r>
    </w:p>
    <w:p w:rsidR="00D605E4" w:rsidRPr="00735C40" w:rsidRDefault="00D605E4" w:rsidP="00D605E4">
      <w:pPr>
        <w:spacing w:after="0" w:line="240" w:lineRule="auto"/>
        <w:jc w:val="center"/>
        <w:rPr>
          <w:rFonts w:ascii="Times New Roman" w:hAnsi="Times New Roman"/>
          <w:sz w:val="24"/>
        </w:rPr>
      </w:pPr>
      <w:r w:rsidRPr="00735C40">
        <w:rPr>
          <w:rFonts w:ascii="Times New Roman" w:hAnsi="Times New Roman"/>
          <w:sz w:val="24"/>
        </w:rPr>
        <w:t>Gambar 4.</w:t>
      </w:r>
      <w:r>
        <w:rPr>
          <w:rFonts w:ascii="Times New Roman" w:hAnsi="Times New Roman"/>
          <w:sz w:val="24"/>
        </w:rPr>
        <w:t>2</w:t>
      </w:r>
      <w:r w:rsidRPr="00735C40">
        <w:rPr>
          <w:rFonts w:ascii="Times New Roman" w:hAnsi="Times New Roman"/>
          <w:sz w:val="24"/>
        </w:rPr>
        <w:t>.</w:t>
      </w:r>
    </w:p>
    <w:p w:rsidR="00D605E4" w:rsidRPr="00735C40" w:rsidRDefault="00D605E4" w:rsidP="00D605E4">
      <w:pPr>
        <w:spacing w:after="0" w:line="240" w:lineRule="auto"/>
        <w:jc w:val="center"/>
        <w:rPr>
          <w:rFonts w:ascii="Times New Roman" w:hAnsi="Times New Roman"/>
          <w:sz w:val="24"/>
        </w:rPr>
      </w:pPr>
      <w:r w:rsidRPr="00735C40">
        <w:rPr>
          <w:rFonts w:ascii="Times New Roman" w:hAnsi="Times New Roman"/>
          <w:sz w:val="24"/>
        </w:rPr>
        <w:t>Gerbang Utama dan Loket Retribusi</w:t>
      </w:r>
    </w:p>
    <w:p w:rsidR="00D605E4" w:rsidRDefault="00D605E4" w:rsidP="00D605E4"/>
    <w:p w:rsidR="00D605E4" w:rsidRDefault="00D605E4" w:rsidP="00D605E4">
      <w:pPr>
        <w:spacing w:after="0" w:line="240" w:lineRule="auto"/>
        <w:ind w:firstLine="720"/>
        <w:jc w:val="both"/>
        <w:rPr>
          <w:rFonts w:ascii="Times New Roman" w:hAnsi="Times New Roman"/>
          <w:sz w:val="24"/>
        </w:rPr>
      </w:pPr>
      <w:r>
        <w:rPr>
          <w:rFonts w:ascii="Times New Roman" w:hAnsi="Times New Roman"/>
          <w:noProof/>
          <w:sz w:val="24"/>
        </w:rPr>
        <w:drawing>
          <wp:inline distT="0" distB="0" distL="0" distR="0">
            <wp:extent cx="3657320" cy="2238243"/>
            <wp:effectExtent l="171450" t="133350" r="362230" b="295407"/>
            <wp:docPr id="27" name="Picture 4" descr="D:\DATA TAHUN 2014\BONE BOLANGO\RENCANA INDUK DAN STUDI KELAYAKAN\DOKUMENTASI\DSC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TAHUN 2014\BONE BOLANGO\RENCANA INDUK DAN STUDI KELAYAKAN\DOKUMENTASI\DSC_0511.JPG"/>
                    <pic:cNvPicPr>
                      <a:picLocks noChangeAspect="1" noChangeArrowheads="1"/>
                    </pic:cNvPicPr>
                  </pic:nvPicPr>
                  <pic:blipFill>
                    <a:blip r:embed="rId31" cstate="print">
                      <a:lum bright="20000" contrast="40000"/>
                    </a:blip>
                    <a:srcRect/>
                    <a:stretch>
                      <a:fillRect/>
                    </a:stretch>
                  </pic:blipFill>
                  <pic:spPr bwMode="auto">
                    <a:xfrm>
                      <a:off x="0" y="0"/>
                      <a:ext cx="3657320" cy="2238243"/>
                    </a:xfrm>
                    <a:prstGeom prst="rect">
                      <a:avLst/>
                    </a:prstGeom>
                    <a:ln>
                      <a:noFill/>
                    </a:ln>
                    <a:effectLst>
                      <a:outerShdw blurRad="292100" dist="139700" dir="2700000" algn="tl" rotWithShape="0">
                        <a:srgbClr val="333333">
                          <a:alpha val="65000"/>
                        </a:srgbClr>
                      </a:outerShdw>
                    </a:effectLst>
                  </pic:spPr>
                </pic:pic>
              </a:graphicData>
            </a:graphic>
          </wp:inline>
        </w:drawing>
      </w:r>
    </w:p>
    <w:p w:rsidR="00D605E4" w:rsidRPr="00735C40" w:rsidRDefault="00D605E4" w:rsidP="00D605E4">
      <w:pPr>
        <w:spacing w:after="0" w:line="240" w:lineRule="auto"/>
        <w:jc w:val="center"/>
        <w:rPr>
          <w:rFonts w:ascii="Times New Roman" w:hAnsi="Times New Roman"/>
          <w:sz w:val="24"/>
        </w:rPr>
      </w:pPr>
      <w:r w:rsidRPr="00735C40">
        <w:rPr>
          <w:rFonts w:ascii="Times New Roman" w:hAnsi="Times New Roman"/>
          <w:sz w:val="24"/>
        </w:rPr>
        <w:t>Gambar 4.</w:t>
      </w:r>
      <w:r>
        <w:rPr>
          <w:rFonts w:ascii="Times New Roman" w:hAnsi="Times New Roman"/>
          <w:sz w:val="24"/>
        </w:rPr>
        <w:t>3</w:t>
      </w:r>
    </w:p>
    <w:p w:rsidR="00D605E4" w:rsidRDefault="00D605E4" w:rsidP="00D605E4">
      <w:pPr>
        <w:spacing w:after="0" w:line="240" w:lineRule="auto"/>
        <w:jc w:val="center"/>
        <w:rPr>
          <w:rFonts w:ascii="Times New Roman" w:hAnsi="Times New Roman"/>
          <w:sz w:val="24"/>
        </w:rPr>
      </w:pPr>
      <w:r w:rsidRPr="00735C40">
        <w:rPr>
          <w:rFonts w:ascii="Times New Roman" w:hAnsi="Times New Roman"/>
          <w:sz w:val="24"/>
        </w:rPr>
        <w:t>Kondisi Areal Parkir di Kawasan objek Wisata Lombongo</w:t>
      </w:r>
    </w:p>
    <w:p w:rsidR="00D605E4" w:rsidRPr="00F11C00" w:rsidRDefault="00ED6BA7" w:rsidP="00D605E4">
      <w:pPr>
        <w:pStyle w:val="ListParagraph"/>
        <w:spacing w:after="0" w:line="360" w:lineRule="auto"/>
        <w:ind w:left="900"/>
        <w:jc w:val="both"/>
        <w:rPr>
          <w:rFonts w:ascii="Times New Roman" w:hAnsi="Times New Roman" w:cs="Times New Roman"/>
          <w:sz w:val="24"/>
          <w:szCs w:val="24"/>
        </w:rPr>
      </w:pPr>
      <w:r w:rsidRPr="00ED6BA7">
        <w:rPr>
          <w:rFonts w:ascii="Times New Roman" w:hAnsi="Times New Roman" w:cs="Times New Roman"/>
          <w:noProof/>
          <w:sz w:val="24"/>
          <w:szCs w:val="24"/>
          <w:lang w:val="en-GB" w:eastAsia="en-GB"/>
        </w:rPr>
        <w:pict>
          <v:rect id="Rectangle 52" o:spid="_x0000_s1034" style="position:absolute;left:0;text-align:left;margin-left:77.4pt;margin-top:9pt;width:290.7pt;height:108.6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" strokecolor="green" strokeweight="5pt">
            <v:fill opacity="36751f"/>
            <v:stroke linestyle="thickBetweenThin"/>
          </v:rect>
        </w:pict>
      </w:r>
      <w:r w:rsidR="00D605E4">
        <w:rPr>
          <w:rFonts w:ascii="Times New Roman" w:hAnsi="Times New Roman" w:cs="Times New Roman"/>
          <w:noProof/>
          <w:sz w:val="24"/>
          <w:szCs w:val="24"/>
        </w:rPr>
        <w:drawing>
          <wp:anchor distT="0" distB="0" distL="114300" distR="114300" simplePos="0" relativeHeight="251708416" behindDoc="1" locked="0" layoutInCell="1" allowOverlap="1">
            <wp:simplePos x="0" y="0"/>
            <wp:positionH relativeFrom="column">
              <wp:posOffset>2847975</wp:posOffset>
            </wp:positionH>
            <wp:positionV relativeFrom="paragraph">
              <wp:posOffset>246804</wp:posOffset>
            </wp:positionV>
            <wp:extent cx="1668145" cy="1094740"/>
            <wp:effectExtent l="171450" t="133350" r="370205" b="295910"/>
            <wp:wrapNone/>
            <wp:docPr id="28" name="Picture 5" descr="D:\DATA TAHUN 2014\BONE BOLANGO\RENCANA INDUK DAN STUDI KELAYAKAN\DOKUMENTASI\DSC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TAHUN 2014\BONE BOLANGO\RENCANA INDUK DAN STUDI KELAYAKAN\DOKUMENTASI\DSC_0482.JPG"/>
                    <pic:cNvPicPr>
                      <a:picLocks noChangeAspect="1" noChangeArrowheads="1"/>
                    </pic:cNvPicPr>
                  </pic:nvPicPr>
                  <pic:blipFill>
                    <a:blip r:embed="rId32" cstate="print"/>
                    <a:srcRect/>
                    <a:stretch>
                      <a:fillRect/>
                    </a:stretch>
                  </pic:blipFill>
                  <pic:spPr bwMode="auto">
                    <a:xfrm>
                      <a:off x="0" y="0"/>
                      <a:ext cx="1668145" cy="1094740"/>
                    </a:xfrm>
                    <a:prstGeom prst="rect">
                      <a:avLst/>
                    </a:prstGeom>
                    <a:ln>
                      <a:noFill/>
                    </a:ln>
                    <a:effectLst>
                      <a:outerShdw blurRad="292100" dist="139700" dir="2700000" algn="tl" rotWithShape="0">
                        <a:srgbClr val="333333">
                          <a:alpha val="65000"/>
                        </a:srgbClr>
                      </a:outerShdw>
                    </a:effectLst>
                  </pic:spPr>
                </pic:pic>
              </a:graphicData>
            </a:graphic>
          </wp:anchor>
        </w:drawing>
      </w:r>
      <w:r w:rsidR="00D605E4">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1120775</wp:posOffset>
            </wp:positionH>
            <wp:positionV relativeFrom="paragraph">
              <wp:posOffset>238125</wp:posOffset>
            </wp:positionV>
            <wp:extent cx="1659255" cy="1094740"/>
            <wp:effectExtent l="171450" t="133350" r="360045" b="295910"/>
            <wp:wrapNone/>
            <wp:docPr id="29" name="Picture 24" descr="Kolam Air Panas Lombon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lam Air Panas Lombongo">
                      <a:hlinkClick r:id="rId33"/>
                    </pic:cNvPr>
                    <pic:cNvPicPr>
                      <a:picLocks noChangeAspect="1" noChangeArrowheads="1"/>
                    </pic:cNvPicPr>
                  </pic:nvPicPr>
                  <pic:blipFill>
                    <a:blip r:embed="rId34"/>
                    <a:srcRect/>
                    <a:stretch>
                      <a:fillRect/>
                    </a:stretch>
                  </pic:blipFill>
                  <pic:spPr bwMode="auto">
                    <a:xfrm>
                      <a:off x="0" y="0"/>
                      <a:ext cx="1659255" cy="1094740"/>
                    </a:xfrm>
                    <a:prstGeom prst="rect">
                      <a:avLst/>
                    </a:prstGeom>
                    <a:ln>
                      <a:noFill/>
                    </a:ln>
                    <a:effectLst>
                      <a:outerShdw blurRad="292100" dist="139700" dir="2700000" algn="tl" rotWithShape="0">
                        <a:srgbClr val="333333">
                          <a:alpha val="65000"/>
                        </a:srgbClr>
                      </a:outerShdw>
                    </a:effectLst>
                  </pic:spPr>
                </pic:pic>
              </a:graphicData>
            </a:graphic>
          </wp:anchor>
        </w:drawing>
      </w:r>
    </w:p>
    <w:p w:rsidR="00D605E4" w:rsidRDefault="00D605E4" w:rsidP="00D605E4">
      <w:pPr>
        <w:pStyle w:val="ListParagraph"/>
        <w:spacing w:after="0" w:line="360" w:lineRule="auto"/>
        <w:ind w:left="900"/>
        <w:jc w:val="both"/>
        <w:rPr>
          <w:rFonts w:ascii="Times New Roman" w:hAnsi="Times New Roman" w:cs="Times New Roman"/>
          <w:sz w:val="24"/>
          <w:szCs w:val="24"/>
        </w:rPr>
      </w:pPr>
    </w:p>
    <w:p w:rsidR="00D605E4" w:rsidRDefault="00D605E4" w:rsidP="00D605E4">
      <w:pPr>
        <w:pStyle w:val="ListParagraph"/>
        <w:spacing w:after="0" w:line="360" w:lineRule="auto"/>
        <w:ind w:left="900"/>
        <w:jc w:val="both"/>
        <w:rPr>
          <w:rFonts w:ascii="Times New Roman" w:hAnsi="Times New Roman" w:cs="Times New Roman"/>
          <w:sz w:val="24"/>
          <w:szCs w:val="24"/>
        </w:rPr>
      </w:pPr>
    </w:p>
    <w:p w:rsidR="00D605E4" w:rsidRDefault="00D605E4" w:rsidP="00D605E4">
      <w:pPr>
        <w:pStyle w:val="ListParagraph"/>
        <w:spacing w:after="0" w:line="360" w:lineRule="auto"/>
        <w:ind w:left="900"/>
        <w:jc w:val="both"/>
        <w:rPr>
          <w:rFonts w:ascii="Times New Roman" w:hAnsi="Times New Roman" w:cs="Times New Roman"/>
          <w:sz w:val="24"/>
          <w:szCs w:val="24"/>
        </w:rPr>
      </w:pPr>
    </w:p>
    <w:p w:rsidR="00D605E4" w:rsidRDefault="00D605E4" w:rsidP="00D605E4">
      <w:pPr>
        <w:pStyle w:val="ListParagraph"/>
        <w:spacing w:after="0" w:line="360" w:lineRule="auto"/>
        <w:ind w:left="900"/>
        <w:jc w:val="both"/>
        <w:rPr>
          <w:rFonts w:ascii="Times New Roman" w:hAnsi="Times New Roman" w:cs="Times New Roman"/>
          <w:sz w:val="24"/>
          <w:szCs w:val="24"/>
        </w:rPr>
      </w:pPr>
    </w:p>
    <w:p w:rsidR="00D605E4" w:rsidRDefault="00D605E4" w:rsidP="00D605E4">
      <w:pPr>
        <w:pStyle w:val="ListParagraph"/>
        <w:spacing w:after="0" w:line="360" w:lineRule="auto"/>
        <w:ind w:left="900"/>
        <w:jc w:val="both"/>
        <w:rPr>
          <w:rFonts w:ascii="Times New Roman" w:hAnsi="Times New Roman" w:cs="Times New Roman"/>
          <w:sz w:val="24"/>
          <w:szCs w:val="24"/>
        </w:rPr>
      </w:pPr>
    </w:p>
    <w:p w:rsidR="00D605E4" w:rsidRPr="00735C40" w:rsidRDefault="00D605E4" w:rsidP="00D605E4">
      <w:pPr>
        <w:spacing w:after="0" w:line="240" w:lineRule="auto"/>
        <w:jc w:val="center"/>
        <w:rPr>
          <w:rFonts w:ascii="Times New Roman" w:hAnsi="Times New Roman"/>
          <w:sz w:val="24"/>
        </w:rPr>
      </w:pPr>
      <w:r w:rsidRPr="00735C40">
        <w:rPr>
          <w:rFonts w:ascii="Times New Roman" w:hAnsi="Times New Roman"/>
          <w:sz w:val="24"/>
        </w:rPr>
        <w:t>Gambar 4.</w:t>
      </w:r>
      <w:r>
        <w:rPr>
          <w:rFonts w:ascii="Times New Roman" w:hAnsi="Times New Roman"/>
          <w:sz w:val="24"/>
        </w:rPr>
        <w:t>4</w:t>
      </w:r>
    </w:p>
    <w:p w:rsidR="00D605E4" w:rsidRDefault="00D605E4" w:rsidP="00D605E4">
      <w:pPr>
        <w:spacing w:after="0" w:line="240" w:lineRule="auto"/>
        <w:jc w:val="center"/>
        <w:rPr>
          <w:rFonts w:ascii="Times New Roman" w:hAnsi="Times New Roman"/>
          <w:sz w:val="24"/>
        </w:rPr>
      </w:pPr>
      <w:r w:rsidRPr="00735C40">
        <w:rPr>
          <w:rFonts w:ascii="Times New Roman" w:hAnsi="Times New Roman"/>
          <w:sz w:val="24"/>
        </w:rPr>
        <w:t>Kolam Air Panas dan Kolam Air Dingin</w:t>
      </w:r>
    </w:p>
    <w:p w:rsidR="00D605E4" w:rsidRDefault="00D605E4" w:rsidP="00D605E4">
      <w:pPr>
        <w:spacing w:after="0" w:line="480" w:lineRule="auto"/>
        <w:ind w:firstLine="720"/>
        <w:jc w:val="both"/>
        <w:rPr>
          <w:rFonts w:ascii="Times New Roman" w:hAnsi="Times New Roman"/>
          <w:sz w:val="24"/>
        </w:rPr>
      </w:pPr>
    </w:p>
    <w:p w:rsidR="00D605E4" w:rsidRDefault="00D605E4" w:rsidP="00D605E4">
      <w:pPr>
        <w:spacing w:after="0" w:line="480" w:lineRule="auto"/>
        <w:ind w:firstLine="720"/>
        <w:jc w:val="center"/>
        <w:rPr>
          <w:rFonts w:ascii="Times New Roman" w:hAnsi="Times New Roman"/>
          <w:sz w:val="24"/>
        </w:rPr>
      </w:pPr>
      <w:r w:rsidRPr="00104047">
        <w:rPr>
          <w:rFonts w:ascii="Times New Roman" w:hAnsi="Times New Roman"/>
          <w:noProof/>
          <w:sz w:val="24"/>
        </w:rPr>
        <w:drawing>
          <wp:inline distT="0" distB="0" distL="0" distR="0">
            <wp:extent cx="3608917" cy="2404533"/>
            <wp:effectExtent l="171450" t="133350" r="353483" b="300567"/>
            <wp:docPr id="30" name="Picture 6" descr="D:\DATA TAHUN 2014\BONE BOLANGO\RENCANA INDUK DAN STUDI KELAYAKAN\DOKUMENTASI\DSC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TAHUN 2014\BONE BOLANGO\RENCANA INDUK DAN STUDI KELAYAKAN\DOKUMENTASI\DSC_0478.JPG"/>
                    <pic:cNvPicPr>
                      <a:picLocks noChangeAspect="1" noChangeArrowheads="1"/>
                    </pic:cNvPicPr>
                  </pic:nvPicPr>
                  <pic:blipFill>
                    <a:blip r:embed="rId35" cstate="print"/>
                    <a:srcRect/>
                    <a:stretch>
                      <a:fillRect/>
                    </a:stretch>
                  </pic:blipFill>
                  <pic:spPr bwMode="auto">
                    <a:xfrm>
                      <a:off x="0" y="0"/>
                      <a:ext cx="3612727" cy="2406227"/>
                    </a:xfrm>
                    <a:prstGeom prst="rect">
                      <a:avLst/>
                    </a:prstGeom>
                    <a:ln>
                      <a:noFill/>
                    </a:ln>
                    <a:effectLst>
                      <a:outerShdw blurRad="292100" dist="139700" dir="2700000" algn="tl" rotWithShape="0">
                        <a:srgbClr val="333333">
                          <a:alpha val="65000"/>
                        </a:srgbClr>
                      </a:outerShdw>
                    </a:effectLst>
                  </pic:spPr>
                </pic:pic>
              </a:graphicData>
            </a:graphic>
          </wp:inline>
        </w:drawing>
      </w:r>
    </w:p>
    <w:p w:rsidR="00D605E4" w:rsidRPr="00735C40" w:rsidRDefault="00D605E4" w:rsidP="00D605E4">
      <w:pPr>
        <w:spacing w:after="0" w:line="240" w:lineRule="auto"/>
        <w:jc w:val="center"/>
        <w:rPr>
          <w:rFonts w:ascii="Times New Roman" w:hAnsi="Times New Roman"/>
          <w:sz w:val="24"/>
        </w:rPr>
      </w:pPr>
      <w:r w:rsidRPr="00735C40">
        <w:rPr>
          <w:rFonts w:ascii="Times New Roman" w:hAnsi="Times New Roman"/>
          <w:sz w:val="24"/>
        </w:rPr>
        <w:t>Gambar 4.</w:t>
      </w:r>
      <w:r>
        <w:rPr>
          <w:rFonts w:ascii="Times New Roman" w:hAnsi="Times New Roman"/>
          <w:sz w:val="24"/>
        </w:rPr>
        <w:t>5</w:t>
      </w:r>
    </w:p>
    <w:p w:rsidR="00D605E4" w:rsidRDefault="00D605E4" w:rsidP="00D605E4">
      <w:pPr>
        <w:spacing w:after="0" w:line="240" w:lineRule="auto"/>
        <w:jc w:val="center"/>
        <w:rPr>
          <w:rFonts w:ascii="Times New Roman" w:hAnsi="Times New Roman"/>
          <w:sz w:val="24"/>
        </w:rPr>
      </w:pPr>
      <w:r w:rsidRPr="00735C40">
        <w:rPr>
          <w:rFonts w:ascii="Times New Roman" w:hAnsi="Times New Roman"/>
          <w:sz w:val="24"/>
        </w:rPr>
        <w:t>Balai Pertemuan yang dibanguan oleh Pemerintah Daerah</w:t>
      </w:r>
    </w:p>
    <w:p w:rsidR="003F417F" w:rsidRPr="00735C40" w:rsidRDefault="003F417F" w:rsidP="00D605E4">
      <w:pPr>
        <w:spacing w:after="0" w:line="240" w:lineRule="auto"/>
        <w:jc w:val="center"/>
        <w:rPr>
          <w:rFonts w:ascii="Times New Roman" w:hAnsi="Times New Roman"/>
          <w:sz w:val="24"/>
        </w:rPr>
      </w:pPr>
    </w:p>
    <w:p w:rsidR="004A7D4F" w:rsidRDefault="004A7D4F">
      <w:pPr>
        <w:rPr>
          <w:rFonts w:ascii="Times New Roman" w:hAnsi="Times New Roman"/>
          <w:sz w:val="24"/>
        </w:rPr>
      </w:pPr>
      <w:r>
        <w:rPr>
          <w:rFonts w:ascii="Times New Roman" w:hAnsi="Times New Roman"/>
          <w:sz w:val="24"/>
        </w:rPr>
        <w:br w:type="page"/>
      </w:r>
    </w:p>
    <w:p w:rsidR="00D605E4" w:rsidRPr="00735C40" w:rsidRDefault="004A7D4F" w:rsidP="00D605E4">
      <w:pPr>
        <w:spacing w:after="0" w:line="240" w:lineRule="auto"/>
        <w:jc w:val="center"/>
        <w:rPr>
          <w:rFonts w:ascii="Times New Roman" w:hAnsi="Times New Roman"/>
          <w:sz w:val="24"/>
        </w:rPr>
      </w:pPr>
      <w:r>
        <w:rPr>
          <w:rFonts w:ascii="Times New Roman" w:hAnsi="Times New Roman"/>
          <w:noProof/>
          <w:sz w:val="24"/>
        </w:rPr>
        <w:drawing>
          <wp:anchor distT="0" distB="0" distL="114300" distR="114300" simplePos="0" relativeHeight="251716608" behindDoc="0" locked="0" layoutInCell="1" allowOverlap="1">
            <wp:simplePos x="0" y="0"/>
            <wp:positionH relativeFrom="margin">
              <wp:align>left</wp:align>
            </wp:positionH>
            <wp:positionV relativeFrom="paragraph">
              <wp:posOffset>-3266</wp:posOffset>
            </wp:positionV>
            <wp:extent cx="5027328" cy="8182099"/>
            <wp:effectExtent l="19050" t="0" r="1872"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alitas pelayanan petugas di objek wisata permandian bongo_057.pn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5403" cy="8211517"/>
                    </a:xfrm>
                    <a:prstGeom prst="rect">
                      <a:avLst/>
                    </a:prstGeom>
                  </pic:spPr>
                </pic:pic>
              </a:graphicData>
            </a:graphic>
          </wp:anchor>
        </w:drawing>
      </w:r>
    </w:p>
    <w:p w:rsidR="00D605E4" w:rsidRPr="00735C40" w:rsidRDefault="00D605E4" w:rsidP="00D605E4">
      <w:pPr>
        <w:spacing w:after="0" w:line="240" w:lineRule="auto"/>
        <w:jc w:val="center"/>
        <w:rPr>
          <w:rFonts w:ascii="Times New Roman" w:hAnsi="Times New Roman"/>
          <w:sz w:val="24"/>
        </w:rPr>
      </w:pPr>
    </w:p>
    <w:p w:rsidR="004A7D4F" w:rsidRDefault="004A7D4F">
      <w:r>
        <w:br w:type="page"/>
      </w:r>
    </w:p>
    <w:p w:rsidR="004A7D4F" w:rsidRDefault="004A7D4F">
      <w:r>
        <w:rPr>
          <w:noProof/>
        </w:rPr>
        <w:drawing>
          <wp:inline distT="0" distB="0" distL="0" distR="0">
            <wp:extent cx="5037693" cy="8146473"/>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alitas pelayanan petugas di objek wisata permandian bongo_058.pn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8151223"/>
                    </a:xfrm>
                    <a:prstGeom prst="rect">
                      <a:avLst/>
                    </a:prstGeom>
                  </pic:spPr>
                </pic:pic>
              </a:graphicData>
            </a:graphic>
          </wp:inline>
        </w:drawing>
      </w:r>
    </w:p>
    <w:p w:rsidR="004A7D4F" w:rsidRDefault="004A7D4F"/>
    <w:p w:rsidR="004A7D4F" w:rsidRDefault="004A7D4F">
      <w:r>
        <w:rPr>
          <w:noProof/>
        </w:rPr>
        <w:drawing>
          <wp:inline distT="0" distB="0" distL="0" distR="0">
            <wp:extent cx="5037692" cy="7825839"/>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alitas pelayanan petugas di objek wisata permandian bongo_059.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7692" cy="7825839"/>
                    </a:xfrm>
                    <a:prstGeom prst="rect">
                      <a:avLst/>
                    </a:prstGeom>
                  </pic:spPr>
                </pic:pic>
              </a:graphicData>
            </a:graphic>
          </wp:inline>
        </w:drawing>
      </w:r>
    </w:p>
    <w:p w:rsidR="005E231F" w:rsidRDefault="004A7D4F">
      <w:r>
        <w:rPr>
          <w:noProof/>
        </w:rPr>
        <w:drawing>
          <wp:inline distT="0" distB="0" distL="0" distR="0">
            <wp:extent cx="4961255" cy="8172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RI ANGGRIANI AHMAD rkom_001.pn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1255" cy="8172450"/>
                    </a:xfrm>
                    <a:prstGeom prst="rect">
                      <a:avLst/>
                    </a:prstGeom>
                  </pic:spPr>
                </pic:pic>
              </a:graphicData>
            </a:graphic>
          </wp:inline>
        </w:drawing>
      </w:r>
      <w:r>
        <w:br w:type="page"/>
      </w:r>
      <w:r w:rsidR="005E231F">
        <w:rPr>
          <w:noProof/>
        </w:rPr>
        <w:drawing>
          <wp:anchor distT="0" distB="0" distL="114300" distR="114300" simplePos="0" relativeHeight="251717632" behindDoc="1" locked="0" layoutInCell="1" allowOverlap="1">
            <wp:simplePos x="0" y="0"/>
            <wp:positionH relativeFrom="margin">
              <wp:align>left</wp:align>
            </wp:positionH>
            <wp:positionV relativeFrom="paragraph">
              <wp:posOffset>-3266</wp:posOffset>
            </wp:positionV>
            <wp:extent cx="5035138" cy="8170224"/>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GGI LEMLIT.jpeg"/>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2" b="1"/>
                    <a:stretch/>
                  </pic:blipFill>
                  <pic:spPr bwMode="auto">
                    <a:xfrm>
                      <a:off x="0" y="0"/>
                      <a:ext cx="5031738" cy="81647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E231F">
        <w:br w:type="page"/>
      </w:r>
    </w:p>
    <w:p w:rsidR="00571D7A" w:rsidRDefault="005E231F">
      <w:r>
        <w:rPr>
          <w:noProof/>
        </w:rPr>
        <w:drawing>
          <wp:inline distT="0" distB="0" distL="0" distR="0">
            <wp:extent cx="5040630" cy="713359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GGI SURAT KETERANGAN PENELITIAN_001.pn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33590"/>
                    </a:xfrm>
                    <a:prstGeom prst="rect">
                      <a:avLst/>
                    </a:prstGeom>
                  </pic:spPr>
                </pic:pic>
              </a:graphicData>
            </a:graphic>
          </wp:inline>
        </w:drawing>
      </w:r>
    </w:p>
    <w:p w:rsidR="005E231F" w:rsidRDefault="005E231F">
      <w:r>
        <w:br w:type="page"/>
      </w:r>
    </w:p>
    <w:p w:rsidR="005E231F" w:rsidRPr="00977AEF" w:rsidRDefault="005E231F" w:rsidP="005E231F">
      <w:pPr>
        <w:spacing w:after="0" w:line="480" w:lineRule="auto"/>
        <w:jc w:val="center"/>
        <w:rPr>
          <w:rFonts w:ascii="Times New Roman" w:hAnsi="Times New Roman" w:cs="Times New Roman"/>
          <w:b/>
          <w:sz w:val="28"/>
          <w:szCs w:val="28"/>
        </w:rPr>
      </w:pPr>
      <w:r w:rsidRPr="00977AEF">
        <w:rPr>
          <w:rFonts w:ascii="Times New Roman" w:hAnsi="Times New Roman" w:cs="Times New Roman"/>
          <w:b/>
          <w:sz w:val="28"/>
          <w:szCs w:val="28"/>
        </w:rPr>
        <w:t>RIWAYAT HIDUP</w:t>
      </w:r>
    </w:p>
    <w:p w:rsidR="005E231F" w:rsidRDefault="005E231F" w:rsidP="005E231F">
      <w:pPr>
        <w:spacing w:after="0" w:line="480" w:lineRule="auto"/>
        <w:jc w:val="both"/>
        <w:rPr>
          <w:rFonts w:ascii="Times New Roman" w:hAnsi="Times New Roman" w:cs="Times New Roman"/>
          <w:sz w:val="24"/>
          <w:szCs w:val="24"/>
        </w:rPr>
      </w:pPr>
    </w:p>
    <w:p w:rsidR="005E231F" w:rsidRDefault="005E231F" w:rsidP="005E231F">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19680" behindDoc="0" locked="0" layoutInCell="1" allowOverlap="1">
            <wp:simplePos x="0" y="0"/>
            <wp:positionH relativeFrom="margin">
              <wp:align>left</wp:align>
            </wp:positionH>
            <wp:positionV relativeFrom="paragraph">
              <wp:posOffset>8890</wp:posOffset>
            </wp:positionV>
            <wp:extent cx="1486535" cy="1983105"/>
            <wp:effectExtent l="0" t="0" r="0" b="0"/>
            <wp:wrapThrough wrapText="bothSides">
              <wp:wrapPolygon edited="0">
                <wp:start x="0" y="0"/>
                <wp:lineTo x="0" y="21372"/>
                <wp:lineTo x="21314" y="21372"/>
                <wp:lineTo x="2131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GGI PAS FOTO.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6535" cy="1983105"/>
                    </a:xfrm>
                    <a:prstGeom prst="rect">
                      <a:avLst/>
                    </a:prstGeom>
                  </pic:spPr>
                </pic:pic>
              </a:graphicData>
            </a:graphic>
          </wp:anchor>
        </w:drawing>
      </w:r>
      <w:r>
        <w:rPr>
          <w:rFonts w:ascii="Times New Roman" w:hAnsi="Times New Roman" w:cs="Times New Roman"/>
          <w:b/>
          <w:sz w:val="24"/>
          <w:szCs w:val="24"/>
        </w:rPr>
        <w:t>Sri Anggiriani Ahmad,</w:t>
      </w:r>
      <w:r>
        <w:rPr>
          <w:rFonts w:ascii="Times New Roman" w:hAnsi="Times New Roman" w:cs="Times New Roman"/>
          <w:sz w:val="24"/>
          <w:szCs w:val="24"/>
        </w:rPr>
        <w:t xml:space="preserve"> Lahir di Gorontalo pada tanggal 11 September 1997, anak ketiga dari 4 bersaudara buah kasih pasangan dari Ayahanda </w:t>
      </w:r>
      <w:r>
        <w:rPr>
          <w:rFonts w:ascii="Times New Roman" w:hAnsi="Times New Roman" w:cs="Times New Roman"/>
          <w:b/>
          <w:sz w:val="24"/>
          <w:szCs w:val="24"/>
        </w:rPr>
        <w:t xml:space="preserve">“Yuten Ahmad” </w:t>
      </w:r>
      <w:r>
        <w:rPr>
          <w:rFonts w:ascii="Times New Roman" w:hAnsi="Times New Roman" w:cs="Times New Roman"/>
          <w:sz w:val="24"/>
          <w:szCs w:val="24"/>
        </w:rPr>
        <w:t xml:space="preserve"> dan Ibunda </w:t>
      </w:r>
      <w:r>
        <w:rPr>
          <w:rFonts w:ascii="Times New Roman" w:hAnsi="Times New Roman" w:cs="Times New Roman"/>
          <w:b/>
          <w:sz w:val="24"/>
          <w:szCs w:val="24"/>
        </w:rPr>
        <w:t xml:space="preserve">“Herlina Ishak”. </w:t>
      </w:r>
      <w:r>
        <w:rPr>
          <w:rFonts w:ascii="Times New Roman" w:hAnsi="Times New Roman" w:cs="Times New Roman"/>
          <w:sz w:val="24"/>
          <w:szCs w:val="24"/>
        </w:rPr>
        <w:t>Penulis pertama kali menempuh pendidikan Sekolah Dasar (SD)pada SDN 02 Suwawa dan selesai pada tahun 2010 pada tahun yang sama penulis melanjutkan di Sekolah Menengah Pertama di SMP Negeri 1 Suwawa dan selesai pada tahun 2013, pada tahun yang sama penulis melanjutkan pendidikan di Sekolah Menengah Atas (SMA) pada SMA Negeri 1 Suwawa dan selesai pada tahun 2016. Pada tahun 2016 Penulis terdaftar pada salah satu Perguruan Tinggi Swasta jurusan Ilmu Pemerintahan fakultas Ilmu Sosial dan Ilmu Politik, dan Alhamdulillah selesai tahun 2020.</w:t>
      </w:r>
    </w:p>
    <w:p w:rsidR="005E231F" w:rsidRDefault="005E231F" w:rsidP="005E231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Berkat petunjuk dan pertolongan Allah SWT, usaha dan di sertai doa dan kedua orang tua dalam menjalani aktivitas akademik di Perguruan Tinggi Universitas Ichsan Gorontalo. Alhamdulillah penulis dapat menyelesaikan tugas akhir dengan skripsi yang berjudul “Kualitas Pelayanan Petugas Di Objek Wisata Pemandian Lombongo Kabupaten Bone Bolango”.</w:t>
      </w:r>
    </w:p>
    <w:p w:rsidR="005E231F" w:rsidRDefault="005E231F"/>
    <w:sectPr w:rsidR="005E231F" w:rsidSect="004A7D4F">
      <w:pgSz w:w="11907" w:h="16839" w:code="9"/>
      <w:pgMar w:top="2268" w:right="1701" w:bottom="1701" w:left="2268" w:header="1077" w:footer="964" w:gutter="0"/>
      <w:pgNumType w:start="61"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FCE" w:rsidRDefault="00BF1FCE" w:rsidP="00192430">
      <w:pPr>
        <w:spacing w:after="0" w:line="240" w:lineRule="auto"/>
      </w:pPr>
      <w:r>
        <w:separator/>
      </w:r>
    </w:p>
  </w:endnote>
  <w:endnote w:type="continuationSeparator" w:id="1">
    <w:p w:rsidR="00BF1FCE" w:rsidRDefault="00BF1FCE" w:rsidP="001924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lonna MT">
    <w:panose1 w:val="04020805060202030203"/>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663" w:rsidRDefault="00ED6BA7" w:rsidP="00BA7660">
    <w:pPr>
      <w:pStyle w:val="Footer"/>
      <w:framePr w:wrap="around" w:vAnchor="text" w:hAnchor="margin" w:xAlign="right" w:y="1"/>
      <w:rPr>
        <w:rStyle w:val="PageNumber"/>
      </w:rPr>
    </w:pPr>
    <w:r>
      <w:rPr>
        <w:rStyle w:val="PageNumber"/>
      </w:rPr>
      <w:fldChar w:fldCharType="begin"/>
    </w:r>
    <w:r w:rsidR="00F27663">
      <w:rPr>
        <w:rStyle w:val="PageNumber"/>
      </w:rPr>
      <w:instrText xml:space="preserve">PAGE  </w:instrText>
    </w:r>
    <w:r>
      <w:rPr>
        <w:rStyle w:val="PageNumber"/>
      </w:rPr>
      <w:fldChar w:fldCharType="end"/>
    </w:r>
  </w:p>
  <w:p w:rsidR="00F27663" w:rsidRDefault="00F27663" w:rsidP="00BA766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663" w:rsidRPr="00653FAA" w:rsidRDefault="00F27663" w:rsidP="00BA7660">
    <w:pPr>
      <w:pStyle w:val="Footer"/>
      <w:ind w:right="360"/>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663" w:rsidRDefault="00ED6BA7" w:rsidP="00BA7660">
    <w:pPr>
      <w:pStyle w:val="Footer"/>
      <w:framePr w:wrap="around" w:vAnchor="text" w:hAnchor="margin" w:xAlign="right" w:y="1"/>
      <w:rPr>
        <w:rStyle w:val="PageNumber"/>
      </w:rPr>
    </w:pPr>
    <w:r>
      <w:rPr>
        <w:rStyle w:val="PageNumber"/>
      </w:rPr>
      <w:fldChar w:fldCharType="begin"/>
    </w:r>
    <w:r w:rsidR="00F27663">
      <w:rPr>
        <w:rStyle w:val="PageNumber"/>
      </w:rPr>
      <w:instrText xml:space="preserve">PAGE  </w:instrText>
    </w:r>
    <w:r>
      <w:rPr>
        <w:rStyle w:val="PageNumber"/>
      </w:rPr>
      <w:fldChar w:fldCharType="separate"/>
    </w:r>
    <w:r w:rsidR="003B0EB3">
      <w:rPr>
        <w:rStyle w:val="PageNumber"/>
        <w:noProof/>
      </w:rPr>
      <w:t>1</w:t>
    </w:r>
    <w:r>
      <w:rPr>
        <w:rStyle w:val="PageNumber"/>
      </w:rPr>
      <w:fldChar w:fldCharType="end"/>
    </w:r>
  </w:p>
  <w:p w:rsidR="00F27663" w:rsidRPr="00D17499" w:rsidRDefault="00ED6BA7" w:rsidP="00BA7660">
    <w:pPr>
      <w:pStyle w:val="Footer"/>
      <w:ind w:right="360"/>
      <w:jc w:val="center"/>
      <w:rPr>
        <w:rFonts w:ascii="Times New Roman" w:hAnsi="Times New Roman" w:cs="Times New Roman"/>
      </w:rPr>
    </w:pPr>
    <w:r w:rsidRPr="00ED6BA7">
      <w:rPr>
        <w:rFonts w:ascii="Times New Roman" w:hAnsi="Times New Roman" w:cs="Times New Roman"/>
        <w:noProof/>
        <w:lang w:val="en-GB" w:eastAsia="en-GB"/>
      </w:rPr>
      <w:pict>
        <v:shapetype id="_x0000_t202" coordsize="21600,21600" o:spt="202" path="m,l,21600r21600,l21600,xe">
          <v:stroke joinstyle="miter"/>
          <v:path gradientshapeok="t" o:connecttype="rect"/>
        </v:shapetype>
        <v:shape id="Text Box 1" o:spid="_x0000_s6145" type="#_x0000_t202" style="position:absolute;left:0;text-align:left;margin-left:173.75pt;margin-top:-.25pt;width:257.15pt;height:36.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" stroked="f">
          <v:textbox style="mso-next-textbox:#Text Box 1">
            <w:txbxContent>
              <w:p w:rsidR="00F27663" w:rsidRDefault="00F27663"/>
            </w:txbxContent>
          </v:textbox>
        </v:shape>
      </w:pict>
    </w:r>
    <w:r w:rsidR="00F27663">
      <w:rPr>
        <w:rFonts w:ascii="Times New Roman" w:hAnsi="Times New Roman" w:cs="Times New Roman"/>
      </w:rPr>
      <w:t>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352889"/>
      <w:docPartObj>
        <w:docPartGallery w:val="Page Numbers (Bottom of Page)"/>
        <w:docPartUnique/>
      </w:docPartObj>
    </w:sdtPr>
    <w:sdtEndPr>
      <w:rPr>
        <w:noProof/>
      </w:rPr>
    </w:sdtEndPr>
    <w:sdtContent>
      <w:p w:rsidR="003B0EB3" w:rsidRDefault="00ED6BA7">
        <w:pPr>
          <w:pStyle w:val="Footer"/>
          <w:jc w:val="center"/>
        </w:pPr>
        <w:r w:rsidRPr="003B0EB3">
          <w:rPr>
            <w:color w:val="000000" w:themeColor="text1"/>
          </w:rPr>
          <w:fldChar w:fldCharType="begin"/>
        </w:r>
        <w:r w:rsidR="003B0EB3" w:rsidRPr="003B0EB3">
          <w:rPr>
            <w:color w:val="000000" w:themeColor="text1"/>
          </w:rPr>
          <w:instrText xml:space="preserve"> PAGE   \* MERGEFORMAT </w:instrText>
        </w:r>
        <w:r w:rsidRPr="003B0EB3">
          <w:rPr>
            <w:color w:val="000000" w:themeColor="text1"/>
          </w:rPr>
          <w:fldChar w:fldCharType="separate"/>
        </w:r>
        <w:r w:rsidR="000B55C8">
          <w:rPr>
            <w:noProof/>
            <w:color w:val="000000" w:themeColor="text1"/>
          </w:rPr>
          <w:t>vii</w:t>
        </w:r>
        <w:r w:rsidRPr="003B0EB3">
          <w:rPr>
            <w:noProof/>
            <w:color w:val="000000" w:themeColor="text1"/>
          </w:rPr>
          <w:fldChar w:fldCharType="end"/>
        </w:r>
      </w:p>
    </w:sdtContent>
  </w:sdt>
  <w:p w:rsidR="003B0EB3" w:rsidRPr="00653FAA" w:rsidRDefault="003B0EB3" w:rsidP="00BA7660">
    <w:pPr>
      <w:pStyle w:val="Footer"/>
      <w:ind w:right="360"/>
      <w:rPr>
        <w:rFonts w:ascii="Times New Roman" w:hAnsi="Times New Roman" w:cs="Times New Roman"/>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D4F" w:rsidRDefault="004A7D4F">
    <w:pPr>
      <w:pStyle w:val="Footer"/>
      <w:jc w:val="center"/>
    </w:pPr>
  </w:p>
  <w:p w:rsidR="003B0EB3" w:rsidRPr="00653FAA" w:rsidRDefault="003B0EB3" w:rsidP="00BA7660">
    <w:pPr>
      <w:pStyle w:val="Footer"/>
      <w:ind w:right="360"/>
      <w:rPr>
        <w:rFonts w:ascii="Times New Roman" w:hAnsi="Times New Roman" w:cs="Times New Roman"/>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D4F" w:rsidRDefault="004A7D4F">
    <w:pPr>
      <w:pStyle w:val="Footer"/>
      <w:jc w:val="center"/>
    </w:pPr>
  </w:p>
  <w:p w:rsidR="003B0EB3" w:rsidRPr="00D17499" w:rsidRDefault="003B0EB3" w:rsidP="00BA7660">
    <w:pPr>
      <w:pStyle w:val="Footer"/>
      <w:ind w:right="360"/>
      <w:jc w:val="cen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FCE" w:rsidRDefault="00BF1FCE" w:rsidP="00192430">
      <w:pPr>
        <w:spacing w:after="0" w:line="240" w:lineRule="auto"/>
      </w:pPr>
      <w:r>
        <w:separator/>
      </w:r>
    </w:p>
  </w:footnote>
  <w:footnote w:type="continuationSeparator" w:id="1">
    <w:p w:rsidR="00BF1FCE" w:rsidRDefault="00BF1FCE" w:rsidP="001924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663" w:rsidRDefault="00ED6BA7" w:rsidP="00BA7660">
    <w:pPr>
      <w:pStyle w:val="Header"/>
      <w:framePr w:wrap="around" w:vAnchor="text" w:hAnchor="margin" w:xAlign="right" w:y="1"/>
      <w:rPr>
        <w:rStyle w:val="PageNumber"/>
      </w:rPr>
    </w:pPr>
    <w:r>
      <w:rPr>
        <w:rStyle w:val="PageNumber"/>
      </w:rPr>
      <w:fldChar w:fldCharType="begin"/>
    </w:r>
    <w:r w:rsidR="00F27663">
      <w:rPr>
        <w:rStyle w:val="PageNumber"/>
      </w:rPr>
      <w:instrText xml:space="preserve">PAGE  </w:instrText>
    </w:r>
    <w:r>
      <w:rPr>
        <w:rStyle w:val="PageNumber"/>
      </w:rPr>
      <w:fldChar w:fldCharType="end"/>
    </w:r>
  </w:p>
  <w:p w:rsidR="00F27663" w:rsidRDefault="00F27663" w:rsidP="00BA7660">
    <w:pPr>
      <w:pStyle w:val="Header"/>
      <w:ind w:right="360"/>
      <w:jc w:val="right"/>
    </w:pPr>
    <w:r>
      <w:t>25</w:t>
    </w:r>
  </w:p>
  <w:p w:rsidR="00F27663" w:rsidRDefault="00F2766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663" w:rsidRPr="00B110AA" w:rsidRDefault="00F27663" w:rsidP="00BA7660">
    <w:pPr>
      <w:pStyle w:val="Header"/>
      <w:framePr w:wrap="around" w:vAnchor="text" w:hAnchor="margin" w:xAlign="right" w:y="1"/>
      <w:rPr>
        <w:rStyle w:val="PageNumber"/>
        <w:rFonts w:ascii="Times New Roman" w:hAnsi="Times New Roman" w:cs="Times New Roman"/>
        <w:sz w:val="24"/>
        <w:szCs w:val="24"/>
      </w:rPr>
    </w:pPr>
  </w:p>
  <w:p w:rsidR="00F27663" w:rsidRPr="00B110AA" w:rsidRDefault="00F27663" w:rsidP="00F27663">
    <w:pPr>
      <w:pStyle w:val="Header"/>
      <w:ind w:right="360"/>
      <w:rPr>
        <w:rFonts w:ascii="Times New Roman" w:hAnsi="Times New Roman" w:cs="Times New Roman"/>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B3" w:rsidRPr="00B110AA" w:rsidRDefault="003B0EB3" w:rsidP="00BA7660">
    <w:pPr>
      <w:pStyle w:val="Header"/>
      <w:framePr w:wrap="around" w:vAnchor="text" w:hAnchor="margin" w:xAlign="right" w:y="1"/>
      <w:rPr>
        <w:rStyle w:val="PageNumber"/>
        <w:rFonts w:ascii="Times New Roman" w:hAnsi="Times New Roman" w:cs="Times New Roman"/>
        <w:sz w:val="24"/>
        <w:szCs w:val="24"/>
      </w:rPr>
    </w:pPr>
  </w:p>
  <w:p w:rsidR="003B0EB3" w:rsidRPr="00B110AA" w:rsidRDefault="003B0EB3" w:rsidP="00F27663">
    <w:pPr>
      <w:pStyle w:val="Header"/>
      <w:ind w:right="360"/>
      <w:rPr>
        <w:rFonts w:ascii="Times New Roman" w:hAnsi="Times New Roman" w:cs="Times New Roman"/>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7764259"/>
      <w:docPartObj>
        <w:docPartGallery w:val="Page Numbers (Top of Page)"/>
        <w:docPartUnique/>
      </w:docPartObj>
    </w:sdtPr>
    <w:sdtEndPr>
      <w:rPr>
        <w:noProof/>
      </w:rPr>
    </w:sdtEndPr>
    <w:sdtContent>
      <w:p w:rsidR="003B0EB3" w:rsidRDefault="00ED6BA7">
        <w:pPr>
          <w:pStyle w:val="Header"/>
          <w:jc w:val="right"/>
        </w:pPr>
        <w:r>
          <w:fldChar w:fldCharType="begin"/>
        </w:r>
        <w:r w:rsidR="003B0EB3">
          <w:instrText xml:space="preserve"> PAGE   \* MERGEFORMAT </w:instrText>
        </w:r>
        <w:r>
          <w:fldChar w:fldCharType="separate"/>
        </w:r>
        <w:r w:rsidR="00A90843">
          <w:rPr>
            <w:noProof/>
          </w:rPr>
          <w:t>80</w:t>
        </w:r>
        <w:r>
          <w:rPr>
            <w:noProof/>
          </w:rPr>
          <w:fldChar w:fldCharType="end"/>
        </w:r>
      </w:p>
    </w:sdtContent>
  </w:sdt>
  <w:p w:rsidR="003B0EB3" w:rsidRPr="00B110AA" w:rsidRDefault="003B0EB3" w:rsidP="00F27663">
    <w:pPr>
      <w:pStyle w:val="Header"/>
      <w:ind w:right="360"/>
      <w:rPr>
        <w:rFonts w:ascii="Times New Roman" w:hAnsi="Times New Roman" w:cs="Times New Roman"/>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659521"/>
      <w:docPartObj>
        <w:docPartGallery w:val="Page Numbers (Top of Page)"/>
        <w:docPartUnique/>
      </w:docPartObj>
    </w:sdtPr>
    <w:sdtEndPr>
      <w:rPr>
        <w:noProof/>
      </w:rPr>
    </w:sdtEndPr>
    <w:sdtContent>
      <w:p w:rsidR="004A7D4F" w:rsidRDefault="00ED6BA7">
        <w:pPr>
          <w:pStyle w:val="Header"/>
          <w:jc w:val="right"/>
        </w:pPr>
        <w:r>
          <w:fldChar w:fldCharType="begin"/>
        </w:r>
        <w:r w:rsidR="004A7D4F">
          <w:instrText xml:space="preserve"> PAGE   \* MERGEFORMAT </w:instrText>
        </w:r>
        <w:r>
          <w:fldChar w:fldCharType="separate"/>
        </w:r>
        <w:r w:rsidR="000B55C8">
          <w:rPr>
            <w:noProof/>
          </w:rPr>
          <w:t>8</w:t>
        </w:r>
        <w:r>
          <w:rPr>
            <w:noProof/>
          </w:rPr>
          <w:fldChar w:fldCharType="end"/>
        </w:r>
      </w:p>
    </w:sdtContent>
  </w:sdt>
  <w:p w:rsidR="003B0EB3" w:rsidRDefault="003B0E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0099D"/>
    <w:multiLevelType w:val="multilevel"/>
    <w:tmpl w:val="F1BA0F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nsid w:val="03353A5A"/>
    <w:multiLevelType w:val="multilevel"/>
    <w:tmpl w:val="ACF8140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045F4CDF"/>
    <w:multiLevelType w:val="hybridMultilevel"/>
    <w:tmpl w:val="538808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CE107F"/>
    <w:multiLevelType w:val="multilevel"/>
    <w:tmpl w:val="32A2C8AA"/>
    <w:lvl w:ilvl="0">
      <w:start w:val="5"/>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4DA5F3C"/>
    <w:multiLevelType w:val="hybridMultilevel"/>
    <w:tmpl w:val="0EAAE636"/>
    <w:lvl w:ilvl="0" w:tplc="E456657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531D0"/>
    <w:multiLevelType w:val="hybridMultilevel"/>
    <w:tmpl w:val="6FEC4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E844D7"/>
    <w:multiLevelType w:val="hybridMultilevel"/>
    <w:tmpl w:val="410A76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04248D"/>
    <w:multiLevelType w:val="hybridMultilevel"/>
    <w:tmpl w:val="384627F4"/>
    <w:lvl w:ilvl="0" w:tplc="28B28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D58E1"/>
    <w:multiLevelType w:val="hybridMultilevel"/>
    <w:tmpl w:val="02584168"/>
    <w:lvl w:ilvl="0" w:tplc="BE86BBF4">
      <w:start w:val="2"/>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7C30EA"/>
    <w:multiLevelType w:val="hybridMultilevel"/>
    <w:tmpl w:val="6DEEDCA4"/>
    <w:lvl w:ilvl="0" w:tplc="1206CE6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67533D"/>
    <w:multiLevelType w:val="multilevel"/>
    <w:tmpl w:val="0BC04246"/>
    <w:lvl w:ilvl="0">
      <w:start w:val="1"/>
      <w:numFmt w:val="decimal"/>
      <w:lvlText w:val="%1."/>
      <w:lvlJc w:val="left"/>
      <w:pPr>
        <w:ind w:left="720" w:hanging="360"/>
      </w:pPr>
      <w:rPr>
        <w:rFonts w:hint="default"/>
      </w:rPr>
    </w:lvl>
    <w:lvl w:ilvl="1">
      <w:start w:val="1"/>
      <w:numFmt w:val="decimal"/>
      <w:isLgl/>
      <w:lvlText w:val="%1.%2"/>
      <w:lvlJc w:val="left"/>
      <w:pPr>
        <w:ind w:left="1440" w:hanging="48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8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000" w:hanging="1440"/>
      </w:pPr>
      <w:rPr>
        <w:rFonts w:hint="default"/>
      </w:rPr>
    </w:lvl>
    <w:lvl w:ilvl="8">
      <w:start w:val="1"/>
      <w:numFmt w:val="decimal"/>
      <w:isLgl/>
      <w:lvlText w:val="%1.%2.%3.%4.%5.%6.%7.%8.%9"/>
      <w:lvlJc w:val="left"/>
      <w:pPr>
        <w:ind w:left="6960" w:hanging="1800"/>
      </w:pPr>
      <w:rPr>
        <w:rFonts w:hint="default"/>
      </w:rPr>
    </w:lvl>
  </w:abstractNum>
  <w:abstractNum w:abstractNumId="11">
    <w:nsid w:val="203245D3"/>
    <w:multiLevelType w:val="hybridMultilevel"/>
    <w:tmpl w:val="302A3AE6"/>
    <w:lvl w:ilvl="0" w:tplc="2640B528">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2">
    <w:nsid w:val="21957EFF"/>
    <w:multiLevelType w:val="multilevel"/>
    <w:tmpl w:val="90D85B8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3C32BAC"/>
    <w:multiLevelType w:val="multilevel"/>
    <w:tmpl w:val="DE1433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7027DF"/>
    <w:multiLevelType w:val="hybridMultilevel"/>
    <w:tmpl w:val="AD88D260"/>
    <w:lvl w:ilvl="0" w:tplc="67FA752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2E3C5D42"/>
    <w:multiLevelType w:val="hybridMultilevel"/>
    <w:tmpl w:val="D0AAB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4B41C4"/>
    <w:multiLevelType w:val="hybridMultilevel"/>
    <w:tmpl w:val="FA3EAF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05F56DB"/>
    <w:multiLevelType w:val="multilevel"/>
    <w:tmpl w:val="D402E5DE"/>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3F908DC"/>
    <w:multiLevelType w:val="hybridMultilevel"/>
    <w:tmpl w:val="09100A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9C5C09"/>
    <w:multiLevelType w:val="hybridMultilevel"/>
    <w:tmpl w:val="03D451C8"/>
    <w:lvl w:ilvl="0" w:tplc="DDF8FBFE">
      <w:start w:val="1"/>
      <w:numFmt w:val="decimal"/>
      <w:lvlText w:val="2.%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2B2485"/>
    <w:multiLevelType w:val="hybridMultilevel"/>
    <w:tmpl w:val="5AD8832E"/>
    <w:lvl w:ilvl="0" w:tplc="657EEE1E">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7987F06"/>
    <w:multiLevelType w:val="hybridMultilevel"/>
    <w:tmpl w:val="07EAD662"/>
    <w:lvl w:ilvl="0" w:tplc="6680C5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A68572E"/>
    <w:multiLevelType w:val="hybridMultilevel"/>
    <w:tmpl w:val="ABAEACE0"/>
    <w:lvl w:ilvl="0" w:tplc="6F6E549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3">
    <w:nsid w:val="3FB5445E"/>
    <w:multiLevelType w:val="multilevel"/>
    <w:tmpl w:val="16BA39A6"/>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2532AB0"/>
    <w:multiLevelType w:val="hybridMultilevel"/>
    <w:tmpl w:val="0D5AAC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5E53172"/>
    <w:multiLevelType w:val="multilevel"/>
    <w:tmpl w:val="DE1433D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6E86369"/>
    <w:multiLevelType w:val="hybridMultilevel"/>
    <w:tmpl w:val="92E62F6A"/>
    <w:lvl w:ilvl="0" w:tplc="28B28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41091A"/>
    <w:multiLevelType w:val="hybridMultilevel"/>
    <w:tmpl w:val="BC1E3B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D6C6E25"/>
    <w:multiLevelType w:val="multilevel"/>
    <w:tmpl w:val="B322D0BE"/>
    <w:lvl w:ilvl="0">
      <w:start w:val="3"/>
      <w:numFmt w:val="decimal"/>
      <w:lvlText w:val="%1."/>
      <w:lvlJc w:val="left"/>
      <w:pPr>
        <w:tabs>
          <w:tab w:val="num" w:pos="0"/>
        </w:tabs>
        <w:ind w:left="0" w:firstLine="0"/>
      </w:pPr>
      <w:rPr>
        <w:rFonts w:ascii="Times New Roman" w:eastAsia="Times New Roman" w:hAnsi="Times New Roman"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526655A0"/>
    <w:multiLevelType w:val="hybridMultilevel"/>
    <w:tmpl w:val="696259C2"/>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563F6CAF"/>
    <w:multiLevelType w:val="hybridMultilevel"/>
    <w:tmpl w:val="9A5C2F5C"/>
    <w:lvl w:ilvl="0" w:tplc="2D36B574">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8F02FB3"/>
    <w:multiLevelType w:val="hybridMultilevel"/>
    <w:tmpl w:val="4588C9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186643"/>
    <w:multiLevelType w:val="multilevel"/>
    <w:tmpl w:val="DE1433D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F866E20"/>
    <w:multiLevelType w:val="multilevel"/>
    <w:tmpl w:val="8A66F9EC"/>
    <w:lvl w:ilvl="0">
      <w:start w:val="1"/>
      <w:numFmt w:val="decimal"/>
      <w:lvlText w:val="%1."/>
      <w:lvlJc w:val="left"/>
      <w:pPr>
        <w:tabs>
          <w:tab w:val="num" w:pos="0"/>
        </w:tabs>
        <w:ind w:left="0" w:firstLine="0"/>
      </w:pPr>
      <w:rPr>
        <w:rFonts w:ascii="Times New Roman" w:eastAsia="Times New Roman" w:hAnsi="Times New Roman"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613B6A2C"/>
    <w:multiLevelType w:val="hybridMultilevel"/>
    <w:tmpl w:val="ED9AEE6A"/>
    <w:lvl w:ilvl="0" w:tplc="04090019">
      <w:start w:val="1"/>
      <w:numFmt w:val="lowerLetter"/>
      <w:lvlText w:val="%1."/>
      <w:lvlJc w:val="left"/>
      <w:pPr>
        <w:ind w:left="720" w:hanging="360"/>
      </w:pPr>
      <w:rPr>
        <w:rFonts w:hint="default"/>
      </w:rPr>
    </w:lvl>
    <w:lvl w:ilvl="1" w:tplc="2266ECF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DD646D"/>
    <w:multiLevelType w:val="hybridMultilevel"/>
    <w:tmpl w:val="70D6512C"/>
    <w:lvl w:ilvl="0" w:tplc="ACA480F4">
      <w:start w:val="1"/>
      <w:numFmt w:val="decimal"/>
      <w:lvlText w:val="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C67751"/>
    <w:multiLevelType w:val="multilevel"/>
    <w:tmpl w:val="4F76D40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9257276"/>
    <w:multiLevelType w:val="multilevel"/>
    <w:tmpl w:val="CD0CBDAE"/>
    <w:lvl w:ilvl="0">
      <w:start w:val="1"/>
      <w:numFmt w:val="decimal"/>
      <w:lvlText w:val="%1."/>
      <w:lvlJc w:val="left"/>
      <w:pPr>
        <w:tabs>
          <w:tab w:val="num" w:pos="0"/>
        </w:tabs>
        <w:ind w:left="0" w:firstLine="0"/>
      </w:pPr>
      <w:rPr>
        <w:rFonts w:ascii="Times New Roman" w:eastAsia="Times New Roman" w:hAnsi="Times New Roman"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70886961"/>
    <w:multiLevelType w:val="hybridMultilevel"/>
    <w:tmpl w:val="9B5C9290"/>
    <w:lvl w:ilvl="0" w:tplc="B636CD64">
      <w:start w:val="1"/>
      <w:numFmt w:val="upperLetter"/>
      <w:lvlText w:val="%1."/>
      <w:lvlJc w:val="left"/>
      <w:pPr>
        <w:tabs>
          <w:tab w:val="num" w:pos="720"/>
        </w:tabs>
        <w:ind w:left="720" w:hanging="360"/>
      </w:pPr>
    </w:lvl>
    <w:lvl w:ilvl="1" w:tplc="1C7AF144">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0955A4C"/>
    <w:multiLevelType w:val="hybridMultilevel"/>
    <w:tmpl w:val="9CC232F0"/>
    <w:lvl w:ilvl="0" w:tplc="CD00F960">
      <w:start w:val="1"/>
      <w:numFmt w:val="decimal"/>
      <w:lvlText w:val="5.%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0">
    <w:nsid w:val="72003AA7"/>
    <w:multiLevelType w:val="multilevel"/>
    <w:tmpl w:val="D1987000"/>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755C1DB2"/>
    <w:multiLevelType w:val="multilevel"/>
    <w:tmpl w:val="492EFDFE"/>
    <w:lvl w:ilvl="0">
      <w:start w:val="1"/>
      <w:numFmt w:val="decimal"/>
      <w:lvlText w:val="%1."/>
      <w:lvlJc w:val="left"/>
      <w:pPr>
        <w:ind w:left="810" w:hanging="360"/>
      </w:pPr>
      <w:rPr>
        <w:rFonts w:hint="default"/>
        <w:b w:val="0"/>
      </w:rPr>
    </w:lvl>
    <w:lvl w:ilvl="1">
      <w:start w:val="2"/>
      <w:numFmt w:val="decimal"/>
      <w:isLgl/>
      <w:lvlText w:val="%1.%2"/>
      <w:lvlJc w:val="left"/>
      <w:pPr>
        <w:ind w:left="930" w:hanging="480"/>
      </w:pPr>
      <w:rPr>
        <w:rFonts w:hint="default"/>
      </w:rPr>
    </w:lvl>
    <w:lvl w:ilvl="2">
      <w:start w:val="3"/>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2">
    <w:nsid w:val="79C54919"/>
    <w:multiLevelType w:val="hybridMultilevel"/>
    <w:tmpl w:val="D0805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41"/>
  </w:num>
  <w:num w:numId="3">
    <w:abstractNumId w:val="6"/>
  </w:num>
  <w:num w:numId="4">
    <w:abstractNumId w:val="11"/>
  </w:num>
  <w:num w:numId="5">
    <w:abstractNumId w:val="25"/>
  </w:num>
  <w:num w:numId="6">
    <w:abstractNumId w:val="14"/>
  </w:num>
  <w:num w:numId="7">
    <w:abstractNumId w:val="29"/>
  </w:num>
  <w:num w:numId="8">
    <w:abstractNumId w:val="37"/>
  </w:num>
  <w:num w:numId="9">
    <w:abstractNumId w:val="33"/>
  </w:num>
  <w:num w:numId="10">
    <w:abstractNumId w:val="15"/>
  </w:num>
  <w:num w:numId="11">
    <w:abstractNumId w:val="7"/>
  </w:num>
  <w:num w:numId="12">
    <w:abstractNumId w:val="26"/>
  </w:num>
  <w:num w:numId="13">
    <w:abstractNumId w:val="13"/>
  </w:num>
  <w:num w:numId="14">
    <w:abstractNumId w:val="38"/>
  </w:num>
  <w:num w:numId="15">
    <w:abstractNumId w:val="16"/>
  </w:num>
  <w:num w:numId="16">
    <w:abstractNumId w:val="34"/>
  </w:num>
  <w:num w:numId="17">
    <w:abstractNumId w:val="5"/>
  </w:num>
  <w:num w:numId="18">
    <w:abstractNumId w:val="21"/>
  </w:num>
  <w:num w:numId="19">
    <w:abstractNumId w:val="0"/>
  </w:num>
  <w:num w:numId="20">
    <w:abstractNumId w:val="1"/>
  </w:num>
  <w:num w:numId="21">
    <w:abstractNumId w:val="22"/>
  </w:num>
  <w:num w:numId="22">
    <w:abstractNumId w:val="3"/>
  </w:num>
  <w:num w:numId="23">
    <w:abstractNumId w:val="42"/>
  </w:num>
  <w:num w:numId="24">
    <w:abstractNumId w:val="18"/>
  </w:num>
  <w:num w:numId="25">
    <w:abstractNumId w:val="2"/>
  </w:num>
  <w:num w:numId="26">
    <w:abstractNumId w:val="24"/>
  </w:num>
  <w:num w:numId="27">
    <w:abstractNumId w:val="31"/>
  </w:num>
  <w:num w:numId="28">
    <w:abstractNumId w:val="10"/>
  </w:num>
  <w:num w:numId="29">
    <w:abstractNumId w:val="27"/>
  </w:num>
  <w:num w:numId="30">
    <w:abstractNumId w:val="35"/>
  </w:num>
  <w:num w:numId="31">
    <w:abstractNumId w:val="19"/>
  </w:num>
  <w:num w:numId="32">
    <w:abstractNumId w:val="4"/>
  </w:num>
  <w:num w:numId="33">
    <w:abstractNumId w:val="23"/>
  </w:num>
  <w:num w:numId="34">
    <w:abstractNumId w:val="17"/>
  </w:num>
  <w:num w:numId="35">
    <w:abstractNumId w:val="12"/>
  </w:num>
  <w:num w:numId="36">
    <w:abstractNumId w:val="36"/>
  </w:num>
  <w:num w:numId="37">
    <w:abstractNumId w:val="40"/>
  </w:num>
  <w:num w:numId="38">
    <w:abstractNumId w:val="9"/>
  </w:num>
  <w:num w:numId="39">
    <w:abstractNumId w:val="20"/>
  </w:num>
  <w:num w:numId="40">
    <w:abstractNumId w:val="8"/>
  </w:num>
  <w:num w:numId="41">
    <w:abstractNumId w:val="30"/>
  </w:num>
  <w:num w:numId="42">
    <w:abstractNumId w:val="28"/>
  </w:num>
  <w:num w:numId="43">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displayVerticalDrawingGridEvery w:val="2"/>
  <w:characterSpacingControl w:val="doNotCompress"/>
  <w:savePreviewPicture/>
  <w:hdrShapeDefaults>
    <o:shapedefaults v:ext="edit" spidmax="6147"/>
    <o:shapelayout v:ext="edit">
      <o:idmap v:ext="edit" data="6"/>
    </o:shapelayout>
  </w:hdrShapeDefaults>
  <w:footnotePr>
    <w:footnote w:id="0"/>
    <w:footnote w:id="1"/>
  </w:footnotePr>
  <w:endnotePr>
    <w:endnote w:id="0"/>
    <w:endnote w:id="1"/>
  </w:endnotePr>
  <w:compat/>
  <w:rsids>
    <w:rsidRoot w:val="0014233C"/>
    <w:rsid w:val="000005AE"/>
    <w:rsid w:val="000007D8"/>
    <w:rsid w:val="00001399"/>
    <w:rsid w:val="000014EE"/>
    <w:rsid w:val="00003D11"/>
    <w:rsid w:val="00004DDA"/>
    <w:rsid w:val="00005C6A"/>
    <w:rsid w:val="0000716B"/>
    <w:rsid w:val="00007475"/>
    <w:rsid w:val="000109F8"/>
    <w:rsid w:val="00010AE3"/>
    <w:rsid w:val="00010E1C"/>
    <w:rsid w:val="00012163"/>
    <w:rsid w:val="00013E48"/>
    <w:rsid w:val="00016069"/>
    <w:rsid w:val="000177C5"/>
    <w:rsid w:val="00022511"/>
    <w:rsid w:val="00023497"/>
    <w:rsid w:val="000236E2"/>
    <w:rsid w:val="00023825"/>
    <w:rsid w:val="00023A63"/>
    <w:rsid w:val="00025544"/>
    <w:rsid w:val="00025921"/>
    <w:rsid w:val="00027140"/>
    <w:rsid w:val="00033A31"/>
    <w:rsid w:val="00033C69"/>
    <w:rsid w:val="00033DBB"/>
    <w:rsid w:val="00034497"/>
    <w:rsid w:val="00034863"/>
    <w:rsid w:val="00035603"/>
    <w:rsid w:val="00035F8A"/>
    <w:rsid w:val="00036D83"/>
    <w:rsid w:val="00037162"/>
    <w:rsid w:val="00037BC8"/>
    <w:rsid w:val="000401CB"/>
    <w:rsid w:val="00041474"/>
    <w:rsid w:val="0004260F"/>
    <w:rsid w:val="00042A1E"/>
    <w:rsid w:val="00045E77"/>
    <w:rsid w:val="00046CBC"/>
    <w:rsid w:val="0004754E"/>
    <w:rsid w:val="00047CBB"/>
    <w:rsid w:val="00051485"/>
    <w:rsid w:val="00051E40"/>
    <w:rsid w:val="00052C9E"/>
    <w:rsid w:val="000533AA"/>
    <w:rsid w:val="00054B67"/>
    <w:rsid w:val="000616D1"/>
    <w:rsid w:val="0006390C"/>
    <w:rsid w:val="00065CA6"/>
    <w:rsid w:val="00066F39"/>
    <w:rsid w:val="000670B8"/>
    <w:rsid w:val="0006761C"/>
    <w:rsid w:val="000702DA"/>
    <w:rsid w:val="00072FA9"/>
    <w:rsid w:val="00073B31"/>
    <w:rsid w:val="00076A62"/>
    <w:rsid w:val="00076F80"/>
    <w:rsid w:val="000779BF"/>
    <w:rsid w:val="000806CC"/>
    <w:rsid w:val="000820AA"/>
    <w:rsid w:val="00083689"/>
    <w:rsid w:val="000851A6"/>
    <w:rsid w:val="00085206"/>
    <w:rsid w:val="0008716B"/>
    <w:rsid w:val="000879A3"/>
    <w:rsid w:val="00091AF0"/>
    <w:rsid w:val="00092365"/>
    <w:rsid w:val="0009410B"/>
    <w:rsid w:val="00094A36"/>
    <w:rsid w:val="0009592E"/>
    <w:rsid w:val="00096C89"/>
    <w:rsid w:val="00096EB1"/>
    <w:rsid w:val="00097F03"/>
    <w:rsid w:val="000A1B79"/>
    <w:rsid w:val="000A4A85"/>
    <w:rsid w:val="000A507E"/>
    <w:rsid w:val="000A5179"/>
    <w:rsid w:val="000A6ECD"/>
    <w:rsid w:val="000A7C88"/>
    <w:rsid w:val="000B0205"/>
    <w:rsid w:val="000B1E6A"/>
    <w:rsid w:val="000B36C9"/>
    <w:rsid w:val="000B3B96"/>
    <w:rsid w:val="000B55C8"/>
    <w:rsid w:val="000B70C3"/>
    <w:rsid w:val="000C2EE7"/>
    <w:rsid w:val="000C3B05"/>
    <w:rsid w:val="000C3D1F"/>
    <w:rsid w:val="000C4B0A"/>
    <w:rsid w:val="000C4B7D"/>
    <w:rsid w:val="000C6A24"/>
    <w:rsid w:val="000C7998"/>
    <w:rsid w:val="000D16A2"/>
    <w:rsid w:val="000D5CFB"/>
    <w:rsid w:val="000D7285"/>
    <w:rsid w:val="000D7B63"/>
    <w:rsid w:val="000E011F"/>
    <w:rsid w:val="000E0121"/>
    <w:rsid w:val="000E0B7E"/>
    <w:rsid w:val="000E129A"/>
    <w:rsid w:val="000E218A"/>
    <w:rsid w:val="000E2E95"/>
    <w:rsid w:val="000E3DDC"/>
    <w:rsid w:val="000E4E06"/>
    <w:rsid w:val="000E5573"/>
    <w:rsid w:val="000E59E7"/>
    <w:rsid w:val="000E5CAE"/>
    <w:rsid w:val="000E708C"/>
    <w:rsid w:val="000E7AD9"/>
    <w:rsid w:val="000E7B38"/>
    <w:rsid w:val="000E7E1C"/>
    <w:rsid w:val="000F0E67"/>
    <w:rsid w:val="000F30EB"/>
    <w:rsid w:val="000F396E"/>
    <w:rsid w:val="000F4741"/>
    <w:rsid w:val="000F4D2D"/>
    <w:rsid w:val="000F5F8C"/>
    <w:rsid w:val="000F6757"/>
    <w:rsid w:val="000F690A"/>
    <w:rsid w:val="000F6DFC"/>
    <w:rsid w:val="000F7995"/>
    <w:rsid w:val="00100F4D"/>
    <w:rsid w:val="00100F62"/>
    <w:rsid w:val="00101FDF"/>
    <w:rsid w:val="00102988"/>
    <w:rsid w:val="00103725"/>
    <w:rsid w:val="00103B3B"/>
    <w:rsid w:val="001041EA"/>
    <w:rsid w:val="001065A8"/>
    <w:rsid w:val="00110104"/>
    <w:rsid w:val="001109E2"/>
    <w:rsid w:val="00110E50"/>
    <w:rsid w:val="001114DE"/>
    <w:rsid w:val="00111D47"/>
    <w:rsid w:val="00112531"/>
    <w:rsid w:val="00112DB2"/>
    <w:rsid w:val="00113E04"/>
    <w:rsid w:val="00114619"/>
    <w:rsid w:val="0011462C"/>
    <w:rsid w:val="0011578E"/>
    <w:rsid w:val="00116594"/>
    <w:rsid w:val="00117054"/>
    <w:rsid w:val="00117578"/>
    <w:rsid w:val="001205B7"/>
    <w:rsid w:val="00120917"/>
    <w:rsid w:val="00120B04"/>
    <w:rsid w:val="0012111F"/>
    <w:rsid w:val="0012165A"/>
    <w:rsid w:val="00122BF9"/>
    <w:rsid w:val="001232A6"/>
    <w:rsid w:val="00123A0B"/>
    <w:rsid w:val="00123A6D"/>
    <w:rsid w:val="00124D3D"/>
    <w:rsid w:val="0012506D"/>
    <w:rsid w:val="0012508D"/>
    <w:rsid w:val="00125BCE"/>
    <w:rsid w:val="00127ADC"/>
    <w:rsid w:val="0013043E"/>
    <w:rsid w:val="001309CB"/>
    <w:rsid w:val="00130AE9"/>
    <w:rsid w:val="0013153F"/>
    <w:rsid w:val="001319BD"/>
    <w:rsid w:val="0013243E"/>
    <w:rsid w:val="0013307F"/>
    <w:rsid w:val="00133802"/>
    <w:rsid w:val="001339B7"/>
    <w:rsid w:val="00134523"/>
    <w:rsid w:val="00134E96"/>
    <w:rsid w:val="0013647E"/>
    <w:rsid w:val="001378CC"/>
    <w:rsid w:val="00137CEC"/>
    <w:rsid w:val="0014233C"/>
    <w:rsid w:val="00142F6B"/>
    <w:rsid w:val="00143A0C"/>
    <w:rsid w:val="00145B7F"/>
    <w:rsid w:val="00145F5C"/>
    <w:rsid w:val="001460B8"/>
    <w:rsid w:val="00147D4E"/>
    <w:rsid w:val="001506F4"/>
    <w:rsid w:val="001511A4"/>
    <w:rsid w:val="00151F46"/>
    <w:rsid w:val="001535F9"/>
    <w:rsid w:val="001537E4"/>
    <w:rsid w:val="00154335"/>
    <w:rsid w:val="00154734"/>
    <w:rsid w:val="00155046"/>
    <w:rsid w:val="001552CF"/>
    <w:rsid w:val="00155F3A"/>
    <w:rsid w:val="00156138"/>
    <w:rsid w:val="0015624F"/>
    <w:rsid w:val="001568F6"/>
    <w:rsid w:val="0015714E"/>
    <w:rsid w:val="00157CCD"/>
    <w:rsid w:val="0016051A"/>
    <w:rsid w:val="0016095D"/>
    <w:rsid w:val="00160A17"/>
    <w:rsid w:val="0016181A"/>
    <w:rsid w:val="001620C7"/>
    <w:rsid w:val="00163AFA"/>
    <w:rsid w:val="00163D55"/>
    <w:rsid w:val="00164B38"/>
    <w:rsid w:val="00165C88"/>
    <w:rsid w:val="00167A9C"/>
    <w:rsid w:val="001700C9"/>
    <w:rsid w:val="001704B8"/>
    <w:rsid w:val="001728D6"/>
    <w:rsid w:val="00173F4B"/>
    <w:rsid w:val="0017679D"/>
    <w:rsid w:val="00177918"/>
    <w:rsid w:val="001805A5"/>
    <w:rsid w:val="001808F2"/>
    <w:rsid w:val="00182588"/>
    <w:rsid w:val="001833B1"/>
    <w:rsid w:val="001835A4"/>
    <w:rsid w:val="00186004"/>
    <w:rsid w:val="001860D4"/>
    <w:rsid w:val="001903CD"/>
    <w:rsid w:val="00190455"/>
    <w:rsid w:val="00192056"/>
    <w:rsid w:val="00192430"/>
    <w:rsid w:val="0019243B"/>
    <w:rsid w:val="00194461"/>
    <w:rsid w:val="00195947"/>
    <w:rsid w:val="00195986"/>
    <w:rsid w:val="001966EC"/>
    <w:rsid w:val="00197E10"/>
    <w:rsid w:val="001A00AB"/>
    <w:rsid w:val="001A0DB8"/>
    <w:rsid w:val="001A1729"/>
    <w:rsid w:val="001A1EA8"/>
    <w:rsid w:val="001A22DD"/>
    <w:rsid w:val="001A4548"/>
    <w:rsid w:val="001A5718"/>
    <w:rsid w:val="001A757E"/>
    <w:rsid w:val="001B331B"/>
    <w:rsid w:val="001B3572"/>
    <w:rsid w:val="001B3F42"/>
    <w:rsid w:val="001B4811"/>
    <w:rsid w:val="001B4827"/>
    <w:rsid w:val="001B512D"/>
    <w:rsid w:val="001B5490"/>
    <w:rsid w:val="001B65B5"/>
    <w:rsid w:val="001B7506"/>
    <w:rsid w:val="001B7640"/>
    <w:rsid w:val="001B799B"/>
    <w:rsid w:val="001C0370"/>
    <w:rsid w:val="001C10B2"/>
    <w:rsid w:val="001C18D9"/>
    <w:rsid w:val="001C2D26"/>
    <w:rsid w:val="001C4770"/>
    <w:rsid w:val="001C50A6"/>
    <w:rsid w:val="001C6CFE"/>
    <w:rsid w:val="001C6F45"/>
    <w:rsid w:val="001C7A4B"/>
    <w:rsid w:val="001C7C76"/>
    <w:rsid w:val="001D0269"/>
    <w:rsid w:val="001D0F01"/>
    <w:rsid w:val="001D1941"/>
    <w:rsid w:val="001D1EFF"/>
    <w:rsid w:val="001D58DC"/>
    <w:rsid w:val="001D67D2"/>
    <w:rsid w:val="001D68D5"/>
    <w:rsid w:val="001D6A4C"/>
    <w:rsid w:val="001D768C"/>
    <w:rsid w:val="001D79E0"/>
    <w:rsid w:val="001E142F"/>
    <w:rsid w:val="001E1631"/>
    <w:rsid w:val="001E1B8F"/>
    <w:rsid w:val="001E304C"/>
    <w:rsid w:val="001E42CD"/>
    <w:rsid w:val="001E4408"/>
    <w:rsid w:val="001E7875"/>
    <w:rsid w:val="001F02AD"/>
    <w:rsid w:val="001F1227"/>
    <w:rsid w:val="001F145D"/>
    <w:rsid w:val="001F36B6"/>
    <w:rsid w:val="001F3A46"/>
    <w:rsid w:val="001F462A"/>
    <w:rsid w:val="001F5285"/>
    <w:rsid w:val="001F6F10"/>
    <w:rsid w:val="002007C8"/>
    <w:rsid w:val="002007F3"/>
    <w:rsid w:val="00200FA0"/>
    <w:rsid w:val="00201D63"/>
    <w:rsid w:val="00203A32"/>
    <w:rsid w:val="00203E70"/>
    <w:rsid w:val="00204517"/>
    <w:rsid w:val="0020462E"/>
    <w:rsid w:val="0020574C"/>
    <w:rsid w:val="002058B4"/>
    <w:rsid w:val="00205BA7"/>
    <w:rsid w:val="00205EF4"/>
    <w:rsid w:val="00205FE9"/>
    <w:rsid w:val="002066CF"/>
    <w:rsid w:val="00206A72"/>
    <w:rsid w:val="00206ABC"/>
    <w:rsid w:val="002071DA"/>
    <w:rsid w:val="00207759"/>
    <w:rsid w:val="00210F89"/>
    <w:rsid w:val="00210FA1"/>
    <w:rsid w:val="00211347"/>
    <w:rsid w:val="00212488"/>
    <w:rsid w:val="0021270B"/>
    <w:rsid w:val="002140A1"/>
    <w:rsid w:val="002145F7"/>
    <w:rsid w:val="00214AE6"/>
    <w:rsid w:val="00215F52"/>
    <w:rsid w:val="00216259"/>
    <w:rsid w:val="00217583"/>
    <w:rsid w:val="00217730"/>
    <w:rsid w:val="00224B65"/>
    <w:rsid w:val="00224EF6"/>
    <w:rsid w:val="002276F0"/>
    <w:rsid w:val="002301BF"/>
    <w:rsid w:val="00230AE6"/>
    <w:rsid w:val="002312DF"/>
    <w:rsid w:val="002318A7"/>
    <w:rsid w:val="00232619"/>
    <w:rsid w:val="00232CB8"/>
    <w:rsid w:val="0023331F"/>
    <w:rsid w:val="00233900"/>
    <w:rsid w:val="00233A4A"/>
    <w:rsid w:val="002348FD"/>
    <w:rsid w:val="00235175"/>
    <w:rsid w:val="002352E7"/>
    <w:rsid w:val="00236F4E"/>
    <w:rsid w:val="0024051F"/>
    <w:rsid w:val="00240A1F"/>
    <w:rsid w:val="002427E6"/>
    <w:rsid w:val="00243BE9"/>
    <w:rsid w:val="002455F3"/>
    <w:rsid w:val="00245EEB"/>
    <w:rsid w:val="00247D39"/>
    <w:rsid w:val="00247DDA"/>
    <w:rsid w:val="00250849"/>
    <w:rsid w:val="002515FA"/>
    <w:rsid w:val="002517C8"/>
    <w:rsid w:val="00251883"/>
    <w:rsid w:val="002524F6"/>
    <w:rsid w:val="00253DAD"/>
    <w:rsid w:val="00254084"/>
    <w:rsid w:val="00255344"/>
    <w:rsid w:val="00256401"/>
    <w:rsid w:val="0025640A"/>
    <w:rsid w:val="00257113"/>
    <w:rsid w:val="00257543"/>
    <w:rsid w:val="0026040E"/>
    <w:rsid w:val="00260537"/>
    <w:rsid w:val="00260935"/>
    <w:rsid w:val="00261973"/>
    <w:rsid w:val="00263FB4"/>
    <w:rsid w:val="002651D8"/>
    <w:rsid w:val="00265B1C"/>
    <w:rsid w:val="0026646E"/>
    <w:rsid w:val="00266622"/>
    <w:rsid w:val="002668DD"/>
    <w:rsid w:val="0027001F"/>
    <w:rsid w:val="002739D7"/>
    <w:rsid w:val="00273C9C"/>
    <w:rsid w:val="00274435"/>
    <w:rsid w:val="002759CA"/>
    <w:rsid w:val="00276D81"/>
    <w:rsid w:val="00277F59"/>
    <w:rsid w:val="0028036B"/>
    <w:rsid w:val="00281256"/>
    <w:rsid w:val="00281CDE"/>
    <w:rsid w:val="00284EAB"/>
    <w:rsid w:val="00286171"/>
    <w:rsid w:val="00286F2C"/>
    <w:rsid w:val="0028770A"/>
    <w:rsid w:val="002906DC"/>
    <w:rsid w:val="002920C9"/>
    <w:rsid w:val="00292528"/>
    <w:rsid w:val="002930B3"/>
    <w:rsid w:val="00294B99"/>
    <w:rsid w:val="002958AF"/>
    <w:rsid w:val="00295A0B"/>
    <w:rsid w:val="00297E3F"/>
    <w:rsid w:val="002A012E"/>
    <w:rsid w:val="002A08E2"/>
    <w:rsid w:val="002A1ED3"/>
    <w:rsid w:val="002A2DA5"/>
    <w:rsid w:val="002A31A3"/>
    <w:rsid w:val="002A6947"/>
    <w:rsid w:val="002B1A7A"/>
    <w:rsid w:val="002B1E75"/>
    <w:rsid w:val="002B2C6E"/>
    <w:rsid w:val="002B40CA"/>
    <w:rsid w:val="002B4C9E"/>
    <w:rsid w:val="002B66CB"/>
    <w:rsid w:val="002B71F9"/>
    <w:rsid w:val="002B7C77"/>
    <w:rsid w:val="002C071A"/>
    <w:rsid w:val="002C0B35"/>
    <w:rsid w:val="002C1133"/>
    <w:rsid w:val="002C191D"/>
    <w:rsid w:val="002C728E"/>
    <w:rsid w:val="002C7F34"/>
    <w:rsid w:val="002D0826"/>
    <w:rsid w:val="002D0C62"/>
    <w:rsid w:val="002D0F12"/>
    <w:rsid w:val="002D3290"/>
    <w:rsid w:val="002D3C42"/>
    <w:rsid w:val="002D46E2"/>
    <w:rsid w:val="002D4C6D"/>
    <w:rsid w:val="002D5324"/>
    <w:rsid w:val="002D71AE"/>
    <w:rsid w:val="002D7BA5"/>
    <w:rsid w:val="002E049D"/>
    <w:rsid w:val="002E0569"/>
    <w:rsid w:val="002E1F92"/>
    <w:rsid w:val="002E3432"/>
    <w:rsid w:val="002E3882"/>
    <w:rsid w:val="002E3F0F"/>
    <w:rsid w:val="002E430F"/>
    <w:rsid w:val="002E4543"/>
    <w:rsid w:val="002E607C"/>
    <w:rsid w:val="002E6152"/>
    <w:rsid w:val="002E6263"/>
    <w:rsid w:val="002E6802"/>
    <w:rsid w:val="002E6843"/>
    <w:rsid w:val="002E6BD8"/>
    <w:rsid w:val="002E75F4"/>
    <w:rsid w:val="002E7ABC"/>
    <w:rsid w:val="002E7CFD"/>
    <w:rsid w:val="002F124C"/>
    <w:rsid w:val="002F1806"/>
    <w:rsid w:val="002F2382"/>
    <w:rsid w:val="002F2639"/>
    <w:rsid w:val="002F3AF8"/>
    <w:rsid w:val="002F41B0"/>
    <w:rsid w:val="002F55FB"/>
    <w:rsid w:val="002F5E54"/>
    <w:rsid w:val="002F6819"/>
    <w:rsid w:val="002F799A"/>
    <w:rsid w:val="00300F4E"/>
    <w:rsid w:val="00301E46"/>
    <w:rsid w:val="00301FF5"/>
    <w:rsid w:val="00302A0A"/>
    <w:rsid w:val="003036EB"/>
    <w:rsid w:val="00304438"/>
    <w:rsid w:val="0031416B"/>
    <w:rsid w:val="00314357"/>
    <w:rsid w:val="00314674"/>
    <w:rsid w:val="00316645"/>
    <w:rsid w:val="00317097"/>
    <w:rsid w:val="00320614"/>
    <w:rsid w:val="003228A3"/>
    <w:rsid w:val="00323BA8"/>
    <w:rsid w:val="00324D4B"/>
    <w:rsid w:val="00325054"/>
    <w:rsid w:val="00325107"/>
    <w:rsid w:val="003259B6"/>
    <w:rsid w:val="00325C5A"/>
    <w:rsid w:val="003260EE"/>
    <w:rsid w:val="003266FE"/>
    <w:rsid w:val="003300C5"/>
    <w:rsid w:val="003300CC"/>
    <w:rsid w:val="00330374"/>
    <w:rsid w:val="003304A7"/>
    <w:rsid w:val="0033051D"/>
    <w:rsid w:val="00330858"/>
    <w:rsid w:val="00330888"/>
    <w:rsid w:val="003322C2"/>
    <w:rsid w:val="00332786"/>
    <w:rsid w:val="0033291D"/>
    <w:rsid w:val="0033429B"/>
    <w:rsid w:val="00335DB5"/>
    <w:rsid w:val="00340BFA"/>
    <w:rsid w:val="0034118E"/>
    <w:rsid w:val="003414B6"/>
    <w:rsid w:val="003415BE"/>
    <w:rsid w:val="0034230E"/>
    <w:rsid w:val="00343254"/>
    <w:rsid w:val="0034375B"/>
    <w:rsid w:val="0034457B"/>
    <w:rsid w:val="003447B9"/>
    <w:rsid w:val="003467DD"/>
    <w:rsid w:val="00346C4E"/>
    <w:rsid w:val="003470C7"/>
    <w:rsid w:val="00347897"/>
    <w:rsid w:val="00352BBF"/>
    <w:rsid w:val="00353BD7"/>
    <w:rsid w:val="003545D1"/>
    <w:rsid w:val="0035526C"/>
    <w:rsid w:val="00356C66"/>
    <w:rsid w:val="003606B2"/>
    <w:rsid w:val="003606C1"/>
    <w:rsid w:val="00360924"/>
    <w:rsid w:val="00360A48"/>
    <w:rsid w:val="00361AE5"/>
    <w:rsid w:val="00362DDE"/>
    <w:rsid w:val="00363026"/>
    <w:rsid w:val="00364EDF"/>
    <w:rsid w:val="003659B9"/>
    <w:rsid w:val="003676F0"/>
    <w:rsid w:val="00371170"/>
    <w:rsid w:val="00371B37"/>
    <w:rsid w:val="00372BDE"/>
    <w:rsid w:val="00373EDB"/>
    <w:rsid w:val="00375676"/>
    <w:rsid w:val="003758CD"/>
    <w:rsid w:val="00381E2F"/>
    <w:rsid w:val="00381FB5"/>
    <w:rsid w:val="0038299E"/>
    <w:rsid w:val="00382DAB"/>
    <w:rsid w:val="00382F9C"/>
    <w:rsid w:val="0038359F"/>
    <w:rsid w:val="00383C8E"/>
    <w:rsid w:val="00384541"/>
    <w:rsid w:val="003851F9"/>
    <w:rsid w:val="00386F10"/>
    <w:rsid w:val="003873D2"/>
    <w:rsid w:val="00387AF3"/>
    <w:rsid w:val="003912C5"/>
    <w:rsid w:val="003917AF"/>
    <w:rsid w:val="003921CF"/>
    <w:rsid w:val="00392E22"/>
    <w:rsid w:val="003958ED"/>
    <w:rsid w:val="00395B50"/>
    <w:rsid w:val="00396667"/>
    <w:rsid w:val="00397DD5"/>
    <w:rsid w:val="003A015B"/>
    <w:rsid w:val="003A10B4"/>
    <w:rsid w:val="003A16F2"/>
    <w:rsid w:val="003A1E04"/>
    <w:rsid w:val="003A2D69"/>
    <w:rsid w:val="003A3FDE"/>
    <w:rsid w:val="003A5109"/>
    <w:rsid w:val="003A6CAC"/>
    <w:rsid w:val="003B0EB3"/>
    <w:rsid w:val="003B11AD"/>
    <w:rsid w:val="003B18D5"/>
    <w:rsid w:val="003B2269"/>
    <w:rsid w:val="003B392D"/>
    <w:rsid w:val="003B3E8E"/>
    <w:rsid w:val="003B40F9"/>
    <w:rsid w:val="003B559C"/>
    <w:rsid w:val="003B751C"/>
    <w:rsid w:val="003B7B65"/>
    <w:rsid w:val="003C07C7"/>
    <w:rsid w:val="003C08AF"/>
    <w:rsid w:val="003C2938"/>
    <w:rsid w:val="003D1CCB"/>
    <w:rsid w:val="003D1CD9"/>
    <w:rsid w:val="003D1DBC"/>
    <w:rsid w:val="003D1DEC"/>
    <w:rsid w:val="003D317D"/>
    <w:rsid w:val="003D3ABF"/>
    <w:rsid w:val="003D4484"/>
    <w:rsid w:val="003D45AE"/>
    <w:rsid w:val="003D623D"/>
    <w:rsid w:val="003D6F04"/>
    <w:rsid w:val="003D7209"/>
    <w:rsid w:val="003D737E"/>
    <w:rsid w:val="003D75D9"/>
    <w:rsid w:val="003E1094"/>
    <w:rsid w:val="003E1A1B"/>
    <w:rsid w:val="003E2629"/>
    <w:rsid w:val="003E45CF"/>
    <w:rsid w:val="003E589A"/>
    <w:rsid w:val="003E5B11"/>
    <w:rsid w:val="003E5D76"/>
    <w:rsid w:val="003E6C00"/>
    <w:rsid w:val="003F1182"/>
    <w:rsid w:val="003F2762"/>
    <w:rsid w:val="003F3078"/>
    <w:rsid w:val="003F417F"/>
    <w:rsid w:val="003F470C"/>
    <w:rsid w:val="003F49D2"/>
    <w:rsid w:val="003F6B06"/>
    <w:rsid w:val="003F73CD"/>
    <w:rsid w:val="003F7592"/>
    <w:rsid w:val="003F75BF"/>
    <w:rsid w:val="00401BE7"/>
    <w:rsid w:val="00403B34"/>
    <w:rsid w:val="00403BFF"/>
    <w:rsid w:val="00404909"/>
    <w:rsid w:val="004054F3"/>
    <w:rsid w:val="00406D1F"/>
    <w:rsid w:val="0041007D"/>
    <w:rsid w:val="004107C1"/>
    <w:rsid w:val="00411749"/>
    <w:rsid w:val="004125BD"/>
    <w:rsid w:val="0041268C"/>
    <w:rsid w:val="0041350B"/>
    <w:rsid w:val="004142B1"/>
    <w:rsid w:val="004147A7"/>
    <w:rsid w:val="00414B4F"/>
    <w:rsid w:val="00414EB8"/>
    <w:rsid w:val="00415F83"/>
    <w:rsid w:val="00420073"/>
    <w:rsid w:val="00420213"/>
    <w:rsid w:val="00421EA6"/>
    <w:rsid w:val="00424881"/>
    <w:rsid w:val="00424CC1"/>
    <w:rsid w:val="004250C5"/>
    <w:rsid w:val="00425CD1"/>
    <w:rsid w:val="00426DD4"/>
    <w:rsid w:val="004277F6"/>
    <w:rsid w:val="004305F4"/>
    <w:rsid w:val="004307CF"/>
    <w:rsid w:val="0043288A"/>
    <w:rsid w:val="00432A0D"/>
    <w:rsid w:val="00432D5D"/>
    <w:rsid w:val="0043300D"/>
    <w:rsid w:val="00434860"/>
    <w:rsid w:val="00435C71"/>
    <w:rsid w:val="004363FE"/>
    <w:rsid w:val="00436C97"/>
    <w:rsid w:val="00436CB7"/>
    <w:rsid w:val="00437F79"/>
    <w:rsid w:val="00440303"/>
    <w:rsid w:val="00440420"/>
    <w:rsid w:val="004407E6"/>
    <w:rsid w:val="00441300"/>
    <w:rsid w:val="00442EBF"/>
    <w:rsid w:val="00444F15"/>
    <w:rsid w:val="00445658"/>
    <w:rsid w:val="00446C36"/>
    <w:rsid w:val="00447B92"/>
    <w:rsid w:val="004508FB"/>
    <w:rsid w:val="00450D78"/>
    <w:rsid w:val="004520C6"/>
    <w:rsid w:val="00453ACB"/>
    <w:rsid w:val="00453BE6"/>
    <w:rsid w:val="00454A4A"/>
    <w:rsid w:val="00454BED"/>
    <w:rsid w:val="00454FA7"/>
    <w:rsid w:val="0045559F"/>
    <w:rsid w:val="00455D91"/>
    <w:rsid w:val="004631F2"/>
    <w:rsid w:val="00463D7A"/>
    <w:rsid w:val="00463E41"/>
    <w:rsid w:val="00464034"/>
    <w:rsid w:val="004654AD"/>
    <w:rsid w:val="0046565E"/>
    <w:rsid w:val="00466C75"/>
    <w:rsid w:val="00466CC2"/>
    <w:rsid w:val="004708D3"/>
    <w:rsid w:val="00471D78"/>
    <w:rsid w:val="00472A1E"/>
    <w:rsid w:val="004739D5"/>
    <w:rsid w:val="0047490C"/>
    <w:rsid w:val="004757E5"/>
    <w:rsid w:val="0047675B"/>
    <w:rsid w:val="004769B2"/>
    <w:rsid w:val="00480306"/>
    <w:rsid w:val="00480724"/>
    <w:rsid w:val="0048072E"/>
    <w:rsid w:val="004809A7"/>
    <w:rsid w:val="00480DF9"/>
    <w:rsid w:val="004812BB"/>
    <w:rsid w:val="004831DB"/>
    <w:rsid w:val="004856BE"/>
    <w:rsid w:val="004860A8"/>
    <w:rsid w:val="00486565"/>
    <w:rsid w:val="00493A85"/>
    <w:rsid w:val="00493AE9"/>
    <w:rsid w:val="00493CE1"/>
    <w:rsid w:val="00494599"/>
    <w:rsid w:val="00495A36"/>
    <w:rsid w:val="00495DAD"/>
    <w:rsid w:val="00496E44"/>
    <w:rsid w:val="00496F4E"/>
    <w:rsid w:val="004A1093"/>
    <w:rsid w:val="004A3457"/>
    <w:rsid w:val="004A6119"/>
    <w:rsid w:val="004A7D4F"/>
    <w:rsid w:val="004B1054"/>
    <w:rsid w:val="004B389F"/>
    <w:rsid w:val="004B3996"/>
    <w:rsid w:val="004B7A5C"/>
    <w:rsid w:val="004B7CC5"/>
    <w:rsid w:val="004C1142"/>
    <w:rsid w:val="004C3268"/>
    <w:rsid w:val="004C39D1"/>
    <w:rsid w:val="004C5423"/>
    <w:rsid w:val="004C638F"/>
    <w:rsid w:val="004C706F"/>
    <w:rsid w:val="004C79DD"/>
    <w:rsid w:val="004D003C"/>
    <w:rsid w:val="004D0F9D"/>
    <w:rsid w:val="004D11E0"/>
    <w:rsid w:val="004D1DA4"/>
    <w:rsid w:val="004D1DC1"/>
    <w:rsid w:val="004D26AE"/>
    <w:rsid w:val="004D2CA1"/>
    <w:rsid w:val="004D48BF"/>
    <w:rsid w:val="004D53D9"/>
    <w:rsid w:val="004D657D"/>
    <w:rsid w:val="004D69A6"/>
    <w:rsid w:val="004D7339"/>
    <w:rsid w:val="004E0BB5"/>
    <w:rsid w:val="004E10EE"/>
    <w:rsid w:val="004E15AD"/>
    <w:rsid w:val="004E1661"/>
    <w:rsid w:val="004E1883"/>
    <w:rsid w:val="004E1B6D"/>
    <w:rsid w:val="004E2B3B"/>
    <w:rsid w:val="004E3B18"/>
    <w:rsid w:val="004E5A39"/>
    <w:rsid w:val="004E7F58"/>
    <w:rsid w:val="004F1838"/>
    <w:rsid w:val="004F349E"/>
    <w:rsid w:val="004F36EB"/>
    <w:rsid w:val="004F39AA"/>
    <w:rsid w:val="004F3B0A"/>
    <w:rsid w:val="004F5724"/>
    <w:rsid w:val="004F57F4"/>
    <w:rsid w:val="004F5F8E"/>
    <w:rsid w:val="00501BEA"/>
    <w:rsid w:val="00501E29"/>
    <w:rsid w:val="005029AC"/>
    <w:rsid w:val="00502D66"/>
    <w:rsid w:val="0050439B"/>
    <w:rsid w:val="00506C30"/>
    <w:rsid w:val="00507D3A"/>
    <w:rsid w:val="005115EE"/>
    <w:rsid w:val="005118F2"/>
    <w:rsid w:val="005148CE"/>
    <w:rsid w:val="005152D5"/>
    <w:rsid w:val="00516689"/>
    <w:rsid w:val="00520FB6"/>
    <w:rsid w:val="005221E8"/>
    <w:rsid w:val="005233B2"/>
    <w:rsid w:val="005254D7"/>
    <w:rsid w:val="005262DE"/>
    <w:rsid w:val="00530801"/>
    <w:rsid w:val="0053198C"/>
    <w:rsid w:val="00531A56"/>
    <w:rsid w:val="00531A94"/>
    <w:rsid w:val="00531FB5"/>
    <w:rsid w:val="00532934"/>
    <w:rsid w:val="00533709"/>
    <w:rsid w:val="005343EF"/>
    <w:rsid w:val="00534622"/>
    <w:rsid w:val="00534AA5"/>
    <w:rsid w:val="00535787"/>
    <w:rsid w:val="0053762D"/>
    <w:rsid w:val="00537C6C"/>
    <w:rsid w:val="00537DD8"/>
    <w:rsid w:val="0054047C"/>
    <w:rsid w:val="0054198F"/>
    <w:rsid w:val="00542380"/>
    <w:rsid w:val="005443DA"/>
    <w:rsid w:val="00544A1F"/>
    <w:rsid w:val="00546228"/>
    <w:rsid w:val="00551C56"/>
    <w:rsid w:val="00552086"/>
    <w:rsid w:val="0055265E"/>
    <w:rsid w:val="00552E76"/>
    <w:rsid w:val="00552FC3"/>
    <w:rsid w:val="0055384F"/>
    <w:rsid w:val="00554719"/>
    <w:rsid w:val="00555051"/>
    <w:rsid w:val="00555430"/>
    <w:rsid w:val="005556D3"/>
    <w:rsid w:val="005558FC"/>
    <w:rsid w:val="00556F03"/>
    <w:rsid w:val="0055731C"/>
    <w:rsid w:val="00560489"/>
    <w:rsid w:val="005609D7"/>
    <w:rsid w:val="005609E8"/>
    <w:rsid w:val="0056100D"/>
    <w:rsid w:val="005633C9"/>
    <w:rsid w:val="005635B3"/>
    <w:rsid w:val="00564FFF"/>
    <w:rsid w:val="0056517C"/>
    <w:rsid w:val="005660A3"/>
    <w:rsid w:val="00566285"/>
    <w:rsid w:val="00566A5B"/>
    <w:rsid w:val="005677FB"/>
    <w:rsid w:val="0056785B"/>
    <w:rsid w:val="005705B6"/>
    <w:rsid w:val="00570AE1"/>
    <w:rsid w:val="00570C94"/>
    <w:rsid w:val="005710C1"/>
    <w:rsid w:val="00571D7A"/>
    <w:rsid w:val="005721BB"/>
    <w:rsid w:val="00572482"/>
    <w:rsid w:val="005725BE"/>
    <w:rsid w:val="005726B6"/>
    <w:rsid w:val="0057272F"/>
    <w:rsid w:val="00573193"/>
    <w:rsid w:val="00573468"/>
    <w:rsid w:val="00573877"/>
    <w:rsid w:val="00576DA2"/>
    <w:rsid w:val="00576F2B"/>
    <w:rsid w:val="00577C02"/>
    <w:rsid w:val="005800D0"/>
    <w:rsid w:val="0058050B"/>
    <w:rsid w:val="00580D75"/>
    <w:rsid w:val="0058192C"/>
    <w:rsid w:val="005828CD"/>
    <w:rsid w:val="00590314"/>
    <w:rsid w:val="00590C03"/>
    <w:rsid w:val="00591D61"/>
    <w:rsid w:val="00592617"/>
    <w:rsid w:val="0059347C"/>
    <w:rsid w:val="00593E4A"/>
    <w:rsid w:val="00594B34"/>
    <w:rsid w:val="00595895"/>
    <w:rsid w:val="00595C56"/>
    <w:rsid w:val="005A1252"/>
    <w:rsid w:val="005A16F5"/>
    <w:rsid w:val="005A17D9"/>
    <w:rsid w:val="005A25E1"/>
    <w:rsid w:val="005A41D7"/>
    <w:rsid w:val="005A4882"/>
    <w:rsid w:val="005A4E7F"/>
    <w:rsid w:val="005A52B5"/>
    <w:rsid w:val="005A59F5"/>
    <w:rsid w:val="005A6144"/>
    <w:rsid w:val="005A61BB"/>
    <w:rsid w:val="005A721B"/>
    <w:rsid w:val="005A7EA9"/>
    <w:rsid w:val="005B122E"/>
    <w:rsid w:val="005B3728"/>
    <w:rsid w:val="005B43A6"/>
    <w:rsid w:val="005B6351"/>
    <w:rsid w:val="005B7162"/>
    <w:rsid w:val="005B7B94"/>
    <w:rsid w:val="005B7F80"/>
    <w:rsid w:val="005C00F2"/>
    <w:rsid w:val="005D169B"/>
    <w:rsid w:val="005D276E"/>
    <w:rsid w:val="005D3A7E"/>
    <w:rsid w:val="005D40F1"/>
    <w:rsid w:val="005D4549"/>
    <w:rsid w:val="005D4EDB"/>
    <w:rsid w:val="005D5162"/>
    <w:rsid w:val="005D64E0"/>
    <w:rsid w:val="005D6CAF"/>
    <w:rsid w:val="005D7A1F"/>
    <w:rsid w:val="005E03F4"/>
    <w:rsid w:val="005E231F"/>
    <w:rsid w:val="005E2682"/>
    <w:rsid w:val="005E2B3B"/>
    <w:rsid w:val="005E3366"/>
    <w:rsid w:val="005E336E"/>
    <w:rsid w:val="005E3A51"/>
    <w:rsid w:val="005E5567"/>
    <w:rsid w:val="005E665A"/>
    <w:rsid w:val="005E66BE"/>
    <w:rsid w:val="005E67DA"/>
    <w:rsid w:val="005E793B"/>
    <w:rsid w:val="005E7A29"/>
    <w:rsid w:val="005E7EF9"/>
    <w:rsid w:val="005F0C55"/>
    <w:rsid w:val="005F0FAB"/>
    <w:rsid w:val="005F1100"/>
    <w:rsid w:val="005F1A08"/>
    <w:rsid w:val="005F1DE4"/>
    <w:rsid w:val="005F42F0"/>
    <w:rsid w:val="005F465B"/>
    <w:rsid w:val="005F682E"/>
    <w:rsid w:val="005F6B79"/>
    <w:rsid w:val="005F76BB"/>
    <w:rsid w:val="005F7714"/>
    <w:rsid w:val="005F7E97"/>
    <w:rsid w:val="006006F2"/>
    <w:rsid w:val="00600B6E"/>
    <w:rsid w:val="006011B2"/>
    <w:rsid w:val="00601639"/>
    <w:rsid w:val="00603990"/>
    <w:rsid w:val="00603A76"/>
    <w:rsid w:val="0060454D"/>
    <w:rsid w:val="00605151"/>
    <w:rsid w:val="006059C8"/>
    <w:rsid w:val="00607229"/>
    <w:rsid w:val="0060744A"/>
    <w:rsid w:val="0060790F"/>
    <w:rsid w:val="00610031"/>
    <w:rsid w:val="00613188"/>
    <w:rsid w:val="006137AC"/>
    <w:rsid w:val="00613B3E"/>
    <w:rsid w:val="00613E38"/>
    <w:rsid w:val="00615701"/>
    <w:rsid w:val="00617CD9"/>
    <w:rsid w:val="00620A3D"/>
    <w:rsid w:val="006214DB"/>
    <w:rsid w:val="006235D6"/>
    <w:rsid w:val="006237B4"/>
    <w:rsid w:val="00623D2A"/>
    <w:rsid w:val="006271B5"/>
    <w:rsid w:val="006277EB"/>
    <w:rsid w:val="00627930"/>
    <w:rsid w:val="00627BF3"/>
    <w:rsid w:val="006304CD"/>
    <w:rsid w:val="00630E36"/>
    <w:rsid w:val="00633B6F"/>
    <w:rsid w:val="006344E2"/>
    <w:rsid w:val="0063607B"/>
    <w:rsid w:val="0063682E"/>
    <w:rsid w:val="00636EDE"/>
    <w:rsid w:val="0063713A"/>
    <w:rsid w:val="00642AF3"/>
    <w:rsid w:val="00642F6B"/>
    <w:rsid w:val="00643155"/>
    <w:rsid w:val="00644630"/>
    <w:rsid w:val="00645467"/>
    <w:rsid w:val="00646393"/>
    <w:rsid w:val="006468FD"/>
    <w:rsid w:val="0064735F"/>
    <w:rsid w:val="00647D44"/>
    <w:rsid w:val="00647EA7"/>
    <w:rsid w:val="00647EDB"/>
    <w:rsid w:val="00647F9D"/>
    <w:rsid w:val="00651949"/>
    <w:rsid w:val="006541F3"/>
    <w:rsid w:val="00654B71"/>
    <w:rsid w:val="006551C4"/>
    <w:rsid w:val="0065559F"/>
    <w:rsid w:val="0065598E"/>
    <w:rsid w:val="00656629"/>
    <w:rsid w:val="00656874"/>
    <w:rsid w:val="0065774E"/>
    <w:rsid w:val="00657827"/>
    <w:rsid w:val="00660E7C"/>
    <w:rsid w:val="006618C8"/>
    <w:rsid w:val="00661B2B"/>
    <w:rsid w:val="0066275E"/>
    <w:rsid w:val="006627D3"/>
    <w:rsid w:val="0066280E"/>
    <w:rsid w:val="006653DE"/>
    <w:rsid w:val="0066626D"/>
    <w:rsid w:val="00666963"/>
    <w:rsid w:val="00666975"/>
    <w:rsid w:val="006669D1"/>
    <w:rsid w:val="00667A34"/>
    <w:rsid w:val="006710B2"/>
    <w:rsid w:val="00671330"/>
    <w:rsid w:val="006713B4"/>
    <w:rsid w:val="00671CFF"/>
    <w:rsid w:val="00672325"/>
    <w:rsid w:val="00672D67"/>
    <w:rsid w:val="00673D72"/>
    <w:rsid w:val="00673E00"/>
    <w:rsid w:val="0067442D"/>
    <w:rsid w:val="00675599"/>
    <w:rsid w:val="0067755F"/>
    <w:rsid w:val="006776DD"/>
    <w:rsid w:val="00677805"/>
    <w:rsid w:val="00680EE5"/>
    <w:rsid w:val="00680FFB"/>
    <w:rsid w:val="00681186"/>
    <w:rsid w:val="00681203"/>
    <w:rsid w:val="00681F4C"/>
    <w:rsid w:val="006823FE"/>
    <w:rsid w:val="006824CF"/>
    <w:rsid w:val="00683B20"/>
    <w:rsid w:val="00683CCF"/>
    <w:rsid w:val="00686189"/>
    <w:rsid w:val="006870C6"/>
    <w:rsid w:val="00690245"/>
    <w:rsid w:val="00690334"/>
    <w:rsid w:val="006907D0"/>
    <w:rsid w:val="00692EC8"/>
    <w:rsid w:val="00693547"/>
    <w:rsid w:val="0069381A"/>
    <w:rsid w:val="006948A5"/>
    <w:rsid w:val="00694C83"/>
    <w:rsid w:val="00694F7C"/>
    <w:rsid w:val="006957D9"/>
    <w:rsid w:val="006964A3"/>
    <w:rsid w:val="00696F56"/>
    <w:rsid w:val="00697399"/>
    <w:rsid w:val="006A05F8"/>
    <w:rsid w:val="006A08A6"/>
    <w:rsid w:val="006A1051"/>
    <w:rsid w:val="006A1CD1"/>
    <w:rsid w:val="006A287F"/>
    <w:rsid w:val="006A3309"/>
    <w:rsid w:val="006A4B02"/>
    <w:rsid w:val="006A4C85"/>
    <w:rsid w:val="006A72A3"/>
    <w:rsid w:val="006A75EC"/>
    <w:rsid w:val="006B037B"/>
    <w:rsid w:val="006B0A7A"/>
    <w:rsid w:val="006B0FF9"/>
    <w:rsid w:val="006B3FDF"/>
    <w:rsid w:val="006B4C1B"/>
    <w:rsid w:val="006B5651"/>
    <w:rsid w:val="006B5A97"/>
    <w:rsid w:val="006B607B"/>
    <w:rsid w:val="006B657E"/>
    <w:rsid w:val="006B798A"/>
    <w:rsid w:val="006C1907"/>
    <w:rsid w:val="006C35E1"/>
    <w:rsid w:val="006C3C3F"/>
    <w:rsid w:val="006C3F5D"/>
    <w:rsid w:val="006C65A8"/>
    <w:rsid w:val="006C6958"/>
    <w:rsid w:val="006C6DCA"/>
    <w:rsid w:val="006D0761"/>
    <w:rsid w:val="006D0F6D"/>
    <w:rsid w:val="006D18A0"/>
    <w:rsid w:val="006D1DBA"/>
    <w:rsid w:val="006D3866"/>
    <w:rsid w:val="006D4971"/>
    <w:rsid w:val="006D535D"/>
    <w:rsid w:val="006D53EE"/>
    <w:rsid w:val="006D683F"/>
    <w:rsid w:val="006D68A8"/>
    <w:rsid w:val="006D71E2"/>
    <w:rsid w:val="006E027E"/>
    <w:rsid w:val="006E0661"/>
    <w:rsid w:val="006E1756"/>
    <w:rsid w:val="006E25F7"/>
    <w:rsid w:val="006E3F6F"/>
    <w:rsid w:val="006E4AB5"/>
    <w:rsid w:val="006E4EA5"/>
    <w:rsid w:val="006E5AF6"/>
    <w:rsid w:val="006E6327"/>
    <w:rsid w:val="006E6DA0"/>
    <w:rsid w:val="006F1063"/>
    <w:rsid w:val="006F12DB"/>
    <w:rsid w:val="006F2688"/>
    <w:rsid w:val="006F329C"/>
    <w:rsid w:val="006F5992"/>
    <w:rsid w:val="006F60F5"/>
    <w:rsid w:val="006F6341"/>
    <w:rsid w:val="006F7DD9"/>
    <w:rsid w:val="006F7FB4"/>
    <w:rsid w:val="00701E32"/>
    <w:rsid w:val="007021FD"/>
    <w:rsid w:val="007022BF"/>
    <w:rsid w:val="0070285E"/>
    <w:rsid w:val="00703DD2"/>
    <w:rsid w:val="00704FAB"/>
    <w:rsid w:val="0070582B"/>
    <w:rsid w:val="00706D88"/>
    <w:rsid w:val="00711087"/>
    <w:rsid w:val="007113C6"/>
    <w:rsid w:val="00712BF6"/>
    <w:rsid w:val="00713D3D"/>
    <w:rsid w:val="00714646"/>
    <w:rsid w:val="00714A19"/>
    <w:rsid w:val="00714A87"/>
    <w:rsid w:val="00714E12"/>
    <w:rsid w:val="00714EE0"/>
    <w:rsid w:val="007162D1"/>
    <w:rsid w:val="00716A05"/>
    <w:rsid w:val="00717283"/>
    <w:rsid w:val="00717AC7"/>
    <w:rsid w:val="00721025"/>
    <w:rsid w:val="007215BF"/>
    <w:rsid w:val="00721E6D"/>
    <w:rsid w:val="007226A3"/>
    <w:rsid w:val="00724B2B"/>
    <w:rsid w:val="007258E2"/>
    <w:rsid w:val="00726D07"/>
    <w:rsid w:val="0072711E"/>
    <w:rsid w:val="007311E8"/>
    <w:rsid w:val="007319F5"/>
    <w:rsid w:val="00732FBC"/>
    <w:rsid w:val="007334EA"/>
    <w:rsid w:val="0073385B"/>
    <w:rsid w:val="0073481D"/>
    <w:rsid w:val="007348E4"/>
    <w:rsid w:val="00734AB8"/>
    <w:rsid w:val="00736167"/>
    <w:rsid w:val="007362AF"/>
    <w:rsid w:val="007364F1"/>
    <w:rsid w:val="007400B6"/>
    <w:rsid w:val="007414DA"/>
    <w:rsid w:val="007416AD"/>
    <w:rsid w:val="00742C2A"/>
    <w:rsid w:val="00742E48"/>
    <w:rsid w:val="007444F7"/>
    <w:rsid w:val="00744C1C"/>
    <w:rsid w:val="007450E1"/>
    <w:rsid w:val="0074607C"/>
    <w:rsid w:val="007462B8"/>
    <w:rsid w:val="00750671"/>
    <w:rsid w:val="00752C8C"/>
    <w:rsid w:val="00754BBE"/>
    <w:rsid w:val="007552FE"/>
    <w:rsid w:val="00757208"/>
    <w:rsid w:val="00757219"/>
    <w:rsid w:val="0075779B"/>
    <w:rsid w:val="007615BF"/>
    <w:rsid w:val="00761832"/>
    <w:rsid w:val="00761C82"/>
    <w:rsid w:val="00761DCA"/>
    <w:rsid w:val="00762CB3"/>
    <w:rsid w:val="00763191"/>
    <w:rsid w:val="0076371C"/>
    <w:rsid w:val="00763D25"/>
    <w:rsid w:val="00764796"/>
    <w:rsid w:val="007656D9"/>
    <w:rsid w:val="007663EA"/>
    <w:rsid w:val="00770CCE"/>
    <w:rsid w:val="007711D5"/>
    <w:rsid w:val="00771912"/>
    <w:rsid w:val="00771B1B"/>
    <w:rsid w:val="00771BC4"/>
    <w:rsid w:val="00772338"/>
    <w:rsid w:val="00772732"/>
    <w:rsid w:val="0077291E"/>
    <w:rsid w:val="00772E90"/>
    <w:rsid w:val="00776561"/>
    <w:rsid w:val="007765DC"/>
    <w:rsid w:val="0078132C"/>
    <w:rsid w:val="007826EB"/>
    <w:rsid w:val="007857EA"/>
    <w:rsid w:val="0078629F"/>
    <w:rsid w:val="00787418"/>
    <w:rsid w:val="00787698"/>
    <w:rsid w:val="007878D2"/>
    <w:rsid w:val="0079123D"/>
    <w:rsid w:val="0079169F"/>
    <w:rsid w:val="00792351"/>
    <w:rsid w:val="0079235A"/>
    <w:rsid w:val="00792A7B"/>
    <w:rsid w:val="00792B0C"/>
    <w:rsid w:val="00793DBE"/>
    <w:rsid w:val="00794B82"/>
    <w:rsid w:val="007955E1"/>
    <w:rsid w:val="007A0C2D"/>
    <w:rsid w:val="007A126F"/>
    <w:rsid w:val="007A15E0"/>
    <w:rsid w:val="007A175A"/>
    <w:rsid w:val="007A2EB4"/>
    <w:rsid w:val="007A48B8"/>
    <w:rsid w:val="007A498A"/>
    <w:rsid w:val="007A52CA"/>
    <w:rsid w:val="007A6672"/>
    <w:rsid w:val="007A71F3"/>
    <w:rsid w:val="007A74B6"/>
    <w:rsid w:val="007A7F2C"/>
    <w:rsid w:val="007B1BF3"/>
    <w:rsid w:val="007B1E5D"/>
    <w:rsid w:val="007B284C"/>
    <w:rsid w:val="007B3C5D"/>
    <w:rsid w:val="007B3CF1"/>
    <w:rsid w:val="007B49E3"/>
    <w:rsid w:val="007B4D2F"/>
    <w:rsid w:val="007B4D97"/>
    <w:rsid w:val="007B5101"/>
    <w:rsid w:val="007B5E75"/>
    <w:rsid w:val="007B6032"/>
    <w:rsid w:val="007B6F22"/>
    <w:rsid w:val="007B7A0C"/>
    <w:rsid w:val="007C04DE"/>
    <w:rsid w:val="007C0696"/>
    <w:rsid w:val="007C192E"/>
    <w:rsid w:val="007C1AD8"/>
    <w:rsid w:val="007C2958"/>
    <w:rsid w:val="007C3988"/>
    <w:rsid w:val="007C5F7B"/>
    <w:rsid w:val="007C6DB6"/>
    <w:rsid w:val="007C7CF6"/>
    <w:rsid w:val="007D0951"/>
    <w:rsid w:val="007D0F01"/>
    <w:rsid w:val="007D1E33"/>
    <w:rsid w:val="007D2085"/>
    <w:rsid w:val="007D23BA"/>
    <w:rsid w:val="007D360D"/>
    <w:rsid w:val="007D3986"/>
    <w:rsid w:val="007D4834"/>
    <w:rsid w:val="007D6A63"/>
    <w:rsid w:val="007D6CD8"/>
    <w:rsid w:val="007D7081"/>
    <w:rsid w:val="007D727D"/>
    <w:rsid w:val="007D73B8"/>
    <w:rsid w:val="007D7695"/>
    <w:rsid w:val="007E0945"/>
    <w:rsid w:val="007E1121"/>
    <w:rsid w:val="007E25AE"/>
    <w:rsid w:val="007E3363"/>
    <w:rsid w:val="007E3452"/>
    <w:rsid w:val="007E3533"/>
    <w:rsid w:val="007E47AD"/>
    <w:rsid w:val="007E59AB"/>
    <w:rsid w:val="007E6D8A"/>
    <w:rsid w:val="007E75EE"/>
    <w:rsid w:val="007F0884"/>
    <w:rsid w:val="007F0C44"/>
    <w:rsid w:val="007F0FC6"/>
    <w:rsid w:val="007F0FFD"/>
    <w:rsid w:val="007F3294"/>
    <w:rsid w:val="007F3430"/>
    <w:rsid w:val="007F5880"/>
    <w:rsid w:val="007F59D7"/>
    <w:rsid w:val="007F68CB"/>
    <w:rsid w:val="007F7188"/>
    <w:rsid w:val="00800C35"/>
    <w:rsid w:val="00800FD3"/>
    <w:rsid w:val="00802F0A"/>
    <w:rsid w:val="00803CE7"/>
    <w:rsid w:val="00804597"/>
    <w:rsid w:val="00804612"/>
    <w:rsid w:val="00804BA4"/>
    <w:rsid w:val="00805964"/>
    <w:rsid w:val="00806F45"/>
    <w:rsid w:val="00807365"/>
    <w:rsid w:val="0081096C"/>
    <w:rsid w:val="00811381"/>
    <w:rsid w:val="00812D1B"/>
    <w:rsid w:val="00812DD1"/>
    <w:rsid w:val="00812F0C"/>
    <w:rsid w:val="00813400"/>
    <w:rsid w:val="00814CD7"/>
    <w:rsid w:val="00815E1B"/>
    <w:rsid w:val="00816E7E"/>
    <w:rsid w:val="00817ECC"/>
    <w:rsid w:val="00821731"/>
    <w:rsid w:val="008250B3"/>
    <w:rsid w:val="00825511"/>
    <w:rsid w:val="0082581F"/>
    <w:rsid w:val="00826062"/>
    <w:rsid w:val="00830BBA"/>
    <w:rsid w:val="00830CF8"/>
    <w:rsid w:val="00831F7B"/>
    <w:rsid w:val="00832346"/>
    <w:rsid w:val="008337AA"/>
    <w:rsid w:val="00833CD6"/>
    <w:rsid w:val="00834BC9"/>
    <w:rsid w:val="00834CEC"/>
    <w:rsid w:val="00835259"/>
    <w:rsid w:val="008366C4"/>
    <w:rsid w:val="00837C76"/>
    <w:rsid w:val="00842438"/>
    <w:rsid w:val="008424FE"/>
    <w:rsid w:val="008431E0"/>
    <w:rsid w:val="008449CD"/>
    <w:rsid w:val="00844F14"/>
    <w:rsid w:val="008457B6"/>
    <w:rsid w:val="00845D50"/>
    <w:rsid w:val="00845E9C"/>
    <w:rsid w:val="00846BED"/>
    <w:rsid w:val="00846D48"/>
    <w:rsid w:val="0085012D"/>
    <w:rsid w:val="00850DD8"/>
    <w:rsid w:val="00851542"/>
    <w:rsid w:val="00851F1F"/>
    <w:rsid w:val="0085259D"/>
    <w:rsid w:val="0085461E"/>
    <w:rsid w:val="00856013"/>
    <w:rsid w:val="00856962"/>
    <w:rsid w:val="00856A86"/>
    <w:rsid w:val="0085710C"/>
    <w:rsid w:val="008620BB"/>
    <w:rsid w:val="00862B55"/>
    <w:rsid w:val="0086317D"/>
    <w:rsid w:val="0086389A"/>
    <w:rsid w:val="00864887"/>
    <w:rsid w:val="00864D8F"/>
    <w:rsid w:val="00864E99"/>
    <w:rsid w:val="0086615D"/>
    <w:rsid w:val="0086676D"/>
    <w:rsid w:val="00866794"/>
    <w:rsid w:val="00866C5B"/>
    <w:rsid w:val="008673AA"/>
    <w:rsid w:val="0086740E"/>
    <w:rsid w:val="0086789B"/>
    <w:rsid w:val="00870EC1"/>
    <w:rsid w:val="00871135"/>
    <w:rsid w:val="00871148"/>
    <w:rsid w:val="008719E3"/>
    <w:rsid w:val="00872568"/>
    <w:rsid w:val="00872F76"/>
    <w:rsid w:val="00873F7F"/>
    <w:rsid w:val="008750F6"/>
    <w:rsid w:val="008756B6"/>
    <w:rsid w:val="00877EAF"/>
    <w:rsid w:val="008810AA"/>
    <w:rsid w:val="00881BE3"/>
    <w:rsid w:val="00881CE7"/>
    <w:rsid w:val="00882ED8"/>
    <w:rsid w:val="00884234"/>
    <w:rsid w:val="008842BA"/>
    <w:rsid w:val="0088524C"/>
    <w:rsid w:val="008859A5"/>
    <w:rsid w:val="00885B9C"/>
    <w:rsid w:val="00886FDB"/>
    <w:rsid w:val="0088701C"/>
    <w:rsid w:val="00887B1F"/>
    <w:rsid w:val="00887B3B"/>
    <w:rsid w:val="00891BEF"/>
    <w:rsid w:val="00891DB3"/>
    <w:rsid w:val="00892B41"/>
    <w:rsid w:val="00892DD0"/>
    <w:rsid w:val="00895B91"/>
    <w:rsid w:val="00895FDE"/>
    <w:rsid w:val="008975C1"/>
    <w:rsid w:val="008979B8"/>
    <w:rsid w:val="00897FDC"/>
    <w:rsid w:val="00897FE4"/>
    <w:rsid w:val="008A034F"/>
    <w:rsid w:val="008A2098"/>
    <w:rsid w:val="008A2A54"/>
    <w:rsid w:val="008A31FF"/>
    <w:rsid w:val="008A3BB1"/>
    <w:rsid w:val="008A57E7"/>
    <w:rsid w:val="008A71E7"/>
    <w:rsid w:val="008A7473"/>
    <w:rsid w:val="008A7DBF"/>
    <w:rsid w:val="008B02BE"/>
    <w:rsid w:val="008B087F"/>
    <w:rsid w:val="008B0FDE"/>
    <w:rsid w:val="008B19D7"/>
    <w:rsid w:val="008B3278"/>
    <w:rsid w:val="008B3291"/>
    <w:rsid w:val="008B42E7"/>
    <w:rsid w:val="008B4BF1"/>
    <w:rsid w:val="008B4EE1"/>
    <w:rsid w:val="008B5B6B"/>
    <w:rsid w:val="008C0094"/>
    <w:rsid w:val="008C0712"/>
    <w:rsid w:val="008C1892"/>
    <w:rsid w:val="008C1F52"/>
    <w:rsid w:val="008C2597"/>
    <w:rsid w:val="008C2E76"/>
    <w:rsid w:val="008C370F"/>
    <w:rsid w:val="008C3B53"/>
    <w:rsid w:val="008C4342"/>
    <w:rsid w:val="008C4664"/>
    <w:rsid w:val="008C60D7"/>
    <w:rsid w:val="008C7BBB"/>
    <w:rsid w:val="008C7EC9"/>
    <w:rsid w:val="008D121C"/>
    <w:rsid w:val="008D13DC"/>
    <w:rsid w:val="008D159D"/>
    <w:rsid w:val="008D17DA"/>
    <w:rsid w:val="008D1DB3"/>
    <w:rsid w:val="008D22C0"/>
    <w:rsid w:val="008D2DFC"/>
    <w:rsid w:val="008D2F75"/>
    <w:rsid w:val="008D34E8"/>
    <w:rsid w:val="008D3A9F"/>
    <w:rsid w:val="008D4D8D"/>
    <w:rsid w:val="008D62BC"/>
    <w:rsid w:val="008D65D0"/>
    <w:rsid w:val="008D6F82"/>
    <w:rsid w:val="008D771D"/>
    <w:rsid w:val="008E2303"/>
    <w:rsid w:val="008E4275"/>
    <w:rsid w:val="008E466C"/>
    <w:rsid w:val="008E47A9"/>
    <w:rsid w:val="008E5355"/>
    <w:rsid w:val="008E5B0B"/>
    <w:rsid w:val="008E5DC3"/>
    <w:rsid w:val="008E6341"/>
    <w:rsid w:val="008E63EB"/>
    <w:rsid w:val="008E791A"/>
    <w:rsid w:val="008F04E5"/>
    <w:rsid w:val="008F0A3D"/>
    <w:rsid w:val="008F0CBD"/>
    <w:rsid w:val="008F0EA2"/>
    <w:rsid w:val="008F1081"/>
    <w:rsid w:val="008F1199"/>
    <w:rsid w:val="008F17D2"/>
    <w:rsid w:val="008F1861"/>
    <w:rsid w:val="008F1F31"/>
    <w:rsid w:val="008F3AFE"/>
    <w:rsid w:val="008F3D3C"/>
    <w:rsid w:val="008F3F57"/>
    <w:rsid w:val="008F40C9"/>
    <w:rsid w:val="008F4188"/>
    <w:rsid w:val="008F5513"/>
    <w:rsid w:val="008F5883"/>
    <w:rsid w:val="008F6ED0"/>
    <w:rsid w:val="009000B0"/>
    <w:rsid w:val="00900633"/>
    <w:rsid w:val="0090096C"/>
    <w:rsid w:val="00900CE1"/>
    <w:rsid w:val="00901446"/>
    <w:rsid w:val="00901C5E"/>
    <w:rsid w:val="00903CC9"/>
    <w:rsid w:val="00904A25"/>
    <w:rsid w:val="00904C64"/>
    <w:rsid w:val="00904E1F"/>
    <w:rsid w:val="00905C29"/>
    <w:rsid w:val="009074F6"/>
    <w:rsid w:val="009077DA"/>
    <w:rsid w:val="00910344"/>
    <w:rsid w:val="009106B8"/>
    <w:rsid w:val="009106D7"/>
    <w:rsid w:val="00910F74"/>
    <w:rsid w:val="00911630"/>
    <w:rsid w:val="00911A72"/>
    <w:rsid w:val="00912322"/>
    <w:rsid w:val="00912C52"/>
    <w:rsid w:val="00913296"/>
    <w:rsid w:val="00913895"/>
    <w:rsid w:val="00913B45"/>
    <w:rsid w:val="00913B72"/>
    <w:rsid w:val="00913FC0"/>
    <w:rsid w:val="0091407F"/>
    <w:rsid w:val="00914996"/>
    <w:rsid w:val="0091510D"/>
    <w:rsid w:val="0091596A"/>
    <w:rsid w:val="009164C0"/>
    <w:rsid w:val="00916F66"/>
    <w:rsid w:val="00917317"/>
    <w:rsid w:val="00920653"/>
    <w:rsid w:val="00920E32"/>
    <w:rsid w:val="00920E58"/>
    <w:rsid w:val="00921FC3"/>
    <w:rsid w:val="009229BC"/>
    <w:rsid w:val="00923418"/>
    <w:rsid w:val="009235F9"/>
    <w:rsid w:val="00926141"/>
    <w:rsid w:val="00926B5B"/>
    <w:rsid w:val="00926CFD"/>
    <w:rsid w:val="009274AC"/>
    <w:rsid w:val="00930943"/>
    <w:rsid w:val="00930A6C"/>
    <w:rsid w:val="00931241"/>
    <w:rsid w:val="0093129B"/>
    <w:rsid w:val="009321C9"/>
    <w:rsid w:val="0093259A"/>
    <w:rsid w:val="009326ED"/>
    <w:rsid w:val="00932838"/>
    <w:rsid w:val="009346A0"/>
    <w:rsid w:val="00934AC1"/>
    <w:rsid w:val="0093561C"/>
    <w:rsid w:val="0093561F"/>
    <w:rsid w:val="00936E23"/>
    <w:rsid w:val="009404EE"/>
    <w:rsid w:val="00941778"/>
    <w:rsid w:val="00941E7A"/>
    <w:rsid w:val="009420D9"/>
    <w:rsid w:val="009421B2"/>
    <w:rsid w:val="00942578"/>
    <w:rsid w:val="00942C03"/>
    <w:rsid w:val="00943101"/>
    <w:rsid w:val="0094330E"/>
    <w:rsid w:val="0094359C"/>
    <w:rsid w:val="00944EE6"/>
    <w:rsid w:val="00945194"/>
    <w:rsid w:val="00945350"/>
    <w:rsid w:val="0094699B"/>
    <w:rsid w:val="00947AF3"/>
    <w:rsid w:val="0095096B"/>
    <w:rsid w:val="0095108A"/>
    <w:rsid w:val="00951673"/>
    <w:rsid w:val="00952BB6"/>
    <w:rsid w:val="00952D61"/>
    <w:rsid w:val="00954E2D"/>
    <w:rsid w:val="0095517E"/>
    <w:rsid w:val="00955AD7"/>
    <w:rsid w:val="009571FF"/>
    <w:rsid w:val="00960605"/>
    <w:rsid w:val="009617E9"/>
    <w:rsid w:val="0096405D"/>
    <w:rsid w:val="00964C08"/>
    <w:rsid w:val="009652A1"/>
    <w:rsid w:val="009663F5"/>
    <w:rsid w:val="00966402"/>
    <w:rsid w:val="009666BD"/>
    <w:rsid w:val="009667A6"/>
    <w:rsid w:val="00966FC1"/>
    <w:rsid w:val="0097014A"/>
    <w:rsid w:val="00970D06"/>
    <w:rsid w:val="009713C2"/>
    <w:rsid w:val="00971C2F"/>
    <w:rsid w:val="0097237E"/>
    <w:rsid w:val="00972DCF"/>
    <w:rsid w:val="009738D1"/>
    <w:rsid w:val="00973A04"/>
    <w:rsid w:val="00974958"/>
    <w:rsid w:val="009758C1"/>
    <w:rsid w:val="00975988"/>
    <w:rsid w:val="00975E09"/>
    <w:rsid w:val="009760AB"/>
    <w:rsid w:val="0097633F"/>
    <w:rsid w:val="0097651B"/>
    <w:rsid w:val="0097699E"/>
    <w:rsid w:val="00976C28"/>
    <w:rsid w:val="009779E2"/>
    <w:rsid w:val="00977A45"/>
    <w:rsid w:val="00977B02"/>
    <w:rsid w:val="00980373"/>
    <w:rsid w:val="009817DA"/>
    <w:rsid w:val="00981FC8"/>
    <w:rsid w:val="00982003"/>
    <w:rsid w:val="00982090"/>
    <w:rsid w:val="00983234"/>
    <w:rsid w:val="0098398F"/>
    <w:rsid w:val="0098580A"/>
    <w:rsid w:val="00985A2E"/>
    <w:rsid w:val="00985C91"/>
    <w:rsid w:val="00985ED8"/>
    <w:rsid w:val="00986346"/>
    <w:rsid w:val="00986E14"/>
    <w:rsid w:val="00987F0C"/>
    <w:rsid w:val="009917D1"/>
    <w:rsid w:val="00993422"/>
    <w:rsid w:val="009942D8"/>
    <w:rsid w:val="009979CF"/>
    <w:rsid w:val="00997BBA"/>
    <w:rsid w:val="009A0B91"/>
    <w:rsid w:val="009A102C"/>
    <w:rsid w:val="009A279F"/>
    <w:rsid w:val="009A295B"/>
    <w:rsid w:val="009A2D58"/>
    <w:rsid w:val="009A3AED"/>
    <w:rsid w:val="009A3F06"/>
    <w:rsid w:val="009A3FBB"/>
    <w:rsid w:val="009A4314"/>
    <w:rsid w:val="009A4BDD"/>
    <w:rsid w:val="009A54E8"/>
    <w:rsid w:val="009A5DDA"/>
    <w:rsid w:val="009A64DA"/>
    <w:rsid w:val="009A6522"/>
    <w:rsid w:val="009A6B41"/>
    <w:rsid w:val="009A6D29"/>
    <w:rsid w:val="009A7015"/>
    <w:rsid w:val="009B1EA0"/>
    <w:rsid w:val="009B2F61"/>
    <w:rsid w:val="009B32CE"/>
    <w:rsid w:val="009B4B3D"/>
    <w:rsid w:val="009B622F"/>
    <w:rsid w:val="009B70D3"/>
    <w:rsid w:val="009B7B4E"/>
    <w:rsid w:val="009B7F98"/>
    <w:rsid w:val="009C0960"/>
    <w:rsid w:val="009C0F22"/>
    <w:rsid w:val="009C1275"/>
    <w:rsid w:val="009C2610"/>
    <w:rsid w:val="009C3806"/>
    <w:rsid w:val="009C512D"/>
    <w:rsid w:val="009C55A0"/>
    <w:rsid w:val="009C7B8E"/>
    <w:rsid w:val="009D0268"/>
    <w:rsid w:val="009D12C7"/>
    <w:rsid w:val="009D2EE2"/>
    <w:rsid w:val="009D3B53"/>
    <w:rsid w:val="009D4D6D"/>
    <w:rsid w:val="009D5C77"/>
    <w:rsid w:val="009D697E"/>
    <w:rsid w:val="009D75B7"/>
    <w:rsid w:val="009D7F9E"/>
    <w:rsid w:val="009E08C8"/>
    <w:rsid w:val="009E2004"/>
    <w:rsid w:val="009E248E"/>
    <w:rsid w:val="009E2950"/>
    <w:rsid w:val="009E29E9"/>
    <w:rsid w:val="009E34AF"/>
    <w:rsid w:val="009E379D"/>
    <w:rsid w:val="009E3A60"/>
    <w:rsid w:val="009E64B6"/>
    <w:rsid w:val="009E6731"/>
    <w:rsid w:val="009E7DE0"/>
    <w:rsid w:val="009F02B7"/>
    <w:rsid w:val="009F0F80"/>
    <w:rsid w:val="009F1422"/>
    <w:rsid w:val="009F2083"/>
    <w:rsid w:val="009F46D3"/>
    <w:rsid w:val="009F59D1"/>
    <w:rsid w:val="009F6EA1"/>
    <w:rsid w:val="009F7650"/>
    <w:rsid w:val="009F7C54"/>
    <w:rsid w:val="009F7FD9"/>
    <w:rsid w:val="00A005B3"/>
    <w:rsid w:val="00A006DE"/>
    <w:rsid w:val="00A0078C"/>
    <w:rsid w:val="00A00D48"/>
    <w:rsid w:val="00A01FA1"/>
    <w:rsid w:val="00A02031"/>
    <w:rsid w:val="00A021AE"/>
    <w:rsid w:val="00A03178"/>
    <w:rsid w:val="00A03C5F"/>
    <w:rsid w:val="00A03F5C"/>
    <w:rsid w:val="00A04DDD"/>
    <w:rsid w:val="00A04E2D"/>
    <w:rsid w:val="00A05006"/>
    <w:rsid w:val="00A104C9"/>
    <w:rsid w:val="00A109BA"/>
    <w:rsid w:val="00A1319F"/>
    <w:rsid w:val="00A13474"/>
    <w:rsid w:val="00A135F9"/>
    <w:rsid w:val="00A14CAD"/>
    <w:rsid w:val="00A14E82"/>
    <w:rsid w:val="00A151A2"/>
    <w:rsid w:val="00A1731D"/>
    <w:rsid w:val="00A20A5E"/>
    <w:rsid w:val="00A215FD"/>
    <w:rsid w:val="00A2162A"/>
    <w:rsid w:val="00A21EB1"/>
    <w:rsid w:val="00A23A18"/>
    <w:rsid w:val="00A23F35"/>
    <w:rsid w:val="00A24984"/>
    <w:rsid w:val="00A25075"/>
    <w:rsid w:val="00A25518"/>
    <w:rsid w:val="00A25CCD"/>
    <w:rsid w:val="00A2716A"/>
    <w:rsid w:val="00A27289"/>
    <w:rsid w:val="00A3073B"/>
    <w:rsid w:val="00A30C6E"/>
    <w:rsid w:val="00A3107B"/>
    <w:rsid w:val="00A31CD2"/>
    <w:rsid w:val="00A32243"/>
    <w:rsid w:val="00A3337A"/>
    <w:rsid w:val="00A35A62"/>
    <w:rsid w:val="00A36252"/>
    <w:rsid w:val="00A373EB"/>
    <w:rsid w:val="00A37BCE"/>
    <w:rsid w:val="00A37C9F"/>
    <w:rsid w:val="00A37FE4"/>
    <w:rsid w:val="00A40CAB"/>
    <w:rsid w:val="00A412DD"/>
    <w:rsid w:val="00A412EC"/>
    <w:rsid w:val="00A4268D"/>
    <w:rsid w:val="00A42DF5"/>
    <w:rsid w:val="00A431A3"/>
    <w:rsid w:val="00A43725"/>
    <w:rsid w:val="00A43DE5"/>
    <w:rsid w:val="00A440B8"/>
    <w:rsid w:val="00A44728"/>
    <w:rsid w:val="00A454D5"/>
    <w:rsid w:val="00A45F5B"/>
    <w:rsid w:val="00A4672E"/>
    <w:rsid w:val="00A46A46"/>
    <w:rsid w:val="00A46C1F"/>
    <w:rsid w:val="00A46FD4"/>
    <w:rsid w:val="00A4733C"/>
    <w:rsid w:val="00A477A8"/>
    <w:rsid w:val="00A501FD"/>
    <w:rsid w:val="00A50543"/>
    <w:rsid w:val="00A50974"/>
    <w:rsid w:val="00A51B01"/>
    <w:rsid w:val="00A525E6"/>
    <w:rsid w:val="00A5317C"/>
    <w:rsid w:val="00A53DE9"/>
    <w:rsid w:val="00A542B4"/>
    <w:rsid w:val="00A54EF3"/>
    <w:rsid w:val="00A57923"/>
    <w:rsid w:val="00A620FE"/>
    <w:rsid w:val="00A62AED"/>
    <w:rsid w:val="00A63141"/>
    <w:rsid w:val="00A644B2"/>
    <w:rsid w:val="00A6552D"/>
    <w:rsid w:val="00A67E05"/>
    <w:rsid w:val="00A709CF"/>
    <w:rsid w:val="00A716E8"/>
    <w:rsid w:val="00A71987"/>
    <w:rsid w:val="00A725FC"/>
    <w:rsid w:val="00A7278E"/>
    <w:rsid w:val="00A7557B"/>
    <w:rsid w:val="00A76336"/>
    <w:rsid w:val="00A76736"/>
    <w:rsid w:val="00A816CA"/>
    <w:rsid w:val="00A81AF3"/>
    <w:rsid w:val="00A83242"/>
    <w:rsid w:val="00A83327"/>
    <w:rsid w:val="00A839BB"/>
    <w:rsid w:val="00A841AC"/>
    <w:rsid w:val="00A849A2"/>
    <w:rsid w:val="00A858EC"/>
    <w:rsid w:val="00A86744"/>
    <w:rsid w:val="00A86BB4"/>
    <w:rsid w:val="00A86D7A"/>
    <w:rsid w:val="00A907EB"/>
    <w:rsid w:val="00A90843"/>
    <w:rsid w:val="00A9133B"/>
    <w:rsid w:val="00A92AA4"/>
    <w:rsid w:val="00A92AB6"/>
    <w:rsid w:val="00A92C8C"/>
    <w:rsid w:val="00A9366B"/>
    <w:rsid w:val="00A9463F"/>
    <w:rsid w:val="00A9625F"/>
    <w:rsid w:val="00AA0393"/>
    <w:rsid w:val="00AA12D2"/>
    <w:rsid w:val="00AA2251"/>
    <w:rsid w:val="00AA2679"/>
    <w:rsid w:val="00AA458C"/>
    <w:rsid w:val="00AA5D0A"/>
    <w:rsid w:val="00AA6B89"/>
    <w:rsid w:val="00AA76C3"/>
    <w:rsid w:val="00AB1C09"/>
    <w:rsid w:val="00AB24B1"/>
    <w:rsid w:val="00AB266E"/>
    <w:rsid w:val="00AB3304"/>
    <w:rsid w:val="00AB3AC7"/>
    <w:rsid w:val="00AB3C7B"/>
    <w:rsid w:val="00AB3D66"/>
    <w:rsid w:val="00AB3FCC"/>
    <w:rsid w:val="00AB4EFD"/>
    <w:rsid w:val="00AB6AAA"/>
    <w:rsid w:val="00AC0096"/>
    <w:rsid w:val="00AC0A94"/>
    <w:rsid w:val="00AC1ED0"/>
    <w:rsid w:val="00AC392C"/>
    <w:rsid w:val="00AC4EDC"/>
    <w:rsid w:val="00AC5C4A"/>
    <w:rsid w:val="00AC5C68"/>
    <w:rsid w:val="00AC62B6"/>
    <w:rsid w:val="00AC6B7C"/>
    <w:rsid w:val="00AC6FEB"/>
    <w:rsid w:val="00AC7942"/>
    <w:rsid w:val="00AC7C16"/>
    <w:rsid w:val="00AD06BA"/>
    <w:rsid w:val="00AD0B31"/>
    <w:rsid w:val="00AD2F53"/>
    <w:rsid w:val="00AD3F3C"/>
    <w:rsid w:val="00AD5093"/>
    <w:rsid w:val="00AD54BB"/>
    <w:rsid w:val="00AD5F27"/>
    <w:rsid w:val="00AD6888"/>
    <w:rsid w:val="00AE012C"/>
    <w:rsid w:val="00AE033F"/>
    <w:rsid w:val="00AE0CED"/>
    <w:rsid w:val="00AE1041"/>
    <w:rsid w:val="00AE29C5"/>
    <w:rsid w:val="00AE2BAD"/>
    <w:rsid w:val="00AE3A2E"/>
    <w:rsid w:val="00AE5A7C"/>
    <w:rsid w:val="00AE6BCA"/>
    <w:rsid w:val="00AE6DD9"/>
    <w:rsid w:val="00AE6FFB"/>
    <w:rsid w:val="00AF1199"/>
    <w:rsid w:val="00AF17C9"/>
    <w:rsid w:val="00AF1F4D"/>
    <w:rsid w:val="00AF5710"/>
    <w:rsid w:val="00AF634E"/>
    <w:rsid w:val="00AF6B60"/>
    <w:rsid w:val="00AF77BA"/>
    <w:rsid w:val="00B00C84"/>
    <w:rsid w:val="00B011C4"/>
    <w:rsid w:val="00B0125E"/>
    <w:rsid w:val="00B01723"/>
    <w:rsid w:val="00B020C2"/>
    <w:rsid w:val="00B02594"/>
    <w:rsid w:val="00B02668"/>
    <w:rsid w:val="00B02D06"/>
    <w:rsid w:val="00B02E03"/>
    <w:rsid w:val="00B030BE"/>
    <w:rsid w:val="00B033E0"/>
    <w:rsid w:val="00B034F0"/>
    <w:rsid w:val="00B04504"/>
    <w:rsid w:val="00B05595"/>
    <w:rsid w:val="00B05615"/>
    <w:rsid w:val="00B0702D"/>
    <w:rsid w:val="00B07D87"/>
    <w:rsid w:val="00B11136"/>
    <w:rsid w:val="00B118C8"/>
    <w:rsid w:val="00B118D8"/>
    <w:rsid w:val="00B12A5E"/>
    <w:rsid w:val="00B13222"/>
    <w:rsid w:val="00B1481F"/>
    <w:rsid w:val="00B14C99"/>
    <w:rsid w:val="00B15E12"/>
    <w:rsid w:val="00B15FBB"/>
    <w:rsid w:val="00B165E8"/>
    <w:rsid w:val="00B16DE7"/>
    <w:rsid w:val="00B17BF7"/>
    <w:rsid w:val="00B17FCD"/>
    <w:rsid w:val="00B2008D"/>
    <w:rsid w:val="00B20212"/>
    <w:rsid w:val="00B206DB"/>
    <w:rsid w:val="00B211E7"/>
    <w:rsid w:val="00B21607"/>
    <w:rsid w:val="00B247DA"/>
    <w:rsid w:val="00B25626"/>
    <w:rsid w:val="00B256C8"/>
    <w:rsid w:val="00B26440"/>
    <w:rsid w:val="00B268DA"/>
    <w:rsid w:val="00B27B34"/>
    <w:rsid w:val="00B30E4A"/>
    <w:rsid w:val="00B3178E"/>
    <w:rsid w:val="00B32EB7"/>
    <w:rsid w:val="00B33357"/>
    <w:rsid w:val="00B37F29"/>
    <w:rsid w:val="00B41944"/>
    <w:rsid w:val="00B41C42"/>
    <w:rsid w:val="00B42207"/>
    <w:rsid w:val="00B4284D"/>
    <w:rsid w:val="00B42A3A"/>
    <w:rsid w:val="00B42ADC"/>
    <w:rsid w:val="00B42EF6"/>
    <w:rsid w:val="00B433E8"/>
    <w:rsid w:val="00B4441D"/>
    <w:rsid w:val="00B456C2"/>
    <w:rsid w:val="00B4610B"/>
    <w:rsid w:val="00B46456"/>
    <w:rsid w:val="00B46B7A"/>
    <w:rsid w:val="00B47BC7"/>
    <w:rsid w:val="00B51EB2"/>
    <w:rsid w:val="00B53376"/>
    <w:rsid w:val="00B549F6"/>
    <w:rsid w:val="00B54AAF"/>
    <w:rsid w:val="00B57390"/>
    <w:rsid w:val="00B601C2"/>
    <w:rsid w:val="00B604B5"/>
    <w:rsid w:val="00B60790"/>
    <w:rsid w:val="00B62514"/>
    <w:rsid w:val="00B62549"/>
    <w:rsid w:val="00B627D0"/>
    <w:rsid w:val="00B62BF5"/>
    <w:rsid w:val="00B62D9C"/>
    <w:rsid w:val="00B6308F"/>
    <w:rsid w:val="00B631AA"/>
    <w:rsid w:val="00B638AC"/>
    <w:rsid w:val="00B643E1"/>
    <w:rsid w:val="00B64E05"/>
    <w:rsid w:val="00B672CB"/>
    <w:rsid w:val="00B70686"/>
    <w:rsid w:val="00B733D9"/>
    <w:rsid w:val="00B734B4"/>
    <w:rsid w:val="00B755F7"/>
    <w:rsid w:val="00B75E97"/>
    <w:rsid w:val="00B763DB"/>
    <w:rsid w:val="00B77136"/>
    <w:rsid w:val="00B80D7F"/>
    <w:rsid w:val="00B83707"/>
    <w:rsid w:val="00B858B5"/>
    <w:rsid w:val="00B86A04"/>
    <w:rsid w:val="00B86E55"/>
    <w:rsid w:val="00B878F9"/>
    <w:rsid w:val="00B907F8"/>
    <w:rsid w:val="00B91838"/>
    <w:rsid w:val="00B933C4"/>
    <w:rsid w:val="00B948E8"/>
    <w:rsid w:val="00B96845"/>
    <w:rsid w:val="00B9716B"/>
    <w:rsid w:val="00B97791"/>
    <w:rsid w:val="00B97EF3"/>
    <w:rsid w:val="00BA1FB9"/>
    <w:rsid w:val="00BA2389"/>
    <w:rsid w:val="00BA285A"/>
    <w:rsid w:val="00BA44AC"/>
    <w:rsid w:val="00BA5F0E"/>
    <w:rsid w:val="00BA7660"/>
    <w:rsid w:val="00BB18E0"/>
    <w:rsid w:val="00BB1A8E"/>
    <w:rsid w:val="00BB2E6A"/>
    <w:rsid w:val="00BB397A"/>
    <w:rsid w:val="00BB487F"/>
    <w:rsid w:val="00BB54D3"/>
    <w:rsid w:val="00BB764B"/>
    <w:rsid w:val="00BB7C0D"/>
    <w:rsid w:val="00BC07E6"/>
    <w:rsid w:val="00BC0E0B"/>
    <w:rsid w:val="00BC1A69"/>
    <w:rsid w:val="00BC29D9"/>
    <w:rsid w:val="00BC44C5"/>
    <w:rsid w:val="00BC607F"/>
    <w:rsid w:val="00BC6378"/>
    <w:rsid w:val="00BC67F5"/>
    <w:rsid w:val="00BC6BE5"/>
    <w:rsid w:val="00BC7617"/>
    <w:rsid w:val="00BD051F"/>
    <w:rsid w:val="00BD0A20"/>
    <w:rsid w:val="00BD1971"/>
    <w:rsid w:val="00BD2113"/>
    <w:rsid w:val="00BD2185"/>
    <w:rsid w:val="00BD2B38"/>
    <w:rsid w:val="00BD2C7E"/>
    <w:rsid w:val="00BD6377"/>
    <w:rsid w:val="00BD7666"/>
    <w:rsid w:val="00BE24F0"/>
    <w:rsid w:val="00BE4BCB"/>
    <w:rsid w:val="00BE4F3A"/>
    <w:rsid w:val="00BE5543"/>
    <w:rsid w:val="00BE6234"/>
    <w:rsid w:val="00BE6E43"/>
    <w:rsid w:val="00BE77D3"/>
    <w:rsid w:val="00BE786A"/>
    <w:rsid w:val="00BE7F54"/>
    <w:rsid w:val="00BF086C"/>
    <w:rsid w:val="00BF1BB1"/>
    <w:rsid w:val="00BF1FCE"/>
    <w:rsid w:val="00BF1FDD"/>
    <w:rsid w:val="00BF2069"/>
    <w:rsid w:val="00BF2E7C"/>
    <w:rsid w:val="00BF3319"/>
    <w:rsid w:val="00BF33C2"/>
    <w:rsid w:val="00BF5E1F"/>
    <w:rsid w:val="00BF613B"/>
    <w:rsid w:val="00BF6223"/>
    <w:rsid w:val="00BF69CE"/>
    <w:rsid w:val="00BF6DB4"/>
    <w:rsid w:val="00BF7EF3"/>
    <w:rsid w:val="00C003BC"/>
    <w:rsid w:val="00C01A91"/>
    <w:rsid w:val="00C0243B"/>
    <w:rsid w:val="00C033C8"/>
    <w:rsid w:val="00C0375E"/>
    <w:rsid w:val="00C03BBC"/>
    <w:rsid w:val="00C04680"/>
    <w:rsid w:val="00C046D0"/>
    <w:rsid w:val="00C04DB7"/>
    <w:rsid w:val="00C06896"/>
    <w:rsid w:val="00C06BC5"/>
    <w:rsid w:val="00C07777"/>
    <w:rsid w:val="00C07E51"/>
    <w:rsid w:val="00C10382"/>
    <w:rsid w:val="00C128A0"/>
    <w:rsid w:val="00C13BB9"/>
    <w:rsid w:val="00C1415D"/>
    <w:rsid w:val="00C16224"/>
    <w:rsid w:val="00C16323"/>
    <w:rsid w:val="00C166EE"/>
    <w:rsid w:val="00C16E4D"/>
    <w:rsid w:val="00C17AFF"/>
    <w:rsid w:val="00C21D92"/>
    <w:rsid w:val="00C230C2"/>
    <w:rsid w:val="00C25B16"/>
    <w:rsid w:val="00C27483"/>
    <w:rsid w:val="00C30932"/>
    <w:rsid w:val="00C30D36"/>
    <w:rsid w:val="00C328E8"/>
    <w:rsid w:val="00C333C9"/>
    <w:rsid w:val="00C3490F"/>
    <w:rsid w:val="00C36A23"/>
    <w:rsid w:val="00C37207"/>
    <w:rsid w:val="00C37BFE"/>
    <w:rsid w:val="00C41AC0"/>
    <w:rsid w:val="00C42872"/>
    <w:rsid w:val="00C45111"/>
    <w:rsid w:val="00C47416"/>
    <w:rsid w:val="00C47D2D"/>
    <w:rsid w:val="00C50746"/>
    <w:rsid w:val="00C522BC"/>
    <w:rsid w:val="00C527F6"/>
    <w:rsid w:val="00C52FB8"/>
    <w:rsid w:val="00C54405"/>
    <w:rsid w:val="00C579F2"/>
    <w:rsid w:val="00C6005E"/>
    <w:rsid w:val="00C6182D"/>
    <w:rsid w:val="00C628ED"/>
    <w:rsid w:val="00C6310D"/>
    <w:rsid w:val="00C634B6"/>
    <w:rsid w:val="00C64FDE"/>
    <w:rsid w:val="00C650B3"/>
    <w:rsid w:val="00C6520E"/>
    <w:rsid w:val="00C65605"/>
    <w:rsid w:val="00C666E6"/>
    <w:rsid w:val="00C66C5C"/>
    <w:rsid w:val="00C673AB"/>
    <w:rsid w:val="00C71D0F"/>
    <w:rsid w:val="00C72066"/>
    <w:rsid w:val="00C724C5"/>
    <w:rsid w:val="00C725D3"/>
    <w:rsid w:val="00C73AD5"/>
    <w:rsid w:val="00C7456C"/>
    <w:rsid w:val="00C74598"/>
    <w:rsid w:val="00C74B63"/>
    <w:rsid w:val="00C757DF"/>
    <w:rsid w:val="00C76592"/>
    <w:rsid w:val="00C765ED"/>
    <w:rsid w:val="00C77487"/>
    <w:rsid w:val="00C77E78"/>
    <w:rsid w:val="00C8005C"/>
    <w:rsid w:val="00C805F8"/>
    <w:rsid w:val="00C811FB"/>
    <w:rsid w:val="00C81F0C"/>
    <w:rsid w:val="00C840EB"/>
    <w:rsid w:val="00C84368"/>
    <w:rsid w:val="00C84DDA"/>
    <w:rsid w:val="00C858ED"/>
    <w:rsid w:val="00C90A1A"/>
    <w:rsid w:val="00C92BD9"/>
    <w:rsid w:val="00C92ED7"/>
    <w:rsid w:val="00C93657"/>
    <w:rsid w:val="00C94795"/>
    <w:rsid w:val="00C96019"/>
    <w:rsid w:val="00C970FD"/>
    <w:rsid w:val="00CA0E59"/>
    <w:rsid w:val="00CA112E"/>
    <w:rsid w:val="00CA1496"/>
    <w:rsid w:val="00CA2406"/>
    <w:rsid w:val="00CA254F"/>
    <w:rsid w:val="00CA313A"/>
    <w:rsid w:val="00CA5883"/>
    <w:rsid w:val="00CB003F"/>
    <w:rsid w:val="00CB0406"/>
    <w:rsid w:val="00CB0E9F"/>
    <w:rsid w:val="00CB1E4E"/>
    <w:rsid w:val="00CB2BC5"/>
    <w:rsid w:val="00CB33B2"/>
    <w:rsid w:val="00CB33DC"/>
    <w:rsid w:val="00CB3977"/>
    <w:rsid w:val="00CB47F2"/>
    <w:rsid w:val="00CB4B90"/>
    <w:rsid w:val="00CB4C53"/>
    <w:rsid w:val="00CB5EA8"/>
    <w:rsid w:val="00CB763B"/>
    <w:rsid w:val="00CC1836"/>
    <w:rsid w:val="00CC1EF2"/>
    <w:rsid w:val="00CC2156"/>
    <w:rsid w:val="00CC2F42"/>
    <w:rsid w:val="00CC3E15"/>
    <w:rsid w:val="00CC45BA"/>
    <w:rsid w:val="00CC4CA8"/>
    <w:rsid w:val="00CC51CE"/>
    <w:rsid w:val="00CC599D"/>
    <w:rsid w:val="00CC5DB4"/>
    <w:rsid w:val="00CC5FD5"/>
    <w:rsid w:val="00CC7FBE"/>
    <w:rsid w:val="00CD1A8C"/>
    <w:rsid w:val="00CD1D44"/>
    <w:rsid w:val="00CD2A5B"/>
    <w:rsid w:val="00CD38AD"/>
    <w:rsid w:val="00CD5434"/>
    <w:rsid w:val="00CD5DEE"/>
    <w:rsid w:val="00CE048D"/>
    <w:rsid w:val="00CE0B5D"/>
    <w:rsid w:val="00CE2217"/>
    <w:rsid w:val="00CE3F50"/>
    <w:rsid w:val="00CE3F80"/>
    <w:rsid w:val="00CE55CD"/>
    <w:rsid w:val="00CE5BA8"/>
    <w:rsid w:val="00CE614B"/>
    <w:rsid w:val="00CE64AC"/>
    <w:rsid w:val="00CE7013"/>
    <w:rsid w:val="00CE716C"/>
    <w:rsid w:val="00CE7CC0"/>
    <w:rsid w:val="00CF0D0A"/>
    <w:rsid w:val="00CF0FCA"/>
    <w:rsid w:val="00CF10B4"/>
    <w:rsid w:val="00CF1277"/>
    <w:rsid w:val="00CF3437"/>
    <w:rsid w:val="00CF3464"/>
    <w:rsid w:val="00CF37F1"/>
    <w:rsid w:val="00CF4522"/>
    <w:rsid w:val="00CF45A2"/>
    <w:rsid w:val="00CF4714"/>
    <w:rsid w:val="00CF4D83"/>
    <w:rsid w:val="00CF7B1D"/>
    <w:rsid w:val="00CF7B20"/>
    <w:rsid w:val="00D0261D"/>
    <w:rsid w:val="00D027AF"/>
    <w:rsid w:val="00D03093"/>
    <w:rsid w:val="00D04F24"/>
    <w:rsid w:val="00D05E11"/>
    <w:rsid w:val="00D10F58"/>
    <w:rsid w:val="00D11058"/>
    <w:rsid w:val="00D1124A"/>
    <w:rsid w:val="00D11BE8"/>
    <w:rsid w:val="00D12124"/>
    <w:rsid w:val="00D13F3A"/>
    <w:rsid w:val="00D149A0"/>
    <w:rsid w:val="00D160F8"/>
    <w:rsid w:val="00D210E2"/>
    <w:rsid w:val="00D21673"/>
    <w:rsid w:val="00D21751"/>
    <w:rsid w:val="00D243A1"/>
    <w:rsid w:val="00D25FAB"/>
    <w:rsid w:val="00D268FA"/>
    <w:rsid w:val="00D2699D"/>
    <w:rsid w:val="00D30510"/>
    <w:rsid w:val="00D32EDB"/>
    <w:rsid w:val="00D330F3"/>
    <w:rsid w:val="00D3346D"/>
    <w:rsid w:val="00D33C03"/>
    <w:rsid w:val="00D3487D"/>
    <w:rsid w:val="00D35B43"/>
    <w:rsid w:val="00D40DDB"/>
    <w:rsid w:val="00D41250"/>
    <w:rsid w:val="00D4186F"/>
    <w:rsid w:val="00D42897"/>
    <w:rsid w:val="00D44500"/>
    <w:rsid w:val="00D45FCA"/>
    <w:rsid w:val="00D464D7"/>
    <w:rsid w:val="00D46644"/>
    <w:rsid w:val="00D51285"/>
    <w:rsid w:val="00D51710"/>
    <w:rsid w:val="00D5292E"/>
    <w:rsid w:val="00D55379"/>
    <w:rsid w:val="00D5559A"/>
    <w:rsid w:val="00D55C9C"/>
    <w:rsid w:val="00D55F6F"/>
    <w:rsid w:val="00D56236"/>
    <w:rsid w:val="00D57025"/>
    <w:rsid w:val="00D570F0"/>
    <w:rsid w:val="00D5733E"/>
    <w:rsid w:val="00D605E4"/>
    <w:rsid w:val="00D61ABA"/>
    <w:rsid w:val="00D621D8"/>
    <w:rsid w:val="00D62BCC"/>
    <w:rsid w:val="00D637A3"/>
    <w:rsid w:val="00D658F3"/>
    <w:rsid w:val="00D65FEA"/>
    <w:rsid w:val="00D66948"/>
    <w:rsid w:val="00D67ABF"/>
    <w:rsid w:val="00D71027"/>
    <w:rsid w:val="00D710A5"/>
    <w:rsid w:val="00D71C10"/>
    <w:rsid w:val="00D71E39"/>
    <w:rsid w:val="00D72230"/>
    <w:rsid w:val="00D726BB"/>
    <w:rsid w:val="00D74CED"/>
    <w:rsid w:val="00D75D48"/>
    <w:rsid w:val="00D76748"/>
    <w:rsid w:val="00D7748A"/>
    <w:rsid w:val="00D7755E"/>
    <w:rsid w:val="00D77A9D"/>
    <w:rsid w:val="00D77F3C"/>
    <w:rsid w:val="00D8096E"/>
    <w:rsid w:val="00D80EFF"/>
    <w:rsid w:val="00D8193B"/>
    <w:rsid w:val="00D821D8"/>
    <w:rsid w:val="00D84F54"/>
    <w:rsid w:val="00D85277"/>
    <w:rsid w:val="00D86837"/>
    <w:rsid w:val="00D87C5C"/>
    <w:rsid w:val="00D87DF2"/>
    <w:rsid w:val="00D90F05"/>
    <w:rsid w:val="00D91562"/>
    <w:rsid w:val="00D92B0C"/>
    <w:rsid w:val="00D93985"/>
    <w:rsid w:val="00D93FFB"/>
    <w:rsid w:val="00D95049"/>
    <w:rsid w:val="00D951F6"/>
    <w:rsid w:val="00D9695C"/>
    <w:rsid w:val="00D97632"/>
    <w:rsid w:val="00DA0320"/>
    <w:rsid w:val="00DA03F7"/>
    <w:rsid w:val="00DA069B"/>
    <w:rsid w:val="00DA1758"/>
    <w:rsid w:val="00DA1B4C"/>
    <w:rsid w:val="00DA2C45"/>
    <w:rsid w:val="00DA554E"/>
    <w:rsid w:val="00DA7B95"/>
    <w:rsid w:val="00DB0657"/>
    <w:rsid w:val="00DB1F19"/>
    <w:rsid w:val="00DB2B37"/>
    <w:rsid w:val="00DB34FD"/>
    <w:rsid w:val="00DB4479"/>
    <w:rsid w:val="00DB46D2"/>
    <w:rsid w:val="00DB4742"/>
    <w:rsid w:val="00DB728B"/>
    <w:rsid w:val="00DB77FF"/>
    <w:rsid w:val="00DB7B72"/>
    <w:rsid w:val="00DC224C"/>
    <w:rsid w:val="00DC33FD"/>
    <w:rsid w:val="00DC3629"/>
    <w:rsid w:val="00DC3923"/>
    <w:rsid w:val="00DC3A5F"/>
    <w:rsid w:val="00DC4157"/>
    <w:rsid w:val="00DC432B"/>
    <w:rsid w:val="00DC55EC"/>
    <w:rsid w:val="00DC5B40"/>
    <w:rsid w:val="00DC77EC"/>
    <w:rsid w:val="00DC7AD4"/>
    <w:rsid w:val="00DC7FEA"/>
    <w:rsid w:val="00DD05AB"/>
    <w:rsid w:val="00DD45C2"/>
    <w:rsid w:val="00DD4D42"/>
    <w:rsid w:val="00DD7D81"/>
    <w:rsid w:val="00DE0E9C"/>
    <w:rsid w:val="00DE14E9"/>
    <w:rsid w:val="00DE1D56"/>
    <w:rsid w:val="00DE1DDE"/>
    <w:rsid w:val="00DE215E"/>
    <w:rsid w:val="00DE35BF"/>
    <w:rsid w:val="00DE378F"/>
    <w:rsid w:val="00DE5FB5"/>
    <w:rsid w:val="00DE6FC3"/>
    <w:rsid w:val="00DF0626"/>
    <w:rsid w:val="00DF1FBF"/>
    <w:rsid w:val="00DF33D2"/>
    <w:rsid w:val="00DF3448"/>
    <w:rsid w:val="00DF34F4"/>
    <w:rsid w:val="00DF3D30"/>
    <w:rsid w:val="00DF4510"/>
    <w:rsid w:val="00DF54A7"/>
    <w:rsid w:val="00DF5911"/>
    <w:rsid w:val="00DF60F4"/>
    <w:rsid w:val="00DF6E04"/>
    <w:rsid w:val="00DF7664"/>
    <w:rsid w:val="00E004C8"/>
    <w:rsid w:val="00E00502"/>
    <w:rsid w:val="00E0330A"/>
    <w:rsid w:val="00E03868"/>
    <w:rsid w:val="00E05EEF"/>
    <w:rsid w:val="00E06EBB"/>
    <w:rsid w:val="00E07E50"/>
    <w:rsid w:val="00E07E58"/>
    <w:rsid w:val="00E104B2"/>
    <w:rsid w:val="00E11149"/>
    <w:rsid w:val="00E116E1"/>
    <w:rsid w:val="00E11E38"/>
    <w:rsid w:val="00E13E68"/>
    <w:rsid w:val="00E14E88"/>
    <w:rsid w:val="00E17627"/>
    <w:rsid w:val="00E1779C"/>
    <w:rsid w:val="00E20FF1"/>
    <w:rsid w:val="00E22628"/>
    <w:rsid w:val="00E23639"/>
    <w:rsid w:val="00E23DBD"/>
    <w:rsid w:val="00E24C13"/>
    <w:rsid w:val="00E2608A"/>
    <w:rsid w:val="00E27249"/>
    <w:rsid w:val="00E30919"/>
    <w:rsid w:val="00E31732"/>
    <w:rsid w:val="00E3230A"/>
    <w:rsid w:val="00E327FC"/>
    <w:rsid w:val="00E32806"/>
    <w:rsid w:val="00E33ACD"/>
    <w:rsid w:val="00E344E8"/>
    <w:rsid w:val="00E34E6C"/>
    <w:rsid w:val="00E34F0E"/>
    <w:rsid w:val="00E4045C"/>
    <w:rsid w:val="00E404BE"/>
    <w:rsid w:val="00E40BFA"/>
    <w:rsid w:val="00E40DBF"/>
    <w:rsid w:val="00E433E8"/>
    <w:rsid w:val="00E44360"/>
    <w:rsid w:val="00E44A33"/>
    <w:rsid w:val="00E44E96"/>
    <w:rsid w:val="00E453C8"/>
    <w:rsid w:val="00E45786"/>
    <w:rsid w:val="00E46456"/>
    <w:rsid w:val="00E514A8"/>
    <w:rsid w:val="00E51815"/>
    <w:rsid w:val="00E5370C"/>
    <w:rsid w:val="00E5429B"/>
    <w:rsid w:val="00E5476C"/>
    <w:rsid w:val="00E553C7"/>
    <w:rsid w:val="00E55927"/>
    <w:rsid w:val="00E5634F"/>
    <w:rsid w:val="00E5676C"/>
    <w:rsid w:val="00E57556"/>
    <w:rsid w:val="00E5776F"/>
    <w:rsid w:val="00E577DB"/>
    <w:rsid w:val="00E57B5E"/>
    <w:rsid w:val="00E57CAE"/>
    <w:rsid w:val="00E57E1E"/>
    <w:rsid w:val="00E60260"/>
    <w:rsid w:val="00E613E7"/>
    <w:rsid w:val="00E618B8"/>
    <w:rsid w:val="00E627DF"/>
    <w:rsid w:val="00E628DB"/>
    <w:rsid w:val="00E62C14"/>
    <w:rsid w:val="00E638E5"/>
    <w:rsid w:val="00E63F38"/>
    <w:rsid w:val="00E64B08"/>
    <w:rsid w:val="00E65CB6"/>
    <w:rsid w:val="00E66D2C"/>
    <w:rsid w:val="00E66D6D"/>
    <w:rsid w:val="00E67281"/>
    <w:rsid w:val="00E675C0"/>
    <w:rsid w:val="00E70988"/>
    <w:rsid w:val="00E70D87"/>
    <w:rsid w:val="00E72B95"/>
    <w:rsid w:val="00E742C0"/>
    <w:rsid w:val="00E7598B"/>
    <w:rsid w:val="00E75EBF"/>
    <w:rsid w:val="00E76420"/>
    <w:rsid w:val="00E76442"/>
    <w:rsid w:val="00E76CA3"/>
    <w:rsid w:val="00E76F24"/>
    <w:rsid w:val="00E8249F"/>
    <w:rsid w:val="00E83662"/>
    <w:rsid w:val="00E84494"/>
    <w:rsid w:val="00E84721"/>
    <w:rsid w:val="00E87361"/>
    <w:rsid w:val="00E90994"/>
    <w:rsid w:val="00E90A5C"/>
    <w:rsid w:val="00E91434"/>
    <w:rsid w:val="00E918B3"/>
    <w:rsid w:val="00E91CD1"/>
    <w:rsid w:val="00E925CD"/>
    <w:rsid w:val="00E9288A"/>
    <w:rsid w:val="00E929B8"/>
    <w:rsid w:val="00E935E3"/>
    <w:rsid w:val="00E955FF"/>
    <w:rsid w:val="00E95D0E"/>
    <w:rsid w:val="00EA13CF"/>
    <w:rsid w:val="00EA1952"/>
    <w:rsid w:val="00EA1CDA"/>
    <w:rsid w:val="00EA26C8"/>
    <w:rsid w:val="00EA2750"/>
    <w:rsid w:val="00EA29D0"/>
    <w:rsid w:val="00EA2DEA"/>
    <w:rsid w:val="00EA5C02"/>
    <w:rsid w:val="00EA645D"/>
    <w:rsid w:val="00EA69DB"/>
    <w:rsid w:val="00EA747D"/>
    <w:rsid w:val="00EA7BA2"/>
    <w:rsid w:val="00EB1576"/>
    <w:rsid w:val="00EB1603"/>
    <w:rsid w:val="00EB1BAD"/>
    <w:rsid w:val="00EB1DF2"/>
    <w:rsid w:val="00EB2097"/>
    <w:rsid w:val="00EB2C2D"/>
    <w:rsid w:val="00EB2D0E"/>
    <w:rsid w:val="00EB3122"/>
    <w:rsid w:val="00EB3E41"/>
    <w:rsid w:val="00EB472F"/>
    <w:rsid w:val="00EB4CC6"/>
    <w:rsid w:val="00EB5209"/>
    <w:rsid w:val="00EB6B6A"/>
    <w:rsid w:val="00EB6C02"/>
    <w:rsid w:val="00EB7290"/>
    <w:rsid w:val="00EC1FC4"/>
    <w:rsid w:val="00EC1FF1"/>
    <w:rsid w:val="00EC23BC"/>
    <w:rsid w:val="00EC2442"/>
    <w:rsid w:val="00EC2AB3"/>
    <w:rsid w:val="00EC5241"/>
    <w:rsid w:val="00EC5AB8"/>
    <w:rsid w:val="00EC7A8A"/>
    <w:rsid w:val="00ED099A"/>
    <w:rsid w:val="00ED115F"/>
    <w:rsid w:val="00ED12C8"/>
    <w:rsid w:val="00ED13E4"/>
    <w:rsid w:val="00ED3C6C"/>
    <w:rsid w:val="00ED3E11"/>
    <w:rsid w:val="00ED3EA0"/>
    <w:rsid w:val="00ED6BA7"/>
    <w:rsid w:val="00ED7AC4"/>
    <w:rsid w:val="00EE0AE0"/>
    <w:rsid w:val="00EE2E39"/>
    <w:rsid w:val="00EE56CD"/>
    <w:rsid w:val="00EE6FF6"/>
    <w:rsid w:val="00EE7293"/>
    <w:rsid w:val="00EE76B9"/>
    <w:rsid w:val="00EE79A0"/>
    <w:rsid w:val="00EF1C26"/>
    <w:rsid w:val="00EF263F"/>
    <w:rsid w:val="00EF2D65"/>
    <w:rsid w:val="00EF341B"/>
    <w:rsid w:val="00EF39B7"/>
    <w:rsid w:val="00EF4FCF"/>
    <w:rsid w:val="00EF5002"/>
    <w:rsid w:val="00EF5D0A"/>
    <w:rsid w:val="00EF7263"/>
    <w:rsid w:val="00EF7DC2"/>
    <w:rsid w:val="00F020B1"/>
    <w:rsid w:val="00F024C3"/>
    <w:rsid w:val="00F053F4"/>
    <w:rsid w:val="00F072A7"/>
    <w:rsid w:val="00F072C4"/>
    <w:rsid w:val="00F07513"/>
    <w:rsid w:val="00F120EC"/>
    <w:rsid w:val="00F14BAD"/>
    <w:rsid w:val="00F15107"/>
    <w:rsid w:val="00F15333"/>
    <w:rsid w:val="00F15FD0"/>
    <w:rsid w:val="00F208AB"/>
    <w:rsid w:val="00F217DC"/>
    <w:rsid w:val="00F21820"/>
    <w:rsid w:val="00F2190D"/>
    <w:rsid w:val="00F22ACB"/>
    <w:rsid w:val="00F255FA"/>
    <w:rsid w:val="00F26370"/>
    <w:rsid w:val="00F263E0"/>
    <w:rsid w:val="00F2663E"/>
    <w:rsid w:val="00F266EE"/>
    <w:rsid w:val="00F27663"/>
    <w:rsid w:val="00F276D3"/>
    <w:rsid w:val="00F30B98"/>
    <w:rsid w:val="00F3160B"/>
    <w:rsid w:val="00F3382B"/>
    <w:rsid w:val="00F33883"/>
    <w:rsid w:val="00F34865"/>
    <w:rsid w:val="00F34ACE"/>
    <w:rsid w:val="00F34DF0"/>
    <w:rsid w:val="00F358C3"/>
    <w:rsid w:val="00F35C28"/>
    <w:rsid w:val="00F37118"/>
    <w:rsid w:val="00F40126"/>
    <w:rsid w:val="00F40512"/>
    <w:rsid w:val="00F40CEA"/>
    <w:rsid w:val="00F40D3C"/>
    <w:rsid w:val="00F41FB3"/>
    <w:rsid w:val="00F43F73"/>
    <w:rsid w:val="00F4407D"/>
    <w:rsid w:val="00F47D2A"/>
    <w:rsid w:val="00F50F56"/>
    <w:rsid w:val="00F5150C"/>
    <w:rsid w:val="00F51979"/>
    <w:rsid w:val="00F52BE7"/>
    <w:rsid w:val="00F539ED"/>
    <w:rsid w:val="00F53CE7"/>
    <w:rsid w:val="00F53E82"/>
    <w:rsid w:val="00F555AC"/>
    <w:rsid w:val="00F55A80"/>
    <w:rsid w:val="00F56598"/>
    <w:rsid w:val="00F56E0A"/>
    <w:rsid w:val="00F57CEE"/>
    <w:rsid w:val="00F61003"/>
    <w:rsid w:val="00F61076"/>
    <w:rsid w:val="00F611F9"/>
    <w:rsid w:val="00F618BE"/>
    <w:rsid w:val="00F61E75"/>
    <w:rsid w:val="00F62BFD"/>
    <w:rsid w:val="00F636EE"/>
    <w:rsid w:val="00F63D10"/>
    <w:rsid w:val="00F65CB1"/>
    <w:rsid w:val="00F6626E"/>
    <w:rsid w:val="00F66E98"/>
    <w:rsid w:val="00F703C8"/>
    <w:rsid w:val="00F70ECB"/>
    <w:rsid w:val="00F722DC"/>
    <w:rsid w:val="00F72A2F"/>
    <w:rsid w:val="00F732DB"/>
    <w:rsid w:val="00F73505"/>
    <w:rsid w:val="00F738E7"/>
    <w:rsid w:val="00F73B1B"/>
    <w:rsid w:val="00F74E12"/>
    <w:rsid w:val="00F7581F"/>
    <w:rsid w:val="00F77960"/>
    <w:rsid w:val="00F77A3E"/>
    <w:rsid w:val="00F8098C"/>
    <w:rsid w:val="00F80F1D"/>
    <w:rsid w:val="00F81B5D"/>
    <w:rsid w:val="00F81EF7"/>
    <w:rsid w:val="00F8470A"/>
    <w:rsid w:val="00F8477A"/>
    <w:rsid w:val="00F85628"/>
    <w:rsid w:val="00F86307"/>
    <w:rsid w:val="00F87263"/>
    <w:rsid w:val="00F87A4F"/>
    <w:rsid w:val="00F87C0A"/>
    <w:rsid w:val="00F90405"/>
    <w:rsid w:val="00F914B4"/>
    <w:rsid w:val="00F91733"/>
    <w:rsid w:val="00F919DC"/>
    <w:rsid w:val="00F91DA5"/>
    <w:rsid w:val="00F92892"/>
    <w:rsid w:val="00F9364A"/>
    <w:rsid w:val="00F93D81"/>
    <w:rsid w:val="00F9496E"/>
    <w:rsid w:val="00F97644"/>
    <w:rsid w:val="00FA0AC7"/>
    <w:rsid w:val="00FA0B0F"/>
    <w:rsid w:val="00FA0D09"/>
    <w:rsid w:val="00FA3B4B"/>
    <w:rsid w:val="00FA48A8"/>
    <w:rsid w:val="00FA6B70"/>
    <w:rsid w:val="00FB15EF"/>
    <w:rsid w:val="00FB304B"/>
    <w:rsid w:val="00FB3371"/>
    <w:rsid w:val="00FB3E42"/>
    <w:rsid w:val="00FB43C7"/>
    <w:rsid w:val="00FB5DBF"/>
    <w:rsid w:val="00FB75E4"/>
    <w:rsid w:val="00FB77CC"/>
    <w:rsid w:val="00FC0B28"/>
    <w:rsid w:val="00FC16F8"/>
    <w:rsid w:val="00FC2191"/>
    <w:rsid w:val="00FC3D43"/>
    <w:rsid w:val="00FC4612"/>
    <w:rsid w:val="00FC4642"/>
    <w:rsid w:val="00FC46BB"/>
    <w:rsid w:val="00FC4975"/>
    <w:rsid w:val="00FC5200"/>
    <w:rsid w:val="00FC5EB4"/>
    <w:rsid w:val="00FC63E5"/>
    <w:rsid w:val="00FC7C5D"/>
    <w:rsid w:val="00FD088F"/>
    <w:rsid w:val="00FD1781"/>
    <w:rsid w:val="00FD1910"/>
    <w:rsid w:val="00FD298E"/>
    <w:rsid w:val="00FD407C"/>
    <w:rsid w:val="00FD5656"/>
    <w:rsid w:val="00FD5D0A"/>
    <w:rsid w:val="00FD683E"/>
    <w:rsid w:val="00FE0748"/>
    <w:rsid w:val="00FE2662"/>
    <w:rsid w:val="00FE26D6"/>
    <w:rsid w:val="00FE2EB2"/>
    <w:rsid w:val="00FE3176"/>
    <w:rsid w:val="00FE45D1"/>
    <w:rsid w:val="00FE507F"/>
    <w:rsid w:val="00FE5801"/>
    <w:rsid w:val="00FE655B"/>
    <w:rsid w:val="00FF009A"/>
    <w:rsid w:val="00FF0D92"/>
    <w:rsid w:val="00FF2A9B"/>
    <w:rsid w:val="00FF2D2C"/>
    <w:rsid w:val="00FF43E6"/>
    <w:rsid w:val="00FF4AFA"/>
    <w:rsid w:val="00FF4B2A"/>
    <w:rsid w:val="00FF4BA3"/>
    <w:rsid w:val="00FF4BDC"/>
    <w:rsid w:val="00FF5597"/>
    <w:rsid w:val="00FF5AA8"/>
    <w:rsid w:val="00FF637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rules v:ext="edit">
        <o:r id="V:Rule4" type="connector" idref="#AutoShape 16"/>
        <o:r id="V:Rule5" type="connector" idref="#AutoShape 17"/>
        <o:r id="V:Rule6" type="connector" idref="#AutoShap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252"/>
  </w:style>
  <w:style w:type="paragraph" w:styleId="Heading1">
    <w:name w:val="heading 1"/>
    <w:basedOn w:val="Normal"/>
    <w:next w:val="Normal"/>
    <w:link w:val="Heading1Char"/>
    <w:uiPriority w:val="9"/>
    <w:qFormat/>
    <w:rsid w:val="00C92B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F6E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C09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423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233C"/>
    <w:rPr>
      <w:sz w:val="20"/>
      <w:szCs w:val="20"/>
    </w:rPr>
  </w:style>
  <w:style w:type="character" w:styleId="FootnoteReference">
    <w:name w:val="footnote reference"/>
    <w:basedOn w:val="DefaultParagraphFont"/>
    <w:semiHidden/>
    <w:unhideWhenUsed/>
    <w:rsid w:val="0014233C"/>
    <w:rPr>
      <w:vertAlign w:val="superscript"/>
    </w:rPr>
  </w:style>
  <w:style w:type="paragraph" w:styleId="ListParagraph">
    <w:name w:val="List Paragraph"/>
    <w:basedOn w:val="Normal"/>
    <w:link w:val="ListParagraphChar"/>
    <w:uiPriority w:val="34"/>
    <w:qFormat/>
    <w:rsid w:val="0014233C"/>
    <w:pPr>
      <w:ind w:left="720"/>
      <w:contextualSpacing/>
    </w:pPr>
  </w:style>
  <w:style w:type="table" w:styleId="TableGrid">
    <w:name w:val="Table Grid"/>
    <w:basedOn w:val="TableNormal"/>
    <w:uiPriority w:val="59"/>
    <w:rsid w:val="001423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4233C"/>
    <w:rPr>
      <w:color w:val="0000FF" w:themeColor="hyperlink"/>
      <w:u w:val="single"/>
    </w:rPr>
  </w:style>
  <w:style w:type="paragraph" w:styleId="Header">
    <w:name w:val="header"/>
    <w:basedOn w:val="Normal"/>
    <w:link w:val="HeaderChar"/>
    <w:uiPriority w:val="99"/>
    <w:unhideWhenUsed/>
    <w:rsid w:val="001423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33C"/>
  </w:style>
  <w:style w:type="paragraph" w:styleId="Footer">
    <w:name w:val="footer"/>
    <w:basedOn w:val="Normal"/>
    <w:link w:val="FooterChar"/>
    <w:uiPriority w:val="99"/>
    <w:unhideWhenUsed/>
    <w:rsid w:val="001423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33C"/>
  </w:style>
  <w:style w:type="paragraph" w:styleId="BalloonText">
    <w:name w:val="Balloon Text"/>
    <w:basedOn w:val="Normal"/>
    <w:link w:val="BalloonTextChar"/>
    <w:uiPriority w:val="99"/>
    <w:semiHidden/>
    <w:unhideWhenUsed/>
    <w:rsid w:val="00142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33C"/>
    <w:rPr>
      <w:rFonts w:ascii="Tahoma" w:hAnsi="Tahoma" w:cs="Tahoma"/>
      <w:sz w:val="16"/>
      <w:szCs w:val="16"/>
    </w:rPr>
  </w:style>
  <w:style w:type="paragraph" w:customStyle="1" w:styleId="Default">
    <w:name w:val="Default"/>
    <w:rsid w:val="0014233C"/>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14233C"/>
    <w:rPr>
      <w:color w:val="808080"/>
    </w:rPr>
  </w:style>
  <w:style w:type="character" w:styleId="PageNumber">
    <w:name w:val="page number"/>
    <w:basedOn w:val="DefaultParagraphFont"/>
    <w:uiPriority w:val="99"/>
    <w:semiHidden/>
    <w:unhideWhenUsed/>
    <w:rsid w:val="0014233C"/>
  </w:style>
  <w:style w:type="paragraph" w:styleId="BodyTextIndent2">
    <w:name w:val="Body Text Indent 2"/>
    <w:basedOn w:val="Normal"/>
    <w:link w:val="BodyTextIndent2Char"/>
    <w:uiPriority w:val="99"/>
    <w:unhideWhenUsed/>
    <w:rsid w:val="0014233C"/>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14233C"/>
    <w:rPr>
      <w:rFonts w:ascii="Times New Roman" w:eastAsia="Times New Roman" w:hAnsi="Times New Roman" w:cs="Times New Roman"/>
      <w:sz w:val="24"/>
      <w:szCs w:val="24"/>
    </w:rPr>
  </w:style>
  <w:style w:type="character" w:customStyle="1" w:styleId="st">
    <w:name w:val="st"/>
    <w:basedOn w:val="DefaultParagraphFont"/>
    <w:rsid w:val="0014233C"/>
  </w:style>
  <w:style w:type="character" w:styleId="Emphasis">
    <w:name w:val="Emphasis"/>
    <w:basedOn w:val="DefaultParagraphFont"/>
    <w:uiPriority w:val="20"/>
    <w:qFormat/>
    <w:rsid w:val="0014233C"/>
    <w:rPr>
      <w:i/>
      <w:iCs/>
    </w:rPr>
  </w:style>
  <w:style w:type="character" w:customStyle="1" w:styleId="zvdb106h6">
    <w:name w:val="zvdb106h6"/>
    <w:basedOn w:val="DefaultParagraphFont"/>
    <w:rsid w:val="0014233C"/>
  </w:style>
  <w:style w:type="character" w:customStyle="1" w:styleId="ListParagraphChar">
    <w:name w:val="List Paragraph Char"/>
    <w:basedOn w:val="DefaultParagraphFont"/>
    <w:link w:val="ListParagraph"/>
    <w:uiPriority w:val="34"/>
    <w:locked/>
    <w:rsid w:val="0014233C"/>
  </w:style>
  <w:style w:type="character" w:customStyle="1" w:styleId="fontstyle01">
    <w:name w:val="fontstyle01"/>
    <w:basedOn w:val="DefaultParagraphFont"/>
    <w:rsid w:val="0014233C"/>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rsid w:val="0014233C"/>
    <w:pPr>
      <w:spacing w:after="0" w:line="48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14233C"/>
    <w:rPr>
      <w:rFonts w:ascii="Times New Roman" w:eastAsia="Times New Roman" w:hAnsi="Times New Roman" w:cs="Times New Roman"/>
      <w:sz w:val="24"/>
      <w:szCs w:val="20"/>
    </w:rPr>
  </w:style>
  <w:style w:type="paragraph" w:styleId="NoSpacing">
    <w:name w:val="No Spacing"/>
    <w:link w:val="NoSpacingChar"/>
    <w:uiPriority w:val="1"/>
    <w:qFormat/>
    <w:rsid w:val="0014233C"/>
    <w:pPr>
      <w:spacing w:after="0" w:line="240" w:lineRule="auto"/>
    </w:pPr>
    <w:rPr>
      <w:rFonts w:eastAsiaTheme="minorEastAsia"/>
    </w:rPr>
  </w:style>
  <w:style w:type="character" w:customStyle="1" w:styleId="NoSpacingChar">
    <w:name w:val="No Spacing Char"/>
    <w:basedOn w:val="DefaultParagraphFont"/>
    <w:link w:val="NoSpacing"/>
    <w:uiPriority w:val="1"/>
    <w:rsid w:val="0014233C"/>
    <w:rPr>
      <w:rFonts w:eastAsiaTheme="minorEastAsia"/>
    </w:rPr>
  </w:style>
  <w:style w:type="paragraph" w:customStyle="1" w:styleId="Style3">
    <w:name w:val="Style 3"/>
    <w:basedOn w:val="Normal"/>
    <w:uiPriority w:val="99"/>
    <w:rsid w:val="0014233C"/>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4">
    <w:name w:val="Character Style 4"/>
    <w:uiPriority w:val="99"/>
    <w:rsid w:val="0014233C"/>
    <w:rPr>
      <w:sz w:val="20"/>
    </w:rPr>
  </w:style>
  <w:style w:type="paragraph" w:customStyle="1" w:styleId="Style20">
    <w:name w:val="Style 20"/>
    <w:basedOn w:val="Normal"/>
    <w:uiPriority w:val="99"/>
    <w:rsid w:val="0014233C"/>
    <w:pPr>
      <w:widowControl w:val="0"/>
      <w:autoSpaceDE w:val="0"/>
      <w:autoSpaceDN w:val="0"/>
      <w:spacing w:after="0" w:line="189" w:lineRule="auto"/>
      <w:ind w:left="108"/>
    </w:pPr>
    <w:rPr>
      <w:rFonts w:ascii="Times New Roman" w:eastAsiaTheme="minorEastAsia" w:hAnsi="Times New Roman" w:cs="Times New Roman"/>
      <w:sz w:val="24"/>
      <w:szCs w:val="24"/>
    </w:rPr>
  </w:style>
  <w:style w:type="character" w:customStyle="1" w:styleId="CharacterStyle5">
    <w:name w:val="Character Style 5"/>
    <w:uiPriority w:val="99"/>
    <w:rsid w:val="0014233C"/>
    <w:rPr>
      <w:sz w:val="24"/>
    </w:rPr>
  </w:style>
  <w:style w:type="paragraph" w:styleId="BodyTextIndent">
    <w:name w:val="Body Text Indent"/>
    <w:basedOn w:val="Normal"/>
    <w:link w:val="BodyTextIndentChar"/>
    <w:uiPriority w:val="99"/>
    <w:semiHidden/>
    <w:unhideWhenUsed/>
    <w:rsid w:val="0014233C"/>
    <w:pPr>
      <w:spacing w:after="120"/>
      <w:ind w:left="360"/>
    </w:pPr>
  </w:style>
  <w:style w:type="character" w:customStyle="1" w:styleId="BodyTextIndentChar">
    <w:name w:val="Body Text Indent Char"/>
    <w:basedOn w:val="DefaultParagraphFont"/>
    <w:link w:val="BodyTextIndent"/>
    <w:uiPriority w:val="99"/>
    <w:semiHidden/>
    <w:rsid w:val="0014233C"/>
  </w:style>
  <w:style w:type="character" w:customStyle="1" w:styleId="Heading1Char">
    <w:name w:val="Heading 1 Char"/>
    <w:basedOn w:val="DefaultParagraphFont"/>
    <w:link w:val="Heading1"/>
    <w:uiPriority w:val="9"/>
    <w:rsid w:val="00C92BD9"/>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92BD9"/>
    <w:pPr>
      <w:spacing w:line="259" w:lineRule="auto"/>
      <w:outlineLvl w:val="9"/>
    </w:pPr>
  </w:style>
  <w:style w:type="paragraph" w:styleId="TOC1">
    <w:name w:val="toc 1"/>
    <w:basedOn w:val="Normal"/>
    <w:next w:val="Normal"/>
    <w:autoRedefine/>
    <w:uiPriority w:val="39"/>
    <w:unhideWhenUsed/>
    <w:rsid w:val="00C92BD9"/>
    <w:pPr>
      <w:spacing w:after="100"/>
    </w:pPr>
  </w:style>
  <w:style w:type="character" w:customStyle="1" w:styleId="Heading2Char">
    <w:name w:val="Heading 2 Char"/>
    <w:basedOn w:val="DefaultParagraphFont"/>
    <w:link w:val="Heading2"/>
    <w:uiPriority w:val="9"/>
    <w:rsid w:val="00DF6E0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C0960"/>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3F417F"/>
    <w:pPr>
      <w:spacing w:after="100"/>
      <w:ind w:left="220"/>
    </w:pPr>
  </w:style>
  <w:style w:type="paragraph" w:styleId="TOC3">
    <w:name w:val="toc 3"/>
    <w:basedOn w:val="Normal"/>
    <w:next w:val="Normal"/>
    <w:autoRedefine/>
    <w:uiPriority w:val="39"/>
    <w:unhideWhenUsed/>
    <w:rsid w:val="003F417F"/>
    <w:pPr>
      <w:spacing w:after="100"/>
      <w:ind w:left="440"/>
    </w:pPr>
  </w:style>
</w:styles>
</file>

<file path=word/webSettings.xml><?xml version="1.0" encoding="utf-8"?>
<w:webSettings xmlns:r="http://schemas.openxmlformats.org/officeDocument/2006/relationships" xmlns:w="http://schemas.openxmlformats.org/wordprocessingml/2006/main">
  <w:divs>
    <w:div w:id="597979394">
      <w:bodyDiv w:val="1"/>
      <w:marLeft w:val="0"/>
      <w:marRight w:val="0"/>
      <w:marTop w:val="0"/>
      <w:marBottom w:val="0"/>
      <w:divBdr>
        <w:top w:val="none" w:sz="0" w:space="0" w:color="auto"/>
        <w:left w:val="none" w:sz="0" w:space="0" w:color="auto"/>
        <w:bottom w:val="none" w:sz="0" w:space="0" w:color="auto"/>
        <w:right w:val="none" w:sz="0" w:space="0" w:color="auto"/>
      </w:divBdr>
      <w:divsChild>
        <w:div w:id="369261391">
          <w:marLeft w:val="0"/>
          <w:marRight w:val="0"/>
          <w:marTop w:val="0"/>
          <w:marBottom w:val="0"/>
          <w:divBdr>
            <w:top w:val="none" w:sz="0" w:space="0" w:color="auto"/>
            <w:left w:val="none" w:sz="0" w:space="0" w:color="auto"/>
            <w:bottom w:val="none" w:sz="0" w:space="0" w:color="auto"/>
            <w:right w:val="none" w:sz="0" w:space="0" w:color="auto"/>
          </w:divBdr>
        </w:div>
      </w:divsChild>
    </w:div>
    <w:div w:id="1511287251">
      <w:bodyDiv w:val="1"/>
      <w:marLeft w:val="0"/>
      <w:marRight w:val="0"/>
      <w:marTop w:val="0"/>
      <w:marBottom w:val="0"/>
      <w:divBdr>
        <w:top w:val="none" w:sz="0" w:space="0" w:color="auto"/>
        <w:left w:val="none" w:sz="0" w:space="0" w:color="auto"/>
        <w:bottom w:val="none" w:sz="0" w:space="0" w:color="auto"/>
        <w:right w:val="none" w:sz="0" w:space="0" w:color="auto"/>
      </w:divBdr>
      <w:divsChild>
        <w:div w:id="2090302011">
          <w:marLeft w:val="0"/>
          <w:marRight w:val="0"/>
          <w:marTop w:val="0"/>
          <w:marBottom w:val="0"/>
          <w:divBdr>
            <w:top w:val="none" w:sz="0" w:space="0" w:color="auto"/>
            <w:left w:val="none" w:sz="0" w:space="0" w:color="auto"/>
            <w:bottom w:val="none" w:sz="0" w:space="0" w:color="auto"/>
            <w:right w:val="none" w:sz="0" w:space="0" w:color="auto"/>
          </w:divBdr>
        </w:div>
      </w:divsChild>
    </w:div>
    <w:div w:id="1548833840">
      <w:bodyDiv w:val="1"/>
      <w:marLeft w:val="0"/>
      <w:marRight w:val="0"/>
      <w:marTop w:val="0"/>
      <w:marBottom w:val="0"/>
      <w:divBdr>
        <w:top w:val="none" w:sz="0" w:space="0" w:color="auto"/>
        <w:left w:val="none" w:sz="0" w:space="0" w:color="auto"/>
        <w:bottom w:val="none" w:sz="0" w:space="0" w:color="auto"/>
        <w:right w:val="none" w:sz="0" w:space="0" w:color="auto"/>
      </w:divBdr>
      <w:divsChild>
        <w:div w:id="1046176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hyperlink" Target="http://www.gocelebes.com/wp-content/uploads/2013/05/Kolam-Air-Panas-Lombongo.jpg" TargetMode="External"/><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image" Target="media/image10.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hyperlink" Target="http://www.gocelebes.com/wp-content/uploads/2013/05/Air-Terjun-Lombongo.jpg" TargetMode="External"/><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C224E-4943-46DA-8CFF-069F902F8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94</Pages>
  <Words>15691</Words>
  <Characters>89445</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104927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14</cp:revision>
  <cp:lastPrinted>2020-08-31T07:39:00Z</cp:lastPrinted>
  <dcterms:created xsi:type="dcterms:W3CDTF">2020-08-29T09:34:00Z</dcterms:created>
  <dcterms:modified xsi:type="dcterms:W3CDTF">2020-09-01T10:44:00Z</dcterms:modified>
</cp:coreProperties>
</file>