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7B5" w:rsidRPr="00FC4104" w:rsidRDefault="004F57B5" w:rsidP="0067397C">
      <w:pPr>
        <w:rPr>
          <w:rFonts w:ascii="Times New Roman" w:hAnsi="Times New Roman" w:cs="Times New Roman"/>
          <w:b/>
          <w:sz w:val="28"/>
          <w:szCs w:val="28"/>
        </w:rPr>
      </w:pPr>
    </w:p>
    <w:p w:rsidR="0067397C" w:rsidRPr="005D60E4" w:rsidRDefault="0067397C" w:rsidP="0067397C">
      <w:pPr>
        <w:spacing w:after="0" w:line="240" w:lineRule="auto"/>
        <w:jc w:val="center"/>
        <w:rPr>
          <w:rFonts w:ascii="Times New Roman" w:hAnsi="Times New Roman" w:cs="Times New Roman"/>
          <w:b/>
          <w:spacing w:val="-26"/>
          <w:sz w:val="32"/>
          <w:szCs w:val="32"/>
        </w:rPr>
      </w:pPr>
      <w:r>
        <w:rPr>
          <w:rFonts w:ascii="Times New Roman" w:hAnsi="Times New Roman" w:cs="Times New Roman"/>
          <w:b/>
          <w:spacing w:val="22"/>
          <w:sz w:val="32"/>
          <w:szCs w:val="32"/>
        </w:rPr>
        <w:t>PERAN APARATUR PEMERINTAH DESA DALAM PELAYANAN MASYARAKAT DI DESA BULILA KECAMATAN TELAGA KABUPATEN GORONTALO</w:t>
      </w:r>
    </w:p>
    <w:p w:rsidR="0067397C" w:rsidRDefault="0067397C" w:rsidP="0067397C">
      <w:pPr>
        <w:spacing w:after="0"/>
        <w:jc w:val="center"/>
      </w:pPr>
    </w:p>
    <w:p w:rsidR="0067397C" w:rsidRPr="00430631" w:rsidRDefault="0067397C" w:rsidP="0067397C">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SKRIPSI</w:t>
      </w:r>
    </w:p>
    <w:p w:rsidR="0067397C" w:rsidRDefault="0067397C" w:rsidP="0067397C">
      <w:pPr>
        <w:spacing w:line="240" w:lineRule="auto"/>
        <w:jc w:val="center"/>
        <w:rPr>
          <w:rFonts w:ascii="Times New Roman" w:hAnsi="Times New Roman" w:cs="Times New Roman"/>
          <w:sz w:val="28"/>
          <w:szCs w:val="28"/>
        </w:rPr>
      </w:pPr>
      <w:r>
        <w:rPr>
          <w:rFonts w:ascii="Times New Roman" w:hAnsi="Times New Roman" w:cs="Times New Roman"/>
          <w:sz w:val="28"/>
          <w:szCs w:val="28"/>
        </w:rPr>
        <w:t>Untuk Memenuhi Syarat Mendapat Gelar Sarjana Ilmu Pemerintahan</w:t>
      </w:r>
    </w:p>
    <w:p w:rsidR="0067397C" w:rsidRDefault="0067397C" w:rsidP="0067397C">
      <w:pPr>
        <w:spacing w:line="240" w:lineRule="auto"/>
        <w:jc w:val="center"/>
        <w:rPr>
          <w:rFonts w:ascii="Times New Roman" w:hAnsi="Times New Roman" w:cs="Times New Roman"/>
          <w:sz w:val="28"/>
          <w:szCs w:val="28"/>
        </w:rPr>
      </w:pPr>
      <w:r>
        <w:rPr>
          <w:rFonts w:ascii="Times New Roman" w:hAnsi="Times New Roman" w:cs="Times New Roman"/>
          <w:sz w:val="28"/>
          <w:szCs w:val="28"/>
        </w:rPr>
        <w:t>Pada Fakutas Ilmu Sosial dan Ilmu Politik</w:t>
      </w:r>
    </w:p>
    <w:p w:rsidR="0067397C" w:rsidRDefault="0067397C" w:rsidP="0067397C">
      <w:pPr>
        <w:spacing w:line="240" w:lineRule="auto"/>
        <w:jc w:val="center"/>
        <w:rPr>
          <w:rFonts w:ascii="Times New Roman" w:hAnsi="Times New Roman" w:cs="Times New Roman"/>
          <w:sz w:val="28"/>
          <w:szCs w:val="28"/>
        </w:rPr>
      </w:pPr>
      <w:r>
        <w:rPr>
          <w:rFonts w:ascii="Times New Roman" w:hAnsi="Times New Roman" w:cs="Times New Roman"/>
          <w:sz w:val="28"/>
          <w:szCs w:val="28"/>
        </w:rPr>
        <w:t>Universitas Ichsan Gorontalo</w:t>
      </w:r>
    </w:p>
    <w:p w:rsidR="0067397C" w:rsidRDefault="0067397C" w:rsidP="0067397C">
      <w:pPr>
        <w:spacing w:line="240" w:lineRule="auto"/>
        <w:jc w:val="center"/>
        <w:rPr>
          <w:rFonts w:ascii="Times New Roman" w:hAnsi="Times New Roman" w:cs="Times New Roman"/>
          <w:sz w:val="28"/>
          <w:szCs w:val="28"/>
        </w:rPr>
      </w:pPr>
    </w:p>
    <w:p w:rsidR="0067397C" w:rsidRPr="00430631" w:rsidRDefault="0067397C" w:rsidP="0067397C">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Oleh :</w:t>
      </w:r>
    </w:p>
    <w:p w:rsidR="0067397C" w:rsidRPr="00430631" w:rsidRDefault="0067397C" w:rsidP="0067397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Mohamad Melki U. Djafar</w:t>
      </w:r>
    </w:p>
    <w:p w:rsidR="0067397C" w:rsidRPr="00430631" w:rsidRDefault="0067397C" w:rsidP="0067397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NIM : S2117010</w:t>
      </w:r>
    </w:p>
    <w:p w:rsidR="0067397C" w:rsidRPr="0000070F" w:rsidRDefault="0067397C" w:rsidP="0067397C">
      <w:pPr>
        <w:jc w:val="center"/>
        <w:rPr>
          <w:rFonts w:ascii="Times New Roman" w:hAnsi="Times New Roman" w:cs="Times New Roman"/>
          <w:sz w:val="28"/>
          <w:szCs w:val="28"/>
        </w:rPr>
      </w:pPr>
    </w:p>
    <w:p w:rsidR="0067397C" w:rsidRDefault="001563E2" w:rsidP="0067397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2079862</wp:posOffset>
            </wp:positionH>
            <wp:positionV relativeFrom="paragraph">
              <wp:posOffset>48450</wp:posOffset>
            </wp:positionV>
            <wp:extent cx="1700568" cy="1651379"/>
            <wp:effectExtent l="19050" t="0" r="0" b="0"/>
            <wp:wrapNone/>
            <wp:docPr id="8" name="Picture 1" descr="C:\Users\ACER\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ages.jpeg"/>
                    <pic:cNvPicPr>
                      <a:picLocks noChangeAspect="1" noChangeArrowheads="1"/>
                    </pic:cNvPicPr>
                  </pic:nvPicPr>
                  <pic:blipFill>
                    <a:blip r:embed="rId8"/>
                    <a:srcRect/>
                    <a:stretch>
                      <a:fillRect/>
                    </a:stretch>
                  </pic:blipFill>
                  <pic:spPr bwMode="auto">
                    <a:xfrm>
                      <a:off x="0" y="0"/>
                      <a:ext cx="1700568" cy="1651379"/>
                    </a:xfrm>
                    <a:prstGeom prst="rect">
                      <a:avLst/>
                    </a:prstGeom>
                    <a:noFill/>
                    <a:ln w="9525">
                      <a:noFill/>
                      <a:miter lim="800000"/>
                      <a:headEnd/>
                      <a:tailEnd/>
                    </a:ln>
                  </pic:spPr>
                </pic:pic>
              </a:graphicData>
            </a:graphic>
          </wp:anchor>
        </w:drawing>
      </w:r>
    </w:p>
    <w:p w:rsidR="0067397C" w:rsidRPr="00430631" w:rsidRDefault="0067397C" w:rsidP="0067397C">
      <w:pPr>
        <w:rPr>
          <w:rFonts w:ascii="Times New Roman" w:hAnsi="Times New Roman" w:cs="Times New Roman"/>
          <w:sz w:val="28"/>
          <w:szCs w:val="28"/>
        </w:rPr>
      </w:pPr>
    </w:p>
    <w:p w:rsidR="0067397C" w:rsidRPr="00430631" w:rsidRDefault="0067397C" w:rsidP="0067397C">
      <w:pPr>
        <w:rPr>
          <w:rFonts w:ascii="Times New Roman" w:hAnsi="Times New Roman" w:cs="Times New Roman"/>
          <w:sz w:val="28"/>
          <w:szCs w:val="28"/>
        </w:rPr>
      </w:pPr>
    </w:p>
    <w:p w:rsidR="0067397C" w:rsidRPr="00430631" w:rsidRDefault="0067397C" w:rsidP="0067397C">
      <w:pPr>
        <w:rPr>
          <w:rFonts w:ascii="Times New Roman" w:hAnsi="Times New Roman" w:cs="Times New Roman"/>
          <w:sz w:val="28"/>
          <w:szCs w:val="28"/>
        </w:rPr>
      </w:pPr>
    </w:p>
    <w:p w:rsidR="0067397C" w:rsidRDefault="0067397C" w:rsidP="0067397C">
      <w:pPr>
        <w:rPr>
          <w:rFonts w:ascii="Times New Roman" w:hAnsi="Times New Roman" w:cs="Times New Roman"/>
          <w:sz w:val="28"/>
          <w:szCs w:val="28"/>
        </w:rPr>
      </w:pPr>
    </w:p>
    <w:p w:rsidR="001563E2" w:rsidRPr="00430631" w:rsidRDefault="001563E2" w:rsidP="0067397C">
      <w:pPr>
        <w:rPr>
          <w:rFonts w:ascii="Times New Roman" w:hAnsi="Times New Roman" w:cs="Times New Roman"/>
          <w:sz w:val="28"/>
          <w:szCs w:val="28"/>
        </w:rPr>
      </w:pPr>
    </w:p>
    <w:p w:rsidR="0067397C" w:rsidRPr="00430631" w:rsidRDefault="0067397C" w:rsidP="0067397C">
      <w:pPr>
        <w:rPr>
          <w:rFonts w:ascii="Times New Roman" w:hAnsi="Times New Roman" w:cs="Times New Roman"/>
          <w:sz w:val="28"/>
          <w:szCs w:val="28"/>
        </w:rPr>
      </w:pPr>
    </w:p>
    <w:p w:rsidR="0067397C" w:rsidRPr="00430631" w:rsidRDefault="0067397C" w:rsidP="0067397C">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PROGRAM SARJANA</w:t>
      </w:r>
    </w:p>
    <w:p w:rsidR="0067397C" w:rsidRPr="00430631" w:rsidRDefault="0067397C" w:rsidP="0067397C">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FAKULTAS ILMU SOSIAL DAN ILMU POLITIK</w:t>
      </w:r>
    </w:p>
    <w:p w:rsidR="0067397C" w:rsidRPr="00430631" w:rsidRDefault="0067397C" w:rsidP="0067397C">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UNIVERSITAS ICHSAN GORONTALO</w:t>
      </w:r>
    </w:p>
    <w:p w:rsidR="0067397C" w:rsidRDefault="0067397C" w:rsidP="0067397C">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2021</w:t>
      </w:r>
    </w:p>
    <w:p w:rsidR="00D70C7A" w:rsidRDefault="004F57B5">
      <w:pPr>
        <w:rPr>
          <w:rFonts w:ascii="Times New Roman" w:hAnsi="Times New Roman" w:cs="Times New Roman"/>
          <w:b/>
          <w:i/>
          <w:iCs/>
          <w:noProof/>
          <w:sz w:val="24"/>
          <w:szCs w:val="24"/>
        </w:rPr>
        <w:sectPr w:rsidR="00D70C7A" w:rsidSect="00FC3BDF">
          <w:footerReference w:type="default" r:id="rId9"/>
          <w:pgSz w:w="12240" w:h="15840"/>
          <w:pgMar w:top="1440" w:right="1440" w:bottom="1440" w:left="1440" w:header="720" w:footer="720" w:gutter="0"/>
          <w:cols w:space="720"/>
          <w:docGrid w:linePitch="360"/>
        </w:sectPr>
      </w:pPr>
      <w:r>
        <w:rPr>
          <w:rFonts w:ascii="Times New Roman" w:hAnsi="Times New Roman" w:cs="Times New Roman"/>
          <w:b/>
          <w:i/>
          <w:iCs/>
          <w:noProof/>
          <w:sz w:val="24"/>
          <w:szCs w:val="24"/>
        </w:rPr>
        <w:br w:type="page"/>
      </w:r>
    </w:p>
    <w:p w:rsidR="004F57B5" w:rsidRDefault="004F57B5">
      <w:pPr>
        <w:rPr>
          <w:rFonts w:ascii="Times New Roman" w:hAnsi="Times New Roman" w:cs="Times New Roman"/>
          <w:b/>
          <w:i/>
          <w:iCs/>
          <w:noProof/>
          <w:sz w:val="24"/>
          <w:szCs w:val="24"/>
        </w:rPr>
      </w:pPr>
      <w:r>
        <w:rPr>
          <w:rFonts w:ascii="Times New Roman" w:hAnsi="Times New Roman" w:cs="Times New Roman"/>
          <w:b/>
          <w:i/>
          <w:iCs/>
          <w:noProof/>
          <w:sz w:val="24"/>
          <w:szCs w:val="24"/>
        </w:rPr>
        <w:lastRenderedPageBreak/>
        <w:drawing>
          <wp:inline distT="0" distB="0" distL="0" distR="0">
            <wp:extent cx="5945022" cy="12010030"/>
            <wp:effectExtent l="19050" t="0" r="0" b="0"/>
            <wp:docPr id="3" name="Picture 3" descr="C:\Users\Lenovo\Pictures\eki\New folder\IMG-202107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eki\New folder\IMG-20210715-WA0003.jpg"/>
                    <pic:cNvPicPr>
                      <a:picLocks noChangeAspect="1" noChangeArrowheads="1"/>
                    </pic:cNvPicPr>
                  </pic:nvPicPr>
                  <pic:blipFill>
                    <a:blip r:embed="rId10"/>
                    <a:srcRect t="6780"/>
                    <a:stretch>
                      <a:fillRect/>
                    </a:stretch>
                  </pic:blipFill>
                  <pic:spPr bwMode="auto">
                    <a:xfrm>
                      <a:off x="0" y="0"/>
                      <a:ext cx="5945022" cy="12010030"/>
                    </a:xfrm>
                    <a:prstGeom prst="rect">
                      <a:avLst/>
                    </a:prstGeom>
                    <a:noFill/>
                    <a:ln w="9525">
                      <a:noFill/>
                      <a:miter lim="800000"/>
                      <a:headEnd/>
                      <a:tailEnd/>
                    </a:ln>
                  </pic:spPr>
                </pic:pic>
              </a:graphicData>
            </a:graphic>
          </wp:inline>
        </w:drawing>
      </w:r>
    </w:p>
    <w:p w:rsidR="00E064EB" w:rsidRDefault="004F57B5">
      <w:pPr>
        <w:rPr>
          <w:rFonts w:ascii="Times New Roman" w:hAnsi="Times New Roman" w:cs="Times New Roman"/>
          <w:b/>
          <w:i/>
          <w:iCs/>
          <w:sz w:val="24"/>
          <w:szCs w:val="24"/>
        </w:rPr>
      </w:pPr>
      <w:r>
        <w:rPr>
          <w:rFonts w:ascii="Times New Roman" w:hAnsi="Times New Roman" w:cs="Times New Roman"/>
          <w:b/>
          <w:i/>
          <w:iCs/>
          <w:noProof/>
          <w:sz w:val="24"/>
          <w:szCs w:val="24"/>
        </w:rPr>
        <w:lastRenderedPageBreak/>
        <w:drawing>
          <wp:inline distT="0" distB="0" distL="0" distR="0">
            <wp:extent cx="6067851" cy="9976513"/>
            <wp:effectExtent l="19050" t="0" r="0" b="0"/>
            <wp:docPr id="2" name="Picture 2" descr="C:\Users\Lenovo\Pictures\eki\New folder\IMG-202107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eki\New folder\IMG-20210715-WA0004.jpg"/>
                    <pic:cNvPicPr>
                      <a:picLocks noChangeAspect="1" noChangeArrowheads="1"/>
                    </pic:cNvPicPr>
                  </pic:nvPicPr>
                  <pic:blipFill>
                    <a:blip r:embed="rId11"/>
                    <a:srcRect t="22645" r="-2066"/>
                    <a:stretch>
                      <a:fillRect/>
                    </a:stretch>
                  </pic:blipFill>
                  <pic:spPr bwMode="auto">
                    <a:xfrm>
                      <a:off x="0" y="0"/>
                      <a:ext cx="6067851" cy="9976513"/>
                    </a:xfrm>
                    <a:prstGeom prst="rect">
                      <a:avLst/>
                    </a:prstGeom>
                    <a:noFill/>
                    <a:ln w="9525">
                      <a:noFill/>
                      <a:miter lim="800000"/>
                      <a:headEnd/>
                      <a:tailEnd/>
                    </a:ln>
                  </pic:spPr>
                </pic:pic>
              </a:graphicData>
            </a:graphic>
          </wp:inline>
        </w:drawing>
      </w:r>
      <w:r w:rsidR="00E064EB">
        <w:rPr>
          <w:rFonts w:ascii="Times New Roman" w:hAnsi="Times New Roman" w:cs="Times New Roman"/>
          <w:b/>
          <w:i/>
          <w:iCs/>
          <w:sz w:val="24"/>
          <w:szCs w:val="24"/>
        </w:rPr>
        <w:br w:type="page"/>
      </w:r>
      <w:r>
        <w:rPr>
          <w:rFonts w:ascii="Times New Roman" w:hAnsi="Times New Roman" w:cs="Times New Roman"/>
          <w:b/>
          <w:i/>
          <w:iCs/>
          <w:noProof/>
          <w:sz w:val="24"/>
          <w:szCs w:val="24"/>
        </w:rPr>
        <w:lastRenderedPageBreak/>
        <w:drawing>
          <wp:inline distT="0" distB="0" distL="0" distR="0">
            <wp:extent cx="6327159" cy="8581664"/>
            <wp:effectExtent l="19050" t="0" r="0" b="0"/>
            <wp:docPr id="1" name="Picture 1" descr="C:\Users\Lenovo\Pictures\eki\New folder\IMG-202107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eki\New folder\IMG-20210715-WA0005.jpg"/>
                    <pic:cNvPicPr>
                      <a:picLocks noChangeAspect="1" noChangeArrowheads="1"/>
                    </pic:cNvPicPr>
                  </pic:nvPicPr>
                  <pic:blipFill>
                    <a:blip r:embed="rId12"/>
                    <a:srcRect t="22173" b="15283"/>
                    <a:stretch>
                      <a:fillRect/>
                    </a:stretch>
                  </pic:blipFill>
                  <pic:spPr bwMode="auto">
                    <a:xfrm>
                      <a:off x="0" y="0"/>
                      <a:ext cx="6328760" cy="8583836"/>
                    </a:xfrm>
                    <a:prstGeom prst="rect">
                      <a:avLst/>
                    </a:prstGeom>
                    <a:noFill/>
                    <a:ln w="9525">
                      <a:noFill/>
                      <a:miter lim="800000"/>
                      <a:headEnd/>
                      <a:tailEnd/>
                    </a:ln>
                  </pic:spPr>
                </pic:pic>
              </a:graphicData>
            </a:graphic>
          </wp:inline>
        </w:drawing>
      </w:r>
    </w:p>
    <w:p w:rsidR="00D77983" w:rsidRPr="00280560" w:rsidRDefault="00D77983" w:rsidP="00D77983">
      <w:pPr>
        <w:jc w:val="center"/>
        <w:rPr>
          <w:rFonts w:ascii="Times New Roman" w:hAnsi="Times New Roman" w:cs="Times New Roman"/>
          <w:b/>
          <w:i/>
          <w:iCs/>
          <w:sz w:val="24"/>
          <w:szCs w:val="24"/>
        </w:rPr>
      </w:pPr>
      <w:r w:rsidRPr="00280560">
        <w:rPr>
          <w:rFonts w:ascii="Times New Roman" w:hAnsi="Times New Roman" w:cs="Times New Roman"/>
          <w:b/>
          <w:i/>
          <w:iCs/>
          <w:sz w:val="24"/>
          <w:szCs w:val="24"/>
        </w:rPr>
        <w:lastRenderedPageBreak/>
        <w:t>ABSTRACT</w:t>
      </w:r>
    </w:p>
    <w:p w:rsidR="00D77983" w:rsidRPr="00280560" w:rsidRDefault="00D77983" w:rsidP="00D77983">
      <w:pPr>
        <w:jc w:val="center"/>
        <w:rPr>
          <w:rFonts w:ascii="Times New Roman" w:hAnsi="Times New Roman" w:cs="Times New Roman"/>
          <w:b/>
          <w:i/>
          <w:iCs/>
          <w:sz w:val="24"/>
          <w:szCs w:val="24"/>
        </w:rPr>
      </w:pPr>
    </w:p>
    <w:p w:rsidR="00D77983" w:rsidRPr="00280560" w:rsidRDefault="00D77983" w:rsidP="00D77983">
      <w:pPr>
        <w:rPr>
          <w:rFonts w:ascii="Times New Roman" w:hAnsi="Times New Roman" w:cs="Times New Roman"/>
          <w:b/>
          <w:i/>
          <w:iCs/>
          <w:sz w:val="24"/>
          <w:szCs w:val="24"/>
        </w:rPr>
      </w:pPr>
    </w:p>
    <w:p w:rsidR="00D77983" w:rsidRPr="00280560" w:rsidRDefault="00D77983" w:rsidP="002F78A3">
      <w:pPr>
        <w:jc w:val="both"/>
        <w:rPr>
          <w:rFonts w:ascii="Times New Roman" w:hAnsi="Times New Roman" w:cs="Times New Roman"/>
          <w:b/>
          <w:i/>
          <w:iCs/>
          <w:sz w:val="24"/>
          <w:szCs w:val="24"/>
        </w:rPr>
      </w:pPr>
      <w:r w:rsidRPr="00280560">
        <w:rPr>
          <w:rFonts w:ascii="Times New Roman" w:hAnsi="Times New Roman" w:cs="Times New Roman"/>
          <w:b/>
          <w:i/>
          <w:iCs/>
          <w:sz w:val="24"/>
          <w:szCs w:val="24"/>
        </w:rPr>
        <w:t>MOHAMMAD MELKI U. DJAFAR. S2117010. THE ROLE OF VILLAGE GOVERNMENT APPARATUS IN THE COMMUNITY SERVICES IN BULILA VILLAGE, TELAGA SUBDISTRICT, GORONTALO DISTRICT</w:t>
      </w:r>
    </w:p>
    <w:p w:rsidR="00D77983" w:rsidRPr="00280560" w:rsidRDefault="00D77983" w:rsidP="002F78A3">
      <w:pPr>
        <w:jc w:val="both"/>
        <w:rPr>
          <w:rFonts w:ascii="Times New Roman" w:hAnsi="Times New Roman" w:cs="Times New Roman"/>
          <w:bCs/>
          <w:i/>
          <w:iCs/>
          <w:sz w:val="24"/>
          <w:szCs w:val="24"/>
        </w:rPr>
      </w:pPr>
    </w:p>
    <w:p w:rsidR="00D77983" w:rsidRDefault="00D77983" w:rsidP="002F78A3">
      <w:pPr>
        <w:jc w:val="both"/>
        <w:rPr>
          <w:rFonts w:ascii="Times New Roman" w:hAnsi="Times New Roman" w:cs="Times New Roman"/>
          <w:bCs/>
          <w:i/>
          <w:iCs/>
          <w:sz w:val="24"/>
          <w:szCs w:val="24"/>
        </w:rPr>
      </w:pPr>
      <w:r w:rsidRPr="00280560">
        <w:rPr>
          <w:rFonts w:ascii="Times New Roman" w:hAnsi="Times New Roman" w:cs="Times New Roman"/>
          <w:bCs/>
          <w:i/>
          <w:iCs/>
          <w:sz w:val="24"/>
          <w:szCs w:val="24"/>
        </w:rPr>
        <w:t>This study aims to find out the efforts of the village government in dealing with service to the community in Bulila Village. The research method in this study is a qualitative approach that is presented descriptively. The informants of this study consist of the village head, village secretary, village apparatuses, and village communities. The data collection techniques are through interviews, observation, and documentation. The data analysis techniques used are implementing data reduction, compiling categories, synthesizing, and compiling working hypotheses. The results of the study indicate that the role of the village government apparatus in serving the community has carried out its role well, namely serving the community, and helping to take care of the needs of the population administration. It is proven by the improvement of the online-based service system.</w:t>
      </w:r>
    </w:p>
    <w:p w:rsidR="00D77983" w:rsidRPr="00280560" w:rsidRDefault="00D77983" w:rsidP="002F78A3">
      <w:pPr>
        <w:jc w:val="both"/>
        <w:rPr>
          <w:rFonts w:ascii="Times New Roman" w:hAnsi="Times New Roman" w:cs="Times New Roman"/>
          <w:bCs/>
          <w:i/>
          <w:iCs/>
          <w:sz w:val="24"/>
          <w:szCs w:val="24"/>
        </w:rPr>
      </w:pPr>
    </w:p>
    <w:p w:rsidR="00D77983" w:rsidRPr="00280560" w:rsidRDefault="00D77983" w:rsidP="002F78A3">
      <w:pPr>
        <w:jc w:val="both"/>
        <w:rPr>
          <w:rFonts w:ascii="Times New Roman" w:hAnsi="Times New Roman" w:cs="Times New Roman"/>
          <w:bCs/>
          <w:i/>
          <w:iCs/>
          <w:sz w:val="24"/>
          <w:szCs w:val="24"/>
        </w:rPr>
      </w:pPr>
      <w:r w:rsidRPr="00280560">
        <w:rPr>
          <w:rFonts w:ascii="Times New Roman" w:hAnsi="Times New Roman" w:cs="Times New Roman"/>
          <w:bCs/>
          <w:i/>
          <w:iCs/>
          <w:sz w:val="24"/>
          <w:szCs w:val="24"/>
        </w:rPr>
        <w:t>Keywords: the role of the apparatus, government, service</w:t>
      </w:r>
    </w:p>
    <w:p w:rsidR="00D77983" w:rsidRDefault="00D77983" w:rsidP="00D77983">
      <w:pPr>
        <w:jc w:val="center"/>
        <w:rPr>
          <w:rFonts w:ascii="Times New Roman" w:hAnsi="Times New Roman" w:cs="Times New Roman"/>
          <w:b/>
          <w:sz w:val="24"/>
          <w:szCs w:val="24"/>
        </w:rPr>
      </w:pPr>
    </w:p>
    <w:p w:rsidR="00D77983" w:rsidRDefault="00D77983" w:rsidP="00D77983">
      <w:pPr>
        <w:jc w:val="center"/>
        <w:rPr>
          <w:rFonts w:ascii="Times New Roman" w:hAnsi="Times New Roman" w:cs="Times New Roman"/>
          <w:b/>
          <w:sz w:val="24"/>
          <w:szCs w:val="24"/>
        </w:rPr>
      </w:pPr>
    </w:p>
    <w:p w:rsidR="00D77983" w:rsidRDefault="00D77983" w:rsidP="00D77983">
      <w:pPr>
        <w:jc w:val="center"/>
        <w:rPr>
          <w:rFonts w:ascii="Times New Roman" w:hAnsi="Times New Roman" w:cs="Times New Roman"/>
          <w:b/>
          <w:sz w:val="24"/>
          <w:szCs w:val="24"/>
        </w:rPr>
      </w:pPr>
    </w:p>
    <w:p w:rsidR="00D77983" w:rsidRDefault="00D77983" w:rsidP="00D77983">
      <w:pPr>
        <w:jc w:val="center"/>
        <w:rPr>
          <w:rFonts w:ascii="Times New Roman" w:hAnsi="Times New Roman" w:cs="Times New Roman"/>
          <w:b/>
          <w:sz w:val="24"/>
          <w:szCs w:val="24"/>
        </w:rPr>
      </w:pPr>
      <w:r>
        <w:rPr>
          <w:sz w:val="20"/>
        </w:rPr>
        <w:br w:type="page"/>
      </w:r>
      <w:r w:rsidRPr="00885DAB">
        <w:rPr>
          <w:rFonts w:ascii="Times New Roman" w:hAnsi="Times New Roman" w:cs="Times New Roman"/>
          <w:b/>
          <w:sz w:val="24"/>
          <w:szCs w:val="24"/>
        </w:rPr>
        <w:lastRenderedPageBreak/>
        <w:t>ABSTRAK</w:t>
      </w:r>
    </w:p>
    <w:p w:rsidR="00D77983" w:rsidRPr="00885DAB" w:rsidRDefault="00D77983" w:rsidP="00D77983">
      <w:pPr>
        <w:rPr>
          <w:rFonts w:ascii="Times New Roman" w:hAnsi="Times New Roman" w:cs="Times New Roman"/>
          <w:b/>
          <w:sz w:val="24"/>
          <w:szCs w:val="24"/>
        </w:rPr>
      </w:pPr>
    </w:p>
    <w:p w:rsidR="00D77983" w:rsidRPr="00885DAB" w:rsidRDefault="00D77983" w:rsidP="00D77983">
      <w:pPr>
        <w:rPr>
          <w:rFonts w:ascii="Times New Roman" w:hAnsi="Times New Roman" w:cs="Times New Roman"/>
          <w:b/>
          <w:sz w:val="24"/>
          <w:szCs w:val="24"/>
        </w:rPr>
      </w:pPr>
    </w:p>
    <w:p w:rsidR="00D77983" w:rsidRPr="00885DAB" w:rsidRDefault="00D77983" w:rsidP="002F78A3">
      <w:pPr>
        <w:jc w:val="both"/>
        <w:rPr>
          <w:rFonts w:ascii="Times New Roman" w:eastAsia="Times New Roman" w:hAnsi="Times New Roman" w:cs="Times New Roman"/>
          <w:b/>
          <w:sz w:val="24"/>
          <w:szCs w:val="24"/>
        </w:rPr>
      </w:pPr>
      <w:r w:rsidRPr="00885DAB">
        <w:rPr>
          <w:rFonts w:ascii="Times New Roman" w:hAnsi="Times New Roman" w:cs="Times New Roman"/>
          <w:b/>
          <w:sz w:val="24"/>
          <w:szCs w:val="24"/>
        </w:rPr>
        <w:t xml:space="preserve">MOHAMMAD MELKI U. DJAFAR. S2117010. </w:t>
      </w:r>
      <w:r w:rsidRPr="00885DAB">
        <w:rPr>
          <w:rFonts w:ascii="Times New Roman" w:eastAsia="Times New Roman" w:hAnsi="Times New Roman" w:cs="Times New Roman"/>
          <w:b/>
          <w:sz w:val="24"/>
          <w:szCs w:val="24"/>
        </w:rPr>
        <w:t>PERANAPARATUR PEMERINTAH DESA DALAM PELAYANAN MASYARAKAT DI DESA BULILA KECAMATAN TELAGA KABUPATEN GORONTALO</w:t>
      </w:r>
    </w:p>
    <w:p w:rsidR="00D77983" w:rsidRPr="00885DAB" w:rsidRDefault="00D77983" w:rsidP="002F78A3">
      <w:pPr>
        <w:jc w:val="both"/>
        <w:rPr>
          <w:rFonts w:ascii="Times New Roman" w:eastAsia="Times New Roman" w:hAnsi="Times New Roman" w:cs="Times New Roman"/>
          <w:b/>
          <w:sz w:val="24"/>
          <w:szCs w:val="24"/>
        </w:rPr>
      </w:pPr>
    </w:p>
    <w:p w:rsidR="00D77983" w:rsidRPr="00885DAB" w:rsidRDefault="00D77983" w:rsidP="002F78A3">
      <w:pPr>
        <w:jc w:val="both"/>
        <w:rPr>
          <w:rFonts w:ascii="Times New Roman" w:hAnsi="Times New Roman" w:cs="Times New Roman"/>
          <w:sz w:val="24"/>
          <w:szCs w:val="24"/>
        </w:rPr>
      </w:pPr>
      <w:r w:rsidRPr="00885DAB">
        <w:rPr>
          <w:rFonts w:ascii="Times New Roman" w:eastAsia="Times New Roman" w:hAnsi="Times New Roman" w:cs="Times New Roman"/>
          <w:sz w:val="24"/>
          <w:szCs w:val="24"/>
        </w:rPr>
        <w:t>Penelitian ini bertujuan untuk mengetahui</w:t>
      </w:r>
      <w:r w:rsidRPr="00885DAB">
        <w:rPr>
          <w:rFonts w:ascii="Times New Roman" w:hAnsi="Times New Roman" w:cs="Times New Roman"/>
          <w:color w:val="000000" w:themeColor="text1"/>
          <w:sz w:val="24"/>
          <w:szCs w:val="24"/>
        </w:rPr>
        <w:t xml:space="preserve">upaya pemerintah desa dalam menghadapi suatu  </w:t>
      </w:r>
      <w:r>
        <w:rPr>
          <w:rFonts w:ascii="Times New Roman" w:hAnsi="Times New Roman" w:cs="Times New Roman"/>
          <w:color w:val="000000" w:themeColor="text1"/>
          <w:sz w:val="24"/>
          <w:szCs w:val="24"/>
        </w:rPr>
        <w:t>p</w:t>
      </w:r>
      <w:r w:rsidRPr="00885DAB">
        <w:rPr>
          <w:rFonts w:ascii="Times New Roman" w:hAnsi="Times New Roman" w:cs="Times New Roman"/>
          <w:color w:val="000000" w:themeColor="text1"/>
          <w:sz w:val="24"/>
          <w:szCs w:val="24"/>
        </w:rPr>
        <w:t xml:space="preserve">elayanan kepada masyarakat yang ada di Desa Bulila. Metode penelitian yakni pendekatan </w:t>
      </w:r>
      <w:r>
        <w:rPr>
          <w:rFonts w:ascii="Times New Roman" w:hAnsi="Times New Roman" w:cs="Times New Roman"/>
          <w:color w:val="000000" w:themeColor="text1"/>
          <w:sz w:val="24"/>
          <w:szCs w:val="24"/>
        </w:rPr>
        <w:t>k</w:t>
      </w:r>
      <w:r w:rsidRPr="00885DAB">
        <w:rPr>
          <w:rFonts w:ascii="Times New Roman" w:hAnsi="Times New Roman" w:cs="Times New Roman"/>
          <w:color w:val="000000" w:themeColor="text1"/>
          <w:sz w:val="24"/>
          <w:szCs w:val="24"/>
        </w:rPr>
        <w:t>ualitatif yang disajikan secara deskriptif. Informan penelitian ini terdiri dari kepala desa, sek</w:t>
      </w:r>
      <w:r>
        <w:rPr>
          <w:rFonts w:ascii="Times New Roman" w:hAnsi="Times New Roman" w:cs="Times New Roman"/>
          <w:color w:val="000000" w:themeColor="text1"/>
          <w:sz w:val="24"/>
          <w:szCs w:val="24"/>
        </w:rPr>
        <w:t>re</w:t>
      </w:r>
      <w:r w:rsidRPr="00885DAB">
        <w:rPr>
          <w:rFonts w:ascii="Times New Roman" w:hAnsi="Times New Roman" w:cs="Times New Roman"/>
          <w:color w:val="000000" w:themeColor="text1"/>
          <w:sz w:val="24"/>
          <w:szCs w:val="24"/>
        </w:rPr>
        <w:t xml:space="preserve">taris desa, perangkat desa, </w:t>
      </w:r>
      <w:r>
        <w:rPr>
          <w:rFonts w:ascii="Times New Roman" w:hAnsi="Times New Roman" w:cs="Times New Roman"/>
          <w:color w:val="000000" w:themeColor="text1"/>
          <w:sz w:val="24"/>
          <w:szCs w:val="24"/>
        </w:rPr>
        <w:t xml:space="preserve">dan </w:t>
      </w:r>
      <w:r w:rsidRPr="00885DAB">
        <w:rPr>
          <w:rFonts w:ascii="Times New Roman" w:hAnsi="Times New Roman" w:cs="Times New Roman"/>
          <w:color w:val="000000" w:themeColor="text1"/>
          <w:sz w:val="24"/>
          <w:szCs w:val="24"/>
        </w:rPr>
        <w:t>masyarakat desa. Te</w:t>
      </w:r>
      <w:r>
        <w:rPr>
          <w:rFonts w:ascii="Times New Roman" w:hAnsi="Times New Roman" w:cs="Times New Roman"/>
          <w:color w:val="000000" w:themeColor="text1"/>
          <w:sz w:val="24"/>
          <w:szCs w:val="24"/>
        </w:rPr>
        <w:t>k</w:t>
      </w:r>
      <w:r w:rsidRPr="00885DAB">
        <w:rPr>
          <w:rFonts w:ascii="Times New Roman" w:hAnsi="Times New Roman" w:cs="Times New Roman"/>
          <w:color w:val="000000" w:themeColor="text1"/>
          <w:sz w:val="24"/>
          <w:szCs w:val="24"/>
        </w:rPr>
        <w:t>nik pengumpulan data melalui wawancara, observasi, dokumentasi. Te</w:t>
      </w:r>
      <w:r>
        <w:rPr>
          <w:rFonts w:ascii="Times New Roman" w:hAnsi="Times New Roman" w:cs="Times New Roman"/>
          <w:color w:val="000000" w:themeColor="text1"/>
          <w:sz w:val="24"/>
          <w:szCs w:val="24"/>
        </w:rPr>
        <w:t>k</w:t>
      </w:r>
      <w:r w:rsidRPr="00885DAB">
        <w:rPr>
          <w:rFonts w:ascii="Times New Roman" w:hAnsi="Times New Roman" w:cs="Times New Roman"/>
          <w:color w:val="000000" w:themeColor="text1"/>
          <w:sz w:val="24"/>
          <w:szCs w:val="24"/>
        </w:rPr>
        <w:t xml:space="preserve">nik analisis data yang digunakan yaitu </w:t>
      </w:r>
      <w:r>
        <w:rPr>
          <w:rFonts w:ascii="Times New Roman" w:hAnsi="Times New Roman" w:cs="Times New Roman"/>
          <w:color w:val="000000" w:themeColor="text1"/>
          <w:sz w:val="24"/>
          <w:szCs w:val="24"/>
        </w:rPr>
        <w:t>me</w:t>
      </w:r>
      <w:r w:rsidRPr="00885DAB">
        <w:rPr>
          <w:rFonts w:ascii="Times New Roman" w:hAnsi="Times New Roman" w:cs="Times New Roman"/>
          <w:color w:val="000000" w:themeColor="text1"/>
          <w:sz w:val="24"/>
          <w:szCs w:val="24"/>
        </w:rPr>
        <w:t xml:space="preserve">reduksi data, menyusun kategori, </w:t>
      </w:r>
      <w:r>
        <w:rPr>
          <w:rFonts w:ascii="Times New Roman" w:hAnsi="Times New Roman" w:cs="Times New Roman"/>
          <w:color w:val="000000" w:themeColor="text1"/>
          <w:sz w:val="24"/>
          <w:szCs w:val="24"/>
        </w:rPr>
        <w:t xml:space="preserve">melakukan </w:t>
      </w:r>
      <w:r w:rsidRPr="00885DAB">
        <w:rPr>
          <w:rFonts w:ascii="Times New Roman" w:hAnsi="Times New Roman" w:cs="Times New Roman"/>
          <w:color w:val="000000" w:themeColor="text1"/>
          <w:sz w:val="24"/>
          <w:szCs w:val="24"/>
        </w:rPr>
        <w:t xml:space="preserve">sintesisasi, </w:t>
      </w:r>
      <w:r>
        <w:rPr>
          <w:rFonts w:ascii="Times New Roman" w:hAnsi="Times New Roman" w:cs="Times New Roman"/>
          <w:color w:val="000000" w:themeColor="text1"/>
          <w:sz w:val="24"/>
          <w:szCs w:val="24"/>
        </w:rPr>
        <w:t xml:space="preserve">and </w:t>
      </w:r>
      <w:r w:rsidRPr="00885DAB">
        <w:rPr>
          <w:rFonts w:ascii="Times New Roman" w:hAnsi="Times New Roman" w:cs="Times New Roman"/>
          <w:color w:val="000000" w:themeColor="text1"/>
          <w:sz w:val="24"/>
          <w:szCs w:val="24"/>
        </w:rPr>
        <w:t>menyusun hipotesa kerja. Hasil penelitian menunjuk</w:t>
      </w:r>
      <w:r>
        <w:rPr>
          <w:rFonts w:ascii="Times New Roman" w:hAnsi="Times New Roman" w:cs="Times New Roman"/>
          <w:color w:val="000000" w:themeColor="text1"/>
          <w:sz w:val="24"/>
          <w:szCs w:val="24"/>
        </w:rPr>
        <w:t>k</w:t>
      </w:r>
      <w:r w:rsidRPr="00885DAB">
        <w:rPr>
          <w:rFonts w:ascii="Times New Roman" w:hAnsi="Times New Roman" w:cs="Times New Roman"/>
          <w:color w:val="000000" w:themeColor="text1"/>
          <w:sz w:val="24"/>
          <w:szCs w:val="24"/>
        </w:rPr>
        <w:t xml:space="preserve">an </w:t>
      </w:r>
      <w:r>
        <w:rPr>
          <w:rFonts w:ascii="Times New Roman" w:hAnsi="Times New Roman" w:cs="Times New Roman"/>
          <w:color w:val="000000" w:themeColor="text1"/>
          <w:sz w:val="24"/>
          <w:szCs w:val="24"/>
        </w:rPr>
        <w:t xml:space="preserve">bahwa </w:t>
      </w:r>
      <w:r w:rsidRPr="00885DAB">
        <w:rPr>
          <w:rFonts w:ascii="Times New Roman" w:hAnsi="Times New Roman" w:cs="Times New Roman"/>
          <w:sz w:val="24"/>
          <w:szCs w:val="24"/>
        </w:rPr>
        <w:t>peran aparatur pemerintahan desa dalam pelayanan terhadap masyarakat sudah menjalankan perannya dengan baik yakni melayani masyarakat</w:t>
      </w:r>
      <w:r>
        <w:rPr>
          <w:rFonts w:ascii="Times New Roman" w:hAnsi="Times New Roman" w:cs="Times New Roman"/>
          <w:sz w:val="24"/>
          <w:szCs w:val="24"/>
        </w:rPr>
        <w:t xml:space="preserve">, </w:t>
      </w:r>
      <w:r w:rsidRPr="00885DAB">
        <w:rPr>
          <w:rFonts w:ascii="Times New Roman" w:hAnsi="Times New Roman" w:cs="Times New Roman"/>
          <w:sz w:val="24"/>
          <w:szCs w:val="24"/>
        </w:rPr>
        <w:t>serta membantu mengurus keperluan administrasi kependudukan</w:t>
      </w:r>
      <w:r>
        <w:rPr>
          <w:rFonts w:ascii="Times New Roman" w:hAnsi="Times New Roman" w:cs="Times New Roman"/>
          <w:sz w:val="24"/>
          <w:szCs w:val="24"/>
        </w:rPr>
        <w:t>.  H</w:t>
      </w:r>
      <w:r w:rsidRPr="00885DAB">
        <w:rPr>
          <w:rFonts w:ascii="Times New Roman" w:hAnsi="Times New Roman" w:cs="Times New Roman"/>
          <w:sz w:val="24"/>
          <w:szCs w:val="24"/>
        </w:rPr>
        <w:t xml:space="preserve">al itu dibuktikan melalui peningkatan sistem pelayanan berbasis </w:t>
      </w:r>
      <w:r w:rsidRPr="00280560">
        <w:rPr>
          <w:rFonts w:ascii="Times New Roman" w:hAnsi="Times New Roman" w:cs="Times New Roman"/>
          <w:i/>
          <w:iCs/>
          <w:sz w:val="24"/>
          <w:szCs w:val="24"/>
        </w:rPr>
        <w:t>online</w:t>
      </w:r>
      <w:r w:rsidRPr="00885DAB">
        <w:rPr>
          <w:rFonts w:ascii="Times New Roman" w:hAnsi="Times New Roman" w:cs="Times New Roman"/>
          <w:sz w:val="24"/>
          <w:szCs w:val="24"/>
        </w:rPr>
        <w:t>.</w:t>
      </w:r>
    </w:p>
    <w:p w:rsidR="00D77983" w:rsidRPr="00885DAB" w:rsidRDefault="00D77983" w:rsidP="002F78A3">
      <w:pPr>
        <w:jc w:val="both"/>
        <w:rPr>
          <w:rFonts w:ascii="Times New Roman" w:hAnsi="Times New Roman" w:cs="Times New Roman"/>
          <w:sz w:val="24"/>
          <w:szCs w:val="24"/>
        </w:rPr>
      </w:pPr>
    </w:p>
    <w:p w:rsidR="00D77983" w:rsidRPr="00885DAB" w:rsidRDefault="00D77983" w:rsidP="002F78A3">
      <w:pPr>
        <w:jc w:val="both"/>
        <w:rPr>
          <w:rFonts w:ascii="Times New Roman" w:eastAsia="Times New Roman" w:hAnsi="Times New Roman" w:cs="Times New Roman"/>
          <w:sz w:val="24"/>
          <w:szCs w:val="24"/>
        </w:rPr>
      </w:pPr>
      <w:r w:rsidRPr="00885DAB">
        <w:rPr>
          <w:rFonts w:ascii="Times New Roman" w:hAnsi="Times New Roman" w:cs="Times New Roman"/>
          <w:sz w:val="24"/>
          <w:szCs w:val="24"/>
        </w:rPr>
        <w:t>Kata kunci : peran aparatur, pemerintah, pelayanan</w:t>
      </w:r>
    </w:p>
    <w:p w:rsidR="00D77983" w:rsidRPr="00885DAB" w:rsidRDefault="00D77983" w:rsidP="002F78A3">
      <w:pPr>
        <w:tabs>
          <w:tab w:val="left" w:pos="5855"/>
        </w:tabs>
        <w:jc w:val="both"/>
        <w:rPr>
          <w:rFonts w:ascii="Times New Roman" w:hAnsi="Times New Roman" w:cs="Times New Roman"/>
          <w:b/>
          <w:sz w:val="24"/>
          <w:szCs w:val="24"/>
        </w:rPr>
      </w:pPr>
    </w:p>
    <w:p w:rsidR="00D77983" w:rsidRPr="00885DAB" w:rsidRDefault="00D77983" w:rsidP="00D77983">
      <w:pPr>
        <w:rPr>
          <w:rFonts w:ascii="Times New Roman" w:hAnsi="Times New Roman" w:cs="Times New Roman"/>
          <w:sz w:val="24"/>
          <w:szCs w:val="24"/>
        </w:rPr>
      </w:pPr>
    </w:p>
    <w:p w:rsidR="00D77983" w:rsidRDefault="00D77983" w:rsidP="00D77983">
      <w:pPr>
        <w:rPr>
          <w:rFonts w:ascii="Times New Roman" w:hAnsi="Times New Roman" w:cs="Times New Roman"/>
          <w:sz w:val="24"/>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D77983" w:rsidRDefault="00D77983">
      <w:pPr>
        <w:rPr>
          <w:rFonts w:ascii="Times New Roman" w:eastAsia="Times New Roman" w:hAnsi="Times New Roman" w:cs="Times New Roman"/>
          <w:sz w:val="20"/>
          <w:szCs w:val="24"/>
        </w:rPr>
      </w:pPr>
    </w:p>
    <w:p w:rsidR="00FC3BDF" w:rsidRDefault="00FC3BDF">
      <w:pPr>
        <w:pStyle w:val="BodyText"/>
        <w:rPr>
          <w:sz w:val="20"/>
        </w:rPr>
      </w:pPr>
    </w:p>
    <w:p w:rsidR="00E515DC" w:rsidRPr="00407DB1" w:rsidRDefault="00E515DC" w:rsidP="00457199">
      <w:pPr>
        <w:spacing w:line="480" w:lineRule="auto"/>
        <w:ind w:left="720"/>
        <w:jc w:val="center"/>
        <w:rPr>
          <w:rFonts w:ascii="Times New Roman" w:hAnsi="Times New Roman" w:cs="Times New Roman"/>
          <w:b/>
          <w:sz w:val="30"/>
          <w:szCs w:val="24"/>
        </w:rPr>
      </w:pPr>
      <w:r w:rsidRPr="00407DB1">
        <w:rPr>
          <w:rFonts w:ascii="Times New Roman" w:hAnsi="Times New Roman" w:cs="Times New Roman"/>
          <w:b/>
          <w:sz w:val="30"/>
          <w:szCs w:val="24"/>
        </w:rPr>
        <w:lastRenderedPageBreak/>
        <w:t xml:space="preserve">Moto </w:t>
      </w:r>
      <w:r w:rsidR="00457199" w:rsidRPr="00407DB1">
        <w:rPr>
          <w:rFonts w:ascii="Times New Roman" w:hAnsi="Times New Roman" w:cs="Times New Roman"/>
          <w:b/>
          <w:sz w:val="30"/>
          <w:szCs w:val="24"/>
        </w:rPr>
        <w:t>dan P</w:t>
      </w:r>
      <w:r w:rsidRPr="00407DB1">
        <w:rPr>
          <w:rFonts w:ascii="Times New Roman" w:hAnsi="Times New Roman" w:cs="Times New Roman"/>
          <w:b/>
          <w:sz w:val="30"/>
          <w:szCs w:val="24"/>
        </w:rPr>
        <w:t>ersembahan</w:t>
      </w:r>
    </w:p>
    <w:p w:rsidR="00457199" w:rsidRPr="00407DB1" w:rsidRDefault="00E515DC" w:rsidP="00457199">
      <w:pPr>
        <w:spacing w:line="480" w:lineRule="auto"/>
        <w:ind w:left="720"/>
        <w:jc w:val="center"/>
        <w:rPr>
          <w:rFonts w:ascii="Times New Roman" w:hAnsi="Times New Roman" w:cs="Times New Roman"/>
          <w:b/>
          <w:sz w:val="24"/>
          <w:szCs w:val="24"/>
        </w:rPr>
      </w:pPr>
      <w:r w:rsidRPr="00407DB1">
        <w:rPr>
          <w:rFonts w:ascii="Times New Roman" w:hAnsi="Times New Roman" w:cs="Times New Roman"/>
          <w:b/>
          <w:sz w:val="24"/>
          <w:szCs w:val="24"/>
        </w:rPr>
        <w:t>“</w:t>
      </w:r>
      <w:r w:rsidR="00457199" w:rsidRPr="00407DB1">
        <w:rPr>
          <w:rFonts w:ascii="Times New Roman" w:hAnsi="Times New Roman" w:cs="Times New Roman"/>
          <w:b/>
          <w:sz w:val="24"/>
          <w:szCs w:val="24"/>
        </w:rPr>
        <w:t xml:space="preserve"> Sesungguhnya Al</w:t>
      </w:r>
      <w:r w:rsidRPr="00407DB1">
        <w:rPr>
          <w:rFonts w:ascii="Times New Roman" w:hAnsi="Times New Roman" w:cs="Times New Roman"/>
          <w:b/>
          <w:sz w:val="24"/>
          <w:szCs w:val="24"/>
        </w:rPr>
        <w:t xml:space="preserve">lah tidak akan merubah keadaaan suatu kaum sehingga mereka merubah keadaan yang ada pada diri mereka sendiri”. </w:t>
      </w:r>
    </w:p>
    <w:p w:rsidR="00E515DC" w:rsidRPr="00407DB1" w:rsidRDefault="00E515DC" w:rsidP="00457199">
      <w:pPr>
        <w:spacing w:line="480" w:lineRule="auto"/>
        <w:ind w:left="720"/>
        <w:jc w:val="center"/>
        <w:rPr>
          <w:rFonts w:ascii="Times New Roman" w:hAnsi="Times New Roman" w:cs="Times New Roman"/>
          <w:b/>
          <w:sz w:val="24"/>
          <w:szCs w:val="24"/>
        </w:rPr>
      </w:pPr>
      <w:r w:rsidRPr="00407DB1">
        <w:rPr>
          <w:rFonts w:ascii="Times New Roman" w:hAnsi="Times New Roman" w:cs="Times New Roman"/>
          <w:b/>
          <w:sz w:val="24"/>
          <w:szCs w:val="24"/>
        </w:rPr>
        <w:t>(</w:t>
      </w:r>
      <w:r w:rsidR="00457199" w:rsidRPr="00407DB1">
        <w:rPr>
          <w:rFonts w:ascii="Times New Roman" w:hAnsi="Times New Roman" w:cs="Times New Roman"/>
          <w:b/>
          <w:sz w:val="24"/>
          <w:szCs w:val="24"/>
        </w:rPr>
        <w:t xml:space="preserve"> </w:t>
      </w:r>
      <w:r w:rsidRPr="00407DB1">
        <w:rPr>
          <w:rFonts w:ascii="Times New Roman" w:hAnsi="Times New Roman" w:cs="Times New Roman"/>
          <w:b/>
          <w:sz w:val="24"/>
          <w:szCs w:val="24"/>
        </w:rPr>
        <w:t>Q.S.Ar  Ra’d : 11</w:t>
      </w:r>
      <w:r w:rsidR="00457199" w:rsidRPr="00407DB1">
        <w:rPr>
          <w:rFonts w:ascii="Times New Roman" w:hAnsi="Times New Roman" w:cs="Times New Roman"/>
          <w:b/>
          <w:sz w:val="24"/>
          <w:szCs w:val="24"/>
        </w:rPr>
        <w:t xml:space="preserve"> </w:t>
      </w:r>
      <w:r w:rsidRPr="00407DB1">
        <w:rPr>
          <w:rFonts w:ascii="Times New Roman" w:hAnsi="Times New Roman" w:cs="Times New Roman"/>
          <w:b/>
          <w:sz w:val="24"/>
          <w:szCs w:val="24"/>
        </w:rPr>
        <w:t>)</w:t>
      </w:r>
    </w:p>
    <w:p w:rsidR="00457199" w:rsidRPr="00407DB1" w:rsidRDefault="00E515DC" w:rsidP="00457199">
      <w:pPr>
        <w:spacing w:line="480" w:lineRule="auto"/>
        <w:ind w:left="720"/>
        <w:jc w:val="center"/>
        <w:rPr>
          <w:rFonts w:ascii="Times New Roman" w:hAnsi="Times New Roman" w:cs="Times New Roman"/>
          <w:b/>
          <w:sz w:val="24"/>
          <w:szCs w:val="24"/>
        </w:rPr>
      </w:pPr>
      <w:r w:rsidRPr="00407DB1">
        <w:rPr>
          <w:rFonts w:ascii="Times New Roman" w:hAnsi="Times New Roman" w:cs="Times New Roman"/>
          <w:b/>
          <w:sz w:val="24"/>
          <w:szCs w:val="24"/>
        </w:rPr>
        <w:t>“</w:t>
      </w:r>
      <w:r w:rsidR="00457199" w:rsidRPr="00407DB1">
        <w:rPr>
          <w:rFonts w:ascii="Times New Roman" w:hAnsi="Times New Roman" w:cs="Times New Roman"/>
          <w:b/>
          <w:sz w:val="24"/>
          <w:szCs w:val="24"/>
        </w:rPr>
        <w:t xml:space="preserve"> B</w:t>
      </w:r>
      <w:r w:rsidRPr="00407DB1">
        <w:rPr>
          <w:rFonts w:ascii="Times New Roman" w:hAnsi="Times New Roman" w:cs="Times New Roman"/>
          <w:b/>
          <w:sz w:val="24"/>
          <w:szCs w:val="24"/>
        </w:rPr>
        <w:t xml:space="preserve">arang siapa yang mempelajari ilmu pengetahuan yang seharusnya yang ditujukan untuk mencari ridho allah bahkan hanya untuk mendapatkan kedudukan / kekayaan duniawi maka ia tidak akan mendapatkan </w:t>
      </w:r>
      <w:r w:rsidR="00457199" w:rsidRPr="00407DB1">
        <w:rPr>
          <w:rFonts w:ascii="Times New Roman" w:hAnsi="Times New Roman" w:cs="Times New Roman"/>
          <w:b/>
          <w:sz w:val="24"/>
          <w:szCs w:val="24"/>
        </w:rPr>
        <w:t>baunya surge nanti pada hari kiamat. ( Riwayat Abu Hurairah Radhiallahu Anhu ).</w:t>
      </w:r>
    </w:p>
    <w:p w:rsidR="00457199" w:rsidRPr="00407DB1" w:rsidRDefault="00457199" w:rsidP="00457199">
      <w:pPr>
        <w:spacing w:line="480" w:lineRule="auto"/>
        <w:ind w:left="720"/>
        <w:jc w:val="center"/>
        <w:rPr>
          <w:rFonts w:ascii="Times New Roman" w:hAnsi="Times New Roman" w:cs="Times New Roman"/>
          <w:sz w:val="24"/>
          <w:szCs w:val="24"/>
        </w:rPr>
      </w:pPr>
      <w:r w:rsidRPr="00407DB1">
        <w:rPr>
          <w:rFonts w:ascii="Times New Roman" w:hAnsi="Times New Roman" w:cs="Times New Roman"/>
          <w:sz w:val="24"/>
          <w:szCs w:val="24"/>
        </w:rPr>
        <w:t>Puji syukur, penulit panjatkan kepada allah SWT yang telah memberiKan nikmat kesehatan dan nikmat kekuatan sehingga bisa menyelesaikan skirpsi ini.</w:t>
      </w:r>
    </w:p>
    <w:p w:rsidR="00457199" w:rsidRPr="00407DB1" w:rsidRDefault="00457199" w:rsidP="00457199">
      <w:pPr>
        <w:spacing w:line="480" w:lineRule="auto"/>
        <w:ind w:left="720"/>
        <w:jc w:val="center"/>
        <w:rPr>
          <w:rFonts w:ascii="Times New Roman" w:hAnsi="Times New Roman" w:cs="Times New Roman"/>
          <w:sz w:val="24"/>
          <w:szCs w:val="24"/>
        </w:rPr>
      </w:pPr>
      <w:r w:rsidRPr="00407DB1">
        <w:rPr>
          <w:rFonts w:ascii="Times New Roman" w:hAnsi="Times New Roman" w:cs="Times New Roman"/>
          <w:sz w:val="24"/>
          <w:szCs w:val="24"/>
        </w:rPr>
        <w:t>Skiripsi adalah bagian dari ibadahku kepada allah SWT karena, kepadanya kami menyembah dan kepadanyalah kami memohon pertolongan.</w:t>
      </w:r>
    </w:p>
    <w:p w:rsidR="00457199" w:rsidRPr="00407DB1" w:rsidRDefault="00457199" w:rsidP="00457199">
      <w:pPr>
        <w:spacing w:line="480" w:lineRule="auto"/>
        <w:ind w:left="720"/>
        <w:jc w:val="center"/>
        <w:rPr>
          <w:rFonts w:ascii="Times New Roman" w:hAnsi="Times New Roman" w:cs="Times New Roman"/>
          <w:sz w:val="24"/>
          <w:szCs w:val="24"/>
        </w:rPr>
      </w:pPr>
      <w:r w:rsidRPr="00407DB1">
        <w:rPr>
          <w:rFonts w:ascii="Times New Roman" w:hAnsi="Times New Roman" w:cs="Times New Roman"/>
          <w:sz w:val="24"/>
          <w:szCs w:val="24"/>
        </w:rPr>
        <w:t>Sekaligus sebagi ungkpan terimah kasihku kepada :</w:t>
      </w:r>
    </w:p>
    <w:p w:rsidR="00457199" w:rsidRPr="00407DB1" w:rsidRDefault="00457199" w:rsidP="00457199">
      <w:pPr>
        <w:spacing w:line="480" w:lineRule="auto"/>
        <w:ind w:left="720"/>
        <w:jc w:val="center"/>
        <w:rPr>
          <w:rFonts w:ascii="Times New Roman" w:hAnsi="Times New Roman" w:cs="Times New Roman"/>
          <w:sz w:val="24"/>
          <w:szCs w:val="24"/>
        </w:rPr>
      </w:pPr>
      <w:r w:rsidRPr="00407DB1">
        <w:rPr>
          <w:rFonts w:ascii="Times New Roman" w:hAnsi="Times New Roman" w:cs="Times New Roman"/>
          <w:sz w:val="24"/>
          <w:szCs w:val="24"/>
        </w:rPr>
        <w:t>Ayah dan ibu yang selalu memberikan motivasi dalam hidupku dan saudaraku yang selalu memberikan inspirasi dalam hidupku terimah kasih atas segalanya.</w:t>
      </w:r>
    </w:p>
    <w:p w:rsidR="002F78A3" w:rsidRDefault="00457199" w:rsidP="00457199">
      <w:pPr>
        <w:spacing w:line="480" w:lineRule="auto"/>
        <w:ind w:left="720"/>
        <w:jc w:val="center"/>
        <w:rPr>
          <w:rFonts w:ascii="Times New Roman" w:hAnsi="Times New Roman" w:cs="Times New Roman"/>
          <w:sz w:val="24"/>
          <w:szCs w:val="24"/>
        </w:rPr>
      </w:pPr>
      <w:r w:rsidRPr="00407DB1">
        <w:rPr>
          <w:rFonts w:ascii="Times New Roman" w:hAnsi="Times New Roman" w:cs="Times New Roman"/>
          <w:sz w:val="24"/>
          <w:szCs w:val="24"/>
        </w:rPr>
        <w:t xml:space="preserve">Dan </w:t>
      </w:r>
      <w:r w:rsidR="00407DB1">
        <w:rPr>
          <w:rFonts w:ascii="Times New Roman" w:hAnsi="Times New Roman" w:cs="Times New Roman"/>
          <w:sz w:val="24"/>
          <w:szCs w:val="24"/>
        </w:rPr>
        <w:t>teman-teman Fakultas I</w:t>
      </w:r>
      <w:r w:rsidRPr="00407DB1">
        <w:rPr>
          <w:rFonts w:ascii="Times New Roman" w:hAnsi="Times New Roman" w:cs="Times New Roman"/>
          <w:sz w:val="24"/>
          <w:szCs w:val="24"/>
        </w:rPr>
        <w:t xml:space="preserve">lmu </w:t>
      </w:r>
      <w:r w:rsidR="00407DB1">
        <w:rPr>
          <w:rFonts w:ascii="Times New Roman" w:hAnsi="Times New Roman" w:cs="Times New Roman"/>
          <w:sz w:val="24"/>
          <w:szCs w:val="24"/>
        </w:rPr>
        <w:t>S</w:t>
      </w:r>
      <w:r w:rsidRPr="00407DB1">
        <w:rPr>
          <w:rFonts w:ascii="Times New Roman" w:hAnsi="Times New Roman" w:cs="Times New Roman"/>
          <w:sz w:val="24"/>
          <w:szCs w:val="24"/>
        </w:rPr>
        <w:t>ocial da</w:t>
      </w:r>
      <w:r w:rsidR="00407DB1">
        <w:rPr>
          <w:rFonts w:ascii="Times New Roman" w:hAnsi="Times New Roman" w:cs="Times New Roman"/>
          <w:sz w:val="24"/>
          <w:szCs w:val="24"/>
        </w:rPr>
        <w:t>n Ilmu P</w:t>
      </w:r>
      <w:r w:rsidR="002F78A3">
        <w:rPr>
          <w:rFonts w:ascii="Times New Roman" w:hAnsi="Times New Roman" w:cs="Times New Roman"/>
          <w:sz w:val="24"/>
          <w:szCs w:val="24"/>
        </w:rPr>
        <w:t xml:space="preserve">olitik program studi </w:t>
      </w:r>
    </w:p>
    <w:p w:rsidR="00FC3BDF" w:rsidRPr="00A749F2" w:rsidRDefault="002F78A3" w:rsidP="00457199">
      <w:pPr>
        <w:spacing w:line="480" w:lineRule="auto"/>
        <w:ind w:left="720"/>
        <w:jc w:val="center"/>
        <w:rPr>
          <w:rFonts w:ascii="Times New Roman" w:hAnsi="Times New Roman"/>
          <w:b/>
          <w:sz w:val="24"/>
          <w:szCs w:val="24"/>
          <w:lang w:val="id-ID"/>
        </w:rPr>
      </w:pPr>
      <w:r>
        <w:rPr>
          <w:rFonts w:ascii="Times New Roman" w:hAnsi="Times New Roman" w:cs="Times New Roman"/>
          <w:sz w:val="24"/>
          <w:szCs w:val="24"/>
        </w:rPr>
        <w:t>I</w:t>
      </w:r>
      <w:r w:rsidR="00407DB1">
        <w:rPr>
          <w:rFonts w:ascii="Times New Roman" w:hAnsi="Times New Roman" w:cs="Times New Roman"/>
          <w:sz w:val="24"/>
          <w:szCs w:val="24"/>
        </w:rPr>
        <w:t>lmu P</w:t>
      </w:r>
      <w:r w:rsidR="00457199" w:rsidRPr="00407DB1">
        <w:rPr>
          <w:rFonts w:ascii="Times New Roman" w:hAnsi="Times New Roman" w:cs="Times New Roman"/>
          <w:sz w:val="24"/>
          <w:szCs w:val="24"/>
        </w:rPr>
        <w:t>emerintahan.</w:t>
      </w:r>
      <w:r w:rsidR="00FC3BDF" w:rsidRPr="00407DB1">
        <w:rPr>
          <w:rFonts w:ascii="Times New Roman" w:hAnsi="Times New Roman" w:cs="Times New Roman"/>
          <w:sz w:val="20"/>
        </w:rPr>
        <w:br w:type="page"/>
      </w:r>
      <w:r w:rsidR="00FC3BDF" w:rsidRPr="00A749F2">
        <w:rPr>
          <w:rFonts w:ascii="Times New Roman" w:hAnsi="Times New Roman"/>
          <w:b/>
          <w:sz w:val="24"/>
          <w:szCs w:val="24"/>
          <w:lang w:val="sv-SE"/>
        </w:rPr>
        <w:lastRenderedPageBreak/>
        <w:t>KATA PENGANTAR</w:t>
      </w:r>
    </w:p>
    <w:p w:rsidR="00FC3BDF" w:rsidRDefault="00FC3BDF" w:rsidP="00FC3BDF">
      <w:pPr>
        <w:spacing w:after="0" w:line="480" w:lineRule="auto"/>
        <w:jc w:val="both"/>
        <w:rPr>
          <w:rFonts w:ascii="Times New Roman" w:hAnsi="Times New Roman"/>
          <w:b/>
          <w:bCs/>
          <w:spacing w:val="-4"/>
          <w:sz w:val="28"/>
          <w:szCs w:val="24"/>
          <w:lang w:val="id-ID"/>
        </w:rPr>
      </w:pPr>
      <w:r>
        <w:rPr>
          <w:rFonts w:ascii="Times New Roman" w:hAnsi="Times New Roman"/>
          <w:sz w:val="24"/>
          <w:szCs w:val="24"/>
          <w:lang w:val="sv-SE"/>
        </w:rPr>
        <w:tab/>
        <w:t xml:space="preserve">Dengan </w:t>
      </w:r>
      <w:r>
        <w:rPr>
          <w:rFonts w:ascii="Times New Roman" w:hAnsi="Times New Roman"/>
          <w:sz w:val="24"/>
          <w:szCs w:val="24"/>
          <w:lang w:val="id-ID"/>
        </w:rPr>
        <w:t>M</w:t>
      </w:r>
      <w:r w:rsidRPr="00A749F2">
        <w:rPr>
          <w:rFonts w:ascii="Times New Roman" w:hAnsi="Times New Roman"/>
          <w:sz w:val="24"/>
          <w:szCs w:val="24"/>
          <w:lang w:val="sv-SE"/>
        </w:rPr>
        <w:t>engucapkan Puji Syukur kehadirat All</w:t>
      </w:r>
      <w:bookmarkStart w:id="0" w:name="_GoBack"/>
      <w:bookmarkEnd w:id="0"/>
      <w:r w:rsidRPr="00A749F2">
        <w:rPr>
          <w:rFonts w:ascii="Times New Roman" w:hAnsi="Times New Roman"/>
          <w:sz w:val="24"/>
          <w:szCs w:val="24"/>
          <w:lang w:val="sv-SE"/>
        </w:rPr>
        <w:t xml:space="preserve">ah S.W.T serta salam dan taslim atas junjungan kita Nabi Besar Muhammad SAW yang </w:t>
      </w:r>
      <w:r w:rsidRPr="004974B6">
        <w:rPr>
          <w:rFonts w:ascii="Times New Roman" w:hAnsi="Times New Roman"/>
          <w:sz w:val="24"/>
          <w:szCs w:val="24"/>
          <w:lang w:val="sv-SE"/>
        </w:rPr>
        <w:t>telah</w:t>
      </w:r>
      <w:r w:rsidRPr="00A749F2">
        <w:rPr>
          <w:rFonts w:ascii="Times New Roman" w:hAnsi="Times New Roman"/>
          <w:sz w:val="24"/>
          <w:szCs w:val="24"/>
          <w:lang w:val="sv-SE"/>
        </w:rPr>
        <w:t xml:space="preserve"> mengantar kita semua dari</w:t>
      </w:r>
      <w:r>
        <w:rPr>
          <w:rFonts w:ascii="Times New Roman" w:hAnsi="Times New Roman"/>
          <w:sz w:val="24"/>
          <w:szCs w:val="24"/>
          <w:lang w:val="sv-SE"/>
        </w:rPr>
        <w:t xml:space="preserve"> alam kegelapan ke alam terang men</w:t>
      </w:r>
      <w:r w:rsidRPr="00A749F2">
        <w:rPr>
          <w:rFonts w:ascii="Times New Roman" w:hAnsi="Times New Roman"/>
          <w:sz w:val="24"/>
          <w:szCs w:val="24"/>
          <w:lang w:val="sv-SE"/>
        </w:rPr>
        <w:t xml:space="preserve">erang. Sehingga penulis dapat menyelesaikan </w:t>
      </w:r>
      <w:r>
        <w:rPr>
          <w:rFonts w:ascii="Times New Roman" w:hAnsi="Times New Roman"/>
          <w:sz w:val="24"/>
          <w:szCs w:val="24"/>
          <w:lang w:val="sv-SE"/>
        </w:rPr>
        <w:t>S</w:t>
      </w:r>
      <w:r>
        <w:rPr>
          <w:rFonts w:ascii="Times New Roman" w:hAnsi="Times New Roman"/>
          <w:sz w:val="24"/>
          <w:szCs w:val="24"/>
        </w:rPr>
        <w:t>KRIPSI</w:t>
      </w:r>
      <w:r>
        <w:rPr>
          <w:rFonts w:ascii="Times New Roman" w:hAnsi="Times New Roman"/>
          <w:sz w:val="24"/>
          <w:szCs w:val="24"/>
          <w:lang w:val="id-ID"/>
        </w:rPr>
        <w:t xml:space="preserve"> yang </w:t>
      </w:r>
      <w:r w:rsidRPr="00A749F2">
        <w:rPr>
          <w:rFonts w:ascii="Times New Roman" w:hAnsi="Times New Roman"/>
          <w:sz w:val="24"/>
          <w:szCs w:val="24"/>
          <w:lang w:val="id-ID"/>
        </w:rPr>
        <w:t>berjudul</w:t>
      </w:r>
      <w:r w:rsidRPr="00A749F2">
        <w:rPr>
          <w:rFonts w:ascii="Times New Roman" w:hAnsi="Times New Roman"/>
          <w:sz w:val="24"/>
          <w:szCs w:val="24"/>
          <w:lang w:val="sv-SE"/>
        </w:rPr>
        <w:t>.</w:t>
      </w:r>
      <w:r w:rsidRPr="00A749F2">
        <w:rPr>
          <w:rFonts w:ascii="Times New Roman" w:hAnsi="Times New Roman"/>
          <w:b/>
          <w:sz w:val="24"/>
          <w:szCs w:val="24"/>
          <w:lang w:val="sv-SE"/>
        </w:rPr>
        <w:t>“</w:t>
      </w:r>
      <w:r>
        <w:rPr>
          <w:rStyle w:val="CharacterStyle9"/>
          <w:spacing w:val="-9"/>
          <w:lang w:val="id-ID"/>
        </w:rPr>
        <w:t xml:space="preserve">PERAN </w:t>
      </w:r>
      <w:r>
        <w:rPr>
          <w:rStyle w:val="CharacterStyle9"/>
          <w:spacing w:val="-9"/>
        </w:rPr>
        <w:t xml:space="preserve">APARATUR PEMERINTAH DESA DALAM PELAYANAN MASYARAKAT DI DESA BULILA KECAMATAN TELAGA KAB. GORONTALO </w:t>
      </w:r>
      <w:r>
        <w:rPr>
          <w:rStyle w:val="CharacterStyle9"/>
          <w:spacing w:val="-6"/>
          <w:lang w:val="id-ID"/>
        </w:rPr>
        <w:t>”</w:t>
      </w:r>
      <w:r>
        <w:rPr>
          <w:rFonts w:ascii="Times New Roman" w:hAnsi="Times New Roman"/>
          <w:b/>
          <w:bCs/>
          <w:spacing w:val="-4"/>
          <w:sz w:val="28"/>
          <w:szCs w:val="24"/>
          <w:lang w:val="id-ID"/>
        </w:rPr>
        <w:t xml:space="preserve"> </w:t>
      </w:r>
    </w:p>
    <w:p w:rsidR="00FC3BDF" w:rsidRPr="00095683" w:rsidRDefault="00FC3BDF" w:rsidP="00FC3BDF">
      <w:pPr>
        <w:spacing w:after="0" w:line="480" w:lineRule="auto"/>
        <w:ind w:firstLine="720"/>
        <w:jc w:val="both"/>
        <w:rPr>
          <w:rFonts w:ascii="Times New Roman" w:hAnsi="Times New Roman"/>
          <w:b/>
          <w:bCs/>
          <w:spacing w:val="-4"/>
          <w:sz w:val="28"/>
          <w:szCs w:val="24"/>
        </w:rPr>
      </w:pPr>
      <w:r w:rsidRPr="00A749F2">
        <w:rPr>
          <w:rFonts w:ascii="Times New Roman" w:hAnsi="Times New Roman"/>
          <w:sz w:val="24"/>
          <w:szCs w:val="24"/>
          <w:lang w:val="id-ID"/>
        </w:rPr>
        <w:t xml:space="preserve">Adapun </w:t>
      </w:r>
      <w:r w:rsidRPr="00A749F2">
        <w:rPr>
          <w:rFonts w:ascii="Times New Roman" w:hAnsi="Times New Roman"/>
          <w:sz w:val="24"/>
          <w:szCs w:val="24"/>
          <w:lang w:val="sv-SE"/>
        </w:rPr>
        <w:t xml:space="preserve">Dalam </w:t>
      </w:r>
      <w:r w:rsidRPr="00A749F2">
        <w:rPr>
          <w:rFonts w:ascii="Times New Roman" w:hAnsi="Times New Roman"/>
          <w:sz w:val="24"/>
          <w:szCs w:val="24"/>
          <w:lang w:val="id-ID"/>
        </w:rPr>
        <w:t xml:space="preserve">penyusunan </w:t>
      </w:r>
      <w:r>
        <w:rPr>
          <w:rFonts w:ascii="Times New Roman" w:hAnsi="Times New Roman"/>
          <w:sz w:val="24"/>
          <w:szCs w:val="24"/>
          <w:lang w:val="id-ID"/>
        </w:rPr>
        <w:t xml:space="preserve">Skripsi </w:t>
      </w:r>
      <w:r w:rsidRPr="00A749F2">
        <w:rPr>
          <w:rFonts w:ascii="Times New Roman" w:hAnsi="Times New Roman"/>
          <w:sz w:val="24"/>
          <w:szCs w:val="24"/>
        </w:rPr>
        <w:t>ini</w:t>
      </w:r>
      <w:r w:rsidRPr="00A749F2">
        <w:rPr>
          <w:rFonts w:ascii="Times New Roman" w:hAnsi="Times New Roman"/>
          <w:sz w:val="24"/>
          <w:szCs w:val="24"/>
          <w:lang w:val="sv-SE"/>
        </w:rPr>
        <w:t xml:space="preserve">, penulis </w:t>
      </w:r>
      <w:r w:rsidRPr="00A749F2">
        <w:rPr>
          <w:rFonts w:ascii="Times New Roman" w:hAnsi="Times New Roman"/>
          <w:sz w:val="24"/>
          <w:szCs w:val="24"/>
          <w:lang w:val="id-ID"/>
        </w:rPr>
        <w:t xml:space="preserve">menghadapi banyak hambatan karena kurangnya literature </w:t>
      </w:r>
      <w:r w:rsidRPr="00A749F2">
        <w:rPr>
          <w:rFonts w:ascii="Times New Roman" w:hAnsi="Times New Roman"/>
          <w:sz w:val="24"/>
          <w:szCs w:val="24"/>
        </w:rPr>
        <w:t>dan</w:t>
      </w:r>
      <w:r>
        <w:rPr>
          <w:rFonts w:ascii="Times New Roman" w:hAnsi="Times New Roman"/>
          <w:sz w:val="24"/>
          <w:szCs w:val="24"/>
        </w:rPr>
        <w:t xml:space="preserve"> </w:t>
      </w:r>
      <w:r w:rsidRPr="00A749F2">
        <w:rPr>
          <w:rFonts w:ascii="Times New Roman" w:hAnsi="Times New Roman"/>
          <w:sz w:val="24"/>
          <w:szCs w:val="24"/>
        </w:rPr>
        <w:t xml:space="preserve">referensi, </w:t>
      </w:r>
      <w:r w:rsidRPr="00A749F2">
        <w:rPr>
          <w:rFonts w:ascii="Times New Roman" w:hAnsi="Times New Roman"/>
          <w:sz w:val="24"/>
          <w:szCs w:val="24"/>
          <w:lang w:val="id-ID"/>
        </w:rPr>
        <w:t xml:space="preserve">akan tetapi berkat petunjuk berbagai pihak akhirnya </w:t>
      </w:r>
      <w:r>
        <w:rPr>
          <w:rFonts w:ascii="Times New Roman" w:hAnsi="Times New Roman"/>
          <w:sz w:val="24"/>
          <w:szCs w:val="24"/>
          <w:lang w:val="id-ID"/>
        </w:rPr>
        <w:t>Skripsi</w:t>
      </w:r>
      <w:r w:rsidRPr="00A749F2">
        <w:rPr>
          <w:rFonts w:ascii="Times New Roman" w:hAnsi="Times New Roman"/>
          <w:sz w:val="24"/>
          <w:szCs w:val="24"/>
          <w:lang w:val="id-ID"/>
        </w:rPr>
        <w:t xml:space="preserve"> ini dapat diselesaikan sesuai deng</w:t>
      </w:r>
      <w:r>
        <w:rPr>
          <w:rFonts w:ascii="Times New Roman" w:hAnsi="Times New Roman"/>
          <w:sz w:val="24"/>
          <w:szCs w:val="24"/>
          <w:lang w:val="id-ID"/>
        </w:rPr>
        <w:t xml:space="preserve">an waktu yang telah ditentukan. </w:t>
      </w:r>
      <w:r w:rsidRPr="00A749F2">
        <w:rPr>
          <w:rFonts w:ascii="Times New Roman" w:hAnsi="Times New Roman"/>
          <w:sz w:val="24"/>
          <w:szCs w:val="24"/>
          <w:lang w:val="id-ID"/>
        </w:rPr>
        <w:t xml:space="preserve">Dan penulis </w:t>
      </w:r>
      <w:r w:rsidRPr="00A749F2">
        <w:rPr>
          <w:rFonts w:ascii="Times New Roman" w:hAnsi="Times New Roman"/>
          <w:sz w:val="24"/>
          <w:szCs w:val="24"/>
          <w:lang w:val="sv-SE"/>
        </w:rPr>
        <w:t xml:space="preserve">sangat menyadari bahwa masih terdapat kekurangan, oleh karena itu Penulis mengharapkan segala kritik dan saran yang sifatnya membangun ke arah perbaikan dan kesempurnaan </w:t>
      </w:r>
      <w:r>
        <w:rPr>
          <w:rFonts w:ascii="Times New Roman" w:hAnsi="Times New Roman"/>
          <w:sz w:val="24"/>
          <w:szCs w:val="24"/>
          <w:lang w:val="id-ID"/>
        </w:rPr>
        <w:t>Skripsi</w:t>
      </w:r>
      <w:r w:rsidRPr="00A749F2">
        <w:rPr>
          <w:rFonts w:ascii="Times New Roman" w:hAnsi="Times New Roman"/>
          <w:sz w:val="24"/>
          <w:szCs w:val="24"/>
          <w:lang w:val="sv-SE"/>
        </w:rPr>
        <w:t xml:space="preserve"> ini.</w:t>
      </w:r>
    </w:p>
    <w:p w:rsidR="00FC3BDF" w:rsidRPr="00A749F2" w:rsidRDefault="00FC3BDF" w:rsidP="00FC3BDF">
      <w:pPr>
        <w:spacing w:after="0" w:line="480" w:lineRule="auto"/>
        <w:jc w:val="both"/>
        <w:rPr>
          <w:rFonts w:ascii="Times New Roman" w:hAnsi="Times New Roman"/>
          <w:sz w:val="24"/>
          <w:szCs w:val="24"/>
          <w:lang w:val="id-ID"/>
        </w:rPr>
      </w:pPr>
      <w:r w:rsidRPr="00A749F2">
        <w:rPr>
          <w:rFonts w:ascii="Times New Roman" w:hAnsi="Times New Roman"/>
          <w:sz w:val="24"/>
          <w:szCs w:val="24"/>
          <w:lang w:val="sv-SE"/>
        </w:rPr>
        <w:tab/>
      </w:r>
      <w:r w:rsidRPr="00A749F2">
        <w:rPr>
          <w:rFonts w:ascii="Times New Roman" w:hAnsi="Times New Roman"/>
          <w:sz w:val="24"/>
          <w:szCs w:val="24"/>
          <w:lang w:val="id-ID"/>
        </w:rPr>
        <w:t>Melalui k</w:t>
      </w:r>
      <w:r w:rsidRPr="00A749F2">
        <w:rPr>
          <w:rFonts w:ascii="Times New Roman" w:hAnsi="Times New Roman"/>
          <w:sz w:val="24"/>
          <w:szCs w:val="24"/>
          <w:lang w:val="sv-SE"/>
        </w:rPr>
        <w:t>e</w:t>
      </w:r>
      <w:r w:rsidRPr="00A749F2">
        <w:rPr>
          <w:rFonts w:ascii="Times New Roman" w:hAnsi="Times New Roman"/>
          <w:sz w:val="24"/>
          <w:szCs w:val="24"/>
          <w:lang w:val="id-ID"/>
        </w:rPr>
        <w:t>sempatan ini tidak lupa penulis mengucapkan terima kasih yang sebesar-besarnya kepada yang terhormat :</w:t>
      </w:r>
    </w:p>
    <w:p w:rsidR="00FC3BDF"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 xml:space="preserve">Ucapan Terima Kasih yang tak terhingga kepada kedua orang tua, Bapak </w:t>
      </w:r>
      <w:r>
        <w:rPr>
          <w:rFonts w:ascii="Times New Roman" w:hAnsi="Times New Roman"/>
          <w:sz w:val="24"/>
          <w:szCs w:val="24"/>
        </w:rPr>
        <w:t>Umar Djafar dan Ibu Lena Abdul</w:t>
      </w:r>
      <w:r>
        <w:rPr>
          <w:rFonts w:ascii="Times New Roman" w:hAnsi="Times New Roman"/>
          <w:sz w:val="24"/>
          <w:szCs w:val="24"/>
          <w:lang w:val="id-ID"/>
        </w:rPr>
        <w:t xml:space="preserve"> yang telah mendidik dan memberikan dukungan kepada penulis selama proses penyusunan Skripsi ini.</w:t>
      </w:r>
    </w:p>
    <w:p w:rsidR="00FC3BDF" w:rsidRPr="00A749F2"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Bapak Muhammad Ichsan Gaffar, SE., M.AK s</w:t>
      </w:r>
      <w:r w:rsidRPr="00A749F2">
        <w:rPr>
          <w:rFonts w:ascii="Times New Roman" w:hAnsi="Times New Roman"/>
          <w:sz w:val="24"/>
          <w:szCs w:val="24"/>
          <w:lang w:val="id-ID"/>
        </w:rPr>
        <w:t xml:space="preserve">elaku Ketua Yayasan Pengembangan Ilmu Pengetahuan dan Teknologi </w:t>
      </w:r>
      <w:r>
        <w:rPr>
          <w:rFonts w:ascii="Times New Roman" w:hAnsi="Times New Roman"/>
          <w:sz w:val="24"/>
          <w:szCs w:val="24"/>
          <w:lang w:val="id-ID"/>
        </w:rPr>
        <w:t xml:space="preserve">(YPIPT) </w:t>
      </w:r>
      <w:r w:rsidRPr="00A749F2">
        <w:rPr>
          <w:rFonts w:ascii="Times New Roman" w:hAnsi="Times New Roman"/>
          <w:sz w:val="24"/>
          <w:szCs w:val="24"/>
          <w:lang w:val="id-ID"/>
        </w:rPr>
        <w:t>Ichsan Gorontalo.</w:t>
      </w:r>
    </w:p>
    <w:p w:rsidR="00FC3BDF"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t xml:space="preserve">Bapak </w:t>
      </w:r>
      <w:r w:rsidRPr="00A749F2">
        <w:rPr>
          <w:rFonts w:ascii="Times New Roman" w:hAnsi="Times New Roman"/>
          <w:sz w:val="24"/>
          <w:szCs w:val="24"/>
          <w:lang w:val="id-ID"/>
        </w:rPr>
        <w:t>Dr. Abd</w:t>
      </w:r>
      <w:r>
        <w:rPr>
          <w:rFonts w:ascii="Times New Roman" w:hAnsi="Times New Roman"/>
          <w:sz w:val="24"/>
          <w:szCs w:val="24"/>
          <w:lang w:val="id-ID"/>
        </w:rPr>
        <w:t>ul</w:t>
      </w:r>
      <w:r w:rsidRPr="00A749F2">
        <w:rPr>
          <w:rFonts w:ascii="Times New Roman" w:hAnsi="Times New Roman"/>
          <w:sz w:val="24"/>
          <w:szCs w:val="24"/>
          <w:lang w:val="id-ID"/>
        </w:rPr>
        <w:t>. Gaffar La Tjokke, M.Si</w:t>
      </w:r>
      <w:r>
        <w:rPr>
          <w:rFonts w:ascii="Times New Roman" w:hAnsi="Times New Roman"/>
          <w:sz w:val="24"/>
          <w:szCs w:val="24"/>
          <w:lang w:val="id-ID"/>
        </w:rPr>
        <w:t xml:space="preserve"> </w:t>
      </w:r>
      <w:r>
        <w:rPr>
          <w:rFonts w:ascii="Times New Roman" w:hAnsi="Times New Roman"/>
          <w:sz w:val="24"/>
          <w:szCs w:val="24"/>
        </w:rPr>
        <w:t>selaku</w:t>
      </w:r>
      <w:r>
        <w:rPr>
          <w:rFonts w:ascii="Times New Roman" w:hAnsi="Times New Roman"/>
          <w:sz w:val="24"/>
          <w:szCs w:val="24"/>
          <w:lang w:val="id-ID"/>
        </w:rPr>
        <w:t xml:space="preserve">  Rektor Universitas Ichsan Gorontalo dan </w:t>
      </w:r>
      <w:r>
        <w:rPr>
          <w:rFonts w:ascii="Times New Roman" w:hAnsi="Times New Roman"/>
          <w:sz w:val="24"/>
          <w:szCs w:val="24"/>
        </w:rPr>
        <w:t>ketua Pembina Yayasan</w:t>
      </w:r>
      <w:r>
        <w:rPr>
          <w:rFonts w:ascii="Times New Roman" w:hAnsi="Times New Roman"/>
          <w:sz w:val="24"/>
          <w:szCs w:val="24"/>
          <w:lang w:val="id-ID"/>
        </w:rPr>
        <w:t>.</w:t>
      </w:r>
    </w:p>
    <w:p w:rsidR="00FC3BDF" w:rsidRDefault="00FC3BDF" w:rsidP="00FC3BDF">
      <w:pPr>
        <w:tabs>
          <w:tab w:val="left" w:pos="426"/>
        </w:tabs>
        <w:spacing w:after="0" w:line="480" w:lineRule="auto"/>
        <w:jc w:val="both"/>
        <w:rPr>
          <w:rFonts w:ascii="Times New Roman" w:hAnsi="Times New Roman"/>
          <w:sz w:val="24"/>
          <w:szCs w:val="24"/>
          <w:lang w:val="id-ID"/>
        </w:rPr>
      </w:pPr>
    </w:p>
    <w:p w:rsidR="00FC3BDF" w:rsidRPr="00A749F2"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Bapak Dr. Arman, S.Sos., M.Si</w:t>
      </w:r>
      <w:r w:rsidRPr="00A749F2">
        <w:rPr>
          <w:rFonts w:ascii="Times New Roman" w:hAnsi="Times New Roman"/>
          <w:sz w:val="24"/>
          <w:szCs w:val="24"/>
          <w:lang w:val="id-ID"/>
        </w:rPr>
        <w:t xml:space="preserve"> selaku Dekan Fakultas </w:t>
      </w:r>
      <w:r w:rsidRPr="00A749F2">
        <w:rPr>
          <w:rFonts w:ascii="Times New Roman" w:hAnsi="Times New Roman"/>
          <w:sz w:val="24"/>
          <w:szCs w:val="24"/>
        </w:rPr>
        <w:t>Ilmu</w:t>
      </w:r>
      <w:r>
        <w:rPr>
          <w:rFonts w:ascii="Times New Roman" w:hAnsi="Times New Roman"/>
          <w:sz w:val="24"/>
          <w:szCs w:val="24"/>
        </w:rPr>
        <w:t xml:space="preserve"> </w:t>
      </w:r>
      <w:r w:rsidRPr="00A749F2">
        <w:rPr>
          <w:rFonts w:ascii="Times New Roman" w:hAnsi="Times New Roman"/>
          <w:sz w:val="24"/>
          <w:szCs w:val="24"/>
        </w:rPr>
        <w:t>Sosial</w:t>
      </w:r>
      <w:r>
        <w:rPr>
          <w:rFonts w:ascii="Times New Roman" w:hAnsi="Times New Roman"/>
          <w:sz w:val="24"/>
          <w:szCs w:val="24"/>
        </w:rPr>
        <w:t xml:space="preserve"> </w:t>
      </w:r>
      <w:r w:rsidRPr="00A749F2">
        <w:rPr>
          <w:rFonts w:ascii="Times New Roman" w:hAnsi="Times New Roman"/>
          <w:sz w:val="24"/>
          <w:szCs w:val="24"/>
        </w:rPr>
        <w:t>dan</w:t>
      </w:r>
      <w:r>
        <w:rPr>
          <w:rFonts w:ascii="Times New Roman" w:hAnsi="Times New Roman"/>
          <w:sz w:val="24"/>
          <w:szCs w:val="24"/>
        </w:rPr>
        <w:t xml:space="preserve"> </w:t>
      </w:r>
      <w:r w:rsidRPr="00A749F2">
        <w:rPr>
          <w:rFonts w:ascii="Times New Roman" w:hAnsi="Times New Roman"/>
          <w:sz w:val="24"/>
          <w:szCs w:val="24"/>
        </w:rPr>
        <w:t>Ilmu</w:t>
      </w:r>
      <w:r>
        <w:rPr>
          <w:rFonts w:ascii="Times New Roman" w:hAnsi="Times New Roman"/>
          <w:sz w:val="24"/>
          <w:szCs w:val="24"/>
        </w:rPr>
        <w:t xml:space="preserve"> </w:t>
      </w:r>
      <w:r w:rsidRPr="00A749F2">
        <w:rPr>
          <w:rFonts w:ascii="Times New Roman" w:hAnsi="Times New Roman"/>
          <w:sz w:val="24"/>
          <w:szCs w:val="24"/>
        </w:rPr>
        <w:t>Politik</w:t>
      </w:r>
      <w:r>
        <w:rPr>
          <w:rFonts w:ascii="Times New Roman" w:hAnsi="Times New Roman"/>
          <w:sz w:val="24"/>
          <w:szCs w:val="24"/>
          <w:lang w:val="id-ID"/>
        </w:rPr>
        <w:t xml:space="preserve"> Universitas Ichsan Gorontalo</w:t>
      </w:r>
      <w:r>
        <w:rPr>
          <w:rFonts w:ascii="Times New Roman" w:hAnsi="Times New Roman"/>
          <w:sz w:val="24"/>
          <w:szCs w:val="24"/>
        </w:rPr>
        <w:t>, dan juga sebagai pembimbing 1.</w:t>
      </w:r>
    </w:p>
    <w:p w:rsidR="00FC3BDF" w:rsidRPr="00A749F2"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lastRenderedPageBreak/>
        <w:tab/>
      </w:r>
      <w:r>
        <w:rPr>
          <w:rFonts w:ascii="Times New Roman" w:hAnsi="Times New Roman"/>
          <w:sz w:val="24"/>
          <w:szCs w:val="24"/>
          <w:lang w:val="id-ID"/>
        </w:rPr>
        <w:t xml:space="preserve">Ibu Darmawaty Abd Razak, S.IP., M.AP </w:t>
      </w:r>
      <w:r w:rsidRPr="00A749F2">
        <w:rPr>
          <w:rFonts w:ascii="Times New Roman" w:hAnsi="Times New Roman"/>
          <w:sz w:val="24"/>
          <w:szCs w:val="24"/>
          <w:lang w:val="id-ID"/>
        </w:rPr>
        <w:t>selaku Ketua Jurusan Ilmu Pemerintah</w:t>
      </w:r>
      <w:r>
        <w:rPr>
          <w:rFonts w:ascii="Times New Roman" w:hAnsi="Times New Roman"/>
          <w:sz w:val="24"/>
          <w:szCs w:val="24"/>
          <w:lang w:val="id-ID"/>
        </w:rPr>
        <w:t>an Universitas Ichsan Gorontalo</w:t>
      </w:r>
      <w:r>
        <w:rPr>
          <w:rFonts w:ascii="Times New Roman" w:hAnsi="Times New Roman"/>
          <w:sz w:val="24"/>
          <w:szCs w:val="24"/>
        </w:rPr>
        <w:t>.</w:t>
      </w:r>
    </w:p>
    <w:p w:rsidR="00FC3BDF" w:rsidRPr="00A749F2"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 xml:space="preserve">Ibu </w:t>
      </w:r>
      <w:r>
        <w:rPr>
          <w:rFonts w:ascii="Times New Roman" w:hAnsi="Times New Roman"/>
          <w:sz w:val="24"/>
          <w:szCs w:val="24"/>
        </w:rPr>
        <w:t xml:space="preserve">Swastiani Dungio, S.IP, </w:t>
      </w:r>
      <w:r>
        <w:rPr>
          <w:rFonts w:ascii="Times New Roman" w:hAnsi="Times New Roman"/>
          <w:sz w:val="24"/>
          <w:szCs w:val="24"/>
          <w:lang w:val="id-ID"/>
        </w:rPr>
        <w:t xml:space="preserve">M.Si selaku </w:t>
      </w:r>
      <w:r w:rsidRPr="00A749F2">
        <w:rPr>
          <w:rFonts w:ascii="Times New Roman" w:hAnsi="Times New Roman"/>
          <w:sz w:val="24"/>
          <w:szCs w:val="24"/>
          <w:lang w:val="id-ID"/>
        </w:rPr>
        <w:t xml:space="preserve">Pembimbing II, yang selalu membimbing dan memberikan arahan </w:t>
      </w:r>
      <w:r w:rsidRPr="00A749F2">
        <w:rPr>
          <w:rFonts w:ascii="Times New Roman" w:hAnsi="Times New Roman"/>
          <w:sz w:val="24"/>
          <w:szCs w:val="24"/>
        </w:rPr>
        <w:t>dalam</w:t>
      </w:r>
      <w:r w:rsidRPr="00A749F2">
        <w:rPr>
          <w:rFonts w:ascii="Times New Roman" w:hAnsi="Times New Roman"/>
          <w:sz w:val="24"/>
          <w:szCs w:val="24"/>
          <w:lang w:val="id-ID"/>
        </w:rPr>
        <w:t xml:space="preserve"> penyusunan</w:t>
      </w:r>
      <w:r>
        <w:rPr>
          <w:rFonts w:ascii="Times New Roman" w:hAnsi="Times New Roman"/>
          <w:sz w:val="24"/>
          <w:szCs w:val="24"/>
        </w:rPr>
        <w:t xml:space="preserve"> </w:t>
      </w:r>
      <w:r>
        <w:rPr>
          <w:rFonts w:ascii="Times New Roman" w:hAnsi="Times New Roman"/>
          <w:sz w:val="24"/>
          <w:szCs w:val="24"/>
          <w:lang w:val="id-ID"/>
        </w:rPr>
        <w:t>Skripsi</w:t>
      </w:r>
      <w:r>
        <w:rPr>
          <w:rFonts w:ascii="Times New Roman" w:hAnsi="Times New Roman"/>
          <w:sz w:val="24"/>
          <w:szCs w:val="24"/>
        </w:rPr>
        <w:t xml:space="preserve"> ini</w:t>
      </w:r>
      <w:r w:rsidRPr="00A749F2">
        <w:rPr>
          <w:rFonts w:ascii="Times New Roman" w:hAnsi="Times New Roman"/>
          <w:sz w:val="24"/>
          <w:szCs w:val="24"/>
        </w:rPr>
        <w:t>.</w:t>
      </w:r>
    </w:p>
    <w:p w:rsidR="00FC3BDF" w:rsidRPr="00A77521" w:rsidRDefault="00FC3BDF" w:rsidP="00FC3BDF">
      <w:pPr>
        <w:tabs>
          <w:tab w:val="left" w:pos="426"/>
        </w:tabs>
        <w:spacing w:after="0" w:line="480" w:lineRule="auto"/>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 xml:space="preserve">Seluruh </w:t>
      </w:r>
      <w:r w:rsidRPr="00A749F2">
        <w:rPr>
          <w:rFonts w:ascii="Times New Roman" w:hAnsi="Times New Roman"/>
          <w:sz w:val="24"/>
          <w:szCs w:val="24"/>
          <w:lang w:val="id-ID"/>
        </w:rPr>
        <w:t xml:space="preserve">staf dosen dilingkungan Fakultas </w:t>
      </w:r>
      <w:r w:rsidRPr="00A749F2">
        <w:rPr>
          <w:rFonts w:ascii="Times New Roman" w:hAnsi="Times New Roman"/>
          <w:sz w:val="24"/>
          <w:szCs w:val="24"/>
        </w:rPr>
        <w:t>Ilmu</w:t>
      </w:r>
      <w:r>
        <w:rPr>
          <w:rFonts w:ascii="Times New Roman" w:hAnsi="Times New Roman"/>
          <w:sz w:val="24"/>
          <w:szCs w:val="24"/>
        </w:rPr>
        <w:t xml:space="preserve"> </w:t>
      </w:r>
      <w:r w:rsidRPr="00A749F2">
        <w:rPr>
          <w:rFonts w:ascii="Times New Roman" w:hAnsi="Times New Roman"/>
          <w:sz w:val="24"/>
          <w:szCs w:val="24"/>
        </w:rPr>
        <w:t>Sosial</w:t>
      </w:r>
      <w:r>
        <w:rPr>
          <w:rFonts w:ascii="Times New Roman" w:hAnsi="Times New Roman"/>
          <w:sz w:val="24"/>
          <w:szCs w:val="24"/>
        </w:rPr>
        <w:t xml:space="preserve"> </w:t>
      </w:r>
      <w:r w:rsidRPr="00A749F2">
        <w:rPr>
          <w:rFonts w:ascii="Times New Roman" w:hAnsi="Times New Roman"/>
          <w:sz w:val="24"/>
          <w:szCs w:val="24"/>
        </w:rPr>
        <w:t>dan</w:t>
      </w:r>
      <w:r>
        <w:rPr>
          <w:rFonts w:ascii="Times New Roman" w:hAnsi="Times New Roman"/>
          <w:sz w:val="24"/>
          <w:szCs w:val="24"/>
        </w:rPr>
        <w:t xml:space="preserve"> </w:t>
      </w:r>
      <w:r w:rsidRPr="00A749F2">
        <w:rPr>
          <w:rFonts w:ascii="Times New Roman" w:hAnsi="Times New Roman"/>
          <w:sz w:val="24"/>
          <w:szCs w:val="24"/>
        </w:rPr>
        <w:t>Ilmu</w:t>
      </w:r>
      <w:r>
        <w:rPr>
          <w:rFonts w:ascii="Times New Roman" w:hAnsi="Times New Roman"/>
          <w:sz w:val="24"/>
          <w:szCs w:val="24"/>
        </w:rPr>
        <w:t xml:space="preserve"> </w:t>
      </w:r>
      <w:r w:rsidRPr="00A749F2">
        <w:rPr>
          <w:rFonts w:ascii="Times New Roman" w:hAnsi="Times New Roman"/>
          <w:sz w:val="24"/>
          <w:szCs w:val="24"/>
        </w:rPr>
        <w:t>Politik</w:t>
      </w:r>
      <w:r>
        <w:rPr>
          <w:rFonts w:ascii="Times New Roman" w:hAnsi="Times New Roman"/>
          <w:sz w:val="24"/>
          <w:szCs w:val="24"/>
        </w:rPr>
        <w:t xml:space="preserve"> Jurusan Ilmu Pemerintahan</w:t>
      </w:r>
      <w:r>
        <w:rPr>
          <w:rFonts w:ascii="Times New Roman" w:hAnsi="Times New Roman"/>
          <w:sz w:val="24"/>
          <w:szCs w:val="24"/>
          <w:lang w:val="id-ID"/>
        </w:rPr>
        <w:t>.</w:t>
      </w:r>
    </w:p>
    <w:p w:rsidR="00FC3BDF" w:rsidRPr="00A749F2" w:rsidRDefault="00FC3BDF" w:rsidP="00FC3BDF">
      <w:pPr>
        <w:tabs>
          <w:tab w:val="left" w:pos="0"/>
          <w:tab w:val="left" w:pos="426"/>
        </w:tabs>
        <w:spacing w:after="240" w:line="480" w:lineRule="auto"/>
        <w:ind w:firstLine="720"/>
        <w:jc w:val="both"/>
        <w:rPr>
          <w:rFonts w:ascii="Times New Roman" w:hAnsi="Times New Roman"/>
          <w:sz w:val="24"/>
          <w:szCs w:val="24"/>
          <w:lang w:val="id-ID"/>
        </w:rPr>
      </w:pPr>
      <w:r w:rsidRPr="00A749F2">
        <w:rPr>
          <w:rFonts w:ascii="Times New Roman" w:hAnsi="Times New Roman"/>
          <w:sz w:val="24"/>
          <w:szCs w:val="24"/>
          <w:lang w:val="id-ID"/>
        </w:rPr>
        <w:t>Akhirnya penulis mengucapkan terima kasih kepada semua pihak yang telah berpartisipas</w:t>
      </w:r>
      <w:r>
        <w:rPr>
          <w:rFonts w:ascii="Times New Roman" w:hAnsi="Times New Roman"/>
          <w:sz w:val="24"/>
          <w:szCs w:val="24"/>
          <w:lang w:val="id-ID"/>
        </w:rPr>
        <w:t>i dalam penyelesaian Skripsi</w:t>
      </w:r>
      <w:r w:rsidRPr="00A749F2">
        <w:rPr>
          <w:rFonts w:ascii="Times New Roman" w:hAnsi="Times New Roman"/>
          <w:sz w:val="24"/>
          <w:szCs w:val="24"/>
          <w:lang w:val="id-ID"/>
        </w:rPr>
        <w:t xml:space="preserve"> ini. </w:t>
      </w:r>
    </w:p>
    <w:p w:rsidR="00FC3BDF" w:rsidRPr="00A13224" w:rsidRDefault="009229CC" w:rsidP="00FC3BDF">
      <w:pPr>
        <w:tabs>
          <w:tab w:val="center" w:pos="5670"/>
        </w:tabs>
        <w:spacing w:line="48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2055" type="#_x0000_t202" style="position:absolute;left:0;text-align:left;margin-left:279pt;margin-top:15.45pt;width:228pt;height:132pt;z-index:251665408" strokecolor="white [3212]">
            <v:textbox>
              <w:txbxContent>
                <w:p w:rsidR="00FC3BDF" w:rsidRDefault="00FC3BDF" w:rsidP="00C31557">
                  <w:pPr>
                    <w:spacing w:after="0"/>
                    <w:jc w:val="center"/>
                    <w:rPr>
                      <w:rFonts w:ascii="Times New Roman" w:hAnsi="Times New Roman"/>
                      <w:sz w:val="24"/>
                      <w:szCs w:val="24"/>
                    </w:rPr>
                  </w:pPr>
                  <w:r>
                    <w:rPr>
                      <w:rFonts w:ascii="Times New Roman" w:hAnsi="Times New Roman"/>
                      <w:sz w:val="24"/>
                      <w:szCs w:val="24"/>
                    </w:rPr>
                    <w:t>Gorontalo,</w:t>
                  </w:r>
                  <w:r w:rsidR="00C31557">
                    <w:rPr>
                      <w:rFonts w:ascii="Times New Roman" w:hAnsi="Times New Roman"/>
                      <w:sz w:val="24"/>
                      <w:szCs w:val="24"/>
                    </w:rPr>
                    <w:t xml:space="preserve"> </w:t>
                  </w:r>
                  <w:r>
                    <w:rPr>
                      <w:rFonts w:ascii="Times New Roman" w:hAnsi="Times New Roman"/>
                      <w:sz w:val="24"/>
                      <w:szCs w:val="24"/>
                    </w:rPr>
                    <w:t>28 Maret 2021</w:t>
                  </w:r>
                </w:p>
                <w:p w:rsidR="00FC3BDF" w:rsidRDefault="00FC3BDF" w:rsidP="00C31557">
                  <w:pPr>
                    <w:spacing w:after="0"/>
                    <w:jc w:val="center"/>
                    <w:rPr>
                      <w:rFonts w:ascii="Times New Roman" w:hAnsi="Times New Roman"/>
                      <w:sz w:val="24"/>
                      <w:szCs w:val="24"/>
                    </w:rPr>
                  </w:pPr>
                  <w:r>
                    <w:rPr>
                      <w:rFonts w:ascii="Times New Roman" w:hAnsi="Times New Roman"/>
                      <w:sz w:val="24"/>
                      <w:szCs w:val="24"/>
                    </w:rPr>
                    <w:t>Penulis</w:t>
                  </w:r>
                </w:p>
                <w:p w:rsidR="00FC3BDF" w:rsidRDefault="00FC3BDF" w:rsidP="00C31557">
                  <w:pPr>
                    <w:jc w:val="center"/>
                    <w:rPr>
                      <w:rFonts w:ascii="Times New Roman" w:hAnsi="Times New Roman"/>
                      <w:sz w:val="24"/>
                      <w:szCs w:val="24"/>
                    </w:rPr>
                  </w:pPr>
                </w:p>
                <w:p w:rsidR="00FC3BDF" w:rsidRDefault="00FC3BDF" w:rsidP="00C31557">
                  <w:pPr>
                    <w:jc w:val="center"/>
                    <w:rPr>
                      <w:rFonts w:ascii="Times New Roman" w:hAnsi="Times New Roman"/>
                      <w:sz w:val="24"/>
                      <w:szCs w:val="24"/>
                    </w:rPr>
                  </w:pPr>
                </w:p>
                <w:p w:rsidR="00C31557" w:rsidRDefault="00C31557" w:rsidP="00C31557">
                  <w:pPr>
                    <w:jc w:val="center"/>
                    <w:rPr>
                      <w:rFonts w:ascii="Times New Roman" w:hAnsi="Times New Roman"/>
                      <w:sz w:val="24"/>
                      <w:szCs w:val="24"/>
                    </w:rPr>
                  </w:pPr>
                </w:p>
                <w:p w:rsidR="00FC3BDF" w:rsidRDefault="00FC3BDF" w:rsidP="00C31557">
                  <w:pPr>
                    <w:spacing w:after="0"/>
                    <w:jc w:val="center"/>
                    <w:rPr>
                      <w:rFonts w:ascii="Times New Roman" w:hAnsi="Times New Roman"/>
                      <w:sz w:val="24"/>
                      <w:szCs w:val="24"/>
                      <w:u w:val="single"/>
                    </w:rPr>
                  </w:pPr>
                  <w:r w:rsidRPr="00C31557">
                    <w:rPr>
                      <w:rFonts w:ascii="Times New Roman" w:hAnsi="Times New Roman"/>
                      <w:sz w:val="24"/>
                      <w:szCs w:val="24"/>
                      <w:u w:val="single"/>
                    </w:rPr>
                    <w:t xml:space="preserve">Mohamad </w:t>
                  </w:r>
                  <w:r w:rsidR="00C31557" w:rsidRPr="00C31557">
                    <w:rPr>
                      <w:rFonts w:ascii="Times New Roman" w:hAnsi="Times New Roman"/>
                      <w:sz w:val="24"/>
                      <w:szCs w:val="24"/>
                      <w:u w:val="single"/>
                    </w:rPr>
                    <w:t>Melki U. Djafar</w:t>
                  </w:r>
                </w:p>
                <w:p w:rsidR="00C31557" w:rsidRPr="00C31557" w:rsidRDefault="00C31557" w:rsidP="00C31557">
                  <w:pPr>
                    <w:spacing w:after="0"/>
                    <w:jc w:val="center"/>
                  </w:pPr>
                  <w:r>
                    <w:rPr>
                      <w:rFonts w:ascii="Times New Roman" w:hAnsi="Times New Roman"/>
                      <w:sz w:val="24"/>
                      <w:szCs w:val="24"/>
                    </w:rPr>
                    <w:t>S2117010</w:t>
                  </w:r>
                </w:p>
              </w:txbxContent>
            </v:textbox>
          </v:shape>
        </w:pict>
      </w:r>
      <w:r w:rsidR="00FC3BDF" w:rsidRPr="00A749F2">
        <w:rPr>
          <w:rFonts w:ascii="Times New Roman" w:hAnsi="Times New Roman"/>
          <w:sz w:val="24"/>
          <w:szCs w:val="24"/>
          <w:lang w:val="sv-SE"/>
        </w:rPr>
        <w:tab/>
      </w:r>
      <w:r w:rsidR="00FC3BDF">
        <w:rPr>
          <w:rFonts w:ascii="Times New Roman" w:hAnsi="Times New Roman"/>
          <w:sz w:val="24"/>
          <w:szCs w:val="24"/>
          <w:lang w:val="id-ID"/>
        </w:rPr>
        <w:t xml:space="preserve">                                       </w:t>
      </w: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rPr>
          <w:rFonts w:ascii="Times New Roman" w:eastAsia="Times New Roman" w:hAnsi="Times New Roman" w:cs="Times New Roman"/>
          <w:sz w:val="20"/>
          <w:szCs w:val="24"/>
        </w:rPr>
      </w:pPr>
    </w:p>
    <w:p w:rsidR="00FC3BDF" w:rsidRDefault="00FC3BDF">
      <w:pPr>
        <w:pStyle w:val="BodyText"/>
        <w:rPr>
          <w:sz w:val="20"/>
        </w:rPr>
      </w:pPr>
    </w:p>
    <w:p w:rsidR="00FC3BDF" w:rsidRDefault="00FC3BDF">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CE2A81" w:rsidRDefault="00CE2A81">
      <w:pPr>
        <w:pStyle w:val="BodyText"/>
        <w:spacing w:before="6"/>
        <w:rPr>
          <w:sz w:val="19"/>
        </w:rPr>
      </w:pPr>
    </w:p>
    <w:p w:rsidR="00FC3BDF" w:rsidRDefault="00FC3BDF">
      <w:pPr>
        <w:pStyle w:val="Heading3"/>
        <w:spacing w:before="90"/>
        <w:ind w:left="810" w:right="376"/>
        <w:jc w:val="center"/>
      </w:pPr>
      <w:bookmarkStart w:id="1" w:name="_TOC_250000"/>
      <w:r>
        <w:lastRenderedPageBreak/>
        <w:t>DAFTAR</w:t>
      </w:r>
      <w:r>
        <w:rPr>
          <w:spacing w:val="-2"/>
        </w:rPr>
        <w:t xml:space="preserve"> </w:t>
      </w:r>
      <w:bookmarkEnd w:id="1"/>
      <w:r>
        <w:t>ISI</w:t>
      </w:r>
    </w:p>
    <w:sdt>
      <w:sdtPr>
        <w:id w:val="9415422"/>
        <w:docPartObj>
          <w:docPartGallery w:val="Table of Contents"/>
          <w:docPartUnique/>
        </w:docPartObj>
      </w:sdtPr>
      <w:sdtContent>
        <w:p w:rsidR="00FC3BDF" w:rsidRDefault="00FC3BDF">
          <w:pPr>
            <w:pStyle w:val="TOC2"/>
            <w:tabs>
              <w:tab w:val="right" w:leader="dot" w:pos="8543"/>
            </w:tabs>
            <w:spacing w:before="586"/>
          </w:pPr>
          <w:r>
            <w:t>Sampul</w:t>
          </w:r>
          <w:r>
            <w:tab/>
            <w:t>i</w:t>
          </w:r>
        </w:p>
        <w:p w:rsidR="00FC3BDF" w:rsidRDefault="009229CC" w:rsidP="00FC3BDF">
          <w:pPr>
            <w:pStyle w:val="TOC2"/>
            <w:tabs>
              <w:tab w:val="right" w:leader="dot" w:pos="8611"/>
            </w:tabs>
          </w:pPr>
          <w:hyperlink w:anchor="_TOC_250004" w:history="1">
            <w:r w:rsidR="00FC3BDF">
              <w:t>Halaman</w:t>
            </w:r>
            <w:r w:rsidR="00FC3BDF">
              <w:rPr>
                <w:spacing w:val="-1"/>
              </w:rPr>
              <w:t xml:space="preserve"> </w:t>
            </w:r>
            <w:r w:rsidR="00FC3BDF">
              <w:t>pengesahan</w:t>
            </w:r>
            <w:r w:rsidR="00FC3BDF">
              <w:tab/>
              <w:t>ii</w:t>
            </w:r>
          </w:hyperlink>
        </w:p>
        <w:p w:rsidR="00FC3BDF" w:rsidRDefault="009229CC" w:rsidP="00FC3BDF">
          <w:pPr>
            <w:pStyle w:val="TOC2"/>
            <w:tabs>
              <w:tab w:val="right" w:leader="dot" w:pos="8611"/>
            </w:tabs>
          </w:pPr>
          <w:hyperlink w:anchor="_TOC_250004" w:history="1">
            <w:r w:rsidR="00FC3BDF">
              <w:t>Halaman</w:t>
            </w:r>
            <w:r w:rsidR="00FC3BDF">
              <w:rPr>
                <w:spacing w:val="-1"/>
              </w:rPr>
              <w:t xml:space="preserve"> </w:t>
            </w:r>
            <w:r w:rsidR="00FC3BDF">
              <w:t>pengesahan Penguji</w:t>
            </w:r>
            <w:r w:rsidR="00FC3BDF">
              <w:tab/>
              <w:t>ii</w:t>
            </w:r>
          </w:hyperlink>
          <w:r w:rsidR="00FC3BDF">
            <w:t>i</w:t>
          </w:r>
        </w:p>
        <w:p w:rsidR="00FC3BDF" w:rsidRDefault="009229CC" w:rsidP="00FC3BDF">
          <w:pPr>
            <w:pStyle w:val="TOC2"/>
            <w:tabs>
              <w:tab w:val="right" w:leader="dot" w:pos="8611"/>
            </w:tabs>
          </w:pPr>
          <w:hyperlink w:anchor="_TOC_250004" w:history="1">
            <w:r w:rsidR="00FC3BDF">
              <w:t>Lembar Pernyataan</w:t>
            </w:r>
            <w:r w:rsidR="00FC3BDF">
              <w:tab/>
              <w:t>i</w:t>
            </w:r>
          </w:hyperlink>
          <w:r w:rsidR="00FC3BDF">
            <w:t>v</w:t>
          </w:r>
        </w:p>
        <w:p w:rsidR="00FC3BDF" w:rsidRDefault="009229CC" w:rsidP="00FC3BDF">
          <w:pPr>
            <w:pStyle w:val="TOC2"/>
            <w:tabs>
              <w:tab w:val="right" w:leader="dot" w:pos="8550"/>
            </w:tabs>
            <w:ind w:right="80"/>
          </w:pPr>
          <w:hyperlink w:anchor="_TOC_250003" w:history="1">
            <w:r w:rsidR="00FC3BDF">
              <w:t>Abstrak</w:t>
            </w:r>
            <w:r w:rsidR="00FC3BDF">
              <w:tab/>
              <w:t>v</w:t>
            </w:r>
          </w:hyperlink>
        </w:p>
        <w:p w:rsidR="00FC3BDF" w:rsidRDefault="009229CC">
          <w:pPr>
            <w:pStyle w:val="TOC2"/>
            <w:tabs>
              <w:tab w:val="right" w:leader="dot" w:pos="8597"/>
            </w:tabs>
          </w:pPr>
          <w:hyperlink w:anchor="_TOC_250002" w:history="1">
            <w:r w:rsidR="00FC3BDF">
              <w:t>Motto</w:t>
            </w:r>
            <w:r w:rsidR="00FC3BDF">
              <w:rPr>
                <w:spacing w:val="-1"/>
              </w:rPr>
              <w:t xml:space="preserve"> </w:t>
            </w:r>
            <w:r w:rsidR="00FC3BDF">
              <w:t>dan persembahan</w:t>
            </w:r>
            <w:r w:rsidR="00FC3BDF">
              <w:tab/>
              <w:t>v</w:t>
            </w:r>
          </w:hyperlink>
          <w:r w:rsidR="00FC3BDF">
            <w:t>i</w:t>
          </w:r>
        </w:p>
        <w:p w:rsidR="00FC3BDF" w:rsidRDefault="009229CC">
          <w:pPr>
            <w:pStyle w:val="TOC2"/>
            <w:tabs>
              <w:tab w:val="right" w:leader="dot" w:pos="8663"/>
            </w:tabs>
          </w:pPr>
          <w:hyperlink w:anchor="_TOC_250001" w:history="1">
            <w:r w:rsidR="00FC3BDF">
              <w:t>Kata</w:t>
            </w:r>
            <w:r w:rsidR="00FC3BDF">
              <w:rPr>
                <w:spacing w:val="-1"/>
              </w:rPr>
              <w:t xml:space="preserve"> </w:t>
            </w:r>
            <w:r w:rsidR="00FC3BDF">
              <w:t>Pengantar</w:t>
            </w:r>
            <w:r w:rsidR="00FC3BDF">
              <w:tab/>
              <w:t>vi</w:t>
            </w:r>
          </w:hyperlink>
          <w:r w:rsidR="00FC3BDF">
            <w:t>i</w:t>
          </w:r>
        </w:p>
        <w:p w:rsidR="00FC3BDF" w:rsidRDefault="009229CC" w:rsidP="00FC3BDF">
          <w:pPr>
            <w:pStyle w:val="TOC2"/>
            <w:tabs>
              <w:tab w:val="right" w:leader="dot" w:pos="8640"/>
            </w:tabs>
          </w:pPr>
          <w:hyperlink w:anchor="_TOC_250000" w:history="1">
            <w:r w:rsidR="00FC3BDF">
              <w:t>Daftar isi</w:t>
            </w:r>
            <w:r w:rsidR="00FC3BDF">
              <w:tab/>
              <w:t>i</w:t>
            </w:r>
          </w:hyperlink>
          <w:r w:rsidR="00FC3BDF">
            <w:t>x</w:t>
          </w:r>
        </w:p>
        <w:p w:rsidR="00FC3BDF" w:rsidRDefault="00FC3BDF">
          <w:pPr>
            <w:pStyle w:val="TOC1"/>
            <w:tabs>
              <w:tab w:val="right" w:leader="dot" w:pos="8597"/>
            </w:tabs>
          </w:pPr>
          <w:r>
            <w:t>BAB</w:t>
          </w:r>
          <w:r>
            <w:rPr>
              <w:spacing w:val="-1"/>
            </w:rPr>
            <w:t xml:space="preserve"> </w:t>
          </w:r>
          <w:r>
            <w:t>1 PENDAHULUAN</w:t>
          </w:r>
          <w:r>
            <w:tab/>
            <w:t>1</w:t>
          </w:r>
        </w:p>
        <w:p w:rsidR="00FC3BDF" w:rsidRDefault="00FC3BDF" w:rsidP="00E83950">
          <w:pPr>
            <w:pStyle w:val="TOC4"/>
            <w:numPr>
              <w:ilvl w:val="1"/>
              <w:numId w:val="2"/>
            </w:numPr>
            <w:tabs>
              <w:tab w:val="right" w:leader="dot" w:pos="8597"/>
            </w:tabs>
            <w:spacing w:before="271"/>
            <w:ind w:left="1530" w:hanging="450"/>
          </w:pPr>
          <w:r>
            <w:t>1.1 Latar</w:t>
          </w:r>
          <w:r>
            <w:rPr>
              <w:spacing w:val="-1"/>
            </w:rPr>
            <w:t xml:space="preserve"> </w:t>
          </w:r>
          <w:r>
            <w:t>belakang</w:t>
          </w:r>
          <w:r>
            <w:tab/>
            <w:t>...1</w:t>
          </w:r>
        </w:p>
        <w:p w:rsidR="00FC3BDF" w:rsidRDefault="00FC3BDF" w:rsidP="00E83950">
          <w:pPr>
            <w:pStyle w:val="TOC4"/>
            <w:numPr>
              <w:ilvl w:val="1"/>
              <w:numId w:val="2"/>
            </w:numPr>
            <w:tabs>
              <w:tab w:val="right" w:leader="dot" w:pos="8550"/>
            </w:tabs>
            <w:ind w:left="1530" w:hanging="450"/>
          </w:pPr>
          <w:r>
            <w:t>1.2 Rumusan Masalah</w:t>
          </w:r>
          <w:r>
            <w:tab/>
            <w:t>.4</w:t>
          </w:r>
        </w:p>
        <w:p w:rsidR="00FC3BDF" w:rsidRDefault="00FC3BDF" w:rsidP="00E83950">
          <w:pPr>
            <w:pStyle w:val="TOC4"/>
            <w:numPr>
              <w:ilvl w:val="1"/>
              <w:numId w:val="2"/>
            </w:numPr>
            <w:tabs>
              <w:tab w:val="right" w:leader="dot" w:pos="8550"/>
            </w:tabs>
            <w:ind w:left="1530" w:hanging="450"/>
          </w:pPr>
          <w:r>
            <w:t>1.3 Tujuan</w:t>
          </w:r>
          <w:r>
            <w:rPr>
              <w:spacing w:val="-1"/>
            </w:rPr>
            <w:t xml:space="preserve"> </w:t>
          </w:r>
          <w:r>
            <w:t>penelitian</w:t>
          </w:r>
          <w:r>
            <w:tab/>
            <w:t>4</w:t>
          </w:r>
        </w:p>
        <w:p w:rsidR="00FC3BDF" w:rsidRDefault="00FC3BDF" w:rsidP="00E83950">
          <w:pPr>
            <w:pStyle w:val="TOC4"/>
            <w:numPr>
              <w:ilvl w:val="1"/>
              <w:numId w:val="2"/>
            </w:numPr>
            <w:tabs>
              <w:tab w:val="right" w:leader="dot" w:pos="8550"/>
            </w:tabs>
            <w:spacing w:before="277"/>
            <w:ind w:left="1530" w:hanging="450"/>
          </w:pPr>
          <w:r>
            <w:t>1.4 Manfaat</w:t>
          </w:r>
          <w:r>
            <w:rPr>
              <w:spacing w:val="-1"/>
            </w:rPr>
            <w:t xml:space="preserve"> </w:t>
          </w:r>
          <w:r>
            <w:t>penelitia</w:t>
          </w:r>
          <w:r w:rsidR="00CE2A81">
            <w:t>n</w:t>
          </w:r>
          <w:r>
            <w:tab/>
            <w:t>4</w:t>
          </w:r>
        </w:p>
        <w:p w:rsidR="00FC3BDF" w:rsidRDefault="00FC3BDF">
          <w:pPr>
            <w:pStyle w:val="TOC1"/>
            <w:tabs>
              <w:tab w:val="right" w:leader="dot" w:pos="8717"/>
            </w:tabs>
          </w:pPr>
          <w:r>
            <w:t>BAB</w:t>
          </w:r>
          <w:r>
            <w:rPr>
              <w:spacing w:val="-1"/>
            </w:rPr>
            <w:t xml:space="preserve"> </w:t>
          </w:r>
          <w:r>
            <w:t>II KAJIAN</w:t>
          </w:r>
          <w:r>
            <w:rPr>
              <w:spacing w:val="-1"/>
            </w:rPr>
            <w:t xml:space="preserve"> </w:t>
          </w:r>
          <w:r>
            <w:t>PUSTAKA</w:t>
          </w:r>
          <w:r>
            <w:tab/>
            <w:t>5</w:t>
          </w:r>
        </w:p>
        <w:p w:rsidR="00FC3BDF" w:rsidRDefault="00FC3BDF" w:rsidP="00E83950">
          <w:pPr>
            <w:pStyle w:val="TOC3"/>
            <w:numPr>
              <w:ilvl w:val="1"/>
              <w:numId w:val="1"/>
            </w:numPr>
            <w:tabs>
              <w:tab w:val="right" w:leader="dot" w:pos="8717"/>
            </w:tabs>
            <w:ind w:left="1440" w:hanging="360"/>
          </w:pPr>
          <w:r>
            <w:t xml:space="preserve"> 2.1.  Pelayanan Publik</w:t>
          </w:r>
          <w:r>
            <w:tab/>
            <w:t>5</w:t>
          </w:r>
        </w:p>
        <w:p w:rsidR="00FC3BDF" w:rsidRDefault="00FC3BDF" w:rsidP="00E83950">
          <w:pPr>
            <w:pStyle w:val="TOC3"/>
            <w:numPr>
              <w:ilvl w:val="1"/>
              <w:numId w:val="1"/>
            </w:numPr>
            <w:tabs>
              <w:tab w:val="right" w:leader="dot" w:pos="8717"/>
            </w:tabs>
            <w:ind w:left="1440" w:hanging="360"/>
          </w:pPr>
          <w:r>
            <w:t>2.2    Pelayanan</w:t>
          </w:r>
          <w:r>
            <w:tab/>
            <w:t>8</w:t>
          </w:r>
        </w:p>
        <w:p w:rsidR="00FC3BDF" w:rsidRDefault="00FC3BDF" w:rsidP="00E83950">
          <w:pPr>
            <w:pStyle w:val="TOC3"/>
            <w:numPr>
              <w:ilvl w:val="1"/>
              <w:numId w:val="1"/>
            </w:numPr>
            <w:tabs>
              <w:tab w:val="right" w:leader="dot" w:pos="8717"/>
            </w:tabs>
            <w:ind w:left="1440" w:hanging="360"/>
          </w:pPr>
          <w:r>
            <w:t>2.3    Pemerintahan Desa</w:t>
          </w:r>
          <w:r>
            <w:tab/>
            <w:t>9</w:t>
          </w:r>
        </w:p>
        <w:p w:rsidR="00FC3BDF" w:rsidRDefault="00FC3BDF" w:rsidP="00E83950">
          <w:pPr>
            <w:pStyle w:val="TOC3"/>
            <w:numPr>
              <w:ilvl w:val="1"/>
              <w:numId w:val="1"/>
            </w:numPr>
            <w:tabs>
              <w:tab w:val="right" w:leader="dot" w:pos="8717"/>
            </w:tabs>
            <w:ind w:left="1440" w:hanging="360"/>
          </w:pPr>
          <w:r>
            <w:t>2.4    Struktur dan Fungsi Perangkat Desa</w:t>
          </w:r>
          <w:r>
            <w:tab/>
            <w:t>26</w:t>
          </w:r>
        </w:p>
        <w:p w:rsidR="00FC3BDF" w:rsidRDefault="00FC3BDF" w:rsidP="00E83950">
          <w:pPr>
            <w:pStyle w:val="TOC3"/>
            <w:numPr>
              <w:ilvl w:val="2"/>
              <w:numId w:val="1"/>
            </w:numPr>
            <w:tabs>
              <w:tab w:val="left" w:pos="1710"/>
              <w:tab w:val="right" w:leader="dot" w:pos="8717"/>
            </w:tabs>
            <w:ind w:left="2160" w:hanging="360"/>
          </w:pPr>
          <w:r>
            <w:t xml:space="preserve">         2.4.1.   Kepala Desa</w:t>
          </w:r>
          <w:r>
            <w:tab/>
            <w:t>26</w:t>
          </w:r>
        </w:p>
        <w:p w:rsidR="00FC3BDF" w:rsidRDefault="00FC3BDF" w:rsidP="00E83950">
          <w:pPr>
            <w:pStyle w:val="TOC3"/>
            <w:numPr>
              <w:ilvl w:val="2"/>
              <w:numId w:val="1"/>
            </w:numPr>
            <w:tabs>
              <w:tab w:val="left" w:pos="1427"/>
              <w:tab w:val="right" w:leader="dot" w:pos="8717"/>
            </w:tabs>
            <w:ind w:left="2160" w:hanging="360"/>
          </w:pPr>
          <w:r>
            <w:t xml:space="preserve">         2.4.2    Sekretaris Desa</w:t>
          </w:r>
          <w:r>
            <w:tab/>
            <w:t>27</w:t>
          </w:r>
        </w:p>
        <w:p w:rsidR="00FC3BDF" w:rsidRDefault="00FC3BDF" w:rsidP="00E83950">
          <w:pPr>
            <w:pStyle w:val="TOC3"/>
            <w:numPr>
              <w:ilvl w:val="2"/>
              <w:numId w:val="1"/>
            </w:numPr>
            <w:tabs>
              <w:tab w:val="left" w:pos="1427"/>
              <w:tab w:val="right" w:leader="dot" w:pos="8717"/>
            </w:tabs>
            <w:ind w:left="2160" w:hanging="360"/>
          </w:pPr>
          <w:r>
            <w:t xml:space="preserve">         2.4.3    Pelaksana Tehnik Desa</w:t>
          </w:r>
          <w:r>
            <w:tab/>
            <w:t>28</w:t>
          </w:r>
        </w:p>
        <w:p w:rsidR="00FC3BDF" w:rsidRDefault="00FC3BDF" w:rsidP="00E83950">
          <w:pPr>
            <w:pStyle w:val="TOC3"/>
            <w:numPr>
              <w:ilvl w:val="2"/>
              <w:numId w:val="1"/>
            </w:numPr>
            <w:tabs>
              <w:tab w:val="left" w:pos="1427"/>
              <w:tab w:val="right" w:leader="dot" w:pos="8717"/>
            </w:tabs>
            <w:ind w:left="2160" w:hanging="360"/>
          </w:pPr>
          <w:r>
            <w:t xml:space="preserve"> </w:t>
          </w:r>
        </w:p>
        <w:p w:rsidR="00FC3BDF" w:rsidRDefault="00FC3BDF" w:rsidP="00FC3BDF">
          <w:pPr>
            <w:pStyle w:val="TOC3"/>
            <w:tabs>
              <w:tab w:val="left" w:pos="1530"/>
              <w:tab w:val="right" w:leader="dot" w:pos="8717"/>
            </w:tabs>
            <w:ind w:firstLine="14"/>
          </w:pPr>
          <w:r>
            <w:lastRenderedPageBreak/>
            <w:t>2.4.     Teori Pelayann</w:t>
          </w:r>
          <w:r>
            <w:tab/>
            <w:t>29</w:t>
          </w:r>
        </w:p>
        <w:p w:rsidR="00FC3BDF" w:rsidRDefault="00FC3BDF" w:rsidP="00FC3BDF">
          <w:pPr>
            <w:pStyle w:val="TOC3"/>
            <w:tabs>
              <w:tab w:val="left" w:pos="1427"/>
              <w:tab w:val="right" w:leader="dot" w:pos="8717"/>
            </w:tabs>
            <w:ind w:firstLine="14"/>
          </w:pPr>
          <w:r>
            <w:t>2.6       Kerangka Pikir</w:t>
          </w:r>
          <w:r>
            <w:tab/>
            <w:t>29</w:t>
          </w:r>
        </w:p>
        <w:p w:rsidR="00FC3BDF" w:rsidRDefault="00FC3BDF" w:rsidP="00FC3BDF">
          <w:pPr>
            <w:pStyle w:val="TOC3"/>
            <w:tabs>
              <w:tab w:val="left" w:pos="1427"/>
              <w:tab w:val="right" w:leader="dot" w:pos="8717"/>
            </w:tabs>
            <w:ind w:left="0" w:firstLine="0"/>
            <w:rPr>
              <w:b/>
            </w:rPr>
          </w:pPr>
          <w:r>
            <w:t xml:space="preserve">       </w:t>
          </w:r>
          <w:r>
            <w:rPr>
              <w:b/>
            </w:rPr>
            <w:t>BAB III JENIS PENELITIAN</w:t>
          </w:r>
          <w:r>
            <w:rPr>
              <w:b/>
            </w:rPr>
            <w:tab/>
            <w:t>30</w:t>
          </w:r>
        </w:p>
        <w:p w:rsidR="00FC3BDF" w:rsidRDefault="00FC3BDF" w:rsidP="00E83950">
          <w:pPr>
            <w:pStyle w:val="TOC3"/>
            <w:numPr>
              <w:ilvl w:val="1"/>
              <w:numId w:val="1"/>
            </w:numPr>
            <w:tabs>
              <w:tab w:val="right" w:leader="dot" w:pos="8717"/>
            </w:tabs>
            <w:ind w:left="1440" w:hanging="360"/>
          </w:pPr>
          <w:r>
            <w:t>3.1  Jenis Penelitian</w:t>
          </w:r>
          <w:r>
            <w:tab/>
            <w:t>30</w:t>
          </w:r>
        </w:p>
        <w:p w:rsidR="00FC3BDF" w:rsidRDefault="00FC3BDF" w:rsidP="00E83950">
          <w:pPr>
            <w:pStyle w:val="TOC3"/>
            <w:numPr>
              <w:ilvl w:val="1"/>
              <w:numId w:val="1"/>
            </w:numPr>
            <w:tabs>
              <w:tab w:val="right" w:leader="dot" w:pos="8717"/>
            </w:tabs>
            <w:ind w:left="1440" w:hanging="360"/>
          </w:pPr>
          <w:r>
            <w:t>3.2    Fokus Penelitian</w:t>
          </w:r>
          <w:r>
            <w:tab/>
            <w:t>30</w:t>
          </w:r>
        </w:p>
        <w:p w:rsidR="00FC3BDF" w:rsidRDefault="00FC3BDF" w:rsidP="00E83950">
          <w:pPr>
            <w:pStyle w:val="TOC3"/>
            <w:numPr>
              <w:ilvl w:val="1"/>
              <w:numId w:val="1"/>
            </w:numPr>
            <w:tabs>
              <w:tab w:val="right" w:leader="dot" w:pos="8717"/>
            </w:tabs>
            <w:ind w:left="1440" w:hanging="360"/>
          </w:pPr>
          <w:r>
            <w:t>2.3    Informen</w:t>
          </w:r>
          <w:r>
            <w:tab/>
            <w:t>31</w:t>
          </w:r>
        </w:p>
        <w:p w:rsidR="00FC3BDF" w:rsidRDefault="00FC3BDF" w:rsidP="00E83950">
          <w:pPr>
            <w:pStyle w:val="TOC3"/>
            <w:numPr>
              <w:ilvl w:val="1"/>
              <w:numId w:val="1"/>
            </w:numPr>
            <w:tabs>
              <w:tab w:val="right" w:leader="dot" w:pos="8717"/>
            </w:tabs>
            <w:ind w:left="1440" w:hanging="360"/>
          </w:pPr>
          <w:r>
            <w:t>3.4    Tehnik Pengumpulan Data</w:t>
          </w:r>
          <w:r>
            <w:tab/>
            <w:t>31</w:t>
          </w:r>
        </w:p>
        <w:p w:rsidR="00FC3BDF" w:rsidRPr="00776C68" w:rsidRDefault="00FC3BDF" w:rsidP="00E83950">
          <w:pPr>
            <w:pStyle w:val="TOC3"/>
            <w:numPr>
              <w:ilvl w:val="1"/>
              <w:numId w:val="1"/>
            </w:numPr>
            <w:tabs>
              <w:tab w:val="right" w:leader="dot" w:pos="8717"/>
            </w:tabs>
            <w:ind w:left="1440" w:hanging="360"/>
          </w:pPr>
          <w:r>
            <w:t>3.5    Tehnik Analisis Data</w:t>
          </w:r>
          <w:r>
            <w:tab/>
            <w:t>32</w:t>
          </w:r>
        </w:p>
        <w:p w:rsidR="00FC3BDF" w:rsidRDefault="00FC3BDF" w:rsidP="00FC3BDF">
          <w:pPr>
            <w:pStyle w:val="TOC1"/>
            <w:tabs>
              <w:tab w:val="right" w:leader="dot" w:pos="8717"/>
            </w:tabs>
          </w:pPr>
          <w:r>
            <w:t>BAB</w:t>
          </w:r>
          <w:r>
            <w:rPr>
              <w:spacing w:val="-1"/>
            </w:rPr>
            <w:t xml:space="preserve"> </w:t>
          </w:r>
          <w:r>
            <w:t>IV HASIL DAN PEMBAHASAN</w:t>
          </w:r>
          <w:r>
            <w:tab/>
            <w:t>33</w:t>
          </w:r>
        </w:p>
        <w:p w:rsidR="00FC3BDF" w:rsidRDefault="00FC3BDF" w:rsidP="00E83950">
          <w:pPr>
            <w:pStyle w:val="TOC3"/>
            <w:numPr>
              <w:ilvl w:val="1"/>
              <w:numId w:val="1"/>
            </w:numPr>
            <w:tabs>
              <w:tab w:val="right" w:leader="dot" w:pos="8717"/>
            </w:tabs>
            <w:ind w:left="1440" w:hanging="360"/>
          </w:pPr>
          <w:r>
            <w:t>4.1  Gambaran Umum Penelitian</w:t>
          </w:r>
          <w:r>
            <w:tab/>
            <w:t>33</w:t>
          </w:r>
        </w:p>
        <w:p w:rsidR="00FC3BDF" w:rsidRDefault="00FC3BDF" w:rsidP="00E83950">
          <w:pPr>
            <w:pStyle w:val="TOC3"/>
            <w:numPr>
              <w:ilvl w:val="1"/>
              <w:numId w:val="1"/>
            </w:numPr>
            <w:tabs>
              <w:tab w:val="right" w:leader="dot" w:pos="8717"/>
            </w:tabs>
            <w:ind w:left="1440" w:hanging="360"/>
          </w:pPr>
          <w:r>
            <w:t>4.2    Aspek Geografis</w:t>
          </w:r>
          <w:r>
            <w:tab/>
            <w:t>35</w:t>
          </w:r>
        </w:p>
        <w:p w:rsidR="00FC3BDF" w:rsidRDefault="00FC3BDF" w:rsidP="00E83950">
          <w:pPr>
            <w:pStyle w:val="TOC3"/>
            <w:numPr>
              <w:ilvl w:val="1"/>
              <w:numId w:val="1"/>
            </w:numPr>
            <w:tabs>
              <w:tab w:val="right" w:leader="dot" w:pos="8717"/>
            </w:tabs>
            <w:ind w:left="1440" w:hanging="360"/>
          </w:pPr>
          <w:r>
            <w:t>4.3    Visi dan Misi</w:t>
          </w:r>
          <w:r>
            <w:tab/>
            <w:t>51</w:t>
          </w:r>
        </w:p>
        <w:p w:rsidR="00FC3BDF" w:rsidRDefault="00FC3BDF" w:rsidP="00E83950">
          <w:pPr>
            <w:pStyle w:val="TOC3"/>
            <w:numPr>
              <w:ilvl w:val="1"/>
              <w:numId w:val="1"/>
            </w:numPr>
            <w:tabs>
              <w:tab w:val="right" w:leader="dot" w:pos="8717"/>
            </w:tabs>
            <w:ind w:left="1440" w:hanging="360"/>
          </w:pPr>
          <w:r>
            <w:t>4.4    Hasil Penelitian</w:t>
          </w:r>
          <w:r>
            <w:tab/>
            <w:t>58</w:t>
          </w:r>
        </w:p>
        <w:p w:rsidR="00FC3BDF" w:rsidRDefault="00FC3BDF" w:rsidP="00FC3BDF">
          <w:pPr>
            <w:pStyle w:val="TOC1"/>
            <w:tabs>
              <w:tab w:val="right" w:leader="dot" w:pos="8717"/>
            </w:tabs>
          </w:pPr>
          <w:r>
            <w:t>BAB</w:t>
          </w:r>
          <w:r>
            <w:rPr>
              <w:spacing w:val="-1"/>
            </w:rPr>
            <w:t xml:space="preserve"> </w:t>
          </w:r>
          <w:r>
            <w:t>V PENUTUP</w:t>
          </w:r>
          <w:r>
            <w:tab/>
            <w:t>65</w:t>
          </w:r>
        </w:p>
        <w:p w:rsidR="00FC3BDF" w:rsidRDefault="00FC3BDF" w:rsidP="00E83950">
          <w:pPr>
            <w:pStyle w:val="TOC3"/>
            <w:numPr>
              <w:ilvl w:val="1"/>
              <w:numId w:val="1"/>
            </w:numPr>
            <w:tabs>
              <w:tab w:val="right" w:leader="dot" w:pos="8717"/>
            </w:tabs>
            <w:ind w:left="1440" w:hanging="360"/>
          </w:pPr>
          <w:r>
            <w:t>5.1  Kesimpulan</w:t>
          </w:r>
          <w:r>
            <w:tab/>
            <w:t>65</w:t>
          </w:r>
        </w:p>
        <w:p w:rsidR="00FC3BDF" w:rsidRDefault="00FC3BDF" w:rsidP="00E83950">
          <w:pPr>
            <w:pStyle w:val="TOC3"/>
            <w:numPr>
              <w:ilvl w:val="1"/>
              <w:numId w:val="1"/>
            </w:numPr>
            <w:tabs>
              <w:tab w:val="right" w:leader="dot" w:pos="8717"/>
            </w:tabs>
            <w:ind w:left="1440" w:hanging="360"/>
          </w:pPr>
          <w:r>
            <w:t>5.2  Saran</w:t>
          </w:r>
          <w:r>
            <w:tab/>
            <w:t>65</w:t>
          </w:r>
        </w:p>
        <w:p w:rsidR="00FC3BDF" w:rsidRDefault="00FC3BDF" w:rsidP="00FC3BDF">
          <w:pPr>
            <w:pStyle w:val="TOC1"/>
            <w:tabs>
              <w:tab w:val="right" w:leader="dot" w:pos="8717"/>
            </w:tabs>
          </w:pPr>
          <w:r>
            <w:t>DAFTAR PUSTAKA</w:t>
          </w:r>
        </w:p>
        <w:p w:rsidR="00FC3BDF" w:rsidRDefault="00FC3BDF" w:rsidP="00FC3BDF">
          <w:pPr>
            <w:pStyle w:val="TOC1"/>
            <w:tabs>
              <w:tab w:val="right" w:leader="dot" w:pos="8717"/>
            </w:tabs>
          </w:pPr>
          <w:r>
            <w:t>LAMPIRAN</w:t>
          </w:r>
        </w:p>
        <w:p w:rsidR="00FC3BDF" w:rsidRDefault="00FC3BDF" w:rsidP="00FC3BDF">
          <w:pPr>
            <w:pStyle w:val="TOC3"/>
            <w:tabs>
              <w:tab w:val="left" w:pos="1427"/>
              <w:tab w:val="right" w:leader="dot" w:pos="8717"/>
            </w:tabs>
            <w:ind w:left="0" w:firstLine="0"/>
          </w:pPr>
        </w:p>
        <w:p w:rsidR="00FC3BDF" w:rsidRDefault="00FC3BDF" w:rsidP="00E83950">
          <w:pPr>
            <w:pStyle w:val="TOC3"/>
            <w:numPr>
              <w:ilvl w:val="1"/>
              <w:numId w:val="1"/>
            </w:numPr>
            <w:tabs>
              <w:tab w:val="right" w:leader="dot" w:pos="8717"/>
            </w:tabs>
            <w:ind w:left="1440" w:hanging="360"/>
          </w:pPr>
        </w:p>
        <w:p w:rsidR="00FC3BDF" w:rsidRPr="009701E0" w:rsidRDefault="00FC3BDF" w:rsidP="00FC3BDF">
          <w:pPr>
            <w:pStyle w:val="TOC3"/>
            <w:tabs>
              <w:tab w:val="left" w:pos="1427"/>
              <w:tab w:val="right" w:leader="dot" w:pos="8717"/>
            </w:tabs>
            <w:ind w:left="0" w:firstLine="0"/>
          </w:pPr>
        </w:p>
        <w:p w:rsidR="00FC3BDF" w:rsidRDefault="009229CC" w:rsidP="00D70C7A">
          <w:pPr>
            <w:pStyle w:val="TOC5"/>
            <w:tabs>
              <w:tab w:val="left" w:pos="1876"/>
              <w:tab w:val="right" w:leader="dot" w:pos="8717"/>
            </w:tabs>
            <w:sectPr w:rsidR="00FC3BDF" w:rsidSect="00D139A3">
              <w:headerReference w:type="default" r:id="rId13"/>
              <w:footerReference w:type="default" r:id="rId14"/>
              <w:pgSz w:w="12240" w:h="15840"/>
              <w:pgMar w:top="1440" w:right="1440" w:bottom="1440" w:left="1440" w:header="720" w:footer="720" w:gutter="0"/>
              <w:pgNumType w:fmt="lowerRoman" w:start="2"/>
              <w:cols w:space="720"/>
              <w:docGrid w:linePitch="360"/>
            </w:sectPr>
          </w:pPr>
        </w:p>
      </w:sdtContent>
    </w:sdt>
    <w:p w:rsidR="00FC3BDF" w:rsidRPr="009E003D" w:rsidRDefault="00FC3BDF" w:rsidP="00D70C7A">
      <w:pPr>
        <w:spacing w:after="0" w:line="480" w:lineRule="auto"/>
        <w:jc w:val="center"/>
        <w:rPr>
          <w:rFonts w:ascii="Times New Roman" w:hAnsi="Times New Roman" w:cs="Times New Roman"/>
          <w:b/>
          <w:color w:val="000000" w:themeColor="text1"/>
          <w:sz w:val="24"/>
          <w:szCs w:val="24"/>
        </w:rPr>
      </w:pPr>
      <w:r w:rsidRPr="009E003D">
        <w:rPr>
          <w:rFonts w:ascii="Times New Roman" w:hAnsi="Times New Roman" w:cs="Times New Roman"/>
          <w:b/>
          <w:color w:val="000000" w:themeColor="text1"/>
          <w:sz w:val="24"/>
          <w:szCs w:val="24"/>
        </w:rPr>
        <w:lastRenderedPageBreak/>
        <w:t>BAB I</w:t>
      </w:r>
    </w:p>
    <w:p w:rsidR="00FC3BDF" w:rsidRPr="009E003D" w:rsidRDefault="00FC3BDF" w:rsidP="00FC3BDF">
      <w:pPr>
        <w:spacing w:after="0" w:line="480" w:lineRule="auto"/>
        <w:jc w:val="center"/>
        <w:rPr>
          <w:rFonts w:ascii="Times New Roman" w:hAnsi="Times New Roman" w:cs="Times New Roman"/>
          <w:b/>
          <w:color w:val="000000" w:themeColor="text1"/>
          <w:sz w:val="24"/>
          <w:szCs w:val="24"/>
        </w:rPr>
      </w:pPr>
      <w:r w:rsidRPr="009E003D">
        <w:rPr>
          <w:rFonts w:ascii="Times New Roman" w:hAnsi="Times New Roman" w:cs="Times New Roman"/>
          <w:b/>
          <w:color w:val="000000" w:themeColor="text1"/>
          <w:sz w:val="24"/>
          <w:szCs w:val="24"/>
        </w:rPr>
        <w:t>PENDAHULUAN</w:t>
      </w:r>
    </w:p>
    <w:p w:rsidR="00FC3BDF" w:rsidRPr="00B102E9" w:rsidRDefault="00FC3BDF" w:rsidP="00E83950">
      <w:pPr>
        <w:pStyle w:val="ListParagraph"/>
        <w:widowControl/>
        <w:numPr>
          <w:ilvl w:val="0"/>
          <w:numId w:val="42"/>
        </w:numPr>
        <w:autoSpaceDE/>
        <w:autoSpaceDN/>
        <w:spacing w:line="480" w:lineRule="auto"/>
        <w:contextualSpacing/>
        <w:jc w:val="both"/>
        <w:rPr>
          <w:b/>
          <w:color w:val="000000" w:themeColor="text1"/>
          <w:sz w:val="24"/>
          <w:szCs w:val="24"/>
        </w:rPr>
      </w:pPr>
      <w:r w:rsidRPr="00B102E9">
        <w:rPr>
          <w:b/>
          <w:color w:val="000000" w:themeColor="text1"/>
          <w:sz w:val="24"/>
          <w:szCs w:val="24"/>
        </w:rPr>
        <w:t>Latar Belakang</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Tahun 1998 telah usai dan membawa perubahan secara signifikan dalam bidang politik, sosial, ekonomi, dan pemerintahan. Hal yang berubah dalam tatanan pemerintahan secara khusus yaitu pemberian satu kekuasaan oleh pemerintah pusat ke pemerintah daerah yang di sebut dengan desentralisai. Dalam artian bahwa diberikannya kesempatan oleh pemerintah pusat ke daerah untuk mengurusi wilayahnya sesuai dengan ketentuan undang-undangn yang berlaku dengan aspirasi masyarakat tanpa ada interpensi dari pemerintah pusat. </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Adanya sistem desentralisasi memberikan peluang yang signifikan bagi masyarakat dalam pembangunan, pemberdayaan,  pelayanan, serta partisipasi masyarakat mulai terlihat secara riil di tingkatan lokal. Secara prinsip ruang membangun daerah telah terbuka pada setiap pemimpin daerah</w:t>
      </w:r>
      <w:r w:rsidRPr="004A18E6">
        <w:rPr>
          <w:rFonts w:ascii="Times New Roman" w:hAnsi="Times New Roman" w:cs="Times New Roman"/>
          <w:color w:val="000000" w:themeColor="text1"/>
          <w:sz w:val="24"/>
          <w:szCs w:val="24"/>
        </w:rPr>
        <w:t xml:space="preserve">. </w:t>
      </w:r>
      <w:r w:rsidRPr="004A18E6">
        <w:rPr>
          <w:rFonts w:ascii="Times New Roman" w:hAnsi="Times New Roman" w:cs="Times New Roman"/>
          <w:color w:val="000000" w:themeColor="text1"/>
          <w:sz w:val="24"/>
          <w:szCs w:val="24"/>
          <w:lang w:val="id-ID"/>
        </w:rPr>
        <w:t xml:space="preserve">Setiap aspek kehidupan  masyarakat diatur dalam regulasi,sehingganya peran pemerintah sangat penting agar tercipta tatanan masyarakat yang baik. </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Pemerintah menjadi sektor penting dan memiliki peran yang cukup krusial dalam mengatur masyarakat, agar roda pemerintahan bisa berjalan secara optimal sesuai dengan tujuan yang diinginkan oleh pemerintah pusat. Sehingga terdapat beberapa undang – undang maupun aturan untuk mengatur tugas maupun fungsi aparat desa dalam menjalankan urusan pemerintahan desa. </w:t>
      </w:r>
    </w:p>
    <w:p w:rsidR="005314AB" w:rsidRDefault="00FC3BDF" w:rsidP="00FC3BDF">
      <w:pPr>
        <w:spacing w:after="0" w:line="480" w:lineRule="auto"/>
        <w:ind w:firstLine="426"/>
        <w:jc w:val="both"/>
        <w:rPr>
          <w:rFonts w:ascii="Times New Roman" w:hAnsi="Times New Roman" w:cs="Times New Roman"/>
          <w:color w:val="000000" w:themeColor="text1"/>
          <w:sz w:val="24"/>
          <w:szCs w:val="24"/>
          <w:lang w:val="id-ID"/>
        </w:rPr>
        <w:sectPr w:rsidR="005314AB" w:rsidSect="00D139A3">
          <w:headerReference w:type="default" r:id="rId15"/>
          <w:footerReference w:type="default" r:id="rId16"/>
          <w:pgSz w:w="12240" w:h="15840"/>
          <w:pgMar w:top="1500" w:right="1580" w:bottom="1260" w:left="1720" w:header="0" w:footer="1061" w:gutter="0"/>
          <w:pgNumType w:start="1"/>
          <w:cols w:space="720"/>
        </w:sectPr>
      </w:pPr>
      <w:r w:rsidRPr="004A18E6">
        <w:rPr>
          <w:rFonts w:ascii="Times New Roman" w:hAnsi="Times New Roman" w:cs="Times New Roman"/>
          <w:color w:val="000000" w:themeColor="text1"/>
          <w:sz w:val="24"/>
          <w:szCs w:val="24"/>
          <w:lang w:val="id-ID"/>
        </w:rPr>
        <w:t xml:space="preserve">Sejak dulu sistem pemerintahan berjalan sesuai dengan koridor aturan yang ada, dengan konsep birokrasi yang bersifat represif. Semakin berkembangnya sistem pemerintahan Indonesia, pemerintah daerah mulai memprioritaskan pola pelayanan kepada masyarakat. Dengan sifat melayani tersebut cukup menyentu diberbagai segi kehidupan masyarakat, </w:t>
      </w:r>
    </w:p>
    <w:p w:rsidR="00FC3BDF" w:rsidRPr="004A18E6" w:rsidRDefault="00FC3BDF" w:rsidP="005314AB">
      <w:pPr>
        <w:spacing w:after="0" w:line="480" w:lineRule="auto"/>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lastRenderedPageBreak/>
        <w:t>sehingga pemerintah semaksimal mungkin bisa memenuhi kebutuhan masyarakat yang ada di wilayahnya.</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Menurut Rasyid (1997;11) fungsi pelayanan saat ini memiliki tujuan yang besar yakni menciptakan kehidupan masyarakat yang tertib dan aman. Sehingga masyarakat bisa hidup berdampingan dalam keadaan wajar. Maka, pemerintah daerah hingga pemerintah desa di fungsikan untuk melayani masyarakat bukan untuk melayani dirinya sendiri. </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Masyarakat desa merupakan tanggung jawab dari  pemerintah desa dalam bentuk perpanjangan tangan dari pemerintah daerah guna mengurusi masyarakat desa dan menyukseskan pembangunan nasional. Peningkatan pelayanan kepada masyarakat harus menjadi prioritas utama dalam menjalankan roda pemerintahan di desanya. Hal ini untuk peningkatan SDM desa guna kemajuan desa yang lebih optimal. </w:t>
      </w:r>
    </w:p>
    <w:p w:rsidR="00FC3BDF" w:rsidRPr="004A18E6"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Jika tugas dan fungsi pemerintah yang diamanatkan undang- undang diajalankan dengan baik, maka pelayanan terhadap masyarakat akan berjalan dengan baik. Sehingga, memberikan kesan puas bagi masyarakat. </w:t>
      </w:r>
    </w:p>
    <w:p w:rsidR="00FC3BDF" w:rsidRPr="004A18E6"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Konfigurasi dari pelayanan publik terhadap masyarakat tentulah masi memiliki kekurangan dan perlu di evaluasi serta dibenahi, dalam rangka meningkatkan kualitas pelayanan dengan adanya tingkat kebutuhan masyarakat yang lebih padat.  </w:t>
      </w:r>
    </w:p>
    <w:p w:rsidR="00FC3BDF"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4A18E6">
        <w:rPr>
          <w:rFonts w:ascii="Times New Roman" w:hAnsi="Times New Roman" w:cs="Times New Roman"/>
          <w:color w:val="000000" w:themeColor="text1"/>
          <w:sz w:val="24"/>
          <w:szCs w:val="24"/>
          <w:lang w:val="id-ID"/>
        </w:rPr>
        <w:t xml:space="preserve">Maka, dengan uraian di atas menjadikan peneliti berkeninginan untuk meneliti pelayanan terhadap masyarakat yang dijalankan oleh pemerintah Desa Bulila, Kecamatan Telaga, Kabupaten Gorontalo. </w:t>
      </w:r>
      <w:r>
        <w:rPr>
          <w:rFonts w:ascii="Times New Roman" w:hAnsi="Times New Roman" w:cs="Times New Roman"/>
          <w:color w:val="000000" w:themeColor="text1"/>
          <w:sz w:val="24"/>
          <w:szCs w:val="24"/>
          <w:lang w:val="id-ID"/>
        </w:rPr>
        <w:t xml:space="preserve">Selain mengetahui kualitas pelayanan yang ada di Desa Bulila, penelitian ini juga sebagai tolak ukur untuk mengetahui seberapa besar kualitas pelayanan yang ada di desa tersebut. Hal ini dikarenakan perlu adanya peningkatan kualitas pelayanan baik secara efektifitas, efeisensi, profesionalisme dan akuntabilitas. </w:t>
      </w:r>
    </w:p>
    <w:p w:rsidR="00FC3BDF" w:rsidRDefault="00FC3BDF" w:rsidP="00FC3BDF">
      <w:pPr>
        <w:spacing w:line="480" w:lineRule="auto"/>
        <w:ind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Usaha dalam meningkatkan pelayanan kepada masyarakat merupakan hal utama yang perlu diperhatikan oleh pemerintah desa. Karena, pemerintah dalam menjalankan roda pemerintahannya dituntuk agar bisa lebih baik dan benar serta pelayanan yang cepat. Melihat kebutuhan masyarakat yang ada di desa memaksan pemerintah harus bisa inovatif maupun kreatif dalam melakukan pelayanan. </w:t>
      </w:r>
    </w:p>
    <w:p w:rsidR="00FC3BDF" w:rsidRDefault="00FC3BDF" w:rsidP="00FC3BDF">
      <w:pPr>
        <w:spacing w:line="480" w:lineRule="auto"/>
        <w:ind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Namun, hal serupa masih menjadi tanda tanya bagi aparat pemerintah desa yang ada di Desa Bulia. Sebagai unit terdepan yang menjalankan pemerintahan di desa,aparat desa memiliki wewenang untuk menciptkan kesejahteran masyarakat,demi terwujudnya tujuan pembangunan nasional. </w:t>
      </w:r>
    </w:p>
    <w:p w:rsidR="00FC3BDF" w:rsidRPr="00B102E9" w:rsidRDefault="00FC3BDF" w:rsidP="00FC3BDF">
      <w:pPr>
        <w:spacing w:after="0" w:line="480" w:lineRule="auto"/>
        <w:jc w:val="both"/>
        <w:rPr>
          <w:rFonts w:ascii="Times New Roman" w:eastAsia="Times New Roman" w:hAnsi="Times New Roman" w:cs="Times New Roman"/>
          <w:sz w:val="32"/>
          <w:szCs w:val="32"/>
          <w:lang w:val="id-ID"/>
        </w:rPr>
      </w:pPr>
      <w:r>
        <w:rPr>
          <w:rFonts w:ascii="Times New Roman" w:hAnsi="Times New Roman" w:cs="Times New Roman"/>
          <w:color w:val="000000" w:themeColor="text1"/>
          <w:sz w:val="24"/>
          <w:szCs w:val="24"/>
          <w:lang w:val="id-ID"/>
        </w:rPr>
        <w:t xml:space="preserve">Dengan dasar tersebut, maka perlu adanya tolak ukur atau suatu penelitian  dalam </w:t>
      </w:r>
      <w:r w:rsidRPr="004A18E6">
        <w:rPr>
          <w:rFonts w:ascii="Times New Roman" w:hAnsi="Times New Roman" w:cs="Times New Roman"/>
          <w:color w:val="000000" w:themeColor="text1"/>
          <w:sz w:val="24"/>
          <w:szCs w:val="24"/>
          <w:lang w:val="id-ID"/>
        </w:rPr>
        <w:t xml:space="preserve">mengetahui kualitas pelayanan serta upaya pemerintah </w:t>
      </w:r>
      <w:r>
        <w:rPr>
          <w:rFonts w:ascii="Times New Roman" w:hAnsi="Times New Roman" w:cs="Times New Roman"/>
          <w:color w:val="000000" w:themeColor="text1"/>
          <w:sz w:val="24"/>
          <w:szCs w:val="24"/>
          <w:lang w:val="id-ID"/>
        </w:rPr>
        <w:t xml:space="preserve">Desa Bulila, Kecamatan Telaga, Kabupaten Gorontalo, </w:t>
      </w:r>
      <w:r w:rsidRPr="004A18E6">
        <w:rPr>
          <w:rFonts w:ascii="Times New Roman" w:hAnsi="Times New Roman" w:cs="Times New Roman"/>
          <w:color w:val="000000" w:themeColor="text1"/>
          <w:sz w:val="24"/>
          <w:szCs w:val="24"/>
          <w:lang w:val="id-ID"/>
        </w:rPr>
        <w:t>dalam mencukupi pelayanan kepada masyarakat</w:t>
      </w:r>
      <w:r>
        <w:rPr>
          <w:rFonts w:ascii="Times New Roman" w:hAnsi="Times New Roman" w:cs="Times New Roman"/>
          <w:color w:val="000000" w:themeColor="text1"/>
          <w:sz w:val="24"/>
          <w:szCs w:val="24"/>
          <w:lang w:val="id-ID"/>
        </w:rPr>
        <w:t>. Sehingga</w:t>
      </w:r>
      <w:r w:rsidRPr="004A18E6">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penelitian ini mengangkat judul “</w:t>
      </w:r>
      <w:r w:rsidRPr="00F04D2D">
        <w:rPr>
          <w:rFonts w:ascii="Times New Roman" w:eastAsia="Times New Roman" w:hAnsi="Times New Roman" w:cs="Times New Roman"/>
          <w:sz w:val="24"/>
          <w:szCs w:val="24"/>
        </w:rPr>
        <w:t>Peran Aparatur Pemerintah Desa Dalam</w:t>
      </w:r>
      <w:r w:rsidRPr="00F04D2D">
        <w:rPr>
          <w:rFonts w:ascii="Times New Roman" w:eastAsia="Times New Roman" w:hAnsi="Times New Roman" w:cs="Times New Roman"/>
          <w:sz w:val="24"/>
          <w:szCs w:val="24"/>
          <w:lang w:val="id-ID"/>
        </w:rPr>
        <w:t xml:space="preserve"> </w:t>
      </w:r>
      <w:r w:rsidRPr="00F04D2D">
        <w:rPr>
          <w:rFonts w:ascii="Times New Roman" w:eastAsia="Times New Roman" w:hAnsi="Times New Roman" w:cs="Times New Roman"/>
          <w:sz w:val="24"/>
          <w:szCs w:val="24"/>
        </w:rPr>
        <w:t>Pelayanan Masyarakat</w:t>
      </w:r>
      <w:r w:rsidRPr="00F04D2D">
        <w:rPr>
          <w:rFonts w:ascii="Times New Roman" w:eastAsia="Times New Roman" w:hAnsi="Times New Roman" w:cs="Times New Roman"/>
          <w:sz w:val="24"/>
          <w:szCs w:val="24"/>
          <w:lang w:val="id-ID"/>
        </w:rPr>
        <w:t xml:space="preserve"> </w:t>
      </w:r>
      <w:r w:rsidRPr="00F04D2D">
        <w:rPr>
          <w:rFonts w:ascii="Times New Roman" w:eastAsia="Times New Roman" w:hAnsi="Times New Roman" w:cs="Times New Roman"/>
          <w:sz w:val="24"/>
          <w:szCs w:val="24"/>
        </w:rPr>
        <w:t>Di Desa Bulila</w:t>
      </w:r>
      <w:r w:rsidRPr="00F04D2D">
        <w:rPr>
          <w:rFonts w:ascii="Times New Roman" w:eastAsia="Times New Roman" w:hAnsi="Times New Roman" w:cs="Times New Roman"/>
          <w:sz w:val="24"/>
          <w:szCs w:val="24"/>
          <w:lang w:val="id-ID"/>
        </w:rPr>
        <w:t xml:space="preserve"> </w:t>
      </w:r>
      <w:r w:rsidRPr="00F04D2D">
        <w:rPr>
          <w:rFonts w:ascii="Times New Roman" w:eastAsia="Times New Roman" w:hAnsi="Times New Roman" w:cs="Times New Roman"/>
          <w:sz w:val="24"/>
          <w:szCs w:val="24"/>
        </w:rPr>
        <w:t>Kecamatan Telaga</w:t>
      </w:r>
      <w:r w:rsidRPr="00F04D2D">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Kabupaten</w:t>
      </w:r>
      <w:r>
        <w:rPr>
          <w:rFonts w:ascii="Times New Roman" w:eastAsia="Times New Roman" w:hAnsi="Times New Roman" w:cs="Times New Roman"/>
          <w:sz w:val="24"/>
          <w:szCs w:val="24"/>
          <w:lang w:val="id-ID"/>
        </w:rPr>
        <w:t xml:space="preserve"> </w:t>
      </w:r>
      <w:r w:rsidRPr="00F04D2D">
        <w:rPr>
          <w:rFonts w:ascii="Times New Roman" w:eastAsia="Times New Roman" w:hAnsi="Times New Roman" w:cs="Times New Roman"/>
          <w:sz w:val="24"/>
          <w:szCs w:val="24"/>
        </w:rPr>
        <w:t>Gorontalo</w:t>
      </w:r>
      <w:r>
        <w:rPr>
          <w:rFonts w:ascii="Times New Roman" w:eastAsia="Times New Roman" w:hAnsi="Times New Roman" w:cs="Times New Roman"/>
          <w:sz w:val="24"/>
          <w:szCs w:val="24"/>
          <w:lang w:val="id-ID"/>
        </w:rPr>
        <w:t>.</w:t>
      </w:r>
    </w:p>
    <w:p w:rsidR="00FC3BDF" w:rsidRPr="00B102E9" w:rsidRDefault="00FC3BDF" w:rsidP="00E83950">
      <w:pPr>
        <w:pStyle w:val="ListParagraph"/>
        <w:widowControl/>
        <w:numPr>
          <w:ilvl w:val="0"/>
          <w:numId w:val="42"/>
        </w:numPr>
        <w:autoSpaceDE/>
        <w:autoSpaceDN/>
        <w:spacing w:line="480" w:lineRule="auto"/>
        <w:ind w:left="426" w:hanging="284"/>
        <w:contextualSpacing/>
        <w:jc w:val="both"/>
        <w:rPr>
          <w:b/>
          <w:color w:val="000000" w:themeColor="text1"/>
          <w:sz w:val="24"/>
          <w:szCs w:val="24"/>
        </w:rPr>
      </w:pPr>
      <w:r w:rsidRPr="00B102E9">
        <w:rPr>
          <w:b/>
          <w:color w:val="000000" w:themeColor="text1"/>
          <w:sz w:val="24"/>
          <w:szCs w:val="24"/>
        </w:rPr>
        <w:t>Rumusan Masalah</w:t>
      </w:r>
    </w:p>
    <w:p w:rsidR="00FC3BDF"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rPr>
        <w:t>Bagaimana upaya Pemerintah Desa dalam menghadapi suatu  Pelayanan</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kepada masyarakat</w:t>
      </w:r>
      <w:r>
        <w:rPr>
          <w:rFonts w:ascii="Times New Roman" w:hAnsi="Times New Roman" w:cs="Times New Roman"/>
          <w:color w:val="000000" w:themeColor="text1"/>
          <w:sz w:val="24"/>
          <w:szCs w:val="24"/>
          <w:lang w:val="id-ID"/>
        </w:rPr>
        <w:t xml:space="preserve"> yang ada di Desa Bulila</w:t>
      </w:r>
      <w:r>
        <w:rPr>
          <w:rFonts w:ascii="Times New Roman" w:hAnsi="Times New Roman" w:cs="Times New Roman"/>
          <w:color w:val="000000" w:themeColor="text1"/>
          <w:sz w:val="24"/>
          <w:szCs w:val="24"/>
        </w:rPr>
        <w:t>.</w:t>
      </w:r>
    </w:p>
    <w:p w:rsidR="00FC3BDF" w:rsidRPr="00B102E9" w:rsidRDefault="00FC3BDF" w:rsidP="00E83950">
      <w:pPr>
        <w:pStyle w:val="ListParagraph"/>
        <w:widowControl/>
        <w:numPr>
          <w:ilvl w:val="0"/>
          <w:numId w:val="42"/>
        </w:numPr>
        <w:autoSpaceDE/>
        <w:autoSpaceDN/>
        <w:spacing w:line="480" w:lineRule="auto"/>
        <w:ind w:left="426" w:hanging="284"/>
        <w:contextualSpacing/>
        <w:jc w:val="both"/>
        <w:rPr>
          <w:b/>
          <w:color w:val="000000" w:themeColor="text1"/>
          <w:sz w:val="24"/>
          <w:szCs w:val="24"/>
        </w:rPr>
      </w:pPr>
      <w:r w:rsidRPr="00B102E9">
        <w:rPr>
          <w:b/>
          <w:color w:val="000000" w:themeColor="text1"/>
          <w:sz w:val="24"/>
          <w:szCs w:val="24"/>
        </w:rPr>
        <w:t>Tujuan Penelitian</w:t>
      </w:r>
    </w:p>
    <w:p w:rsidR="00FC3BDF" w:rsidRDefault="00FC3BDF" w:rsidP="00FC3BDF">
      <w:pPr>
        <w:spacing w:after="0"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Penel</w:t>
      </w:r>
      <w:r w:rsidRPr="009E003D">
        <w:rPr>
          <w:rFonts w:ascii="Times New Roman" w:hAnsi="Times New Roman" w:cs="Times New Roman"/>
          <w:color w:val="000000" w:themeColor="text1"/>
          <w:sz w:val="24"/>
          <w:szCs w:val="24"/>
          <w:lang w:val="id-ID"/>
        </w:rPr>
        <w:t>iti berusaha</w:t>
      </w:r>
      <w:r w:rsidRPr="009E003D">
        <w:rPr>
          <w:rFonts w:ascii="Times New Roman" w:hAnsi="Times New Roman" w:cs="Times New Roman"/>
          <w:color w:val="000000" w:themeColor="text1"/>
          <w:sz w:val="24"/>
          <w:szCs w:val="24"/>
        </w:rPr>
        <w:t xml:space="preserve"> mendeskripsikan suatu pelayanan publik sehingga prosedur pelayanan publik serta hambatan dan upaya Pemerintah Desa Bulila sebagai penyedia pelayanan dan dapat dilakukan secara maksimal.</w:t>
      </w:r>
    </w:p>
    <w:p w:rsidR="005314AB" w:rsidRDefault="005314AB" w:rsidP="00FC3BDF">
      <w:pPr>
        <w:spacing w:after="0" w:line="480" w:lineRule="auto"/>
        <w:ind w:firstLine="426"/>
        <w:jc w:val="both"/>
        <w:rPr>
          <w:rFonts w:ascii="Times New Roman" w:hAnsi="Times New Roman" w:cs="Times New Roman"/>
          <w:color w:val="000000" w:themeColor="text1"/>
          <w:sz w:val="24"/>
          <w:szCs w:val="24"/>
        </w:rPr>
      </w:pPr>
    </w:p>
    <w:p w:rsidR="005314AB" w:rsidRPr="009E003D" w:rsidRDefault="005314AB" w:rsidP="00FC3BDF">
      <w:pPr>
        <w:spacing w:after="0" w:line="480" w:lineRule="auto"/>
        <w:ind w:firstLine="426"/>
        <w:jc w:val="both"/>
        <w:rPr>
          <w:rFonts w:ascii="Times New Roman" w:hAnsi="Times New Roman" w:cs="Times New Roman"/>
          <w:color w:val="000000" w:themeColor="text1"/>
          <w:sz w:val="24"/>
          <w:szCs w:val="24"/>
        </w:rPr>
      </w:pPr>
    </w:p>
    <w:p w:rsidR="00FC3BDF" w:rsidRPr="00B102E9" w:rsidRDefault="00FC3BDF" w:rsidP="00E83950">
      <w:pPr>
        <w:pStyle w:val="ListParagraph"/>
        <w:widowControl/>
        <w:numPr>
          <w:ilvl w:val="0"/>
          <w:numId w:val="42"/>
        </w:numPr>
        <w:autoSpaceDE/>
        <w:autoSpaceDN/>
        <w:spacing w:after="200" w:line="480" w:lineRule="auto"/>
        <w:ind w:left="426" w:hanging="284"/>
        <w:contextualSpacing/>
        <w:jc w:val="both"/>
        <w:rPr>
          <w:b/>
          <w:color w:val="000000" w:themeColor="text1"/>
          <w:sz w:val="24"/>
          <w:szCs w:val="24"/>
        </w:rPr>
      </w:pPr>
      <w:r w:rsidRPr="00B102E9">
        <w:rPr>
          <w:b/>
          <w:color w:val="000000" w:themeColor="text1"/>
          <w:sz w:val="24"/>
          <w:szCs w:val="24"/>
        </w:rPr>
        <w:lastRenderedPageBreak/>
        <w:t>Manfaat penelitian</w:t>
      </w:r>
    </w:p>
    <w:p w:rsidR="00FC3BDF" w:rsidRPr="009E003D" w:rsidRDefault="00FC3BDF" w:rsidP="00E83950">
      <w:pPr>
        <w:pStyle w:val="Default"/>
        <w:numPr>
          <w:ilvl w:val="0"/>
          <w:numId w:val="3"/>
        </w:numPr>
        <w:tabs>
          <w:tab w:val="left" w:pos="360"/>
        </w:tabs>
        <w:spacing w:line="480" w:lineRule="auto"/>
        <w:ind w:left="426"/>
        <w:jc w:val="both"/>
        <w:rPr>
          <w:color w:val="000000" w:themeColor="text1"/>
        </w:rPr>
      </w:pPr>
      <w:r w:rsidRPr="009E003D">
        <w:rPr>
          <w:color w:val="000000" w:themeColor="text1"/>
        </w:rPr>
        <w:t>Kepada Pemerintah Desa Bulila,melakukan evaluasi sendirisehingga</w:t>
      </w:r>
      <w:r w:rsidRPr="009E003D">
        <w:rPr>
          <w:color w:val="000000" w:themeColor="text1"/>
          <w:lang w:val="id-ID"/>
        </w:rPr>
        <w:t xml:space="preserve"> memberikan kualitas pelayanan publik dalam menggunakan jasanya sehingga masyarakat merasa nyaman, kemudahan serta mendapatkan kepastian hukum yang dapat dipertanggungjawabkan dari penyelenggara pelayanan publik.</w:t>
      </w:r>
    </w:p>
    <w:p w:rsidR="00FC3BDF" w:rsidRPr="009E003D" w:rsidRDefault="00FC3BDF" w:rsidP="00E83950">
      <w:pPr>
        <w:pStyle w:val="Default"/>
        <w:numPr>
          <w:ilvl w:val="0"/>
          <w:numId w:val="3"/>
        </w:numPr>
        <w:spacing w:line="480" w:lineRule="auto"/>
        <w:ind w:left="426"/>
        <w:jc w:val="both"/>
        <w:rPr>
          <w:color w:val="000000" w:themeColor="text1"/>
        </w:rPr>
      </w:pPr>
      <w:r w:rsidRPr="009E003D">
        <w:rPr>
          <w:color w:val="000000" w:themeColor="text1"/>
          <w:lang w:val="id-ID"/>
        </w:rPr>
        <w:t>Untuk Masyarakat</w:t>
      </w:r>
      <w:r w:rsidRPr="009E003D">
        <w:rPr>
          <w:color w:val="000000" w:themeColor="text1"/>
        </w:rPr>
        <w:t xml:space="preserve"> dapat mengambil bagian</w:t>
      </w:r>
      <w:r w:rsidRPr="009E003D">
        <w:rPr>
          <w:color w:val="000000" w:themeColor="text1"/>
          <w:lang w:val="id-ID"/>
        </w:rPr>
        <w:t xml:space="preserve">agar dapat bersinergi bersama pemerintah desa guna </w:t>
      </w:r>
      <w:r w:rsidRPr="009E003D">
        <w:rPr>
          <w:color w:val="000000" w:themeColor="text1"/>
        </w:rPr>
        <w:t xml:space="preserve"> mentaati</w:t>
      </w:r>
      <w:r w:rsidRPr="009E003D">
        <w:rPr>
          <w:color w:val="000000" w:themeColor="text1"/>
          <w:lang w:val="id-ID"/>
        </w:rPr>
        <w:t xml:space="preserve"> satu ketetapan dari penyelenggara</w:t>
      </w:r>
      <w:r w:rsidRPr="009E003D">
        <w:rPr>
          <w:color w:val="000000" w:themeColor="text1"/>
        </w:rPr>
        <w:t>, masyarakat juga tidak boleh menilai Pemerintah  Desa dari segi kekurangannya,akan tetapi prestasi yang harus diberi apresiasi kepada pemerintah desa, sehingga dapat membangkitkan motivasi bagi pemerintah desa untuk berkerja.</w:t>
      </w:r>
    </w:p>
    <w:p w:rsidR="00FC3BDF" w:rsidRPr="008B68FE" w:rsidRDefault="00FC3BDF" w:rsidP="00E83950">
      <w:pPr>
        <w:pStyle w:val="Default"/>
        <w:numPr>
          <w:ilvl w:val="0"/>
          <w:numId w:val="3"/>
        </w:numPr>
        <w:spacing w:line="480" w:lineRule="auto"/>
        <w:ind w:left="426"/>
        <w:jc w:val="both"/>
        <w:rPr>
          <w:color w:val="000000" w:themeColor="text1"/>
        </w:rPr>
      </w:pPr>
      <w:r w:rsidRPr="009E003D">
        <w:rPr>
          <w:color w:val="000000" w:themeColor="text1"/>
          <w:lang w:val="id-ID"/>
        </w:rPr>
        <w:t xml:space="preserve">Ketika peneliti menganalisis </w:t>
      </w:r>
      <w:r w:rsidRPr="009E003D">
        <w:rPr>
          <w:color w:val="000000" w:themeColor="text1"/>
        </w:rPr>
        <w:t>bila hal yang sama dengan</w:t>
      </w:r>
      <w:r w:rsidRPr="009E003D">
        <w:rPr>
          <w:color w:val="000000" w:themeColor="text1"/>
          <w:lang w:val="id-ID"/>
        </w:rPr>
        <w:t xml:space="preserve"> maka</w:t>
      </w:r>
      <w:r w:rsidRPr="009E003D">
        <w:rPr>
          <w:color w:val="000000" w:themeColor="text1"/>
        </w:rPr>
        <w:t xml:space="preserve"> penelitian ini </w:t>
      </w:r>
      <w:r w:rsidRPr="009E003D">
        <w:rPr>
          <w:color w:val="000000" w:themeColor="text1"/>
          <w:lang w:val="id-ID"/>
        </w:rPr>
        <w:t>menemukan variabel diteliti akan lebih luas dalam pengambilan data akan menjadi satu pertimbangan baagi pemerintah desa guna dijadikan bahan reperens</w:t>
      </w:r>
      <w:r>
        <w:rPr>
          <w:color w:val="000000" w:themeColor="text1"/>
          <w:lang w:val="id-ID"/>
        </w:rPr>
        <w:t>i u</w:t>
      </w:r>
      <w:r w:rsidRPr="009E003D">
        <w:rPr>
          <w:color w:val="000000" w:themeColor="text1"/>
          <w:lang w:val="id-ID"/>
        </w:rPr>
        <w:t xml:space="preserve">utuk pengembangan </w:t>
      </w:r>
      <w:r>
        <w:rPr>
          <w:color w:val="000000" w:themeColor="text1"/>
          <w:lang w:val="id-ID"/>
        </w:rPr>
        <w:t xml:space="preserve">konsep </w:t>
      </w:r>
      <w:r w:rsidRPr="009E003D">
        <w:rPr>
          <w:color w:val="000000" w:themeColor="text1"/>
          <w:lang w:val="id-ID"/>
        </w:rPr>
        <w:t>pelayanan yang ada di Desa Bulilakedepannya.</w:t>
      </w: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B2357B" w:rsidRDefault="00B2357B" w:rsidP="00FC3BDF">
      <w:pPr>
        <w:spacing w:after="0" w:line="480" w:lineRule="auto"/>
        <w:jc w:val="center"/>
        <w:rPr>
          <w:rFonts w:ascii="Times New Roman" w:hAnsi="Times New Roman" w:cs="Times New Roman"/>
          <w:b/>
          <w:color w:val="000000" w:themeColor="text1"/>
          <w:sz w:val="28"/>
          <w:szCs w:val="28"/>
        </w:rPr>
      </w:pPr>
    </w:p>
    <w:p w:rsidR="005314AB" w:rsidRDefault="005314AB" w:rsidP="00FC3BDF">
      <w:pPr>
        <w:spacing w:after="0" w:line="480" w:lineRule="auto"/>
        <w:jc w:val="center"/>
        <w:rPr>
          <w:rFonts w:ascii="Times New Roman" w:hAnsi="Times New Roman" w:cs="Times New Roman"/>
          <w:b/>
          <w:color w:val="000000" w:themeColor="text1"/>
          <w:sz w:val="28"/>
          <w:szCs w:val="28"/>
        </w:rPr>
        <w:sectPr w:rsidR="005314AB" w:rsidSect="00FC3BDF">
          <w:headerReference w:type="default" r:id="rId17"/>
          <w:footerReference w:type="default" r:id="rId18"/>
          <w:pgSz w:w="12240" w:h="15840"/>
          <w:pgMar w:top="1500" w:right="1580" w:bottom="1260" w:left="1720" w:header="0" w:footer="1061" w:gutter="0"/>
          <w:cols w:space="720"/>
        </w:sectPr>
      </w:pPr>
    </w:p>
    <w:p w:rsidR="00FC3BDF" w:rsidRPr="00D67DDA" w:rsidRDefault="00FC3BDF" w:rsidP="00FC3BDF">
      <w:pPr>
        <w:spacing w:after="0" w:line="480" w:lineRule="auto"/>
        <w:jc w:val="center"/>
        <w:rPr>
          <w:rFonts w:ascii="Times New Roman" w:hAnsi="Times New Roman" w:cs="Times New Roman"/>
          <w:b/>
          <w:color w:val="000000" w:themeColor="text1"/>
          <w:sz w:val="28"/>
          <w:szCs w:val="28"/>
        </w:rPr>
      </w:pPr>
      <w:r w:rsidRPr="00D67DDA">
        <w:rPr>
          <w:rFonts w:ascii="Times New Roman" w:hAnsi="Times New Roman" w:cs="Times New Roman"/>
          <w:b/>
          <w:color w:val="000000" w:themeColor="text1"/>
          <w:sz w:val="28"/>
          <w:szCs w:val="28"/>
        </w:rPr>
        <w:lastRenderedPageBreak/>
        <w:t>BAB II</w:t>
      </w:r>
    </w:p>
    <w:p w:rsidR="00FC3BDF" w:rsidRPr="00D67DDA" w:rsidRDefault="00FC3BDF" w:rsidP="00FC3BDF">
      <w:pPr>
        <w:spacing w:after="0" w:line="480" w:lineRule="auto"/>
        <w:jc w:val="center"/>
        <w:rPr>
          <w:rFonts w:ascii="Times New Roman" w:hAnsi="Times New Roman" w:cs="Times New Roman"/>
          <w:b/>
          <w:color w:val="000000" w:themeColor="text1"/>
          <w:sz w:val="28"/>
          <w:szCs w:val="28"/>
          <w:lang w:val="id-ID"/>
        </w:rPr>
      </w:pPr>
      <w:r w:rsidRPr="00D67DDA">
        <w:rPr>
          <w:rFonts w:ascii="Times New Roman" w:hAnsi="Times New Roman" w:cs="Times New Roman"/>
          <w:b/>
          <w:color w:val="000000" w:themeColor="text1"/>
          <w:sz w:val="28"/>
          <w:szCs w:val="28"/>
        </w:rPr>
        <w:t>KAJIAN PUSTAKA</w:t>
      </w:r>
    </w:p>
    <w:p w:rsidR="00FC3BDF" w:rsidRPr="009E003D" w:rsidRDefault="00FC3BDF" w:rsidP="00E83950">
      <w:pPr>
        <w:pStyle w:val="ListParagraph"/>
        <w:widowControl/>
        <w:numPr>
          <w:ilvl w:val="0"/>
          <w:numId w:val="43"/>
        </w:numPr>
        <w:autoSpaceDE/>
        <w:autoSpaceDN/>
        <w:spacing w:after="200" w:line="480" w:lineRule="auto"/>
        <w:ind w:left="567"/>
        <w:contextualSpacing/>
        <w:jc w:val="both"/>
        <w:rPr>
          <w:b/>
          <w:color w:val="000000" w:themeColor="text1"/>
          <w:sz w:val="24"/>
          <w:szCs w:val="24"/>
        </w:rPr>
      </w:pPr>
      <w:r w:rsidRPr="009E003D">
        <w:rPr>
          <w:b/>
          <w:color w:val="000000" w:themeColor="text1"/>
          <w:sz w:val="24"/>
          <w:szCs w:val="24"/>
        </w:rPr>
        <w:t>PELAYANAN  PUBLIK</w:t>
      </w:r>
    </w:p>
    <w:p w:rsidR="00FC3BDF" w:rsidRPr="00224037" w:rsidRDefault="00FC3BDF" w:rsidP="00FC3BDF">
      <w:pPr>
        <w:spacing w:line="480" w:lineRule="auto"/>
        <w:ind w:firstLine="567"/>
        <w:jc w:val="both"/>
        <w:rPr>
          <w:rFonts w:ascii="Times New Roman" w:hAnsi="Times New Roman" w:cs="Times New Roman"/>
          <w:color w:val="000000" w:themeColor="text1"/>
          <w:sz w:val="24"/>
          <w:szCs w:val="24"/>
        </w:rPr>
      </w:pPr>
      <w:r w:rsidRPr="00224037">
        <w:rPr>
          <w:rFonts w:ascii="Times New Roman" w:hAnsi="Times New Roman" w:cs="Times New Roman"/>
          <w:color w:val="000000" w:themeColor="text1"/>
          <w:sz w:val="24"/>
          <w:szCs w:val="24"/>
          <w:lang w:val="id-ID"/>
        </w:rPr>
        <w:t>Dalam memberikan pelayanan publik yang berkualitas serta memberikan da</w:t>
      </w:r>
      <w:r>
        <w:rPr>
          <w:rFonts w:ascii="Times New Roman" w:hAnsi="Times New Roman" w:cs="Times New Roman"/>
          <w:color w:val="000000" w:themeColor="text1"/>
          <w:sz w:val="24"/>
          <w:szCs w:val="24"/>
          <w:lang w:val="id-ID"/>
        </w:rPr>
        <w:t>mpak positif</w:t>
      </w:r>
      <w:r w:rsidRPr="00224037">
        <w:rPr>
          <w:rFonts w:ascii="Times New Roman" w:hAnsi="Times New Roman" w:cs="Times New Roman"/>
          <w:color w:val="000000" w:themeColor="text1"/>
          <w:sz w:val="24"/>
          <w:szCs w:val="24"/>
          <w:lang w:val="id-ID"/>
        </w:rPr>
        <w:t xml:space="preserve"> terhadap masyarakat akan terjadi bila satu pelayanan di laksanakan secara propesional, akuntabel, efektif dan efisien. Hal ini kemudian akan mengankat citra pemerintah dihadapan masyarakat. Tentulah dengan adanya pelayanan publik memberikan dampak secarah nyata kepada masyarakat disebakan dari semua kalangan masyarakat dapat merasakan secara langsung kinerja dari pemerintah dalam bentuk pelayanan publik.</w:t>
      </w:r>
    </w:p>
    <w:p w:rsidR="00FC3BDF" w:rsidRPr="00224037" w:rsidRDefault="00FC3BDF" w:rsidP="00FC3BDF">
      <w:pPr>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Menurut Mahmudi (2007;128), k</w:t>
      </w:r>
      <w:r w:rsidRPr="00224037">
        <w:rPr>
          <w:rFonts w:ascii="Times New Roman" w:hAnsi="Times New Roman" w:cs="Times New Roman"/>
          <w:color w:val="000000" w:themeColor="text1"/>
          <w:sz w:val="24"/>
          <w:szCs w:val="24"/>
          <w:lang w:val="id-ID"/>
        </w:rPr>
        <w:t>ebutuhan masyarakat dan harapan terhadap kinerja  pelayanan publik yang secara profesional, merupakan tanggungjawab dari pemerintah dari sejak lama, yang sehingganyatanggungjawab dan wewenang dalam pelayanan publik perlulah ditentukan standar pelayanan yang minimal. Dengan adanya keluhan masyarakat yang di sampaikan dari berbagi ruang sampai pada media masa dapat menyebabkan stigma negatif terhadap pemrintah. Karena sudah menjadi tanggung jawab dari pemerintah dalam melayani masyarakat agar terciptanya kesejahteraan. Sehingga perlulah upayah terus menerus dari pemerintah untuk memberbaiki kualitas pelayan publik.</w:t>
      </w:r>
    </w:p>
    <w:p w:rsidR="00FC3BDF" w:rsidRPr="00224037" w:rsidRDefault="00FC3BDF" w:rsidP="00FC3BDF">
      <w:pPr>
        <w:spacing w:line="480" w:lineRule="auto"/>
        <w:ind w:firstLine="426"/>
        <w:jc w:val="both"/>
        <w:rPr>
          <w:rFonts w:ascii="Times New Roman" w:hAnsi="Times New Roman" w:cs="Times New Roman"/>
          <w:color w:val="000000" w:themeColor="text1"/>
          <w:sz w:val="24"/>
          <w:szCs w:val="24"/>
        </w:rPr>
      </w:pPr>
      <w:r w:rsidRPr="00224037">
        <w:rPr>
          <w:rFonts w:ascii="Times New Roman" w:hAnsi="Times New Roman" w:cs="Times New Roman"/>
          <w:color w:val="000000" w:themeColor="text1"/>
          <w:sz w:val="24"/>
          <w:szCs w:val="24"/>
          <w:lang w:val="id-ID"/>
        </w:rPr>
        <w:t>Hadirnya aparatur negara dan pem</w:t>
      </w:r>
      <w:r>
        <w:rPr>
          <w:rFonts w:ascii="Times New Roman" w:hAnsi="Times New Roman" w:cs="Times New Roman"/>
          <w:color w:val="000000" w:themeColor="text1"/>
          <w:sz w:val="24"/>
          <w:szCs w:val="24"/>
          <w:lang w:val="id-ID"/>
        </w:rPr>
        <w:t>e</w:t>
      </w:r>
      <w:r w:rsidRPr="00224037">
        <w:rPr>
          <w:rFonts w:ascii="Times New Roman" w:hAnsi="Times New Roman" w:cs="Times New Roman"/>
          <w:color w:val="000000" w:themeColor="text1"/>
          <w:sz w:val="24"/>
          <w:szCs w:val="24"/>
          <w:lang w:val="id-ID"/>
        </w:rPr>
        <w:t>rintah sebagai pelaksana serta pembuat regulasi dengan adanya kerja sama masyarakat dalam bentuk pengawasan akan terciptanya pelayanan yang baik berdasarkan ketentuan perundang-undangan berlaku.</w:t>
      </w:r>
    </w:p>
    <w:p w:rsidR="005314AB" w:rsidRDefault="00FC3BDF" w:rsidP="00FC3BDF">
      <w:pPr>
        <w:pStyle w:val="NormalWeb"/>
        <w:spacing w:before="180" w:beforeAutospacing="0" w:after="180" w:afterAutospacing="0" w:line="480" w:lineRule="auto"/>
        <w:ind w:firstLine="426"/>
        <w:jc w:val="both"/>
        <w:rPr>
          <w:color w:val="000000" w:themeColor="text1"/>
          <w:lang w:val="id-ID"/>
        </w:rPr>
        <w:sectPr w:rsidR="005314AB" w:rsidSect="00FC3BDF">
          <w:headerReference w:type="default" r:id="rId19"/>
          <w:footerReference w:type="default" r:id="rId20"/>
          <w:pgSz w:w="12240" w:h="15840"/>
          <w:pgMar w:top="1500" w:right="1580" w:bottom="1260" w:left="1720" w:header="0" w:footer="1061" w:gutter="0"/>
          <w:cols w:space="720"/>
        </w:sectPr>
      </w:pPr>
      <w:r>
        <w:rPr>
          <w:color w:val="000000" w:themeColor="text1"/>
          <w:lang w:val="id-ID"/>
        </w:rPr>
        <w:t>Moenir, A.S (2008:27) dalam bukunya mengatakan w</w:t>
      </w:r>
      <w:r w:rsidRPr="009E003D">
        <w:rPr>
          <w:color w:val="000000" w:themeColor="text1"/>
          <w:lang w:val="id-ID"/>
        </w:rPr>
        <w:t>ujud dan bentuk pelayan publik meliputi barang dan jasa serta pelayanan administrasi yang seseuai termaktub dalam undang-</w:t>
      </w:r>
    </w:p>
    <w:p w:rsidR="00FC3BDF" w:rsidRPr="009E003D" w:rsidRDefault="00FC3BDF" w:rsidP="005314AB">
      <w:pPr>
        <w:pStyle w:val="NormalWeb"/>
        <w:spacing w:before="180" w:beforeAutospacing="0" w:after="180" w:afterAutospacing="0" w:line="480" w:lineRule="auto"/>
        <w:jc w:val="both"/>
        <w:rPr>
          <w:color w:val="000000" w:themeColor="text1"/>
        </w:rPr>
      </w:pPr>
      <w:r w:rsidRPr="009E003D">
        <w:rPr>
          <w:color w:val="000000" w:themeColor="text1"/>
          <w:lang w:val="id-ID"/>
        </w:rPr>
        <w:lastRenderedPageBreak/>
        <w:t>undang. Demi tercapainya kelancaran dalam pelayanan publik perlu adanya seorang yang membina serta bertanggungjawab</w:t>
      </w:r>
      <w:r w:rsidRPr="009E003D">
        <w:rPr>
          <w:color w:val="000000" w:themeColor="text1"/>
        </w:rPr>
        <w:t>.</w:t>
      </w:r>
      <w:r w:rsidRPr="009E003D">
        <w:rPr>
          <w:color w:val="000000" w:themeColor="text1"/>
          <w:lang w:val="id-ID"/>
        </w:rPr>
        <w:t>Kemudian hal ini di awasi oleh</w:t>
      </w:r>
      <w:r w:rsidRPr="009E003D">
        <w:rPr>
          <w:color w:val="000000" w:themeColor="text1"/>
        </w:rPr>
        <w:t xml:space="preserve"> kepala lembaga  Negara, kepala kementrian, kepala pemerintah non kementrian, kepala lembaga komisi atau sejenisnya, dan pimpinan lembaga lainnya, seperti yang di tingkat Provinsi yaitu Gubernur, pada tingakat Kab/Kota yaitu Bupati atau Walikota. Pembina mempunyai untuk tugas pembinaan, supervisi </w:t>
      </w:r>
      <w:r w:rsidRPr="009E003D">
        <w:rPr>
          <w:color w:val="000000" w:themeColor="text1"/>
          <w:lang w:val="id-ID"/>
        </w:rPr>
        <w:t>serta mengevaluasi tugas dan tanggungjawab pelaksana</w:t>
      </w:r>
      <w:r w:rsidRPr="009E003D">
        <w:rPr>
          <w:color w:val="000000" w:themeColor="text1"/>
        </w:rPr>
        <w:t>.</w:t>
      </w:r>
      <w:r w:rsidRPr="009E003D">
        <w:rPr>
          <w:color w:val="000000" w:themeColor="text1"/>
          <w:lang w:val="id-ID"/>
        </w:rPr>
        <w:t xml:space="preserve"> Pimpinan sekretariat lembaga atau pembina sebagai penanggungjawab dalam mengkoordinasikan kelancaran penyelengaraan pelayanan publik sesuai dengan standar pelayanan dalam masing-masing lembaga unit kerja.</w:t>
      </w:r>
      <w:r>
        <w:rPr>
          <w:color w:val="000000" w:themeColor="text1"/>
          <w:lang w:val="id-ID"/>
        </w:rPr>
        <w:t xml:space="preserve"> </w:t>
      </w:r>
    </w:p>
    <w:p w:rsidR="00FC3BDF" w:rsidRPr="009E003D" w:rsidRDefault="00FC3BDF" w:rsidP="00FC3BDF">
      <w:pPr>
        <w:pStyle w:val="NormalWeb"/>
        <w:spacing w:before="180" w:beforeAutospacing="0" w:after="0" w:afterAutospacing="0" w:line="480" w:lineRule="auto"/>
        <w:ind w:firstLine="426"/>
        <w:jc w:val="both"/>
        <w:rPr>
          <w:color w:val="000000" w:themeColor="text1"/>
        </w:rPr>
      </w:pPr>
      <w:r w:rsidRPr="009E003D">
        <w:rPr>
          <w:color w:val="000000" w:themeColor="text1"/>
          <w:lang w:val="id-ID"/>
        </w:rPr>
        <w:t xml:space="preserve">Ada beberapa poin penting tugas dari penyelenggara pelayanan publik </w:t>
      </w:r>
      <w:r>
        <w:rPr>
          <w:color w:val="000000" w:themeColor="text1"/>
          <w:lang w:val="id-ID"/>
        </w:rPr>
        <w:t>menurut Ivancevich, Lorenzi (2010:2), y</w:t>
      </w:r>
      <w:r w:rsidRPr="009E003D">
        <w:rPr>
          <w:color w:val="000000" w:themeColor="text1"/>
          <w:lang w:val="id-ID"/>
        </w:rPr>
        <w:t>aitu, memberikan pelayanan, mengelolah keluhan masyarakat, mengelolah informasi pengawasan interen, memberikan sosialiasi pada masyarakat dalam pelayanan konsultasi. Terjadinya ketidakmampuan dan pelanggaran dalam memberikan pelayanan hal yang krusial yang bertanggungjawab ialah penyelenggarah serta staf  organisasi.</w:t>
      </w:r>
      <w:r w:rsidRPr="009E003D">
        <w:rPr>
          <w:color w:val="000000" w:themeColor="text1"/>
        </w:rPr>
        <w:t xml:space="preserve"> Untuk memfasilitasi terselenggaranya berabagai bentuk pelayanan publik dapat diterapkan system yang terintegrasi. </w:t>
      </w:r>
      <w:r w:rsidRPr="009E003D">
        <w:rPr>
          <w:color w:val="000000" w:themeColor="text1"/>
          <w:lang w:val="id-ID"/>
        </w:rPr>
        <w:t>Disisi lain dalam rangka untuk meningkatkan pelayanan yang efektif dan efisien perlu adanya sinergitas antar penyelenggara pelayanan publik  berkaitan dengan jasa teknis operasional/jasa penunjang.Dengan sumber daya yang terbatas dalam penyelenggaraan pelayanan publik dan adanya keadaan darurat perlu adanya bantuan dari pelayanan sebagai penyelengara yang memadai kapasitasnya, sesuai tugasnya yang ditentukan dalam perundang-undangan.</w:t>
      </w:r>
    </w:p>
    <w:p w:rsidR="00FC3BDF" w:rsidRPr="009E003D" w:rsidRDefault="00FC3BDF" w:rsidP="00FC3BDF">
      <w:pPr>
        <w:pStyle w:val="NormalWeb"/>
        <w:spacing w:before="180" w:beforeAutospacing="0" w:after="180" w:afterAutospacing="0" w:line="480" w:lineRule="auto"/>
        <w:ind w:firstLine="426"/>
        <w:jc w:val="both"/>
        <w:rPr>
          <w:color w:val="000000" w:themeColor="text1"/>
        </w:rPr>
      </w:pPr>
      <w:r>
        <w:rPr>
          <w:color w:val="000000" w:themeColor="text1"/>
          <w:lang w:val="id-ID"/>
        </w:rPr>
        <w:t>Dalam undang – undang No. 25 tahun 2009, t</w:t>
      </w:r>
      <w:r w:rsidRPr="009E003D">
        <w:rPr>
          <w:color w:val="000000" w:themeColor="text1"/>
          <w:lang w:val="id-ID"/>
        </w:rPr>
        <w:t xml:space="preserve">ugas pelayanan publik dalam hal ini penyelenggara dapat berkerja sama dengan pihak lain dalam bentuk penyampain pelayanan </w:t>
      </w:r>
      <w:r w:rsidRPr="009E003D">
        <w:rPr>
          <w:color w:val="000000" w:themeColor="text1"/>
          <w:lang w:val="id-ID"/>
        </w:rPr>
        <w:lastRenderedPageBreak/>
        <w:t>yang di atur sesuai pada ketetapan regulasi. Standar pelayanan yang patut diterapkan oleh pelaksana bagaimana menyediakan informasi serta bertanggungjawab pada perjanjian yang disampaikan pada masyarakat. Hal ini kemudian satu pertanggungjawaban wajib dilaksanakan sesuai dengan ketetapan perjanjian oleh penyelenggara pelayanan publik. Maka perjanjian yang dilakukan wajib mencantumkan alamat yang tepat, guna menampung keluhan masyaraat serta dapat dijangkau dengan media informasi ataupun kotak pengaduan. Sehingganya antara pihak antara satu sama lain wajib memiliki legalitas hukum.</w:t>
      </w:r>
    </w:p>
    <w:p w:rsidR="00FC3BDF" w:rsidRDefault="00FC3BDF" w:rsidP="00FC3BDF">
      <w:pPr>
        <w:pStyle w:val="NormalWeb"/>
        <w:spacing w:before="180" w:beforeAutospacing="0" w:after="180" w:afterAutospacing="0" w:line="480" w:lineRule="auto"/>
        <w:ind w:firstLine="426"/>
        <w:jc w:val="both"/>
        <w:rPr>
          <w:i/>
          <w:color w:val="000000" w:themeColor="text1"/>
        </w:rPr>
      </w:pPr>
      <w:r w:rsidRPr="009E003D">
        <w:rPr>
          <w:color w:val="000000" w:themeColor="text1"/>
          <w:lang w:val="id-ID"/>
        </w:rPr>
        <w:t>Interpretasi pelayanan publik tentulah  memiliki standar dalam pelayanan yang disusun oleh penyelenggara dengan kemampuan yang dapat memenuhi kebutuhan mas</w:t>
      </w:r>
      <w:r>
        <w:rPr>
          <w:color w:val="000000" w:themeColor="text1"/>
          <w:lang w:val="id-ID"/>
        </w:rPr>
        <w:t>yarakat dan kondisi lingkungan.</w:t>
      </w:r>
      <w:r>
        <w:rPr>
          <w:color w:val="000000" w:themeColor="text1"/>
        </w:rPr>
        <w:t xml:space="preserve"> Masyaraka</w:t>
      </w:r>
      <w:r>
        <w:rPr>
          <w:color w:val="000000" w:themeColor="text1"/>
          <w:lang w:val="id-ID"/>
        </w:rPr>
        <w:t>t</w:t>
      </w:r>
      <w:r w:rsidRPr="009E003D">
        <w:rPr>
          <w:color w:val="000000" w:themeColor="text1"/>
        </w:rPr>
        <w:t xml:space="preserve"> dan pihak terkait harus dilibatkan dalam persiapan tersebut. </w:t>
      </w:r>
      <w:r w:rsidRPr="009E003D">
        <w:rPr>
          <w:color w:val="000000" w:themeColor="text1"/>
          <w:lang w:val="id-ID"/>
        </w:rPr>
        <w:t>Dengan memenuhi standar pelayanan diperlukan landasan hukum, administrasi, mekanisme, ketetapan waktu penyelesaian, biaya, produk, sarana prasarana, kemampuan penyelenggara, koordinator bidang, penenganan pengaduan, serta saran dan masukan.Pembrian pelayanan tentulah memiliki komitmen dalam menjamin keamanan, bebas dari resiko, serta keraguan yang menjadikan bahan evaluasi bagi hasil kinerja eksekutif.    Harapannya bahwa dengan adanya standar pelayanan publik dengan baik dapat memenuhi kebutuhan masyaraakat serta mendapatkan kepuasan sebagai penerima pelayanan. Sehingga menjadi tuntutan bagi penyelenggara pelayanan publik menanamkan prinsip yang efektif, efisien, serta inovasi yang mutu.</w:t>
      </w:r>
      <w:r>
        <w:rPr>
          <w:color w:val="000000" w:themeColor="text1"/>
        </w:rPr>
        <w:t xml:space="preserve"> Karena</w:t>
      </w:r>
      <w:r>
        <w:rPr>
          <w:color w:val="000000" w:themeColor="text1"/>
          <w:lang w:val="id-ID"/>
        </w:rPr>
        <w:t>, kepuasan masyarakat adalah prioritas atau orientasi utama dala pelayanan.</w:t>
      </w:r>
      <w:r w:rsidRPr="009E003D">
        <w:rPr>
          <w:color w:val="000000" w:themeColor="text1"/>
        </w:rPr>
        <w:t>, maka masyarakat</w:t>
      </w:r>
      <w:r>
        <w:rPr>
          <w:color w:val="000000" w:themeColor="text1"/>
          <w:lang w:val="id-ID"/>
        </w:rPr>
        <w:t xml:space="preserve"> berhak </w:t>
      </w:r>
      <w:r w:rsidRPr="009E003D">
        <w:rPr>
          <w:color w:val="000000" w:themeColor="text1"/>
        </w:rPr>
        <w:t>mendapatkan pelayanan sesuai dengan apa yang diharapkan atau bahkan melebihi dari harapan masyarakat.</w:t>
      </w:r>
      <w:r w:rsidRPr="00891283">
        <w:rPr>
          <w:i/>
          <w:color w:val="000000" w:themeColor="text1"/>
          <w:lang w:val="id-ID"/>
        </w:rPr>
        <w:t>(Undang – undang No.25 Tahun 2009)</w:t>
      </w:r>
      <w:r>
        <w:rPr>
          <w:i/>
          <w:color w:val="000000" w:themeColor="text1"/>
          <w:lang w:val="id-ID"/>
        </w:rPr>
        <w:t>.</w:t>
      </w:r>
    </w:p>
    <w:p w:rsidR="005314AB" w:rsidRPr="005314AB" w:rsidRDefault="005314AB" w:rsidP="00FC3BDF">
      <w:pPr>
        <w:pStyle w:val="NormalWeb"/>
        <w:spacing w:before="180" w:beforeAutospacing="0" w:after="180" w:afterAutospacing="0" w:line="480" w:lineRule="auto"/>
        <w:ind w:firstLine="426"/>
        <w:jc w:val="both"/>
        <w:rPr>
          <w:color w:val="000000" w:themeColor="text1"/>
        </w:rPr>
      </w:pPr>
    </w:p>
    <w:p w:rsidR="00FC3BDF" w:rsidRPr="009E003D" w:rsidRDefault="00FC3BDF" w:rsidP="00E83950">
      <w:pPr>
        <w:pStyle w:val="NormalWeb"/>
        <w:numPr>
          <w:ilvl w:val="0"/>
          <w:numId w:val="43"/>
        </w:numPr>
        <w:spacing w:before="180" w:beforeAutospacing="0" w:after="0" w:afterAutospacing="0" w:line="480" w:lineRule="auto"/>
        <w:ind w:left="567"/>
        <w:jc w:val="both"/>
        <w:rPr>
          <w:b/>
          <w:color w:val="000000" w:themeColor="text1"/>
        </w:rPr>
      </w:pPr>
      <w:r w:rsidRPr="009E003D">
        <w:rPr>
          <w:b/>
          <w:color w:val="000000" w:themeColor="text1"/>
        </w:rPr>
        <w:lastRenderedPageBreak/>
        <w:t xml:space="preserve">Pelayanan </w:t>
      </w:r>
    </w:p>
    <w:p w:rsidR="00FC3BDF" w:rsidRPr="009E003D" w:rsidRDefault="00FC3BDF" w:rsidP="00FC3BDF">
      <w:pPr>
        <w:pStyle w:val="NormalWeb"/>
        <w:spacing w:before="0" w:beforeAutospacing="0" w:after="0" w:afterAutospacing="0" w:line="480" w:lineRule="auto"/>
        <w:ind w:firstLine="567"/>
        <w:jc w:val="both"/>
        <w:rPr>
          <w:color w:val="000000" w:themeColor="text1"/>
        </w:rPr>
      </w:pPr>
      <w:r w:rsidRPr="009E003D">
        <w:rPr>
          <w:color w:val="000000" w:themeColor="text1"/>
          <w:lang w:val="id-ID"/>
        </w:rPr>
        <w:t>Berbicara pelayanan sangat erat kaitannya dengan kebutuhan seseorang,</w:t>
      </w:r>
      <w:r>
        <w:rPr>
          <w:color w:val="000000" w:themeColor="text1"/>
          <w:lang w:val="id-ID"/>
        </w:rPr>
        <w:t xml:space="preserve"> Ag. Subarsono (Agus Dwiyanto, 2005: 141)</w:t>
      </w:r>
      <w:r w:rsidRPr="009E003D">
        <w:rPr>
          <w:color w:val="000000" w:themeColor="text1"/>
          <w:lang w:val="id-ID"/>
        </w:rPr>
        <w:t xml:space="preserve"> </w:t>
      </w:r>
      <w:r>
        <w:rPr>
          <w:color w:val="000000" w:themeColor="text1"/>
          <w:lang w:val="id-ID"/>
        </w:rPr>
        <w:t xml:space="preserve">mengatakan </w:t>
      </w:r>
      <w:r w:rsidRPr="009E003D">
        <w:rPr>
          <w:color w:val="000000" w:themeColor="text1"/>
          <w:lang w:val="id-ID"/>
        </w:rPr>
        <w:t>pelayanan merupakan suatu kegiatan  diselenggarakannya kebutuhan pihak terkait atau konsumen, sehingga merasakan kepuasan tersendiri. Adanya pelayanan yang baik maka kepuasan konsumen akan terjamin, sehingganya merupakan hal yang paling penting oleh organisasi dalam meningkatkan daya tarik kepuasan jasa yang ditawarkan.</w:t>
      </w:r>
    </w:p>
    <w:p w:rsidR="00FC3BDF" w:rsidRPr="0056030C" w:rsidRDefault="00FC3BDF" w:rsidP="00FC3BDF">
      <w:pPr>
        <w:pStyle w:val="NormalWeb"/>
        <w:spacing w:before="0" w:beforeAutospacing="0" w:after="0" w:afterAutospacing="0" w:line="480" w:lineRule="auto"/>
        <w:ind w:firstLine="567"/>
        <w:jc w:val="both"/>
        <w:rPr>
          <w:color w:val="000000" w:themeColor="text1"/>
          <w:lang w:val="id-ID"/>
        </w:rPr>
      </w:pPr>
      <w:r>
        <w:rPr>
          <w:color w:val="000000" w:themeColor="text1"/>
          <w:lang w:val="id-ID"/>
        </w:rPr>
        <w:t>Dari penjelasan diatar menerangkan bahwa kewaiban pemerintah adalah dengan memberikan pelayanan sebaik – baiknya kepada masyarakatnya sesuai dengan apa yang dibutuhkan masyarakat.</w:t>
      </w:r>
      <w:r w:rsidRPr="009E003D">
        <w:rPr>
          <w:color w:val="000000" w:themeColor="text1"/>
        </w:rPr>
        <w:t xml:space="preserve"> Pelayanan yang baik, mudah, murah, cepat dan terukur merupakan amanah yang harus dilakukan oleh penyelenggara pelayanan dalam memberikan pelayanan. </w:t>
      </w:r>
    </w:p>
    <w:p w:rsidR="00FC3BDF" w:rsidRDefault="00FC3BDF" w:rsidP="00FC3BDF">
      <w:pPr>
        <w:pStyle w:val="NormalWeb"/>
        <w:spacing w:before="0" w:beforeAutospacing="0" w:after="0" w:afterAutospacing="0" w:line="480" w:lineRule="auto"/>
        <w:ind w:firstLine="567"/>
        <w:jc w:val="both"/>
        <w:rPr>
          <w:color w:val="000000" w:themeColor="text1"/>
        </w:rPr>
      </w:pPr>
      <w:r w:rsidRPr="009E003D">
        <w:rPr>
          <w:color w:val="000000" w:themeColor="text1"/>
        </w:rPr>
        <w:t xml:space="preserve">Kompetensi dan kualitas pelayanan </w:t>
      </w:r>
      <w:r>
        <w:rPr>
          <w:color w:val="000000" w:themeColor="text1"/>
          <w:lang w:val="id-ID"/>
        </w:rPr>
        <w:t xml:space="preserve">sangatlah perlu sesuai </w:t>
      </w:r>
      <w:r>
        <w:rPr>
          <w:color w:val="000000" w:themeColor="text1"/>
        </w:rPr>
        <w:t>yang dimana</w:t>
      </w:r>
      <w:r>
        <w:rPr>
          <w:color w:val="000000" w:themeColor="text1"/>
          <w:lang w:val="id-ID"/>
        </w:rPr>
        <w:t>h</w:t>
      </w:r>
      <w:r w:rsidRPr="009E003D">
        <w:rPr>
          <w:color w:val="000000" w:themeColor="text1"/>
        </w:rPr>
        <w:t xml:space="preserve">kan dalam UU ASN yang diharapkan untuk memberikan implikasi yang lebih baik terhadap penyelenggaraan pelayanan publik. Kualitas aparatur harus mulai dari proses rekrutmen dan promosi untuk memastikan ASN mempunyayi komitmen yang timggi dalam menyelenggarakan pelayana publik. Di samping itu, kompetensi dan kualitas ASN mempunyayi dampak perubahan serta menghasilkan output yang diharpakan, yaitu tata pemerintahan yang baik dan penyelenggaraan pelayanan yang berkualitas, sehingga aspek internal dalam pemerintahan juga mengalami banyak perubahan, yang lebih baik, yaitu pola pikir, karakter, manajemen dan system yang ada dalam birokrasi serta dalam aspek eksternalnya yaitu kepuasan masyarakat terhadap penerima pelayanan. </w:t>
      </w:r>
      <w:r w:rsidRPr="009E003D">
        <w:rPr>
          <w:color w:val="000000" w:themeColor="text1"/>
        </w:rPr>
        <w:tab/>
      </w:r>
    </w:p>
    <w:p w:rsidR="00B2357B" w:rsidRDefault="00B2357B" w:rsidP="00FC3BDF">
      <w:pPr>
        <w:pStyle w:val="NormalWeb"/>
        <w:spacing w:before="0" w:beforeAutospacing="0" w:after="0" w:afterAutospacing="0" w:line="480" w:lineRule="auto"/>
        <w:ind w:firstLine="567"/>
        <w:jc w:val="both"/>
        <w:rPr>
          <w:color w:val="000000" w:themeColor="text1"/>
        </w:rPr>
      </w:pPr>
    </w:p>
    <w:p w:rsidR="00B2357B" w:rsidRDefault="00B2357B" w:rsidP="00FC3BDF">
      <w:pPr>
        <w:pStyle w:val="NormalWeb"/>
        <w:spacing w:before="0" w:beforeAutospacing="0" w:after="0" w:afterAutospacing="0" w:line="480" w:lineRule="auto"/>
        <w:ind w:firstLine="567"/>
        <w:jc w:val="both"/>
        <w:rPr>
          <w:color w:val="000000" w:themeColor="text1"/>
        </w:rPr>
      </w:pPr>
    </w:p>
    <w:p w:rsidR="00B2357B" w:rsidRDefault="00B2357B" w:rsidP="00FC3BDF">
      <w:pPr>
        <w:pStyle w:val="NormalWeb"/>
        <w:spacing w:before="0" w:beforeAutospacing="0" w:after="0" w:afterAutospacing="0" w:line="480" w:lineRule="auto"/>
        <w:ind w:firstLine="567"/>
        <w:jc w:val="both"/>
        <w:rPr>
          <w:color w:val="000000" w:themeColor="text1"/>
        </w:rPr>
      </w:pPr>
    </w:p>
    <w:p w:rsidR="00B2357B" w:rsidRPr="00D67DDA" w:rsidRDefault="00B2357B" w:rsidP="00FC3BDF">
      <w:pPr>
        <w:pStyle w:val="NormalWeb"/>
        <w:spacing w:before="0" w:beforeAutospacing="0" w:after="0" w:afterAutospacing="0" w:line="480" w:lineRule="auto"/>
        <w:ind w:firstLine="567"/>
        <w:jc w:val="both"/>
        <w:rPr>
          <w:color w:val="000000" w:themeColor="text1"/>
          <w:lang w:val="id-ID"/>
        </w:rPr>
      </w:pPr>
    </w:p>
    <w:p w:rsidR="00FC3BDF" w:rsidRPr="00571387" w:rsidRDefault="00FC3BDF" w:rsidP="00E83950">
      <w:pPr>
        <w:pStyle w:val="ListParagraph"/>
        <w:widowControl/>
        <w:numPr>
          <w:ilvl w:val="0"/>
          <w:numId w:val="43"/>
        </w:numPr>
        <w:autoSpaceDE/>
        <w:autoSpaceDN/>
        <w:spacing w:after="200" w:line="480" w:lineRule="auto"/>
        <w:ind w:left="567"/>
        <w:contextualSpacing/>
        <w:jc w:val="both"/>
        <w:rPr>
          <w:b/>
          <w:color w:val="000000" w:themeColor="text1"/>
          <w:sz w:val="24"/>
          <w:szCs w:val="24"/>
        </w:rPr>
      </w:pPr>
      <w:r w:rsidRPr="00571387">
        <w:rPr>
          <w:b/>
          <w:color w:val="000000" w:themeColor="text1"/>
          <w:sz w:val="24"/>
          <w:szCs w:val="24"/>
        </w:rPr>
        <w:t>PEMERINTAHAN DESA</w:t>
      </w:r>
    </w:p>
    <w:p w:rsidR="00FC3BDF" w:rsidRDefault="00FC3BDF" w:rsidP="00FC3BDF">
      <w:pPr>
        <w:spacing w:line="480" w:lineRule="auto"/>
        <w:ind w:firstLine="567"/>
        <w:jc w:val="both"/>
        <w:rPr>
          <w:rFonts w:ascii="Times New Roman" w:hAnsi="Times New Roman" w:cs="Times New Roman"/>
          <w:color w:val="000000" w:themeColor="text1"/>
          <w:sz w:val="24"/>
          <w:szCs w:val="24"/>
          <w:lang w:val="id-ID"/>
        </w:rPr>
      </w:pPr>
      <w:r w:rsidRPr="00D67DDA">
        <w:rPr>
          <w:rFonts w:ascii="Times New Roman" w:hAnsi="Times New Roman" w:cs="Times New Roman"/>
          <w:color w:val="000000" w:themeColor="text1"/>
          <w:sz w:val="24"/>
          <w:szCs w:val="24"/>
          <w:lang w:val="id-ID"/>
        </w:rPr>
        <w:t>Teritorial negara Indonesia kurang lebih</w:t>
      </w:r>
      <w:r w:rsidRPr="00D67DDA">
        <w:rPr>
          <w:rFonts w:ascii="Times New Roman" w:hAnsi="Times New Roman" w:cs="Times New Roman"/>
          <w:color w:val="000000" w:themeColor="text1"/>
          <w:sz w:val="24"/>
          <w:szCs w:val="24"/>
        </w:rPr>
        <w:t xml:space="preserve"> 250 </w:t>
      </w:r>
      <w:r w:rsidRPr="00D67DDA">
        <w:rPr>
          <w:rFonts w:ascii="Times New Roman" w:hAnsi="Times New Roman" w:cs="Times New Roman"/>
          <w:i/>
          <w:color w:val="000000" w:themeColor="text1"/>
          <w:sz w:val="24"/>
          <w:szCs w:val="24"/>
        </w:rPr>
        <w:t xml:space="preserve">Zelfbestruuen </w:t>
      </w:r>
      <w:r w:rsidRPr="00D67DDA">
        <w:rPr>
          <w:rFonts w:ascii="Times New Roman" w:hAnsi="Times New Roman" w:cs="Times New Roman"/>
          <w:color w:val="000000" w:themeColor="text1"/>
          <w:sz w:val="24"/>
          <w:szCs w:val="24"/>
        </w:rPr>
        <w:t xml:space="preserve">dan </w:t>
      </w:r>
      <w:r w:rsidRPr="00D67DDA">
        <w:rPr>
          <w:rFonts w:ascii="Times New Roman" w:hAnsi="Times New Roman" w:cs="Times New Roman"/>
          <w:i/>
          <w:color w:val="000000" w:themeColor="text1"/>
          <w:sz w:val="24"/>
          <w:szCs w:val="24"/>
        </w:rPr>
        <w:t>landshappen</w:t>
      </w:r>
      <w:r w:rsidRPr="00D67DDA">
        <w:rPr>
          <w:rFonts w:ascii="Times New Roman" w:hAnsi="Times New Roman" w:cs="Times New Roman"/>
          <w:color w:val="000000" w:themeColor="text1"/>
          <w:sz w:val="24"/>
          <w:szCs w:val="24"/>
        </w:rPr>
        <w:t xml:space="preserve"> dan </w:t>
      </w:r>
      <w:r w:rsidRPr="00D67DDA">
        <w:rPr>
          <w:rFonts w:ascii="Times New Roman" w:hAnsi="Times New Roman" w:cs="Times New Roman"/>
          <w:i/>
          <w:color w:val="000000" w:themeColor="text1"/>
          <w:sz w:val="24"/>
          <w:szCs w:val="24"/>
        </w:rPr>
        <w:t>volksgemeenschappen</w:t>
      </w:r>
      <w:r w:rsidRPr="00D67DDA">
        <w:rPr>
          <w:rFonts w:ascii="Times New Roman" w:hAnsi="Times New Roman" w:cs="Times New Roman"/>
          <w:color w:val="000000" w:themeColor="text1"/>
          <w:sz w:val="24"/>
          <w:szCs w:val="24"/>
        </w:rPr>
        <w:t xml:space="preserve"> seperti desa di Jawa dan Madura, Nagri Minangkabawu</w:t>
      </w:r>
      <w:r w:rsidRPr="00D67DDA">
        <w:rPr>
          <w:rFonts w:ascii="Times New Roman" w:hAnsi="Times New Roman" w:cs="Times New Roman"/>
          <w:color w:val="000000" w:themeColor="text1"/>
          <w:sz w:val="24"/>
          <w:szCs w:val="24"/>
          <w:lang w:val="id-ID"/>
        </w:rPr>
        <w:t xml:space="preserve"> sebagai </w:t>
      </w:r>
      <w:r w:rsidRPr="00D67DDA">
        <w:rPr>
          <w:rFonts w:ascii="Times New Roman" w:hAnsi="Times New Roman" w:cs="Times New Roman"/>
          <w:color w:val="000000" w:themeColor="text1"/>
          <w:sz w:val="24"/>
          <w:szCs w:val="24"/>
        </w:rPr>
        <w:t xml:space="preserve">dusun </w:t>
      </w:r>
      <w:r w:rsidRPr="00D67DDA">
        <w:rPr>
          <w:rFonts w:ascii="Times New Roman" w:hAnsi="Times New Roman" w:cs="Times New Roman"/>
          <w:color w:val="000000" w:themeColor="text1"/>
          <w:sz w:val="24"/>
          <w:szCs w:val="24"/>
          <w:lang w:val="id-ID"/>
        </w:rPr>
        <w:t>serta</w:t>
      </w:r>
      <w:r w:rsidRPr="00D67DDA">
        <w:rPr>
          <w:rFonts w:ascii="Times New Roman" w:hAnsi="Times New Roman" w:cs="Times New Roman"/>
          <w:color w:val="000000" w:themeColor="text1"/>
          <w:sz w:val="24"/>
          <w:szCs w:val="24"/>
        </w:rPr>
        <w:t xml:space="preserve"> marga </w:t>
      </w:r>
      <w:r w:rsidRPr="00D67DDA">
        <w:rPr>
          <w:rFonts w:ascii="Times New Roman" w:hAnsi="Times New Roman" w:cs="Times New Roman"/>
          <w:color w:val="000000" w:themeColor="text1"/>
          <w:sz w:val="24"/>
          <w:szCs w:val="24"/>
          <w:lang w:val="id-ID"/>
        </w:rPr>
        <w:t>dari p</w:t>
      </w:r>
      <w:r w:rsidRPr="00D67DDA">
        <w:rPr>
          <w:rFonts w:ascii="Times New Roman" w:hAnsi="Times New Roman" w:cs="Times New Roman"/>
          <w:color w:val="000000" w:themeColor="text1"/>
          <w:sz w:val="24"/>
          <w:szCs w:val="24"/>
        </w:rPr>
        <w:t>alembang dan sebagainya.</w:t>
      </w:r>
      <w:r w:rsidRPr="00D67DDA">
        <w:rPr>
          <w:rFonts w:ascii="Times New Roman" w:hAnsi="Times New Roman" w:cs="Times New Roman"/>
          <w:color w:val="000000" w:themeColor="text1"/>
          <w:sz w:val="24"/>
          <w:szCs w:val="24"/>
          <w:lang w:val="id-ID"/>
        </w:rPr>
        <w:t xml:space="preserve"> Wilayah tersebut mempunyai hak asal-usul budaya daerah.</w:t>
      </w:r>
      <w:r w:rsidRPr="00D67DDA">
        <w:rPr>
          <w:rFonts w:ascii="Times New Roman" w:hAnsi="Times New Roman" w:cs="Times New Roman"/>
          <w:color w:val="000000" w:themeColor="text1"/>
          <w:sz w:val="24"/>
          <w:szCs w:val="24"/>
        </w:rPr>
        <w:t xml:space="preserve"> Oleh karena itu, dapat di anggap sebagai daerah yang bersifat istimewa.</w:t>
      </w:r>
    </w:p>
    <w:p w:rsidR="00FC3BDF" w:rsidRPr="00D67DDA" w:rsidRDefault="00FC3BDF" w:rsidP="00FC3BDF">
      <w:pPr>
        <w:spacing w:line="480" w:lineRule="auto"/>
        <w:ind w:firstLine="709"/>
        <w:jc w:val="both"/>
        <w:rPr>
          <w:rFonts w:ascii="Times New Roman" w:hAnsi="Times New Roman" w:cs="Times New Roman"/>
          <w:color w:val="000000" w:themeColor="text1"/>
          <w:sz w:val="24"/>
          <w:szCs w:val="24"/>
        </w:rPr>
      </w:pPr>
      <w:r w:rsidRPr="00D67DDA">
        <w:rPr>
          <w:rFonts w:ascii="Times New Roman" w:hAnsi="Times New Roman" w:cs="Times New Roman"/>
          <w:color w:val="000000" w:themeColor="text1"/>
          <w:sz w:val="24"/>
          <w:szCs w:val="24"/>
        </w:rPr>
        <w:t xml:space="preserve">Dalam kenyataannya dengan berbagai peraturan dan ketentuan,masyarakat desa bukan diperdayakan </w:t>
      </w:r>
      <w:r w:rsidRPr="00D67DDA">
        <w:rPr>
          <w:rFonts w:ascii="Times New Roman" w:hAnsi="Times New Roman" w:cs="Times New Roman"/>
          <w:i/>
          <w:color w:val="000000" w:themeColor="text1"/>
          <w:sz w:val="24"/>
          <w:szCs w:val="24"/>
        </w:rPr>
        <w:t>empowerment</w:t>
      </w:r>
      <w:r w:rsidRPr="00D67DDA">
        <w:rPr>
          <w:rFonts w:ascii="Times New Roman" w:hAnsi="Times New Roman" w:cs="Times New Roman"/>
          <w:color w:val="000000" w:themeColor="text1"/>
          <w:sz w:val="24"/>
          <w:szCs w:val="24"/>
        </w:rPr>
        <w:t xml:space="preserve"> akan tetapi lebih dibudayakan/diperlemah, karena di ambil berbagai sumber penghasilanya dan hak ulayahnya sebagai masyarakat tradisonal seperti lebih lebung, lahan pertanian serta sumber-sumber penghasilan lainya seperti pemasukan pajak dan retribusi.</w:t>
      </w:r>
    </w:p>
    <w:p w:rsidR="00FC3BDF" w:rsidRPr="00D67DDA" w:rsidRDefault="00FC3BDF" w:rsidP="00FC3BDF">
      <w:pPr>
        <w:spacing w:line="480" w:lineRule="auto"/>
        <w:ind w:firstLine="579"/>
        <w:jc w:val="both"/>
        <w:rPr>
          <w:rFonts w:ascii="Times New Roman" w:hAnsi="Times New Roman" w:cs="Times New Roman"/>
          <w:b/>
          <w:color w:val="000000" w:themeColor="text1"/>
          <w:sz w:val="24"/>
          <w:szCs w:val="24"/>
        </w:rPr>
      </w:pPr>
      <w:r w:rsidRPr="00D67DDA">
        <w:rPr>
          <w:rFonts w:ascii="Times New Roman" w:hAnsi="Times New Roman" w:cs="Times New Roman"/>
          <w:color w:val="000000" w:themeColor="text1"/>
          <w:sz w:val="24"/>
          <w:szCs w:val="24"/>
        </w:rPr>
        <w:t>Sedangkan</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rPr>
        <w:t xml:space="preserve">Pemerintah Desa </w:t>
      </w:r>
      <w:r>
        <w:rPr>
          <w:rFonts w:ascii="Times New Roman" w:hAnsi="Times New Roman" w:cs="Times New Roman"/>
          <w:color w:val="000000" w:themeColor="text1"/>
          <w:sz w:val="24"/>
          <w:szCs w:val="24"/>
          <w:lang w:val="id-ID"/>
        </w:rPr>
        <w:t xml:space="preserve">menurut R. Bintarto </w:t>
      </w:r>
      <w:r w:rsidRPr="00D67DDA">
        <w:rPr>
          <w:rFonts w:ascii="Times New Roman" w:hAnsi="Times New Roman" w:cs="Times New Roman"/>
          <w:color w:val="000000" w:themeColor="text1"/>
          <w:sz w:val="24"/>
          <w:szCs w:val="24"/>
        </w:rPr>
        <w:t>adalah suatu wilayah</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rPr>
        <w:t xml:space="preserve">yang ditempati oleh sejumlah warisan dari Undang-Undang yang mengatur tentang desa, yaitu </w:t>
      </w:r>
      <w:r w:rsidRPr="00D67DDA">
        <w:rPr>
          <w:rFonts w:ascii="Times New Roman" w:hAnsi="Times New Roman" w:cs="Times New Roman"/>
          <w:i/>
          <w:color w:val="000000" w:themeColor="text1"/>
          <w:sz w:val="24"/>
          <w:szCs w:val="24"/>
        </w:rPr>
        <w:t>inlandsche Gemeente ordonantie</w:t>
      </w:r>
      <w:r w:rsidRPr="00D67DDA">
        <w:rPr>
          <w:rFonts w:ascii="Times New Roman" w:hAnsi="Times New Roman" w:cs="Times New Roman"/>
          <w:color w:val="000000" w:themeColor="text1"/>
          <w:sz w:val="24"/>
          <w:szCs w:val="24"/>
        </w:rPr>
        <w:t xml:space="preserve"> (IGO) yang berlaku untuk Jawa dan Madura dan </w:t>
      </w:r>
      <w:r w:rsidRPr="00D67DDA">
        <w:rPr>
          <w:rFonts w:ascii="Times New Roman" w:hAnsi="Times New Roman" w:cs="Times New Roman"/>
          <w:i/>
          <w:color w:val="000000" w:themeColor="text1"/>
          <w:sz w:val="24"/>
          <w:szCs w:val="24"/>
        </w:rPr>
        <w:t>InlandscheGemeente ordonantie Buitengewesten</w:t>
      </w:r>
      <w:r w:rsidRPr="00D67DDA">
        <w:rPr>
          <w:rFonts w:ascii="Times New Roman" w:hAnsi="Times New Roman" w:cs="Times New Roman"/>
          <w:color w:val="000000" w:themeColor="text1"/>
          <w:sz w:val="24"/>
          <w:szCs w:val="24"/>
        </w:rPr>
        <w:t xml:space="preserve"> (IGOB) yang berlaku untuk di luar Jawa dan Madura. Peraturan perundang-undang ini tidak dapat mengatur desa secara seragam dan tidak memberikan dorongan yang cukup kepada masyarakat untuk tumbuh menuju kemajuan yang dinamis. Hasilnya Pemerintahan Desa masi memiliki berbagai bentuk dan ciri, dan masing – masing masi meliki karektiristiknya yang sendiri kadang – kadang di pandang sebagai penghambat pembentukan dan pencobaan insentif. Dalam hal ini mendorong Pembina dan bimbingan bagi bawaan agar mereka melakukan pekerjaan dalam upaya mencapai tujuan.</w:t>
      </w:r>
    </w:p>
    <w:p w:rsidR="00FC3BDF" w:rsidRPr="00D67DDA" w:rsidRDefault="00FC3BDF" w:rsidP="00FC3BDF">
      <w:pPr>
        <w:spacing w:line="480" w:lineRule="auto"/>
        <w:ind w:firstLine="579"/>
        <w:jc w:val="both"/>
        <w:rPr>
          <w:rFonts w:ascii="Times New Roman" w:hAnsi="Times New Roman" w:cs="Times New Roman"/>
          <w:color w:val="000000" w:themeColor="text1"/>
          <w:sz w:val="24"/>
          <w:szCs w:val="24"/>
          <w:lang w:val="id-ID"/>
        </w:rPr>
      </w:pPr>
      <w:r w:rsidRPr="00D67DDA">
        <w:rPr>
          <w:rFonts w:ascii="Times New Roman" w:hAnsi="Times New Roman" w:cs="Times New Roman"/>
          <w:color w:val="000000" w:themeColor="text1"/>
          <w:sz w:val="24"/>
          <w:szCs w:val="24"/>
          <w:lang w:val="id-ID"/>
        </w:rPr>
        <w:lastRenderedPageBreak/>
        <w:t xml:space="preserve">Dalam kajian bahasa </w:t>
      </w:r>
      <w:r w:rsidRPr="00D67DDA">
        <w:rPr>
          <w:rFonts w:ascii="Times New Roman" w:hAnsi="Times New Roman" w:cs="Times New Roman"/>
          <w:i/>
          <w:color w:val="000000" w:themeColor="text1"/>
          <w:sz w:val="24"/>
          <w:szCs w:val="24"/>
          <w:lang w:val="id-ID"/>
        </w:rPr>
        <w:t>sansekerta</w:t>
      </w:r>
      <w:r w:rsidRPr="00D67DDA">
        <w:rPr>
          <w:rFonts w:ascii="Times New Roman" w:hAnsi="Times New Roman" w:cs="Times New Roman"/>
          <w:color w:val="000000" w:themeColor="text1"/>
          <w:sz w:val="24"/>
          <w:szCs w:val="24"/>
          <w:lang w:val="id-ID"/>
        </w:rPr>
        <w:t xml:space="preserve">deca merupakan tanah air, tanah kelahiran, tanah usul. Secara geografis desa atau village mengartikan sebagai </w:t>
      </w:r>
      <w:r w:rsidRPr="00D67DDA">
        <w:rPr>
          <w:rFonts w:ascii="Times New Roman" w:hAnsi="Times New Roman" w:cs="Times New Roman"/>
          <w:i/>
          <w:color w:val="000000" w:themeColor="text1"/>
          <w:sz w:val="24"/>
          <w:szCs w:val="24"/>
          <w:lang w:val="id-ID"/>
        </w:rPr>
        <w:t>“ a groupsofhausesorshops in a country area, smallerthan a town”.</w:t>
      </w:r>
      <w:r w:rsidRPr="00D67DDA">
        <w:rPr>
          <w:rFonts w:ascii="Times New Roman" w:hAnsi="Times New Roman" w:cs="Times New Roman"/>
          <w:color w:val="000000" w:themeColor="text1"/>
          <w:sz w:val="24"/>
          <w:szCs w:val="24"/>
          <w:lang w:val="id-ID"/>
        </w:rPr>
        <w:t>Kamus Besar Bahasa Indonesia mengartikan desa sebagai kesatuan wilayah yang dihuni oleh sejumlah keluarga yang mempunyai sistem pemerintahan sendiri.</w:t>
      </w:r>
    </w:p>
    <w:p w:rsidR="00FC3BDF" w:rsidRPr="00D67DDA" w:rsidRDefault="00FC3BDF" w:rsidP="00FC3BDF">
      <w:pPr>
        <w:spacing w:line="480" w:lineRule="auto"/>
        <w:ind w:firstLine="579"/>
        <w:jc w:val="both"/>
        <w:rPr>
          <w:rFonts w:ascii="Times New Roman" w:hAnsi="Times New Roman" w:cs="Times New Roman"/>
          <w:color w:val="000000" w:themeColor="text1"/>
          <w:sz w:val="24"/>
          <w:szCs w:val="24"/>
          <w:lang w:val="id-ID"/>
        </w:rPr>
      </w:pPr>
      <w:r w:rsidRPr="00D67DDA">
        <w:rPr>
          <w:rFonts w:ascii="Times New Roman" w:hAnsi="Times New Roman" w:cs="Times New Roman"/>
          <w:color w:val="000000" w:themeColor="text1"/>
          <w:sz w:val="24"/>
          <w:szCs w:val="24"/>
          <w:lang w:val="id-ID"/>
        </w:rPr>
        <w:t xml:space="preserve">H.A.W. Widjaja </w:t>
      </w:r>
      <w:r>
        <w:rPr>
          <w:rFonts w:ascii="Times New Roman" w:hAnsi="Times New Roman" w:cs="Times New Roman"/>
          <w:color w:val="000000" w:themeColor="text1"/>
          <w:sz w:val="24"/>
          <w:szCs w:val="24"/>
          <w:lang w:val="id-ID"/>
        </w:rPr>
        <w:t xml:space="preserve">(2008 : 91) </w:t>
      </w:r>
      <w:r w:rsidRPr="00D67DDA">
        <w:rPr>
          <w:rFonts w:ascii="Times New Roman" w:hAnsi="Times New Roman" w:cs="Times New Roman"/>
          <w:color w:val="000000" w:themeColor="text1"/>
          <w:sz w:val="24"/>
          <w:szCs w:val="24"/>
          <w:lang w:val="id-ID"/>
        </w:rPr>
        <w:t>mengemukakan desa sebagai bentuk kesatuan masyarkat hukum yang mempunyai hak asal usu, yang berisfat istimewa. Mengenai pemerintahan desa memiliki banyak keragaman, bentuk partisipasi, otonomi asli, demokratis serta pemberdayaan ditengah melayani masyarakat.</w:t>
      </w:r>
    </w:p>
    <w:p w:rsidR="00FC3BDF" w:rsidRPr="00D67DDA" w:rsidRDefault="00FC3BDF" w:rsidP="00FC3BDF">
      <w:pPr>
        <w:spacing w:line="480" w:lineRule="auto"/>
        <w:ind w:firstLine="57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Termaksud </w:t>
      </w:r>
      <w:r w:rsidRPr="00D67DDA">
        <w:rPr>
          <w:rFonts w:ascii="Times New Roman" w:hAnsi="Times New Roman" w:cs="Times New Roman"/>
          <w:color w:val="000000" w:themeColor="text1"/>
          <w:sz w:val="24"/>
          <w:szCs w:val="24"/>
          <w:lang w:val="id-ID"/>
        </w:rPr>
        <w:t>dalam Undang-undang No.32 Tahun 2004 mengenai pemerintahan daerah dalam penjelasannya mengandung maksud bahwa desa sebagai berikut : desa atau istilah lain yang disebut berdasarkan kesepakatan bersama, merupakan suatu wilayah yang membatasi wilayah lain dihuni oleh sekelompok masyarakat yang berkedudukan hukumdan memiliki kewenangan dalam mengatur dan mengurus wilayahnya sendiri untuk kepentingan masyarakat berdasarkan hak historis desa (hak asal-usul) dan hak adat istiadat yang memiliki kedudukan hukum dan diakui dalam sistem pemerintahan NKRI. Pemahaman tentang desa atas kewenangan yang dimiliki dalam mengelola sistem pemerintahannya dan mengurus rumah tangganya berdasarkan kepentingan masyarakat, maka status desa atas otonomi yang dimiliki menjadikan desa untuk diperhatikan dalam seimbangnya terhadap penyelenggaraan otonomi daerah. Karena dengan kuatnya status otonomi desa, secara signifikan memiliki pengaruh besar dalam perwujudan otonomi daerah.</w:t>
      </w:r>
    </w:p>
    <w:p w:rsidR="00FC3BDF" w:rsidRPr="00D67DDA" w:rsidRDefault="00FC3BDF" w:rsidP="00FC3BDF">
      <w:pPr>
        <w:spacing w:before="240" w:line="480" w:lineRule="auto"/>
        <w:ind w:firstLine="579"/>
        <w:jc w:val="both"/>
        <w:rPr>
          <w:rFonts w:ascii="Times New Roman" w:hAnsi="Times New Roman" w:cs="Times New Roman"/>
          <w:color w:val="000000" w:themeColor="text1"/>
          <w:sz w:val="24"/>
          <w:szCs w:val="24"/>
          <w:lang w:val="id-ID"/>
        </w:rPr>
      </w:pPr>
      <w:r w:rsidRPr="00D67DDA">
        <w:rPr>
          <w:rFonts w:ascii="Times New Roman" w:hAnsi="Times New Roman" w:cs="Times New Roman"/>
          <w:color w:val="000000" w:themeColor="text1"/>
          <w:sz w:val="24"/>
          <w:szCs w:val="24"/>
          <w:lang w:val="id-ID"/>
        </w:rPr>
        <w:lastRenderedPageBreak/>
        <w:t>Berikut adalah kekuatan hukum  desa atas kewenangan yang dimiliki dal</w:t>
      </w:r>
      <w:r>
        <w:rPr>
          <w:rFonts w:ascii="Times New Roman" w:hAnsi="Times New Roman" w:cs="Times New Roman"/>
          <w:color w:val="000000" w:themeColor="text1"/>
          <w:sz w:val="24"/>
          <w:szCs w:val="24"/>
          <w:lang w:val="id-ID"/>
        </w:rPr>
        <w:t>am mengelola desanya, termaktus</w:t>
      </w:r>
      <w:r w:rsidRPr="00D67DDA">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pada </w:t>
      </w:r>
      <w:r w:rsidRPr="00D67DDA">
        <w:rPr>
          <w:rFonts w:ascii="Times New Roman" w:hAnsi="Times New Roman" w:cs="Times New Roman"/>
          <w:color w:val="000000" w:themeColor="text1"/>
          <w:sz w:val="24"/>
          <w:szCs w:val="24"/>
          <w:lang w:val="id-ID"/>
        </w:rPr>
        <w:t>Peratu</w:t>
      </w:r>
      <w:r>
        <w:rPr>
          <w:rFonts w:ascii="Times New Roman" w:hAnsi="Times New Roman" w:cs="Times New Roman"/>
          <w:color w:val="000000" w:themeColor="text1"/>
          <w:sz w:val="24"/>
          <w:szCs w:val="24"/>
          <w:lang w:val="id-ID"/>
        </w:rPr>
        <w:t xml:space="preserve">ran Pemerintah Nomor </w:t>
      </w:r>
      <w:r w:rsidRPr="00D67DDA">
        <w:rPr>
          <w:rFonts w:ascii="Times New Roman" w:hAnsi="Times New Roman" w:cs="Times New Roman"/>
          <w:color w:val="000000" w:themeColor="text1"/>
          <w:sz w:val="24"/>
          <w:szCs w:val="24"/>
          <w:lang w:val="id-ID"/>
        </w:rPr>
        <w:t xml:space="preserve">72 Tahun 2005, menjelaskan hak desa dalam setiap kandungan ayat yang dimaksud sebagai berikut : </w:t>
      </w:r>
    </w:p>
    <w:p w:rsidR="00FC3BDF" w:rsidRPr="009E003D" w:rsidRDefault="00FC3BDF" w:rsidP="00E83950">
      <w:pPr>
        <w:pStyle w:val="ListParagraph"/>
        <w:widowControl/>
        <w:numPr>
          <w:ilvl w:val="0"/>
          <w:numId w:val="15"/>
        </w:numPr>
        <w:autoSpaceDE/>
        <w:autoSpaceDN/>
        <w:spacing w:before="240" w:after="200" w:line="480" w:lineRule="auto"/>
        <w:ind w:left="426"/>
        <w:contextualSpacing/>
        <w:jc w:val="both"/>
        <w:rPr>
          <w:color w:val="000000" w:themeColor="text1"/>
          <w:sz w:val="24"/>
          <w:szCs w:val="24"/>
          <w:lang w:val="id-ID"/>
        </w:rPr>
      </w:pPr>
      <w:r w:rsidRPr="009E003D">
        <w:rPr>
          <w:color w:val="000000" w:themeColor="text1"/>
          <w:sz w:val="24"/>
          <w:szCs w:val="24"/>
          <w:lang w:val="id-ID"/>
        </w:rPr>
        <w:t>Melaksanakan urusan tata pemerintahan yang telah ada berdasar atas hak historis desa (hak asal-usul).</w:t>
      </w:r>
    </w:p>
    <w:p w:rsidR="00FC3BDF" w:rsidRPr="009E003D" w:rsidRDefault="00FC3BDF" w:rsidP="00E83950">
      <w:pPr>
        <w:pStyle w:val="ListParagraph"/>
        <w:widowControl/>
        <w:numPr>
          <w:ilvl w:val="0"/>
          <w:numId w:val="15"/>
        </w:numPr>
        <w:autoSpaceDE/>
        <w:autoSpaceDN/>
        <w:spacing w:before="240" w:after="200" w:line="480" w:lineRule="auto"/>
        <w:ind w:left="426"/>
        <w:contextualSpacing/>
        <w:jc w:val="both"/>
        <w:rPr>
          <w:color w:val="000000" w:themeColor="text1"/>
          <w:sz w:val="24"/>
          <w:szCs w:val="24"/>
          <w:lang w:val="id-ID"/>
        </w:rPr>
      </w:pPr>
      <w:r w:rsidRPr="009E003D">
        <w:rPr>
          <w:color w:val="000000" w:themeColor="text1"/>
          <w:sz w:val="24"/>
          <w:szCs w:val="24"/>
          <w:lang w:val="id-ID"/>
        </w:rPr>
        <w:t>Melaksanakan tata pemerintahan yang  juga merupakan kewenangan daerah kabupaten atau kota yang telah dialihkan penyelenggaraannya kepada desa, dimana urusan penyelenggaraannya dapat secara langs</w:t>
      </w:r>
      <w:r>
        <w:rPr>
          <w:color w:val="000000" w:themeColor="text1"/>
          <w:sz w:val="24"/>
          <w:szCs w:val="24"/>
          <w:lang w:val="id-ID"/>
        </w:rPr>
        <w:t>u</w:t>
      </w:r>
      <w:r w:rsidRPr="009E003D">
        <w:rPr>
          <w:color w:val="000000" w:themeColor="text1"/>
          <w:sz w:val="24"/>
          <w:szCs w:val="24"/>
          <w:lang w:val="id-ID"/>
        </w:rPr>
        <w:t xml:space="preserve">ng </w:t>
      </w:r>
      <w:r>
        <w:rPr>
          <w:color w:val="000000" w:themeColor="text1"/>
          <w:sz w:val="24"/>
          <w:szCs w:val="24"/>
          <w:lang w:val="id-ID"/>
        </w:rPr>
        <w:t xml:space="preserve">meningkatkan pelayanannya. </w:t>
      </w:r>
    </w:p>
    <w:p w:rsidR="00FC3BDF" w:rsidRPr="009E003D" w:rsidRDefault="00FC3BDF" w:rsidP="00E83950">
      <w:pPr>
        <w:pStyle w:val="ListParagraph"/>
        <w:widowControl/>
        <w:numPr>
          <w:ilvl w:val="0"/>
          <w:numId w:val="15"/>
        </w:numPr>
        <w:autoSpaceDE/>
        <w:autoSpaceDN/>
        <w:spacing w:before="240" w:after="200" w:line="480" w:lineRule="auto"/>
        <w:ind w:left="426"/>
        <w:contextualSpacing/>
        <w:jc w:val="both"/>
        <w:rPr>
          <w:color w:val="000000" w:themeColor="text1"/>
          <w:sz w:val="24"/>
          <w:szCs w:val="24"/>
        </w:rPr>
      </w:pPr>
      <w:r w:rsidRPr="009E003D">
        <w:rPr>
          <w:color w:val="000000" w:themeColor="text1"/>
          <w:sz w:val="24"/>
          <w:szCs w:val="24"/>
          <w:lang w:val="id-ID"/>
        </w:rPr>
        <w:t>Melaksanakan tugas tambahan atau pembantuan dari pemerintah daerah kabupaten atau kota.</w:t>
      </w:r>
    </w:p>
    <w:p w:rsidR="00FC3BDF" w:rsidRPr="009E003D" w:rsidRDefault="00FC3BDF" w:rsidP="00E83950">
      <w:pPr>
        <w:pStyle w:val="ListParagraph"/>
        <w:widowControl/>
        <w:numPr>
          <w:ilvl w:val="0"/>
          <w:numId w:val="15"/>
        </w:numPr>
        <w:autoSpaceDE/>
        <w:autoSpaceDN/>
        <w:spacing w:before="240" w:after="200" w:line="480" w:lineRule="auto"/>
        <w:ind w:left="426"/>
        <w:contextualSpacing/>
        <w:jc w:val="both"/>
        <w:rPr>
          <w:color w:val="000000" w:themeColor="text1"/>
          <w:sz w:val="24"/>
          <w:szCs w:val="24"/>
        </w:rPr>
      </w:pPr>
      <w:r w:rsidRPr="009E003D">
        <w:rPr>
          <w:color w:val="000000" w:themeColor="text1"/>
          <w:sz w:val="24"/>
          <w:szCs w:val="24"/>
          <w:lang w:val="id-ID"/>
        </w:rPr>
        <w:t>Melaksanakan tata urusan pemerintahan yang lain, diaman urusannya oleh perundang-undangan dialihkan kepada desa.</w:t>
      </w:r>
    </w:p>
    <w:p w:rsidR="00FC3BDF" w:rsidRPr="00D67DDA" w:rsidRDefault="00FC3BDF" w:rsidP="00FC3BDF">
      <w:pPr>
        <w:spacing w:line="480" w:lineRule="auto"/>
        <w:ind w:firstLine="426"/>
        <w:jc w:val="both"/>
        <w:rPr>
          <w:rFonts w:ascii="Times New Roman" w:hAnsi="Times New Roman" w:cs="Times New Roman"/>
          <w:color w:val="000000" w:themeColor="text1"/>
          <w:sz w:val="24"/>
          <w:szCs w:val="24"/>
        </w:rPr>
      </w:pPr>
      <w:r w:rsidRPr="00D67DDA">
        <w:rPr>
          <w:rFonts w:ascii="Times New Roman" w:hAnsi="Times New Roman" w:cs="Times New Roman"/>
          <w:color w:val="000000" w:themeColor="text1"/>
          <w:sz w:val="24"/>
          <w:szCs w:val="24"/>
        </w:rPr>
        <w:t>Tujuannya</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rPr>
        <w:t>untuk membentukan desa</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lang w:val="id-ID"/>
        </w:rPr>
        <w:t xml:space="preserve">dalam peningkatan </w:t>
      </w:r>
      <w:r w:rsidRPr="00D67DDA">
        <w:rPr>
          <w:rFonts w:ascii="Times New Roman" w:hAnsi="Times New Roman" w:cs="Times New Roman"/>
          <w:color w:val="000000" w:themeColor="text1"/>
          <w:sz w:val="24"/>
          <w:szCs w:val="24"/>
        </w:rPr>
        <w:t xml:space="preserve">kapasitas penyelenggara </w:t>
      </w:r>
      <w:r w:rsidRPr="00D67DDA">
        <w:rPr>
          <w:rFonts w:ascii="Times New Roman" w:hAnsi="Times New Roman" w:cs="Times New Roman"/>
          <w:color w:val="000000" w:themeColor="text1"/>
          <w:sz w:val="24"/>
          <w:szCs w:val="24"/>
          <w:lang w:val="id-ID"/>
        </w:rPr>
        <w:t>dalam tatanan kepemerintahan</w:t>
      </w:r>
      <w:r w:rsidRPr="00D67DDA">
        <w:rPr>
          <w:rFonts w:ascii="Times New Roman" w:hAnsi="Times New Roman" w:cs="Times New Roman"/>
          <w:color w:val="000000" w:themeColor="text1"/>
          <w:sz w:val="24"/>
          <w:szCs w:val="24"/>
        </w:rPr>
        <w:t xml:space="preserve"> yang efisien</w:t>
      </w:r>
      <w:r w:rsidRPr="00D67DDA">
        <w:rPr>
          <w:rFonts w:ascii="Times New Roman" w:hAnsi="Times New Roman" w:cs="Times New Roman"/>
          <w:color w:val="000000" w:themeColor="text1"/>
          <w:sz w:val="24"/>
          <w:szCs w:val="24"/>
          <w:lang w:val="id-ID"/>
        </w:rPr>
        <w:t xml:space="preserve"> juga </w:t>
      </w:r>
      <w:r w:rsidRPr="00D67DDA">
        <w:rPr>
          <w:rFonts w:ascii="Times New Roman" w:hAnsi="Times New Roman" w:cs="Times New Roman"/>
          <w:color w:val="000000" w:themeColor="text1"/>
          <w:sz w:val="24"/>
          <w:szCs w:val="24"/>
        </w:rPr>
        <w:t>efektif,</w:t>
      </w:r>
      <w:r w:rsidRPr="00D67DDA">
        <w:rPr>
          <w:rFonts w:ascii="Times New Roman" w:hAnsi="Times New Roman" w:cs="Times New Roman"/>
          <w:color w:val="000000" w:themeColor="text1"/>
          <w:sz w:val="24"/>
          <w:szCs w:val="24"/>
          <w:lang w:val="id-ID"/>
        </w:rPr>
        <w:t>dalam hal ini untuk</w:t>
      </w:r>
      <w:r w:rsidRPr="00D67DDA">
        <w:rPr>
          <w:rFonts w:ascii="Times New Roman" w:hAnsi="Times New Roman" w:cs="Times New Roman"/>
          <w:color w:val="000000" w:themeColor="text1"/>
          <w:sz w:val="24"/>
          <w:szCs w:val="24"/>
        </w:rPr>
        <w:t xml:space="preserve"> meningkatkan</w:t>
      </w:r>
      <w:r w:rsidRPr="00D67DDA">
        <w:rPr>
          <w:rFonts w:ascii="Times New Roman" w:hAnsi="Times New Roman" w:cs="Times New Roman"/>
          <w:color w:val="000000" w:themeColor="text1"/>
          <w:sz w:val="24"/>
          <w:szCs w:val="24"/>
          <w:lang w:val="id-ID"/>
        </w:rPr>
        <w:t xml:space="preserve"> kebutuhan layanan jasa bagi masyarakat agar terpenuhinya</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lang w:val="id-ID"/>
        </w:rPr>
        <w:t>masyarakat yang produktif dalam pembangunan dan responsif terhadap perkembangan kemaujuan desa.Dalam pembentukan desa terdapat beberapa syarat dalam pembentukannya yaitu, yang pertama terpenuhinya jumlah penduduk desa minimal 2500 jiwa atau dengan 500 KK,yang kedua adalah luas suatu wilayah, letak geografis  yang dapat dijangkau oleh pelaksnaan pelayanan dan pembangunan,ketiga lokasi wilayah yang dapat diakses oleh jaringan atau minimal dapat terhubungnya komunikasi  antar dusun penduduk desa, keempat ialah infrastruktur</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lang w:val="id-ID"/>
        </w:rPr>
        <w:t xml:space="preserve">dimana tersedianya sarana produktif seperti pasar, interaksi sosial dan dalam urusan pemerintahan, yang kelima kondisi sosial rukun dalam kehidupan bersosial serta budaya, yang keenam </w:t>
      </w:r>
      <w:r w:rsidRPr="00D67DDA">
        <w:rPr>
          <w:rFonts w:ascii="Times New Roman" w:hAnsi="Times New Roman" w:cs="Times New Roman"/>
          <w:color w:val="000000" w:themeColor="text1"/>
          <w:sz w:val="24"/>
          <w:szCs w:val="24"/>
          <w:lang w:val="id-ID"/>
        </w:rPr>
        <w:lastRenderedPageBreak/>
        <w:t>huubungan sosial dalam berkehidupan, mata pencaharian menjadi faktor terbentuknya suatu desa yang tidak lepas dari kebutuhan.</w:t>
      </w:r>
      <w:r w:rsidRPr="00B21C37">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w:t>
      </w:r>
      <w:r w:rsidRPr="00B21C37">
        <w:rPr>
          <w:rFonts w:ascii="Times New Roman" w:hAnsi="Times New Roman" w:cs="Times New Roman"/>
          <w:i/>
          <w:color w:val="000000" w:themeColor="text1"/>
          <w:sz w:val="24"/>
          <w:szCs w:val="24"/>
          <w:lang w:val="id-ID"/>
        </w:rPr>
        <w:t>Peraturan Pemerintah Nomor 72 Tahun 2005</w:t>
      </w:r>
      <w:r>
        <w:rPr>
          <w:rFonts w:ascii="Times New Roman" w:hAnsi="Times New Roman" w:cs="Times New Roman"/>
          <w:i/>
          <w:color w:val="000000" w:themeColor="text1"/>
          <w:sz w:val="24"/>
          <w:szCs w:val="24"/>
          <w:lang w:val="id-ID"/>
        </w:rPr>
        <w:t>).</w:t>
      </w:r>
    </w:p>
    <w:p w:rsidR="00FC3BDF" w:rsidRPr="00481978" w:rsidRDefault="00FC3BDF" w:rsidP="00FC3BDF">
      <w:pPr>
        <w:spacing w:line="480" w:lineRule="auto"/>
        <w:ind w:firstLine="579"/>
        <w:jc w:val="both"/>
        <w:rPr>
          <w:rFonts w:ascii="Times New Roman" w:hAnsi="Times New Roman" w:cs="Times New Roman"/>
          <w:color w:val="000000" w:themeColor="text1"/>
          <w:sz w:val="24"/>
          <w:szCs w:val="24"/>
          <w:lang w:val="id-ID"/>
        </w:rPr>
      </w:pPr>
      <w:r w:rsidRPr="00D67DDA">
        <w:rPr>
          <w:rFonts w:ascii="Times New Roman" w:hAnsi="Times New Roman" w:cs="Times New Roman"/>
          <w:color w:val="000000" w:themeColor="text1"/>
          <w:sz w:val="24"/>
          <w:szCs w:val="24"/>
          <w:lang w:val="id-ID"/>
        </w:rPr>
        <w:t>Program pembangunan yang pada pelaksanaannnya di selenggarakan di wilayah terendah secara hierarki adalah desa. yang paling penting dalam sebuah pembangunan adalah peran masyarakat dalam pembangunan itu sendiri. Pada hakikatnya pembangunan menjadikan masyarakat sebagai represntatif dari pembangunan, menjadikan masyarakat sebagai pelaku pembangunan adalah proses uapaya membangun desa.pemberdayaan masyarakat adalah proses dimana</w:t>
      </w:r>
      <w:r w:rsidRPr="00D67DDA">
        <w:rPr>
          <w:rFonts w:ascii="Times New Roman" w:hAnsi="Times New Roman" w:cs="Times New Roman"/>
          <w:color w:val="000000" w:themeColor="text1"/>
          <w:sz w:val="24"/>
          <w:szCs w:val="24"/>
        </w:rPr>
        <w:t>masyarakat disana bersama aparat pemerintah berupaya memperbaiki kondisi sosial dan budaya ekonomi masyarakat yang bersangkutan dan mengintegrasikan masyarakat tersebut kedalam kehidupan berbangsa dan bernegara.</w:t>
      </w:r>
      <w:r>
        <w:rPr>
          <w:rFonts w:ascii="Times New Roman" w:hAnsi="Times New Roman" w:cs="Times New Roman"/>
          <w:color w:val="000000" w:themeColor="text1"/>
          <w:sz w:val="24"/>
          <w:szCs w:val="24"/>
          <w:lang w:val="id-ID"/>
        </w:rPr>
        <w:t xml:space="preserve"> (Sutardjo Kartodikusumo).</w:t>
      </w:r>
    </w:p>
    <w:p w:rsidR="00FC3BDF" w:rsidRPr="00D67DDA" w:rsidRDefault="00FC3BDF" w:rsidP="00FC3BDF">
      <w:pPr>
        <w:spacing w:line="480" w:lineRule="auto"/>
        <w:ind w:firstLine="579"/>
        <w:jc w:val="both"/>
        <w:rPr>
          <w:rFonts w:ascii="Times New Roman" w:hAnsi="Times New Roman" w:cs="Times New Roman"/>
          <w:color w:val="000000" w:themeColor="text1"/>
          <w:sz w:val="24"/>
          <w:szCs w:val="24"/>
        </w:rPr>
      </w:pPr>
      <w:r w:rsidRPr="00D67DDA">
        <w:rPr>
          <w:rFonts w:ascii="Times New Roman" w:hAnsi="Times New Roman" w:cs="Times New Roman"/>
          <w:color w:val="000000" w:themeColor="text1"/>
          <w:sz w:val="24"/>
          <w:szCs w:val="24"/>
          <w:lang w:val="id-ID"/>
        </w:rPr>
        <w:t xml:space="preserve">Dalam upaya membangun desa </w:t>
      </w:r>
      <w:r>
        <w:rPr>
          <w:rFonts w:ascii="Times New Roman" w:hAnsi="Times New Roman" w:cs="Times New Roman"/>
          <w:color w:val="000000" w:themeColor="text1"/>
          <w:sz w:val="24"/>
          <w:szCs w:val="24"/>
          <w:lang w:val="id-ID"/>
        </w:rPr>
        <w:t xml:space="preserve">menurut Sutardjo dalam bukunya “Desa” menjelaskan </w:t>
      </w:r>
      <w:r w:rsidRPr="00D67DDA">
        <w:rPr>
          <w:rFonts w:ascii="Times New Roman" w:hAnsi="Times New Roman" w:cs="Times New Roman"/>
          <w:color w:val="000000" w:themeColor="text1"/>
          <w:sz w:val="24"/>
          <w:szCs w:val="24"/>
          <w:lang w:val="id-ID"/>
        </w:rPr>
        <w:t>dengan memberdayakan masyarakat desa, dalam</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lang w:val="id-ID"/>
        </w:rPr>
        <w:t>prosesnya terdapat  unsur yang memiliki potensi dalam pembangunan desa yaitu, paritisipatif dalam meningktkan taraf hidup sosial dan insiatif membangun kesadaran dalam ikut serta membangun desa. dapat disimpulkan bahwa pembangunan desa merupakan upaya membangun paritisipatif masyarakat  dalam program pembangunan  guna meningktakan pelaksanaan pembangunan nasional dalam mewujudkan cita-cita bangsa Indonesia dalam mensejahterakan kehidupan sosial.</w:t>
      </w:r>
      <w:r w:rsidRPr="00D67DDA">
        <w:rPr>
          <w:rFonts w:ascii="Times New Roman" w:hAnsi="Times New Roman" w:cs="Times New Roman"/>
          <w:color w:val="000000" w:themeColor="text1"/>
          <w:sz w:val="24"/>
          <w:szCs w:val="24"/>
        </w:rPr>
        <w:t xml:space="preserve">Sedangkan implementasi dapat berhasil secara optimal jika potensi dan asset yang dapat digabungkan menjadi satu unit </w:t>
      </w:r>
      <w:r w:rsidRPr="00D67DDA">
        <w:rPr>
          <w:rFonts w:ascii="Times New Roman" w:hAnsi="Times New Roman" w:cs="Times New Roman"/>
          <w:color w:val="000000" w:themeColor="text1"/>
          <w:sz w:val="24"/>
          <w:szCs w:val="24"/>
          <w:lang w:val="id-ID"/>
        </w:rPr>
        <w:t>produktif</w:t>
      </w:r>
      <w:r w:rsidRPr="00D67DDA">
        <w:rPr>
          <w:rFonts w:ascii="Times New Roman" w:hAnsi="Times New Roman" w:cs="Times New Roman"/>
          <w:color w:val="000000" w:themeColor="text1"/>
          <w:sz w:val="24"/>
          <w:szCs w:val="24"/>
        </w:rPr>
        <w:t>.</w:t>
      </w:r>
      <w:r w:rsidRPr="00D67DDA">
        <w:rPr>
          <w:rFonts w:ascii="Times New Roman" w:hAnsi="Times New Roman" w:cs="Times New Roman"/>
          <w:color w:val="000000" w:themeColor="text1"/>
          <w:sz w:val="24"/>
          <w:szCs w:val="24"/>
          <w:lang w:val="id-ID"/>
        </w:rPr>
        <w:t xml:space="preserve">Produktifitas dalam pembangunan akan tercipta, ketika masyarakat bepartisipasi dalam pembangunan desa. Maka sebab itu pembangunan desa yang secara menyeluruh yang dimulai dari merencanakan, mengorganisir, melaksanakan, dan melanjutkan orientasi pada masyaraakat, serta wujud penyelenggaran pembangunan desa </w:t>
      </w:r>
      <w:r w:rsidRPr="00D67DDA">
        <w:rPr>
          <w:rFonts w:ascii="Times New Roman" w:hAnsi="Times New Roman" w:cs="Times New Roman"/>
          <w:color w:val="000000" w:themeColor="text1"/>
          <w:sz w:val="24"/>
          <w:szCs w:val="24"/>
          <w:lang w:val="id-ID"/>
        </w:rPr>
        <w:lastRenderedPageBreak/>
        <w:t>yang tepat menggunakan sistem cara dan pola yang selalu memperhatikan serta membeerikan kesempatan pada masyarakat.Dalam keikutsertaan masyarakat dalam pengambilan keputusan dapat mewujudkan pembangunan desa yang inotifsebagi aspek  dalam pembangunan desa.Bukan sampai disitu saja jika desa melakukan pembangunan dengan menggunakan pendekatan holistic, dimana pembangunan desa saat ini masi ada ditataran pergerakan yang mencakup berbagai aspek kehidupan mulai dari politik, sosial, ekonomi, sosial budaya, dan sosiologi.</w:t>
      </w:r>
    </w:p>
    <w:p w:rsidR="00FC3BDF" w:rsidRPr="009E003D" w:rsidRDefault="00FC3BDF" w:rsidP="00FC3BDF">
      <w:pPr>
        <w:pStyle w:val="ListParagraph"/>
        <w:spacing w:line="480" w:lineRule="auto"/>
        <w:ind w:left="426" w:firstLine="153"/>
        <w:jc w:val="both"/>
        <w:rPr>
          <w:color w:val="000000" w:themeColor="text1"/>
          <w:sz w:val="24"/>
          <w:szCs w:val="24"/>
          <w:lang w:val="id-ID"/>
        </w:rPr>
      </w:pPr>
      <w:r w:rsidRPr="009E003D">
        <w:rPr>
          <w:color w:val="000000" w:themeColor="text1"/>
          <w:sz w:val="24"/>
          <w:szCs w:val="24"/>
          <w:lang w:val="id-ID"/>
        </w:rPr>
        <w:t>Ada beberapa unsur yang menjadi karakteristik dari desa</w:t>
      </w:r>
      <w:r>
        <w:rPr>
          <w:color w:val="000000" w:themeColor="text1"/>
          <w:sz w:val="24"/>
          <w:szCs w:val="24"/>
          <w:lang w:val="id-ID"/>
        </w:rPr>
        <w:t xml:space="preserve"> </w:t>
      </w:r>
      <w:r w:rsidRPr="009E003D">
        <w:rPr>
          <w:color w:val="000000" w:themeColor="text1"/>
          <w:sz w:val="24"/>
          <w:szCs w:val="24"/>
          <w:lang w:val="id-ID"/>
        </w:rPr>
        <w:t>yaitu:</w:t>
      </w:r>
    </w:p>
    <w:p w:rsidR="00FC3BDF" w:rsidRPr="009E003D" w:rsidRDefault="00FC3BDF" w:rsidP="00E83950">
      <w:pPr>
        <w:pStyle w:val="ListParagraph"/>
        <w:widowControl/>
        <w:numPr>
          <w:ilvl w:val="0"/>
          <w:numId w:val="12"/>
        </w:numPr>
        <w:tabs>
          <w:tab w:val="left" w:pos="567"/>
        </w:tabs>
        <w:autoSpaceDE/>
        <w:autoSpaceDN/>
        <w:spacing w:after="200" w:line="480" w:lineRule="auto"/>
        <w:ind w:left="426" w:hanging="284"/>
        <w:contextualSpacing/>
        <w:jc w:val="both"/>
        <w:rPr>
          <w:color w:val="000000" w:themeColor="text1"/>
          <w:sz w:val="24"/>
          <w:szCs w:val="24"/>
        </w:rPr>
      </w:pPr>
      <w:r w:rsidRPr="009E003D">
        <w:rPr>
          <w:color w:val="000000" w:themeColor="text1"/>
          <w:sz w:val="24"/>
          <w:szCs w:val="24"/>
          <w:lang w:val="id-ID"/>
        </w:rPr>
        <w:t>Menurut peraturan yang berlaku dalam kurun waktu enam bulan atau setahun berturut-turut yang bersangkutan tigal dalam wilayah/desa dianggap sebagai penduduk desa.</w:t>
      </w:r>
    </w:p>
    <w:p w:rsidR="00FC3BDF" w:rsidRPr="009E003D" w:rsidRDefault="00FC3BDF" w:rsidP="00E83950">
      <w:pPr>
        <w:pStyle w:val="ListParagraph"/>
        <w:widowControl/>
        <w:numPr>
          <w:ilvl w:val="0"/>
          <w:numId w:val="12"/>
        </w:numPr>
        <w:tabs>
          <w:tab w:val="left" w:pos="567"/>
        </w:tabs>
        <w:autoSpaceDE/>
        <w:autoSpaceDN/>
        <w:spacing w:after="200" w:line="480" w:lineRule="auto"/>
        <w:ind w:left="426" w:hanging="284"/>
        <w:contextualSpacing/>
        <w:jc w:val="both"/>
        <w:rPr>
          <w:color w:val="000000" w:themeColor="text1"/>
          <w:sz w:val="24"/>
          <w:szCs w:val="24"/>
        </w:rPr>
      </w:pPr>
      <w:r w:rsidRPr="009E003D">
        <w:rPr>
          <w:color w:val="000000" w:themeColor="text1"/>
          <w:sz w:val="24"/>
          <w:szCs w:val="24"/>
          <w:lang w:val="id-ID"/>
        </w:rPr>
        <w:t>Secara geografis desa tepatnya memiliki batas wilayah seperti, tugu, sunagai, batas alam yang dijadikan sebagai patokan dalam batasan wilayah masing-masing.</w:t>
      </w:r>
    </w:p>
    <w:p w:rsidR="00FC3BDF" w:rsidRPr="00D67DDA" w:rsidRDefault="00FC3BDF" w:rsidP="00E83950">
      <w:pPr>
        <w:pStyle w:val="ListParagraph"/>
        <w:widowControl/>
        <w:numPr>
          <w:ilvl w:val="0"/>
          <w:numId w:val="12"/>
        </w:numPr>
        <w:tabs>
          <w:tab w:val="left" w:pos="567"/>
        </w:tabs>
        <w:autoSpaceDE/>
        <w:autoSpaceDN/>
        <w:spacing w:after="200" w:line="480" w:lineRule="auto"/>
        <w:ind w:left="426" w:hanging="284"/>
        <w:contextualSpacing/>
        <w:jc w:val="both"/>
        <w:rPr>
          <w:color w:val="000000" w:themeColor="text1"/>
          <w:sz w:val="24"/>
          <w:szCs w:val="24"/>
        </w:rPr>
      </w:pPr>
      <w:r w:rsidRPr="009E003D">
        <w:rPr>
          <w:color w:val="000000" w:themeColor="text1"/>
          <w:sz w:val="24"/>
          <w:szCs w:val="24"/>
          <w:lang w:val="id-ID"/>
        </w:rPr>
        <w:t>Yang memiliki hak serta wewenang dalam mengatur jalanya pemerintahan desa, kehidupan sosial masyarakat desa yaitu pemimpin desa atau kepala desa, dengan sebutan nama lain sesuai dengan budaya setiap wilayah.</w:t>
      </w:r>
    </w:p>
    <w:p w:rsidR="00FC3BDF" w:rsidRPr="002C6632" w:rsidRDefault="00FC3BDF" w:rsidP="00E83950">
      <w:pPr>
        <w:pStyle w:val="ListParagraph"/>
        <w:widowControl/>
        <w:numPr>
          <w:ilvl w:val="0"/>
          <w:numId w:val="12"/>
        </w:numPr>
        <w:tabs>
          <w:tab w:val="left" w:pos="567"/>
        </w:tabs>
        <w:autoSpaceDE/>
        <w:autoSpaceDN/>
        <w:spacing w:after="200" w:line="480" w:lineRule="auto"/>
        <w:ind w:left="426" w:hanging="284"/>
        <w:contextualSpacing/>
        <w:jc w:val="both"/>
        <w:rPr>
          <w:i/>
          <w:color w:val="000000" w:themeColor="text1"/>
          <w:sz w:val="24"/>
          <w:szCs w:val="24"/>
        </w:rPr>
      </w:pPr>
      <w:r w:rsidRPr="00D67DDA">
        <w:rPr>
          <w:color w:val="000000" w:themeColor="text1"/>
          <w:sz w:val="24"/>
          <w:szCs w:val="24"/>
          <w:lang w:val="id-ID"/>
        </w:rPr>
        <w:t>Dalam prinsip otonomi desa, pemerintah desa yang berhak mengurusi kepentingan desa serta berwewenang dalam rumah tangga desa.Tentulah otonomi desa bukan merupakan pemberian dari pemerintah atau negara namun merupakan dari hukum adat yang berlaku sejak dulu, dimana berbeda dengan otonomi daerah yang hanya diberiak atau dilimpahkan.</w:t>
      </w:r>
      <w:r>
        <w:rPr>
          <w:color w:val="000000" w:themeColor="text1"/>
          <w:sz w:val="24"/>
          <w:szCs w:val="24"/>
          <w:lang w:val="id-ID"/>
        </w:rPr>
        <w:t xml:space="preserve"> </w:t>
      </w:r>
      <w:r w:rsidRPr="002C6632">
        <w:rPr>
          <w:i/>
          <w:color w:val="000000" w:themeColor="text1"/>
          <w:sz w:val="24"/>
          <w:szCs w:val="24"/>
          <w:lang w:val="id-ID"/>
        </w:rPr>
        <w:t>(Undang – undang No. 6 tahun 2014 Tentang Desa)</w:t>
      </w:r>
    </w:p>
    <w:p w:rsidR="00FC3BDF" w:rsidRPr="00D67DDA" w:rsidRDefault="00FC3BDF" w:rsidP="00FC3BDF">
      <w:pPr>
        <w:tabs>
          <w:tab w:val="left" w:pos="567"/>
        </w:tabs>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D67DDA">
        <w:rPr>
          <w:rFonts w:ascii="Times New Roman" w:hAnsi="Times New Roman" w:cs="Times New Roman"/>
          <w:color w:val="000000" w:themeColor="text1"/>
          <w:sz w:val="24"/>
          <w:szCs w:val="24"/>
        </w:rPr>
        <w:t>Prinsip – prinsip dasar yang menjadi dasar pengaturan desa</w:t>
      </w:r>
      <w:r>
        <w:rPr>
          <w:rFonts w:ascii="Times New Roman" w:hAnsi="Times New Roman" w:cs="Times New Roman"/>
          <w:color w:val="000000" w:themeColor="text1"/>
          <w:sz w:val="24"/>
          <w:szCs w:val="24"/>
          <w:lang w:val="id-ID"/>
        </w:rPr>
        <w:t xml:space="preserve">dalam undang – undang Nomor 6 tahun 2014 </w:t>
      </w:r>
      <w:r w:rsidRPr="00D67DDA">
        <w:rPr>
          <w:rFonts w:ascii="Times New Roman" w:hAnsi="Times New Roman" w:cs="Times New Roman"/>
          <w:color w:val="000000" w:themeColor="text1"/>
          <w:sz w:val="24"/>
          <w:szCs w:val="24"/>
        </w:rPr>
        <w:t xml:space="preserve"> adalah keanekaragaman, partisipasi, otonom asli, demokratis, dan pemberdayaan masyarakat, sedangkan pembangunan adalah sebagai proses perubahan </w:t>
      </w:r>
      <w:r w:rsidRPr="00D67DDA">
        <w:rPr>
          <w:rFonts w:ascii="Times New Roman" w:hAnsi="Times New Roman" w:cs="Times New Roman"/>
          <w:color w:val="000000" w:themeColor="text1"/>
          <w:sz w:val="24"/>
          <w:szCs w:val="24"/>
        </w:rPr>
        <w:lastRenderedPageBreak/>
        <w:t xml:space="preserve">menjadi lebih baik melalui upaya terencana. </w:t>
      </w:r>
      <w:r w:rsidRPr="00D67DDA">
        <w:rPr>
          <w:rFonts w:ascii="Times New Roman" w:hAnsi="Times New Roman" w:cs="Times New Roman"/>
          <w:color w:val="000000" w:themeColor="text1"/>
          <w:sz w:val="24"/>
          <w:szCs w:val="24"/>
          <w:lang w:val="id-ID"/>
        </w:rPr>
        <w:t>Dengan ini maka tujuan dari pembangunan dimana mewujudkan interaksi antar pemerintah, swasta, dan masyarakat.</w:t>
      </w:r>
      <w:r w:rsidRPr="00D67DDA">
        <w:rPr>
          <w:rFonts w:ascii="Times New Roman" w:hAnsi="Times New Roman" w:cs="Times New Roman"/>
          <w:color w:val="000000" w:themeColor="text1"/>
          <w:sz w:val="24"/>
          <w:szCs w:val="24"/>
        </w:rPr>
        <w:t xml:space="preserve"> Ketika prinsip – prinsip ini terpenuhi maka akan terwudnya desa yang maju. Perencanaan pembangunan desa adalah model pembangunan partisipatif, yaitu system pengelolaan pembangunan yang dilakukan secara bersamadengan</w:t>
      </w:r>
      <w:r w:rsidRPr="00D67DDA">
        <w:rPr>
          <w:rFonts w:ascii="Times New Roman" w:hAnsi="Times New Roman" w:cs="Times New Roman"/>
          <w:color w:val="000000" w:themeColor="text1"/>
          <w:sz w:val="24"/>
          <w:szCs w:val="24"/>
          <w:lang w:val="id-ID"/>
        </w:rPr>
        <w:t xml:space="preserve"> melakukan musyawara mufakat, serta gotong royong dijadikan sebagai pedoman kehidupan bermasyarakat yang sudah membudaya ditanah air.</w:t>
      </w:r>
    </w:p>
    <w:p w:rsidR="00FC3BDF" w:rsidRPr="00D67DDA" w:rsidRDefault="00FC3BDF" w:rsidP="00FC3BDF">
      <w:pPr>
        <w:tabs>
          <w:tab w:val="left" w:pos="567"/>
        </w:tabs>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D67DDA">
        <w:rPr>
          <w:rFonts w:ascii="Times New Roman" w:hAnsi="Times New Roman" w:cs="Times New Roman"/>
          <w:color w:val="000000" w:themeColor="text1"/>
          <w:sz w:val="24"/>
          <w:szCs w:val="24"/>
          <w:lang w:val="id-ID"/>
        </w:rPr>
        <w:t xml:space="preserve">Pemberdayaan </w:t>
      </w:r>
      <w:r>
        <w:rPr>
          <w:rFonts w:ascii="Times New Roman" w:hAnsi="Times New Roman" w:cs="Times New Roman"/>
          <w:color w:val="000000" w:themeColor="text1"/>
          <w:sz w:val="24"/>
          <w:szCs w:val="24"/>
          <w:lang w:val="id-ID"/>
        </w:rPr>
        <w:t xml:space="preserve">maupun </w:t>
      </w:r>
      <w:r w:rsidRPr="00D67DDA">
        <w:rPr>
          <w:rFonts w:ascii="Times New Roman" w:hAnsi="Times New Roman" w:cs="Times New Roman"/>
          <w:color w:val="000000" w:themeColor="text1"/>
          <w:sz w:val="24"/>
          <w:szCs w:val="24"/>
          <w:lang w:val="id-ID"/>
        </w:rPr>
        <w:t xml:space="preserve">partisipatif merupakan </w:t>
      </w:r>
      <w:r>
        <w:rPr>
          <w:rFonts w:ascii="Times New Roman" w:hAnsi="Times New Roman" w:cs="Times New Roman"/>
          <w:color w:val="000000" w:themeColor="text1"/>
          <w:sz w:val="24"/>
          <w:szCs w:val="24"/>
          <w:lang w:val="id-ID"/>
        </w:rPr>
        <w:t xml:space="preserve">cara untuk </w:t>
      </w:r>
      <w:r w:rsidRPr="00D67DDA">
        <w:rPr>
          <w:rFonts w:ascii="Times New Roman" w:hAnsi="Times New Roman" w:cs="Times New Roman"/>
          <w:color w:val="000000" w:themeColor="text1"/>
          <w:sz w:val="24"/>
          <w:szCs w:val="24"/>
          <w:lang w:val="id-ID"/>
        </w:rPr>
        <w:t xml:space="preserve">mewujudkan kemampuan serta </w:t>
      </w:r>
      <w:r>
        <w:rPr>
          <w:rFonts w:ascii="Times New Roman" w:hAnsi="Times New Roman" w:cs="Times New Roman"/>
          <w:color w:val="000000" w:themeColor="text1"/>
          <w:sz w:val="24"/>
          <w:szCs w:val="24"/>
          <w:lang w:val="id-ID"/>
        </w:rPr>
        <w:t xml:space="preserve">sistem </w:t>
      </w:r>
      <w:r w:rsidRPr="00D67DDA">
        <w:rPr>
          <w:rFonts w:ascii="Times New Roman" w:hAnsi="Times New Roman" w:cs="Times New Roman"/>
          <w:color w:val="000000" w:themeColor="text1"/>
          <w:sz w:val="24"/>
          <w:szCs w:val="24"/>
          <w:lang w:val="id-ID"/>
        </w:rPr>
        <w:t>kemandirian dalam bersosial</w:t>
      </w:r>
      <w:r>
        <w:rPr>
          <w:rFonts w:ascii="Times New Roman" w:hAnsi="Times New Roman" w:cs="Times New Roman"/>
          <w:color w:val="000000" w:themeColor="text1"/>
          <w:sz w:val="24"/>
          <w:szCs w:val="24"/>
          <w:lang w:val="id-ID"/>
        </w:rPr>
        <w:t xml:space="preserve"> </w:t>
      </w:r>
      <w:r w:rsidRPr="00D67DDA">
        <w:rPr>
          <w:rFonts w:ascii="Times New Roman" w:hAnsi="Times New Roman" w:cs="Times New Roman"/>
          <w:color w:val="000000" w:themeColor="text1"/>
          <w:sz w:val="24"/>
          <w:szCs w:val="24"/>
          <w:lang w:val="id-ID"/>
        </w:rPr>
        <w:t>ditengah kehidupan bermasyarakat</w:t>
      </w:r>
      <w:r>
        <w:rPr>
          <w:rFonts w:ascii="Times New Roman" w:hAnsi="Times New Roman" w:cs="Times New Roman"/>
          <w:color w:val="000000" w:themeColor="text1"/>
          <w:sz w:val="24"/>
          <w:szCs w:val="24"/>
          <w:lang w:val="id-ID"/>
        </w:rPr>
        <w:t>.</w:t>
      </w:r>
      <w:r w:rsidRPr="00D67DDA">
        <w:rPr>
          <w:rFonts w:ascii="Times New Roman" w:hAnsi="Times New Roman" w:cs="Times New Roman"/>
          <w:color w:val="000000" w:themeColor="text1"/>
          <w:sz w:val="24"/>
          <w:szCs w:val="24"/>
          <w:lang w:val="id-ID"/>
        </w:rPr>
        <w:t xml:space="preserve">. Peran masyarakat dalam partisipatif berupa wujud dari keterlibatan serta keikutsertaan dalam pembangunan yang aktif.  Termaktub dalam Peraturan Pemerintah Republik Indonesia </w:t>
      </w:r>
      <w:r>
        <w:rPr>
          <w:rFonts w:ascii="Times New Roman" w:hAnsi="Times New Roman" w:cs="Times New Roman"/>
          <w:color w:val="000000" w:themeColor="text1"/>
          <w:sz w:val="24"/>
          <w:szCs w:val="24"/>
          <w:lang w:val="id-ID"/>
        </w:rPr>
        <w:t xml:space="preserve"> Nomor </w:t>
      </w:r>
      <w:r w:rsidRPr="00D67DDA">
        <w:rPr>
          <w:rFonts w:ascii="Times New Roman" w:hAnsi="Times New Roman" w:cs="Times New Roman"/>
          <w:color w:val="000000" w:themeColor="text1"/>
          <w:sz w:val="24"/>
          <w:szCs w:val="24"/>
          <w:lang w:val="id-ID"/>
        </w:rPr>
        <w:t xml:space="preserve">72 Tahun 2005 Pasal 14 ayat 1 tentang tugas, </w:t>
      </w:r>
      <w:r>
        <w:rPr>
          <w:rFonts w:ascii="Times New Roman" w:hAnsi="Times New Roman" w:cs="Times New Roman"/>
          <w:color w:val="000000" w:themeColor="text1"/>
          <w:sz w:val="24"/>
          <w:szCs w:val="24"/>
          <w:lang w:val="id-ID"/>
        </w:rPr>
        <w:t xml:space="preserve">serta </w:t>
      </w:r>
      <w:r w:rsidRPr="00D67DDA">
        <w:rPr>
          <w:rFonts w:ascii="Times New Roman" w:hAnsi="Times New Roman" w:cs="Times New Roman"/>
          <w:color w:val="000000" w:themeColor="text1"/>
          <w:sz w:val="24"/>
          <w:szCs w:val="24"/>
          <w:lang w:val="id-ID"/>
        </w:rPr>
        <w:t xml:space="preserve">wewenang, </w:t>
      </w:r>
      <w:r>
        <w:rPr>
          <w:rFonts w:ascii="Times New Roman" w:hAnsi="Times New Roman" w:cs="Times New Roman"/>
          <w:color w:val="000000" w:themeColor="text1"/>
          <w:sz w:val="24"/>
          <w:szCs w:val="24"/>
          <w:lang w:val="id-ID"/>
        </w:rPr>
        <w:t xml:space="preserve">dan kewajiban juga </w:t>
      </w:r>
      <w:r w:rsidRPr="00D67DDA">
        <w:rPr>
          <w:rFonts w:ascii="Times New Roman" w:hAnsi="Times New Roman" w:cs="Times New Roman"/>
          <w:color w:val="000000" w:themeColor="text1"/>
          <w:sz w:val="24"/>
          <w:szCs w:val="24"/>
          <w:lang w:val="id-ID"/>
        </w:rPr>
        <w:t>hak kepala desa</w:t>
      </w:r>
      <w:r>
        <w:rPr>
          <w:rFonts w:ascii="Times New Roman" w:hAnsi="Times New Roman" w:cs="Times New Roman"/>
          <w:color w:val="000000" w:themeColor="text1"/>
          <w:sz w:val="24"/>
          <w:szCs w:val="24"/>
          <w:lang w:val="id-ID"/>
        </w:rPr>
        <w:t>. Yakni ber</w:t>
      </w:r>
      <w:r w:rsidRPr="00D67DDA">
        <w:rPr>
          <w:rFonts w:ascii="Times New Roman" w:hAnsi="Times New Roman" w:cs="Times New Roman"/>
          <w:color w:val="000000" w:themeColor="text1"/>
          <w:sz w:val="24"/>
          <w:szCs w:val="24"/>
          <w:lang w:val="id-ID"/>
        </w:rPr>
        <w:t>tugas menyelenggarakan urusan pemerintahan, pembangunan, dan kemasyarakatan.</w:t>
      </w:r>
    </w:p>
    <w:p w:rsidR="00FC3BDF" w:rsidRPr="00827814" w:rsidRDefault="00FC3BDF" w:rsidP="00FC3BDF">
      <w:pPr>
        <w:tabs>
          <w:tab w:val="left" w:pos="567"/>
        </w:tabs>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sidRPr="00D67DDA">
        <w:rPr>
          <w:rFonts w:ascii="Times New Roman" w:hAnsi="Times New Roman" w:cs="Times New Roman"/>
          <w:color w:val="000000" w:themeColor="text1"/>
          <w:sz w:val="24"/>
          <w:szCs w:val="24"/>
          <w:lang w:val="id-ID"/>
        </w:rPr>
        <w:t>Setiap perencanaan pembangunan dibahas dalam Musyawara Rencana Pembangunan Desa (Musrembangdes) yang kemudian musyawarah tersebut ditetapkan pada Rencana Kerja Pemerintah Desa (RKPDes) yang selanjutnya ditetapkan dalam APBDes.Pembangunan didesa yang dilaksanakan oleh Kepala Desa dan dibantu oleh perangkat desa serta lembaga masyarakat desa.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Tugas penghulu </w:t>
      </w:r>
      <w:r>
        <w:rPr>
          <w:rFonts w:ascii="Times New Roman" w:hAnsi="Times New Roman" w:cs="Times New Roman"/>
          <w:color w:val="000000" w:themeColor="text1"/>
          <w:sz w:val="24"/>
          <w:szCs w:val="24"/>
          <w:lang w:val="id-ID"/>
        </w:rPr>
        <w:t>d</w:t>
      </w:r>
      <w:r w:rsidRPr="00D67DDA">
        <w:rPr>
          <w:rFonts w:ascii="Times New Roman" w:hAnsi="Times New Roman" w:cs="Times New Roman"/>
          <w:color w:val="000000" w:themeColor="text1"/>
          <w:sz w:val="24"/>
          <w:szCs w:val="24"/>
        </w:rPr>
        <w:t xml:space="preserve">esa </w:t>
      </w:r>
      <w:r>
        <w:rPr>
          <w:rFonts w:ascii="Times New Roman" w:hAnsi="Times New Roman" w:cs="Times New Roman"/>
          <w:color w:val="000000" w:themeColor="text1"/>
          <w:sz w:val="24"/>
          <w:szCs w:val="24"/>
          <w:lang w:val="id-ID"/>
        </w:rPr>
        <w:t>yakni seorang pemimpin.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w:t>
      </w:r>
      <w:r w:rsidRPr="00D67DDA">
        <w:rPr>
          <w:rFonts w:ascii="Times New Roman" w:hAnsi="Times New Roman" w:cs="Times New Roman"/>
          <w:color w:val="000000" w:themeColor="text1"/>
          <w:sz w:val="24"/>
          <w:szCs w:val="24"/>
        </w:rPr>
        <w:t xml:space="preserve">emimpin </w:t>
      </w:r>
      <w:r>
        <w:rPr>
          <w:rFonts w:ascii="Times New Roman" w:hAnsi="Times New Roman" w:cs="Times New Roman"/>
          <w:color w:val="000000" w:themeColor="text1"/>
          <w:sz w:val="24"/>
          <w:szCs w:val="24"/>
          <w:lang w:val="id-ID"/>
        </w:rPr>
        <w:t xml:space="preserve">sendiri </w:t>
      </w:r>
      <w:r w:rsidRPr="00D67DDA">
        <w:rPr>
          <w:rFonts w:ascii="Times New Roman" w:hAnsi="Times New Roman" w:cs="Times New Roman"/>
          <w:color w:val="000000" w:themeColor="text1"/>
          <w:sz w:val="24"/>
          <w:szCs w:val="24"/>
        </w:rPr>
        <w:t>bukan hanya semata-mata di</w:t>
      </w:r>
      <w:r>
        <w:rPr>
          <w:rFonts w:ascii="Times New Roman" w:hAnsi="Times New Roman" w:cs="Times New Roman"/>
          <w:color w:val="000000" w:themeColor="text1"/>
          <w:sz w:val="24"/>
          <w:szCs w:val="24"/>
        </w:rPr>
        <w:t>tujukan kepada pemerintah saja</w:t>
      </w:r>
      <w:r>
        <w:rPr>
          <w:rFonts w:ascii="Times New Roman" w:hAnsi="Times New Roman" w:cs="Times New Roman"/>
          <w:color w:val="000000" w:themeColor="text1"/>
          <w:sz w:val="24"/>
          <w:szCs w:val="24"/>
          <w:lang w:val="id-ID"/>
        </w:rPr>
        <w:t xml:space="preserve">. Melainkan, mereka yang diberikan tugas untuk memimpin suatu kelompok kecil maupun besar seperti keluarga. contoh halnya seperti seorang ayah dan ibu yang memiliki tugas sebagai pemimpin keluarga. kemampuan dalam berkomunikasi serta bijaksana harus </w:t>
      </w:r>
      <w:r>
        <w:rPr>
          <w:rFonts w:ascii="Times New Roman" w:hAnsi="Times New Roman" w:cs="Times New Roman"/>
          <w:color w:val="000000" w:themeColor="text1"/>
          <w:sz w:val="24"/>
          <w:szCs w:val="24"/>
          <w:lang w:val="id-ID"/>
        </w:rPr>
        <w:lastRenderedPageBreak/>
        <w:t>dimiliki oleh seorang pemimpin. Selain itu, k</w:t>
      </w:r>
      <w:r>
        <w:rPr>
          <w:rFonts w:ascii="Times New Roman" w:hAnsi="Times New Roman" w:cs="Times New Roman"/>
          <w:color w:val="000000" w:themeColor="text1"/>
          <w:sz w:val="24"/>
          <w:szCs w:val="24"/>
        </w:rPr>
        <w:t xml:space="preserve">epenghuluan </w:t>
      </w:r>
      <w:r>
        <w:rPr>
          <w:rFonts w:ascii="Times New Roman" w:hAnsi="Times New Roman" w:cs="Times New Roman"/>
          <w:color w:val="000000" w:themeColor="text1"/>
          <w:sz w:val="24"/>
          <w:szCs w:val="24"/>
          <w:lang w:val="id-ID"/>
        </w:rPr>
        <w:t>de</w:t>
      </w:r>
      <w:r w:rsidRPr="00D67DDA">
        <w:rPr>
          <w:rFonts w:ascii="Times New Roman" w:hAnsi="Times New Roman" w:cs="Times New Roman"/>
          <w:color w:val="000000" w:themeColor="text1"/>
          <w:sz w:val="24"/>
          <w:szCs w:val="24"/>
        </w:rPr>
        <w:t xml:space="preserve">sa harus dapat menjalankan program pembangunan </w:t>
      </w:r>
      <w:r>
        <w:rPr>
          <w:rFonts w:ascii="Times New Roman" w:hAnsi="Times New Roman" w:cs="Times New Roman"/>
          <w:color w:val="000000" w:themeColor="text1"/>
          <w:sz w:val="24"/>
          <w:szCs w:val="24"/>
          <w:lang w:val="id-ID"/>
        </w:rPr>
        <w:t>yang ada di desanya.</w:t>
      </w:r>
      <w:r w:rsidRPr="00D67DDA">
        <w:rPr>
          <w:rFonts w:ascii="Times New Roman" w:hAnsi="Times New Roman" w:cs="Times New Roman"/>
          <w:color w:val="000000" w:themeColor="text1"/>
          <w:sz w:val="24"/>
          <w:szCs w:val="24"/>
        </w:rPr>
        <w:t xml:space="preserve"> </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rPr>
      </w:pPr>
      <w:r w:rsidRPr="005C67BE">
        <w:rPr>
          <w:rFonts w:ascii="Times New Roman" w:hAnsi="Times New Roman" w:cs="Times New Roman"/>
          <w:color w:val="000000" w:themeColor="text1"/>
          <w:sz w:val="24"/>
          <w:szCs w:val="24"/>
        </w:rPr>
        <w:t xml:space="preserve">Sifat dan Syarat menjadi Seorang Pemimpin yakni : </w:t>
      </w:r>
    </w:p>
    <w:p w:rsidR="00FC3BDF" w:rsidRPr="009E003D" w:rsidRDefault="00FC3BDF" w:rsidP="00E83950">
      <w:pPr>
        <w:pStyle w:val="ListParagraph"/>
        <w:widowControl/>
        <w:numPr>
          <w:ilvl w:val="0"/>
          <w:numId w:val="13"/>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Pemimpin siap menerima saran dan kritikan dari masyarakat yang ada diwilayah yang dipimpin serta  banyak pengalaman yang relevan terhadap tanggungjawab yang diberikan kedepannya.</w:t>
      </w:r>
    </w:p>
    <w:p w:rsidR="00FC3BDF" w:rsidRPr="009E003D" w:rsidRDefault="00FC3BDF" w:rsidP="00E83950">
      <w:pPr>
        <w:pStyle w:val="ListParagraph"/>
        <w:widowControl/>
        <w:numPr>
          <w:ilvl w:val="0"/>
          <w:numId w:val="13"/>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Syarat selanjutnya pemimpin mengetahui kelebihan dan kekurangannya serta menjadi panutan disetiap apa yang diintruksikan pada anggotanya.</w:t>
      </w:r>
    </w:p>
    <w:p w:rsidR="00FC3BDF" w:rsidRPr="009E003D" w:rsidRDefault="00FC3BDF" w:rsidP="00E83950">
      <w:pPr>
        <w:pStyle w:val="ListParagraph"/>
        <w:widowControl/>
        <w:numPr>
          <w:ilvl w:val="0"/>
          <w:numId w:val="13"/>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Pemimpin ditanamkan jiwa akuntabel, berintegritas, cinta pada tugasnya, sertah pemerintahannya dll.</w:t>
      </w:r>
    </w:p>
    <w:p w:rsidR="00FC3BDF" w:rsidRPr="009E003D" w:rsidRDefault="00FC3BDF" w:rsidP="00E83950">
      <w:pPr>
        <w:pStyle w:val="ListParagraph"/>
        <w:widowControl/>
        <w:numPr>
          <w:ilvl w:val="0"/>
          <w:numId w:val="13"/>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Kemampuan dalam mengambil keputusaan harus dimiliki oleh seorang pemimpin dalam artian memiliki kompeten, pokal, cerdas dalam menentukan keputusan yang relevan dengan faktor serta mampu memperhitungkan konsekuensi dari keputusan.</w:t>
      </w:r>
      <w:r>
        <w:rPr>
          <w:color w:val="000000" w:themeColor="text1"/>
          <w:sz w:val="24"/>
          <w:szCs w:val="24"/>
          <w:lang w:val="id-ID"/>
        </w:rPr>
        <w:t xml:space="preserve"> (Undang –Undang No 5 tahun 2005).</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lang w:val="id-ID"/>
        </w:rPr>
        <w:t>Dengan uraian diatas bahwa sebuah harapan terhadap pemimpin atau pemerintah desa agar tidak sembarang dalam melaksanakan tugasnya. Karena dengan kepemimpinan yang pahan akan pancasila sejatinya bukan pemimpin yang senonoh dengan kewenangannya dalam memimpin agar kemudian tidak mudah dipengaruhi dengan hal yang mampu merusak serta bisa membuat pihak lain bermitra dengannya.</w:t>
      </w:r>
    </w:p>
    <w:p w:rsidR="00FC3BDF" w:rsidRPr="00827814"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rPr>
        <w:t xml:space="preserve">Dalam hal </w:t>
      </w:r>
      <w:r w:rsidRPr="005C67BE">
        <w:rPr>
          <w:rFonts w:ascii="Times New Roman" w:hAnsi="Times New Roman" w:cs="Times New Roman"/>
          <w:color w:val="000000" w:themeColor="text1"/>
          <w:sz w:val="24"/>
          <w:szCs w:val="24"/>
          <w:lang w:val="id-ID"/>
        </w:rPr>
        <w:t>setiap</w:t>
      </w:r>
      <w:r w:rsidRPr="005C67BE">
        <w:rPr>
          <w:rFonts w:ascii="Times New Roman" w:hAnsi="Times New Roman" w:cs="Times New Roman"/>
          <w:color w:val="000000" w:themeColor="text1"/>
          <w:sz w:val="24"/>
          <w:szCs w:val="24"/>
        </w:rPr>
        <w:t xml:space="preserve"> kebutuhan kepemimpinan </w:t>
      </w:r>
      <w:r w:rsidRPr="005C67BE">
        <w:rPr>
          <w:rFonts w:ascii="Times New Roman" w:hAnsi="Times New Roman" w:cs="Times New Roman"/>
          <w:color w:val="000000" w:themeColor="text1"/>
          <w:sz w:val="24"/>
          <w:szCs w:val="24"/>
          <w:lang w:val="id-ID"/>
        </w:rPr>
        <w:t xml:space="preserve">berbeda dengan pemimpin lainnya gampongmemhami aspek kehidupan masyarakat terhadap politik. Demi mendorong langkah tersebut perlu diperhatikan kualitas pemimpin dalam birokrasi agar terciptanya </w:t>
      </w:r>
      <w:r w:rsidRPr="005C67BE">
        <w:rPr>
          <w:rFonts w:ascii="Times New Roman" w:hAnsi="Times New Roman" w:cs="Times New Roman"/>
          <w:color w:val="000000" w:themeColor="text1"/>
          <w:sz w:val="24"/>
          <w:szCs w:val="24"/>
          <w:lang w:val="id-ID"/>
        </w:rPr>
        <w:lastRenderedPageBreak/>
        <w:t>kepemerintahan yang harmonis ketika melaksanakan pembangunan disetiap pemerintahan dijalani.</w:t>
      </w:r>
      <w:r w:rsidRPr="005C67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Secara umum pemimpin kampung sejauh ini belum begitu maksimal dalam menjalankan fungsinya untuk memberikan pelayanan kepada masyarakat. </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Dengan memiliki tugas dan tanggung jawab yang cukup besar, kepala desa dibantu oleh aparat lainnya seperti sekertaris desa, bendahara, dan kaur – kaur. Maka, perlu adanya efektifan bagi kepala desa mengarahkan semua unsur perangkat desa untuk menjalankan fungsinya  terutama pelayanan yang berkualitas kepada masyarakat. </w:t>
      </w:r>
    </w:p>
    <w:p w:rsidR="00FC3BDF" w:rsidRPr="00077316"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rPr>
        <w:t>Hal</w:t>
      </w:r>
      <w:r>
        <w:rPr>
          <w:rFonts w:ascii="Times New Roman" w:hAnsi="Times New Roman" w:cs="Times New Roman"/>
          <w:color w:val="000000" w:themeColor="text1"/>
          <w:sz w:val="24"/>
          <w:szCs w:val="24"/>
          <w:lang w:val="id-ID"/>
        </w:rPr>
        <w:t xml:space="preserve"> </w:t>
      </w:r>
      <w:r w:rsidRPr="005C67BE">
        <w:rPr>
          <w:rFonts w:ascii="Times New Roman" w:hAnsi="Times New Roman" w:cs="Times New Roman"/>
          <w:color w:val="000000" w:themeColor="text1"/>
          <w:sz w:val="24"/>
          <w:szCs w:val="24"/>
        </w:rPr>
        <w:t xml:space="preserve">inilah merupakan hakekat menajemen, aktivitas yang menjadi pusat administrasi </w:t>
      </w:r>
      <w:r w:rsidRPr="005C67BE">
        <w:rPr>
          <w:rFonts w:ascii="Times New Roman" w:hAnsi="Times New Roman" w:cs="Times New Roman"/>
          <w:color w:val="000000" w:themeColor="text1"/>
          <w:sz w:val="24"/>
          <w:szCs w:val="24"/>
          <w:lang w:val="id-ID"/>
        </w:rPr>
        <w:t xml:space="preserve">dalam mencapai tujuan pembangunan. </w:t>
      </w:r>
      <w:r w:rsidRPr="005C67BE">
        <w:rPr>
          <w:rFonts w:ascii="Times New Roman" w:hAnsi="Times New Roman" w:cs="Times New Roman"/>
          <w:color w:val="000000" w:themeColor="text1"/>
          <w:sz w:val="24"/>
          <w:szCs w:val="24"/>
        </w:rPr>
        <w:t>Supervise</w:t>
      </w:r>
      <w:r w:rsidRPr="005C67BE">
        <w:rPr>
          <w:rFonts w:ascii="Times New Roman" w:hAnsi="Times New Roman" w:cs="Times New Roman"/>
          <w:color w:val="000000" w:themeColor="text1"/>
          <w:sz w:val="24"/>
          <w:szCs w:val="24"/>
          <w:lang w:val="id-ID"/>
        </w:rPr>
        <w:t xml:space="preserve"> dan surat menyurat </w:t>
      </w:r>
      <w:r w:rsidRPr="005C67BE">
        <w:rPr>
          <w:rFonts w:ascii="Times New Roman" w:hAnsi="Times New Roman" w:cs="Times New Roman"/>
          <w:color w:val="000000" w:themeColor="text1"/>
          <w:sz w:val="24"/>
          <w:szCs w:val="24"/>
        </w:rPr>
        <w:t>pendidikan, masih cukup memprihatikan, apalagi sebagian perangkat desanya masih baru. Untuk itu penghulu Desa sebagai pemimpin didaerah pemerintahan harus memiliki kepemimpinan, tanpa adanya tersebut proses dalam fungsi penghulu Desa kurang mampu berjalan sebagai mana yang diharapkan. Disamping sifat- sifat dasar yang dimiliki seorang pemimpin harus pula didasarkan dengan keahlian dalam bidang pekerjaan yang dipimpinnya, keahlian jabatan merupakan syarat umum dalam kepemimpinan, tanpa keahlian tidak akan mungkin menjadi pemimpin, bukan pula keahlian jabatan pula tetapi juga pengalaman dan penguasaan semua macam pengetahuan dan keahlian.</w:t>
      </w:r>
    </w:p>
    <w:p w:rsidR="00FC3BDF" w:rsidRPr="00F23D17" w:rsidRDefault="00FC3BDF" w:rsidP="00FC3BDF">
      <w:pPr>
        <w:spacing w:line="480" w:lineRule="auto"/>
        <w:ind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Jika hal itu tidak dilaksanakan dengan baik, </w:t>
      </w:r>
      <w:r w:rsidRPr="005C67BE">
        <w:rPr>
          <w:rFonts w:ascii="Times New Roman" w:hAnsi="Times New Roman" w:cs="Times New Roman"/>
          <w:color w:val="000000" w:themeColor="text1"/>
          <w:sz w:val="24"/>
          <w:szCs w:val="24"/>
        </w:rPr>
        <w:t>maka pelayanan administrasi tidak</w:t>
      </w:r>
      <w:r>
        <w:rPr>
          <w:rFonts w:ascii="Times New Roman" w:hAnsi="Times New Roman" w:cs="Times New Roman"/>
          <w:color w:val="000000" w:themeColor="text1"/>
          <w:sz w:val="24"/>
          <w:szCs w:val="24"/>
        </w:rPr>
        <w:t xml:space="preserve"> mampu dilakukan sempurna</w:t>
      </w:r>
      <w:r>
        <w:rPr>
          <w:rFonts w:ascii="Times New Roman" w:hAnsi="Times New Roman" w:cs="Times New Roman"/>
          <w:color w:val="000000" w:themeColor="text1"/>
          <w:sz w:val="24"/>
          <w:szCs w:val="24"/>
          <w:lang w:val="id-ID"/>
        </w:rPr>
        <w:t xml:space="preserve">. </w:t>
      </w:r>
      <w:r w:rsidRPr="005C67BE">
        <w:rPr>
          <w:rFonts w:ascii="Times New Roman" w:hAnsi="Times New Roman" w:cs="Times New Roman"/>
          <w:color w:val="000000" w:themeColor="text1"/>
          <w:sz w:val="24"/>
          <w:szCs w:val="24"/>
        </w:rPr>
        <w:t>hal ini sangat besar kaitannya dengan kemampuan seorang pemimpin dalam mengarahkan lembaga yang dipimpinnya.</w:t>
      </w:r>
    </w:p>
    <w:p w:rsidR="00FC3BDF" w:rsidRPr="009E003D" w:rsidRDefault="00FC3BDF" w:rsidP="00FC3BDF">
      <w:pPr>
        <w:pStyle w:val="ListParagraph"/>
        <w:spacing w:line="480" w:lineRule="auto"/>
        <w:ind w:left="426" w:firstLine="153"/>
        <w:jc w:val="both"/>
        <w:rPr>
          <w:color w:val="000000" w:themeColor="text1"/>
          <w:sz w:val="24"/>
          <w:szCs w:val="24"/>
          <w:lang w:val="id-ID"/>
        </w:rPr>
      </w:pPr>
      <w:r w:rsidRPr="009E003D">
        <w:rPr>
          <w:color w:val="000000" w:themeColor="text1"/>
          <w:sz w:val="24"/>
          <w:szCs w:val="24"/>
          <w:lang w:val="id-ID"/>
        </w:rPr>
        <w:t>Faktor yang patut diperhatikan dari perilaku sebagai pemimpi ialah:</w:t>
      </w:r>
    </w:p>
    <w:p w:rsidR="00FC3BDF" w:rsidRPr="009E003D" w:rsidRDefault="00FC3BDF" w:rsidP="00E83950">
      <w:pPr>
        <w:pStyle w:val="ListParagraph"/>
        <w:widowControl/>
        <w:numPr>
          <w:ilvl w:val="0"/>
          <w:numId w:val="4"/>
        </w:numPr>
        <w:autoSpaceDE/>
        <w:autoSpaceDN/>
        <w:spacing w:after="200" w:line="480" w:lineRule="auto"/>
        <w:ind w:left="426" w:firstLine="0"/>
        <w:contextualSpacing/>
        <w:jc w:val="both"/>
        <w:rPr>
          <w:color w:val="000000" w:themeColor="text1"/>
          <w:sz w:val="24"/>
          <w:szCs w:val="24"/>
        </w:rPr>
      </w:pPr>
      <w:r w:rsidRPr="009E003D">
        <w:rPr>
          <w:color w:val="000000" w:themeColor="text1"/>
          <w:sz w:val="24"/>
          <w:szCs w:val="24"/>
          <w:lang w:val="id-ID"/>
        </w:rPr>
        <w:t>Memiliki Sopskil dan hardskil</w:t>
      </w:r>
    </w:p>
    <w:p w:rsidR="00FC3BDF" w:rsidRPr="009E003D" w:rsidRDefault="00FC3BDF" w:rsidP="00E83950">
      <w:pPr>
        <w:pStyle w:val="ListParagraph"/>
        <w:widowControl/>
        <w:numPr>
          <w:ilvl w:val="0"/>
          <w:numId w:val="4"/>
        </w:numPr>
        <w:autoSpaceDE/>
        <w:autoSpaceDN/>
        <w:spacing w:after="200" w:line="480" w:lineRule="auto"/>
        <w:ind w:left="426" w:firstLine="0"/>
        <w:contextualSpacing/>
        <w:jc w:val="both"/>
        <w:rPr>
          <w:color w:val="000000" w:themeColor="text1"/>
          <w:sz w:val="24"/>
          <w:szCs w:val="24"/>
        </w:rPr>
      </w:pPr>
      <w:r w:rsidRPr="009E003D">
        <w:rPr>
          <w:color w:val="000000" w:themeColor="text1"/>
          <w:sz w:val="24"/>
          <w:szCs w:val="24"/>
          <w:lang w:val="id-ID"/>
        </w:rPr>
        <w:t>Memahami tugas dari pekerjaan dalam lembaga dipimpin</w:t>
      </w:r>
      <w:r w:rsidRPr="009E003D">
        <w:rPr>
          <w:color w:val="000000" w:themeColor="text1"/>
          <w:sz w:val="24"/>
          <w:szCs w:val="24"/>
        </w:rPr>
        <w:t>.</w:t>
      </w:r>
    </w:p>
    <w:p w:rsidR="00FC3BDF" w:rsidRPr="009E003D" w:rsidRDefault="00FC3BDF" w:rsidP="00E83950">
      <w:pPr>
        <w:pStyle w:val="ListParagraph"/>
        <w:widowControl/>
        <w:numPr>
          <w:ilvl w:val="0"/>
          <w:numId w:val="4"/>
        </w:numPr>
        <w:autoSpaceDE/>
        <w:autoSpaceDN/>
        <w:spacing w:after="200" w:line="480" w:lineRule="auto"/>
        <w:ind w:left="426" w:firstLine="0"/>
        <w:contextualSpacing/>
        <w:jc w:val="both"/>
        <w:rPr>
          <w:color w:val="000000" w:themeColor="text1"/>
          <w:sz w:val="24"/>
          <w:szCs w:val="24"/>
        </w:rPr>
      </w:pPr>
      <w:r w:rsidRPr="009E003D">
        <w:rPr>
          <w:color w:val="000000" w:themeColor="text1"/>
          <w:sz w:val="24"/>
          <w:szCs w:val="24"/>
          <w:lang w:val="id-ID"/>
        </w:rPr>
        <w:lastRenderedPageBreak/>
        <w:t>Mempunyai jiwa kepemimpinan.</w:t>
      </w:r>
    </w:p>
    <w:p w:rsidR="00FC3BDF" w:rsidRPr="009E003D" w:rsidRDefault="00FC3BDF" w:rsidP="00E83950">
      <w:pPr>
        <w:pStyle w:val="ListParagraph"/>
        <w:widowControl/>
        <w:numPr>
          <w:ilvl w:val="0"/>
          <w:numId w:val="4"/>
        </w:numPr>
        <w:autoSpaceDE/>
        <w:autoSpaceDN/>
        <w:spacing w:after="200" w:line="480" w:lineRule="auto"/>
        <w:ind w:left="426" w:firstLine="0"/>
        <w:contextualSpacing/>
        <w:jc w:val="both"/>
        <w:rPr>
          <w:color w:val="000000" w:themeColor="text1"/>
          <w:sz w:val="24"/>
          <w:szCs w:val="24"/>
        </w:rPr>
      </w:pPr>
      <w:r w:rsidRPr="009E003D">
        <w:rPr>
          <w:color w:val="000000" w:themeColor="text1"/>
          <w:sz w:val="24"/>
          <w:szCs w:val="24"/>
          <w:lang w:val="id-ID"/>
        </w:rPr>
        <w:t>Mempunyai jiwa pemimpin yang mampu diteladani.</w:t>
      </w:r>
    </w:p>
    <w:p w:rsidR="00FC3BDF" w:rsidRPr="009E003D" w:rsidRDefault="00FC3BDF" w:rsidP="00E83950">
      <w:pPr>
        <w:pStyle w:val="ListParagraph"/>
        <w:widowControl/>
        <w:numPr>
          <w:ilvl w:val="0"/>
          <w:numId w:val="4"/>
        </w:numPr>
        <w:autoSpaceDE/>
        <w:autoSpaceDN/>
        <w:spacing w:after="200" w:line="480" w:lineRule="auto"/>
        <w:ind w:left="426" w:firstLine="0"/>
        <w:contextualSpacing/>
        <w:jc w:val="both"/>
        <w:rPr>
          <w:color w:val="000000" w:themeColor="text1"/>
          <w:sz w:val="24"/>
          <w:szCs w:val="24"/>
        </w:rPr>
      </w:pPr>
      <w:r w:rsidRPr="009E003D">
        <w:rPr>
          <w:color w:val="000000" w:themeColor="text1"/>
          <w:sz w:val="24"/>
          <w:szCs w:val="24"/>
          <w:lang w:val="id-ID"/>
        </w:rPr>
        <w:t>Konsekuensi ada ditangan pemimpin</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lang w:val="id-ID"/>
        </w:rPr>
        <w:t>Sebab</w:t>
      </w:r>
      <w:r w:rsidRPr="009E003D">
        <w:rPr>
          <w:rFonts w:ascii="Times New Roman" w:hAnsi="Times New Roman" w:cs="Times New Roman"/>
          <w:color w:val="000000" w:themeColor="text1"/>
          <w:sz w:val="24"/>
          <w:szCs w:val="24"/>
        </w:rPr>
        <w:t xml:space="preserve"> itu kepala desa harus melaksanakan</w:t>
      </w:r>
      <w:r w:rsidRPr="009E003D">
        <w:rPr>
          <w:rFonts w:ascii="Times New Roman" w:hAnsi="Times New Roman" w:cs="Times New Roman"/>
          <w:color w:val="000000" w:themeColor="text1"/>
          <w:sz w:val="24"/>
          <w:szCs w:val="24"/>
          <w:lang w:val="id-ID"/>
        </w:rPr>
        <w:t xml:space="preserve"> tugasnyadalam</w:t>
      </w:r>
      <w:r w:rsidRPr="009E003D">
        <w:rPr>
          <w:rFonts w:ascii="Times New Roman" w:hAnsi="Times New Roman" w:cs="Times New Roman"/>
          <w:color w:val="000000" w:themeColor="text1"/>
          <w:sz w:val="24"/>
          <w:szCs w:val="24"/>
        </w:rPr>
        <w:t xml:space="preserve"> mencapai apa yang menjadi tujuan bersama.</w:t>
      </w:r>
      <w:r w:rsidRPr="009E003D">
        <w:rPr>
          <w:rFonts w:ascii="Times New Roman" w:hAnsi="Times New Roman" w:cs="Times New Roman"/>
          <w:color w:val="000000" w:themeColor="text1"/>
          <w:sz w:val="24"/>
          <w:szCs w:val="24"/>
          <w:lang w:val="id-ID"/>
        </w:rPr>
        <w:t xml:space="preserve"> Dengan berbagai permasalahan yang muncul dalam penyelenggaraan pemerintahan desa tentulah kepala desa menjadi sentralnya, karena dalam memimpin desa dituntut mampu menyelesaikan berbagai macam problem dimana sudah menjadi tugas dan tanggungjawab menangani setiap problem yang terjadi serta kepala desa dituntut bersikap adil serta tidak memandang seseorang berdasarkan satatus sosial.</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Standar pelayanan Desa Pelayanan umum oleh pemerintah desa tidak dapat dipungkiri bahwa prosesnya masih belum maksimal, pada hal target diharuskan adalah bagaimana masyarakat merasa nyaman terhadap pelayanan yang diberikan.</w:t>
      </w:r>
      <w:r w:rsidRPr="009E003D">
        <w:rPr>
          <w:rFonts w:ascii="Times New Roman" w:hAnsi="Times New Roman" w:cs="Times New Roman"/>
          <w:color w:val="000000" w:themeColor="text1"/>
          <w:sz w:val="24"/>
          <w:szCs w:val="24"/>
          <w:lang w:val="id-ID"/>
        </w:rPr>
        <w:t xml:space="preserve"> Sebab itu aparat desa wajib memberikan upaya pelayanan terbaik pada masyaraakat.</w:t>
      </w:r>
      <w:r w:rsidRPr="009E003D">
        <w:rPr>
          <w:rFonts w:ascii="Times New Roman" w:hAnsi="Times New Roman" w:cs="Times New Roman"/>
          <w:color w:val="000000" w:themeColor="text1"/>
          <w:sz w:val="24"/>
          <w:szCs w:val="24"/>
        </w:rPr>
        <w:t xml:space="preserve"> Pemerintah desa sebagai pelaku pengabdian masyarakat sangat perlu memberikan kesan meninggalkan kewenangan kekuasaan yang didukung oleh aspek yang melalui regulasi yang terkait dengan kepentingan pengabdian kepada masyarakat.</w:t>
      </w:r>
    </w:p>
    <w:p w:rsidR="00FC3BDF" w:rsidRPr="009E003D" w:rsidRDefault="00FC3BDF" w:rsidP="00FC3BDF">
      <w:pPr>
        <w:spacing w:after="0" w:line="480" w:lineRule="auto"/>
        <w:ind w:left="426" w:firstLine="153"/>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 xml:space="preserve">Karaktristik pelayanan sebagai berikut: </w:t>
      </w:r>
    </w:p>
    <w:p w:rsidR="00FC3BDF" w:rsidRPr="009E003D" w:rsidRDefault="00FC3BDF" w:rsidP="00E83950">
      <w:pPr>
        <w:pStyle w:val="ListParagraph"/>
        <w:widowControl/>
        <w:numPr>
          <w:ilvl w:val="0"/>
          <w:numId w:val="9"/>
        </w:numPr>
        <w:autoSpaceDE/>
        <w:autoSpaceDN/>
        <w:spacing w:line="480" w:lineRule="auto"/>
        <w:ind w:left="426" w:hanging="450"/>
        <w:contextualSpacing/>
        <w:jc w:val="both"/>
        <w:rPr>
          <w:color w:val="000000" w:themeColor="text1"/>
          <w:sz w:val="24"/>
          <w:szCs w:val="24"/>
        </w:rPr>
      </w:pPr>
      <w:r w:rsidRPr="009E003D">
        <w:rPr>
          <w:color w:val="000000" w:themeColor="text1"/>
          <w:sz w:val="24"/>
          <w:szCs w:val="24"/>
        </w:rPr>
        <w:t xml:space="preserve">Pelayanan </w:t>
      </w:r>
      <w:r>
        <w:rPr>
          <w:color w:val="000000" w:themeColor="text1"/>
          <w:sz w:val="24"/>
          <w:szCs w:val="24"/>
          <w:lang w:val="id-ID"/>
        </w:rPr>
        <w:t xml:space="preserve">memilik sifat </w:t>
      </w:r>
      <w:r>
        <w:rPr>
          <w:color w:val="000000" w:themeColor="text1"/>
          <w:sz w:val="24"/>
          <w:szCs w:val="24"/>
        </w:rPr>
        <w:t>abstrak</w:t>
      </w:r>
      <w:r>
        <w:rPr>
          <w:color w:val="000000" w:themeColor="text1"/>
          <w:sz w:val="24"/>
          <w:szCs w:val="24"/>
          <w:lang w:val="id-ID"/>
        </w:rPr>
        <w:t xml:space="preserve"> yaitu bentuk </w:t>
      </w:r>
      <w:r w:rsidRPr="009E003D">
        <w:rPr>
          <w:color w:val="000000" w:themeColor="text1"/>
          <w:sz w:val="24"/>
          <w:szCs w:val="24"/>
        </w:rPr>
        <w:t xml:space="preserve">pelayanan </w:t>
      </w:r>
      <w:r>
        <w:rPr>
          <w:color w:val="000000" w:themeColor="text1"/>
          <w:sz w:val="24"/>
          <w:szCs w:val="24"/>
          <w:lang w:val="id-ID"/>
        </w:rPr>
        <w:t xml:space="preserve">yang </w:t>
      </w:r>
      <w:r w:rsidRPr="009E003D">
        <w:rPr>
          <w:color w:val="000000" w:themeColor="text1"/>
          <w:sz w:val="24"/>
          <w:szCs w:val="24"/>
        </w:rPr>
        <w:t xml:space="preserve">sangat berlawanan sifatnya dengan barang jadi. </w:t>
      </w:r>
    </w:p>
    <w:p w:rsidR="00FC3BDF" w:rsidRPr="009E003D" w:rsidRDefault="00FC3BDF" w:rsidP="00E83950">
      <w:pPr>
        <w:pStyle w:val="ListParagraph"/>
        <w:widowControl/>
        <w:numPr>
          <w:ilvl w:val="0"/>
          <w:numId w:val="9"/>
        </w:numPr>
        <w:autoSpaceDE/>
        <w:autoSpaceDN/>
        <w:spacing w:line="480" w:lineRule="auto"/>
        <w:ind w:left="426" w:hanging="450"/>
        <w:contextualSpacing/>
        <w:jc w:val="both"/>
        <w:rPr>
          <w:color w:val="000000" w:themeColor="text1"/>
          <w:sz w:val="24"/>
          <w:szCs w:val="24"/>
        </w:rPr>
      </w:pPr>
      <w:r w:rsidRPr="009E003D">
        <w:rPr>
          <w:color w:val="000000" w:themeColor="text1"/>
          <w:sz w:val="24"/>
          <w:szCs w:val="24"/>
        </w:rPr>
        <w:t>Pelayanan</w:t>
      </w:r>
      <w:r>
        <w:rPr>
          <w:color w:val="000000" w:themeColor="text1"/>
          <w:sz w:val="24"/>
          <w:szCs w:val="24"/>
          <w:lang w:val="id-ID"/>
        </w:rPr>
        <w:t xml:space="preserve"> sendiri </w:t>
      </w:r>
      <w:r w:rsidRPr="009E003D">
        <w:rPr>
          <w:color w:val="000000" w:themeColor="text1"/>
          <w:sz w:val="24"/>
          <w:szCs w:val="24"/>
        </w:rPr>
        <w:t>terdiri dari</w:t>
      </w:r>
      <w:r>
        <w:rPr>
          <w:color w:val="000000" w:themeColor="text1"/>
          <w:sz w:val="24"/>
          <w:szCs w:val="24"/>
          <w:lang w:val="id-ID"/>
        </w:rPr>
        <w:t xml:space="preserve"> </w:t>
      </w:r>
      <w:r w:rsidRPr="009E003D">
        <w:rPr>
          <w:color w:val="000000" w:themeColor="text1"/>
          <w:sz w:val="24"/>
          <w:szCs w:val="24"/>
        </w:rPr>
        <w:t>tindakan nyata dan merupakan pengaruh yang sifatnya adalah tindakan sosial.</w:t>
      </w:r>
    </w:p>
    <w:p w:rsidR="00FC3BDF" w:rsidRPr="009E003D" w:rsidRDefault="00FC3BDF" w:rsidP="00E83950">
      <w:pPr>
        <w:pStyle w:val="ListParagraph"/>
        <w:widowControl/>
        <w:numPr>
          <w:ilvl w:val="0"/>
          <w:numId w:val="9"/>
        </w:numPr>
        <w:autoSpaceDE/>
        <w:autoSpaceDN/>
        <w:spacing w:after="200" w:line="480" w:lineRule="auto"/>
        <w:ind w:left="426" w:hanging="450"/>
        <w:contextualSpacing/>
        <w:jc w:val="both"/>
        <w:rPr>
          <w:color w:val="000000" w:themeColor="text1"/>
          <w:sz w:val="24"/>
          <w:szCs w:val="24"/>
        </w:rPr>
      </w:pPr>
      <w:r>
        <w:rPr>
          <w:color w:val="000000" w:themeColor="text1"/>
          <w:sz w:val="24"/>
          <w:szCs w:val="24"/>
          <w:lang w:val="id-ID"/>
        </w:rPr>
        <w:t xml:space="preserve">Konsumen serta Produksi </w:t>
      </w:r>
      <w:r w:rsidRPr="009E003D">
        <w:rPr>
          <w:color w:val="000000" w:themeColor="text1"/>
          <w:sz w:val="24"/>
          <w:szCs w:val="24"/>
        </w:rPr>
        <w:t xml:space="preserve">dari </w:t>
      </w:r>
      <w:r>
        <w:rPr>
          <w:color w:val="000000" w:themeColor="text1"/>
          <w:sz w:val="24"/>
          <w:szCs w:val="24"/>
          <w:lang w:val="id-ID"/>
        </w:rPr>
        <w:t xml:space="preserve">suatu </w:t>
      </w:r>
      <w:r w:rsidRPr="009E003D">
        <w:rPr>
          <w:color w:val="000000" w:themeColor="text1"/>
          <w:sz w:val="24"/>
          <w:szCs w:val="24"/>
        </w:rPr>
        <w:t xml:space="preserve">pelayanan tidak dapat dipisahkan secara nyata, </w:t>
      </w:r>
      <w:r>
        <w:rPr>
          <w:color w:val="000000" w:themeColor="text1"/>
          <w:sz w:val="24"/>
          <w:szCs w:val="24"/>
          <w:lang w:val="id-ID"/>
        </w:rPr>
        <w:t xml:space="preserve">lantaran pada hakikatnya </w:t>
      </w:r>
      <w:r w:rsidRPr="009E003D">
        <w:rPr>
          <w:color w:val="000000" w:themeColor="text1"/>
          <w:sz w:val="24"/>
          <w:szCs w:val="24"/>
        </w:rPr>
        <w:t>kejadian tersebut bersamaan dan terjadi ditempat yang sama.</w:t>
      </w:r>
    </w:p>
    <w:p w:rsidR="00FC3BDF" w:rsidRDefault="00FC3BDF" w:rsidP="00FC3BDF">
      <w:pPr>
        <w:spacing w:after="0" w:line="480" w:lineRule="auto"/>
        <w:ind w:left="-24" w:firstLine="45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P</w:t>
      </w:r>
      <w:r w:rsidRPr="009E003D">
        <w:rPr>
          <w:rFonts w:ascii="Times New Roman" w:hAnsi="Times New Roman" w:cs="Times New Roman"/>
          <w:color w:val="000000" w:themeColor="text1"/>
          <w:sz w:val="24"/>
          <w:szCs w:val="24"/>
        </w:rPr>
        <w:t>elayanan umum adalah bentuk pelayanan yang</w:t>
      </w:r>
      <w:r>
        <w:rPr>
          <w:rFonts w:ascii="Times New Roman" w:hAnsi="Times New Roman" w:cs="Times New Roman"/>
          <w:color w:val="000000" w:themeColor="text1"/>
          <w:sz w:val="24"/>
          <w:szCs w:val="24"/>
          <w:lang w:val="id-ID"/>
        </w:rPr>
        <w:t xml:space="preserve"> dilakukan untuk memenuhi kebutuhan masyarakat, yang dijalankan oleh instansi pemerintah baik berbentuk barang atau jasa. Hal itu dalam rangka pemenuhan ketentuan perundang – perundangan. Maka, jenis </w:t>
      </w:r>
      <w:r w:rsidRPr="009E003D">
        <w:rPr>
          <w:rFonts w:ascii="Times New Roman" w:hAnsi="Times New Roman" w:cs="Times New Roman"/>
          <w:color w:val="000000" w:themeColor="text1"/>
          <w:sz w:val="24"/>
          <w:szCs w:val="24"/>
        </w:rPr>
        <w:t xml:space="preserve">pelayanan yang </w:t>
      </w:r>
      <w:r>
        <w:rPr>
          <w:rFonts w:ascii="Times New Roman" w:hAnsi="Times New Roman" w:cs="Times New Roman"/>
          <w:color w:val="000000" w:themeColor="text1"/>
          <w:sz w:val="24"/>
          <w:szCs w:val="24"/>
          <w:lang w:val="id-ID"/>
        </w:rPr>
        <w:t xml:space="preserve">diberika </w:t>
      </w:r>
      <w:r w:rsidRPr="009E003D">
        <w:rPr>
          <w:rFonts w:ascii="Times New Roman" w:hAnsi="Times New Roman" w:cs="Times New Roman"/>
          <w:color w:val="000000" w:themeColor="text1"/>
          <w:sz w:val="24"/>
          <w:szCs w:val="24"/>
        </w:rPr>
        <w:t xml:space="preserve">oleh pemerintah dapat berupa fisik, non fisik maupun administrasi. Setiap unit layanan pemerintah desa wajib menyususun standar layanan pada masing – masing yang sesuai dengan tugas dan kewenangannya, serta mempublikasikan kepada masyarakat sebagai jaminan kepastian bagi penerima layanan. </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 xml:space="preserve">Standar pelayanan </w:t>
      </w:r>
      <w:r>
        <w:rPr>
          <w:rFonts w:ascii="Times New Roman" w:hAnsi="Times New Roman" w:cs="Times New Roman"/>
          <w:color w:val="000000" w:themeColor="text1"/>
          <w:sz w:val="24"/>
          <w:szCs w:val="24"/>
          <w:lang w:val="id-ID"/>
        </w:rPr>
        <w:t xml:space="preserve">merupakan titik ukur </w:t>
      </w:r>
      <w:r w:rsidRPr="009E003D">
        <w:rPr>
          <w:rFonts w:ascii="Times New Roman" w:hAnsi="Times New Roman" w:cs="Times New Roman"/>
          <w:color w:val="000000" w:themeColor="text1"/>
          <w:sz w:val="24"/>
          <w:szCs w:val="24"/>
        </w:rPr>
        <w:t xml:space="preserve">kualitas kinerja yang dilakukan dalam penyelenggara pelayanan </w:t>
      </w:r>
      <w:r>
        <w:rPr>
          <w:rFonts w:ascii="Times New Roman" w:hAnsi="Times New Roman" w:cs="Times New Roman"/>
          <w:color w:val="000000" w:themeColor="text1"/>
          <w:sz w:val="24"/>
          <w:szCs w:val="24"/>
        </w:rPr>
        <w:t>public</w:t>
      </w:r>
      <w:r>
        <w:rPr>
          <w:rFonts w:ascii="Times New Roman" w:hAnsi="Times New Roman" w:cs="Times New Roman"/>
          <w:color w:val="000000" w:themeColor="text1"/>
          <w:sz w:val="24"/>
          <w:szCs w:val="24"/>
          <w:lang w:val="id-ID"/>
        </w:rPr>
        <w:t xml:space="preserve">. Hal inilah </w:t>
      </w:r>
      <w:r w:rsidRPr="009E003D">
        <w:rPr>
          <w:rFonts w:ascii="Times New Roman" w:hAnsi="Times New Roman" w:cs="Times New Roman"/>
          <w:color w:val="000000" w:themeColor="text1"/>
          <w:sz w:val="24"/>
          <w:szCs w:val="24"/>
        </w:rPr>
        <w:t xml:space="preserve"> yang harus di taati oleh penyedia atau pene</w:t>
      </w:r>
      <w:r>
        <w:rPr>
          <w:rFonts w:ascii="Times New Roman" w:hAnsi="Times New Roman" w:cs="Times New Roman"/>
          <w:color w:val="000000" w:themeColor="text1"/>
          <w:sz w:val="24"/>
          <w:szCs w:val="24"/>
        </w:rPr>
        <w:t>rima layanan</w:t>
      </w:r>
      <w:r>
        <w:rPr>
          <w:rFonts w:ascii="Times New Roman" w:hAnsi="Times New Roman" w:cs="Times New Roman"/>
          <w:color w:val="000000" w:themeColor="text1"/>
          <w:sz w:val="24"/>
          <w:szCs w:val="24"/>
          <w:lang w:val="id-ID"/>
        </w:rPr>
        <w:t>.</w:t>
      </w:r>
      <w:r w:rsidRPr="009E00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Sehingga, </w:t>
      </w:r>
      <w:r w:rsidRPr="009E003D">
        <w:rPr>
          <w:rFonts w:ascii="Times New Roman" w:hAnsi="Times New Roman" w:cs="Times New Roman"/>
          <w:color w:val="000000" w:themeColor="text1"/>
          <w:sz w:val="24"/>
          <w:szCs w:val="24"/>
        </w:rPr>
        <w:t xml:space="preserve">pelaksanan yang berhubungan dengan pelayanan administrasi, perlu menjalankan fungsi dan peranannya dengan baik, sementara untuk mencapai administrasi yang baik sudah tentu dibutuhkan tingkat pendidikan yang memadai. Implikasi dalam pencapaian pembangunan masyarakat desa hendaknya kepenghuluan desa memiliki sifat-sifat kepemimpinan yang menonjol memenuhi syarat-syarat yang dapat diandalkan kemampuannya. </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lang w:val="id-ID"/>
        </w:rPr>
        <w:t>Penyelenggaraan pemerintahan desa bertujuan wejudkan pembangunan nasional dimana pembangunan manusia di seluruh nusantara memiliki serangkain yang berkesinambungan meliputi aspek kehidupan. Karena sudah menjadi tanggungjawab Negara menjamin kesejahteraan masyarakat yang sesuai dengan amanat Undang-Undang Dasar 1945 dan Pancasila.</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rPr>
        <w:t>Otonomi daerah adalah hak dan wewenang yangberkewajiban untuk</w:t>
      </w:r>
      <w:r>
        <w:rPr>
          <w:rFonts w:ascii="Times New Roman" w:hAnsi="Times New Roman" w:cs="Times New Roman"/>
          <w:color w:val="000000" w:themeColor="text1"/>
          <w:sz w:val="24"/>
          <w:szCs w:val="24"/>
        </w:rPr>
        <w:t xml:space="preserve"> daerah oton</w:t>
      </w:r>
      <w:r>
        <w:rPr>
          <w:rFonts w:ascii="Times New Roman" w:hAnsi="Times New Roman" w:cs="Times New Roman"/>
          <w:color w:val="000000" w:themeColor="text1"/>
          <w:sz w:val="24"/>
          <w:szCs w:val="24"/>
          <w:lang w:val="id-ID"/>
        </w:rPr>
        <w:t>o</w:t>
      </w:r>
      <w:r w:rsidRPr="005C67BE">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lang w:val="id-ID"/>
        </w:rPr>
        <w:t>i</w:t>
      </w:r>
      <w:r w:rsidRPr="005C67BE">
        <w:rPr>
          <w:rFonts w:ascii="Times New Roman" w:hAnsi="Times New Roman" w:cs="Times New Roman"/>
          <w:color w:val="000000" w:themeColor="text1"/>
          <w:sz w:val="24"/>
          <w:szCs w:val="24"/>
        </w:rPr>
        <w:t xml:space="preserve"> yang mengatur dan mengurus sendiri urusan pemerintah Desa untukkepentingan masyarakat setempat sesuai dengan peraturan perundang-undangan. Sedangkan Daerah Otonom di sebut </w:t>
      </w:r>
      <w:r w:rsidRPr="005C67BE">
        <w:rPr>
          <w:rFonts w:ascii="Times New Roman" w:hAnsi="Times New Roman" w:cs="Times New Roman"/>
          <w:color w:val="000000" w:themeColor="text1"/>
          <w:sz w:val="24"/>
          <w:szCs w:val="24"/>
        </w:rPr>
        <w:lastRenderedPageBreak/>
        <w:t>sebagai kesatuan masyarakat hukum yang mempunyai bataswilayah yang berwenang dan mengurus urusan pemerintah dan kepentingan masyarakat setempat.</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5C67BE">
        <w:rPr>
          <w:rFonts w:ascii="Times New Roman" w:hAnsi="Times New Roman" w:cs="Times New Roman"/>
          <w:color w:val="000000" w:themeColor="text1"/>
          <w:sz w:val="24"/>
          <w:szCs w:val="24"/>
          <w:lang w:val="id-ID"/>
        </w:rPr>
        <w:t>Daerah otonomi bertujuan mendekatkan pemerintah dengan masyarakat agar pelayanan pada masyarakat serta pengawasan agar lebih terkontrol yang menjadikan pembagunan lebih terlihat nyata.Subtansinya ialah pelaksanaan pemberdayaan masyarakat terwujud serta merupakan upaya pemerintah dalam meningkatkan kreatifitas secara aktif disetiaptingkataan aspek pembangunan.</w:t>
      </w:r>
    </w:p>
    <w:p w:rsidR="00FC3BDF" w:rsidRPr="005C67BE" w:rsidRDefault="00FC3BDF" w:rsidP="00FC3BDF">
      <w:pPr>
        <w:spacing w:line="480" w:lineRule="auto"/>
        <w:ind w:firstLine="426"/>
        <w:jc w:val="both"/>
        <w:rPr>
          <w:rFonts w:ascii="Times New Roman" w:hAnsi="Times New Roman" w:cs="Times New Roman"/>
          <w:color w:val="000000" w:themeColor="text1"/>
          <w:sz w:val="24"/>
          <w:szCs w:val="24"/>
        </w:rPr>
      </w:pPr>
      <w:r w:rsidRPr="005C67BE">
        <w:rPr>
          <w:rFonts w:ascii="Times New Roman" w:hAnsi="Times New Roman" w:cs="Times New Roman"/>
          <w:color w:val="000000" w:themeColor="text1"/>
          <w:sz w:val="24"/>
          <w:szCs w:val="24"/>
        </w:rPr>
        <w:t xml:space="preserve">Syarat yang harus dipenuhi sebagai daerah otonom, yaitu: </w:t>
      </w:r>
    </w:p>
    <w:p w:rsidR="00FC3BDF" w:rsidRPr="009E003D" w:rsidRDefault="00FC3BDF" w:rsidP="00E83950">
      <w:pPr>
        <w:pStyle w:val="ListParagraph"/>
        <w:widowControl/>
        <w:numPr>
          <w:ilvl w:val="0"/>
          <w:numId w:val="11"/>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rPr>
        <w:t xml:space="preserve">Adanya kesiapan sumberdaya manusia aparat yang berkeahlian </w:t>
      </w:r>
    </w:p>
    <w:p w:rsidR="00FC3BDF" w:rsidRPr="009E003D" w:rsidRDefault="00FC3BDF" w:rsidP="00E83950">
      <w:pPr>
        <w:pStyle w:val="ListParagraph"/>
        <w:widowControl/>
        <w:numPr>
          <w:ilvl w:val="0"/>
          <w:numId w:val="11"/>
        </w:numPr>
        <w:autoSpaceDE/>
        <w:autoSpaceDN/>
        <w:spacing w:after="200" w:line="480" w:lineRule="auto"/>
        <w:ind w:left="426"/>
        <w:contextualSpacing/>
        <w:jc w:val="both"/>
        <w:rPr>
          <w:color w:val="000000" w:themeColor="text1"/>
          <w:sz w:val="24"/>
          <w:szCs w:val="24"/>
        </w:rPr>
      </w:pPr>
      <w:r>
        <w:rPr>
          <w:color w:val="000000" w:themeColor="text1"/>
          <w:sz w:val="24"/>
          <w:szCs w:val="24"/>
          <w:lang w:val="id-ID"/>
        </w:rPr>
        <w:t>Memiliki sumber dana secara transparan dalam m</w:t>
      </w:r>
      <w:r w:rsidRPr="009E003D">
        <w:rPr>
          <w:color w:val="000000" w:themeColor="text1"/>
          <w:sz w:val="24"/>
          <w:szCs w:val="24"/>
        </w:rPr>
        <w:t xml:space="preserve">embiayai berbagai urusan pemerintahan, </w:t>
      </w:r>
      <w:r>
        <w:rPr>
          <w:color w:val="000000" w:themeColor="text1"/>
          <w:sz w:val="24"/>
          <w:szCs w:val="24"/>
          <w:lang w:val="id-ID"/>
        </w:rPr>
        <w:t xml:space="preserve">baik dalam </w:t>
      </w:r>
      <w:r w:rsidRPr="009E003D">
        <w:rPr>
          <w:color w:val="000000" w:themeColor="text1"/>
          <w:sz w:val="24"/>
          <w:szCs w:val="24"/>
        </w:rPr>
        <w:t>pembanguan dan pelayanan masyarakat sesuai kebutuhan.</w:t>
      </w:r>
    </w:p>
    <w:p w:rsidR="00FC3BDF" w:rsidRPr="009E003D" w:rsidRDefault="00FC3BDF" w:rsidP="00E83950">
      <w:pPr>
        <w:pStyle w:val="ListParagraph"/>
        <w:widowControl/>
        <w:numPr>
          <w:ilvl w:val="0"/>
          <w:numId w:val="11"/>
        </w:numPr>
        <w:autoSpaceDE/>
        <w:autoSpaceDN/>
        <w:spacing w:after="200" w:line="480" w:lineRule="auto"/>
        <w:ind w:left="426"/>
        <w:contextualSpacing/>
        <w:jc w:val="both"/>
        <w:rPr>
          <w:color w:val="000000" w:themeColor="text1"/>
          <w:sz w:val="24"/>
          <w:szCs w:val="24"/>
        </w:rPr>
      </w:pPr>
      <w:r>
        <w:rPr>
          <w:color w:val="000000" w:themeColor="text1"/>
          <w:sz w:val="24"/>
          <w:szCs w:val="24"/>
        </w:rPr>
        <w:t xml:space="preserve">Tersedianya </w:t>
      </w:r>
      <w:r>
        <w:rPr>
          <w:color w:val="000000" w:themeColor="text1"/>
          <w:sz w:val="24"/>
          <w:szCs w:val="24"/>
          <w:lang w:val="id-ID"/>
        </w:rPr>
        <w:t>berbagai jenis f</w:t>
      </w:r>
      <w:r w:rsidRPr="009E003D">
        <w:rPr>
          <w:color w:val="000000" w:themeColor="text1"/>
          <w:sz w:val="24"/>
          <w:szCs w:val="24"/>
        </w:rPr>
        <w:t xml:space="preserve">asilitas </w:t>
      </w:r>
      <w:r>
        <w:rPr>
          <w:color w:val="000000" w:themeColor="text1"/>
          <w:sz w:val="24"/>
          <w:szCs w:val="24"/>
          <w:lang w:val="id-ID"/>
        </w:rPr>
        <w:t xml:space="preserve">untuk mendukung </w:t>
      </w:r>
      <w:r w:rsidRPr="009E003D">
        <w:rPr>
          <w:color w:val="000000" w:themeColor="text1"/>
          <w:sz w:val="24"/>
          <w:szCs w:val="24"/>
        </w:rPr>
        <w:t>pelaksaan pemerintah daerah.</w:t>
      </w:r>
    </w:p>
    <w:p w:rsidR="00FC3BDF" w:rsidRPr="001315B2" w:rsidRDefault="00FC3BDF" w:rsidP="00E83950">
      <w:pPr>
        <w:pStyle w:val="ListParagraph"/>
        <w:widowControl/>
        <w:numPr>
          <w:ilvl w:val="0"/>
          <w:numId w:val="11"/>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rPr>
        <w:t xml:space="preserve">Bahwa otonomi daerah yang ditetapkan adalah otonomi daerah dalam koridor negara kesatuan republik Indonesia. </w:t>
      </w:r>
    </w:p>
    <w:p w:rsidR="00FC3BDF" w:rsidRPr="001315B2" w:rsidRDefault="00FC3BDF" w:rsidP="00FC3BDF">
      <w:pPr>
        <w:spacing w:line="480" w:lineRule="auto"/>
        <w:ind w:firstLine="426"/>
        <w:jc w:val="both"/>
        <w:rPr>
          <w:rFonts w:ascii="Times New Roman" w:hAnsi="Times New Roman" w:cs="Times New Roman"/>
          <w:color w:val="000000" w:themeColor="text1"/>
          <w:sz w:val="24"/>
          <w:szCs w:val="24"/>
        </w:rPr>
      </w:pPr>
      <w:r w:rsidRPr="001315B2">
        <w:rPr>
          <w:rFonts w:ascii="Times New Roman" w:hAnsi="Times New Roman" w:cs="Times New Roman"/>
          <w:color w:val="000000" w:themeColor="text1"/>
          <w:sz w:val="24"/>
          <w:szCs w:val="24"/>
          <w:lang w:val="id-ID"/>
        </w:rPr>
        <w:t xml:space="preserve">Secara konsep otonomi daerah pemberian kewenangan pada daerah skala provinsi diberikan secara terbatas yang meliputi lintas kabupaten atau kota yang kewenangannya tidak atau belum dilaksanakan oleh daerah kota atau kabupaten lainnya. </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rPr>
        <w:t xml:space="preserve">Kewenangan </w:t>
      </w:r>
      <w:r>
        <w:rPr>
          <w:rFonts w:ascii="Times New Roman" w:hAnsi="Times New Roman" w:cs="Times New Roman"/>
          <w:color w:val="000000" w:themeColor="text1"/>
          <w:sz w:val="24"/>
          <w:szCs w:val="24"/>
          <w:lang w:val="id-ID"/>
        </w:rPr>
        <w:t>sendiri berdasarkan konsepdesentralisasi untuk mewujudkan otonomi yang luas, nyata dan bertangung jawab. Selain itu keleluasan otnomi daerah mencakup pula kewenangan yang utuh dalam menyelanggarakan pembangunan baik mulai dari perencanaan, pengawasan, pengendalaian, dan evaluasi</w:t>
      </w:r>
      <w:r w:rsidRPr="009E003D">
        <w:rPr>
          <w:rFonts w:ascii="Times New Roman" w:hAnsi="Times New Roman" w:cs="Times New Roman"/>
          <w:color w:val="000000" w:themeColor="text1"/>
          <w:sz w:val="24"/>
          <w:szCs w:val="24"/>
        </w:rPr>
        <w:t xml:space="preserve">. Otonomi nyata dalam artian bahwa otonomi pemberian kepada daerah haruslah berdasarkan faktor-faktor, </w:t>
      </w:r>
      <w:r>
        <w:rPr>
          <w:rFonts w:ascii="Times New Roman" w:hAnsi="Times New Roman" w:cs="Times New Roman"/>
          <w:color w:val="000000" w:themeColor="text1"/>
          <w:sz w:val="24"/>
          <w:szCs w:val="24"/>
          <w:lang w:val="id-ID"/>
        </w:rPr>
        <w:t xml:space="preserve">maupun </w:t>
      </w:r>
      <w:r>
        <w:rPr>
          <w:rFonts w:ascii="Times New Roman" w:hAnsi="Times New Roman" w:cs="Times New Roman"/>
          <w:color w:val="000000" w:themeColor="text1"/>
          <w:sz w:val="24"/>
          <w:szCs w:val="24"/>
        </w:rPr>
        <w:t xml:space="preserve">kepentingan </w:t>
      </w:r>
      <w:r>
        <w:rPr>
          <w:rFonts w:ascii="Times New Roman" w:hAnsi="Times New Roman" w:cs="Times New Roman"/>
          <w:color w:val="000000" w:themeColor="text1"/>
          <w:sz w:val="24"/>
          <w:szCs w:val="24"/>
        </w:rPr>
        <w:lastRenderedPageBreak/>
        <w:t>dan tidakan</w:t>
      </w:r>
      <w:r w:rsidRPr="009E003D">
        <w:rPr>
          <w:rFonts w:ascii="Times New Roman" w:hAnsi="Times New Roman" w:cs="Times New Roman"/>
          <w:color w:val="000000" w:themeColor="text1"/>
          <w:sz w:val="24"/>
          <w:szCs w:val="24"/>
        </w:rPr>
        <w:t xml:space="preserve"> atau kebijakan-kebijakan yang menjamin daerah yang bersangkutan secara nyata maupun mengurus rumahnya tangganya sendiri.</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Sehingganya pemerintah dalam membangun desa memiliki peran yaang sangat penting dalam mendorong pembangunan Nasional.Dengan adanya kondisi sosial dalm pedesaan yang kita ketahui bersama masi memiliki keterbelakangan dalam aspek kemajuan pembanguna yang ada ditingkataan kota, yang sehingganya untuk menghilangkan nelenggu kemiskinan membaluti dalam kehidupan masyaraakat pedesaan, pemerintah desa sebagai perpanjangan tangan dari pemerintah pusat dalam mengani kesenjangan yang terjadi demi mendorong pembangunan Nasional.</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Tentulah dalam membangun perekonomian masyaarakat pedesaan bukan hanya dinilai dari upaya negara saja dalam melakukan pengembangan ekonomi, hal ini dalam mengembangkan taraf hidup ekonomi masyarakat, bisa dipandang dari dua aspek bagaimana menelaa pembangunan yang ada di pedesaan,  aspek tersebut ialah:</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a). Proses pembangunan pedesaan terjadi secara alamiah dengan adanya budayah gotong royong dari masyarakat itu sendiri dengan pendekaatandimana gangguan dari luar yang minim sehingga terciptanya perubahan memiliki jang waktu yang lama.</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b). Hal lain yang bisa menjadi tolak ukur pembangunan desa, karena adanya interaksi potensi disetiaapmasyarakaat dan motivasi ekternal yang menyebabkaan percepatan pembangunan pedesaan.</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 xml:space="preserve">Tujuan dari membangun desa yang berlangsung ditengah masyarakat bagaimana bisa mencapai mata pencaharian diberbagai apek kehidupan masyarakat. Kemudian hal ini senada dengan apa yang diamanatkan dalam Peraturan Pemerintah Republik Indonesia No.72 Tahun 2005 Pasal 63 bahwa; ayat (1) menjekaskan dalam rangka penyelenggaraan  pemerintah desa disusun perencanaan pembangunan desa sebagai suatu kesatuan dalam </w:t>
      </w:r>
      <w:r w:rsidRPr="009E003D">
        <w:rPr>
          <w:rFonts w:ascii="Times New Roman" w:hAnsi="Times New Roman" w:cs="Times New Roman"/>
          <w:color w:val="000000" w:themeColor="text1"/>
          <w:sz w:val="24"/>
          <w:szCs w:val="24"/>
          <w:lang w:val="id-ID"/>
        </w:rPr>
        <w:lastRenderedPageBreak/>
        <w:t>sistem perencanaan pembangunan daerah kabupaten/kota. yang kemudian pada ayat (2) menjelaskan perencanaan pembangunan desa sebagaimana dimaksud pada ayat (1) disusun secara partisipastif oleh pemerintah desa sesuai dengan kewenangannya. Pada ayat (3) juga menjelaskan dalam penyusunan perencanaan pembangunan desa yang dimaksud pada ayat (1) wajib melibatkan lembaga kemasyarakatan desa.</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Dengan ini bisa dirumuskan tujuan dari perencanan pembangunan ialah:</w:t>
      </w:r>
    </w:p>
    <w:p w:rsidR="00FC3BDF" w:rsidRPr="009E003D" w:rsidRDefault="00FC3BDF" w:rsidP="00E83950">
      <w:pPr>
        <w:pStyle w:val="ListParagraph"/>
        <w:widowControl/>
        <w:numPr>
          <w:ilvl w:val="0"/>
          <w:numId w:val="10"/>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Agar pelaku pembangunan bisa saling berkoordinasi.</w:t>
      </w:r>
    </w:p>
    <w:p w:rsidR="00FC3BDF" w:rsidRPr="009E003D" w:rsidRDefault="00FC3BDF" w:rsidP="00E83950">
      <w:pPr>
        <w:pStyle w:val="ListParagraph"/>
        <w:widowControl/>
        <w:numPr>
          <w:ilvl w:val="0"/>
          <w:numId w:val="10"/>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Mampu memberikan pengakuan yang sesuai dengan pelaksanaan pembangunan daerah.</w:t>
      </w:r>
    </w:p>
    <w:p w:rsidR="00FC3BDF" w:rsidRPr="009E003D" w:rsidRDefault="00FC3BDF" w:rsidP="00E83950">
      <w:pPr>
        <w:pStyle w:val="ListParagraph"/>
        <w:widowControl/>
        <w:numPr>
          <w:ilvl w:val="0"/>
          <w:numId w:val="10"/>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Mampu memastikan perencanaan, penganggaran, pelaksanaan dan pengawasan secara konsisten serta berkaitan antara satu dan lainnya.</w:t>
      </w:r>
    </w:p>
    <w:p w:rsidR="00FC3BDF" w:rsidRPr="009E003D" w:rsidRDefault="00FC3BDF" w:rsidP="00E83950">
      <w:pPr>
        <w:pStyle w:val="ListParagraph"/>
        <w:widowControl/>
        <w:numPr>
          <w:ilvl w:val="0"/>
          <w:numId w:val="10"/>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Terjadinya kesesuaian antara harapan dan kebutuhan masyarakat yang dibentuk dalam pastisipasi.</w:t>
      </w:r>
    </w:p>
    <w:p w:rsidR="00FC3BDF" w:rsidRPr="009E003D" w:rsidRDefault="00FC3BDF" w:rsidP="00E83950">
      <w:pPr>
        <w:pStyle w:val="ListParagraph"/>
        <w:widowControl/>
        <w:numPr>
          <w:ilvl w:val="0"/>
          <w:numId w:val="10"/>
        </w:numPr>
        <w:autoSpaceDE/>
        <w:autoSpaceDN/>
        <w:spacing w:after="200" w:line="480" w:lineRule="auto"/>
        <w:ind w:left="426"/>
        <w:contextualSpacing/>
        <w:jc w:val="both"/>
        <w:rPr>
          <w:color w:val="000000" w:themeColor="text1"/>
          <w:sz w:val="24"/>
          <w:szCs w:val="24"/>
        </w:rPr>
      </w:pPr>
      <w:r w:rsidRPr="009E003D">
        <w:rPr>
          <w:color w:val="000000" w:themeColor="text1"/>
          <w:sz w:val="24"/>
          <w:szCs w:val="24"/>
          <w:lang w:val="id-ID"/>
        </w:rPr>
        <w:t>Dapat memanfaatkan sumber daya yang ada didesa dengan efektif, efisen, berkeadilan serta berkelanjutan.</w:t>
      </w:r>
    </w:p>
    <w:p w:rsidR="00FC3BDF" w:rsidRDefault="00FC3BDF" w:rsidP="00FC3BDF">
      <w:pPr>
        <w:spacing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lang w:val="id-ID"/>
        </w:rPr>
        <w:t xml:space="preserve">Perencanaan pembangunan desa merupakan pedoman dan ketentuan yang dihasilkan dari kebijakan  yang dianut atau dipilah dalam perencanaan pelaksanaan </w:t>
      </w:r>
      <w:r w:rsidRPr="009E003D">
        <w:rPr>
          <w:rFonts w:ascii="Times New Roman" w:hAnsi="Times New Roman" w:cs="Times New Roman"/>
          <w:i/>
          <w:color w:val="000000" w:themeColor="text1"/>
          <w:sz w:val="24"/>
          <w:szCs w:val="24"/>
          <w:lang w:val="id-ID"/>
        </w:rPr>
        <w:t xml:space="preserve">(memanaage) </w:t>
      </w:r>
      <w:r w:rsidRPr="009E003D">
        <w:rPr>
          <w:rFonts w:ascii="Times New Roman" w:hAnsi="Times New Roman" w:cs="Times New Roman"/>
          <w:color w:val="000000" w:themeColor="text1"/>
          <w:sz w:val="24"/>
          <w:szCs w:val="24"/>
          <w:lang w:val="id-ID"/>
        </w:rPr>
        <w:t>pembangunan desa dengan mencakup berbagai aspek kehidupan masyarakat dalam bingkai menjamin kesejahteraan masyarakat.</w:t>
      </w:r>
      <w:r w:rsidRPr="009E003D">
        <w:rPr>
          <w:rFonts w:ascii="Times New Roman" w:hAnsi="Times New Roman" w:cs="Times New Roman"/>
          <w:color w:val="000000" w:themeColor="text1"/>
          <w:sz w:val="24"/>
          <w:szCs w:val="24"/>
        </w:rPr>
        <w:t xml:space="preserve"> Sebagaimana diketahui bahwa bangsa Indonesia memiliki sifat kebhinekaan, maka terdapat berbagai nama yang memiliki arti yang sama di setiap daerah yang ada ditanah air kita, termasuk didalamnya terdapat berbagai macam istilah untuk arti desa.</w:t>
      </w:r>
    </w:p>
    <w:p w:rsidR="00D139A3" w:rsidRPr="009E003D" w:rsidRDefault="00D139A3" w:rsidP="00FC3BDF">
      <w:pPr>
        <w:spacing w:line="480" w:lineRule="auto"/>
        <w:ind w:firstLine="426"/>
        <w:jc w:val="both"/>
        <w:rPr>
          <w:rFonts w:ascii="Times New Roman" w:hAnsi="Times New Roman" w:cs="Times New Roman"/>
          <w:color w:val="000000" w:themeColor="text1"/>
          <w:sz w:val="24"/>
          <w:szCs w:val="24"/>
          <w:lang w:val="id-ID"/>
        </w:rPr>
      </w:pPr>
    </w:p>
    <w:p w:rsidR="00FC3BDF" w:rsidRPr="009E003D"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lastRenderedPageBreak/>
        <w:t>Seperti apa kemudian yang tertuang dalam Peraturan Pemerintah Republik Indonesia No.72 Tahun 2005 mengenai peraturan pemerintah tentang desa, pada Pasal 1 ayat (5) yaitu desa atau yang disebut nama lain, selanjutnya disebut desa, adalah kesatuan masyarakat hukum yang memiliki batas-batas wilayah yang berwewenang untuk mengatur dan mengurus  kepentingan masyarakat setempat. Berdasarkan asal-usul dan adat istiadat setempaat yang diakui dan dihormati dalam sistem Pemerintahan Negara Kesatuan Republik Indonesia.</w:t>
      </w:r>
    </w:p>
    <w:p w:rsidR="00FC3BDF" w:rsidRPr="009E003D" w:rsidRDefault="00FC3BDF" w:rsidP="00FC3BDF">
      <w:pPr>
        <w:spacing w:line="480" w:lineRule="auto"/>
        <w:ind w:firstLine="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rPr>
        <w:t>Kata kampong sendiri berasal dari kata india yaitu swadesi artinya tempat tinggal, tempat asal, Negara asal, atau tanah leluhur yang merujuk pada suatu kesatuan kehidupan, dengan satu norma yang bersatu, dan memiliki batas – batas yang jelas. Dan ada juga berpendapat bahwa, desa adalah salah satu bentuk kuno hidup bersama sebanyak beberapa ribu orang yang hampir semuanya saling kenal dan sebagai besar diantaranya hidup dari pertanian, perikanan dan lain sebagainya, usaha yang bisa dipengaruhi oleh hukum dan keinginan alam. Dan dikediaman itu ada banyak ikatan kekeluargaan yang erat, ketaatan pada tradisi dan aturan sosial.</w:t>
      </w:r>
    </w:p>
    <w:p w:rsidR="00FC3BDF" w:rsidRPr="009E003D" w:rsidRDefault="00FC3BDF" w:rsidP="00FC3BDF">
      <w:pPr>
        <w:spacing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Sedangkan menurut UU No. 32 tahun 2004 tentang otonomi daerah yaitu desa adalah kesatuan masyarakat hukum yang memiliki batas wilaya yang berwenang mengatur dan mengurus kepentingan masyarakat setempat, berdasarkan asal – usul dan adat istiadat setempat yang diakui dan dihormati dalam pemerintahan. Dengan demikian pemerintahan desa adalah pemerintahan terendah yang dipilih oleh rakyat dan bagi orang – orang yang menjadi penanggung jawab rumah tangganya sendiri.</w:t>
      </w:r>
    </w:p>
    <w:p w:rsidR="00FC3BDF" w:rsidRPr="005314AB" w:rsidRDefault="00FC3BDF" w:rsidP="005314AB">
      <w:pPr>
        <w:spacing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 xml:space="preserve">Menurut Peraturan Pemerintah Nomor 72 Tahun 2005 tentang Desa, disebut bahwa Desa adalah kesatuan masyarakat hukum yang memiliki batas- batas wilayah yang </w:t>
      </w:r>
      <w:r w:rsidRPr="009E003D">
        <w:rPr>
          <w:rFonts w:ascii="Times New Roman" w:hAnsi="Times New Roman" w:cs="Times New Roman"/>
          <w:color w:val="000000" w:themeColor="text1"/>
          <w:sz w:val="24"/>
          <w:szCs w:val="24"/>
        </w:rPr>
        <w:lastRenderedPageBreak/>
        <w:t>berwenang untuk mengatur dan mengurus kepentingan masyarakat setempat, berdasarkan asal-usul dan adat istiadat setempat yang diakui dan dihormati dalam sistem Pemerintahan Negara Kesatuan Republik Indonesia. Desa bukanlah bawahan kecamatan, karena kecamatan merupakan bagian dari perangkat daerah kabupaten/kota, dan desa bukan merupakan bagian dari perangkat daerah. Berbeda dengan Kelurahan, Desa memiliki hak mengatur wilayahnya lebih luas. Namun dalam perkembangannya, sebuah desa dapat diubah statusnya menjadikelurahan.Kewenangan Desa adalah Menyelenggarakan urusan pemerintahan yang sudah ada berdasarkan hak asal usul desa Menyelenggarakan urusan pemerintahan yang menjadi kewenangan kabupaten/kota yang diserahkan pengaturannya kepada desa, yakni urusan pemerintahan yang secara langsung dapat meningkatkan pelayanan masyarakat.</w:t>
      </w:r>
    </w:p>
    <w:p w:rsidR="00FC3BDF" w:rsidRPr="00FF5EB9" w:rsidRDefault="00FC3BDF" w:rsidP="00E83950">
      <w:pPr>
        <w:pStyle w:val="ListParagraph"/>
        <w:widowControl/>
        <w:numPr>
          <w:ilvl w:val="0"/>
          <w:numId w:val="43"/>
        </w:numPr>
        <w:autoSpaceDE/>
        <w:autoSpaceDN/>
        <w:spacing w:line="480" w:lineRule="auto"/>
        <w:ind w:left="567"/>
        <w:contextualSpacing/>
        <w:jc w:val="both"/>
        <w:rPr>
          <w:b/>
          <w:color w:val="000000" w:themeColor="text1"/>
          <w:sz w:val="24"/>
          <w:szCs w:val="24"/>
        </w:rPr>
      </w:pPr>
      <w:r w:rsidRPr="00FF5EB9">
        <w:rPr>
          <w:b/>
          <w:color w:val="000000" w:themeColor="text1"/>
          <w:sz w:val="24"/>
          <w:szCs w:val="24"/>
        </w:rPr>
        <w:t>STUKTUR DAN FUNGSI PERANGKAT DESA</w:t>
      </w:r>
    </w:p>
    <w:p w:rsidR="00FC3BDF" w:rsidRPr="009E003D" w:rsidRDefault="00FC3BDF" w:rsidP="00E83950">
      <w:pPr>
        <w:pStyle w:val="ListParagraph"/>
        <w:widowControl/>
        <w:numPr>
          <w:ilvl w:val="0"/>
          <w:numId w:val="44"/>
        </w:numPr>
        <w:autoSpaceDE/>
        <w:autoSpaceDN/>
        <w:spacing w:line="480" w:lineRule="auto"/>
        <w:ind w:left="1134"/>
        <w:contextualSpacing/>
        <w:jc w:val="both"/>
        <w:rPr>
          <w:b/>
          <w:color w:val="000000" w:themeColor="text1"/>
          <w:sz w:val="24"/>
          <w:szCs w:val="24"/>
        </w:rPr>
      </w:pPr>
      <w:r w:rsidRPr="009E003D">
        <w:rPr>
          <w:b/>
          <w:bCs/>
          <w:color w:val="000000" w:themeColor="text1"/>
          <w:sz w:val="24"/>
          <w:szCs w:val="24"/>
        </w:rPr>
        <w:t>Kepala Desa</w:t>
      </w:r>
    </w:p>
    <w:p w:rsidR="00FC3BDF" w:rsidRPr="009E003D" w:rsidRDefault="00FC3BDF" w:rsidP="00FC3BDF">
      <w:pPr>
        <w:shd w:val="clear" w:color="auto" w:fill="FFFFFF"/>
        <w:spacing w:after="0" w:line="480" w:lineRule="auto"/>
        <w:ind w:firstLine="579"/>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color w:val="000000" w:themeColor="text1"/>
          <w:sz w:val="24"/>
          <w:szCs w:val="24"/>
          <w:lang w:val="id-ID"/>
        </w:rPr>
        <w:t>Undang-undang Desa No.6 Tahun 2014 Pasal 1 ayat 3 termaktub bahwa kepala desa merupakan pemerintah desa atau yang disebut dengan  nama lain yang dibantu oleh perangkat desa sebagai unsur penyelenggara pemerintahan desa. Serta bertugas untuk menyelenggarakaan pemerintahan dan pemerdayaan desa.</w:t>
      </w:r>
    </w:p>
    <w:p w:rsidR="00FC3BDF" w:rsidRPr="009E003D" w:rsidRDefault="00FC3BDF" w:rsidP="00FC3BDF">
      <w:pPr>
        <w:spacing w:after="0" w:line="480" w:lineRule="auto"/>
        <w:ind w:firstLine="579"/>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Dalam Peraturan Pemerintah Republik Indonesi No.72 Tahun 2005 Pasal 14 ayat (2) tugas dari Kepala Desa meliputi:</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Memimpin penyelenggaraan pemerintah desa berdasarkan kebijakan yang ditetapkan bersama BPD;</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Mengajukan rancangan peraturan desa;</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Menetapkan peraturan desa yang telah mendapat persetujuan bersama BPD;</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lastRenderedPageBreak/>
        <w:t>Menyusun dan mengajukan rancangan peraturan desa mengenai APBDes untuk dibahas dan ditetapkan bersama BPD;</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Membina kehidupan masyarakat desa;</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Membina perekonomian desa;</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Mengkoordinasikan pembangunan desa secara partisipatif;</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Mewakili desanya di dalam dan di luar pengadilan dan dapat menunjuk kuasa hukum untuk mewakilinya sesuai dengan perturan perundang-undangan;</w:t>
      </w:r>
    </w:p>
    <w:p w:rsidR="00FC3BDF" w:rsidRPr="009E003D" w:rsidRDefault="00FC3BDF" w:rsidP="00E83950">
      <w:pPr>
        <w:pStyle w:val="ListParagraph"/>
        <w:widowControl/>
        <w:numPr>
          <w:ilvl w:val="0"/>
          <w:numId w:val="16"/>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Melaksanakaan wewenang lain sesuai dengan peraturan perundang-undangan;</w:t>
      </w:r>
    </w:p>
    <w:p w:rsidR="00FC3BDF" w:rsidRPr="009E003D" w:rsidRDefault="00FC3BDF" w:rsidP="00FC3BDF">
      <w:pPr>
        <w:spacing w:after="0" w:line="480" w:lineRule="auto"/>
        <w:ind w:left="426"/>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Dengan tugas serta wewenang yang dimiliki oleh kepala desa dapat menjamin bagaaimana kualitas pelayanan publik yang ada di desa kepada masyarakat akan lebih baik.</w:t>
      </w:r>
    </w:p>
    <w:p w:rsidR="00FC3BDF" w:rsidRPr="00FF5EB9" w:rsidRDefault="00FC3BDF" w:rsidP="00E83950">
      <w:pPr>
        <w:pStyle w:val="ListParagraph"/>
        <w:widowControl/>
        <w:numPr>
          <w:ilvl w:val="0"/>
          <w:numId w:val="44"/>
        </w:numPr>
        <w:shd w:val="clear" w:color="auto" w:fill="FFFFFF"/>
        <w:autoSpaceDE/>
        <w:autoSpaceDN/>
        <w:spacing w:line="480" w:lineRule="auto"/>
        <w:contextualSpacing/>
        <w:jc w:val="both"/>
        <w:textAlignment w:val="baseline"/>
        <w:rPr>
          <w:b/>
          <w:bCs/>
          <w:color w:val="000000" w:themeColor="text1"/>
          <w:sz w:val="24"/>
          <w:szCs w:val="24"/>
        </w:rPr>
      </w:pPr>
      <w:r w:rsidRPr="00FF5EB9">
        <w:rPr>
          <w:b/>
          <w:bCs/>
          <w:color w:val="000000" w:themeColor="text1"/>
          <w:sz w:val="24"/>
          <w:szCs w:val="24"/>
        </w:rPr>
        <w:t>Sekretaris Desa</w:t>
      </w:r>
    </w:p>
    <w:p w:rsidR="00FC3BDF" w:rsidRPr="009E003D" w:rsidRDefault="00FC3BDF" w:rsidP="00FC3BDF">
      <w:pPr>
        <w:shd w:val="clear" w:color="auto" w:fill="FFFFFF"/>
        <w:spacing w:after="0" w:line="480" w:lineRule="auto"/>
        <w:ind w:left="426" w:firstLine="720"/>
        <w:jc w:val="both"/>
        <w:textAlignment w:val="baseline"/>
        <w:rPr>
          <w:rFonts w:ascii="Times New Roman" w:eastAsia="Times New Roman" w:hAnsi="Times New Roman" w:cs="Times New Roman"/>
          <w:color w:val="000000" w:themeColor="text1"/>
          <w:sz w:val="24"/>
          <w:szCs w:val="24"/>
          <w:lang w:val="id-ID"/>
        </w:rPr>
      </w:pPr>
      <w:r w:rsidRPr="009E003D">
        <w:rPr>
          <w:rFonts w:ascii="Times New Roman" w:eastAsia="Times New Roman" w:hAnsi="Times New Roman" w:cs="Times New Roman"/>
          <w:color w:val="000000" w:themeColor="text1"/>
          <w:sz w:val="24"/>
          <w:szCs w:val="24"/>
          <w:lang w:val="id-ID"/>
        </w:rPr>
        <w:t>Sebagaimana juga yang menjadi amanat oleh PeraturanMentri Dalam Negeri No.84 Tahun 2015 dalam Pasal 7mengenai tugas dari Sekretaris Desa meliputi sebagai berikut:</w:t>
      </w:r>
    </w:p>
    <w:p w:rsidR="00FC3BDF" w:rsidRPr="009E003D" w:rsidRDefault="00FC3BDF" w:rsidP="00E83950">
      <w:pPr>
        <w:pStyle w:val="ListParagraph"/>
        <w:widowControl/>
        <w:numPr>
          <w:ilvl w:val="0"/>
          <w:numId w:val="17"/>
        </w:numPr>
        <w:shd w:val="clear" w:color="auto" w:fill="FFFFFF"/>
        <w:autoSpaceDE/>
        <w:autoSpaceDN/>
        <w:spacing w:line="480" w:lineRule="auto"/>
        <w:ind w:left="426"/>
        <w:contextualSpacing/>
        <w:jc w:val="both"/>
        <w:textAlignment w:val="baseline"/>
        <w:rPr>
          <w:color w:val="000000" w:themeColor="text1"/>
          <w:sz w:val="24"/>
          <w:szCs w:val="24"/>
          <w:lang w:val="id-ID"/>
        </w:rPr>
      </w:pPr>
      <w:r w:rsidRPr="009E003D">
        <w:rPr>
          <w:color w:val="000000" w:themeColor="text1"/>
          <w:sz w:val="24"/>
          <w:szCs w:val="24"/>
          <w:lang w:val="id-ID"/>
        </w:rPr>
        <w:t>Melaksanakan urusan ketatausahaan seperti tata naskah, administrasi surat menyurat, arsip dan ekspedisi;</w:t>
      </w:r>
    </w:p>
    <w:p w:rsidR="00FC3BDF" w:rsidRPr="009E003D" w:rsidRDefault="00FC3BDF" w:rsidP="00E83950">
      <w:pPr>
        <w:pStyle w:val="ListParagraph"/>
        <w:widowControl/>
        <w:numPr>
          <w:ilvl w:val="0"/>
          <w:numId w:val="17"/>
        </w:numPr>
        <w:shd w:val="clear" w:color="auto" w:fill="FFFFFF"/>
        <w:autoSpaceDE/>
        <w:autoSpaceDN/>
        <w:spacing w:line="480" w:lineRule="auto"/>
        <w:ind w:left="426"/>
        <w:contextualSpacing/>
        <w:jc w:val="both"/>
        <w:textAlignment w:val="baseline"/>
        <w:rPr>
          <w:color w:val="000000" w:themeColor="text1"/>
          <w:sz w:val="24"/>
          <w:szCs w:val="24"/>
          <w:lang w:val="id-ID"/>
        </w:rPr>
      </w:pPr>
      <w:r w:rsidRPr="009E003D">
        <w:rPr>
          <w:color w:val="000000" w:themeColor="text1"/>
          <w:sz w:val="24"/>
          <w:szCs w:val="24"/>
          <w:lang w:val="id-ID"/>
        </w:rPr>
        <w:t>Melakukan urusan umum seperti penataan administrasi penataab administrasi desa perangkat desa, penyediaan prasarana perangkat desa dan kantor, penyiapan rapat, pengadministrasi aset, inventeriasi, perjalanan dinas, dan pelayanan umum;</w:t>
      </w:r>
    </w:p>
    <w:p w:rsidR="00FC3BDF" w:rsidRPr="009E003D" w:rsidRDefault="00FC3BDF" w:rsidP="00E83950">
      <w:pPr>
        <w:pStyle w:val="ListParagraph"/>
        <w:widowControl/>
        <w:numPr>
          <w:ilvl w:val="0"/>
          <w:numId w:val="17"/>
        </w:numPr>
        <w:shd w:val="clear" w:color="auto" w:fill="FFFFFF"/>
        <w:autoSpaceDE/>
        <w:autoSpaceDN/>
        <w:spacing w:line="480" w:lineRule="auto"/>
        <w:ind w:left="426"/>
        <w:contextualSpacing/>
        <w:jc w:val="both"/>
        <w:textAlignment w:val="baseline"/>
        <w:rPr>
          <w:color w:val="000000" w:themeColor="text1"/>
          <w:sz w:val="24"/>
          <w:szCs w:val="24"/>
          <w:lang w:val="id-ID"/>
        </w:rPr>
      </w:pPr>
      <w:r w:rsidRPr="009E003D">
        <w:rPr>
          <w:color w:val="000000" w:themeColor="text1"/>
          <w:sz w:val="24"/>
          <w:szCs w:val="24"/>
          <w:lang w:val="id-ID"/>
        </w:rPr>
        <w:t>Melaksanakan urusan keuangan seperti pengurusan administrasi keuangan, administrasi sumber-sumber pendapatan dan pengeluaran, verivikasiadministrasi keuangan, dan administrasi penghasilan kepala desa, perangkat desa, BPD, dan lembaga pemerintahan desa lainnya;</w:t>
      </w:r>
    </w:p>
    <w:p w:rsidR="00FC3BDF" w:rsidRPr="009E003D" w:rsidRDefault="00FC3BDF" w:rsidP="00E83950">
      <w:pPr>
        <w:pStyle w:val="ListParagraph"/>
        <w:widowControl/>
        <w:numPr>
          <w:ilvl w:val="0"/>
          <w:numId w:val="17"/>
        </w:numPr>
        <w:shd w:val="clear" w:color="auto" w:fill="FFFFFF"/>
        <w:autoSpaceDE/>
        <w:autoSpaceDN/>
        <w:spacing w:line="480" w:lineRule="auto"/>
        <w:ind w:left="426"/>
        <w:contextualSpacing/>
        <w:jc w:val="both"/>
        <w:textAlignment w:val="baseline"/>
        <w:rPr>
          <w:color w:val="000000" w:themeColor="text1"/>
          <w:sz w:val="24"/>
          <w:szCs w:val="24"/>
          <w:lang w:val="id-ID"/>
        </w:rPr>
      </w:pPr>
      <w:r w:rsidRPr="009E003D">
        <w:rPr>
          <w:color w:val="000000" w:themeColor="text1"/>
          <w:sz w:val="24"/>
          <w:szCs w:val="24"/>
          <w:lang w:val="id-ID"/>
        </w:rPr>
        <w:lastRenderedPageBreak/>
        <w:t>Melaksanakan urusan perencanaan seperti menyusun rencana anggaran pendapatan dan belanja desa, menginventarisir data-data dalam rangka pembangunan, serta penyusunan laporan.</w:t>
      </w:r>
    </w:p>
    <w:p w:rsidR="00FC3BDF" w:rsidRDefault="00FC3BDF" w:rsidP="00FC3BDF">
      <w:pPr>
        <w:shd w:val="clear" w:color="auto" w:fill="FFFFFF"/>
        <w:spacing w:after="0" w:line="480" w:lineRule="auto"/>
        <w:ind w:left="426"/>
        <w:jc w:val="both"/>
        <w:textAlignment w:val="baseline"/>
        <w:rPr>
          <w:rFonts w:ascii="Times New Roman" w:eastAsia="Times New Roman" w:hAnsi="Times New Roman" w:cs="Times New Roman"/>
          <w:color w:val="000000" w:themeColor="text1"/>
          <w:sz w:val="24"/>
          <w:szCs w:val="24"/>
          <w:lang w:val="id-ID"/>
        </w:rPr>
      </w:pPr>
      <w:r w:rsidRPr="009E003D">
        <w:rPr>
          <w:rFonts w:ascii="Times New Roman" w:eastAsia="Times New Roman" w:hAnsi="Times New Roman" w:cs="Times New Roman"/>
          <w:color w:val="000000" w:themeColor="text1"/>
          <w:sz w:val="24"/>
          <w:szCs w:val="24"/>
          <w:lang w:val="id-ID"/>
        </w:rPr>
        <w:t>Dengan adanya dukungan tugas dari sekretaris desa juga merupakan langkah yang lebih efektif dan efisien dalam malakukan pelayanan publik terhadap masyarakat d</w:t>
      </w:r>
      <w:r>
        <w:rPr>
          <w:rFonts w:ascii="Times New Roman" w:eastAsia="Times New Roman" w:hAnsi="Times New Roman" w:cs="Times New Roman"/>
          <w:color w:val="000000" w:themeColor="text1"/>
          <w:sz w:val="24"/>
          <w:szCs w:val="24"/>
          <w:lang w:val="id-ID"/>
        </w:rPr>
        <w:t>esa dengan asas kepastian hukum</w:t>
      </w:r>
    </w:p>
    <w:p w:rsidR="00FC3BDF" w:rsidRPr="00FF5EB9" w:rsidRDefault="00FC3BDF" w:rsidP="00E83950">
      <w:pPr>
        <w:pStyle w:val="ListParagraph"/>
        <w:widowControl/>
        <w:numPr>
          <w:ilvl w:val="0"/>
          <w:numId w:val="44"/>
        </w:numPr>
        <w:shd w:val="clear" w:color="auto" w:fill="FFFFFF"/>
        <w:autoSpaceDE/>
        <w:autoSpaceDN/>
        <w:spacing w:line="480" w:lineRule="auto"/>
        <w:contextualSpacing/>
        <w:jc w:val="both"/>
        <w:textAlignment w:val="baseline"/>
        <w:rPr>
          <w:b/>
          <w:color w:val="000000" w:themeColor="text1"/>
          <w:sz w:val="24"/>
          <w:szCs w:val="24"/>
        </w:rPr>
      </w:pPr>
      <w:r w:rsidRPr="00FF5EB9">
        <w:rPr>
          <w:b/>
          <w:bCs/>
          <w:color w:val="000000" w:themeColor="text1"/>
          <w:sz w:val="24"/>
          <w:szCs w:val="24"/>
        </w:rPr>
        <w:t>Pelaksana Teknis Desa</w:t>
      </w:r>
    </w:p>
    <w:p w:rsidR="00FC3BDF" w:rsidRPr="009E003D" w:rsidRDefault="00FC3BDF" w:rsidP="00FC3BDF">
      <w:pPr>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color w:val="000000" w:themeColor="text1"/>
          <w:sz w:val="24"/>
          <w:szCs w:val="24"/>
        </w:rPr>
        <w:t xml:space="preserve">Dalam struktur perangkat Desa terdapat para kepala urusan yang secara umum membantu sekretaris. </w:t>
      </w:r>
    </w:p>
    <w:p w:rsidR="00FC3BDF" w:rsidRPr="009E003D" w:rsidRDefault="00FC3BDF" w:rsidP="00FC3BDF">
      <w:pPr>
        <w:shd w:val="clear" w:color="auto" w:fill="FFFFFF"/>
        <w:spacing w:after="0" w:line="480" w:lineRule="auto"/>
        <w:ind w:left="426" w:firstLine="294"/>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color w:val="000000" w:themeColor="text1"/>
          <w:sz w:val="24"/>
          <w:szCs w:val="24"/>
        </w:rPr>
        <w:t>Kepala urusan dibagi menjadi 5 Bagian yang terdiri dari :</w:t>
      </w:r>
    </w:p>
    <w:p w:rsidR="00FC3BDF" w:rsidRPr="009E003D" w:rsidRDefault="00FC3BDF" w:rsidP="00E83950">
      <w:pPr>
        <w:numPr>
          <w:ilvl w:val="0"/>
          <w:numId w:val="5"/>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bCs/>
          <w:color w:val="000000" w:themeColor="text1"/>
          <w:sz w:val="24"/>
          <w:szCs w:val="24"/>
          <w:bdr w:val="none" w:sz="0" w:space="0" w:color="auto" w:frame="1"/>
        </w:rPr>
        <w:t>Kepala Urusan Keuangan (KAUR KEUANGAN</w:t>
      </w:r>
      <w:r w:rsidRPr="009E003D">
        <w:rPr>
          <w:rFonts w:ascii="Times New Roman" w:eastAsia="Times New Roman" w:hAnsi="Times New Roman" w:cs="Times New Roman"/>
          <w:b/>
          <w:bCs/>
          <w:color w:val="000000" w:themeColor="text1"/>
          <w:sz w:val="24"/>
          <w:szCs w:val="24"/>
          <w:bdr w:val="none" w:sz="0" w:space="0" w:color="auto" w:frame="1"/>
        </w:rPr>
        <w:t>) </w:t>
      </w:r>
      <w:r w:rsidRPr="009E003D">
        <w:rPr>
          <w:rFonts w:ascii="Times New Roman" w:eastAsia="Times New Roman" w:hAnsi="Times New Roman" w:cs="Times New Roman"/>
          <w:color w:val="000000" w:themeColor="text1"/>
          <w:sz w:val="24"/>
          <w:szCs w:val="24"/>
        </w:rPr>
        <w:t>adalah kepala yang membantu sekretaris desa dalam menyelenggarakan administrasi keuangan yang baik untuk pendapatan maupun belanja, serta serta memeriksa pendapatan kepala desa, perangkat desa, dan BPD.</w:t>
      </w:r>
    </w:p>
    <w:p w:rsidR="00FC3BDF" w:rsidRPr="009E003D" w:rsidRDefault="00FC3BDF" w:rsidP="00E83950">
      <w:pPr>
        <w:numPr>
          <w:ilvl w:val="0"/>
          <w:numId w:val="6"/>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bCs/>
          <w:color w:val="000000" w:themeColor="text1"/>
          <w:sz w:val="24"/>
          <w:szCs w:val="24"/>
          <w:bdr w:val="none" w:sz="0" w:space="0" w:color="auto" w:frame="1"/>
        </w:rPr>
        <w:t>Kepala Urusan Umum (KAUR UMUM</w:t>
      </w:r>
      <w:r w:rsidRPr="009E003D">
        <w:rPr>
          <w:rFonts w:ascii="Times New Roman" w:eastAsia="Times New Roman" w:hAnsi="Times New Roman" w:cs="Times New Roman"/>
          <w:b/>
          <w:bCs/>
          <w:color w:val="000000" w:themeColor="text1"/>
          <w:sz w:val="24"/>
          <w:szCs w:val="24"/>
          <w:bdr w:val="none" w:sz="0" w:space="0" w:color="auto" w:frame="1"/>
        </w:rPr>
        <w:t>) </w:t>
      </w:r>
      <w:r w:rsidRPr="009E003D">
        <w:rPr>
          <w:rFonts w:ascii="Times New Roman" w:eastAsia="Times New Roman" w:hAnsi="Times New Roman" w:cs="Times New Roman"/>
          <w:color w:val="000000" w:themeColor="text1"/>
          <w:sz w:val="24"/>
          <w:szCs w:val="24"/>
        </w:rPr>
        <w:t>Kepala urusan umum mempunyai fungsi membantu sekretaris dalam mengundang kekayaan desa, mengurus arsip desa, memperbaiki dan merawat peralatan kantor, dan lain sebagainya.</w:t>
      </w:r>
    </w:p>
    <w:p w:rsidR="00FC3BDF" w:rsidRPr="009E003D" w:rsidRDefault="00FC3BDF" w:rsidP="00E83950">
      <w:pPr>
        <w:numPr>
          <w:ilvl w:val="0"/>
          <w:numId w:val="7"/>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bCs/>
          <w:color w:val="000000" w:themeColor="text1"/>
          <w:sz w:val="24"/>
          <w:szCs w:val="24"/>
          <w:bdr w:val="none" w:sz="0" w:space="0" w:color="auto" w:frame="1"/>
        </w:rPr>
        <w:t>Kepala Urusan Pembangunan (KAUR Pembangunan/ Perencanaan</w:t>
      </w:r>
      <w:r w:rsidRPr="009E003D">
        <w:rPr>
          <w:rFonts w:ascii="Times New Roman" w:eastAsia="Times New Roman" w:hAnsi="Times New Roman" w:cs="Times New Roman"/>
          <w:b/>
          <w:bCs/>
          <w:color w:val="000000" w:themeColor="text1"/>
          <w:sz w:val="24"/>
          <w:szCs w:val="24"/>
          <w:bdr w:val="none" w:sz="0" w:space="0" w:color="auto" w:frame="1"/>
        </w:rPr>
        <w:t>)</w:t>
      </w:r>
      <w:r w:rsidRPr="009E003D">
        <w:rPr>
          <w:rFonts w:ascii="Times New Roman" w:eastAsia="Times New Roman" w:hAnsi="Times New Roman" w:cs="Times New Roman"/>
          <w:color w:val="000000" w:themeColor="text1"/>
          <w:sz w:val="24"/>
          <w:szCs w:val="24"/>
        </w:rPr>
        <w:t> Kepala urusan pembangunan ini mempunyayi tugas mempersiapkan teknis pembangunan ekonomi desa dan mengurus semua administrasi yang berkaitan dengan hal tersebut. Sedangkan fungsinya untuk melaksanakan kegiatan administrasi pembangunan, serta menyusun analisi dan kajian tentang pembangunan ekonomi desa.</w:t>
      </w:r>
    </w:p>
    <w:p w:rsidR="00FC3BDF" w:rsidRPr="009E003D" w:rsidRDefault="00FC3BDF" w:rsidP="00E83950">
      <w:pPr>
        <w:numPr>
          <w:ilvl w:val="0"/>
          <w:numId w:val="7"/>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bCs/>
          <w:color w:val="000000" w:themeColor="text1"/>
          <w:sz w:val="24"/>
          <w:szCs w:val="24"/>
          <w:bdr w:val="none" w:sz="0" w:space="0" w:color="auto" w:frame="1"/>
        </w:rPr>
        <w:t>Kepala Urusan Pemerintahan (KAUR PEM</w:t>
      </w:r>
      <w:r w:rsidRPr="009E003D">
        <w:rPr>
          <w:rFonts w:ascii="Times New Roman" w:eastAsia="Times New Roman" w:hAnsi="Times New Roman" w:cs="Times New Roman"/>
          <w:b/>
          <w:bCs/>
          <w:color w:val="000000" w:themeColor="text1"/>
          <w:sz w:val="24"/>
          <w:szCs w:val="24"/>
          <w:bdr w:val="none" w:sz="0" w:space="0" w:color="auto" w:frame="1"/>
        </w:rPr>
        <w:t>)</w:t>
      </w:r>
      <w:r w:rsidRPr="009E003D">
        <w:rPr>
          <w:rFonts w:ascii="Times New Roman" w:eastAsia="Times New Roman" w:hAnsi="Times New Roman" w:cs="Times New Roman"/>
          <w:color w:val="000000" w:themeColor="text1"/>
          <w:sz w:val="24"/>
          <w:szCs w:val="24"/>
        </w:rPr>
        <w:t xml:space="preserve"> Tugas pokok yang diembannya adalah membantu kepala desa dalam mengatur administrasi dan perumusan bahan kebijakan </w:t>
      </w:r>
      <w:r w:rsidRPr="009E003D">
        <w:rPr>
          <w:rFonts w:ascii="Times New Roman" w:eastAsia="Times New Roman" w:hAnsi="Times New Roman" w:cs="Times New Roman"/>
          <w:color w:val="000000" w:themeColor="text1"/>
          <w:sz w:val="24"/>
          <w:szCs w:val="24"/>
        </w:rPr>
        <w:lastRenderedPageBreak/>
        <w:t>desa. Sedangkan fungsinya lebih menitik beratkan pada penyelenggaraan  kegiatan yang berkaitan dengan pertanahan, kependudukan, ketertiban umum, dan juga perdamaian.</w:t>
      </w:r>
    </w:p>
    <w:p w:rsidR="00FC3BDF" w:rsidRPr="009E003D" w:rsidRDefault="00FC3BDF" w:rsidP="00E83950">
      <w:pPr>
        <w:numPr>
          <w:ilvl w:val="0"/>
          <w:numId w:val="8"/>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bCs/>
          <w:color w:val="000000" w:themeColor="text1"/>
          <w:sz w:val="24"/>
          <w:szCs w:val="24"/>
          <w:bdr w:val="none" w:sz="0" w:space="0" w:color="auto" w:frame="1"/>
        </w:rPr>
        <w:t>Kepala Urusan kesejahteraan Rakyat (KAUR KESRA)</w:t>
      </w:r>
    </w:p>
    <w:p w:rsidR="00FC3BDF" w:rsidRDefault="00FC3BDF" w:rsidP="00E83950">
      <w:pPr>
        <w:numPr>
          <w:ilvl w:val="0"/>
          <w:numId w:val="8"/>
        </w:numPr>
        <w:shd w:val="clear" w:color="auto" w:fill="FFFFFF"/>
        <w:tabs>
          <w:tab w:val="clear" w:pos="720"/>
        </w:tabs>
        <w:spacing w:after="0" w:line="480" w:lineRule="auto"/>
        <w:ind w:left="426"/>
        <w:jc w:val="both"/>
        <w:textAlignment w:val="baseline"/>
        <w:rPr>
          <w:rFonts w:ascii="Times New Roman" w:eastAsia="Times New Roman" w:hAnsi="Times New Roman" w:cs="Times New Roman"/>
          <w:color w:val="000000" w:themeColor="text1"/>
          <w:sz w:val="24"/>
          <w:szCs w:val="24"/>
        </w:rPr>
      </w:pPr>
      <w:r w:rsidRPr="009E003D">
        <w:rPr>
          <w:rFonts w:ascii="Times New Roman" w:eastAsia="Times New Roman" w:hAnsi="Times New Roman" w:cs="Times New Roman"/>
          <w:color w:val="000000" w:themeColor="text1"/>
          <w:sz w:val="24"/>
          <w:szCs w:val="24"/>
        </w:rPr>
        <w:t>Dan yang terakhir adalah kepala urusan kesejahteraan rakyat yang mempunyayi tugas membantu kepala desa dalam menyusun  kebijakan untuk program yang berkaitan dengan agama, pemberdayaan, dan kemasyarakatan.</w:t>
      </w:r>
    </w:p>
    <w:p w:rsidR="00FC3BDF" w:rsidRPr="00FF5EB9" w:rsidRDefault="00FC3BDF" w:rsidP="00E83950">
      <w:pPr>
        <w:pStyle w:val="ListParagraph"/>
        <w:widowControl/>
        <w:numPr>
          <w:ilvl w:val="1"/>
          <w:numId w:val="52"/>
        </w:numPr>
        <w:shd w:val="clear" w:color="auto" w:fill="FFFFFF"/>
        <w:autoSpaceDE/>
        <w:autoSpaceDN/>
        <w:spacing w:line="480" w:lineRule="auto"/>
        <w:ind w:left="567" w:hanging="567"/>
        <w:contextualSpacing/>
        <w:jc w:val="both"/>
        <w:textAlignment w:val="baseline"/>
        <w:rPr>
          <w:b/>
          <w:bCs/>
          <w:color w:val="000000" w:themeColor="text1"/>
          <w:sz w:val="24"/>
          <w:szCs w:val="24"/>
        </w:rPr>
      </w:pPr>
      <w:r w:rsidRPr="00FF5EB9">
        <w:rPr>
          <w:b/>
          <w:bCs/>
          <w:color w:val="000000" w:themeColor="text1"/>
          <w:sz w:val="24"/>
          <w:szCs w:val="24"/>
        </w:rPr>
        <w:t>Teori Pelayanan</w:t>
      </w:r>
    </w:p>
    <w:p w:rsidR="00FC3BDF" w:rsidRDefault="00FC3BDF" w:rsidP="00FC3BDF">
      <w:pPr>
        <w:shd w:val="clear" w:color="auto" w:fill="FFFFFF"/>
        <w:spacing w:after="0" w:line="480" w:lineRule="auto"/>
        <w:ind w:firstLine="567"/>
        <w:jc w:val="both"/>
        <w:textAlignment w:val="baseline"/>
        <w:rPr>
          <w:rFonts w:ascii="Times New Roman" w:eastAsia="Times New Roman" w:hAnsi="Times New Roman" w:cs="Times New Roman"/>
          <w:bCs/>
          <w:color w:val="000000" w:themeColor="text1"/>
          <w:sz w:val="24"/>
          <w:szCs w:val="24"/>
          <w:lang w:val="id-ID"/>
        </w:rPr>
      </w:pPr>
      <w:r w:rsidRPr="00B336E0">
        <w:rPr>
          <w:rFonts w:ascii="Times New Roman" w:eastAsia="Times New Roman" w:hAnsi="Times New Roman" w:cs="Times New Roman"/>
          <w:bCs/>
          <w:color w:val="000000" w:themeColor="text1"/>
          <w:sz w:val="24"/>
          <w:szCs w:val="24"/>
          <w:lang w:val="id-ID"/>
        </w:rPr>
        <w:t xml:space="preserve">Pelayanan secara umum diartikan sebagai aktifitas seseorang atau sekolompok orang untuk memenuhi kebutuhan, baik secara langsung dan tidak langsung. Menurut </w:t>
      </w:r>
      <w:r w:rsidRPr="00B336E0">
        <w:rPr>
          <w:rFonts w:ascii="Times New Roman" w:hAnsi="Times New Roman" w:cs="Times New Roman"/>
          <w:sz w:val="24"/>
          <w:szCs w:val="24"/>
        </w:rPr>
        <w:t xml:space="preserve">A.S Moenir </w:t>
      </w:r>
      <w:r w:rsidRPr="00B336E0">
        <w:rPr>
          <w:rFonts w:ascii="Times New Roman" w:hAnsi="Times New Roman" w:cs="Times New Roman"/>
          <w:sz w:val="24"/>
          <w:szCs w:val="24"/>
          <w:lang w:val="id-ID"/>
        </w:rPr>
        <w:t xml:space="preserve">(2002;6), </w:t>
      </w:r>
      <w:r w:rsidRPr="00B336E0">
        <w:rPr>
          <w:rFonts w:ascii="Times New Roman" w:eastAsia="Times New Roman" w:hAnsi="Times New Roman" w:cs="Times New Roman"/>
          <w:bCs/>
          <w:color w:val="000000" w:themeColor="text1"/>
          <w:sz w:val="24"/>
          <w:szCs w:val="24"/>
          <w:lang w:val="id-ID"/>
        </w:rPr>
        <w:t>Pelayanan dengan mutu yang baik dapat memberikan kesan baik bagi setiap orang yang menerimanya. Sehingga orang tersebut atau pelanggan dapat merasa dilayani dan diperhatikan dengan maksimal. Pelayanan juga sebagai bentuk pertolongan yang diberikan kepadaorang lain. Yang mana pertolongan tersebut bisa membantu atau meringankan masalah seseoang tersebut.</w:t>
      </w:r>
    </w:p>
    <w:p w:rsidR="00FC3BDF" w:rsidRPr="00FF5EB9" w:rsidRDefault="00FC3BDF" w:rsidP="00E83950">
      <w:pPr>
        <w:pStyle w:val="ListParagraph"/>
        <w:widowControl/>
        <w:numPr>
          <w:ilvl w:val="0"/>
          <w:numId w:val="53"/>
        </w:numPr>
        <w:shd w:val="clear" w:color="auto" w:fill="FFFFFF"/>
        <w:autoSpaceDE/>
        <w:autoSpaceDN/>
        <w:spacing w:line="480" w:lineRule="auto"/>
        <w:ind w:left="567"/>
        <w:contextualSpacing/>
        <w:jc w:val="both"/>
        <w:textAlignment w:val="baseline"/>
        <w:rPr>
          <w:b/>
          <w:bCs/>
          <w:color w:val="000000" w:themeColor="text1"/>
          <w:sz w:val="24"/>
          <w:szCs w:val="24"/>
          <w:lang w:val="id-ID"/>
        </w:rPr>
      </w:pPr>
      <w:r w:rsidRPr="00FF5EB9">
        <w:rPr>
          <w:b/>
          <w:bCs/>
          <w:color w:val="000000" w:themeColor="text1"/>
          <w:sz w:val="24"/>
          <w:szCs w:val="24"/>
        </w:rPr>
        <w:t>Kerangka Berpikir</w:t>
      </w:r>
    </w:p>
    <w:p w:rsidR="00FC3BDF" w:rsidRPr="00FF5EB9" w:rsidRDefault="00FC3BDF" w:rsidP="00FC3BDF">
      <w:pPr>
        <w:pStyle w:val="ListParagraph"/>
        <w:shd w:val="clear" w:color="auto" w:fill="FFFFFF"/>
        <w:spacing w:line="480" w:lineRule="auto"/>
        <w:ind w:left="426"/>
        <w:jc w:val="both"/>
        <w:textAlignment w:val="baseline"/>
        <w:rPr>
          <w:b/>
          <w:color w:val="000000" w:themeColor="text1"/>
          <w:sz w:val="24"/>
          <w:szCs w:val="24"/>
        </w:rPr>
      </w:pPr>
    </w:p>
    <w:p w:rsidR="00FC3BDF" w:rsidRPr="005F6A0F" w:rsidRDefault="009229CC" w:rsidP="00FC3BDF">
      <w:pPr>
        <w:shd w:val="clear" w:color="auto" w:fill="FFFFFF"/>
        <w:spacing w:after="0" w:line="480" w:lineRule="auto"/>
        <w:ind w:left="426"/>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Kotak Teks 2" o:spid="_x0000_s2050" type="#_x0000_t202" style="position:absolute;left:0;text-align:left;margin-left:136.2pt;margin-top:2.45pt;width:111.5pt;height:39.8pt;z-index:251660288;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" fillcolor="white [3201]" strokeweight=".5pt">
            <v:textbox>
              <w:txbxContent>
                <w:p w:rsidR="00FC3BDF" w:rsidRDefault="00FC3BDF" w:rsidP="00FC3BDF">
                  <w:pPr>
                    <w:jc w:val="center"/>
                  </w:pPr>
                  <w:r>
                    <w:rPr>
                      <w:lang w:val="id-ID"/>
                    </w:rPr>
                    <w:t>Pemerintah Desa</w:t>
                  </w:r>
                </w:p>
              </w:txbxContent>
            </v:textbox>
          </v:shape>
        </w:pict>
      </w:r>
    </w:p>
    <w:p w:rsidR="00FC3BDF" w:rsidRDefault="009229CC" w:rsidP="00FC3BDF">
      <w:pPr>
        <w:spacing w:after="0" w:line="480" w:lineRule="auto"/>
        <w:ind w:left="426"/>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type id="_x0000_t32" coordsize="21600,21600" o:spt="32" o:oned="t" path="m,l21600,21600e" filled="f">
            <v:path arrowok="t" fillok="f" o:connecttype="none"/>
            <o:lock v:ext="edit" shapetype="t"/>
          </v:shapetype>
          <v:shape id="Konektor Panah Lurus 7" o:spid="_x0000_s2053" type="#_x0000_t32" style="position:absolute;left:0;text-align:left;margin-left:163.6pt;margin-top:16.2pt;width:28.35pt;height:28.95pt;flip:x;z-index:25166336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" strokecolor="#3c6abe [3044]">
            <v:stroke endarrow="block"/>
          </v:shape>
        </w:pict>
      </w:r>
      <w:r>
        <w:rPr>
          <w:rFonts w:ascii="Times New Roman" w:hAnsi="Times New Roman" w:cs="Times New Roman"/>
          <w:b/>
          <w:noProof/>
          <w:color w:val="000000" w:themeColor="text1"/>
          <w:sz w:val="24"/>
          <w:szCs w:val="24"/>
        </w:rPr>
        <w:pict>
          <v:shape id="Konektor Panah Lurus 8" o:spid="_x0000_s2054" type="#_x0000_t32" style="position:absolute;left:0;text-align:left;margin-left:198.7pt;margin-top:16.05pt;width:28.95pt;height:28.95pt;z-index:25166438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" strokecolor="#3c6abe [3044]">
            <v:stroke endarrow="block"/>
          </v:shape>
        </w:pict>
      </w:r>
    </w:p>
    <w:p w:rsidR="00FC3BDF" w:rsidRDefault="009229CC" w:rsidP="00FC3BDF">
      <w:pPr>
        <w:spacing w:after="0" w:line="480" w:lineRule="auto"/>
        <w:ind w:left="426"/>
        <w:jc w:val="center"/>
        <w:rPr>
          <w:rFonts w:ascii="Times New Roman" w:hAnsi="Times New Roman" w:cs="Times New Roman"/>
          <w:b/>
          <w:color w:val="000000" w:themeColor="text1"/>
          <w:sz w:val="24"/>
          <w:szCs w:val="24"/>
        </w:rPr>
      </w:pPr>
      <w:r w:rsidRPr="009229CC">
        <w:rPr>
          <w:rFonts w:ascii="Times New Roman" w:eastAsia="Times New Roman" w:hAnsi="Times New Roman" w:cs="Times New Roman"/>
          <w:noProof/>
          <w:color w:val="000000" w:themeColor="text1"/>
          <w:sz w:val="24"/>
          <w:szCs w:val="24"/>
        </w:rPr>
        <w:pict>
          <v:shape id="Kotak Teks 4" o:spid="_x0000_s2051" type="#_x0000_t202" style="position:absolute;left:0;text-align:left;margin-left:71.7pt;margin-top:18.4pt;width:111.5pt;height:39.8pt;z-index:251661312;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" fillcolor="white [3201]" strokeweight=".5pt">
            <v:textbox>
              <w:txbxContent>
                <w:p w:rsidR="00FC3BDF" w:rsidRPr="0048446B" w:rsidRDefault="00FC3BDF" w:rsidP="00FC3BDF">
                  <w:pPr>
                    <w:jc w:val="center"/>
                    <w:rPr>
                      <w:lang w:val="id-ID"/>
                    </w:rPr>
                  </w:pPr>
                  <w:r>
                    <w:rPr>
                      <w:lang w:val="id-ID"/>
                    </w:rPr>
                    <w:t>Pelayanan Administrasi</w:t>
                  </w:r>
                </w:p>
              </w:txbxContent>
            </v:textbox>
          </v:shape>
        </w:pict>
      </w:r>
      <w:r w:rsidRPr="009229CC">
        <w:rPr>
          <w:rFonts w:ascii="Times New Roman" w:eastAsia="Times New Roman" w:hAnsi="Times New Roman" w:cs="Times New Roman"/>
          <w:noProof/>
          <w:color w:val="000000" w:themeColor="text1"/>
          <w:sz w:val="24"/>
          <w:szCs w:val="24"/>
        </w:rPr>
        <w:pict>
          <v:shape id="Kotak Teks 5" o:spid="_x0000_s2052" type="#_x0000_t202" style="position:absolute;left:0;text-align:left;margin-left:198.7pt;margin-top:18.4pt;width:111.5pt;height:39.8pt;z-index:251662336;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" fillcolor="white [3201]" strokeweight=".5pt">
            <v:textbox>
              <w:txbxContent>
                <w:p w:rsidR="00FC3BDF" w:rsidRDefault="00FC3BDF" w:rsidP="00FC3BDF">
                  <w:pPr>
                    <w:jc w:val="center"/>
                  </w:pPr>
                  <w:r>
                    <w:rPr>
                      <w:lang w:val="id-ID"/>
                    </w:rPr>
                    <w:t>Masyarakat</w:t>
                  </w:r>
                </w:p>
              </w:txbxContent>
            </v:textbox>
          </v:shape>
        </w:pict>
      </w:r>
    </w:p>
    <w:p w:rsidR="00FC3BDF" w:rsidRDefault="00FC3BDF" w:rsidP="00FC3BDF">
      <w:pPr>
        <w:spacing w:after="0" w:line="480" w:lineRule="auto"/>
        <w:ind w:left="426"/>
        <w:jc w:val="center"/>
        <w:rPr>
          <w:rFonts w:ascii="Times New Roman" w:hAnsi="Times New Roman" w:cs="Times New Roman"/>
          <w:b/>
          <w:color w:val="000000" w:themeColor="text1"/>
          <w:sz w:val="24"/>
          <w:szCs w:val="24"/>
        </w:rPr>
      </w:pPr>
    </w:p>
    <w:p w:rsidR="00FC3BDF" w:rsidRDefault="00FC3BDF" w:rsidP="00FC3BDF">
      <w:pPr>
        <w:spacing w:after="0" w:line="480" w:lineRule="auto"/>
        <w:ind w:left="426"/>
        <w:jc w:val="center"/>
        <w:rPr>
          <w:rFonts w:ascii="Times New Roman" w:hAnsi="Times New Roman" w:cs="Times New Roman"/>
          <w:b/>
          <w:color w:val="000000" w:themeColor="text1"/>
          <w:sz w:val="24"/>
          <w:szCs w:val="24"/>
        </w:rPr>
      </w:pPr>
    </w:p>
    <w:p w:rsidR="00FC3BDF" w:rsidRDefault="00FC3BDF" w:rsidP="00FC3BDF">
      <w:pPr>
        <w:spacing w:after="0" w:line="480" w:lineRule="auto"/>
        <w:ind w:left="426"/>
        <w:jc w:val="center"/>
        <w:rPr>
          <w:rFonts w:ascii="Times New Roman" w:hAnsi="Times New Roman" w:cs="Times New Roman"/>
          <w:b/>
          <w:color w:val="000000" w:themeColor="text1"/>
          <w:sz w:val="24"/>
          <w:szCs w:val="24"/>
        </w:rPr>
      </w:pPr>
    </w:p>
    <w:p w:rsidR="00FC3BDF" w:rsidRDefault="00FC3BD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314AB" w:rsidRDefault="005314AB" w:rsidP="00FC3BDF">
      <w:pPr>
        <w:spacing w:after="0" w:line="480" w:lineRule="auto"/>
        <w:jc w:val="center"/>
        <w:rPr>
          <w:rFonts w:ascii="Times New Roman" w:hAnsi="Times New Roman" w:cs="Times New Roman"/>
          <w:b/>
          <w:color w:val="000000" w:themeColor="text1"/>
          <w:sz w:val="24"/>
          <w:szCs w:val="24"/>
        </w:rPr>
        <w:sectPr w:rsidR="005314AB" w:rsidSect="00FC3BDF">
          <w:headerReference w:type="default" r:id="rId21"/>
          <w:footerReference w:type="default" r:id="rId22"/>
          <w:pgSz w:w="12240" w:h="15840"/>
          <w:pgMar w:top="1500" w:right="1580" w:bottom="1260" w:left="1720" w:header="0" w:footer="1061" w:gutter="0"/>
          <w:cols w:space="720"/>
        </w:sectPr>
      </w:pPr>
    </w:p>
    <w:p w:rsidR="00FC3BDF" w:rsidRPr="009E003D" w:rsidRDefault="00FC3BDF" w:rsidP="00FC3BDF">
      <w:pPr>
        <w:spacing w:after="0" w:line="480" w:lineRule="auto"/>
        <w:jc w:val="center"/>
        <w:rPr>
          <w:rFonts w:ascii="Times New Roman" w:hAnsi="Times New Roman" w:cs="Times New Roman"/>
          <w:b/>
          <w:color w:val="000000" w:themeColor="text1"/>
          <w:sz w:val="24"/>
          <w:szCs w:val="24"/>
        </w:rPr>
      </w:pPr>
      <w:r w:rsidRPr="009E003D">
        <w:rPr>
          <w:rFonts w:ascii="Times New Roman" w:hAnsi="Times New Roman" w:cs="Times New Roman"/>
          <w:b/>
          <w:color w:val="000000" w:themeColor="text1"/>
          <w:sz w:val="24"/>
          <w:szCs w:val="24"/>
        </w:rPr>
        <w:lastRenderedPageBreak/>
        <w:t>BAB III</w:t>
      </w:r>
    </w:p>
    <w:p w:rsidR="00FC3BDF" w:rsidRPr="009E003D" w:rsidRDefault="00FC3BDF" w:rsidP="00FC3BDF">
      <w:pPr>
        <w:spacing w:after="0" w:line="480" w:lineRule="auto"/>
        <w:ind w:left="426"/>
        <w:jc w:val="center"/>
        <w:rPr>
          <w:rFonts w:ascii="Times New Roman" w:hAnsi="Times New Roman" w:cs="Times New Roman"/>
          <w:b/>
          <w:color w:val="000000" w:themeColor="text1"/>
          <w:sz w:val="24"/>
          <w:szCs w:val="24"/>
        </w:rPr>
      </w:pPr>
      <w:r w:rsidRPr="009E003D">
        <w:rPr>
          <w:rFonts w:ascii="Times New Roman" w:hAnsi="Times New Roman" w:cs="Times New Roman"/>
          <w:b/>
          <w:color w:val="000000" w:themeColor="text1"/>
          <w:sz w:val="24"/>
          <w:szCs w:val="24"/>
        </w:rPr>
        <w:t>METODE PENELITIAN</w:t>
      </w:r>
    </w:p>
    <w:p w:rsidR="00FC3BDF" w:rsidRPr="00FA2BAD" w:rsidRDefault="00FC3BDF" w:rsidP="00E83950">
      <w:pPr>
        <w:pStyle w:val="ListParagraph"/>
        <w:widowControl/>
        <w:numPr>
          <w:ilvl w:val="0"/>
          <w:numId w:val="45"/>
        </w:numPr>
        <w:autoSpaceDE/>
        <w:autoSpaceDN/>
        <w:spacing w:line="480" w:lineRule="auto"/>
        <w:ind w:left="567"/>
        <w:contextualSpacing/>
        <w:jc w:val="both"/>
        <w:rPr>
          <w:b/>
          <w:color w:val="000000" w:themeColor="text1"/>
          <w:sz w:val="24"/>
          <w:szCs w:val="24"/>
        </w:rPr>
      </w:pPr>
      <w:r w:rsidRPr="00FA2BAD">
        <w:rPr>
          <w:b/>
          <w:color w:val="000000" w:themeColor="text1"/>
          <w:sz w:val="24"/>
          <w:szCs w:val="24"/>
          <w:lang w:val="id-ID"/>
        </w:rPr>
        <w:t>Jenis Penelitian</w:t>
      </w:r>
    </w:p>
    <w:p w:rsidR="00FC3BDF" w:rsidRPr="009E003D" w:rsidRDefault="00FC3BDF" w:rsidP="00FC3BDF">
      <w:pPr>
        <w:spacing w:after="0" w:line="480" w:lineRule="auto"/>
        <w:ind w:firstLine="567"/>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Dalam metode ini peneliti menggunakan jenis penelitian kualitatif. Dengan metode kualitatif ini merupakan upaya peneliti bagaiman dapat menggambarkan keseluruhaan obyek yang diteliti secara akurat dan tepat dengan karateristiksteiap permasalahan yang ditemui dalam lapangan. Metode penelitian ini dianggap oleh peneliti relevan dan dapat mendeskripsikan kejadian permasalahan yang dilapangan.</w:t>
      </w:r>
    </w:p>
    <w:p w:rsidR="00FC3BDF" w:rsidRPr="009E003D" w:rsidRDefault="00FC3BDF" w:rsidP="00FC3BDF">
      <w:pPr>
        <w:spacing w:after="0" w:line="480" w:lineRule="auto"/>
        <w:ind w:firstLine="426"/>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rPr>
        <w:t xml:space="preserve">Menurut Denzin </w:t>
      </w:r>
      <w:r w:rsidRPr="009E003D">
        <w:rPr>
          <w:rFonts w:ascii="Times New Roman" w:hAnsi="Times New Roman" w:cs="Times New Roman"/>
          <w:color w:val="000000" w:themeColor="text1"/>
          <w:sz w:val="24"/>
          <w:szCs w:val="24"/>
          <w:lang w:val="id-ID"/>
        </w:rPr>
        <w:t>penelitian kualitatif merupakan penelitian yaang secara alamiah yang mampu menjelaskan berbagai macam problem terjadi dilapangan dengan melibaatkan metode yang ada.</w:t>
      </w:r>
    </w:p>
    <w:p w:rsidR="00FC3BDF" w:rsidRPr="00FA2BAD" w:rsidRDefault="00FC3BDF" w:rsidP="00E83950">
      <w:pPr>
        <w:pStyle w:val="ListParagraph"/>
        <w:widowControl/>
        <w:numPr>
          <w:ilvl w:val="0"/>
          <w:numId w:val="45"/>
        </w:numPr>
        <w:autoSpaceDE/>
        <w:autoSpaceDN/>
        <w:spacing w:line="480" w:lineRule="auto"/>
        <w:ind w:left="567"/>
        <w:contextualSpacing/>
        <w:jc w:val="both"/>
        <w:rPr>
          <w:b/>
          <w:color w:val="000000" w:themeColor="text1"/>
          <w:sz w:val="24"/>
          <w:szCs w:val="24"/>
          <w:lang w:val="id-ID"/>
        </w:rPr>
      </w:pPr>
      <w:r w:rsidRPr="00FA2BAD">
        <w:rPr>
          <w:b/>
          <w:color w:val="000000" w:themeColor="text1"/>
          <w:sz w:val="24"/>
          <w:szCs w:val="24"/>
          <w:lang w:val="id-ID"/>
        </w:rPr>
        <w:t>Fokus Penelitian</w:t>
      </w:r>
    </w:p>
    <w:p w:rsidR="00FC3BDF" w:rsidRPr="009E003D" w:rsidRDefault="00FC3BDF" w:rsidP="00FC3BDF">
      <w:pPr>
        <w:spacing w:after="0" w:line="480" w:lineRule="auto"/>
        <w:ind w:firstLine="567"/>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Agar mempermudah dalam penelitian yang dilakukan oleh peneliti maka yaang menjadi fokus dalam permasalahan ini yaitu:</w:t>
      </w:r>
    </w:p>
    <w:p w:rsidR="00FC3BDF" w:rsidRPr="009E003D" w:rsidRDefault="00FC3BDF" w:rsidP="00E83950">
      <w:pPr>
        <w:pStyle w:val="ListParagraph"/>
        <w:widowControl/>
        <w:numPr>
          <w:ilvl w:val="1"/>
          <w:numId w:val="7"/>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 xml:space="preserve">Bagaimana Peran Pemerintah Desa dalam mengoptimalkan pelayanan publik pada msyarakat yang ada di Desa Bulila, Kecamatan Telaga, Kabupaten Gorontalo. </w:t>
      </w:r>
    </w:p>
    <w:p w:rsidR="00FC3BDF" w:rsidRPr="001442E1" w:rsidRDefault="00FC3BDF" w:rsidP="00E83950">
      <w:pPr>
        <w:pStyle w:val="ListParagraph"/>
        <w:widowControl/>
        <w:numPr>
          <w:ilvl w:val="1"/>
          <w:numId w:val="7"/>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Apa kendala yang dihadapai oleh penerintah desa dalam pelayan publik yang ada di Desa Bulila, Kecamatan Telaga, Kabupaten Gorontalo.</w:t>
      </w:r>
    </w:p>
    <w:p w:rsidR="00FC3BDF" w:rsidRPr="00A71D3C" w:rsidRDefault="00FC3BDF" w:rsidP="00FC3BDF">
      <w:pPr>
        <w:spacing w:after="0" w:line="480" w:lineRule="auto"/>
        <w:jc w:val="both"/>
        <w:rPr>
          <w:rFonts w:ascii="Times New Roman" w:hAnsi="Times New Roman" w:cs="Times New Roman"/>
          <w:color w:val="000000" w:themeColor="text1"/>
          <w:sz w:val="24"/>
          <w:szCs w:val="24"/>
          <w:lang w:val="id-ID"/>
        </w:rPr>
      </w:pPr>
    </w:p>
    <w:p w:rsidR="00FC3BDF" w:rsidRDefault="00FC3BDF" w:rsidP="00E83950">
      <w:pPr>
        <w:pStyle w:val="ListParagraph"/>
        <w:widowControl/>
        <w:numPr>
          <w:ilvl w:val="0"/>
          <w:numId w:val="45"/>
        </w:numPr>
        <w:autoSpaceDE/>
        <w:autoSpaceDN/>
        <w:spacing w:line="480" w:lineRule="auto"/>
        <w:contextualSpacing/>
        <w:jc w:val="both"/>
        <w:rPr>
          <w:b/>
          <w:color w:val="000000" w:themeColor="text1"/>
          <w:sz w:val="24"/>
          <w:szCs w:val="24"/>
          <w:lang w:val="id-ID"/>
        </w:rPr>
      </w:pPr>
      <w:r w:rsidRPr="00FA2BAD">
        <w:rPr>
          <w:b/>
          <w:color w:val="000000" w:themeColor="text1"/>
          <w:sz w:val="24"/>
          <w:szCs w:val="24"/>
          <w:lang w:val="id-ID"/>
        </w:rPr>
        <w:t>Informan</w:t>
      </w:r>
    </w:p>
    <w:p w:rsidR="00FC3BDF" w:rsidRPr="00A71D3C" w:rsidRDefault="00FC3BDF" w:rsidP="00FC3BDF">
      <w:pPr>
        <w:spacing w:after="0" w:line="480" w:lineRule="auto"/>
        <w:ind w:firstLine="720"/>
        <w:jc w:val="both"/>
        <w:rPr>
          <w:rFonts w:ascii="Times New Roman" w:hAnsi="Times New Roman" w:cs="Times New Roman"/>
          <w:b/>
          <w:color w:val="000000" w:themeColor="text1"/>
          <w:sz w:val="24"/>
          <w:szCs w:val="24"/>
          <w:lang w:val="id-ID"/>
        </w:rPr>
      </w:pPr>
      <w:r w:rsidRPr="00A71D3C">
        <w:rPr>
          <w:rFonts w:ascii="Times New Roman" w:hAnsi="Times New Roman" w:cs="Times New Roman"/>
          <w:color w:val="000000" w:themeColor="text1"/>
          <w:sz w:val="24"/>
          <w:szCs w:val="24"/>
          <w:lang w:val="id-ID"/>
        </w:rPr>
        <w:t>Informan yang ditentukan merupakan porposive yang dilakukan bagaimana menyesuaikan dengan tujuan peneliti sebagai kebutuhan data dan sesuai apa yang menjadi topik pembahasan(Komariah,2011:53)</w:t>
      </w:r>
    </w:p>
    <w:p w:rsidR="005314AB" w:rsidRDefault="005314AB" w:rsidP="00FC3BDF">
      <w:pPr>
        <w:spacing w:after="0" w:line="480" w:lineRule="auto"/>
        <w:ind w:firstLine="720"/>
        <w:jc w:val="both"/>
        <w:rPr>
          <w:rFonts w:ascii="Times New Roman" w:hAnsi="Times New Roman" w:cs="Times New Roman"/>
          <w:color w:val="000000" w:themeColor="text1"/>
          <w:sz w:val="24"/>
          <w:szCs w:val="24"/>
          <w:lang w:val="id-ID"/>
        </w:rPr>
        <w:sectPr w:rsidR="005314AB" w:rsidSect="00D139A3">
          <w:headerReference w:type="default" r:id="rId23"/>
          <w:footerReference w:type="default" r:id="rId24"/>
          <w:pgSz w:w="12240" w:h="15840"/>
          <w:pgMar w:top="1500" w:right="1580" w:bottom="1260" w:left="1720" w:header="0" w:footer="1061" w:gutter="0"/>
          <w:pgNumType w:start="30"/>
          <w:cols w:space="720"/>
        </w:sectPr>
      </w:pPr>
    </w:p>
    <w:p w:rsidR="00FC3BDF" w:rsidRPr="009E003D" w:rsidRDefault="00FC3BDF" w:rsidP="00FC3BDF">
      <w:pPr>
        <w:spacing w:after="0" w:line="480" w:lineRule="auto"/>
        <w:ind w:firstLine="720"/>
        <w:jc w:val="both"/>
        <w:rPr>
          <w:rFonts w:ascii="Times New Roman" w:hAnsi="Times New Roman" w:cs="Times New Roman"/>
          <w:color w:val="000000" w:themeColor="text1"/>
          <w:sz w:val="24"/>
          <w:szCs w:val="24"/>
        </w:rPr>
      </w:pPr>
      <w:r w:rsidRPr="009E003D">
        <w:rPr>
          <w:rFonts w:ascii="Times New Roman" w:hAnsi="Times New Roman" w:cs="Times New Roman"/>
          <w:color w:val="000000" w:themeColor="text1"/>
          <w:sz w:val="24"/>
          <w:szCs w:val="24"/>
          <w:lang w:val="id-ID"/>
        </w:rPr>
        <w:lastRenderedPageBreak/>
        <w:t>Penentuan dari informan ini atas asas apa yang menjadi tugas dan tanggungjawab pada kewenangannya sebagai pelayanan publik.</w:t>
      </w:r>
    </w:p>
    <w:p w:rsidR="00FC3BDF" w:rsidRPr="009E003D" w:rsidRDefault="00FC3BDF" w:rsidP="00E83950">
      <w:pPr>
        <w:pStyle w:val="ListParagraph"/>
        <w:widowControl/>
        <w:numPr>
          <w:ilvl w:val="0"/>
          <w:numId w:val="14"/>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Kepala Desa</w:t>
      </w:r>
      <w:r w:rsidRPr="009E003D">
        <w:rPr>
          <w:color w:val="000000" w:themeColor="text1"/>
          <w:sz w:val="24"/>
          <w:szCs w:val="24"/>
          <w:lang w:val="id-ID"/>
        </w:rPr>
        <w:tab/>
      </w:r>
      <w:r w:rsidRPr="009E003D">
        <w:rPr>
          <w:color w:val="000000" w:themeColor="text1"/>
          <w:sz w:val="24"/>
          <w:szCs w:val="24"/>
          <w:lang w:val="id-ID"/>
        </w:rPr>
        <w:tab/>
      </w:r>
    </w:p>
    <w:p w:rsidR="00FC3BDF" w:rsidRPr="009E003D" w:rsidRDefault="00FC3BDF" w:rsidP="00E83950">
      <w:pPr>
        <w:pStyle w:val="ListParagraph"/>
        <w:widowControl/>
        <w:numPr>
          <w:ilvl w:val="0"/>
          <w:numId w:val="14"/>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Skretari Desa</w:t>
      </w:r>
      <w:r w:rsidRPr="009E003D">
        <w:rPr>
          <w:color w:val="000000" w:themeColor="text1"/>
          <w:sz w:val="24"/>
          <w:szCs w:val="24"/>
          <w:lang w:val="id-ID"/>
        </w:rPr>
        <w:tab/>
      </w:r>
      <w:r w:rsidRPr="009E003D">
        <w:rPr>
          <w:color w:val="000000" w:themeColor="text1"/>
          <w:sz w:val="24"/>
          <w:szCs w:val="24"/>
          <w:lang w:val="id-ID"/>
        </w:rPr>
        <w:tab/>
      </w:r>
    </w:p>
    <w:p w:rsidR="00FC3BDF" w:rsidRPr="009E003D" w:rsidRDefault="00FC3BDF" w:rsidP="00E83950">
      <w:pPr>
        <w:pStyle w:val="ListParagraph"/>
        <w:widowControl/>
        <w:numPr>
          <w:ilvl w:val="0"/>
          <w:numId w:val="14"/>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Peangkat Desa</w:t>
      </w:r>
      <w:r w:rsidRPr="009E003D">
        <w:rPr>
          <w:color w:val="000000" w:themeColor="text1"/>
          <w:sz w:val="24"/>
          <w:szCs w:val="24"/>
          <w:lang w:val="id-ID"/>
        </w:rPr>
        <w:tab/>
      </w:r>
      <w:r>
        <w:rPr>
          <w:color w:val="000000" w:themeColor="text1"/>
          <w:sz w:val="24"/>
          <w:szCs w:val="24"/>
          <w:lang w:val="id-ID"/>
        </w:rPr>
        <w:tab/>
      </w:r>
    </w:p>
    <w:p w:rsidR="00FC3BDF" w:rsidRPr="009E003D" w:rsidRDefault="00FC3BDF" w:rsidP="00E83950">
      <w:pPr>
        <w:pStyle w:val="ListParagraph"/>
        <w:widowControl/>
        <w:numPr>
          <w:ilvl w:val="0"/>
          <w:numId w:val="14"/>
        </w:numPr>
        <w:autoSpaceDE/>
        <w:autoSpaceDN/>
        <w:spacing w:line="480" w:lineRule="auto"/>
        <w:ind w:left="426"/>
        <w:contextualSpacing/>
        <w:jc w:val="both"/>
        <w:rPr>
          <w:color w:val="000000" w:themeColor="text1"/>
          <w:sz w:val="24"/>
          <w:szCs w:val="24"/>
        </w:rPr>
      </w:pPr>
      <w:r w:rsidRPr="009E003D">
        <w:rPr>
          <w:color w:val="000000" w:themeColor="text1"/>
          <w:sz w:val="24"/>
          <w:szCs w:val="24"/>
        </w:rPr>
        <w:t>Masyarakat</w:t>
      </w:r>
      <w:r>
        <w:rPr>
          <w:color w:val="000000" w:themeColor="text1"/>
          <w:sz w:val="24"/>
          <w:szCs w:val="24"/>
          <w:lang w:val="id-ID"/>
        </w:rPr>
        <w:tab/>
      </w:r>
      <w:r>
        <w:rPr>
          <w:color w:val="000000" w:themeColor="text1"/>
          <w:sz w:val="24"/>
          <w:szCs w:val="24"/>
          <w:lang w:val="id-ID"/>
        </w:rPr>
        <w:tab/>
      </w:r>
    </w:p>
    <w:p w:rsidR="00FC3BDF" w:rsidRPr="00FA2BAD" w:rsidRDefault="00FC3BDF" w:rsidP="00E83950">
      <w:pPr>
        <w:pStyle w:val="ListParagraph"/>
        <w:widowControl/>
        <w:numPr>
          <w:ilvl w:val="0"/>
          <w:numId w:val="45"/>
        </w:numPr>
        <w:autoSpaceDE/>
        <w:autoSpaceDN/>
        <w:spacing w:line="480" w:lineRule="auto"/>
        <w:contextualSpacing/>
        <w:jc w:val="both"/>
        <w:rPr>
          <w:b/>
          <w:color w:val="000000" w:themeColor="text1"/>
          <w:sz w:val="24"/>
          <w:szCs w:val="24"/>
        </w:rPr>
      </w:pPr>
      <w:r w:rsidRPr="00FA2BAD">
        <w:rPr>
          <w:b/>
          <w:color w:val="000000" w:themeColor="text1"/>
          <w:sz w:val="24"/>
          <w:szCs w:val="24"/>
        </w:rPr>
        <w:t>Teknik Pengumpulan Data</w:t>
      </w:r>
    </w:p>
    <w:p w:rsidR="00FC3BDF" w:rsidRPr="009E003D" w:rsidRDefault="00FC3BDF" w:rsidP="00FC3BDF">
      <w:pPr>
        <w:spacing w:after="0" w:line="480" w:lineRule="auto"/>
        <w:ind w:firstLine="720"/>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Guna mempermuda pengmpulan data dilapanga, maka peneliti menggunakan metode sebagaai berikut:</w:t>
      </w:r>
    </w:p>
    <w:p w:rsidR="00FC3BDF" w:rsidRPr="009E003D" w:rsidRDefault="00FC3BDF" w:rsidP="00E83950">
      <w:pPr>
        <w:pStyle w:val="ListParagraph"/>
        <w:widowControl/>
        <w:numPr>
          <w:ilvl w:val="0"/>
          <w:numId w:val="18"/>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Wawancara, pada teknik ini merupakan alternaatif pengumpulan data melalui tanya jawab kepada informan untuk menggali lebih jauh terhadap permaslahan yang diteliti.</w:t>
      </w:r>
    </w:p>
    <w:p w:rsidR="00FC3BDF" w:rsidRPr="009E003D" w:rsidRDefault="00FC3BDF" w:rsidP="00E83950">
      <w:pPr>
        <w:pStyle w:val="ListParagraph"/>
        <w:widowControl/>
        <w:numPr>
          <w:ilvl w:val="0"/>
          <w:numId w:val="18"/>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Observasi, teknik ini juga yaitu sebagai peneliti mengadakan pengamatan secara langsung pada lokasi penelitian, dalam pengamatan yang dimaksud oleh peneliti bagaimana mengamati secara umum kemudian dikaitkan dengan masalah yang aka diteliti.</w:t>
      </w:r>
    </w:p>
    <w:p w:rsidR="00FC3BDF" w:rsidRPr="009E003D" w:rsidRDefault="00FC3BDF" w:rsidP="00E83950">
      <w:pPr>
        <w:pStyle w:val="ListParagraph"/>
        <w:widowControl/>
        <w:numPr>
          <w:ilvl w:val="0"/>
          <w:numId w:val="18"/>
        </w:numPr>
        <w:autoSpaceDE/>
        <w:autoSpaceDN/>
        <w:spacing w:line="480" w:lineRule="auto"/>
        <w:ind w:left="426"/>
        <w:contextualSpacing/>
        <w:jc w:val="both"/>
        <w:rPr>
          <w:color w:val="000000" w:themeColor="text1"/>
          <w:sz w:val="24"/>
          <w:szCs w:val="24"/>
          <w:lang w:val="id-ID"/>
        </w:rPr>
      </w:pPr>
      <w:r w:rsidRPr="009E003D">
        <w:rPr>
          <w:color w:val="000000" w:themeColor="text1"/>
          <w:sz w:val="24"/>
          <w:szCs w:val="24"/>
          <w:lang w:val="id-ID"/>
        </w:rPr>
        <w:t>Dokumentasi, bagaimana peneliti menjaring informasi yang disajikan dalam bentuk dokumen, meliputi kebijaakan tertulis aataau hal lainnya yang terkait dengan optimalnya pelayanan publik di desa.</w:t>
      </w:r>
    </w:p>
    <w:p w:rsidR="00FC3BDF" w:rsidRPr="00FA2BAD" w:rsidRDefault="00FC3BDF" w:rsidP="00E83950">
      <w:pPr>
        <w:pStyle w:val="ListParagraph"/>
        <w:widowControl/>
        <w:numPr>
          <w:ilvl w:val="0"/>
          <w:numId w:val="45"/>
        </w:numPr>
        <w:autoSpaceDE/>
        <w:autoSpaceDN/>
        <w:spacing w:line="480" w:lineRule="auto"/>
        <w:contextualSpacing/>
        <w:jc w:val="both"/>
        <w:rPr>
          <w:b/>
          <w:color w:val="000000" w:themeColor="text1"/>
          <w:sz w:val="24"/>
          <w:szCs w:val="24"/>
        </w:rPr>
      </w:pPr>
      <w:r w:rsidRPr="00FA2BAD">
        <w:rPr>
          <w:b/>
          <w:color w:val="000000" w:themeColor="text1"/>
          <w:sz w:val="24"/>
          <w:szCs w:val="24"/>
        </w:rPr>
        <w:t>Teknik Analisis Data</w:t>
      </w:r>
    </w:p>
    <w:p w:rsidR="00FC3BDF" w:rsidRPr="009E003D" w:rsidRDefault="00FC3BDF" w:rsidP="00FC3BDF">
      <w:pPr>
        <w:spacing w:after="0" w:line="480" w:lineRule="auto"/>
        <w:ind w:firstLine="720"/>
        <w:jc w:val="both"/>
        <w:rPr>
          <w:rFonts w:ascii="Times New Roman" w:hAnsi="Times New Roman" w:cs="Times New Roman"/>
          <w:color w:val="000000" w:themeColor="text1"/>
          <w:sz w:val="24"/>
          <w:szCs w:val="24"/>
          <w:lang w:val="id-ID"/>
        </w:rPr>
      </w:pPr>
      <w:r w:rsidRPr="009E003D">
        <w:rPr>
          <w:rFonts w:ascii="Times New Roman" w:hAnsi="Times New Roman" w:cs="Times New Roman"/>
          <w:color w:val="000000" w:themeColor="text1"/>
          <w:sz w:val="24"/>
          <w:szCs w:val="24"/>
          <w:lang w:val="id-ID"/>
        </w:rPr>
        <w:t>Data dan informasi yang terkumpul diseleksi menurut kualitas yang sesbenarnya dengan menggunakan analisis deskriptif kualitatif. Metode analisis pada penelitian ini menggunakan metode perrbandingan tetap, diantaranya :</w:t>
      </w:r>
    </w:p>
    <w:p w:rsidR="00FC3BDF" w:rsidRPr="009E003D" w:rsidRDefault="00FC3BDF" w:rsidP="00E83950">
      <w:pPr>
        <w:pStyle w:val="ListParagraph"/>
        <w:widowControl/>
        <w:numPr>
          <w:ilvl w:val="0"/>
          <w:numId w:val="19"/>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lastRenderedPageBreak/>
        <w:t>Reduksi data, langkah pertama pada tahap ini yang dilakukan adalah mengidentifikasi unit-unit yang ditemukan dalam data yang memiliki makna jika dikaitkan dengan fokus masalah penelitian. Selanjutnya memberikan kode pada setiap satuan data.</w:t>
      </w:r>
    </w:p>
    <w:p w:rsidR="00FC3BDF" w:rsidRPr="009E003D" w:rsidRDefault="00FC3BDF" w:rsidP="00E83950">
      <w:pPr>
        <w:pStyle w:val="ListParagraph"/>
        <w:widowControl/>
        <w:numPr>
          <w:ilvl w:val="0"/>
          <w:numId w:val="19"/>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Menyusun kategori, yaitu memilah-milah setiap satuan data kedalam data yang memiliki kesamaan. Selanjutnya masing-masing kategori diberikan nama yang disebut label.</w:t>
      </w:r>
    </w:p>
    <w:p w:rsidR="00FC3BDF" w:rsidRPr="009E003D" w:rsidRDefault="00FC3BDF" w:rsidP="00E83950">
      <w:pPr>
        <w:pStyle w:val="ListParagraph"/>
        <w:widowControl/>
        <w:numPr>
          <w:ilvl w:val="0"/>
          <w:numId w:val="19"/>
        </w:numPr>
        <w:autoSpaceDE/>
        <w:autoSpaceDN/>
        <w:spacing w:line="480" w:lineRule="auto"/>
        <w:ind w:left="426"/>
        <w:contextualSpacing/>
        <w:jc w:val="both"/>
        <w:rPr>
          <w:color w:val="000000" w:themeColor="text1"/>
          <w:sz w:val="24"/>
          <w:szCs w:val="24"/>
        </w:rPr>
      </w:pPr>
      <w:r>
        <w:rPr>
          <w:color w:val="000000" w:themeColor="text1"/>
          <w:sz w:val="24"/>
          <w:szCs w:val="24"/>
          <w:lang w:val="id-ID"/>
        </w:rPr>
        <w:t>Sintesisasi, yait</w:t>
      </w:r>
      <w:r w:rsidRPr="009E003D">
        <w:rPr>
          <w:color w:val="000000" w:themeColor="text1"/>
          <w:sz w:val="24"/>
          <w:szCs w:val="24"/>
          <w:lang w:val="id-ID"/>
        </w:rPr>
        <w:t>u</w:t>
      </w:r>
      <w:r>
        <w:rPr>
          <w:color w:val="000000" w:themeColor="text1"/>
          <w:sz w:val="24"/>
          <w:szCs w:val="24"/>
          <w:lang w:val="id-ID"/>
        </w:rPr>
        <w:t xml:space="preserve"> </w:t>
      </w:r>
      <w:r w:rsidRPr="009E003D">
        <w:rPr>
          <w:color w:val="000000" w:themeColor="text1"/>
          <w:sz w:val="24"/>
          <w:szCs w:val="24"/>
          <w:lang w:val="id-ID"/>
        </w:rPr>
        <w:t>mengakaitkan antara saru kategori dengan kategori lainnya. Selanjutnya kaitan kategori ini diberi nama atau label.</w:t>
      </w:r>
    </w:p>
    <w:p w:rsidR="00FC3BDF" w:rsidRPr="009E003D" w:rsidRDefault="00FC3BDF" w:rsidP="00E83950">
      <w:pPr>
        <w:pStyle w:val="ListParagraph"/>
        <w:widowControl/>
        <w:numPr>
          <w:ilvl w:val="0"/>
          <w:numId w:val="19"/>
        </w:numPr>
        <w:autoSpaceDE/>
        <w:autoSpaceDN/>
        <w:spacing w:line="480" w:lineRule="auto"/>
        <w:ind w:left="426"/>
        <w:contextualSpacing/>
        <w:jc w:val="both"/>
        <w:rPr>
          <w:color w:val="000000" w:themeColor="text1"/>
          <w:sz w:val="24"/>
          <w:szCs w:val="24"/>
        </w:rPr>
      </w:pPr>
      <w:r w:rsidRPr="009E003D">
        <w:rPr>
          <w:color w:val="000000" w:themeColor="text1"/>
          <w:sz w:val="24"/>
          <w:szCs w:val="24"/>
          <w:lang w:val="id-ID"/>
        </w:rPr>
        <w:t>Menyusun hipotesa kerja, hipotesisi kerja ini sudah merupakan teori substansif. Maksudnya teori yang berasal dan masih terkait dengan data. Hipotesis kerja harus terkait dan menjawab pertanyaan penelitian.</w:t>
      </w:r>
    </w:p>
    <w:p w:rsidR="00FC3BDF" w:rsidRPr="009E003D" w:rsidRDefault="00FC3BDF" w:rsidP="00FC3BDF">
      <w:pPr>
        <w:spacing w:line="480" w:lineRule="auto"/>
        <w:ind w:left="426"/>
        <w:rPr>
          <w:rFonts w:ascii="Times New Roman" w:hAnsi="Times New Roman" w:cs="Times New Roman"/>
          <w:b/>
          <w:color w:val="000000" w:themeColor="text1"/>
          <w:sz w:val="24"/>
          <w:szCs w:val="24"/>
        </w:rPr>
      </w:pPr>
    </w:p>
    <w:p w:rsidR="00FC3BDF" w:rsidRDefault="00FC3BDF" w:rsidP="00FC3BDF">
      <w:pPr>
        <w:spacing w:line="480" w:lineRule="auto"/>
        <w:ind w:left="426"/>
        <w:jc w:val="center"/>
        <w:rPr>
          <w:rFonts w:ascii="Times New Roman" w:hAnsi="Times New Roman" w:cs="Times New Roman"/>
          <w:b/>
          <w:color w:val="000000" w:themeColor="text1"/>
          <w:sz w:val="24"/>
          <w:szCs w:val="24"/>
        </w:rPr>
      </w:pPr>
    </w:p>
    <w:p w:rsidR="00FC3BDF" w:rsidRDefault="00FC3BDF" w:rsidP="00FC3BDF">
      <w:pPr>
        <w:spacing w:line="480" w:lineRule="auto"/>
        <w:ind w:left="426"/>
        <w:jc w:val="center"/>
        <w:rPr>
          <w:rFonts w:ascii="Times New Roman" w:hAnsi="Times New Roman" w:cs="Times New Roman"/>
          <w:b/>
          <w:color w:val="000000" w:themeColor="text1"/>
          <w:sz w:val="24"/>
          <w:szCs w:val="24"/>
        </w:rPr>
      </w:pPr>
    </w:p>
    <w:p w:rsidR="00FC3BDF" w:rsidRDefault="00FC3BDF" w:rsidP="00FC3BDF">
      <w:pPr>
        <w:spacing w:line="480" w:lineRule="auto"/>
        <w:ind w:left="426"/>
        <w:jc w:val="center"/>
        <w:rPr>
          <w:rFonts w:ascii="Times New Roman" w:hAnsi="Times New Roman" w:cs="Times New Roman"/>
          <w:b/>
          <w:color w:val="000000" w:themeColor="text1"/>
          <w:sz w:val="24"/>
          <w:szCs w:val="24"/>
        </w:rPr>
      </w:pPr>
    </w:p>
    <w:p w:rsidR="00FC3BDF" w:rsidRDefault="00FC3BDF" w:rsidP="00FC3BDF">
      <w:pPr>
        <w:spacing w:line="480" w:lineRule="auto"/>
        <w:ind w:left="426"/>
        <w:jc w:val="center"/>
        <w:rPr>
          <w:rFonts w:ascii="Times New Roman" w:hAnsi="Times New Roman" w:cs="Times New Roman"/>
          <w:b/>
          <w:color w:val="000000" w:themeColor="text1"/>
          <w:sz w:val="24"/>
          <w:szCs w:val="24"/>
        </w:rPr>
      </w:pPr>
    </w:p>
    <w:p w:rsidR="00E23A98" w:rsidRDefault="00E23A98" w:rsidP="00FC3BDF">
      <w:pPr>
        <w:spacing w:after="0" w:line="480" w:lineRule="auto"/>
        <w:jc w:val="center"/>
        <w:rPr>
          <w:rFonts w:ascii="Times New Roman" w:hAnsi="Times New Roman" w:cs="Times New Roman"/>
          <w:b/>
          <w:color w:val="000000" w:themeColor="text1"/>
          <w:sz w:val="28"/>
          <w:szCs w:val="28"/>
        </w:rPr>
      </w:pPr>
    </w:p>
    <w:p w:rsidR="00E23A98" w:rsidRDefault="00E23A98" w:rsidP="00FC3BDF">
      <w:pPr>
        <w:spacing w:after="0" w:line="480" w:lineRule="auto"/>
        <w:jc w:val="center"/>
        <w:rPr>
          <w:rFonts w:ascii="Times New Roman" w:hAnsi="Times New Roman" w:cs="Times New Roman"/>
          <w:b/>
          <w:color w:val="000000" w:themeColor="text1"/>
          <w:sz w:val="28"/>
          <w:szCs w:val="28"/>
        </w:rPr>
      </w:pPr>
    </w:p>
    <w:p w:rsidR="00E23A98" w:rsidRDefault="00E23A98" w:rsidP="00FC3BDF">
      <w:pPr>
        <w:spacing w:after="0" w:line="480" w:lineRule="auto"/>
        <w:jc w:val="center"/>
        <w:rPr>
          <w:rFonts w:ascii="Times New Roman" w:hAnsi="Times New Roman" w:cs="Times New Roman"/>
          <w:b/>
          <w:color w:val="000000" w:themeColor="text1"/>
          <w:sz w:val="28"/>
          <w:szCs w:val="28"/>
        </w:rPr>
      </w:pPr>
    </w:p>
    <w:p w:rsidR="001442E1" w:rsidRDefault="001442E1" w:rsidP="00FC3BDF">
      <w:pPr>
        <w:spacing w:after="0" w:line="480" w:lineRule="auto"/>
        <w:jc w:val="center"/>
        <w:rPr>
          <w:rFonts w:ascii="Times New Roman" w:hAnsi="Times New Roman" w:cs="Times New Roman"/>
          <w:b/>
          <w:color w:val="000000" w:themeColor="text1"/>
          <w:sz w:val="28"/>
          <w:szCs w:val="28"/>
        </w:rPr>
      </w:pPr>
    </w:p>
    <w:p w:rsidR="001442E1" w:rsidRDefault="001442E1" w:rsidP="00FC3BDF">
      <w:pPr>
        <w:spacing w:after="0" w:line="480" w:lineRule="auto"/>
        <w:jc w:val="center"/>
        <w:rPr>
          <w:rFonts w:ascii="Times New Roman" w:hAnsi="Times New Roman" w:cs="Times New Roman"/>
          <w:b/>
          <w:color w:val="000000" w:themeColor="text1"/>
          <w:sz w:val="28"/>
          <w:szCs w:val="28"/>
        </w:rPr>
      </w:pPr>
    </w:p>
    <w:p w:rsidR="005314AB" w:rsidRDefault="005314AB" w:rsidP="00FC3BDF">
      <w:pPr>
        <w:spacing w:after="0" w:line="480" w:lineRule="auto"/>
        <w:jc w:val="center"/>
        <w:rPr>
          <w:rFonts w:ascii="Times New Roman" w:hAnsi="Times New Roman" w:cs="Times New Roman"/>
          <w:b/>
          <w:color w:val="000000" w:themeColor="text1"/>
          <w:sz w:val="28"/>
          <w:szCs w:val="28"/>
        </w:rPr>
        <w:sectPr w:rsidR="005314AB" w:rsidSect="00FC3BDF">
          <w:headerReference w:type="default" r:id="rId25"/>
          <w:footerReference w:type="default" r:id="rId26"/>
          <w:pgSz w:w="12240" w:h="15840"/>
          <w:pgMar w:top="1500" w:right="1580" w:bottom="1260" w:left="1720" w:header="0" w:footer="1061" w:gutter="0"/>
          <w:cols w:space="720"/>
        </w:sectPr>
      </w:pPr>
    </w:p>
    <w:p w:rsidR="00FC3BDF" w:rsidRPr="00A40D01" w:rsidRDefault="00FC3BDF" w:rsidP="00FC3BDF">
      <w:pPr>
        <w:spacing w:after="0" w:line="480" w:lineRule="auto"/>
        <w:jc w:val="center"/>
        <w:rPr>
          <w:rFonts w:ascii="Times New Roman" w:hAnsi="Times New Roman" w:cs="Times New Roman"/>
          <w:b/>
          <w:color w:val="000000" w:themeColor="text1"/>
          <w:sz w:val="28"/>
          <w:szCs w:val="28"/>
        </w:rPr>
      </w:pPr>
      <w:r w:rsidRPr="00A40D01">
        <w:rPr>
          <w:rFonts w:ascii="Times New Roman" w:hAnsi="Times New Roman" w:cs="Times New Roman"/>
          <w:b/>
          <w:color w:val="000000" w:themeColor="text1"/>
          <w:sz w:val="28"/>
          <w:szCs w:val="28"/>
        </w:rPr>
        <w:lastRenderedPageBreak/>
        <w:t>BAB IV</w:t>
      </w:r>
    </w:p>
    <w:p w:rsidR="00FC3BDF" w:rsidRPr="00A40D01" w:rsidRDefault="00FC3BDF" w:rsidP="00FC3BDF">
      <w:pPr>
        <w:spacing w:after="0" w:line="480" w:lineRule="auto"/>
        <w:ind w:left="426"/>
        <w:jc w:val="center"/>
        <w:rPr>
          <w:rFonts w:ascii="Times New Roman" w:hAnsi="Times New Roman" w:cs="Times New Roman"/>
          <w:b/>
          <w:color w:val="000000" w:themeColor="text1"/>
          <w:sz w:val="28"/>
          <w:szCs w:val="28"/>
        </w:rPr>
      </w:pPr>
      <w:r w:rsidRPr="00A40D01">
        <w:rPr>
          <w:rFonts w:ascii="Times New Roman" w:hAnsi="Times New Roman" w:cs="Times New Roman"/>
          <w:b/>
          <w:color w:val="000000" w:themeColor="text1"/>
          <w:sz w:val="28"/>
          <w:szCs w:val="28"/>
        </w:rPr>
        <w:t>HASIL DAN PEMBAHASAN PENELITIAN</w:t>
      </w:r>
    </w:p>
    <w:p w:rsidR="00FC3BDF" w:rsidRPr="00A40D01" w:rsidRDefault="00FC3BDF" w:rsidP="00E83950">
      <w:pPr>
        <w:pStyle w:val="ListParagraph"/>
        <w:widowControl/>
        <w:numPr>
          <w:ilvl w:val="0"/>
          <w:numId w:val="46"/>
        </w:numPr>
        <w:autoSpaceDE/>
        <w:autoSpaceDN/>
        <w:spacing w:line="480" w:lineRule="auto"/>
        <w:ind w:left="567"/>
        <w:contextualSpacing/>
        <w:jc w:val="both"/>
        <w:rPr>
          <w:b/>
          <w:bCs/>
        </w:rPr>
      </w:pPr>
      <w:r w:rsidRPr="00A40D01">
        <w:rPr>
          <w:b/>
          <w:bCs/>
          <w:sz w:val="24"/>
          <w:szCs w:val="24"/>
        </w:rPr>
        <w:t>Gambaran Umum Penelitian</w:t>
      </w:r>
    </w:p>
    <w:p w:rsidR="00FC3BDF" w:rsidRPr="00A40D01" w:rsidRDefault="00FC3BDF" w:rsidP="00FC3BDF">
      <w:pPr>
        <w:spacing w:line="480" w:lineRule="auto"/>
        <w:ind w:left="426"/>
        <w:jc w:val="both"/>
        <w:rPr>
          <w:rFonts w:ascii="Times New Roman" w:hAnsi="Times New Roman" w:cs="Times New Roman"/>
          <w:b/>
          <w:bCs/>
          <w:sz w:val="24"/>
          <w:szCs w:val="24"/>
          <w:lang w:val="id-ID"/>
        </w:rPr>
      </w:pPr>
      <w:r w:rsidRPr="00A40D01">
        <w:rPr>
          <w:rFonts w:ascii="Times New Roman" w:hAnsi="Times New Roman" w:cs="Times New Roman"/>
          <w:b/>
          <w:bCs/>
          <w:sz w:val="24"/>
          <w:szCs w:val="24"/>
        </w:rPr>
        <w:t xml:space="preserve">4.1.1 </w:t>
      </w:r>
      <w:r w:rsidRPr="00A40D01">
        <w:rPr>
          <w:rFonts w:ascii="Times New Roman" w:hAnsi="Times New Roman" w:cs="Times New Roman"/>
          <w:b/>
          <w:bCs/>
          <w:sz w:val="24"/>
          <w:szCs w:val="24"/>
          <w:lang w:val="id-ID"/>
        </w:rPr>
        <w:t>Sejarah Desa Bulila</w:t>
      </w:r>
    </w:p>
    <w:p w:rsidR="00FC3BDF" w:rsidRPr="00A40D01" w:rsidRDefault="00FC3BDF" w:rsidP="00FC3BDF">
      <w:pPr>
        <w:tabs>
          <w:tab w:val="left" w:pos="0"/>
        </w:tabs>
        <w:spacing w:line="480" w:lineRule="auto"/>
        <w:jc w:val="both"/>
        <w:rPr>
          <w:rFonts w:ascii="Times New Roman" w:hAnsi="Times New Roman" w:cs="Times New Roman"/>
          <w:bCs/>
          <w:sz w:val="24"/>
          <w:szCs w:val="24"/>
          <w:lang w:val="id-ID"/>
        </w:rPr>
      </w:pPr>
      <w:r w:rsidRPr="00A40D01">
        <w:rPr>
          <w:rFonts w:ascii="Times New Roman" w:hAnsi="Times New Roman" w:cs="Times New Roman"/>
          <w:bCs/>
          <w:sz w:val="24"/>
          <w:szCs w:val="24"/>
          <w:lang w:val="id-ID"/>
        </w:rPr>
        <w:tab/>
        <w:t>Desa Bulila dari bulibulili nama rumput (bahasa daerah). Riwayat singkat yang diterima dari tua-tua bahwa setelah raja Tilahunga dengan pengiringya sudah lama berlalu Desa Hutadaa, datanglah ditempat itu (Hutadaa) Raja HunginaaWulea Lo Lipu Lo Talaga dengan maksud hendak mendirikan  pasar pada tempat yang sekarang ini didirikan pasar, disitu Raja Hungina’a bertanya pada beberapa orang rakyat yang sedang menunggu kedatangan  beliau tentang nama rumput ini adalah rumput bulibulili.</w:t>
      </w:r>
    </w:p>
    <w:p w:rsidR="00FC3BDF" w:rsidRPr="00A40D01" w:rsidRDefault="00FC3BDF" w:rsidP="00FC3BDF">
      <w:pPr>
        <w:tabs>
          <w:tab w:val="left" w:pos="0"/>
        </w:tabs>
        <w:spacing w:line="480" w:lineRule="auto"/>
        <w:jc w:val="both"/>
        <w:rPr>
          <w:rFonts w:ascii="Times New Roman" w:hAnsi="Times New Roman" w:cs="Times New Roman"/>
          <w:bCs/>
          <w:sz w:val="24"/>
          <w:szCs w:val="24"/>
          <w:lang w:val="id-ID"/>
        </w:rPr>
      </w:pPr>
      <w:r w:rsidRPr="00A40D01">
        <w:rPr>
          <w:rFonts w:ascii="Times New Roman" w:hAnsi="Times New Roman" w:cs="Times New Roman"/>
          <w:bCs/>
          <w:sz w:val="24"/>
          <w:szCs w:val="24"/>
          <w:lang w:val="id-ID"/>
        </w:rPr>
        <w:tab/>
        <w:t>Baiklah sabda Raja, kalau begitu bersihkanlah rumput ini kemudian didirikan tangga yang memakai kajang (tanggubu) sekedar melindungi panas matahari dan dinamailah pasar ini pasar Bulila.</w:t>
      </w:r>
    </w:p>
    <w:p w:rsidR="00FC3BDF" w:rsidRPr="00A40D01" w:rsidRDefault="00FC3BDF" w:rsidP="00FC3BDF">
      <w:pPr>
        <w:tabs>
          <w:tab w:val="left" w:pos="0"/>
        </w:tabs>
        <w:spacing w:line="480" w:lineRule="auto"/>
        <w:jc w:val="both"/>
        <w:rPr>
          <w:rFonts w:ascii="Times New Roman" w:hAnsi="Times New Roman" w:cs="Times New Roman"/>
          <w:bCs/>
          <w:sz w:val="24"/>
          <w:szCs w:val="24"/>
          <w:lang w:val="id-ID"/>
        </w:rPr>
      </w:pPr>
      <w:r w:rsidRPr="00A40D01">
        <w:rPr>
          <w:rFonts w:ascii="Times New Roman" w:hAnsi="Times New Roman" w:cs="Times New Roman"/>
          <w:bCs/>
          <w:sz w:val="24"/>
          <w:szCs w:val="24"/>
          <w:lang w:val="id-ID"/>
        </w:rPr>
        <w:tab/>
        <w:t>Pasar Bulila sudah ada di Desa Hutadaa, walaupun masih serba darurat tapi  sudah ramai dikunjungi penjual dan pembeli tiap pagi hari. Apalagi pasar itu terletak dipinggir danau limboto. Karena tempat ini sebagai sumber ikan, maka pada setiap petang ikan-ikan itu dibawahkepasar Telaga dimana pasar Telaga adalah pasar kedua dari Pasar Bulila hingga sekarang ini telah menjadi Pasar Buah Bulila.</w:t>
      </w:r>
    </w:p>
    <w:p w:rsidR="00FC3BDF" w:rsidRPr="00A40D01" w:rsidRDefault="00FC3BDF" w:rsidP="00FC3BDF">
      <w:pPr>
        <w:tabs>
          <w:tab w:val="left" w:pos="0"/>
        </w:tabs>
        <w:spacing w:line="480" w:lineRule="auto"/>
        <w:jc w:val="both"/>
        <w:rPr>
          <w:rFonts w:ascii="Times New Roman" w:hAnsi="Times New Roman" w:cs="Times New Roman"/>
          <w:sz w:val="24"/>
          <w:szCs w:val="24"/>
          <w:lang w:val="id-ID"/>
        </w:rPr>
      </w:pPr>
      <w:r w:rsidRPr="00A40D01">
        <w:rPr>
          <w:rFonts w:ascii="Times New Roman" w:hAnsi="Times New Roman" w:cs="Times New Roman"/>
          <w:bCs/>
          <w:sz w:val="24"/>
          <w:szCs w:val="24"/>
          <w:lang w:val="id-ID"/>
        </w:rPr>
        <w:tab/>
      </w:r>
      <w:r w:rsidRPr="00A40D01">
        <w:rPr>
          <w:rFonts w:ascii="Times New Roman" w:hAnsi="Times New Roman" w:cs="Times New Roman"/>
          <w:sz w:val="24"/>
          <w:szCs w:val="24"/>
        </w:rPr>
        <w:t>Kepala Desa  dalam menjalankan pemerintahannya di bantu oleh Para Kaur/Staf Desa dan Kepala Dusun yaitu :</w:t>
      </w:r>
    </w:p>
    <w:p w:rsidR="00FC3BDF" w:rsidRPr="00A40D01" w:rsidRDefault="00FC3BDF" w:rsidP="00FC3BDF">
      <w:pPr>
        <w:tabs>
          <w:tab w:val="left" w:pos="0"/>
        </w:tabs>
        <w:spacing w:line="360" w:lineRule="auto"/>
        <w:jc w:val="both"/>
        <w:rPr>
          <w:rFonts w:ascii="Times New Roman" w:hAnsi="Times New Roman" w:cs="Times New Roman"/>
          <w:bCs/>
          <w:sz w:val="24"/>
          <w:szCs w:val="24"/>
          <w:lang w:val="id-ID"/>
        </w:rPr>
      </w:pPr>
    </w:p>
    <w:p w:rsidR="005314AB" w:rsidRDefault="005314AB" w:rsidP="00FC3BDF">
      <w:pPr>
        <w:widowControl w:val="0"/>
        <w:autoSpaceDE w:val="0"/>
        <w:autoSpaceDN w:val="0"/>
        <w:adjustRightInd w:val="0"/>
        <w:spacing w:line="360" w:lineRule="auto"/>
        <w:ind w:left="426"/>
        <w:jc w:val="center"/>
        <w:rPr>
          <w:rFonts w:ascii="Times New Roman" w:hAnsi="Times New Roman" w:cs="Times New Roman"/>
          <w:sz w:val="24"/>
          <w:szCs w:val="24"/>
        </w:rPr>
        <w:sectPr w:rsidR="005314AB" w:rsidSect="00FC3BDF">
          <w:headerReference w:type="default" r:id="rId27"/>
          <w:footerReference w:type="default" r:id="rId28"/>
          <w:pgSz w:w="12240" w:h="15840"/>
          <w:pgMar w:top="1500" w:right="1580" w:bottom="1260" w:left="1720" w:header="0" w:footer="1061"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2634"/>
        <w:gridCol w:w="2657"/>
        <w:gridCol w:w="1749"/>
      </w:tblGrid>
      <w:tr w:rsidR="00FC3BDF" w:rsidRPr="00A40D01" w:rsidTr="00FC3BDF">
        <w:trPr>
          <w:trHeight w:val="562"/>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No.</w:t>
            </w:r>
          </w:p>
        </w:tc>
        <w:tc>
          <w:tcPr>
            <w:tcW w:w="263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Jabatan</w:t>
            </w:r>
          </w:p>
        </w:tc>
        <w:tc>
          <w:tcPr>
            <w:tcW w:w="1746"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Keterangan</w:t>
            </w:r>
          </w:p>
        </w:tc>
      </w:tr>
      <w:tr w:rsidR="00FC3BDF" w:rsidRPr="00A40D01" w:rsidTr="00FC3BDF">
        <w:trPr>
          <w:trHeight w:val="110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AIDY BURHAN KATILI, S.AP</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SEKERTARIS DESA</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NURBAYA K. MUSA, S.AP</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KAUR KEUANGAN</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AMINA GIU, S.AP</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KAUR TATA USAHA</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INDRA REZQYAWAN</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KAUR PERENCANAAN</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ALI MUZAKIR HULALATA, S.IP</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KASIE KESEJAHTRAAN</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YUSNAN KONO, SE</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KASIE PEMERINTAHAN</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FATMAWATI TADJU</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KASIE PELAYANAN</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8</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SUWIRNA HULUKATI</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KADUS I</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213"/>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9</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NURHAYATI DJAFAR</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KADUS II</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1907"/>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10</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MARTHA TOMAYAHU</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KADUS III</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851"/>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11</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SOFYAN AR. JUSUF</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KADUS IV</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r w:rsidR="00FC3BDF" w:rsidRPr="00A40D01" w:rsidTr="00FC3BDF">
        <w:trPr>
          <w:trHeight w:val="795"/>
        </w:trPr>
        <w:tc>
          <w:tcPr>
            <w:tcW w:w="994"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lastRenderedPageBreak/>
              <w:t>12</w:t>
            </w:r>
          </w:p>
        </w:tc>
        <w:tc>
          <w:tcPr>
            <w:tcW w:w="2634"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FEBRI ANGRAINY AKASEH</w:t>
            </w:r>
          </w:p>
        </w:tc>
        <w:tc>
          <w:tcPr>
            <w:tcW w:w="2657" w:type="dxa"/>
          </w:tcPr>
          <w:p w:rsidR="00FC3BDF" w:rsidRPr="00A40D01" w:rsidRDefault="00FC3BDF" w:rsidP="00FC3BDF">
            <w:pPr>
              <w:widowControl w:val="0"/>
              <w:autoSpaceDE w:val="0"/>
              <w:autoSpaceDN w:val="0"/>
              <w:adjustRightInd w:val="0"/>
              <w:spacing w:line="36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KADUS V</w:t>
            </w:r>
          </w:p>
        </w:tc>
        <w:tc>
          <w:tcPr>
            <w:tcW w:w="1746" w:type="dxa"/>
          </w:tcPr>
          <w:p w:rsidR="00FC3BDF" w:rsidRPr="00A40D01" w:rsidRDefault="00FC3BDF" w:rsidP="00FC3BDF">
            <w:pPr>
              <w:widowControl w:val="0"/>
              <w:autoSpaceDE w:val="0"/>
              <w:autoSpaceDN w:val="0"/>
              <w:adjustRightInd w:val="0"/>
              <w:spacing w:line="360" w:lineRule="auto"/>
              <w:ind w:left="426"/>
              <w:rPr>
                <w:rFonts w:ascii="Times New Roman" w:hAnsi="Times New Roman" w:cs="Times New Roman"/>
                <w:sz w:val="24"/>
                <w:szCs w:val="24"/>
              </w:rPr>
            </w:pPr>
          </w:p>
        </w:tc>
      </w:tr>
    </w:tbl>
    <w:p w:rsidR="00FC3BDF" w:rsidRPr="00977786" w:rsidRDefault="00FC3BDF" w:rsidP="00FC3BDF">
      <w:pPr>
        <w:tabs>
          <w:tab w:val="left" w:pos="468"/>
        </w:tabs>
        <w:spacing w:after="0" w:line="480" w:lineRule="auto"/>
        <w:jc w:val="both"/>
        <w:rPr>
          <w:rFonts w:ascii="Times New Roman" w:hAnsi="Times New Roman" w:cs="Times New Roman"/>
          <w:b/>
          <w:sz w:val="24"/>
          <w:szCs w:val="24"/>
        </w:rPr>
      </w:pPr>
    </w:p>
    <w:p w:rsidR="00FC3BDF" w:rsidRPr="00A40D01" w:rsidRDefault="00FC3BDF" w:rsidP="00E83950">
      <w:pPr>
        <w:pStyle w:val="ListParagraph"/>
        <w:widowControl/>
        <w:numPr>
          <w:ilvl w:val="0"/>
          <w:numId w:val="47"/>
        </w:numPr>
        <w:autoSpaceDE/>
        <w:autoSpaceDN/>
        <w:spacing w:line="480" w:lineRule="auto"/>
        <w:ind w:left="567"/>
        <w:contextualSpacing/>
        <w:jc w:val="both"/>
        <w:rPr>
          <w:b/>
          <w:sz w:val="24"/>
          <w:szCs w:val="24"/>
        </w:rPr>
      </w:pPr>
      <w:r w:rsidRPr="00A40D01">
        <w:rPr>
          <w:b/>
          <w:sz w:val="24"/>
          <w:szCs w:val="24"/>
        </w:rPr>
        <w:t>Aspek Geografis</w:t>
      </w:r>
    </w:p>
    <w:p w:rsidR="00FC3BDF" w:rsidRPr="00A40D01" w:rsidRDefault="00FC3BDF" w:rsidP="00E83950">
      <w:pPr>
        <w:pStyle w:val="ListParagraph"/>
        <w:widowControl/>
        <w:numPr>
          <w:ilvl w:val="0"/>
          <w:numId w:val="48"/>
        </w:numPr>
        <w:autoSpaceDE/>
        <w:autoSpaceDN/>
        <w:spacing w:line="480" w:lineRule="auto"/>
        <w:contextualSpacing/>
        <w:jc w:val="both"/>
        <w:rPr>
          <w:b/>
          <w:sz w:val="24"/>
          <w:szCs w:val="24"/>
        </w:rPr>
      </w:pPr>
      <w:r w:rsidRPr="00A40D01">
        <w:rPr>
          <w:b/>
          <w:sz w:val="24"/>
          <w:szCs w:val="24"/>
        </w:rPr>
        <w:t>Letak Geografis</w:t>
      </w:r>
    </w:p>
    <w:p w:rsidR="00FC3BDF" w:rsidRPr="00A40D01" w:rsidRDefault="00FC3BDF" w:rsidP="00FC3BDF">
      <w:pPr>
        <w:spacing w:after="0" w:line="480" w:lineRule="auto"/>
        <w:ind w:firstLine="426"/>
        <w:jc w:val="both"/>
        <w:rPr>
          <w:rFonts w:ascii="Times New Roman" w:hAnsi="Times New Roman" w:cs="Times New Roman"/>
          <w:sz w:val="24"/>
          <w:szCs w:val="24"/>
        </w:rPr>
      </w:pPr>
      <w:r w:rsidRPr="00A40D01">
        <w:rPr>
          <w:rFonts w:ascii="Times New Roman" w:hAnsi="Times New Roman" w:cs="Times New Roman"/>
          <w:sz w:val="24"/>
          <w:szCs w:val="24"/>
        </w:rPr>
        <w:t xml:space="preserve">Secara geografis Desa </w:t>
      </w:r>
      <w:r w:rsidRPr="00A40D01">
        <w:rPr>
          <w:rFonts w:ascii="Times New Roman" w:hAnsi="Times New Roman" w:cs="Times New Roman"/>
          <w:sz w:val="24"/>
          <w:szCs w:val="24"/>
          <w:lang w:val="id-ID"/>
        </w:rPr>
        <w:t>Bulilaadalah salah satu desa yang ada di Kecamatan Telaga dan Ibu Kota Kecamatan Telaga yang terletak di dataran rendah yang dilintasi sebuah sungai Bulangodangan titik koordinat 0.5 76 2 LU dan garis bujur 1230446 Bt dengan ketinggian di permukaan laut 20 meter dengan suhu rata-rata berkisar 27-280c serta curah hujan rata-rata per tahun</w:t>
      </w:r>
      <w:r w:rsidRPr="00A40D01">
        <w:rPr>
          <w:rFonts w:ascii="Times New Roman" w:hAnsi="Times New Roman" w:cs="Times New Roman"/>
          <w:sz w:val="24"/>
          <w:szCs w:val="24"/>
        </w:rPr>
        <w:t xml:space="preserve">, dengan batas wilayah  sebagai berikut: </w:t>
      </w:r>
    </w:p>
    <w:p w:rsidR="00FC3BDF" w:rsidRPr="00A40D01" w:rsidRDefault="00FC3BDF" w:rsidP="00E83950">
      <w:pPr>
        <w:numPr>
          <w:ilvl w:val="0"/>
          <w:numId w:val="27"/>
        </w:numPr>
        <w:spacing w:after="0" w:line="480" w:lineRule="auto"/>
        <w:ind w:left="426" w:hanging="450"/>
        <w:jc w:val="both"/>
        <w:rPr>
          <w:rFonts w:ascii="Times New Roman" w:hAnsi="Times New Roman" w:cs="Times New Roman"/>
          <w:sz w:val="24"/>
          <w:szCs w:val="24"/>
        </w:rPr>
      </w:pPr>
      <w:r w:rsidRPr="00A40D01">
        <w:rPr>
          <w:rFonts w:ascii="Times New Roman" w:hAnsi="Times New Roman" w:cs="Times New Roman"/>
          <w:sz w:val="24"/>
          <w:szCs w:val="24"/>
        </w:rPr>
        <w:t>Sebelah Utara</w:t>
      </w:r>
      <w:r w:rsidRPr="00A40D01">
        <w:rPr>
          <w:rFonts w:ascii="Times New Roman" w:hAnsi="Times New Roman" w:cs="Times New Roman"/>
          <w:sz w:val="24"/>
          <w:szCs w:val="24"/>
        </w:rPr>
        <w:tab/>
      </w:r>
      <w:r w:rsidRPr="00A40D01">
        <w:rPr>
          <w:rFonts w:ascii="Times New Roman" w:hAnsi="Times New Roman" w:cs="Times New Roman"/>
          <w:sz w:val="24"/>
          <w:szCs w:val="24"/>
        </w:rPr>
        <w:tab/>
        <w:t xml:space="preserve">: </w:t>
      </w:r>
      <w:r w:rsidRPr="00A40D01">
        <w:rPr>
          <w:rFonts w:ascii="Times New Roman" w:hAnsi="Times New Roman" w:cs="Times New Roman"/>
          <w:sz w:val="24"/>
          <w:szCs w:val="24"/>
          <w:lang w:val="id-ID"/>
        </w:rPr>
        <w:t>Desa Hulawa dan Desa Luhu</w:t>
      </w:r>
    </w:p>
    <w:p w:rsidR="00FC3BDF" w:rsidRPr="00A40D01" w:rsidRDefault="00FC3BDF" w:rsidP="00E83950">
      <w:pPr>
        <w:numPr>
          <w:ilvl w:val="0"/>
          <w:numId w:val="27"/>
        </w:numPr>
        <w:spacing w:after="0" w:line="480" w:lineRule="auto"/>
        <w:ind w:left="426" w:hanging="450"/>
        <w:jc w:val="both"/>
        <w:rPr>
          <w:rFonts w:ascii="Times New Roman" w:hAnsi="Times New Roman" w:cs="Times New Roman"/>
          <w:sz w:val="24"/>
          <w:szCs w:val="24"/>
        </w:rPr>
      </w:pPr>
      <w:r w:rsidRPr="00A40D01">
        <w:rPr>
          <w:rFonts w:ascii="Times New Roman" w:hAnsi="Times New Roman" w:cs="Times New Roman"/>
          <w:sz w:val="24"/>
          <w:szCs w:val="24"/>
        </w:rPr>
        <w:t xml:space="preserve">Sebelah Selatan </w:t>
      </w:r>
      <w:r w:rsidRPr="00A40D01">
        <w:rPr>
          <w:rFonts w:ascii="Times New Roman" w:hAnsi="Times New Roman" w:cs="Times New Roman"/>
          <w:sz w:val="24"/>
          <w:szCs w:val="24"/>
        </w:rPr>
        <w:tab/>
      </w:r>
      <w:r w:rsidRPr="00A40D01">
        <w:rPr>
          <w:rFonts w:ascii="Times New Roman" w:hAnsi="Times New Roman" w:cs="Times New Roman"/>
          <w:sz w:val="24"/>
          <w:szCs w:val="24"/>
        </w:rPr>
        <w:tab/>
        <w:t xml:space="preserve">: Desa </w:t>
      </w:r>
      <w:r w:rsidRPr="00A40D01">
        <w:rPr>
          <w:rFonts w:ascii="Times New Roman" w:hAnsi="Times New Roman" w:cs="Times New Roman"/>
          <w:sz w:val="24"/>
          <w:szCs w:val="24"/>
          <w:lang w:val="id-ID"/>
        </w:rPr>
        <w:t>Luwoo</w:t>
      </w:r>
    </w:p>
    <w:p w:rsidR="00FC3BDF" w:rsidRPr="00A40D01" w:rsidRDefault="00FC3BDF" w:rsidP="00E83950">
      <w:pPr>
        <w:numPr>
          <w:ilvl w:val="0"/>
          <w:numId w:val="27"/>
        </w:numPr>
        <w:spacing w:after="0" w:line="480" w:lineRule="auto"/>
        <w:ind w:left="426" w:hanging="450"/>
        <w:jc w:val="both"/>
        <w:rPr>
          <w:rFonts w:ascii="Times New Roman" w:hAnsi="Times New Roman" w:cs="Times New Roman"/>
          <w:sz w:val="24"/>
          <w:szCs w:val="24"/>
        </w:rPr>
      </w:pPr>
      <w:r w:rsidRPr="00A40D01">
        <w:rPr>
          <w:rFonts w:ascii="Times New Roman" w:hAnsi="Times New Roman" w:cs="Times New Roman"/>
          <w:sz w:val="24"/>
          <w:szCs w:val="24"/>
        </w:rPr>
        <w:t>Sebelah Barat</w:t>
      </w:r>
      <w:r w:rsidRPr="00A40D01">
        <w:rPr>
          <w:rFonts w:ascii="Times New Roman" w:hAnsi="Times New Roman" w:cs="Times New Roman"/>
          <w:sz w:val="24"/>
          <w:szCs w:val="24"/>
        </w:rPr>
        <w:tab/>
      </w:r>
      <w:r w:rsidRPr="00A40D01">
        <w:rPr>
          <w:rFonts w:ascii="Times New Roman" w:hAnsi="Times New Roman" w:cs="Times New Roman"/>
          <w:sz w:val="24"/>
          <w:szCs w:val="24"/>
        </w:rPr>
        <w:tab/>
        <w:t>: De</w:t>
      </w:r>
      <w:r w:rsidRPr="00A40D01">
        <w:rPr>
          <w:rFonts w:ascii="Times New Roman" w:hAnsi="Times New Roman" w:cs="Times New Roman"/>
          <w:sz w:val="24"/>
          <w:szCs w:val="24"/>
          <w:lang w:val="id-ID"/>
        </w:rPr>
        <w:t>saBunggalo dan Desa Mongolato</w:t>
      </w:r>
    </w:p>
    <w:p w:rsidR="00FC3BDF" w:rsidRPr="00A40D01" w:rsidRDefault="00FC3BDF" w:rsidP="00E83950">
      <w:pPr>
        <w:numPr>
          <w:ilvl w:val="0"/>
          <w:numId w:val="27"/>
        </w:numPr>
        <w:spacing w:after="0" w:line="480" w:lineRule="auto"/>
        <w:ind w:left="426" w:hanging="450"/>
        <w:jc w:val="both"/>
        <w:rPr>
          <w:rFonts w:ascii="Times New Roman" w:hAnsi="Times New Roman" w:cs="Times New Roman"/>
          <w:sz w:val="24"/>
          <w:szCs w:val="24"/>
        </w:rPr>
      </w:pPr>
      <w:r w:rsidRPr="00A40D01">
        <w:rPr>
          <w:rFonts w:ascii="Times New Roman" w:hAnsi="Times New Roman" w:cs="Times New Roman"/>
          <w:sz w:val="24"/>
          <w:szCs w:val="24"/>
        </w:rPr>
        <w:t xml:space="preserve">Sebelah Timur </w:t>
      </w:r>
      <w:r w:rsidRPr="00A40D01">
        <w:rPr>
          <w:rFonts w:ascii="Times New Roman" w:hAnsi="Times New Roman" w:cs="Times New Roman"/>
          <w:sz w:val="24"/>
          <w:szCs w:val="24"/>
        </w:rPr>
        <w:tab/>
      </w:r>
      <w:r w:rsidRPr="00A40D01">
        <w:rPr>
          <w:rFonts w:ascii="Times New Roman" w:hAnsi="Times New Roman" w:cs="Times New Roman"/>
          <w:sz w:val="24"/>
          <w:szCs w:val="24"/>
        </w:rPr>
        <w:tab/>
        <w:t xml:space="preserve">: </w:t>
      </w:r>
      <w:r w:rsidRPr="00A40D01">
        <w:rPr>
          <w:rFonts w:ascii="Times New Roman" w:hAnsi="Times New Roman" w:cs="Times New Roman"/>
          <w:sz w:val="24"/>
          <w:szCs w:val="24"/>
          <w:lang w:val="id-ID"/>
        </w:rPr>
        <w:t>Kota Gorontalo</w:t>
      </w:r>
    </w:p>
    <w:p w:rsidR="00FC3BDF" w:rsidRPr="00A40D01" w:rsidRDefault="00FC3BDF" w:rsidP="00FC3BDF">
      <w:pPr>
        <w:tabs>
          <w:tab w:val="left" w:pos="468"/>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Secara adminstrasi desa </w:t>
      </w:r>
      <w:r w:rsidRPr="00A40D01">
        <w:rPr>
          <w:rFonts w:ascii="Times New Roman" w:hAnsi="Times New Roman" w:cs="Times New Roman"/>
          <w:sz w:val="24"/>
          <w:szCs w:val="24"/>
          <w:lang w:val="id-ID"/>
        </w:rPr>
        <w:t>Bulila</w:t>
      </w:r>
      <w:r w:rsidRPr="00A40D01">
        <w:rPr>
          <w:rFonts w:ascii="Times New Roman" w:hAnsi="Times New Roman" w:cs="Times New Roman"/>
          <w:sz w:val="24"/>
          <w:szCs w:val="24"/>
        </w:rPr>
        <w:t xml:space="preserve"> terdiri dari </w:t>
      </w:r>
      <w:r w:rsidRPr="00A40D01">
        <w:rPr>
          <w:rFonts w:ascii="Times New Roman" w:hAnsi="Times New Roman" w:cs="Times New Roman"/>
          <w:sz w:val="24"/>
          <w:szCs w:val="24"/>
          <w:lang w:val="id-ID"/>
        </w:rPr>
        <w:t>5</w:t>
      </w:r>
      <w:r w:rsidRPr="00A40D01">
        <w:rPr>
          <w:rFonts w:ascii="Times New Roman" w:hAnsi="Times New Roman" w:cs="Times New Roman"/>
          <w:sz w:val="24"/>
          <w:szCs w:val="24"/>
        </w:rPr>
        <w:t xml:space="preserve"> Dusun diantaranya :</w:t>
      </w:r>
    </w:p>
    <w:p w:rsidR="00FC3BDF" w:rsidRPr="00A40D01" w:rsidRDefault="00FC3BDF" w:rsidP="00E83950">
      <w:pPr>
        <w:numPr>
          <w:ilvl w:val="0"/>
          <w:numId w:val="29"/>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 xml:space="preserve">I </w:t>
      </w:r>
    </w:p>
    <w:p w:rsidR="00FC3BDF" w:rsidRPr="00A40D01" w:rsidRDefault="00FC3BDF" w:rsidP="00E83950">
      <w:pPr>
        <w:numPr>
          <w:ilvl w:val="0"/>
          <w:numId w:val="29"/>
        </w:numPr>
        <w:tabs>
          <w:tab w:val="left" w:pos="468"/>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II</w:t>
      </w:r>
    </w:p>
    <w:p w:rsidR="00FC3BDF" w:rsidRPr="00A40D01" w:rsidRDefault="00FC3BDF" w:rsidP="00E83950">
      <w:pPr>
        <w:numPr>
          <w:ilvl w:val="0"/>
          <w:numId w:val="29"/>
        </w:numPr>
        <w:tabs>
          <w:tab w:val="left" w:pos="468"/>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III</w:t>
      </w:r>
    </w:p>
    <w:p w:rsidR="00FC3BDF" w:rsidRPr="00A40D01" w:rsidRDefault="00FC3BDF" w:rsidP="00E83950">
      <w:pPr>
        <w:numPr>
          <w:ilvl w:val="0"/>
          <w:numId w:val="29"/>
        </w:numPr>
        <w:tabs>
          <w:tab w:val="left" w:pos="468"/>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IV</w:t>
      </w:r>
    </w:p>
    <w:p w:rsidR="00FC3BDF" w:rsidRDefault="00FC3BDF" w:rsidP="00E83950">
      <w:pPr>
        <w:numPr>
          <w:ilvl w:val="0"/>
          <w:numId w:val="29"/>
        </w:numPr>
        <w:tabs>
          <w:tab w:val="left" w:pos="468"/>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V</w:t>
      </w:r>
    </w:p>
    <w:p w:rsidR="00E8023E" w:rsidRDefault="00E8023E" w:rsidP="00E8023E">
      <w:pPr>
        <w:tabs>
          <w:tab w:val="left" w:pos="468"/>
        </w:tabs>
        <w:spacing w:after="0" w:line="480" w:lineRule="auto"/>
        <w:jc w:val="both"/>
        <w:rPr>
          <w:rFonts w:ascii="Times New Roman" w:hAnsi="Times New Roman" w:cs="Times New Roman"/>
          <w:sz w:val="24"/>
          <w:szCs w:val="24"/>
        </w:rPr>
      </w:pPr>
    </w:p>
    <w:p w:rsidR="00E8023E" w:rsidRDefault="00E8023E" w:rsidP="00E8023E">
      <w:pPr>
        <w:tabs>
          <w:tab w:val="left" w:pos="468"/>
        </w:tabs>
        <w:spacing w:after="0" w:line="480" w:lineRule="auto"/>
        <w:jc w:val="both"/>
        <w:rPr>
          <w:rFonts w:ascii="Times New Roman" w:hAnsi="Times New Roman" w:cs="Times New Roman"/>
          <w:sz w:val="24"/>
          <w:szCs w:val="24"/>
        </w:rPr>
      </w:pPr>
    </w:p>
    <w:p w:rsidR="00E8023E" w:rsidRPr="00A40D01" w:rsidRDefault="00E8023E" w:rsidP="00E8023E">
      <w:pPr>
        <w:tabs>
          <w:tab w:val="left" w:pos="468"/>
        </w:tabs>
        <w:spacing w:after="0" w:line="480" w:lineRule="auto"/>
        <w:jc w:val="both"/>
        <w:rPr>
          <w:rFonts w:ascii="Times New Roman" w:hAnsi="Times New Roman" w:cs="Times New Roman"/>
          <w:sz w:val="24"/>
          <w:szCs w:val="24"/>
        </w:rPr>
      </w:pPr>
    </w:p>
    <w:p w:rsidR="00FC3BDF" w:rsidRPr="00A40D01" w:rsidRDefault="00FC3BDF" w:rsidP="00FC3BDF">
      <w:pPr>
        <w:spacing w:line="480" w:lineRule="auto"/>
        <w:ind w:left="426" w:firstLine="567"/>
        <w:jc w:val="lowKashida"/>
        <w:rPr>
          <w:rFonts w:ascii="Times New Roman" w:hAnsi="Times New Roman" w:cs="Times New Roman"/>
          <w:sz w:val="24"/>
          <w:szCs w:val="24"/>
        </w:rPr>
      </w:pPr>
      <w:r w:rsidRPr="00A40D01">
        <w:rPr>
          <w:rFonts w:ascii="Times New Roman" w:hAnsi="Times New Roman" w:cs="Times New Roman"/>
          <w:sz w:val="24"/>
          <w:szCs w:val="24"/>
        </w:rPr>
        <w:lastRenderedPageBreak/>
        <w:t xml:space="preserve">Pemerintahan Desa </w:t>
      </w:r>
      <w:r w:rsidRPr="00A40D01">
        <w:rPr>
          <w:rFonts w:ascii="Times New Roman" w:hAnsi="Times New Roman" w:cs="Times New Roman"/>
          <w:sz w:val="24"/>
          <w:szCs w:val="24"/>
          <w:lang w:val="id-ID"/>
        </w:rPr>
        <w:t>Bulila</w:t>
      </w:r>
      <w:r w:rsidRPr="00A40D01">
        <w:rPr>
          <w:rFonts w:ascii="Times New Roman" w:hAnsi="Times New Roman" w:cs="Times New Roman"/>
          <w:sz w:val="24"/>
          <w:szCs w:val="24"/>
        </w:rPr>
        <w:t xml:space="preserve"> telah dipimpin oleh  Kepala Desa yakni ;</w:t>
      </w: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2802"/>
        <w:gridCol w:w="2208"/>
        <w:gridCol w:w="1257"/>
      </w:tblGrid>
      <w:tr w:rsidR="00FC3BDF" w:rsidRPr="00A40D01" w:rsidTr="00FC3BDF">
        <w:trPr>
          <w:trHeight w:val="439"/>
          <w:jc w:val="center"/>
        </w:trPr>
        <w:tc>
          <w:tcPr>
            <w:tcW w:w="538" w:type="dxa"/>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3006" w:type="dxa"/>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N A M A</w:t>
            </w:r>
          </w:p>
        </w:tc>
        <w:tc>
          <w:tcPr>
            <w:tcW w:w="2410" w:type="dxa"/>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MASA BHAKTI</w:t>
            </w:r>
          </w:p>
        </w:tc>
        <w:tc>
          <w:tcPr>
            <w:tcW w:w="1302" w:type="dxa"/>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4395"/>
          <w:jc w:val="center"/>
        </w:trPr>
        <w:tc>
          <w:tcPr>
            <w:tcW w:w="538" w:type="dxa"/>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1.</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rPr>
              <w:t>2.</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8.</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9.</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10.</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11.</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12.</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13.</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14.</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w:t>
            </w:r>
          </w:p>
        </w:tc>
        <w:tc>
          <w:tcPr>
            <w:tcW w:w="3006"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ABD.</w:t>
            </w:r>
            <w:r w:rsidRPr="00A40D01">
              <w:rPr>
                <w:rFonts w:ascii="Times New Roman" w:hAnsi="Times New Roman" w:cs="Times New Roman"/>
                <w:sz w:val="24"/>
                <w:szCs w:val="24"/>
                <w:lang w:val="id-ID"/>
              </w:rPr>
              <w:t xml:space="preserve"> WAHAB MATANI</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HIPPI</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I WALANGADI</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AL-IDRUS</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H.MURSYID</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HUBU LIHAWA</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 MONOARFA</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M. BILONDATU</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YUNUS KALUKU</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DAUD MURSYID</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ASWAD POLIYAMA</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YUSUF YAHYA</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ASWAD POLIYAMA</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DJAFAR RAHMAN</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RAMLI HASAN, SH</w:t>
            </w:r>
          </w:p>
          <w:p w:rsidR="00FC3BDF" w:rsidRPr="00A40D01" w:rsidRDefault="00FC3BDF" w:rsidP="00FC3BDF">
            <w:pPr>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YUSRAN UMAR TINE</w:t>
            </w:r>
          </w:p>
        </w:tc>
        <w:tc>
          <w:tcPr>
            <w:tcW w:w="2410" w:type="dxa"/>
          </w:tcPr>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1617-1635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1635-1690</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1690-1735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1735-1755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1755-1791</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1791-1841</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1841-1901</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1901-1945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1945-1955</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1955-1968</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1968-1980</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1980-1984</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1984-1993</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1993-2007</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2007-2013</w:t>
            </w:r>
          </w:p>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2013 s/d sekarang</w:t>
            </w:r>
          </w:p>
        </w:tc>
        <w:tc>
          <w:tcPr>
            <w:tcW w:w="1302" w:type="dxa"/>
          </w:tcPr>
          <w:p w:rsidR="00FC3BDF" w:rsidRPr="00A40D01" w:rsidRDefault="00FC3BDF" w:rsidP="00FC3BDF">
            <w:pPr>
              <w:ind w:left="426"/>
              <w:rPr>
                <w:rFonts w:ascii="Times New Roman" w:hAnsi="Times New Roman" w:cs="Times New Roman"/>
                <w:sz w:val="24"/>
                <w:szCs w:val="24"/>
              </w:rPr>
            </w:pPr>
          </w:p>
        </w:tc>
      </w:tr>
    </w:tbl>
    <w:p w:rsidR="00FC3BDF" w:rsidRDefault="00FC3BDF" w:rsidP="00FC3BDF">
      <w:pPr>
        <w:widowControl w:val="0"/>
        <w:autoSpaceDE w:val="0"/>
        <w:autoSpaceDN w:val="0"/>
        <w:adjustRightInd w:val="0"/>
        <w:spacing w:line="480" w:lineRule="auto"/>
        <w:ind w:left="426"/>
        <w:rPr>
          <w:rFonts w:ascii="Times New Roman" w:hAnsi="Times New Roman" w:cs="Times New Roman"/>
          <w:sz w:val="24"/>
          <w:szCs w:val="24"/>
          <w:lang w:val="id-ID"/>
        </w:rPr>
      </w:pPr>
    </w:p>
    <w:p w:rsidR="00FC3BDF" w:rsidRDefault="00FC3BDF" w:rsidP="00FC3BDF">
      <w:pPr>
        <w:widowControl w:val="0"/>
        <w:autoSpaceDE w:val="0"/>
        <w:autoSpaceDN w:val="0"/>
        <w:adjustRightInd w:val="0"/>
        <w:spacing w:line="480" w:lineRule="auto"/>
        <w:ind w:left="426"/>
        <w:rPr>
          <w:rFonts w:ascii="Times New Roman" w:hAnsi="Times New Roman" w:cs="Times New Roman"/>
          <w:sz w:val="24"/>
          <w:szCs w:val="24"/>
        </w:rPr>
      </w:pPr>
    </w:p>
    <w:p w:rsidR="00E8023E" w:rsidRDefault="00E8023E" w:rsidP="00FC3BDF">
      <w:pPr>
        <w:widowControl w:val="0"/>
        <w:autoSpaceDE w:val="0"/>
        <w:autoSpaceDN w:val="0"/>
        <w:adjustRightInd w:val="0"/>
        <w:spacing w:line="480" w:lineRule="auto"/>
        <w:ind w:left="426"/>
        <w:rPr>
          <w:rFonts w:ascii="Times New Roman" w:hAnsi="Times New Roman" w:cs="Times New Roman"/>
          <w:sz w:val="24"/>
          <w:szCs w:val="24"/>
        </w:rPr>
      </w:pPr>
    </w:p>
    <w:p w:rsidR="00E8023E" w:rsidRPr="00E8023E" w:rsidRDefault="00E8023E" w:rsidP="00FC3BDF">
      <w:pPr>
        <w:widowControl w:val="0"/>
        <w:autoSpaceDE w:val="0"/>
        <w:autoSpaceDN w:val="0"/>
        <w:adjustRightInd w:val="0"/>
        <w:spacing w:line="480" w:lineRule="auto"/>
        <w:ind w:left="426"/>
        <w:rPr>
          <w:rFonts w:ascii="Times New Roman" w:hAnsi="Times New Roman" w:cs="Times New Roman"/>
          <w:sz w:val="24"/>
          <w:szCs w:val="24"/>
        </w:rPr>
      </w:pPr>
    </w:p>
    <w:p w:rsidR="00FC3BDF" w:rsidRPr="00A40D01" w:rsidRDefault="00FC3BDF" w:rsidP="00E83950">
      <w:pPr>
        <w:widowControl w:val="0"/>
        <w:numPr>
          <w:ilvl w:val="0"/>
          <w:numId w:val="32"/>
        </w:numPr>
        <w:autoSpaceDE w:val="0"/>
        <w:autoSpaceDN w:val="0"/>
        <w:adjustRightInd w:val="0"/>
        <w:spacing w:after="0" w:line="480" w:lineRule="auto"/>
        <w:ind w:left="426"/>
        <w:rPr>
          <w:rFonts w:ascii="Times New Roman" w:hAnsi="Times New Roman" w:cs="Times New Roman"/>
          <w:b/>
          <w:sz w:val="24"/>
          <w:szCs w:val="24"/>
        </w:rPr>
      </w:pPr>
      <w:r w:rsidRPr="00A40D01">
        <w:rPr>
          <w:rFonts w:ascii="Times New Roman" w:hAnsi="Times New Roman" w:cs="Times New Roman"/>
          <w:b/>
          <w:sz w:val="24"/>
          <w:szCs w:val="24"/>
        </w:rPr>
        <w:lastRenderedPageBreak/>
        <w:t>TIM TPK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3002"/>
        <w:gridCol w:w="2315"/>
        <w:gridCol w:w="2735"/>
      </w:tblGrid>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3163"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2397"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Jabatan</w:t>
            </w:r>
          </w:p>
        </w:tc>
        <w:tc>
          <w:tcPr>
            <w:tcW w:w="2882"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Keterangan</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FEBRI ANGRAINY AKASEH</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Kadus V</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JONI MOHA, S.Pd</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Ketua LPM</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Sekretaris</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ISKANDAR ABDUL, S.T</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 xml:space="preserve">Tokoh Masyarakat </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Anggota</w:t>
            </w:r>
          </w:p>
        </w:tc>
      </w:tr>
    </w:tbl>
    <w:p w:rsidR="00FC3BDF" w:rsidRPr="00A40D01" w:rsidRDefault="00FC3BDF" w:rsidP="00FC3BDF">
      <w:pPr>
        <w:widowControl w:val="0"/>
        <w:autoSpaceDE w:val="0"/>
        <w:autoSpaceDN w:val="0"/>
        <w:adjustRightInd w:val="0"/>
        <w:spacing w:line="480" w:lineRule="auto"/>
        <w:ind w:left="426"/>
        <w:rPr>
          <w:rFonts w:ascii="Times New Roman" w:hAnsi="Times New Roman" w:cs="Times New Roman"/>
          <w:sz w:val="24"/>
          <w:szCs w:val="24"/>
          <w:lang w:val="id-ID"/>
        </w:rPr>
      </w:pPr>
    </w:p>
    <w:p w:rsidR="00FC3BDF" w:rsidRPr="00A40D01" w:rsidRDefault="00FC3BDF" w:rsidP="00E83950">
      <w:pPr>
        <w:widowControl w:val="0"/>
        <w:numPr>
          <w:ilvl w:val="0"/>
          <w:numId w:val="32"/>
        </w:numPr>
        <w:autoSpaceDE w:val="0"/>
        <w:autoSpaceDN w:val="0"/>
        <w:adjustRightInd w:val="0"/>
        <w:spacing w:after="0" w:line="480" w:lineRule="auto"/>
        <w:ind w:left="426"/>
        <w:rPr>
          <w:rFonts w:ascii="Times New Roman" w:hAnsi="Times New Roman" w:cs="Times New Roman"/>
          <w:b/>
          <w:sz w:val="24"/>
          <w:szCs w:val="24"/>
        </w:rPr>
      </w:pPr>
      <w:r w:rsidRPr="00A40D01">
        <w:rPr>
          <w:rFonts w:ascii="Times New Roman" w:hAnsi="Times New Roman" w:cs="Times New Roman"/>
          <w:b/>
          <w:sz w:val="24"/>
          <w:szCs w:val="24"/>
        </w:rPr>
        <w:t>BADAN PERMUSYAWARATAN DESA (BPD)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3041"/>
        <w:gridCol w:w="2276"/>
        <w:gridCol w:w="2735"/>
      </w:tblGrid>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3163"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2397"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Dusun</w:t>
            </w:r>
          </w:p>
        </w:tc>
        <w:tc>
          <w:tcPr>
            <w:tcW w:w="2882"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Keterangan</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SADIKUN MODJO</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HASAN DUDE</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IV</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Wakil Ketua</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GOLFRED KOJONGKAM, ST</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V</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Sekretaris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YUSRAN BILONTALO</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ASNI LAWANI, S.AP</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c>
          <w:tcPr>
            <w:tcW w:w="288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THEO ALI</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c>
          <w:tcPr>
            <w:tcW w:w="288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bl>
    <w:p w:rsidR="00FC3BDF" w:rsidRDefault="00FC3BDF" w:rsidP="00FC3BDF">
      <w:pPr>
        <w:tabs>
          <w:tab w:val="left" w:pos="468"/>
        </w:tabs>
        <w:spacing w:line="480" w:lineRule="auto"/>
        <w:rPr>
          <w:rFonts w:ascii="Times New Roman" w:hAnsi="Times New Roman" w:cs="Times New Roman"/>
          <w:sz w:val="24"/>
          <w:szCs w:val="24"/>
          <w:lang w:val="id-ID"/>
        </w:rPr>
      </w:pPr>
    </w:p>
    <w:p w:rsidR="00FC3BDF" w:rsidRPr="00A40D01" w:rsidRDefault="00FC3BDF" w:rsidP="00FC3BDF">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C3BDF" w:rsidRPr="00A40D01" w:rsidRDefault="00FC3BDF" w:rsidP="00E83950">
      <w:pPr>
        <w:pStyle w:val="ListParagraph"/>
        <w:widowControl/>
        <w:numPr>
          <w:ilvl w:val="0"/>
          <w:numId w:val="49"/>
        </w:numPr>
        <w:autoSpaceDE/>
        <w:autoSpaceDN/>
        <w:spacing w:line="480" w:lineRule="auto"/>
        <w:contextualSpacing/>
        <w:jc w:val="both"/>
        <w:rPr>
          <w:b/>
          <w:sz w:val="24"/>
          <w:szCs w:val="24"/>
        </w:rPr>
      </w:pPr>
      <w:r w:rsidRPr="00A40D01">
        <w:rPr>
          <w:b/>
          <w:sz w:val="24"/>
          <w:szCs w:val="24"/>
        </w:rPr>
        <w:lastRenderedPageBreak/>
        <w:t xml:space="preserve">Potensi Sumber Daya Manusia  </w:t>
      </w:r>
    </w:p>
    <w:p w:rsidR="00FC3BDF" w:rsidRPr="00A40D01" w:rsidRDefault="00FC3BDF" w:rsidP="00E83950">
      <w:pPr>
        <w:pStyle w:val="ListParagraph"/>
        <w:widowControl/>
        <w:numPr>
          <w:ilvl w:val="2"/>
          <w:numId w:val="8"/>
        </w:numPr>
        <w:autoSpaceDE/>
        <w:autoSpaceDN/>
        <w:spacing w:line="480" w:lineRule="auto"/>
        <w:ind w:left="1134"/>
        <w:contextualSpacing/>
        <w:jc w:val="both"/>
        <w:rPr>
          <w:sz w:val="24"/>
          <w:szCs w:val="24"/>
        </w:rPr>
      </w:pPr>
      <w:r w:rsidRPr="00A40D01">
        <w:rPr>
          <w:sz w:val="24"/>
          <w:szCs w:val="24"/>
        </w:rPr>
        <w:t xml:space="preserve">Jumlah Penduduk Desa </w:t>
      </w:r>
      <w:r w:rsidRPr="00A40D01">
        <w:rPr>
          <w:sz w:val="24"/>
          <w:szCs w:val="24"/>
          <w:lang w:val="id-ID"/>
        </w:rPr>
        <w:t>2567</w:t>
      </w:r>
      <w:r w:rsidRPr="00A40D01">
        <w:rPr>
          <w:sz w:val="24"/>
          <w:szCs w:val="24"/>
        </w:rPr>
        <w:t xml:space="preserve"> Berdasakan Jenis Kelamin Tahun 2019</w:t>
      </w:r>
    </w:p>
    <w:tbl>
      <w:tblPr>
        <w:tblW w:w="8985"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1469"/>
        <w:gridCol w:w="1162"/>
        <w:gridCol w:w="1722"/>
        <w:gridCol w:w="1336"/>
        <w:gridCol w:w="1669"/>
        <w:gridCol w:w="1336"/>
      </w:tblGrid>
      <w:tr w:rsidR="00FC3BDF" w:rsidRPr="00A40D01" w:rsidTr="00FC3BDF">
        <w:trPr>
          <w:trHeight w:val="413"/>
          <w:jc w:val="center"/>
        </w:trPr>
        <w:tc>
          <w:tcPr>
            <w:tcW w:w="2040" w:type="dxa"/>
            <w:gridSpan w:val="2"/>
            <w:vMerge w:val="restart"/>
            <w:vAlign w:val="center"/>
          </w:tcPr>
          <w:p w:rsidR="00FC3BDF" w:rsidRPr="00A40D01" w:rsidRDefault="00FC3BDF" w:rsidP="00FC3BDF">
            <w:pPr>
              <w:tabs>
                <w:tab w:val="left" w:pos="468"/>
              </w:tabs>
              <w:ind w:left="426"/>
              <w:rPr>
                <w:rFonts w:ascii="Times New Roman" w:hAnsi="Times New Roman" w:cs="Times New Roman"/>
                <w:sz w:val="24"/>
                <w:szCs w:val="24"/>
                <w:lang w:val="id-ID"/>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Dusun</w:t>
            </w:r>
          </w:p>
        </w:tc>
        <w:tc>
          <w:tcPr>
            <w:tcW w:w="6945" w:type="dxa"/>
            <w:gridSpan w:val="5"/>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 PENDUDUK</w:t>
            </w:r>
          </w:p>
        </w:tc>
      </w:tr>
      <w:tr w:rsidR="00FC3BDF" w:rsidRPr="00A40D01" w:rsidTr="00FC3BDF">
        <w:trPr>
          <w:trHeight w:val="150"/>
          <w:jc w:val="center"/>
        </w:trPr>
        <w:tc>
          <w:tcPr>
            <w:tcW w:w="2040" w:type="dxa"/>
            <w:gridSpan w:val="2"/>
            <w:vMerge/>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Laki-laki</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Perempuan</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 KK</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Kepadatan Penduduk</w:t>
            </w: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 Jiwa</w:t>
            </w:r>
          </w:p>
        </w:tc>
      </w:tr>
      <w:tr w:rsidR="00FC3BDF" w:rsidRPr="00A40D01" w:rsidTr="00FC3BDF">
        <w:trPr>
          <w:trHeight w:val="429"/>
          <w:jc w:val="center"/>
        </w:trPr>
        <w:tc>
          <w:tcPr>
            <w:tcW w:w="704" w:type="dxa"/>
            <w:vAlign w:val="center"/>
          </w:tcPr>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1336"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267</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279</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150</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546</w:t>
            </w:r>
          </w:p>
        </w:tc>
      </w:tr>
      <w:tr w:rsidR="00FC3BDF" w:rsidRPr="00A40D01" w:rsidTr="00FC3BDF">
        <w:trPr>
          <w:trHeight w:val="429"/>
          <w:jc w:val="center"/>
        </w:trPr>
        <w:tc>
          <w:tcPr>
            <w:tcW w:w="704" w:type="dxa"/>
            <w:vAlign w:val="center"/>
          </w:tcPr>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1336"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235</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248</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147</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483</w:t>
            </w:r>
          </w:p>
        </w:tc>
      </w:tr>
      <w:tr w:rsidR="00FC3BDF" w:rsidRPr="00A40D01" w:rsidTr="00FC3BDF">
        <w:trPr>
          <w:trHeight w:val="429"/>
          <w:jc w:val="center"/>
        </w:trPr>
        <w:tc>
          <w:tcPr>
            <w:tcW w:w="704" w:type="dxa"/>
            <w:vAlign w:val="center"/>
          </w:tcPr>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1336"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233</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239</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135</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472</w:t>
            </w:r>
          </w:p>
        </w:tc>
      </w:tr>
      <w:tr w:rsidR="00FC3BDF" w:rsidRPr="00A40D01" w:rsidTr="00FC3BDF">
        <w:trPr>
          <w:trHeight w:val="429"/>
          <w:jc w:val="center"/>
        </w:trPr>
        <w:tc>
          <w:tcPr>
            <w:tcW w:w="704" w:type="dxa"/>
            <w:vAlign w:val="center"/>
          </w:tcPr>
          <w:p w:rsidR="00FC3BDF" w:rsidRPr="00A40D01" w:rsidRDefault="00FC3BDF" w:rsidP="00FC3BDF">
            <w:pPr>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1336"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IV</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442</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461</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235</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903</w:t>
            </w:r>
          </w:p>
        </w:tc>
      </w:tr>
      <w:tr w:rsidR="00FC3BDF" w:rsidRPr="00A40D01" w:rsidTr="00FC3BDF">
        <w:trPr>
          <w:trHeight w:val="429"/>
          <w:jc w:val="center"/>
        </w:trPr>
        <w:tc>
          <w:tcPr>
            <w:tcW w:w="704" w:type="dxa"/>
            <w:vAlign w:val="center"/>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1336"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V</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80</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83</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47</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163</w:t>
            </w:r>
          </w:p>
        </w:tc>
      </w:tr>
      <w:tr w:rsidR="00FC3BDF" w:rsidRPr="00A40D01" w:rsidTr="00FC3BDF">
        <w:trPr>
          <w:trHeight w:val="142"/>
          <w:jc w:val="center"/>
        </w:trPr>
        <w:tc>
          <w:tcPr>
            <w:tcW w:w="2040" w:type="dxa"/>
            <w:gridSpan w:val="2"/>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10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1257</w:t>
            </w:r>
          </w:p>
        </w:tc>
        <w:tc>
          <w:tcPr>
            <w:tcW w:w="15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1310</w:t>
            </w:r>
          </w:p>
        </w:tc>
        <w:tc>
          <w:tcPr>
            <w:tcW w:w="1217"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732</w:t>
            </w:r>
          </w:p>
        </w:tc>
        <w:tc>
          <w:tcPr>
            <w:tcW w:w="151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1589"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2567</w:t>
            </w:r>
          </w:p>
        </w:tc>
      </w:tr>
    </w:tbl>
    <w:p w:rsidR="00FC3BDF" w:rsidRPr="00853527" w:rsidRDefault="00FC3BDF" w:rsidP="00FC3BDF">
      <w:pPr>
        <w:tabs>
          <w:tab w:val="left" w:pos="468"/>
        </w:tabs>
        <w:spacing w:line="480" w:lineRule="auto"/>
        <w:jc w:val="both"/>
        <w:rPr>
          <w:rFonts w:ascii="Times New Roman" w:hAnsi="Times New Roman" w:cs="Times New Roman"/>
          <w:sz w:val="24"/>
          <w:szCs w:val="24"/>
          <w:lang w:val="id-ID"/>
        </w:rPr>
      </w:pPr>
    </w:p>
    <w:p w:rsidR="00FC3BDF" w:rsidRPr="00A40D01" w:rsidRDefault="00FC3BDF" w:rsidP="00E83950">
      <w:pPr>
        <w:numPr>
          <w:ilvl w:val="1"/>
          <w:numId w:val="33"/>
        </w:numPr>
        <w:spacing w:after="0" w:line="480"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 xml:space="preserve">Tingkat Potensi Pendidikan Penduduk Desa </w:t>
      </w:r>
      <w:r w:rsidRPr="00A40D01">
        <w:rPr>
          <w:rFonts w:ascii="Times New Roman" w:hAnsi="Times New Roman" w:cs="Times New Roman"/>
          <w:sz w:val="24"/>
          <w:szCs w:val="24"/>
          <w:lang w:val="id-ID"/>
        </w:rPr>
        <w:t>Bulila</w:t>
      </w:r>
      <w:r w:rsidRPr="00A40D01">
        <w:rPr>
          <w:rFonts w:ascii="Times New Roman" w:hAnsi="Times New Roman" w:cs="Times New Roman"/>
          <w:sz w:val="24"/>
          <w:szCs w:val="24"/>
        </w:rPr>
        <w:t xml:space="preserve"> tahun 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
        <w:gridCol w:w="4890"/>
        <w:gridCol w:w="3276"/>
      </w:tblGrid>
      <w:tr w:rsidR="00FC3BDF" w:rsidRPr="00A40D01" w:rsidTr="00FC3BDF">
        <w:trPr>
          <w:trHeight w:val="490"/>
        </w:trPr>
        <w:tc>
          <w:tcPr>
            <w:tcW w:w="5669"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TINGKAT PENDIDIKAN</w:t>
            </w:r>
          </w:p>
        </w:tc>
        <w:tc>
          <w:tcPr>
            <w:tcW w:w="3403"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Jumlah penduduk buta aksara dan huruf latin</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3-6 tahun yang belum Masuk TK</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3-6 tahun yang sedang TK/ Play Group</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7-18 tahun yang tidak pernah sekolah</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7-18 tahun yang  Sedang sekolah</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18-56 tahun tidak pernah sekolah</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Usia 18-56 tahun pernah SD tetapi tidak Tamat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lastRenderedPageBreak/>
              <w:t>8</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SD/Sederajat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9</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SMP/Sederajat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10</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SMA/Sederajat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11</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D-1/Sederajat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12</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D-2/Sederajat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13</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D-3/Sederajat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14</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S-1/Sederajat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15</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S-2/Sederajat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Tamat S-3/Sederajat</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17</w:t>
            </w:r>
          </w:p>
        </w:tc>
        <w:tc>
          <w:tcPr>
            <w:tcW w:w="56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Sedang Sekolah  SLB C </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18</w:t>
            </w:r>
          </w:p>
        </w:tc>
        <w:tc>
          <w:tcPr>
            <w:tcW w:w="567" w:type="dxa"/>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Jumlah penduduk cacat Fisik dan Mental</w:t>
            </w:r>
          </w:p>
        </w:tc>
        <w:tc>
          <w:tcPr>
            <w:tcW w:w="567"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567"/>
        </w:trPr>
        <w:tc>
          <w:tcPr>
            <w:tcW w:w="567"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 Total</w:t>
            </w:r>
          </w:p>
        </w:tc>
        <w:tc>
          <w:tcPr>
            <w:tcW w:w="567" w:type="dxa"/>
          </w:tcPr>
          <w:p w:rsidR="00FC3BDF" w:rsidRPr="00A40D01" w:rsidRDefault="00FC3BDF" w:rsidP="00FC3BDF">
            <w:pPr>
              <w:tabs>
                <w:tab w:val="left" w:pos="468"/>
              </w:tabs>
              <w:ind w:left="426"/>
              <w:rPr>
                <w:rFonts w:ascii="Times New Roman" w:hAnsi="Times New Roman" w:cs="Times New Roman"/>
                <w:sz w:val="24"/>
                <w:szCs w:val="24"/>
              </w:rPr>
            </w:pPr>
          </w:p>
        </w:tc>
      </w:tr>
    </w:tbl>
    <w:p w:rsidR="00FC3BDF" w:rsidRPr="00E8023E" w:rsidRDefault="00FC3BDF" w:rsidP="00FC3BDF">
      <w:pPr>
        <w:jc w:val="both"/>
        <w:rPr>
          <w:rFonts w:ascii="Times New Roman" w:hAnsi="Times New Roman" w:cs="Times New Roman"/>
          <w:sz w:val="24"/>
          <w:szCs w:val="24"/>
        </w:rPr>
      </w:pPr>
    </w:p>
    <w:p w:rsidR="00FC3BDF" w:rsidRPr="00A40D01" w:rsidRDefault="00FC3BDF" w:rsidP="00E83950">
      <w:pPr>
        <w:numPr>
          <w:ilvl w:val="1"/>
          <w:numId w:val="33"/>
        </w:numPr>
        <w:spacing w:after="0" w:line="276"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 xml:space="preserve">Mata pencaharian pokok    </w:t>
      </w:r>
    </w:p>
    <w:tbl>
      <w:tblPr>
        <w:tblW w:w="89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3"/>
        <w:gridCol w:w="3087"/>
        <w:gridCol w:w="2245"/>
        <w:gridCol w:w="2666"/>
      </w:tblGrid>
      <w:tr w:rsidR="00FC3BDF" w:rsidRPr="00A40D01" w:rsidTr="00FC3BDF">
        <w:trPr>
          <w:trHeight w:val="621"/>
        </w:trPr>
        <w:tc>
          <w:tcPr>
            <w:tcW w:w="4070"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JENIS PEKERJAAN</w:t>
            </w:r>
          </w:p>
        </w:tc>
        <w:tc>
          <w:tcPr>
            <w:tcW w:w="2245" w:type="dxa"/>
          </w:tcPr>
          <w:p w:rsidR="00FC3BDF" w:rsidRPr="00A40D01" w:rsidRDefault="00FC3BDF" w:rsidP="00FC3BDF">
            <w:pPr>
              <w:tabs>
                <w:tab w:val="left" w:pos="468"/>
              </w:tabs>
              <w:ind w:left="426"/>
              <w:jc w:val="center"/>
              <w:rPr>
                <w:rFonts w:ascii="Times New Roman" w:hAnsi="Times New Roman" w:cs="Times New Roman"/>
                <w:sz w:val="24"/>
                <w:szCs w:val="24"/>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LAK-LAKI</w:t>
            </w:r>
          </w:p>
        </w:tc>
        <w:tc>
          <w:tcPr>
            <w:tcW w:w="2666" w:type="dxa"/>
          </w:tcPr>
          <w:p w:rsidR="00FC3BDF" w:rsidRPr="00A40D01" w:rsidRDefault="00FC3BDF" w:rsidP="00FC3BDF">
            <w:pPr>
              <w:tabs>
                <w:tab w:val="left" w:pos="468"/>
              </w:tabs>
              <w:ind w:left="426"/>
              <w:jc w:val="center"/>
              <w:rPr>
                <w:rFonts w:ascii="Times New Roman" w:hAnsi="Times New Roman" w:cs="Times New Roman"/>
                <w:sz w:val="24"/>
                <w:szCs w:val="24"/>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PEREMPUAN</w:t>
            </w:r>
          </w:p>
        </w:tc>
      </w:tr>
      <w:tr w:rsidR="00FC3BDF" w:rsidRPr="00A40D01" w:rsidTr="00FC3BDF">
        <w:trPr>
          <w:trHeight w:val="164"/>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Petani</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164"/>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Buruh Tani</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164"/>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Pegawai Negri Sipil</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3087" w:type="dxa"/>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Pengrajin Industri Rumah Tangga</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49"/>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Pedagang Keliling</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Peternak</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49"/>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Montir </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Borders>
              <w:bottom w:val="single" w:sz="4" w:space="0" w:color="000000"/>
            </w:tcBorders>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8</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Pembantu Rumah Tangga</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lastRenderedPageBreak/>
              <w:t>9</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TNI</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10</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POLRI</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12</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Pensiunan PNS/TNI/POLRI</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49"/>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13</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Pengusaha Kecil Dan Menengah</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14</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Pengacara</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15</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Dukun Kampung Terlatih</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16</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Jasa Pengobatan Alternatif</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17</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Arsitektur</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18</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Guru Swasta</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19</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Karyawan Perusahaan Swasta</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20</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Tukang Bangunan</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21</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Buruh Harian Lepas</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49"/>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22</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Sopir</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66"/>
        </w:trPr>
        <w:tc>
          <w:tcPr>
            <w:tcW w:w="983"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23</w:t>
            </w:r>
          </w:p>
        </w:tc>
        <w:tc>
          <w:tcPr>
            <w:tcW w:w="3087"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Ojek</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84"/>
        </w:trPr>
        <w:tc>
          <w:tcPr>
            <w:tcW w:w="4070"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2245"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66" w:type="dxa"/>
          </w:tcPr>
          <w:p w:rsidR="00FC3BDF" w:rsidRPr="00A40D01" w:rsidRDefault="00FC3BDF" w:rsidP="00FC3BDF">
            <w:pPr>
              <w:tabs>
                <w:tab w:val="left" w:pos="468"/>
              </w:tabs>
              <w:ind w:left="426"/>
              <w:jc w:val="right"/>
              <w:rPr>
                <w:rFonts w:ascii="Times New Roman" w:hAnsi="Times New Roman" w:cs="Times New Roman"/>
                <w:sz w:val="24"/>
                <w:szCs w:val="24"/>
              </w:rPr>
            </w:pPr>
          </w:p>
        </w:tc>
      </w:tr>
    </w:tbl>
    <w:p w:rsidR="00FC3BDF" w:rsidRPr="00A40D01" w:rsidRDefault="00FC3BDF" w:rsidP="00FC3BDF">
      <w:pPr>
        <w:ind w:left="426"/>
        <w:rPr>
          <w:rFonts w:ascii="Times New Roman" w:hAnsi="Times New Roman" w:cs="Times New Roman"/>
          <w:sz w:val="24"/>
          <w:szCs w:val="24"/>
        </w:rPr>
      </w:pPr>
    </w:p>
    <w:p w:rsidR="00FC3BDF" w:rsidRPr="00A40D01" w:rsidRDefault="00FC3BDF" w:rsidP="00E83950">
      <w:pPr>
        <w:numPr>
          <w:ilvl w:val="1"/>
          <w:numId w:val="33"/>
        </w:numPr>
        <w:spacing w:after="0" w:line="276" w:lineRule="auto"/>
        <w:ind w:left="426" w:hanging="360"/>
        <w:rPr>
          <w:rFonts w:ascii="Times New Roman" w:hAnsi="Times New Roman" w:cs="Times New Roman"/>
          <w:sz w:val="24"/>
          <w:szCs w:val="24"/>
        </w:rPr>
      </w:pPr>
      <w:r w:rsidRPr="00A40D01">
        <w:rPr>
          <w:rFonts w:ascii="Times New Roman" w:hAnsi="Times New Roman" w:cs="Times New Roman"/>
          <w:sz w:val="24"/>
          <w:szCs w:val="24"/>
        </w:rPr>
        <w:t>Agama / aliran kepercayaan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3458"/>
        <w:gridCol w:w="2185"/>
        <w:gridCol w:w="2642"/>
      </w:tblGrid>
      <w:tr w:rsidR="00FC3BDF" w:rsidRPr="00A40D01" w:rsidTr="00FC3BDF">
        <w:trPr>
          <w:trHeight w:val="422"/>
        </w:trPr>
        <w:tc>
          <w:tcPr>
            <w:tcW w:w="4140"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AGAMA</w:t>
            </w:r>
          </w:p>
        </w:tc>
        <w:tc>
          <w:tcPr>
            <w:tcW w:w="225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LAKI-LAKI</w:t>
            </w:r>
          </w:p>
        </w:tc>
        <w:tc>
          <w:tcPr>
            <w:tcW w:w="268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PEREMPUAN</w:t>
            </w:r>
          </w:p>
        </w:tc>
      </w:tr>
      <w:tr w:rsidR="00FC3BDF" w:rsidRPr="00A40D01" w:rsidTr="00FC3BDF">
        <w:trPr>
          <w:trHeight w:val="422"/>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357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ISLAM</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22"/>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357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KRISTEN</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332"/>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357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KATHOLIK</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22"/>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357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HINDU</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22"/>
        </w:trPr>
        <w:tc>
          <w:tcPr>
            <w:tcW w:w="567" w:type="dxa"/>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357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BUDHA</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22"/>
        </w:trPr>
        <w:tc>
          <w:tcPr>
            <w:tcW w:w="4140" w:type="dxa"/>
            <w:gridSpan w:val="2"/>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2250" w:type="dxa"/>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Pr>
          <w:p w:rsidR="00FC3BDF" w:rsidRPr="00A40D01" w:rsidRDefault="00FC3BDF" w:rsidP="00FC3BDF">
            <w:pPr>
              <w:tabs>
                <w:tab w:val="left" w:pos="468"/>
              </w:tabs>
              <w:ind w:left="426"/>
              <w:jc w:val="right"/>
              <w:rPr>
                <w:rFonts w:ascii="Times New Roman" w:hAnsi="Times New Roman" w:cs="Times New Roman"/>
                <w:sz w:val="24"/>
                <w:szCs w:val="24"/>
              </w:rPr>
            </w:pPr>
          </w:p>
        </w:tc>
      </w:tr>
    </w:tbl>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ab/>
      </w:r>
    </w:p>
    <w:p w:rsidR="00FC3BDF" w:rsidRPr="00A40D01" w:rsidRDefault="00FC3BDF" w:rsidP="00E83950">
      <w:pPr>
        <w:numPr>
          <w:ilvl w:val="1"/>
          <w:numId w:val="33"/>
        </w:numPr>
        <w:spacing w:after="0" w:line="276"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lastRenderedPageBreak/>
        <w:t>Penduduk Masyarakat Desa Yang Mengalami Cacat Mental Dan Fisik</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3481"/>
        <w:gridCol w:w="2186"/>
        <w:gridCol w:w="2643"/>
      </w:tblGrid>
      <w:tr w:rsidR="00FC3BDF" w:rsidRPr="00A40D01" w:rsidTr="00FC3BDF">
        <w:trPr>
          <w:trHeight w:val="379"/>
        </w:trPr>
        <w:tc>
          <w:tcPr>
            <w:tcW w:w="4243" w:type="dxa"/>
            <w:gridSpan w:val="2"/>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CACAT FISIK</w:t>
            </w:r>
          </w:p>
        </w:tc>
        <w:tc>
          <w:tcPr>
            <w:tcW w:w="218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LAKI-LAKI</w:t>
            </w:r>
          </w:p>
        </w:tc>
        <w:tc>
          <w:tcPr>
            <w:tcW w:w="2643"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PEREMPUAN</w:t>
            </w:r>
          </w:p>
        </w:tc>
      </w:tr>
      <w:tr w:rsidR="00FC3BDF" w:rsidRPr="00A40D01" w:rsidTr="00FC3BDF">
        <w:trPr>
          <w:trHeight w:val="379"/>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Tuna Netra</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365"/>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Lumpuh</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379"/>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Cacat Kulit</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lang w:val="id-ID"/>
              </w:rPr>
            </w:pPr>
          </w:p>
        </w:tc>
      </w:tr>
      <w:tr w:rsidR="00FC3BDF" w:rsidRPr="00A40D01" w:rsidTr="00FC3BDF">
        <w:trPr>
          <w:trHeight w:val="379"/>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Cacat Fisik/Tuna Daksa Lainnya</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lang w:val="id-ID"/>
              </w:rPr>
            </w:pPr>
          </w:p>
        </w:tc>
      </w:tr>
      <w:tr w:rsidR="00FC3BDF" w:rsidRPr="00A40D01" w:rsidTr="00FC3BDF">
        <w:trPr>
          <w:trHeight w:val="379"/>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lang w:val="id-ID"/>
              </w:rPr>
            </w:pPr>
            <w:r w:rsidRPr="00A40D01">
              <w:rPr>
                <w:rFonts w:ascii="Times New Roman" w:hAnsi="Times New Roman" w:cs="Times New Roman"/>
                <w:sz w:val="24"/>
                <w:szCs w:val="24"/>
              </w:rPr>
              <w:t>Cacat Menta</w:t>
            </w:r>
            <w:r w:rsidRPr="00A40D01">
              <w:rPr>
                <w:rFonts w:ascii="Times New Roman" w:hAnsi="Times New Roman" w:cs="Times New Roman"/>
                <w:sz w:val="24"/>
                <w:szCs w:val="24"/>
                <w:lang w:val="id-ID"/>
              </w:rPr>
              <w:t>l</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lang w:val="id-ID"/>
              </w:rPr>
            </w:pPr>
          </w:p>
        </w:tc>
      </w:tr>
      <w:tr w:rsidR="00FC3BDF" w:rsidRPr="00A40D01" w:rsidTr="00FC3BDF">
        <w:trPr>
          <w:trHeight w:val="379"/>
        </w:trPr>
        <w:tc>
          <w:tcPr>
            <w:tcW w:w="762"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3481"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Stres</w:t>
            </w:r>
          </w:p>
        </w:tc>
        <w:tc>
          <w:tcPr>
            <w:tcW w:w="2186" w:type="dxa"/>
            <w:vAlign w:val="center"/>
          </w:tcPr>
          <w:p w:rsidR="00FC3BDF" w:rsidRPr="00A40D01" w:rsidRDefault="00FC3BDF" w:rsidP="00FC3BDF">
            <w:pPr>
              <w:tabs>
                <w:tab w:val="left" w:pos="468"/>
              </w:tabs>
              <w:ind w:left="426"/>
              <w:jc w:val="right"/>
              <w:rPr>
                <w:rFonts w:ascii="Times New Roman" w:hAnsi="Times New Roman" w:cs="Times New Roman"/>
                <w:sz w:val="24"/>
                <w:szCs w:val="24"/>
                <w:lang w:val="id-ID"/>
              </w:rPr>
            </w:pPr>
          </w:p>
        </w:tc>
        <w:tc>
          <w:tcPr>
            <w:tcW w:w="2643" w:type="dxa"/>
            <w:vAlign w:val="center"/>
          </w:tcPr>
          <w:p w:rsidR="00FC3BDF" w:rsidRPr="00A40D01" w:rsidRDefault="00FC3BDF" w:rsidP="00FC3BDF">
            <w:pPr>
              <w:tabs>
                <w:tab w:val="left" w:pos="468"/>
              </w:tabs>
              <w:ind w:left="426"/>
              <w:jc w:val="right"/>
              <w:rPr>
                <w:rFonts w:ascii="Times New Roman" w:hAnsi="Times New Roman" w:cs="Times New Roman"/>
                <w:sz w:val="24"/>
                <w:szCs w:val="24"/>
                <w:lang w:val="id-ID"/>
              </w:rPr>
            </w:pPr>
          </w:p>
        </w:tc>
      </w:tr>
    </w:tbl>
    <w:p w:rsidR="00FC3BDF" w:rsidRPr="00A40D01" w:rsidRDefault="00FC3BDF" w:rsidP="00FC3BDF">
      <w:pPr>
        <w:tabs>
          <w:tab w:val="left" w:pos="468"/>
        </w:tabs>
        <w:ind w:left="426"/>
        <w:jc w:val="both"/>
        <w:rPr>
          <w:rFonts w:ascii="Times New Roman" w:hAnsi="Times New Roman" w:cs="Times New Roman"/>
          <w:sz w:val="24"/>
          <w:szCs w:val="24"/>
        </w:rPr>
      </w:pPr>
    </w:p>
    <w:p w:rsidR="00FC3BDF" w:rsidRPr="00A40D01" w:rsidRDefault="00FC3BDF" w:rsidP="00E83950">
      <w:pPr>
        <w:numPr>
          <w:ilvl w:val="1"/>
          <w:numId w:val="33"/>
        </w:numPr>
        <w:spacing w:after="0" w:line="276"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Tenaga Kerja</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1"/>
        <w:gridCol w:w="3579"/>
        <w:gridCol w:w="2250"/>
        <w:gridCol w:w="2682"/>
      </w:tblGrid>
      <w:tr w:rsidR="00FC3BDF" w:rsidRPr="00A40D01" w:rsidTr="00FC3BDF">
        <w:trPr>
          <w:trHeight w:val="412"/>
        </w:trPr>
        <w:tc>
          <w:tcPr>
            <w:tcW w:w="4140" w:type="dxa"/>
            <w:gridSpan w:val="2"/>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TENAGA KERJA</w:t>
            </w:r>
          </w:p>
        </w:tc>
        <w:tc>
          <w:tcPr>
            <w:tcW w:w="225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Laki-Laki</w:t>
            </w:r>
          </w:p>
        </w:tc>
        <w:tc>
          <w:tcPr>
            <w:tcW w:w="268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Perempuan</w:t>
            </w: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Penduduk usia 18-56 tahun</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Penduduk usia 18-56 tahun yang bekerja</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Penduduk usia 18-56 tahun yang belum/tidak bekerja</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397"/>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Penduduk mas</w:t>
            </w:r>
            <w:r w:rsidRPr="00A40D01">
              <w:rPr>
                <w:rFonts w:ascii="Times New Roman" w:hAnsi="Times New Roman" w:cs="Times New Roman"/>
                <w:sz w:val="24"/>
                <w:szCs w:val="24"/>
                <w:lang w:val="id-ID"/>
              </w:rPr>
              <w:t>i</w:t>
            </w:r>
            <w:r w:rsidRPr="00A40D01">
              <w:rPr>
                <w:rFonts w:ascii="Times New Roman" w:hAnsi="Times New Roman" w:cs="Times New Roman"/>
                <w:sz w:val="24"/>
                <w:szCs w:val="24"/>
              </w:rPr>
              <w:t>h sekolah 7-18 tahun</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Penduduk usia 56 tahun ke atas</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3579"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Angkatan Kerja</w:t>
            </w:r>
          </w:p>
        </w:tc>
        <w:tc>
          <w:tcPr>
            <w:tcW w:w="2250"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r w:rsidR="00FC3BDF" w:rsidRPr="00A40D01" w:rsidTr="00FC3BDF">
        <w:trPr>
          <w:trHeight w:val="412"/>
        </w:trPr>
        <w:tc>
          <w:tcPr>
            <w:tcW w:w="561" w:type="dxa"/>
            <w:vAlign w:val="center"/>
          </w:tcPr>
          <w:p w:rsidR="00FC3BDF" w:rsidRPr="00A40D01" w:rsidRDefault="00FC3BDF" w:rsidP="00FC3BDF">
            <w:pPr>
              <w:tabs>
                <w:tab w:val="left" w:pos="468"/>
              </w:tabs>
              <w:ind w:left="426"/>
              <w:jc w:val="center"/>
              <w:rPr>
                <w:rFonts w:ascii="Times New Roman" w:hAnsi="Times New Roman" w:cs="Times New Roman"/>
                <w:sz w:val="24"/>
                <w:szCs w:val="24"/>
                <w:lang w:val="id-ID"/>
              </w:rPr>
            </w:pPr>
          </w:p>
        </w:tc>
        <w:tc>
          <w:tcPr>
            <w:tcW w:w="3579"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2250" w:type="dxa"/>
            <w:tcBorders>
              <w:bottom w:val="single" w:sz="4" w:space="0" w:color="auto"/>
            </w:tcBorders>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c>
          <w:tcPr>
            <w:tcW w:w="2682" w:type="dxa"/>
            <w:tcBorders>
              <w:bottom w:val="single" w:sz="4" w:space="0" w:color="auto"/>
            </w:tcBorders>
            <w:vAlign w:val="center"/>
          </w:tcPr>
          <w:p w:rsidR="00FC3BDF" w:rsidRPr="00A40D01" w:rsidRDefault="00FC3BDF" w:rsidP="00FC3BDF">
            <w:pPr>
              <w:tabs>
                <w:tab w:val="left" w:pos="468"/>
              </w:tabs>
              <w:ind w:left="426"/>
              <w:jc w:val="right"/>
              <w:rPr>
                <w:rFonts w:ascii="Times New Roman" w:hAnsi="Times New Roman" w:cs="Times New Roman"/>
                <w:sz w:val="24"/>
                <w:szCs w:val="24"/>
              </w:rPr>
            </w:pPr>
          </w:p>
        </w:tc>
      </w:tr>
    </w:tbl>
    <w:p w:rsidR="00FC3BDF" w:rsidRPr="00A40D01" w:rsidRDefault="00FC3BDF" w:rsidP="00FC3BDF">
      <w:pPr>
        <w:tabs>
          <w:tab w:val="left" w:pos="468"/>
        </w:tabs>
        <w:ind w:left="426"/>
        <w:jc w:val="both"/>
        <w:rPr>
          <w:rFonts w:ascii="Times New Roman" w:hAnsi="Times New Roman" w:cs="Times New Roman"/>
          <w:sz w:val="24"/>
          <w:szCs w:val="24"/>
        </w:rPr>
      </w:pPr>
    </w:p>
    <w:p w:rsidR="00FC3BDF" w:rsidRPr="00A40D01" w:rsidRDefault="00FC3BDF" w:rsidP="00E83950">
      <w:pPr>
        <w:numPr>
          <w:ilvl w:val="1"/>
          <w:numId w:val="33"/>
        </w:numPr>
        <w:spacing w:after="0" w:line="276"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Potensi Sumber Daya Pembangunan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271"/>
        <w:gridCol w:w="1765"/>
        <w:gridCol w:w="2047"/>
      </w:tblGrid>
      <w:tr w:rsidR="00FC3BDF" w:rsidRPr="00A40D01" w:rsidTr="00FC3BDF">
        <w:trPr>
          <w:trHeight w:val="411"/>
        </w:trPr>
        <w:tc>
          <w:tcPr>
            <w:tcW w:w="561"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93"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URAIAN SUMBER DAYA PEMBANGUNAN</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BAIK</w:t>
            </w: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RUSAK</w:t>
            </w:r>
          </w:p>
        </w:tc>
      </w:tr>
      <w:tr w:rsidR="00FC3BDF" w:rsidRPr="00A40D01" w:rsidTr="00FC3BDF">
        <w:trPr>
          <w:trHeight w:val="411"/>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1</w:t>
            </w: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Aset Prasarana Umum</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1"/>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1.1</w:t>
            </w: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Jalan</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1646"/>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Jalan Desa/Kelurahan</w:t>
            </w:r>
          </w:p>
          <w:p w:rsidR="00FC3BDF" w:rsidRPr="00A40D01" w:rsidRDefault="00FC3BDF" w:rsidP="00E83950">
            <w:pPr>
              <w:numPr>
                <w:ilvl w:val="0"/>
                <w:numId w:val="21"/>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Panjang jalan aspal</w:t>
            </w:r>
          </w:p>
          <w:p w:rsidR="00FC3BDF" w:rsidRPr="00A40D01" w:rsidRDefault="00FC3BDF" w:rsidP="00E83950">
            <w:pPr>
              <w:numPr>
                <w:ilvl w:val="0"/>
                <w:numId w:val="21"/>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Panjang jalan tanah</w:t>
            </w:r>
          </w:p>
          <w:p w:rsidR="00FC3BDF" w:rsidRPr="00A40D01" w:rsidRDefault="00FC3BDF" w:rsidP="00E83950">
            <w:pPr>
              <w:numPr>
                <w:ilvl w:val="0"/>
                <w:numId w:val="21"/>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Panjang jalan konblok/ semen/ beton</w:t>
            </w:r>
          </w:p>
        </w:tc>
        <w:tc>
          <w:tcPr>
            <w:tcW w:w="1792"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lang w:val="id-ID"/>
              </w:rPr>
              <w:t>3.000</w:t>
            </w:r>
            <w:r w:rsidRPr="00A40D01">
              <w:rPr>
                <w:rFonts w:ascii="Times New Roman" w:hAnsi="Times New Roman" w:cs="Times New Roman"/>
                <w:sz w:val="24"/>
                <w:szCs w:val="24"/>
              </w:rPr>
              <w:t xml:space="preserve"> m</w:t>
            </w: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lang w:val="id-ID"/>
              </w:rPr>
              <w:t>1000</w:t>
            </w:r>
            <w:r w:rsidRPr="00A40D01">
              <w:rPr>
                <w:rFonts w:ascii="Times New Roman" w:hAnsi="Times New Roman" w:cs="Times New Roman"/>
                <w:sz w:val="24"/>
                <w:szCs w:val="24"/>
              </w:rPr>
              <w:t xml:space="preserve"> m</w:t>
            </w: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rPr>
              <w:t xml:space="preserve"> 8.000 m</w:t>
            </w:r>
          </w:p>
        </w:tc>
        <w:tc>
          <w:tcPr>
            <w:tcW w:w="2126"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rPr>
              <w:t>0 m</w:t>
            </w: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lang w:val="id-ID"/>
              </w:rPr>
              <w:t xml:space="preserve">0 </w:t>
            </w:r>
            <w:r w:rsidRPr="00A40D01">
              <w:rPr>
                <w:rFonts w:ascii="Times New Roman" w:hAnsi="Times New Roman" w:cs="Times New Roman"/>
                <w:sz w:val="24"/>
                <w:szCs w:val="24"/>
              </w:rPr>
              <w:t>m</w:t>
            </w: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lang w:val="id-ID"/>
              </w:rPr>
              <w:t>0</w:t>
            </w:r>
            <w:r w:rsidRPr="00A40D01">
              <w:rPr>
                <w:rFonts w:ascii="Times New Roman" w:hAnsi="Times New Roman" w:cs="Times New Roman"/>
                <w:sz w:val="24"/>
                <w:szCs w:val="24"/>
              </w:rPr>
              <w:t xml:space="preserve"> m</w:t>
            </w:r>
          </w:p>
        </w:tc>
      </w:tr>
      <w:tr w:rsidR="00FC3BDF" w:rsidRPr="00A40D01" w:rsidTr="00FC3BDF">
        <w:trPr>
          <w:trHeight w:val="823"/>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Jalan Antar Desa</w:t>
            </w:r>
          </w:p>
          <w:p w:rsidR="00FC3BDF" w:rsidRPr="00A40D01" w:rsidRDefault="00FC3BDF" w:rsidP="00E83950">
            <w:pPr>
              <w:numPr>
                <w:ilvl w:val="0"/>
                <w:numId w:val="22"/>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Panjang jalan aspal</w:t>
            </w:r>
          </w:p>
        </w:tc>
        <w:tc>
          <w:tcPr>
            <w:tcW w:w="1792"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rPr>
              <w:t>1.300 m</w:t>
            </w:r>
          </w:p>
        </w:tc>
        <w:tc>
          <w:tcPr>
            <w:tcW w:w="2126"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rPr>
              <w:t>0 m</w:t>
            </w:r>
          </w:p>
        </w:tc>
      </w:tr>
      <w:tr w:rsidR="00FC3BDF" w:rsidRPr="00A40D01" w:rsidTr="00FC3BDF">
        <w:trPr>
          <w:trHeight w:val="823"/>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Jalan Kab. Yang Melewati Desa/Kelurahan</w:t>
            </w:r>
          </w:p>
          <w:p w:rsidR="00FC3BDF" w:rsidRPr="00A40D01" w:rsidRDefault="00FC3BDF" w:rsidP="00E83950">
            <w:pPr>
              <w:numPr>
                <w:ilvl w:val="0"/>
                <w:numId w:val="23"/>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Panjang jalan aspal</w:t>
            </w:r>
          </w:p>
        </w:tc>
        <w:tc>
          <w:tcPr>
            <w:tcW w:w="1792"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lang w:val="id-ID"/>
              </w:rPr>
              <w:t>4500</w:t>
            </w:r>
            <w:r w:rsidRPr="00A40D01">
              <w:rPr>
                <w:rFonts w:ascii="Times New Roman" w:hAnsi="Times New Roman" w:cs="Times New Roman"/>
                <w:sz w:val="24"/>
                <w:szCs w:val="24"/>
              </w:rPr>
              <w:t xml:space="preserve"> m</w:t>
            </w:r>
          </w:p>
        </w:tc>
        <w:tc>
          <w:tcPr>
            <w:tcW w:w="2126" w:type="dxa"/>
          </w:tcPr>
          <w:p w:rsidR="00FC3BDF" w:rsidRPr="00A40D01" w:rsidRDefault="00FC3BDF" w:rsidP="00FC3BDF">
            <w:pPr>
              <w:tabs>
                <w:tab w:val="left" w:pos="468"/>
              </w:tabs>
              <w:ind w:left="426"/>
              <w:jc w:val="right"/>
              <w:rPr>
                <w:rFonts w:ascii="Times New Roman" w:hAnsi="Times New Roman" w:cs="Times New Roman"/>
                <w:sz w:val="24"/>
                <w:szCs w:val="24"/>
              </w:rPr>
            </w:pPr>
          </w:p>
          <w:p w:rsidR="00FC3BDF" w:rsidRPr="00A40D01" w:rsidRDefault="00FC3BDF" w:rsidP="00FC3BDF">
            <w:pPr>
              <w:tabs>
                <w:tab w:val="left" w:pos="468"/>
              </w:tabs>
              <w:ind w:left="426"/>
              <w:jc w:val="right"/>
              <w:rPr>
                <w:rFonts w:ascii="Times New Roman" w:hAnsi="Times New Roman" w:cs="Times New Roman"/>
                <w:sz w:val="24"/>
                <w:szCs w:val="24"/>
              </w:rPr>
            </w:pPr>
            <w:r w:rsidRPr="00A40D01">
              <w:rPr>
                <w:rFonts w:ascii="Times New Roman" w:hAnsi="Times New Roman" w:cs="Times New Roman"/>
                <w:sz w:val="24"/>
                <w:szCs w:val="24"/>
              </w:rPr>
              <w:t>0 m</w:t>
            </w:r>
          </w:p>
        </w:tc>
      </w:tr>
      <w:tr w:rsidR="00FC3BDF" w:rsidRPr="00A40D01" w:rsidTr="00FC3BDF">
        <w:trPr>
          <w:trHeight w:val="411"/>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1.2</w:t>
            </w: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Jembatan</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823"/>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Jembatan Desa/kelurahan</w:t>
            </w:r>
          </w:p>
          <w:p w:rsidR="00FC3BDF" w:rsidRPr="00A40D01" w:rsidRDefault="00FC3BDF" w:rsidP="00E83950">
            <w:pPr>
              <w:numPr>
                <w:ilvl w:val="0"/>
                <w:numId w:val="30"/>
              </w:numPr>
              <w:tabs>
                <w:tab w:val="left" w:pos="468"/>
              </w:tabs>
              <w:spacing w:after="0" w:line="276" w:lineRule="auto"/>
              <w:ind w:left="426" w:hanging="1440"/>
              <w:jc w:val="both"/>
              <w:rPr>
                <w:rFonts w:ascii="Times New Roman" w:hAnsi="Times New Roman" w:cs="Times New Roman"/>
                <w:sz w:val="24"/>
                <w:szCs w:val="24"/>
              </w:rPr>
            </w:pPr>
            <w:r w:rsidRPr="00A40D01">
              <w:rPr>
                <w:rFonts w:ascii="Times New Roman" w:hAnsi="Times New Roman" w:cs="Times New Roman"/>
                <w:sz w:val="24"/>
                <w:szCs w:val="24"/>
              </w:rPr>
              <w:t>Jumlah jembatan beton</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Unit</w:t>
            </w: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0</w:t>
            </w:r>
            <w:r w:rsidRPr="00A40D01">
              <w:rPr>
                <w:rFonts w:ascii="Times New Roman" w:hAnsi="Times New Roman" w:cs="Times New Roman"/>
                <w:sz w:val="24"/>
                <w:szCs w:val="24"/>
              </w:rPr>
              <w:t xml:space="preserve"> unit</w:t>
            </w:r>
          </w:p>
        </w:tc>
      </w:tr>
      <w:tr w:rsidR="00FC3BDF" w:rsidRPr="00A40D01" w:rsidTr="00FC3BDF">
        <w:trPr>
          <w:trHeight w:val="411"/>
        </w:trPr>
        <w:tc>
          <w:tcPr>
            <w:tcW w:w="561" w:type="dxa"/>
            <w:tcBorders>
              <w:bottom w:val="single" w:sz="4" w:space="0" w:color="000000"/>
            </w:tcBorders>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1.3</w:t>
            </w:r>
          </w:p>
        </w:tc>
        <w:tc>
          <w:tcPr>
            <w:tcW w:w="4593" w:type="dxa"/>
            <w:tcBorders>
              <w:bottom w:val="single" w:sz="4" w:space="0" w:color="000000"/>
            </w:tcBorders>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Angkutan Darat</w:t>
            </w:r>
          </w:p>
        </w:tc>
        <w:tc>
          <w:tcPr>
            <w:tcW w:w="1792" w:type="dxa"/>
            <w:tcBorders>
              <w:bottom w:val="single" w:sz="4" w:space="0" w:color="000000"/>
            </w:tcBorders>
          </w:tcPr>
          <w:p w:rsidR="00FC3BDF" w:rsidRPr="00A40D01" w:rsidRDefault="00FC3BDF" w:rsidP="00FC3BDF">
            <w:pPr>
              <w:tabs>
                <w:tab w:val="left" w:pos="468"/>
              </w:tabs>
              <w:ind w:left="426"/>
              <w:jc w:val="center"/>
              <w:rPr>
                <w:rFonts w:ascii="Times New Roman" w:hAnsi="Times New Roman" w:cs="Times New Roman"/>
                <w:sz w:val="24"/>
                <w:szCs w:val="24"/>
              </w:rPr>
            </w:pPr>
          </w:p>
        </w:tc>
        <w:tc>
          <w:tcPr>
            <w:tcW w:w="2126" w:type="dxa"/>
            <w:tcBorders>
              <w:bottom w:val="single" w:sz="4" w:space="0" w:color="000000"/>
            </w:tcBorders>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512"/>
        </w:trPr>
        <w:tc>
          <w:tcPr>
            <w:tcW w:w="561" w:type="dxa"/>
            <w:tcBorders>
              <w:bottom w:val="single" w:sz="4" w:space="0" w:color="auto"/>
            </w:tcBorders>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Borders>
              <w:bottom w:val="single" w:sz="4" w:space="0" w:color="auto"/>
            </w:tcBorders>
          </w:tcPr>
          <w:p w:rsidR="00FC3BDF" w:rsidRPr="00A40D01" w:rsidRDefault="00FC3BDF" w:rsidP="00E83950">
            <w:pPr>
              <w:numPr>
                <w:ilvl w:val="0"/>
                <w:numId w:val="30"/>
              </w:numPr>
              <w:tabs>
                <w:tab w:val="left" w:pos="468"/>
              </w:tabs>
              <w:spacing w:after="0" w:line="276" w:lineRule="auto"/>
              <w:ind w:left="426" w:hanging="1389"/>
              <w:jc w:val="both"/>
              <w:rPr>
                <w:rFonts w:ascii="Times New Roman" w:hAnsi="Times New Roman" w:cs="Times New Roman"/>
                <w:sz w:val="24"/>
                <w:szCs w:val="24"/>
              </w:rPr>
            </w:pPr>
            <w:r w:rsidRPr="00A40D01">
              <w:rPr>
                <w:rFonts w:ascii="Times New Roman" w:hAnsi="Times New Roman" w:cs="Times New Roman"/>
                <w:sz w:val="24"/>
                <w:szCs w:val="24"/>
              </w:rPr>
              <w:t>Jumlah Pangkalan Ojek</w:t>
            </w:r>
            <w:r w:rsidRPr="00A40D01">
              <w:rPr>
                <w:rFonts w:ascii="Times New Roman" w:hAnsi="Times New Roman" w:cs="Times New Roman"/>
                <w:sz w:val="24"/>
                <w:szCs w:val="24"/>
                <w:lang w:val="id-ID"/>
              </w:rPr>
              <w:t>/Ojol/Bentor</w:t>
            </w:r>
          </w:p>
        </w:tc>
        <w:tc>
          <w:tcPr>
            <w:tcW w:w="1792" w:type="dxa"/>
            <w:tcBorders>
              <w:bottom w:val="single" w:sz="4" w:space="0" w:color="auto"/>
            </w:tcBorders>
          </w:tcPr>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2126" w:type="dxa"/>
            <w:tcBorders>
              <w:bottom w:val="single" w:sz="4" w:space="0" w:color="auto"/>
            </w:tcBorders>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823"/>
        </w:trPr>
        <w:tc>
          <w:tcPr>
            <w:tcW w:w="9072" w:type="dxa"/>
            <w:gridSpan w:val="4"/>
            <w:tcBorders>
              <w:top w:val="single" w:sz="4" w:space="0" w:color="auto"/>
              <w:left w:val="nil"/>
              <w:bottom w:val="single" w:sz="4" w:space="0" w:color="auto"/>
              <w:right w:val="nil"/>
            </w:tcBorders>
          </w:tcPr>
          <w:p w:rsidR="00FC3BDF" w:rsidRPr="00A40D01" w:rsidRDefault="00FC3BDF" w:rsidP="00FC3BDF">
            <w:pPr>
              <w:ind w:left="426"/>
              <w:rPr>
                <w:rFonts w:ascii="Times New Roman" w:hAnsi="Times New Roman" w:cs="Times New Roman"/>
                <w:sz w:val="24"/>
                <w:szCs w:val="24"/>
                <w:lang w:val="id-ID"/>
              </w:rPr>
            </w:pPr>
          </w:p>
          <w:p w:rsidR="00FC3BDF" w:rsidRPr="00A40D01" w:rsidRDefault="00FC3BDF" w:rsidP="00E83950">
            <w:pPr>
              <w:numPr>
                <w:ilvl w:val="1"/>
                <w:numId w:val="33"/>
              </w:numPr>
              <w:spacing w:after="0" w:line="276" w:lineRule="auto"/>
              <w:ind w:left="426" w:hanging="360"/>
              <w:rPr>
                <w:rFonts w:ascii="Times New Roman" w:hAnsi="Times New Roman" w:cs="Times New Roman"/>
                <w:sz w:val="24"/>
                <w:szCs w:val="24"/>
                <w:lang w:val="id-ID"/>
              </w:rPr>
            </w:pPr>
            <w:r w:rsidRPr="00A40D01">
              <w:rPr>
                <w:rFonts w:ascii="Times New Roman" w:hAnsi="Times New Roman" w:cs="Times New Roman"/>
                <w:sz w:val="24"/>
                <w:szCs w:val="24"/>
                <w:lang w:val="id-ID"/>
              </w:rPr>
              <w:t>Data Transfortasi Desa</w:t>
            </w:r>
          </w:p>
        </w:tc>
      </w:tr>
      <w:tr w:rsidR="00FC3BDF" w:rsidRPr="00A40D01" w:rsidTr="00FC3BDF">
        <w:trPr>
          <w:trHeight w:val="411"/>
        </w:trPr>
        <w:tc>
          <w:tcPr>
            <w:tcW w:w="561" w:type="dxa"/>
            <w:tcBorders>
              <w:top w:val="single" w:sz="4" w:space="0" w:color="auto"/>
            </w:tcBorders>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93" w:type="dxa"/>
            <w:tcBorders>
              <w:top w:val="single" w:sz="4" w:space="0" w:color="auto"/>
            </w:tcBorders>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Sarana Transfortasi Darat</w:t>
            </w:r>
          </w:p>
        </w:tc>
        <w:tc>
          <w:tcPr>
            <w:tcW w:w="1792" w:type="dxa"/>
            <w:tcBorders>
              <w:top w:val="single" w:sz="4" w:space="0" w:color="auto"/>
            </w:tcBorders>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2126" w:type="dxa"/>
            <w:tcBorders>
              <w:top w:val="single" w:sz="4" w:space="0" w:color="auto"/>
            </w:tcBorders>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SATUAN</w:t>
            </w:r>
          </w:p>
        </w:tc>
      </w:tr>
      <w:tr w:rsidR="00FC3BDF" w:rsidRPr="00A40D01" w:rsidTr="00FC3BDF">
        <w:trPr>
          <w:trHeight w:val="1439"/>
        </w:trPr>
        <w:tc>
          <w:tcPr>
            <w:tcW w:w="561" w:type="dxa"/>
          </w:tcPr>
          <w:p w:rsidR="00FC3BDF" w:rsidRPr="00A40D01" w:rsidRDefault="00FC3BDF" w:rsidP="00FC3BDF">
            <w:pPr>
              <w:tabs>
                <w:tab w:val="left" w:pos="468"/>
              </w:tabs>
              <w:ind w:left="426"/>
              <w:jc w:val="both"/>
              <w:rPr>
                <w:rFonts w:ascii="Times New Roman" w:hAnsi="Times New Roman" w:cs="Times New Roman"/>
                <w:sz w:val="24"/>
                <w:szCs w:val="24"/>
              </w:rPr>
            </w:pPr>
          </w:p>
        </w:tc>
        <w:tc>
          <w:tcPr>
            <w:tcW w:w="4593" w:type="dxa"/>
          </w:tcPr>
          <w:p w:rsidR="00FC3BDF" w:rsidRPr="00A40D01" w:rsidRDefault="00FC3BDF" w:rsidP="00E83950">
            <w:pPr>
              <w:numPr>
                <w:ilvl w:val="0"/>
                <w:numId w:val="24"/>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Truck Umum</w:t>
            </w:r>
          </w:p>
          <w:p w:rsidR="00FC3BDF" w:rsidRPr="00A40D01" w:rsidRDefault="00FC3BDF" w:rsidP="00E83950">
            <w:pPr>
              <w:numPr>
                <w:ilvl w:val="0"/>
                <w:numId w:val="24"/>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Angkutan Per-Desa/Kelurahan</w:t>
            </w:r>
          </w:p>
          <w:p w:rsidR="00FC3BDF" w:rsidRPr="00A40D01" w:rsidRDefault="00FC3BDF" w:rsidP="00E83950">
            <w:pPr>
              <w:numPr>
                <w:ilvl w:val="0"/>
                <w:numId w:val="24"/>
              </w:numPr>
              <w:tabs>
                <w:tab w:val="left" w:pos="468"/>
              </w:tabs>
              <w:spacing w:after="0" w:line="276" w:lineRule="auto"/>
              <w:ind w:left="426"/>
              <w:jc w:val="both"/>
              <w:rPr>
                <w:rFonts w:ascii="Times New Roman" w:hAnsi="Times New Roman" w:cs="Times New Roman"/>
                <w:sz w:val="24"/>
                <w:szCs w:val="24"/>
              </w:rPr>
            </w:pPr>
            <w:r w:rsidRPr="00A40D01">
              <w:rPr>
                <w:rFonts w:ascii="Times New Roman" w:hAnsi="Times New Roman" w:cs="Times New Roman"/>
                <w:sz w:val="24"/>
                <w:szCs w:val="24"/>
              </w:rPr>
              <w:t>Ojek</w:t>
            </w:r>
          </w:p>
        </w:tc>
        <w:tc>
          <w:tcPr>
            <w:tcW w:w="179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0</w:t>
            </w:r>
          </w:p>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0</w:t>
            </w:r>
          </w:p>
          <w:p w:rsidR="00FC3BDF" w:rsidRPr="00A40D01" w:rsidRDefault="00FC3BDF" w:rsidP="00FC3BDF">
            <w:pPr>
              <w:tabs>
                <w:tab w:val="left" w:pos="468"/>
              </w:tabs>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p w:rsidR="00FC3BDF" w:rsidRPr="00A40D01" w:rsidRDefault="00FC3BDF" w:rsidP="00FC3BDF">
            <w:pPr>
              <w:tabs>
                <w:tab w:val="left" w:pos="468"/>
              </w:tabs>
              <w:ind w:left="426"/>
              <w:jc w:val="center"/>
              <w:rPr>
                <w:rFonts w:ascii="Times New Roman" w:hAnsi="Times New Roman" w:cs="Times New Roman"/>
                <w:sz w:val="24"/>
                <w:szCs w:val="24"/>
              </w:rPr>
            </w:pPr>
          </w:p>
        </w:tc>
        <w:tc>
          <w:tcPr>
            <w:tcW w:w="2126"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p w:rsidR="00FC3BDF" w:rsidRPr="00A40D01" w:rsidRDefault="00FC3BDF" w:rsidP="00FC3BDF">
            <w:pPr>
              <w:tabs>
                <w:tab w:val="left" w:pos="468"/>
              </w:tabs>
              <w:ind w:left="426"/>
              <w:jc w:val="center"/>
              <w:rPr>
                <w:rFonts w:ascii="Times New Roman" w:hAnsi="Times New Roman" w:cs="Times New Roman"/>
                <w:sz w:val="24"/>
                <w:szCs w:val="24"/>
              </w:rPr>
            </w:pPr>
          </w:p>
        </w:tc>
      </w:tr>
    </w:tbl>
    <w:p w:rsidR="00FC3BDF" w:rsidRDefault="00FC3BDF" w:rsidP="00FC3BDF">
      <w:pPr>
        <w:tabs>
          <w:tab w:val="left" w:pos="468"/>
        </w:tabs>
        <w:spacing w:line="480" w:lineRule="auto"/>
        <w:ind w:left="426"/>
        <w:jc w:val="both"/>
        <w:rPr>
          <w:rFonts w:ascii="Times New Roman" w:hAnsi="Times New Roman" w:cs="Times New Roman"/>
          <w:sz w:val="24"/>
          <w:szCs w:val="24"/>
        </w:rPr>
      </w:pPr>
    </w:p>
    <w:p w:rsidR="00E8023E" w:rsidRDefault="00E8023E" w:rsidP="00FC3BDF">
      <w:pPr>
        <w:tabs>
          <w:tab w:val="left" w:pos="468"/>
        </w:tabs>
        <w:spacing w:line="480" w:lineRule="auto"/>
        <w:ind w:left="426"/>
        <w:jc w:val="both"/>
        <w:rPr>
          <w:rFonts w:ascii="Times New Roman" w:hAnsi="Times New Roman" w:cs="Times New Roman"/>
          <w:sz w:val="24"/>
          <w:szCs w:val="24"/>
        </w:rPr>
      </w:pPr>
    </w:p>
    <w:p w:rsidR="00E8023E" w:rsidRDefault="00E8023E" w:rsidP="00FC3BDF">
      <w:pPr>
        <w:tabs>
          <w:tab w:val="left" w:pos="468"/>
        </w:tabs>
        <w:spacing w:line="480" w:lineRule="auto"/>
        <w:ind w:left="426"/>
        <w:jc w:val="both"/>
        <w:rPr>
          <w:rFonts w:ascii="Times New Roman" w:hAnsi="Times New Roman" w:cs="Times New Roman"/>
          <w:sz w:val="24"/>
          <w:szCs w:val="24"/>
        </w:rPr>
      </w:pPr>
    </w:p>
    <w:p w:rsidR="00E8023E" w:rsidRDefault="00E8023E" w:rsidP="00FC3BDF">
      <w:pPr>
        <w:tabs>
          <w:tab w:val="left" w:pos="468"/>
        </w:tabs>
        <w:spacing w:line="480" w:lineRule="auto"/>
        <w:ind w:left="426"/>
        <w:jc w:val="both"/>
        <w:rPr>
          <w:rFonts w:ascii="Times New Roman" w:hAnsi="Times New Roman" w:cs="Times New Roman"/>
          <w:sz w:val="24"/>
          <w:szCs w:val="24"/>
        </w:rPr>
      </w:pPr>
    </w:p>
    <w:p w:rsidR="00E8023E" w:rsidRPr="00A40D01" w:rsidRDefault="00E8023E" w:rsidP="00FC3BDF">
      <w:pPr>
        <w:tabs>
          <w:tab w:val="left" w:pos="468"/>
        </w:tabs>
        <w:spacing w:line="480" w:lineRule="auto"/>
        <w:ind w:left="426"/>
        <w:jc w:val="both"/>
        <w:rPr>
          <w:rFonts w:ascii="Times New Roman" w:hAnsi="Times New Roman" w:cs="Times New Roman"/>
          <w:sz w:val="24"/>
          <w:szCs w:val="24"/>
        </w:rPr>
      </w:pPr>
    </w:p>
    <w:p w:rsidR="00FC3BDF" w:rsidRPr="00A40D01" w:rsidRDefault="00FC3BDF" w:rsidP="00E83950">
      <w:pPr>
        <w:numPr>
          <w:ilvl w:val="1"/>
          <w:numId w:val="33"/>
        </w:numPr>
        <w:spacing w:after="0" w:line="480"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lastRenderedPageBreak/>
        <w:t>Potensi Sumber Daya Prasarana Dan Sarana Pendidikan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4585"/>
        <w:gridCol w:w="1816"/>
        <w:gridCol w:w="2126"/>
      </w:tblGrid>
      <w:tr w:rsidR="00FC3BDF" w:rsidRPr="00A40D01" w:rsidTr="00FC3BDF">
        <w:trPr>
          <w:trHeight w:val="81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8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JENIS PRASARANA</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Gedung SMA/Sederajat</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394"/>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Gedung SMP / Sederajat</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2Unit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3</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Gedung SD</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rPr>
              <w:t xml:space="preserve">2 </w:t>
            </w:r>
            <w:r w:rsidRPr="00A40D01">
              <w:rPr>
                <w:rFonts w:ascii="Times New Roman" w:hAnsi="Times New Roman" w:cs="Times New Roman"/>
                <w:sz w:val="24"/>
                <w:szCs w:val="24"/>
                <w:lang w:val="id-ID"/>
              </w:rPr>
              <w:t>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4</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Gedung PAUD</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5</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Gedung TK</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6</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TPQ</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45"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7</w:t>
            </w:r>
          </w:p>
        </w:tc>
        <w:tc>
          <w:tcPr>
            <w:tcW w:w="4585" w:type="dxa"/>
            <w:vAlign w:val="center"/>
          </w:tcPr>
          <w:p w:rsidR="00FC3BDF" w:rsidRPr="00A40D01" w:rsidRDefault="00FC3BDF" w:rsidP="00FC3BDF">
            <w:pPr>
              <w:tabs>
                <w:tab w:val="left" w:pos="468"/>
              </w:tabs>
              <w:spacing w:line="480" w:lineRule="auto"/>
              <w:ind w:left="426"/>
              <w:rPr>
                <w:rFonts w:ascii="Times New Roman" w:hAnsi="Times New Roman" w:cs="Times New Roman"/>
                <w:sz w:val="24"/>
                <w:szCs w:val="24"/>
              </w:rPr>
            </w:pPr>
            <w:r w:rsidRPr="00A40D01">
              <w:rPr>
                <w:rFonts w:ascii="Times New Roman" w:hAnsi="Times New Roman" w:cs="Times New Roman"/>
                <w:sz w:val="24"/>
                <w:szCs w:val="24"/>
              </w:rPr>
              <w:t>Perpustakaan</w:t>
            </w:r>
          </w:p>
        </w:tc>
        <w:tc>
          <w:tcPr>
            <w:tcW w:w="181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lang w:val="id-ID"/>
              </w:rPr>
            </w:pPr>
            <w:r w:rsidRPr="00A40D01">
              <w:rPr>
                <w:rFonts w:ascii="Times New Roman" w:hAnsi="Times New Roman" w:cs="Times New Roman"/>
                <w:sz w:val="24"/>
                <w:szCs w:val="24"/>
                <w:lang w:val="id-ID"/>
              </w:rPr>
              <w:t>1Unit</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r w:rsidR="00FC3BDF" w:rsidRPr="00A40D01" w:rsidTr="00FC3BDF">
        <w:trPr>
          <w:trHeight w:val="408"/>
        </w:trPr>
        <w:tc>
          <w:tcPr>
            <w:tcW w:w="5130" w:type="dxa"/>
            <w:gridSpan w:val="2"/>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1816" w:type="dxa"/>
            <w:vAlign w:val="center"/>
          </w:tcPr>
          <w:p w:rsidR="00FC3BDF" w:rsidRPr="00A40D01" w:rsidRDefault="00FC3BDF" w:rsidP="00E83950">
            <w:pPr>
              <w:numPr>
                <w:ilvl w:val="0"/>
                <w:numId w:val="40"/>
              </w:numPr>
              <w:spacing w:after="0" w:line="480" w:lineRule="auto"/>
              <w:ind w:left="426"/>
              <w:rPr>
                <w:rFonts w:ascii="Times New Roman" w:hAnsi="Times New Roman" w:cs="Times New Roman"/>
                <w:sz w:val="24"/>
                <w:szCs w:val="24"/>
              </w:rPr>
            </w:pPr>
            <w:r w:rsidRPr="00A40D01">
              <w:rPr>
                <w:rFonts w:ascii="Times New Roman" w:hAnsi="Times New Roman" w:cs="Times New Roman"/>
                <w:sz w:val="24"/>
                <w:szCs w:val="24"/>
              </w:rPr>
              <w:t>Buah</w:t>
            </w:r>
          </w:p>
        </w:tc>
        <w:tc>
          <w:tcPr>
            <w:tcW w:w="2126" w:type="dxa"/>
            <w:vAlign w:val="center"/>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p>
        </w:tc>
      </w:tr>
    </w:tbl>
    <w:p w:rsidR="00FC3BDF" w:rsidRPr="00853527" w:rsidRDefault="00FC3BDF" w:rsidP="00FC3BDF">
      <w:pPr>
        <w:tabs>
          <w:tab w:val="left" w:pos="468"/>
        </w:tabs>
        <w:spacing w:line="480" w:lineRule="auto"/>
        <w:jc w:val="both"/>
        <w:rPr>
          <w:rFonts w:ascii="Times New Roman" w:hAnsi="Times New Roman" w:cs="Times New Roman"/>
          <w:sz w:val="24"/>
          <w:szCs w:val="24"/>
          <w:lang w:val="id-ID"/>
        </w:rPr>
      </w:pPr>
    </w:p>
    <w:p w:rsidR="00FC3BDF" w:rsidRPr="00A40D01" w:rsidRDefault="00FC3BDF" w:rsidP="00E83950">
      <w:pPr>
        <w:numPr>
          <w:ilvl w:val="1"/>
          <w:numId w:val="33"/>
        </w:numPr>
        <w:spacing w:after="0" w:line="480"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 xml:space="preserve">  Potensi Sumber Daya Prasarana &amp; Sarana Kesehatan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281"/>
        <w:gridCol w:w="1865"/>
        <w:gridCol w:w="1937"/>
      </w:tblGrid>
      <w:tr w:rsidR="00FC3BDF" w:rsidRPr="00A40D01" w:rsidTr="00FC3BDF">
        <w:trPr>
          <w:trHeight w:val="838"/>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83" w:type="dxa"/>
            <w:vAlign w:val="center"/>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JENIS PRASARANA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419"/>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83"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Pustu</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0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9"/>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83"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Poskesdes</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9"/>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83"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Posyandu</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9"/>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83"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Klinik</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0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03"/>
        </w:trPr>
        <w:tc>
          <w:tcPr>
            <w:tcW w:w="547"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83"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Toko Obat</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35"/>
        </w:trPr>
        <w:tc>
          <w:tcPr>
            <w:tcW w:w="5130" w:type="dxa"/>
            <w:gridSpan w:val="2"/>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1890" w:type="dxa"/>
            <w:vAlign w:val="center"/>
          </w:tcPr>
          <w:p w:rsidR="00FC3BDF" w:rsidRPr="00A40D01" w:rsidRDefault="00FC3BDF" w:rsidP="00E83950">
            <w:pPr>
              <w:numPr>
                <w:ilvl w:val="0"/>
                <w:numId w:val="26"/>
              </w:numPr>
              <w:tabs>
                <w:tab w:val="left" w:pos="468"/>
              </w:tabs>
              <w:spacing w:after="0" w:line="276"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 xml:space="preserve">Buah </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bl>
    <w:p w:rsidR="00FC3BDF" w:rsidRPr="00853527" w:rsidRDefault="00FC3BDF" w:rsidP="00FC3BDF">
      <w:pPr>
        <w:tabs>
          <w:tab w:val="left" w:pos="468"/>
        </w:tabs>
        <w:spacing w:line="480" w:lineRule="auto"/>
        <w:jc w:val="both"/>
        <w:rPr>
          <w:rFonts w:ascii="Times New Roman" w:hAnsi="Times New Roman" w:cs="Times New Roman"/>
          <w:sz w:val="24"/>
          <w:szCs w:val="24"/>
          <w:lang w:val="id-ID"/>
        </w:rPr>
      </w:pPr>
    </w:p>
    <w:p w:rsidR="00FC3BDF" w:rsidRPr="00A40D01" w:rsidRDefault="00FC3BDF" w:rsidP="00E83950">
      <w:pPr>
        <w:numPr>
          <w:ilvl w:val="1"/>
          <w:numId w:val="33"/>
        </w:numPr>
        <w:spacing w:after="0" w:line="480"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lastRenderedPageBreak/>
        <w:t xml:space="preserve"> Potensi Sumber Daya Prasarana Dan Sarana Olahraga</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281"/>
        <w:gridCol w:w="1865"/>
        <w:gridCol w:w="1937"/>
      </w:tblGrid>
      <w:tr w:rsidR="00FC3BDF" w:rsidRPr="00A40D01" w:rsidTr="00FC3BDF">
        <w:trPr>
          <w:trHeight w:val="827"/>
        </w:trPr>
        <w:tc>
          <w:tcPr>
            <w:tcW w:w="54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84"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JENIS PRASARANA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413"/>
        </w:trPr>
        <w:tc>
          <w:tcPr>
            <w:tcW w:w="54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84"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Lapangan Ba</w:t>
            </w:r>
            <w:r w:rsidRPr="00A40D01">
              <w:rPr>
                <w:rFonts w:ascii="Times New Roman" w:hAnsi="Times New Roman" w:cs="Times New Roman"/>
                <w:sz w:val="24"/>
                <w:szCs w:val="24"/>
                <w:lang w:val="id-ID"/>
              </w:rPr>
              <w:t>d</w:t>
            </w:r>
            <w:r w:rsidRPr="00A40D01">
              <w:rPr>
                <w:rFonts w:ascii="Times New Roman" w:hAnsi="Times New Roman" w:cs="Times New Roman"/>
                <w:sz w:val="24"/>
                <w:szCs w:val="24"/>
              </w:rPr>
              <w:t>minton</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3"/>
        </w:trPr>
        <w:tc>
          <w:tcPr>
            <w:tcW w:w="54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84"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Meja Tenis</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3"/>
        </w:trPr>
        <w:tc>
          <w:tcPr>
            <w:tcW w:w="54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84"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Lapangan Sepak Bola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0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13"/>
        </w:trPr>
        <w:tc>
          <w:tcPr>
            <w:tcW w:w="546"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84"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 xml:space="preserve">Lapangan </w:t>
            </w:r>
            <w:r w:rsidRPr="00A40D01">
              <w:rPr>
                <w:rFonts w:ascii="Times New Roman" w:hAnsi="Times New Roman" w:cs="Times New Roman"/>
                <w:sz w:val="24"/>
                <w:szCs w:val="24"/>
                <w:lang w:val="id-ID"/>
              </w:rPr>
              <w:t>V</w:t>
            </w:r>
            <w:r w:rsidRPr="00A40D01">
              <w:rPr>
                <w:rFonts w:ascii="Times New Roman" w:hAnsi="Times New Roman" w:cs="Times New Roman"/>
                <w:sz w:val="24"/>
                <w:szCs w:val="24"/>
              </w:rPr>
              <w:t>oly</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0</w:t>
            </w:r>
            <w:r w:rsidRPr="00A40D01">
              <w:rPr>
                <w:rFonts w:ascii="Times New Roman" w:hAnsi="Times New Roman" w:cs="Times New Roman"/>
                <w:sz w:val="24"/>
                <w:szCs w:val="24"/>
              </w:rPr>
              <w:t xml:space="preserve"> 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29"/>
        </w:trPr>
        <w:tc>
          <w:tcPr>
            <w:tcW w:w="5130" w:type="dxa"/>
            <w:gridSpan w:val="2"/>
            <w:vAlign w:val="center"/>
          </w:tcPr>
          <w:p w:rsidR="00FC3BDF" w:rsidRPr="00A40D01" w:rsidRDefault="00FC3BDF" w:rsidP="00FC3BDF">
            <w:pPr>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1890" w:type="dxa"/>
            <w:vAlign w:val="center"/>
          </w:tcPr>
          <w:p w:rsidR="00FC3BDF" w:rsidRPr="00A40D01" w:rsidRDefault="00FC3BDF" w:rsidP="00E83950">
            <w:pPr>
              <w:numPr>
                <w:ilvl w:val="0"/>
                <w:numId w:val="20"/>
              </w:numPr>
              <w:spacing w:after="0" w:line="276"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Buah</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bl>
    <w:p w:rsidR="00FC3BDF" w:rsidRPr="00853527" w:rsidRDefault="00FC3BDF" w:rsidP="00FC3BDF">
      <w:pPr>
        <w:tabs>
          <w:tab w:val="left" w:pos="1440"/>
        </w:tabs>
        <w:jc w:val="both"/>
        <w:rPr>
          <w:rFonts w:ascii="Times New Roman" w:hAnsi="Times New Roman" w:cs="Times New Roman"/>
          <w:sz w:val="24"/>
          <w:szCs w:val="24"/>
          <w:lang w:val="id-ID"/>
        </w:rPr>
      </w:pPr>
    </w:p>
    <w:p w:rsidR="00FC3BDF" w:rsidRPr="00A40D01" w:rsidRDefault="00FC3BDF" w:rsidP="00E83950">
      <w:pPr>
        <w:numPr>
          <w:ilvl w:val="1"/>
          <w:numId w:val="33"/>
        </w:numPr>
        <w:spacing w:after="0" w:line="276" w:lineRule="auto"/>
        <w:ind w:left="426" w:hanging="360"/>
        <w:jc w:val="both"/>
        <w:rPr>
          <w:rFonts w:ascii="Times New Roman" w:hAnsi="Times New Roman" w:cs="Times New Roman"/>
          <w:sz w:val="24"/>
          <w:szCs w:val="24"/>
        </w:rPr>
      </w:pPr>
      <w:r w:rsidRPr="00A40D01">
        <w:rPr>
          <w:rFonts w:ascii="Times New Roman" w:hAnsi="Times New Roman" w:cs="Times New Roman"/>
          <w:sz w:val="24"/>
          <w:szCs w:val="24"/>
        </w:rPr>
        <w:t xml:space="preserve"> Potensi Sumber Daya Prasarana &amp; Sarana Ibadah</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4585"/>
        <w:gridCol w:w="1890"/>
        <w:gridCol w:w="2052"/>
      </w:tblGrid>
      <w:tr w:rsidR="00FC3BDF" w:rsidRPr="00A40D01" w:rsidTr="00FC3BDF">
        <w:trPr>
          <w:trHeight w:val="818"/>
        </w:trPr>
        <w:tc>
          <w:tcPr>
            <w:tcW w:w="54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8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JENIS PRASARANA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409"/>
        </w:trPr>
        <w:tc>
          <w:tcPr>
            <w:tcW w:w="54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85"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Masjid</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5</w:t>
            </w:r>
            <w:r w:rsidRPr="00A40D01">
              <w:rPr>
                <w:rFonts w:ascii="Times New Roman" w:hAnsi="Times New Roman" w:cs="Times New Roman"/>
                <w:sz w:val="24"/>
                <w:szCs w:val="24"/>
              </w:rPr>
              <w:t xml:space="preserve"> 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09"/>
        </w:trPr>
        <w:tc>
          <w:tcPr>
            <w:tcW w:w="54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85"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Musholla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394"/>
        </w:trPr>
        <w:tc>
          <w:tcPr>
            <w:tcW w:w="545"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85" w:type="dxa"/>
            <w:vAlign w:val="center"/>
          </w:tcPr>
          <w:p w:rsidR="00FC3BDF" w:rsidRPr="00A40D01" w:rsidRDefault="00FC3BDF" w:rsidP="00FC3BDF">
            <w:pPr>
              <w:tabs>
                <w:tab w:val="left" w:pos="468"/>
              </w:tabs>
              <w:ind w:left="426"/>
              <w:rPr>
                <w:rFonts w:ascii="Times New Roman" w:hAnsi="Times New Roman" w:cs="Times New Roman"/>
                <w:sz w:val="24"/>
                <w:szCs w:val="24"/>
              </w:rPr>
            </w:pPr>
            <w:r w:rsidRPr="00A40D01">
              <w:rPr>
                <w:rFonts w:ascii="Times New Roman" w:hAnsi="Times New Roman" w:cs="Times New Roman"/>
                <w:sz w:val="24"/>
                <w:szCs w:val="24"/>
              </w:rPr>
              <w:t>Pura</w:t>
            </w:r>
          </w:p>
        </w:tc>
        <w:tc>
          <w:tcPr>
            <w:tcW w:w="1890"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0 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r w:rsidR="00FC3BDF" w:rsidRPr="00A40D01" w:rsidTr="00FC3BDF">
        <w:trPr>
          <w:trHeight w:val="424"/>
        </w:trPr>
        <w:tc>
          <w:tcPr>
            <w:tcW w:w="5130" w:type="dxa"/>
            <w:gridSpan w:val="2"/>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tc>
        <w:tc>
          <w:tcPr>
            <w:tcW w:w="1890" w:type="dxa"/>
            <w:vAlign w:val="center"/>
          </w:tcPr>
          <w:p w:rsidR="00FC3BDF" w:rsidRPr="00A40D01" w:rsidRDefault="00FC3BDF" w:rsidP="00E83950">
            <w:pPr>
              <w:numPr>
                <w:ilvl w:val="0"/>
                <w:numId w:val="41"/>
              </w:numPr>
              <w:spacing w:after="0" w:line="276" w:lineRule="auto"/>
              <w:ind w:left="426"/>
              <w:rPr>
                <w:rFonts w:ascii="Times New Roman" w:hAnsi="Times New Roman" w:cs="Times New Roman"/>
                <w:sz w:val="24"/>
                <w:szCs w:val="24"/>
              </w:rPr>
            </w:pPr>
            <w:r w:rsidRPr="00A40D01">
              <w:rPr>
                <w:rFonts w:ascii="Times New Roman" w:hAnsi="Times New Roman" w:cs="Times New Roman"/>
                <w:sz w:val="24"/>
                <w:szCs w:val="24"/>
              </w:rPr>
              <w:t>Unit</w:t>
            </w:r>
          </w:p>
        </w:tc>
        <w:tc>
          <w:tcPr>
            <w:tcW w:w="20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p>
        </w:tc>
      </w:tr>
    </w:tbl>
    <w:p w:rsidR="00FC3BDF" w:rsidRPr="00A40D01" w:rsidRDefault="00FC3BDF" w:rsidP="00FC3BDF">
      <w:pPr>
        <w:tabs>
          <w:tab w:val="left" w:pos="284"/>
        </w:tabs>
        <w:spacing w:line="480" w:lineRule="auto"/>
        <w:ind w:left="426"/>
        <w:jc w:val="both"/>
        <w:rPr>
          <w:rFonts w:ascii="Times New Roman" w:hAnsi="Times New Roman" w:cs="Times New Roman"/>
          <w:sz w:val="24"/>
          <w:szCs w:val="24"/>
        </w:rPr>
      </w:pPr>
    </w:p>
    <w:p w:rsidR="00FC3BDF" w:rsidRPr="00A40D01" w:rsidRDefault="00FC3BDF" w:rsidP="00E83950">
      <w:pPr>
        <w:numPr>
          <w:ilvl w:val="1"/>
          <w:numId w:val="33"/>
        </w:numPr>
        <w:spacing w:after="0" w:line="480" w:lineRule="auto"/>
        <w:ind w:left="426" w:hanging="450"/>
        <w:jc w:val="both"/>
        <w:rPr>
          <w:rFonts w:ascii="Times New Roman" w:hAnsi="Times New Roman" w:cs="Times New Roman"/>
          <w:sz w:val="24"/>
          <w:szCs w:val="24"/>
        </w:rPr>
      </w:pPr>
      <w:r w:rsidRPr="00A40D01">
        <w:rPr>
          <w:rFonts w:ascii="Times New Roman" w:hAnsi="Times New Roman" w:cs="Times New Roman"/>
          <w:sz w:val="24"/>
          <w:szCs w:val="24"/>
        </w:rPr>
        <w:t xml:space="preserve"> Potensi Sumber Daya Prasarana Dan Sarana Pemerintahan &amp; Lembaga  Masyarakat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281"/>
        <w:gridCol w:w="1865"/>
        <w:gridCol w:w="1937"/>
      </w:tblGrid>
      <w:tr w:rsidR="00FC3BDF" w:rsidRPr="00A40D01" w:rsidTr="00FC3BDF">
        <w:trPr>
          <w:trHeight w:val="819"/>
        </w:trPr>
        <w:tc>
          <w:tcPr>
            <w:tcW w:w="546"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84"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JENIS PRASARANA</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JUMLAH/</w:t>
            </w:r>
          </w:p>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UNIT</w:t>
            </w:r>
          </w:p>
        </w:tc>
        <w:tc>
          <w:tcPr>
            <w:tcW w:w="2052"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KET</w:t>
            </w:r>
          </w:p>
        </w:tc>
      </w:tr>
      <w:tr w:rsidR="00FC3BDF" w:rsidRPr="00A40D01" w:rsidTr="00FC3BDF">
        <w:trPr>
          <w:trHeight w:val="394"/>
        </w:trPr>
        <w:tc>
          <w:tcPr>
            <w:tcW w:w="546"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84"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Kantor Desa</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1 Unit</w:t>
            </w:r>
          </w:p>
        </w:tc>
        <w:tc>
          <w:tcPr>
            <w:tcW w:w="2052"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tc>
      </w:tr>
      <w:tr w:rsidR="00FC3BDF" w:rsidRPr="00A40D01" w:rsidTr="00FC3BDF">
        <w:trPr>
          <w:trHeight w:val="409"/>
        </w:trPr>
        <w:tc>
          <w:tcPr>
            <w:tcW w:w="546"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84"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Sekertari</w:t>
            </w:r>
            <w:r w:rsidRPr="00A40D01">
              <w:rPr>
                <w:rFonts w:ascii="Times New Roman" w:hAnsi="Times New Roman" w:cs="Times New Roman"/>
                <w:sz w:val="24"/>
                <w:szCs w:val="24"/>
                <w:lang w:val="id-ID"/>
              </w:rPr>
              <w:t>at</w:t>
            </w:r>
            <w:r w:rsidRPr="00A40D01">
              <w:rPr>
                <w:rFonts w:ascii="Times New Roman" w:hAnsi="Times New Roman" w:cs="Times New Roman"/>
                <w:sz w:val="24"/>
                <w:szCs w:val="24"/>
              </w:rPr>
              <w:t xml:space="preserve"> BPD</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1 Unit</w:t>
            </w:r>
          </w:p>
        </w:tc>
        <w:tc>
          <w:tcPr>
            <w:tcW w:w="2052"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tc>
      </w:tr>
      <w:tr w:rsidR="00FC3BDF" w:rsidRPr="00A40D01" w:rsidTr="00FC3BDF">
        <w:trPr>
          <w:trHeight w:val="409"/>
        </w:trPr>
        <w:tc>
          <w:tcPr>
            <w:tcW w:w="546"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84"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Gedung </w:t>
            </w:r>
            <w:r w:rsidRPr="00A40D01">
              <w:rPr>
                <w:rFonts w:ascii="Times New Roman" w:hAnsi="Times New Roman" w:cs="Times New Roman"/>
                <w:sz w:val="24"/>
                <w:szCs w:val="24"/>
                <w:lang w:val="id-ID"/>
              </w:rPr>
              <w:t>TPS3R</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1</w:t>
            </w:r>
            <w:r w:rsidRPr="00A40D01">
              <w:rPr>
                <w:rFonts w:ascii="Times New Roman" w:hAnsi="Times New Roman" w:cs="Times New Roman"/>
                <w:sz w:val="24"/>
                <w:szCs w:val="24"/>
              </w:rPr>
              <w:t xml:space="preserve"> Unit</w:t>
            </w:r>
          </w:p>
        </w:tc>
        <w:tc>
          <w:tcPr>
            <w:tcW w:w="2052"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tc>
      </w:tr>
      <w:tr w:rsidR="00FC3BDF" w:rsidRPr="00A40D01" w:rsidTr="00FC3BDF">
        <w:trPr>
          <w:trHeight w:val="409"/>
        </w:trPr>
        <w:tc>
          <w:tcPr>
            <w:tcW w:w="546"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84"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Bumdes</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0</w:t>
            </w:r>
            <w:r w:rsidRPr="00A40D01">
              <w:rPr>
                <w:rFonts w:ascii="Times New Roman" w:hAnsi="Times New Roman" w:cs="Times New Roman"/>
                <w:sz w:val="24"/>
                <w:szCs w:val="24"/>
              </w:rPr>
              <w:t xml:space="preserve"> Unit</w:t>
            </w:r>
          </w:p>
        </w:tc>
        <w:tc>
          <w:tcPr>
            <w:tcW w:w="2052"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tc>
      </w:tr>
      <w:tr w:rsidR="00FC3BDF" w:rsidRPr="00A40D01" w:rsidTr="00FC3BDF">
        <w:trPr>
          <w:trHeight w:val="425"/>
        </w:trPr>
        <w:tc>
          <w:tcPr>
            <w:tcW w:w="5130" w:type="dxa"/>
            <w:gridSpan w:val="2"/>
          </w:tcPr>
          <w:p w:rsidR="00FC3BDF" w:rsidRPr="00A40D01" w:rsidRDefault="00FC3BDF" w:rsidP="00FC3BDF">
            <w:pPr>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JUMLAH</w:t>
            </w:r>
          </w:p>
        </w:tc>
        <w:tc>
          <w:tcPr>
            <w:tcW w:w="1890" w:type="dxa"/>
          </w:tcPr>
          <w:p w:rsidR="00FC3BDF" w:rsidRPr="00A40D01" w:rsidRDefault="00FC3BDF" w:rsidP="00FC3BDF">
            <w:pPr>
              <w:tabs>
                <w:tab w:val="left" w:pos="468"/>
              </w:tabs>
              <w:spacing w:line="480" w:lineRule="auto"/>
              <w:ind w:left="426"/>
              <w:jc w:val="center"/>
              <w:rPr>
                <w:rFonts w:ascii="Times New Roman" w:hAnsi="Times New Roman" w:cs="Times New Roman"/>
                <w:sz w:val="24"/>
                <w:szCs w:val="24"/>
              </w:rPr>
            </w:pPr>
            <w:r w:rsidRPr="00A40D01">
              <w:rPr>
                <w:rFonts w:ascii="Times New Roman" w:hAnsi="Times New Roman" w:cs="Times New Roman"/>
                <w:sz w:val="24"/>
                <w:szCs w:val="24"/>
                <w:lang w:val="id-ID"/>
              </w:rPr>
              <w:t>3</w:t>
            </w:r>
            <w:r w:rsidRPr="00A40D01">
              <w:rPr>
                <w:rFonts w:ascii="Times New Roman" w:hAnsi="Times New Roman" w:cs="Times New Roman"/>
                <w:sz w:val="24"/>
                <w:szCs w:val="24"/>
              </w:rPr>
              <w:t xml:space="preserve"> Unit</w:t>
            </w:r>
          </w:p>
        </w:tc>
        <w:tc>
          <w:tcPr>
            <w:tcW w:w="2052" w:type="dxa"/>
          </w:tcPr>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tc>
      </w:tr>
    </w:tbl>
    <w:p w:rsidR="00FC3BDF" w:rsidRDefault="00FC3BDF" w:rsidP="00FC3BDF">
      <w:pPr>
        <w:tabs>
          <w:tab w:val="left" w:pos="468"/>
        </w:tabs>
        <w:spacing w:line="480" w:lineRule="auto"/>
        <w:jc w:val="both"/>
        <w:rPr>
          <w:rFonts w:ascii="Times New Roman" w:hAnsi="Times New Roman" w:cs="Times New Roman"/>
          <w:sz w:val="24"/>
          <w:szCs w:val="24"/>
        </w:rPr>
      </w:pPr>
    </w:p>
    <w:p w:rsidR="005314AB" w:rsidRPr="00977786" w:rsidRDefault="005314AB" w:rsidP="00FC3BDF">
      <w:pPr>
        <w:tabs>
          <w:tab w:val="left" w:pos="468"/>
        </w:tabs>
        <w:spacing w:line="480" w:lineRule="auto"/>
        <w:jc w:val="both"/>
        <w:rPr>
          <w:rFonts w:ascii="Times New Roman" w:hAnsi="Times New Roman" w:cs="Times New Roman"/>
          <w:sz w:val="24"/>
          <w:szCs w:val="24"/>
        </w:rPr>
      </w:pPr>
    </w:p>
    <w:p w:rsidR="00FC3BDF" w:rsidRPr="00853527" w:rsidRDefault="00FC3BDF" w:rsidP="00E83950">
      <w:pPr>
        <w:pStyle w:val="ListParagraph"/>
        <w:widowControl/>
        <w:numPr>
          <w:ilvl w:val="0"/>
          <w:numId w:val="50"/>
        </w:numPr>
        <w:tabs>
          <w:tab w:val="left" w:pos="468"/>
        </w:tabs>
        <w:autoSpaceDE/>
        <w:autoSpaceDN/>
        <w:spacing w:after="200" w:line="480" w:lineRule="auto"/>
        <w:contextualSpacing/>
        <w:rPr>
          <w:b/>
          <w:sz w:val="24"/>
          <w:szCs w:val="24"/>
          <w:lang w:val="id-ID"/>
        </w:rPr>
      </w:pPr>
      <w:r w:rsidRPr="00853527">
        <w:rPr>
          <w:b/>
          <w:sz w:val="24"/>
          <w:szCs w:val="24"/>
        </w:rPr>
        <w:t xml:space="preserve">STRUKTUR PEMERINTAHAN DAN KELEMBAGAAN DESA </w:t>
      </w:r>
      <w:r w:rsidRPr="00853527">
        <w:rPr>
          <w:b/>
          <w:sz w:val="24"/>
          <w:szCs w:val="24"/>
          <w:lang w:val="id-ID"/>
        </w:rPr>
        <w:t>BULILA</w:t>
      </w: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PEMERINTAH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26"/>
        <w:gridCol w:w="3733"/>
      </w:tblGrid>
      <w:tr w:rsidR="00FC3BDF" w:rsidRPr="00A40D01" w:rsidTr="00FC3BDF">
        <w:trPr>
          <w:trHeight w:val="404"/>
        </w:trPr>
        <w:tc>
          <w:tcPr>
            <w:tcW w:w="55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78"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vAlign w:val="center"/>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JABATAN</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YUSRAN TINE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Kades</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AIDY BURHAN KATILI,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Sekdes</w:t>
            </w:r>
          </w:p>
        </w:tc>
      </w:tr>
      <w:tr w:rsidR="00FC3BDF" w:rsidRPr="00A40D01" w:rsidTr="00FC3BDF">
        <w:trPr>
          <w:trHeight w:val="399"/>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NURBAYA K. MUSA,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Kaur. Keuangan</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AMINA GIU,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Kaur </w:t>
            </w:r>
            <w:r w:rsidRPr="00A40D01">
              <w:rPr>
                <w:rFonts w:ascii="Times New Roman" w:hAnsi="Times New Roman" w:cs="Times New Roman"/>
                <w:sz w:val="24"/>
                <w:szCs w:val="24"/>
                <w:lang w:val="id-ID"/>
              </w:rPr>
              <w:t>Tata Usaha</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INDRA REZQYAWAN</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Kaur </w:t>
            </w:r>
            <w:r w:rsidRPr="00A40D01">
              <w:rPr>
                <w:rFonts w:ascii="Times New Roman" w:hAnsi="Times New Roman" w:cs="Times New Roman"/>
                <w:sz w:val="24"/>
                <w:szCs w:val="24"/>
                <w:lang w:val="id-ID"/>
              </w:rPr>
              <w:t>Perencanaan</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ALI MUZAKIR HULALATA, S.IP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Ka</w:t>
            </w:r>
            <w:r w:rsidRPr="00A40D01">
              <w:rPr>
                <w:rFonts w:ascii="Times New Roman" w:hAnsi="Times New Roman" w:cs="Times New Roman"/>
                <w:sz w:val="24"/>
                <w:szCs w:val="24"/>
                <w:lang w:val="id-ID"/>
              </w:rPr>
              <w:t>sie</w:t>
            </w:r>
            <w:r w:rsidRPr="00A40D01">
              <w:rPr>
                <w:rFonts w:ascii="Times New Roman" w:hAnsi="Times New Roman" w:cs="Times New Roman"/>
                <w:sz w:val="24"/>
                <w:szCs w:val="24"/>
              </w:rPr>
              <w:t xml:space="preserve"> Kes</w:t>
            </w:r>
            <w:r w:rsidRPr="00A40D01">
              <w:rPr>
                <w:rFonts w:ascii="Times New Roman" w:hAnsi="Times New Roman" w:cs="Times New Roman"/>
                <w:sz w:val="24"/>
                <w:szCs w:val="24"/>
                <w:lang w:val="id-ID"/>
              </w:rPr>
              <w:t>ejahtraan</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7</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YUSNAN KONO, SE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K</w:t>
            </w:r>
            <w:r w:rsidRPr="00A40D01">
              <w:rPr>
                <w:rFonts w:ascii="Times New Roman" w:hAnsi="Times New Roman" w:cs="Times New Roman"/>
                <w:sz w:val="24"/>
                <w:szCs w:val="24"/>
                <w:lang w:val="id-ID"/>
              </w:rPr>
              <w:t>asie Pemerintahan</w:t>
            </w:r>
          </w:p>
        </w:tc>
      </w:tr>
      <w:tr w:rsidR="00FC3BDF" w:rsidRPr="00A40D01" w:rsidTr="00FC3BDF">
        <w:trPr>
          <w:trHeight w:val="399"/>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8</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FATMAWATI TADJU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K</w:t>
            </w:r>
            <w:r w:rsidRPr="00A40D01">
              <w:rPr>
                <w:rFonts w:ascii="Times New Roman" w:hAnsi="Times New Roman" w:cs="Times New Roman"/>
                <w:sz w:val="24"/>
                <w:szCs w:val="24"/>
                <w:lang w:val="id-ID"/>
              </w:rPr>
              <w:t>asie Pelayanan</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9</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SUWIRNA HULUKATI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Kadus </w:t>
            </w:r>
            <w:r w:rsidRPr="00A40D01">
              <w:rPr>
                <w:rFonts w:ascii="Times New Roman" w:hAnsi="Times New Roman" w:cs="Times New Roman"/>
                <w:sz w:val="24"/>
                <w:szCs w:val="24"/>
                <w:lang w:val="id-ID"/>
              </w:rPr>
              <w:t>I</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10</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NURHAYATI DJAFAR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Kadus </w:t>
            </w:r>
            <w:r w:rsidRPr="00A40D01">
              <w:rPr>
                <w:rFonts w:ascii="Times New Roman" w:hAnsi="Times New Roman" w:cs="Times New Roman"/>
                <w:sz w:val="24"/>
                <w:szCs w:val="24"/>
                <w:lang w:val="id-ID"/>
              </w:rPr>
              <w:t>II</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11</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MARTHA TOMAYAHU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Kadus </w:t>
            </w:r>
            <w:r w:rsidRPr="00A40D01">
              <w:rPr>
                <w:rFonts w:ascii="Times New Roman" w:hAnsi="Times New Roman" w:cs="Times New Roman"/>
                <w:sz w:val="24"/>
                <w:szCs w:val="24"/>
                <w:lang w:val="id-ID"/>
              </w:rPr>
              <w:t>III</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12</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SOFYAN AR. JUSUF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Kadus </w:t>
            </w:r>
            <w:r w:rsidRPr="00A40D01">
              <w:rPr>
                <w:rFonts w:ascii="Times New Roman" w:hAnsi="Times New Roman" w:cs="Times New Roman"/>
                <w:sz w:val="24"/>
                <w:szCs w:val="24"/>
                <w:lang w:val="id-ID"/>
              </w:rPr>
              <w:t>IV</w:t>
            </w:r>
          </w:p>
        </w:tc>
      </w:tr>
      <w:tr w:rsidR="00FC3BDF" w:rsidRPr="00A40D01" w:rsidTr="00FC3BDF">
        <w:trPr>
          <w:trHeight w:val="414"/>
        </w:trPr>
        <w:tc>
          <w:tcPr>
            <w:tcW w:w="55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13</w:t>
            </w:r>
          </w:p>
        </w:tc>
        <w:tc>
          <w:tcPr>
            <w:tcW w:w="457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FEBRI ANGRAINY AKASEH</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Kadus </w:t>
            </w:r>
            <w:r w:rsidRPr="00A40D01">
              <w:rPr>
                <w:rFonts w:ascii="Times New Roman" w:hAnsi="Times New Roman" w:cs="Times New Roman"/>
                <w:sz w:val="24"/>
                <w:szCs w:val="24"/>
                <w:lang w:val="id-ID"/>
              </w:rPr>
              <w:t>V</w:t>
            </w:r>
          </w:p>
        </w:tc>
      </w:tr>
    </w:tbl>
    <w:p w:rsidR="00FC3BDF" w:rsidRPr="00853527" w:rsidRDefault="00FC3BDF" w:rsidP="00FC3BDF">
      <w:pPr>
        <w:tabs>
          <w:tab w:val="left" w:pos="468"/>
        </w:tabs>
        <w:spacing w:line="480" w:lineRule="auto"/>
        <w:jc w:val="both"/>
        <w:rPr>
          <w:rFonts w:ascii="Times New Roman" w:hAnsi="Times New Roman" w:cs="Times New Roman"/>
          <w:sz w:val="24"/>
          <w:szCs w:val="24"/>
          <w:lang w:val="id-ID"/>
        </w:rPr>
      </w:pP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BADAN PERMUSYAWARATAN DESA (BPD)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3041"/>
        <w:gridCol w:w="2276"/>
        <w:gridCol w:w="2735"/>
      </w:tblGrid>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3163"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2397"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Dusun</w:t>
            </w:r>
          </w:p>
        </w:tc>
        <w:tc>
          <w:tcPr>
            <w:tcW w:w="2882"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Keterangan</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SADIKUN MODJO</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HASAN DUDE</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IV</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Wakil Ketua</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3</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GOLFRED KOJONGKAM, ST</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V</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Sekretaris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YUSRAN BILONTALO</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c>
          <w:tcPr>
            <w:tcW w:w="2882"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ASNI LAWANI, S.AP</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c>
          <w:tcPr>
            <w:tcW w:w="288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r w:rsidR="00FC3BDF" w:rsidRPr="00A40D01" w:rsidTr="00FC3BDF">
        <w:tc>
          <w:tcPr>
            <w:tcW w:w="630" w:type="dxa"/>
          </w:tcPr>
          <w:p w:rsidR="00FC3BDF" w:rsidRPr="00A40D01" w:rsidRDefault="00FC3BDF" w:rsidP="00FC3BDF">
            <w:pPr>
              <w:widowControl w:val="0"/>
              <w:autoSpaceDE w:val="0"/>
              <w:autoSpaceDN w:val="0"/>
              <w:adjustRightInd w:val="0"/>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3163"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THEO ALI</w:t>
            </w:r>
          </w:p>
        </w:tc>
        <w:tc>
          <w:tcPr>
            <w:tcW w:w="2397" w:type="dxa"/>
          </w:tcPr>
          <w:p w:rsidR="00FC3BDF" w:rsidRPr="00A40D01" w:rsidRDefault="00FC3BDF" w:rsidP="00FC3BDF">
            <w:pPr>
              <w:widowControl w:val="0"/>
              <w:autoSpaceDE w:val="0"/>
              <w:autoSpaceDN w:val="0"/>
              <w:adjustRightInd w:val="0"/>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c>
          <w:tcPr>
            <w:tcW w:w="288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 xml:space="preserve">Anggota </w:t>
            </w:r>
          </w:p>
        </w:tc>
      </w:tr>
    </w:tbl>
    <w:p w:rsidR="00FC3BDF" w:rsidRPr="00A40D01" w:rsidRDefault="00FC3BDF" w:rsidP="00FC3BDF">
      <w:pPr>
        <w:tabs>
          <w:tab w:val="left" w:pos="468"/>
        </w:tabs>
        <w:ind w:left="426"/>
        <w:jc w:val="both"/>
        <w:rPr>
          <w:rFonts w:ascii="Times New Roman" w:hAnsi="Times New Roman" w:cs="Times New Roman"/>
          <w:sz w:val="24"/>
          <w:szCs w:val="24"/>
          <w:lang w:val="id-ID"/>
        </w:rPr>
      </w:pP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LEMBAGA PEMBERDAYAAN MASYARAKAT (LPM)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32"/>
        <w:gridCol w:w="3727"/>
      </w:tblGrid>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68"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JABATAN</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JONI MOHA, S.Pd</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TADJUDIN ABDILLAH</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Sekretaris</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SANCE YUSUF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Bendahara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SAPRIONO HADATI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Anggota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RIO BUDI SUSANTO</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Anggota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MOHAMMAD GIFARI DAIPAHA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Anggota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7</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ARIPIN KILO</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Anggota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8</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MISRAN DUHE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Anggota</w:t>
            </w:r>
          </w:p>
        </w:tc>
      </w:tr>
    </w:tbl>
    <w:p w:rsidR="00FC3BDF" w:rsidRPr="00853527" w:rsidRDefault="00FC3BDF" w:rsidP="00FC3BDF">
      <w:pPr>
        <w:tabs>
          <w:tab w:val="left" w:pos="468"/>
        </w:tabs>
        <w:spacing w:line="480" w:lineRule="auto"/>
        <w:jc w:val="both"/>
        <w:rPr>
          <w:rFonts w:ascii="Times New Roman" w:hAnsi="Times New Roman" w:cs="Times New Roman"/>
          <w:sz w:val="24"/>
          <w:szCs w:val="24"/>
          <w:lang w:val="id-ID"/>
        </w:rPr>
      </w:pP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KARANG TARUNA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34"/>
        <w:gridCol w:w="3725"/>
      </w:tblGrid>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7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JABATAN</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BARENS, SH</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MOHAMAD RIZKY KOJONGKAM</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Sekretaris</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NOUR ZEIN DUDE, S.KOM</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Bendahara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AKBAR KIMUN</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AWALUDIN NOOR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ARYO NUSI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7</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AHLANDO BEU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8</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YAHU KURNIYATI DUHE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9</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IDRUS TAHA</w:t>
            </w:r>
          </w:p>
        </w:tc>
        <w:tc>
          <w:tcPr>
            <w:tcW w:w="394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Anggota</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10</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SINTIA KOJONGKAM</w:t>
            </w:r>
          </w:p>
        </w:tc>
        <w:tc>
          <w:tcPr>
            <w:tcW w:w="3942" w:type="dxa"/>
          </w:tcPr>
          <w:p w:rsidR="00FC3BDF" w:rsidRPr="00A40D01" w:rsidRDefault="00FC3BDF" w:rsidP="00FC3BDF">
            <w:pPr>
              <w:ind w:left="426"/>
              <w:rPr>
                <w:rFonts w:ascii="Times New Roman" w:hAnsi="Times New Roman" w:cs="Times New Roman"/>
                <w:sz w:val="24"/>
                <w:szCs w:val="24"/>
              </w:rPr>
            </w:pPr>
            <w:r w:rsidRPr="00A40D01">
              <w:rPr>
                <w:rFonts w:ascii="Times New Roman" w:hAnsi="Times New Roman" w:cs="Times New Roman"/>
                <w:sz w:val="24"/>
                <w:szCs w:val="24"/>
              </w:rPr>
              <w:t>Anggota</w:t>
            </w:r>
          </w:p>
        </w:tc>
      </w:tr>
    </w:tbl>
    <w:p w:rsidR="00FC3BDF" w:rsidRPr="00A40D01" w:rsidRDefault="00FC3BDF" w:rsidP="00FC3BDF">
      <w:pPr>
        <w:tabs>
          <w:tab w:val="left" w:pos="468"/>
        </w:tabs>
        <w:spacing w:line="480" w:lineRule="auto"/>
        <w:ind w:left="426"/>
        <w:jc w:val="both"/>
        <w:rPr>
          <w:rFonts w:ascii="Times New Roman" w:hAnsi="Times New Roman" w:cs="Times New Roman"/>
          <w:sz w:val="24"/>
          <w:szCs w:val="24"/>
          <w:lang w:val="id-ID"/>
        </w:rPr>
      </w:pP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TIM PENGGERAK PKK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30"/>
        <w:gridCol w:w="3729"/>
      </w:tblGrid>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68"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JABATAN</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MIKIYANTI NIODE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Ketua </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ASNI LAWANI,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Sekretaris</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NURBAYA K. MUSA,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Bendahara</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Hj. DJAMILA MUSANIF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Wakil Ketua 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FENTI PAERAH</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Wakil Ketua II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SANTI TIMBOLA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Wakil Ketua III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7</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AMINA GIU, S.AP</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Wakil Ketua IV</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8</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FATMAWATI TADJU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Ketua Pokja 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9</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SUWIRNA HULUKATI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1</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10</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MAIMUNA ISA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2</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11</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KARMILA ISMAIL</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3</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12</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AGUSTIN ASAGAF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4</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13</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NURMIN K. MUSA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Ketua Pokja II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14</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SANCE YUSUF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1</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15</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PRATIWI KIDA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2</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16</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RAPIKUL ISHAK</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3</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17</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TITIN UDJI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4</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18</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AGUSTIN RASYID</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Ketua Pokja III</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19</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RASUNA INAKU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1</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20</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FATMAH RAHMAN</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2</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21</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SUNARTI HABIE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3</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22</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Hj. ALINDA BILONDATU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Ketua Pokja IV</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23</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Hj. TUTI KALUKU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1</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24</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SESKA BASOLE</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2</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25</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RITA IGIRISA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3</w:t>
            </w:r>
          </w:p>
        </w:tc>
      </w:tr>
      <w:tr w:rsidR="00FC3BDF" w:rsidRPr="00A40D01" w:rsidTr="00FC3BDF">
        <w:tc>
          <w:tcPr>
            <w:tcW w:w="56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26</w:t>
            </w:r>
          </w:p>
        </w:tc>
        <w:tc>
          <w:tcPr>
            <w:tcW w:w="4568"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RITA ABUBAKAR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Anggota 4</w:t>
            </w:r>
          </w:p>
        </w:tc>
      </w:tr>
    </w:tbl>
    <w:p w:rsidR="00FC3BDF" w:rsidRPr="00977786" w:rsidRDefault="00FC3BDF" w:rsidP="00FC3BDF">
      <w:pPr>
        <w:tabs>
          <w:tab w:val="left" w:pos="468"/>
        </w:tabs>
        <w:jc w:val="both"/>
        <w:rPr>
          <w:rFonts w:ascii="Times New Roman" w:hAnsi="Times New Roman" w:cs="Times New Roman"/>
          <w:sz w:val="24"/>
          <w:szCs w:val="24"/>
        </w:rPr>
      </w:pPr>
    </w:p>
    <w:p w:rsidR="00FC3BDF" w:rsidRPr="00A40D01" w:rsidRDefault="00FC3BDF" w:rsidP="00E83950">
      <w:pPr>
        <w:numPr>
          <w:ilvl w:val="0"/>
          <w:numId w:val="25"/>
        </w:numPr>
        <w:spacing w:after="0" w:line="276"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KADER POSYANDU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44"/>
        <w:gridCol w:w="3715"/>
      </w:tblGrid>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7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DUSUN</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PRATIWI KIDA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FATMAWATI DJAFAR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Dusun II</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RITA ABUBAKAR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III</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SANCE YUSUF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IV</w:t>
            </w:r>
          </w:p>
        </w:tc>
      </w:tr>
      <w:tr w:rsidR="00FC3BDF" w:rsidRPr="00A40D01" w:rsidTr="00FC3BDF">
        <w:tc>
          <w:tcPr>
            <w:tcW w:w="560"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70"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NURHAIRAT TOBUHU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rPr>
              <w:t xml:space="preserve">Dusun </w:t>
            </w:r>
            <w:r w:rsidRPr="00A40D01">
              <w:rPr>
                <w:rFonts w:ascii="Times New Roman" w:hAnsi="Times New Roman" w:cs="Times New Roman"/>
                <w:sz w:val="24"/>
                <w:szCs w:val="24"/>
                <w:lang w:val="id-ID"/>
              </w:rPr>
              <w:t>V</w:t>
            </w:r>
          </w:p>
        </w:tc>
      </w:tr>
    </w:tbl>
    <w:p w:rsidR="00FC3BDF" w:rsidRPr="00A40D01" w:rsidRDefault="00FC3BDF" w:rsidP="00FC3BDF">
      <w:pPr>
        <w:tabs>
          <w:tab w:val="left" w:pos="468"/>
        </w:tabs>
        <w:spacing w:line="480" w:lineRule="auto"/>
        <w:ind w:left="426"/>
        <w:jc w:val="both"/>
        <w:rPr>
          <w:rFonts w:ascii="Times New Roman" w:hAnsi="Times New Roman" w:cs="Times New Roman"/>
          <w:sz w:val="24"/>
          <w:szCs w:val="24"/>
        </w:rPr>
      </w:pPr>
    </w:p>
    <w:p w:rsidR="00FC3BDF" w:rsidRPr="00A40D01" w:rsidRDefault="00FC3BDF" w:rsidP="00E83950">
      <w:pPr>
        <w:numPr>
          <w:ilvl w:val="0"/>
          <w:numId w:val="25"/>
        </w:numPr>
        <w:spacing w:after="0" w:line="480" w:lineRule="auto"/>
        <w:ind w:left="426"/>
        <w:jc w:val="both"/>
        <w:rPr>
          <w:rFonts w:ascii="Times New Roman" w:hAnsi="Times New Roman" w:cs="Times New Roman"/>
          <w:b/>
          <w:sz w:val="24"/>
          <w:szCs w:val="24"/>
        </w:rPr>
      </w:pPr>
      <w:r w:rsidRPr="00A40D01">
        <w:rPr>
          <w:rFonts w:ascii="Times New Roman" w:hAnsi="Times New Roman" w:cs="Times New Roman"/>
          <w:b/>
          <w:sz w:val="24"/>
          <w:szCs w:val="24"/>
          <w:lang w:val="id-ID"/>
        </w:rPr>
        <w:t>KADER POSBINDU DESA 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351"/>
        <w:gridCol w:w="3708"/>
      </w:tblGrid>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71"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DUSUN</w:t>
            </w:r>
          </w:p>
        </w:tc>
      </w:tr>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71"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AGUSTIN A. SAGAF</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Dusun I</w:t>
            </w:r>
          </w:p>
        </w:tc>
      </w:tr>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71"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MEMILAWATI DJAFAR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Dusun II</w:t>
            </w:r>
          </w:p>
        </w:tc>
      </w:tr>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71"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FATMAWATI ALINTI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Dusun III</w:t>
            </w:r>
          </w:p>
        </w:tc>
      </w:tr>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4</w:t>
            </w:r>
          </w:p>
        </w:tc>
        <w:tc>
          <w:tcPr>
            <w:tcW w:w="4571"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KARMILA ISMAIL</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Dusun IV</w:t>
            </w:r>
          </w:p>
        </w:tc>
      </w:tr>
      <w:tr w:rsidR="00FC3BDF" w:rsidRPr="00A40D01" w:rsidTr="00FC3BDF">
        <w:tc>
          <w:tcPr>
            <w:tcW w:w="559"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71"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MAIMUNA ISA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Dusun V</w:t>
            </w:r>
          </w:p>
        </w:tc>
      </w:tr>
    </w:tbl>
    <w:p w:rsidR="00FC3BDF" w:rsidRPr="00977786" w:rsidRDefault="00FC3BDF" w:rsidP="00FC3BDF">
      <w:pPr>
        <w:rPr>
          <w:rFonts w:ascii="Times New Roman" w:hAnsi="Times New Roman" w:cs="Times New Roman"/>
          <w:sz w:val="24"/>
          <w:szCs w:val="24"/>
        </w:rPr>
      </w:pPr>
    </w:p>
    <w:p w:rsidR="00FC3BDF" w:rsidRPr="00A40D01" w:rsidRDefault="00FC3BDF" w:rsidP="00E83950">
      <w:pPr>
        <w:numPr>
          <w:ilvl w:val="0"/>
          <w:numId w:val="25"/>
        </w:numPr>
        <w:spacing w:after="0" w:line="276" w:lineRule="auto"/>
        <w:ind w:left="426"/>
        <w:jc w:val="both"/>
        <w:rPr>
          <w:rFonts w:ascii="Times New Roman" w:hAnsi="Times New Roman" w:cs="Times New Roman"/>
          <w:b/>
          <w:sz w:val="24"/>
          <w:szCs w:val="24"/>
        </w:rPr>
      </w:pPr>
      <w:r w:rsidRPr="00A40D01">
        <w:rPr>
          <w:rFonts w:ascii="Times New Roman" w:hAnsi="Times New Roman" w:cs="Times New Roman"/>
          <w:b/>
          <w:sz w:val="24"/>
          <w:szCs w:val="24"/>
        </w:rPr>
        <w:t xml:space="preserve">BADAN USAHA MILIK DESA ( BUMDES) DESA </w:t>
      </w:r>
      <w:r w:rsidRPr="00A40D01">
        <w:rPr>
          <w:rFonts w:ascii="Times New Roman" w:hAnsi="Times New Roman" w:cs="Times New Roman"/>
          <w:b/>
          <w:sz w:val="24"/>
          <w:szCs w:val="24"/>
          <w:lang w:val="id-ID"/>
        </w:rPr>
        <w:t>BULILA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4275"/>
        <w:gridCol w:w="3784"/>
      </w:tblGrid>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NO</w:t>
            </w:r>
          </w:p>
        </w:tc>
        <w:tc>
          <w:tcPr>
            <w:tcW w:w="4563"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NAMA</w:t>
            </w:r>
          </w:p>
        </w:tc>
        <w:tc>
          <w:tcPr>
            <w:tcW w:w="3942"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JABATAN</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w:t>
            </w:r>
          </w:p>
        </w:tc>
        <w:tc>
          <w:tcPr>
            <w:tcW w:w="4563" w:type="dxa"/>
          </w:tcPr>
          <w:p w:rsidR="00FC3BDF" w:rsidRPr="00A40D01" w:rsidRDefault="00FC3BDF" w:rsidP="00FC3BDF">
            <w:pPr>
              <w:tabs>
                <w:tab w:val="left" w:pos="6171"/>
                <w:tab w:val="left" w:pos="6358"/>
              </w:tabs>
              <w:ind w:left="426"/>
              <w:rPr>
                <w:rFonts w:ascii="Times New Roman" w:hAnsi="Times New Roman" w:cs="Times New Roman"/>
                <w:sz w:val="24"/>
                <w:szCs w:val="24"/>
                <w:lang w:val="id-ID"/>
              </w:rPr>
            </w:pPr>
            <w:r w:rsidRPr="00A40D01">
              <w:rPr>
                <w:rFonts w:ascii="Times New Roman" w:hAnsi="Times New Roman" w:cs="Times New Roman"/>
                <w:sz w:val="24"/>
                <w:szCs w:val="24"/>
              </w:rPr>
              <w:t xml:space="preserve">BPD DESA </w:t>
            </w:r>
            <w:r w:rsidRPr="00A40D01">
              <w:rPr>
                <w:rFonts w:ascii="Times New Roman" w:hAnsi="Times New Roman" w:cs="Times New Roman"/>
                <w:sz w:val="24"/>
                <w:szCs w:val="24"/>
                <w:lang w:val="id-ID"/>
              </w:rPr>
              <w:t>BULILA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PENASEHAT</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2</w:t>
            </w:r>
          </w:p>
        </w:tc>
        <w:tc>
          <w:tcPr>
            <w:tcW w:w="4563" w:type="dxa"/>
          </w:tcPr>
          <w:p w:rsidR="00FC3BDF" w:rsidRPr="00A40D01" w:rsidRDefault="00FC3BDF" w:rsidP="00FC3BDF">
            <w:pPr>
              <w:tabs>
                <w:tab w:val="left" w:pos="6171"/>
                <w:tab w:val="left" w:pos="6358"/>
              </w:tabs>
              <w:ind w:left="426"/>
              <w:rPr>
                <w:rFonts w:ascii="Times New Roman" w:hAnsi="Times New Roman" w:cs="Times New Roman"/>
                <w:sz w:val="24"/>
                <w:szCs w:val="24"/>
                <w:lang w:val="id-ID"/>
              </w:rPr>
            </w:pPr>
            <w:r w:rsidRPr="00A40D01">
              <w:rPr>
                <w:rFonts w:ascii="Times New Roman" w:hAnsi="Times New Roman" w:cs="Times New Roman"/>
                <w:sz w:val="24"/>
                <w:szCs w:val="24"/>
              </w:rPr>
              <w:t xml:space="preserve">KEPALA DESA </w:t>
            </w:r>
            <w:r w:rsidRPr="00A40D01">
              <w:rPr>
                <w:rFonts w:ascii="Times New Roman" w:hAnsi="Times New Roman" w:cs="Times New Roman"/>
                <w:sz w:val="24"/>
                <w:szCs w:val="24"/>
                <w:lang w:val="id-ID"/>
              </w:rPr>
              <w:t>BULILA</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PELINDUNG</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3</w:t>
            </w:r>
          </w:p>
        </w:tc>
        <w:tc>
          <w:tcPr>
            <w:tcW w:w="4563" w:type="dxa"/>
          </w:tcPr>
          <w:p w:rsidR="00FC3BDF" w:rsidRPr="00A40D01" w:rsidRDefault="00FC3BDF" w:rsidP="00FC3BDF">
            <w:pPr>
              <w:tabs>
                <w:tab w:val="left" w:pos="6171"/>
                <w:tab w:val="left" w:pos="635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TOMMY BUKUSU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DIREKTUR</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lastRenderedPageBreak/>
              <w:t>4</w:t>
            </w:r>
          </w:p>
        </w:tc>
        <w:tc>
          <w:tcPr>
            <w:tcW w:w="4563" w:type="dxa"/>
          </w:tcPr>
          <w:p w:rsidR="00FC3BDF" w:rsidRPr="00A40D01" w:rsidRDefault="00FC3BDF" w:rsidP="00FC3BDF">
            <w:pPr>
              <w:tabs>
                <w:tab w:val="left" w:pos="6171"/>
                <w:tab w:val="left" w:pos="635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NURMAYA DJAFAR</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SEKRETARIS</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5</w:t>
            </w:r>
          </w:p>
        </w:tc>
        <w:tc>
          <w:tcPr>
            <w:tcW w:w="4563" w:type="dxa"/>
          </w:tcPr>
          <w:p w:rsidR="00FC3BDF" w:rsidRPr="00A40D01" w:rsidRDefault="00FC3BDF" w:rsidP="00FC3BDF">
            <w:pPr>
              <w:tabs>
                <w:tab w:val="left" w:pos="6171"/>
                <w:tab w:val="left" w:pos="6358"/>
              </w:tabs>
              <w:ind w:left="426"/>
              <w:rPr>
                <w:rFonts w:ascii="Times New Roman" w:hAnsi="Times New Roman" w:cs="Times New Roman"/>
                <w:sz w:val="24"/>
                <w:szCs w:val="24"/>
                <w:lang w:val="id-ID"/>
              </w:rPr>
            </w:pPr>
            <w:r w:rsidRPr="00A40D01">
              <w:rPr>
                <w:rFonts w:ascii="Times New Roman" w:hAnsi="Times New Roman" w:cs="Times New Roman"/>
                <w:sz w:val="24"/>
                <w:szCs w:val="24"/>
                <w:lang w:val="id-ID"/>
              </w:rPr>
              <w:t>NINO HABI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BENDAHARA</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6</w:t>
            </w:r>
          </w:p>
        </w:tc>
        <w:tc>
          <w:tcPr>
            <w:tcW w:w="4563"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NATSIR RAHMAN, S.KOM</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BIDANG EKONOMI</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7</w:t>
            </w:r>
          </w:p>
        </w:tc>
        <w:tc>
          <w:tcPr>
            <w:tcW w:w="4563"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YUSRAN INAKU</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BIDANG PERDAGANGAN</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8</w:t>
            </w:r>
          </w:p>
        </w:tc>
        <w:tc>
          <w:tcPr>
            <w:tcW w:w="4563"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ADRIAN GANI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BIDANG PETERNAKAN</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9</w:t>
            </w:r>
          </w:p>
        </w:tc>
        <w:tc>
          <w:tcPr>
            <w:tcW w:w="4563"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AGUNG TRI</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BIDANG PERIKANAN</w:t>
            </w:r>
          </w:p>
        </w:tc>
      </w:tr>
      <w:tr w:rsidR="00FC3BDF" w:rsidRPr="00A40D01" w:rsidTr="00FC3BDF">
        <w:tc>
          <w:tcPr>
            <w:tcW w:w="567" w:type="dxa"/>
          </w:tcPr>
          <w:p w:rsidR="00FC3BDF" w:rsidRPr="00A40D01" w:rsidRDefault="00FC3BDF" w:rsidP="00FC3BDF">
            <w:pPr>
              <w:tabs>
                <w:tab w:val="left" w:pos="468"/>
              </w:tabs>
              <w:ind w:left="426"/>
              <w:jc w:val="center"/>
              <w:rPr>
                <w:rFonts w:ascii="Times New Roman" w:hAnsi="Times New Roman" w:cs="Times New Roman"/>
                <w:sz w:val="24"/>
                <w:szCs w:val="24"/>
              </w:rPr>
            </w:pPr>
            <w:r w:rsidRPr="00A40D01">
              <w:rPr>
                <w:rFonts w:ascii="Times New Roman" w:hAnsi="Times New Roman" w:cs="Times New Roman"/>
                <w:sz w:val="24"/>
                <w:szCs w:val="24"/>
              </w:rPr>
              <w:t>10</w:t>
            </w:r>
          </w:p>
        </w:tc>
        <w:tc>
          <w:tcPr>
            <w:tcW w:w="4563" w:type="dxa"/>
          </w:tcPr>
          <w:p w:rsidR="00FC3BDF" w:rsidRPr="00A40D01" w:rsidRDefault="00FC3BDF" w:rsidP="00FC3BDF">
            <w:pPr>
              <w:tabs>
                <w:tab w:val="left" w:pos="468"/>
              </w:tabs>
              <w:ind w:left="426"/>
              <w:jc w:val="both"/>
              <w:rPr>
                <w:rFonts w:ascii="Times New Roman" w:hAnsi="Times New Roman" w:cs="Times New Roman"/>
                <w:sz w:val="24"/>
                <w:szCs w:val="24"/>
                <w:lang w:val="id-ID"/>
              </w:rPr>
            </w:pPr>
            <w:r w:rsidRPr="00A40D01">
              <w:rPr>
                <w:rFonts w:ascii="Times New Roman" w:hAnsi="Times New Roman" w:cs="Times New Roman"/>
                <w:sz w:val="24"/>
                <w:szCs w:val="24"/>
                <w:lang w:val="id-ID"/>
              </w:rPr>
              <w:t>RIDWAN PAERAH</w:t>
            </w:r>
          </w:p>
        </w:tc>
        <w:tc>
          <w:tcPr>
            <w:tcW w:w="3942" w:type="dxa"/>
          </w:tcPr>
          <w:p w:rsidR="00FC3BDF" w:rsidRPr="00A40D01" w:rsidRDefault="00FC3BDF" w:rsidP="00FC3BDF">
            <w:pPr>
              <w:tabs>
                <w:tab w:val="left" w:pos="468"/>
              </w:tabs>
              <w:ind w:left="426"/>
              <w:jc w:val="both"/>
              <w:rPr>
                <w:rFonts w:ascii="Times New Roman" w:hAnsi="Times New Roman" w:cs="Times New Roman"/>
                <w:sz w:val="24"/>
                <w:szCs w:val="24"/>
              </w:rPr>
            </w:pPr>
            <w:r w:rsidRPr="00A40D01">
              <w:rPr>
                <w:rFonts w:ascii="Times New Roman" w:hAnsi="Times New Roman" w:cs="Times New Roman"/>
                <w:sz w:val="24"/>
                <w:szCs w:val="24"/>
              </w:rPr>
              <w:t>BIDANG HOME INDUSTRI</w:t>
            </w:r>
          </w:p>
        </w:tc>
      </w:tr>
    </w:tbl>
    <w:p w:rsidR="00FC3BDF" w:rsidRPr="00A40D01" w:rsidRDefault="00FC3BDF" w:rsidP="00E8023E">
      <w:pPr>
        <w:tabs>
          <w:tab w:val="left" w:pos="468"/>
        </w:tabs>
        <w:rPr>
          <w:rFonts w:ascii="Times New Roman" w:hAnsi="Times New Roman" w:cs="Times New Roman"/>
          <w:sz w:val="24"/>
          <w:szCs w:val="24"/>
        </w:rPr>
      </w:pPr>
    </w:p>
    <w:p w:rsidR="00FC3BDF" w:rsidRPr="00853527" w:rsidRDefault="00FC3BDF" w:rsidP="00E83950">
      <w:pPr>
        <w:pStyle w:val="ListParagraph"/>
        <w:widowControl/>
        <w:numPr>
          <w:ilvl w:val="0"/>
          <w:numId w:val="50"/>
        </w:numPr>
        <w:tabs>
          <w:tab w:val="left" w:pos="468"/>
        </w:tabs>
        <w:autoSpaceDE/>
        <w:autoSpaceDN/>
        <w:spacing w:after="200" w:line="480" w:lineRule="auto"/>
        <w:contextualSpacing/>
        <w:rPr>
          <w:b/>
          <w:sz w:val="24"/>
          <w:szCs w:val="24"/>
        </w:rPr>
      </w:pPr>
      <w:r w:rsidRPr="00853527">
        <w:rPr>
          <w:b/>
          <w:sz w:val="24"/>
          <w:szCs w:val="24"/>
        </w:rPr>
        <w:t>VISI DAN MISI</w:t>
      </w:r>
    </w:p>
    <w:p w:rsidR="00FC3BDF" w:rsidRPr="00A40D01" w:rsidRDefault="00FC3BDF" w:rsidP="00FC3BDF">
      <w:pPr>
        <w:spacing w:after="0" w:line="480" w:lineRule="auto"/>
        <w:ind w:firstLine="720"/>
        <w:rPr>
          <w:rFonts w:ascii="Times New Roman" w:hAnsi="Times New Roman" w:cs="Times New Roman"/>
          <w:b/>
          <w:sz w:val="24"/>
          <w:szCs w:val="24"/>
        </w:rPr>
      </w:pPr>
      <w:r w:rsidRPr="00A40D01">
        <w:rPr>
          <w:rFonts w:ascii="Times New Roman" w:hAnsi="Times New Roman" w:cs="Times New Roman"/>
          <w:b/>
          <w:sz w:val="24"/>
          <w:szCs w:val="24"/>
        </w:rPr>
        <w:t>VISI</w:t>
      </w:r>
    </w:p>
    <w:p w:rsidR="00FC3BDF" w:rsidRPr="00A40D01" w:rsidRDefault="00FC3BDF" w:rsidP="00FC3BDF">
      <w:pPr>
        <w:pStyle w:val="Default"/>
        <w:spacing w:after="240" w:line="480" w:lineRule="auto"/>
        <w:ind w:left="426"/>
        <w:jc w:val="both"/>
      </w:pPr>
      <w:r w:rsidRPr="00A40D01">
        <w:tab/>
        <w:t xml:space="preserve">Dengan memperhatikan amanat RPJM Desa Bulila 2019-2025 serta mempertimbangkan aspek potensi dan kondisi, serta permasalahan yang dihadapi, maka Visi pembangunan Pemerintah Desa Bulila tahun 2019- 2018 adalah : </w:t>
      </w:r>
      <w:r w:rsidRPr="00A40D01">
        <w:rPr>
          <w:b/>
          <w:bCs/>
        </w:rPr>
        <w:t>“</w:t>
      </w:r>
      <w:r w:rsidRPr="00A40D01">
        <w:rPr>
          <w:b/>
          <w:i/>
        </w:rPr>
        <w:t>Terwujudnya Pelayanan Masyarakat Yang Optimal, Adil Merata, Transparansi, Akuntabel, Berkualitas dan Bermartabat.</w:t>
      </w:r>
    </w:p>
    <w:p w:rsidR="00FC3BDF" w:rsidRPr="00A40D01" w:rsidRDefault="00FC3BDF" w:rsidP="00FC3BDF">
      <w:pPr>
        <w:spacing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ab/>
        <w:t xml:space="preserve">Penjabaran makna Visi Desa </w:t>
      </w:r>
      <w:r w:rsidRPr="00A40D01">
        <w:rPr>
          <w:rFonts w:ascii="Times New Roman" w:hAnsi="Times New Roman" w:cs="Times New Roman"/>
          <w:sz w:val="24"/>
          <w:szCs w:val="24"/>
          <w:lang w:val="id-ID"/>
        </w:rPr>
        <w:t>Bulila</w:t>
      </w:r>
      <w:r w:rsidRPr="00A40D01">
        <w:rPr>
          <w:rFonts w:ascii="Times New Roman" w:hAnsi="Times New Roman" w:cs="Times New Roman"/>
          <w:sz w:val="24"/>
          <w:szCs w:val="24"/>
        </w:rPr>
        <w:t xml:space="preserve"> tersebut adalah sebagai berikut</w:t>
      </w:r>
    </w:p>
    <w:p w:rsidR="00FC3BDF" w:rsidRPr="00A40D01" w:rsidRDefault="00FC3BDF" w:rsidP="00E83950">
      <w:pPr>
        <w:numPr>
          <w:ilvl w:val="0"/>
          <w:numId w:val="31"/>
        </w:numPr>
        <w:tabs>
          <w:tab w:val="left" w:pos="284"/>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t>Optimal</w:t>
      </w:r>
      <w:r w:rsidRPr="00A40D01">
        <w:rPr>
          <w:rFonts w:ascii="Times New Roman" w:hAnsi="Times New Roman" w:cs="Times New Roman"/>
          <w:sz w:val="24"/>
          <w:szCs w:val="24"/>
          <w:lang w:val="id-ID"/>
        </w:rPr>
        <w:tab/>
      </w:r>
      <w:r w:rsidRPr="00A40D01">
        <w:rPr>
          <w:rFonts w:ascii="Times New Roman" w:hAnsi="Times New Roman" w:cs="Times New Roman"/>
          <w:sz w:val="24"/>
          <w:szCs w:val="24"/>
          <w:lang w:val="id-ID"/>
        </w:rPr>
        <w:tab/>
      </w:r>
      <w:r w:rsidRPr="00A40D01">
        <w:rPr>
          <w:rFonts w:ascii="Times New Roman" w:hAnsi="Times New Roman" w:cs="Times New Roman"/>
          <w:sz w:val="24"/>
          <w:szCs w:val="24"/>
        </w:rPr>
        <w:t xml:space="preserve">: </w:t>
      </w:r>
      <w:r w:rsidRPr="00A40D01">
        <w:rPr>
          <w:rFonts w:ascii="Times New Roman" w:hAnsi="Times New Roman" w:cs="Times New Roman"/>
          <w:sz w:val="24"/>
          <w:szCs w:val="24"/>
          <w:lang w:val="id-ID"/>
        </w:rPr>
        <w:t>Mengandung makna terwujudnya pelayanan maksimal, berdaya guna dan berhasil guna bagi masyarakat desa</w:t>
      </w:r>
    </w:p>
    <w:p w:rsidR="00FC3BDF" w:rsidRPr="00A40D01" w:rsidRDefault="00FC3BDF" w:rsidP="00E83950">
      <w:pPr>
        <w:numPr>
          <w:ilvl w:val="0"/>
          <w:numId w:val="31"/>
        </w:numPr>
        <w:tabs>
          <w:tab w:val="left" w:pos="284"/>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t>Adil Merata</w:t>
      </w:r>
      <w:r w:rsidRPr="00A40D01">
        <w:rPr>
          <w:rFonts w:ascii="Times New Roman" w:hAnsi="Times New Roman" w:cs="Times New Roman"/>
          <w:b/>
          <w:sz w:val="24"/>
          <w:szCs w:val="24"/>
          <w:lang w:val="id-ID"/>
        </w:rPr>
        <w:tab/>
      </w:r>
      <w:r w:rsidRPr="00A40D01">
        <w:rPr>
          <w:rFonts w:ascii="Times New Roman" w:hAnsi="Times New Roman" w:cs="Times New Roman"/>
          <w:sz w:val="24"/>
          <w:szCs w:val="24"/>
          <w:lang w:val="id-ID"/>
        </w:rPr>
        <w:tab/>
      </w:r>
      <w:r w:rsidRPr="00A40D01">
        <w:rPr>
          <w:rFonts w:ascii="Times New Roman" w:hAnsi="Times New Roman" w:cs="Times New Roman"/>
          <w:sz w:val="24"/>
          <w:szCs w:val="24"/>
        </w:rPr>
        <w:t xml:space="preserve">: </w:t>
      </w:r>
      <w:r w:rsidRPr="00A40D01">
        <w:rPr>
          <w:rFonts w:ascii="Times New Roman" w:hAnsi="Times New Roman" w:cs="Times New Roman"/>
          <w:sz w:val="24"/>
          <w:szCs w:val="24"/>
          <w:lang w:val="id-ID"/>
        </w:rPr>
        <w:t>Mengdung makna adanya keseimbangan antara hak dan kewajiban dalam mempeoleh pelayanan publik serta penyelenggaraan layanan memberikan kesempatndan perlakuan yang sama kepada semua earga desa yang memenuhi syarat, dan hasil-hasilnya dinikmati oleh masyarakat secara adil dan merata.</w:t>
      </w:r>
    </w:p>
    <w:p w:rsidR="00FC3BDF" w:rsidRPr="00A40D01" w:rsidRDefault="00FC3BDF" w:rsidP="00E83950">
      <w:pPr>
        <w:numPr>
          <w:ilvl w:val="0"/>
          <w:numId w:val="31"/>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lastRenderedPageBreak/>
        <w:t>Transparansi</w:t>
      </w:r>
      <w:r>
        <w:rPr>
          <w:rFonts w:ascii="Times New Roman" w:hAnsi="Times New Roman" w:cs="Times New Roman"/>
          <w:sz w:val="24"/>
          <w:szCs w:val="24"/>
          <w:lang w:val="id-ID"/>
        </w:rPr>
        <w:t xml:space="preserve"> </w:t>
      </w:r>
      <w:r w:rsidRPr="00A40D01">
        <w:rPr>
          <w:rFonts w:ascii="Times New Roman" w:hAnsi="Times New Roman" w:cs="Times New Roman"/>
          <w:sz w:val="24"/>
          <w:szCs w:val="24"/>
        </w:rPr>
        <w:t xml:space="preserve">:  </w:t>
      </w:r>
      <w:r w:rsidRPr="00A40D01">
        <w:rPr>
          <w:rFonts w:ascii="Times New Roman" w:hAnsi="Times New Roman" w:cs="Times New Roman"/>
          <w:sz w:val="24"/>
          <w:szCs w:val="24"/>
          <w:lang w:val="id-ID"/>
        </w:rPr>
        <w:t>Mengandung makna ketersediaan informasi yang lengkap yang diperlukan untuk kolaborasi, kerja sama dan pengambilan keputusan kolektif yangn pengaturannya bersifat bebas, jelas, dan terbuka.</w:t>
      </w:r>
    </w:p>
    <w:p w:rsidR="00FC3BDF" w:rsidRPr="00853527" w:rsidRDefault="00FC3BDF" w:rsidP="00E83950">
      <w:pPr>
        <w:numPr>
          <w:ilvl w:val="0"/>
          <w:numId w:val="31"/>
        </w:numPr>
        <w:tabs>
          <w:tab w:val="left" w:pos="284"/>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t>Akuntabel</w:t>
      </w:r>
      <w:r w:rsidRPr="00A40D01">
        <w:rPr>
          <w:rFonts w:ascii="Times New Roman" w:hAnsi="Times New Roman" w:cs="Times New Roman"/>
          <w:sz w:val="24"/>
          <w:szCs w:val="24"/>
          <w:lang w:val="id-ID"/>
        </w:rPr>
        <w:tab/>
      </w:r>
      <w:r w:rsidRPr="00853527">
        <w:rPr>
          <w:rFonts w:ascii="Times New Roman" w:hAnsi="Times New Roman" w:cs="Times New Roman"/>
          <w:sz w:val="24"/>
          <w:szCs w:val="24"/>
        </w:rPr>
        <w:t xml:space="preserve">: </w:t>
      </w:r>
      <w:r w:rsidRPr="00853527">
        <w:rPr>
          <w:rFonts w:ascii="Times New Roman" w:hAnsi="Times New Roman" w:cs="Times New Roman"/>
          <w:sz w:val="24"/>
          <w:szCs w:val="24"/>
          <w:lang w:val="id-ID"/>
        </w:rPr>
        <w:t>Mengandung makna dapat dipertanggungjawabkan sesuai dengan peraturan dan perundang-undangan yang berlaku, menyangkut sumber (input), proses yang dilakukan dan output (hasil yang di capai).</w:t>
      </w:r>
    </w:p>
    <w:p w:rsidR="00FC3BDF" w:rsidRPr="00A40D01" w:rsidRDefault="00FC3BDF" w:rsidP="00E83950">
      <w:pPr>
        <w:numPr>
          <w:ilvl w:val="0"/>
          <w:numId w:val="31"/>
        </w:numPr>
        <w:tabs>
          <w:tab w:val="left" w:pos="284"/>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t>Berkualitas</w:t>
      </w:r>
      <w:r>
        <w:rPr>
          <w:rFonts w:ascii="Times New Roman" w:hAnsi="Times New Roman" w:cs="Times New Roman"/>
          <w:b/>
          <w:sz w:val="24"/>
          <w:szCs w:val="24"/>
          <w:lang w:val="id-ID"/>
        </w:rPr>
        <w:t xml:space="preserve"> </w:t>
      </w:r>
      <w:r w:rsidRPr="00A40D01">
        <w:rPr>
          <w:rFonts w:ascii="Times New Roman" w:hAnsi="Times New Roman" w:cs="Times New Roman"/>
          <w:sz w:val="24"/>
          <w:szCs w:val="24"/>
        </w:rPr>
        <w:t>:</w:t>
      </w:r>
      <w:r w:rsidRPr="00A40D01">
        <w:rPr>
          <w:rFonts w:ascii="Times New Roman" w:hAnsi="Times New Roman" w:cs="Times New Roman"/>
          <w:sz w:val="24"/>
          <w:szCs w:val="24"/>
          <w:lang w:val="id-ID"/>
        </w:rPr>
        <w:t xml:space="preserve"> Mengandung makna kemudahan pelayanan yang mampu memenuhi keinginan atau kebutuhan masyarakat secara maksimal dan menggunakan pendekatan transformasi budaya kualitas.</w:t>
      </w:r>
    </w:p>
    <w:p w:rsidR="00FC3BDF" w:rsidRPr="00A40D01" w:rsidRDefault="00FC3BDF" w:rsidP="00E83950">
      <w:pPr>
        <w:numPr>
          <w:ilvl w:val="0"/>
          <w:numId w:val="31"/>
        </w:numPr>
        <w:tabs>
          <w:tab w:val="left" w:pos="284"/>
        </w:tabs>
        <w:spacing w:after="0" w:line="480" w:lineRule="auto"/>
        <w:ind w:left="426"/>
        <w:jc w:val="both"/>
        <w:rPr>
          <w:rFonts w:ascii="Times New Roman" w:hAnsi="Times New Roman" w:cs="Times New Roman"/>
          <w:sz w:val="24"/>
          <w:szCs w:val="24"/>
        </w:rPr>
      </w:pPr>
      <w:r w:rsidRPr="00A40D01">
        <w:rPr>
          <w:rFonts w:ascii="Times New Roman" w:hAnsi="Times New Roman" w:cs="Times New Roman"/>
          <w:b/>
          <w:sz w:val="24"/>
          <w:szCs w:val="24"/>
          <w:lang w:val="id-ID"/>
        </w:rPr>
        <w:t>Bermartabat</w:t>
      </w:r>
      <w:r>
        <w:rPr>
          <w:rFonts w:ascii="Times New Roman" w:hAnsi="Times New Roman" w:cs="Times New Roman"/>
          <w:b/>
          <w:sz w:val="24"/>
          <w:szCs w:val="24"/>
          <w:lang w:val="id-ID"/>
        </w:rPr>
        <w:t xml:space="preserve"> </w:t>
      </w:r>
      <w:r w:rsidRPr="00A40D01">
        <w:rPr>
          <w:rFonts w:ascii="Times New Roman" w:hAnsi="Times New Roman" w:cs="Times New Roman"/>
          <w:sz w:val="24"/>
          <w:szCs w:val="24"/>
        </w:rPr>
        <w:t>:</w:t>
      </w:r>
      <w:r w:rsidRPr="00A40D01">
        <w:rPr>
          <w:rFonts w:ascii="Times New Roman" w:hAnsi="Times New Roman" w:cs="Times New Roman"/>
          <w:sz w:val="24"/>
          <w:szCs w:val="24"/>
          <w:lang w:val="id-ID"/>
        </w:rPr>
        <w:t xml:space="preserve"> Mengandung makna terwujudnya perwujudan tanggung jawab masyarakat yang memiliki harkat dan harga diri dalam memajukan dan menjaga nama baik desa dengan menyelaraskan sikap dan perbuatan luhur.</w:t>
      </w:r>
    </w:p>
    <w:p w:rsidR="00FC3BDF" w:rsidRPr="00A40D01" w:rsidRDefault="00FC3BDF" w:rsidP="00FC3BDF">
      <w:pPr>
        <w:spacing w:after="0" w:line="480" w:lineRule="auto"/>
        <w:ind w:firstLine="426"/>
        <w:jc w:val="both"/>
        <w:rPr>
          <w:rFonts w:ascii="Times New Roman" w:hAnsi="Times New Roman" w:cs="Times New Roman"/>
          <w:b/>
          <w:sz w:val="24"/>
          <w:szCs w:val="24"/>
        </w:rPr>
      </w:pPr>
      <w:r w:rsidRPr="00A40D01">
        <w:rPr>
          <w:rFonts w:ascii="Times New Roman" w:hAnsi="Times New Roman" w:cs="Times New Roman"/>
          <w:b/>
          <w:sz w:val="24"/>
          <w:szCs w:val="24"/>
        </w:rPr>
        <w:t>MISI</w:t>
      </w:r>
    </w:p>
    <w:p w:rsidR="00FC3BDF" w:rsidRPr="00A40D01" w:rsidRDefault="00FC3BDF" w:rsidP="00FC3BDF">
      <w:pPr>
        <w:spacing w:line="480" w:lineRule="auto"/>
        <w:ind w:firstLine="426"/>
        <w:jc w:val="both"/>
        <w:rPr>
          <w:rFonts w:ascii="Times New Roman" w:hAnsi="Times New Roman" w:cs="Times New Roman"/>
          <w:sz w:val="24"/>
          <w:szCs w:val="24"/>
        </w:rPr>
      </w:pPr>
      <w:r w:rsidRPr="00A40D01">
        <w:rPr>
          <w:rFonts w:ascii="Times New Roman" w:hAnsi="Times New Roman" w:cs="Times New Roman"/>
          <w:sz w:val="24"/>
          <w:szCs w:val="24"/>
        </w:rPr>
        <w:t xml:space="preserve">Dalam rangka pencapaian misi yang telah di tetapkan serta tetap memperhatikan kondisi dan permasalahan yang ada serta tantangan ke depan dan memperhitungkan peluang yang di miliki, maka ditetapkan </w:t>
      </w:r>
      <w:r w:rsidRPr="00A40D01">
        <w:rPr>
          <w:rFonts w:ascii="Times New Roman" w:hAnsi="Times New Roman" w:cs="Times New Roman"/>
          <w:sz w:val="24"/>
          <w:szCs w:val="24"/>
          <w:lang w:val="id-ID"/>
        </w:rPr>
        <w:t>6</w:t>
      </w:r>
      <w:r w:rsidRPr="00A40D01">
        <w:rPr>
          <w:rFonts w:ascii="Times New Roman" w:hAnsi="Times New Roman" w:cs="Times New Roman"/>
          <w:sz w:val="24"/>
          <w:szCs w:val="24"/>
        </w:rPr>
        <w:t xml:space="preserve"> (</w:t>
      </w:r>
      <w:r w:rsidRPr="00A40D01">
        <w:rPr>
          <w:rFonts w:ascii="Times New Roman" w:hAnsi="Times New Roman" w:cs="Times New Roman"/>
          <w:sz w:val="24"/>
          <w:szCs w:val="24"/>
          <w:lang w:val="id-ID"/>
        </w:rPr>
        <w:t>Enam</w:t>
      </w:r>
      <w:r w:rsidRPr="00A40D01">
        <w:rPr>
          <w:rFonts w:ascii="Times New Roman" w:hAnsi="Times New Roman" w:cs="Times New Roman"/>
          <w:sz w:val="24"/>
          <w:szCs w:val="24"/>
        </w:rPr>
        <w:t xml:space="preserve">) misi sebagai berikut </w:t>
      </w:r>
    </w:p>
    <w:p w:rsidR="00FC3BDF"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853527">
        <w:rPr>
          <w:sz w:val="24"/>
          <w:szCs w:val="24"/>
          <w:lang w:val="id-ID"/>
        </w:rPr>
        <w:t>Memantapkan tata kelola pelayanan Pemerintah Desa yang baik dan terjamin guna mewujudkan masyarakat desa yang adil, aman, makmur, dan sejahtera.</w:t>
      </w:r>
    </w:p>
    <w:p w:rsidR="00FC3BDF"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853527">
        <w:rPr>
          <w:sz w:val="24"/>
          <w:szCs w:val="24"/>
          <w:lang w:val="id-ID"/>
        </w:rPr>
        <w:t xml:space="preserve">Mengoptimalkan </w:t>
      </w:r>
      <w:r w:rsidRPr="00853527">
        <w:rPr>
          <w:b/>
          <w:i/>
          <w:sz w:val="24"/>
          <w:szCs w:val="24"/>
          <w:lang w:val="id-ID"/>
        </w:rPr>
        <w:t xml:space="preserve">Pelayanan Umum </w:t>
      </w:r>
      <w:r w:rsidRPr="00853527">
        <w:rPr>
          <w:sz w:val="24"/>
          <w:szCs w:val="24"/>
          <w:lang w:val="id-ID"/>
        </w:rPr>
        <w:t>yang berkeadilan bagi masyarakat Desa Bulillaengan cara terbuka, berazaskan kekeluargaan, dan bertanggung jawab sesuai dengan peraturan perundang-undangan yang berlaku.</w:t>
      </w:r>
    </w:p>
    <w:p w:rsidR="00FC3BDF"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853527">
        <w:rPr>
          <w:sz w:val="24"/>
          <w:szCs w:val="24"/>
          <w:lang w:val="id-ID"/>
        </w:rPr>
        <w:t>Meningkatkan perekonomian masyarakat Desa Buliladenagn cara memberdayakan potensi masyarakat berlandaskan azas ekonomi kerakyatan.</w:t>
      </w:r>
    </w:p>
    <w:p w:rsidR="00FC3BDF"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853527">
        <w:rPr>
          <w:sz w:val="24"/>
          <w:szCs w:val="24"/>
          <w:lang w:val="id-ID"/>
        </w:rPr>
        <w:lastRenderedPageBreak/>
        <w:t>Meningkatkan kesadaran masyarakat tentang hidup sehat baik jasmani maupun rohani demi terciptanya  masyarakat yang berwawasan sadar lingkungan dan bermartabat.</w:t>
      </w:r>
    </w:p>
    <w:p w:rsidR="00FC3BDF"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E142A4">
        <w:rPr>
          <w:sz w:val="24"/>
          <w:szCs w:val="24"/>
          <w:lang w:val="id-ID"/>
        </w:rPr>
        <w:t>Meningkatkan mutu kesejahtraan masyarakat untuk mencapai taraf kehidupan yang lebih baik dan layak sehingga  menjadi desa yang maju dan mandiri.</w:t>
      </w:r>
    </w:p>
    <w:p w:rsidR="00FC3BDF" w:rsidRPr="00743B73" w:rsidRDefault="00FC3BDF" w:rsidP="00E83950">
      <w:pPr>
        <w:pStyle w:val="ListParagraph"/>
        <w:widowControl/>
        <w:numPr>
          <w:ilvl w:val="2"/>
          <w:numId w:val="28"/>
        </w:numPr>
        <w:autoSpaceDE/>
        <w:autoSpaceDN/>
        <w:spacing w:line="480" w:lineRule="auto"/>
        <w:ind w:left="851"/>
        <w:contextualSpacing/>
        <w:jc w:val="both"/>
        <w:rPr>
          <w:sz w:val="24"/>
          <w:szCs w:val="24"/>
          <w:lang w:val="id-ID"/>
        </w:rPr>
      </w:pPr>
      <w:r w:rsidRPr="00E142A4">
        <w:rPr>
          <w:sz w:val="24"/>
          <w:szCs w:val="24"/>
          <w:lang w:val="id-ID"/>
        </w:rPr>
        <w:t>Merancang pelayanan Administrasi desa melalui digitalisasi layanan berbasis teknologi informasi demi terciptanya Sistem Pelayanan Mandiri.</w:t>
      </w:r>
    </w:p>
    <w:p w:rsidR="00FC3BDF" w:rsidRPr="00E142A4" w:rsidRDefault="00FC3BDF" w:rsidP="00E83950">
      <w:pPr>
        <w:pStyle w:val="ListParagraph"/>
        <w:widowControl/>
        <w:numPr>
          <w:ilvl w:val="0"/>
          <w:numId w:val="50"/>
        </w:numPr>
        <w:autoSpaceDE/>
        <w:autoSpaceDN/>
        <w:spacing w:after="200" w:line="480" w:lineRule="auto"/>
        <w:contextualSpacing/>
        <w:jc w:val="both"/>
        <w:rPr>
          <w:b/>
          <w:sz w:val="24"/>
          <w:szCs w:val="24"/>
        </w:rPr>
      </w:pPr>
      <w:r w:rsidRPr="00E142A4">
        <w:rPr>
          <w:b/>
          <w:sz w:val="24"/>
          <w:szCs w:val="24"/>
          <w:shd w:val="clear" w:color="auto" w:fill="FFFFFF"/>
        </w:rPr>
        <w:t>STRATEGI</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shd w:val="clear" w:color="auto" w:fill="FFFFFF"/>
        </w:rPr>
        <w:t>Pengalokasian anggaran berdasarkan skala prioritas agar program pemerintahan desa dapat berjalan secara cepat, tepat dan akurat yang ditunjang dengan peningkatan kesejahteraan masyarakat dan lembaga yang ada di desa dengan mengedepankan manajemen pemerintahan dan pelayanan publik.</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shd w:val="clear" w:color="auto" w:fill="FFFFFF"/>
        </w:rPr>
        <w:t>Penataan administrasi pemerintahan desa menuju era digitalisasi</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shd w:val="clear" w:color="auto" w:fill="FFFFFF"/>
          <w:lang w:val="id-ID"/>
        </w:rPr>
        <w:t xml:space="preserve">Melakukan </w:t>
      </w:r>
      <w:r w:rsidRPr="00A40D01">
        <w:rPr>
          <w:rFonts w:ascii="Times New Roman" w:hAnsi="Times New Roman" w:cs="Times New Roman"/>
          <w:sz w:val="24"/>
          <w:szCs w:val="24"/>
          <w:shd w:val="clear" w:color="auto" w:fill="FFFFFF"/>
        </w:rPr>
        <w:t xml:space="preserve">Peningkatan </w:t>
      </w:r>
      <w:r>
        <w:rPr>
          <w:rFonts w:ascii="Times New Roman" w:hAnsi="Times New Roman" w:cs="Times New Roman"/>
          <w:sz w:val="24"/>
          <w:szCs w:val="24"/>
          <w:shd w:val="clear" w:color="auto" w:fill="FFFFFF"/>
          <w:lang w:val="id-ID"/>
        </w:rPr>
        <w:t xml:space="preserve">SDM </w:t>
      </w:r>
      <w:r w:rsidRPr="00A40D01">
        <w:rPr>
          <w:rFonts w:ascii="Times New Roman" w:hAnsi="Times New Roman" w:cs="Times New Roman"/>
          <w:sz w:val="24"/>
          <w:szCs w:val="24"/>
          <w:shd w:val="clear" w:color="auto" w:fill="FFFFFF"/>
        </w:rPr>
        <w:t>agar</w:t>
      </w:r>
      <w:r>
        <w:rPr>
          <w:rFonts w:ascii="Times New Roman" w:hAnsi="Times New Roman" w:cs="Times New Roman"/>
          <w:sz w:val="24"/>
          <w:szCs w:val="24"/>
          <w:shd w:val="clear" w:color="auto" w:fill="FFFFFF"/>
          <w:lang w:val="id-ID"/>
        </w:rPr>
        <w:t xml:space="preserve"> nantinya</w:t>
      </w:r>
      <w:r w:rsidRPr="00A40D01">
        <w:rPr>
          <w:rFonts w:ascii="Times New Roman" w:hAnsi="Times New Roman" w:cs="Times New Roman"/>
          <w:sz w:val="24"/>
          <w:szCs w:val="24"/>
          <w:shd w:val="clear" w:color="auto" w:fill="FFFFFF"/>
        </w:rPr>
        <w:t xml:space="preserve"> mas</w:t>
      </w:r>
      <w:r>
        <w:rPr>
          <w:rFonts w:ascii="Times New Roman" w:hAnsi="Times New Roman" w:cs="Times New Roman"/>
          <w:sz w:val="24"/>
          <w:szCs w:val="24"/>
          <w:shd w:val="clear" w:color="auto" w:fill="FFFFFF"/>
        </w:rPr>
        <w:t>yarakat menjadi lebih produktif</w:t>
      </w:r>
      <w:r>
        <w:rPr>
          <w:rFonts w:ascii="Times New Roman" w:hAnsi="Times New Roman" w:cs="Times New Roman"/>
          <w:sz w:val="24"/>
          <w:szCs w:val="24"/>
          <w:shd w:val="clear" w:color="auto" w:fill="FFFFFF"/>
          <w:lang w:val="id-ID"/>
        </w:rPr>
        <w:t xml:space="preserve">. Sehingga, </w:t>
      </w:r>
      <w:r w:rsidRPr="00A40D01">
        <w:rPr>
          <w:rFonts w:ascii="Times New Roman" w:hAnsi="Times New Roman" w:cs="Times New Roman"/>
          <w:sz w:val="24"/>
          <w:szCs w:val="24"/>
          <w:shd w:val="clear" w:color="auto" w:fill="FFFFFF"/>
        </w:rPr>
        <w:t>mampu berdaya</w:t>
      </w:r>
      <w:r>
        <w:rPr>
          <w:rFonts w:ascii="Times New Roman" w:hAnsi="Times New Roman" w:cs="Times New Roman"/>
          <w:sz w:val="24"/>
          <w:szCs w:val="24"/>
          <w:shd w:val="clear" w:color="auto" w:fill="FFFFFF"/>
          <w:lang w:val="id-ID"/>
        </w:rPr>
        <w:t xml:space="preserve"> </w:t>
      </w:r>
      <w:r w:rsidRPr="00A40D01">
        <w:rPr>
          <w:rFonts w:ascii="Times New Roman" w:hAnsi="Times New Roman" w:cs="Times New Roman"/>
          <w:sz w:val="24"/>
          <w:szCs w:val="24"/>
          <w:shd w:val="clear" w:color="auto" w:fill="FFFFFF"/>
        </w:rPr>
        <w:t>saing menghadapi perkembangan era globalisasi</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shd w:val="clear" w:color="auto" w:fill="FFFFFF"/>
        </w:rPr>
        <w:t>Peningkatan pembinaan masyarakat melalui wadah organisasi kepemudaan dengan memanfaatkan fungsi sarana keagamaan, sarana pendidikan, sosialbudaya,  serta infrastruktur lainnya yang sudah ada di desa serta mengupayakan sarana olah raga sebagai aspirasi penyaluran minat bakat pemuda sesuai dengan potensi yang di miliki</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Pemantapan pembangunan infrastruktur yang mendukung pengembangan daerah, seperti jalan desa, pusat-pusat perdagangan dan perindustrian rakyat, pusat-pusat pendidikan, dan pusat-pusat pembinaan</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lastRenderedPageBreak/>
        <w:t>Pemantapan pembangunan dan layanan di bidang pendidikan untuk mendorong peningkatan kualitas sumber daya manusia agar memiliki kecerdasan dan daya saing yang lebih baik melalui pemahaman terhadap pentingnya pendidikan formal dan pendidikan informal</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Pemantapan pembangunan di bidang kesehatan untuk mendorong derajat kesehatan masyarakat agar dapat bekerja secara lebih optimal dan memiliki harapan hidup yang lebih panjang.</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Pemantapan pembangunan ekonomi dengan mendorong semakin tumbuh dan berkembangnya pembangunan di bidang perdagangan dan jasa</w:t>
      </w:r>
    </w:p>
    <w:p w:rsidR="00FC3BDF" w:rsidRPr="00A40D01"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Memantapkan upaya penciptaan tata kelola pemerintahan yang baik (good governance) berdasarkan demokratisasi, transparansi, penegakan hukum, berkeadilan, kesetaraan gender dan mengutamakan pelayanan kepada masyarakat.</w:t>
      </w:r>
    </w:p>
    <w:p w:rsidR="00FC3BDF" w:rsidRPr="00977786" w:rsidRDefault="00FC3BDF" w:rsidP="00E83950">
      <w:pPr>
        <w:numPr>
          <w:ilvl w:val="0"/>
          <w:numId w:val="35"/>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sz w:val="24"/>
          <w:szCs w:val="24"/>
        </w:rPr>
        <w:t xml:space="preserve">Memantapkan upaya sumber daya manusia dan mewujudkan ruang wilayah desa yang mampu memenuhi kebutuhan dan pemerataan pembangunan guna meningkatkan perekonomian. </w:t>
      </w:r>
      <w:r w:rsidRPr="00977786">
        <w:rPr>
          <w:rFonts w:ascii="Times New Roman" w:hAnsi="Times New Roman" w:cs="Times New Roman"/>
          <w:sz w:val="24"/>
          <w:szCs w:val="24"/>
        </w:rPr>
        <w:br w:type="page"/>
      </w:r>
    </w:p>
    <w:p w:rsidR="00FC3BDF" w:rsidRPr="00E142A4" w:rsidRDefault="00FC3BDF" w:rsidP="00E83950">
      <w:pPr>
        <w:pStyle w:val="ListParagraph"/>
        <w:widowControl/>
        <w:numPr>
          <w:ilvl w:val="0"/>
          <w:numId w:val="50"/>
        </w:numPr>
        <w:autoSpaceDE/>
        <w:autoSpaceDN/>
        <w:spacing w:after="200" w:line="480" w:lineRule="auto"/>
        <w:contextualSpacing/>
        <w:jc w:val="both"/>
        <w:rPr>
          <w:sz w:val="24"/>
          <w:szCs w:val="24"/>
        </w:rPr>
      </w:pPr>
      <w:r w:rsidRPr="00E142A4">
        <w:rPr>
          <w:b/>
          <w:bCs/>
          <w:sz w:val="24"/>
          <w:szCs w:val="24"/>
        </w:rPr>
        <w:lastRenderedPageBreak/>
        <w:t>Tujuan dan Sasaran</w:t>
      </w:r>
    </w:p>
    <w:p w:rsidR="00FC3BDF" w:rsidRPr="00E142A4" w:rsidRDefault="00FC3BDF" w:rsidP="00FC3BDF">
      <w:pPr>
        <w:pStyle w:val="ListParagraph"/>
        <w:spacing w:line="480" w:lineRule="auto"/>
        <w:jc w:val="both"/>
        <w:rPr>
          <w:sz w:val="24"/>
          <w:szCs w:val="24"/>
        </w:rPr>
      </w:pPr>
      <w:r w:rsidRPr="00E142A4">
        <w:rPr>
          <w:bCs/>
          <w:sz w:val="24"/>
          <w:szCs w:val="24"/>
        </w:rPr>
        <w:t>Untuk mencapai misi 1</w:t>
      </w:r>
      <w:r w:rsidRPr="00E142A4">
        <w:rPr>
          <w:sz w:val="24"/>
          <w:szCs w:val="24"/>
        </w:rPr>
        <w:t>, makatujuan dan sasaran pembangunan tahun 20</w:t>
      </w:r>
      <w:r w:rsidRPr="00E142A4">
        <w:rPr>
          <w:sz w:val="24"/>
          <w:szCs w:val="24"/>
          <w:lang w:val="id-ID"/>
        </w:rPr>
        <w:t>21</w:t>
      </w:r>
      <w:r w:rsidRPr="00E142A4">
        <w:rPr>
          <w:sz w:val="24"/>
          <w:szCs w:val="24"/>
        </w:rPr>
        <w:t xml:space="preserve"> – 202</w:t>
      </w:r>
      <w:r w:rsidRPr="00E142A4">
        <w:rPr>
          <w:sz w:val="24"/>
          <w:szCs w:val="24"/>
          <w:lang w:val="id-ID"/>
        </w:rPr>
        <w:t>6</w:t>
      </w:r>
      <w:r w:rsidRPr="00E142A4">
        <w:rPr>
          <w:sz w:val="24"/>
          <w:szCs w:val="24"/>
        </w:rPr>
        <w:t xml:space="preserve"> adalah sebagai berikut :</w:t>
      </w:r>
    </w:p>
    <w:p w:rsidR="00FC3BDF" w:rsidRPr="00E142A4" w:rsidRDefault="00FC3BDF" w:rsidP="00E83950">
      <w:pPr>
        <w:pStyle w:val="ListParagraph"/>
        <w:widowControl/>
        <w:numPr>
          <w:ilvl w:val="0"/>
          <w:numId w:val="36"/>
        </w:numPr>
        <w:autoSpaceDE/>
        <w:autoSpaceDN/>
        <w:spacing w:line="480" w:lineRule="auto"/>
        <w:contextualSpacing/>
        <w:jc w:val="both"/>
        <w:rPr>
          <w:sz w:val="24"/>
          <w:szCs w:val="24"/>
        </w:rPr>
      </w:pPr>
      <w:r w:rsidRPr="00E142A4">
        <w:rPr>
          <w:sz w:val="24"/>
          <w:szCs w:val="24"/>
        </w:rPr>
        <w:t xml:space="preserve">Memantapkan tata kelola layanan pemerintahan desa dengan sasaran antara lain: </w:t>
      </w:r>
    </w:p>
    <w:p w:rsidR="00FC3BDF" w:rsidRPr="00E142A4" w:rsidRDefault="00FC3BDF" w:rsidP="00E83950">
      <w:pPr>
        <w:pStyle w:val="ListParagraph"/>
        <w:widowControl/>
        <w:numPr>
          <w:ilvl w:val="0"/>
          <w:numId w:val="36"/>
        </w:numPr>
        <w:autoSpaceDE/>
        <w:autoSpaceDN/>
        <w:spacing w:line="480" w:lineRule="auto"/>
        <w:contextualSpacing/>
        <w:jc w:val="both"/>
        <w:rPr>
          <w:sz w:val="24"/>
          <w:szCs w:val="24"/>
        </w:rPr>
      </w:pPr>
      <w:r w:rsidRPr="00E142A4">
        <w:rPr>
          <w:sz w:val="24"/>
          <w:szCs w:val="24"/>
        </w:rPr>
        <w:t>Meningkatnya pemenuhan kepuasan masyarakat pada layanan pemerintahan desa</w:t>
      </w:r>
      <w:r>
        <w:rPr>
          <w:sz w:val="24"/>
          <w:szCs w:val="24"/>
          <w:lang w:val="id-ID"/>
        </w:rPr>
        <w:t>.</w:t>
      </w:r>
    </w:p>
    <w:p w:rsidR="00FC3BDF" w:rsidRPr="00E142A4" w:rsidRDefault="00FC3BDF" w:rsidP="00E83950">
      <w:pPr>
        <w:pStyle w:val="ListParagraph"/>
        <w:widowControl/>
        <w:numPr>
          <w:ilvl w:val="0"/>
          <w:numId w:val="36"/>
        </w:numPr>
        <w:autoSpaceDE/>
        <w:autoSpaceDN/>
        <w:spacing w:line="480" w:lineRule="auto"/>
        <w:contextualSpacing/>
        <w:jc w:val="both"/>
        <w:rPr>
          <w:sz w:val="24"/>
          <w:szCs w:val="24"/>
        </w:rPr>
      </w:pPr>
      <w:r w:rsidRPr="00E142A4">
        <w:rPr>
          <w:sz w:val="24"/>
          <w:szCs w:val="24"/>
        </w:rPr>
        <w:t>Meningkatnya rasa nyaman dalam pengurusan administrasi di desa</w:t>
      </w:r>
    </w:p>
    <w:p w:rsidR="00FC3BDF" w:rsidRPr="00A40D01" w:rsidRDefault="00FC3BDF" w:rsidP="00FC3BDF">
      <w:pPr>
        <w:spacing w:after="0" w:line="480" w:lineRule="auto"/>
        <w:jc w:val="both"/>
        <w:rPr>
          <w:rFonts w:ascii="Times New Roman" w:hAnsi="Times New Roman" w:cs="Times New Roman"/>
          <w:sz w:val="24"/>
          <w:szCs w:val="24"/>
        </w:rPr>
      </w:pPr>
      <w:r w:rsidRPr="00E142A4">
        <w:rPr>
          <w:rFonts w:ascii="Times New Roman" w:hAnsi="Times New Roman" w:cs="Times New Roman"/>
          <w:bCs/>
          <w:sz w:val="24"/>
          <w:szCs w:val="24"/>
        </w:rPr>
        <w:t>Untuk mencapai misi 2</w:t>
      </w:r>
      <w:r w:rsidRPr="00A40D01">
        <w:rPr>
          <w:rFonts w:ascii="Times New Roman" w:hAnsi="Times New Roman" w:cs="Times New Roman"/>
          <w:sz w:val="24"/>
          <w:szCs w:val="24"/>
        </w:rPr>
        <w:t xml:space="preserve">, maka ditetapkan tujuan dan sasaran sebagai berikut: </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 xml:space="preserve">Meningkatkan pelayanan </w:t>
      </w:r>
      <w:r w:rsidRPr="00E142A4">
        <w:rPr>
          <w:b/>
          <w:sz w:val="24"/>
          <w:szCs w:val="24"/>
        </w:rPr>
        <w:t xml:space="preserve">bidang pemerintahan </w:t>
      </w:r>
      <w:r w:rsidRPr="00E142A4">
        <w:rPr>
          <w:sz w:val="24"/>
          <w:szCs w:val="24"/>
        </w:rPr>
        <w:t xml:space="preserve">kepada masyarakat dengan sasaran antara lain: </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penataan administrasi kependudukan, dan administrasi kepemilikan hak atas tanah</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pencapaian kesetaraan gender, pemberdayaan perempuan, dan kualitas perlindungan anak</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aktifitas pembinaan pendidikan politik masyarakat</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 xml:space="preserve">Meningkatkan pelayanan di </w:t>
      </w:r>
      <w:r w:rsidRPr="00E142A4">
        <w:rPr>
          <w:b/>
          <w:sz w:val="24"/>
          <w:szCs w:val="24"/>
        </w:rPr>
        <w:t xml:space="preserve">bidang pendidikan </w:t>
      </w:r>
      <w:r w:rsidRPr="00E142A4">
        <w:rPr>
          <w:sz w:val="24"/>
          <w:szCs w:val="24"/>
        </w:rPr>
        <w:t xml:space="preserve">dengan sasaran antara lain: </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pembinaan dan pegelolaan anak usia dini</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Pr>
          <w:sz w:val="24"/>
          <w:szCs w:val="24"/>
          <w:lang w:val="id-ID"/>
        </w:rPr>
        <w:t xml:space="preserve">Terjadinya peningkatan </w:t>
      </w:r>
      <w:r w:rsidRPr="00E142A4">
        <w:rPr>
          <w:sz w:val="24"/>
          <w:szCs w:val="24"/>
        </w:rPr>
        <w:t>APM dan APK pendidikan SD sampai sdengan SLTA.</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pemahaman masyarakat terhadap pentingnya pendidikan kesetaraan bagi masyarakat yang terlanjur putus sekolah</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 xml:space="preserve">Meningkatkan pelayanan di </w:t>
      </w:r>
      <w:r w:rsidRPr="00E142A4">
        <w:rPr>
          <w:b/>
          <w:sz w:val="24"/>
          <w:szCs w:val="24"/>
        </w:rPr>
        <w:t xml:space="preserve">bidang kesehatan </w:t>
      </w:r>
      <w:r w:rsidRPr="00E142A4">
        <w:rPr>
          <w:sz w:val="24"/>
          <w:szCs w:val="24"/>
        </w:rPr>
        <w:t xml:space="preserve">dengan sasaran antara lain: </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pelayanan Posyandu bagi anak-anak usia Balita dan ibuhamil</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pelayanan Posbindu setiap bulan untuk pencegahan penyakit tidak menular</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lastRenderedPageBreak/>
        <w:t>Meningkatnya layanan kesehatan Pos Gizi untuk mencegah kurang gizi dan gizi buruk pada bayi dan balita</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layanan asupan gizi bagi ibu hamil untuk pencegahan stunting</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Membentuk Pos PelayananTerpadu bagi Lansia</w:t>
      </w:r>
    </w:p>
    <w:p w:rsidR="00FC3BDF" w:rsidRPr="00E142A4" w:rsidRDefault="00FC3BDF" w:rsidP="00E83950">
      <w:pPr>
        <w:pStyle w:val="ListParagraph"/>
        <w:widowControl/>
        <w:numPr>
          <w:ilvl w:val="1"/>
          <w:numId w:val="39"/>
        </w:numPr>
        <w:tabs>
          <w:tab w:val="clear" w:pos="1440"/>
        </w:tabs>
        <w:autoSpaceDE/>
        <w:autoSpaceDN/>
        <w:spacing w:line="480" w:lineRule="auto"/>
        <w:ind w:left="709"/>
        <w:contextualSpacing/>
        <w:jc w:val="both"/>
        <w:rPr>
          <w:sz w:val="24"/>
          <w:szCs w:val="24"/>
        </w:rPr>
      </w:pPr>
      <w:r w:rsidRPr="00E142A4">
        <w:rPr>
          <w:sz w:val="24"/>
          <w:szCs w:val="24"/>
        </w:rPr>
        <w:t>Meningkatnya ketersediaan alat-alat dan bahan penunjang layanan kesehatan</w:t>
      </w:r>
    </w:p>
    <w:p w:rsidR="00FC3BDF" w:rsidRPr="00E142A4" w:rsidRDefault="00FC3BDF" w:rsidP="00FC3BDF">
      <w:pPr>
        <w:spacing w:after="0" w:line="480" w:lineRule="auto"/>
        <w:ind w:firstLine="349"/>
        <w:jc w:val="both"/>
        <w:rPr>
          <w:rFonts w:ascii="Times New Roman" w:hAnsi="Times New Roman" w:cs="Times New Roman"/>
          <w:sz w:val="24"/>
          <w:szCs w:val="24"/>
        </w:rPr>
      </w:pPr>
      <w:r w:rsidRPr="00A40D01">
        <w:rPr>
          <w:rFonts w:ascii="Times New Roman" w:hAnsi="Times New Roman" w:cs="Times New Roman"/>
          <w:b/>
          <w:bCs/>
          <w:sz w:val="24"/>
          <w:szCs w:val="24"/>
        </w:rPr>
        <w:t>Untuk mencapai misi 3</w:t>
      </w:r>
      <w:r w:rsidRPr="00A40D01">
        <w:rPr>
          <w:rFonts w:ascii="Times New Roman" w:hAnsi="Times New Roman" w:cs="Times New Roman"/>
          <w:sz w:val="24"/>
          <w:szCs w:val="24"/>
        </w:rPr>
        <w:t xml:space="preserve">, maka tujuan dan sasaran yang akan dilaksanakan adalah sebagai berikut: </w:t>
      </w:r>
    </w:p>
    <w:p w:rsidR="00FC3BDF" w:rsidRPr="007E6CC9" w:rsidRDefault="00FC3BDF" w:rsidP="00E83950">
      <w:pPr>
        <w:pStyle w:val="ListParagraph"/>
        <w:widowControl/>
        <w:numPr>
          <w:ilvl w:val="0"/>
          <w:numId w:val="37"/>
        </w:numPr>
        <w:autoSpaceDE/>
        <w:autoSpaceDN/>
        <w:spacing w:line="480" w:lineRule="auto"/>
        <w:contextualSpacing/>
        <w:jc w:val="both"/>
        <w:rPr>
          <w:sz w:val="24"/>
          <w:szCs w:val="24"/>
        </w:rPr>
      </w:pPr>
      <w:r w:rsidRPr="007E6CC9">
        <w:rPr>
          <w:sz w:val="24"/>
          <w:szCs w:val="24"/>
        </w:rPr>
        <w:t xml:space="preserve">Meningkatkan perekonomian masyarakat dengan sasaran antara lain sebagai berikut: </w:t>
      </w:r>
    </w:p>
    <w:p w:rsidR="00FC3BDF" w:rsidRPr="007E6CC9" w:rsidRDefault="00FC3BDF" w:rsidP="00E83950">
      <w:pPr>
        <w:pStyle w:val="ListParagraph"/>
        <w:widowControl/>
        <w:numPr>
          <w:ilvl w:val="0"/>
          <w:numId w:val="37"/>
        </w:numPr>
        <w:autoSpaceDE/>
        <w:autoSpaceDN/>
        <w:spacing w:line="480" w:lineRule="auto"/>
        <w:contextualSpacing/>
        <w:jc w:val="both"/>
        <w:rPr>
          <w:sz w:val="24"/>
          <w:szCs w:val="24"/>
        </w:rPr>
      </w:pPr>
      <w:r w:rsidRPr="007E6CC9">
        <w:rPr>
          <w:sz w:val="24"/>
          <w:szCs w:val="24"/>
        </w:rPr>
        <w:t>Meningkatnya penguasaan keterampilan dan pembinaan para pelaku ekonomi masyarakat melalui industry kecil ( rumahan ) dan pemanfaatan jasa ( tukang urut, tukang cuci, tukang kayu, tukang batu, dll )</w:t>
      </w:r>
    </w:p>
    <w:p w:rsidR="00FC3BDF" w:rsidRPr="007E6CC9" w:rsidRDefault="00FC3BDF" w:rsidP="00E83950">
      <w:pPr>
        <w:pStyle w:val="ListParagraph"/>
        <w:widowControl/>
        <w:numPr>
          <w:ilvl w:val="0"/>
          <w:numId w:val="37"/>
        </w:numPr>
        <w:autoSpaceDE/>
        <w:autoSpaceDN/>
        <w:spacing w:line="480" w:lineRule="auto"/>
        <w:contextualSpacing/>
        <w:jc w:val="both"/>
        <w:rPr>
          <w:sz w:val="24"/>
          <w:szCs w:val="24"/>
        </w:rPr>
      </w:pPr>
      <w:r w:rsidRPr="007E6CC9">
        <w:rPr>
          <w:sz w:val="24"/>
          <w:szCs w:val="24"/>
        </w:rPr>
        <w:t>Meningkatnya pendapatan masyarakat dengan mengembangkan potensiu nggulan masyarakat</w:t>
      </w:r>
      <w:r>
        <w:rPr>
          <w:sz w:val="24"/>
          <w:szCs w:val="24"/>
          <w:lang w:val="id-ID"/>
        </w:rPr>
        <w:t>.</w:t>
      </w:r>
    </w:p>
    <w:p w:rsidR="00FC3BDF" w:rsidRPr="007E6CC9" w:rsidRDefault="00FC3BDF" w:rsidP="00E83950">
      <w:pPr>
        <w:pStyle w:val="ListParagraph"/>
        <w:widowControl/>
        <w:numPr>
          <w:ilvl w:val="0"/>
          <w:numId w:val="37"/>
        </w:numPr>
        <w:autoSpaceDE/>
        <w:autoSpaceDN/>
        <w:spacing w:line="480" w:lineRule="auto"/>
        <w:contextualSpacing/>
        <w:jc w:val="both"/>
        <w:rPr>
          <w:sz w:val="24"/>
          <w:szCs w:val="24"/>
        </w:rPr>
      </w:pPr>
      <w:r w:rsidRPr="007E6CC9">
        <w:rPr>
          <w:sz w:val="24"/>
          <w:szCs w:val="24"/>
        </w:rPr>
        <w:t>Meningkatnya kesejahteraan hidup bagi pelaku ekonomi masyarakat</w:t>
      </w:r>
    </w:p>
    <w:p w:rsidR="00FC3BDF" w:rsidRPr="007E6CC9" w:rsidRDefault="00FC3BDF" w:rsidP="00E83950">
      <w:pPr>
        <w:pStyle w:val="ListParagraph"/>
        <w:widowControl/>
        <w:numPr>
          <w:ilvl w:val="0"/>
          <w:numId w:val="37"/>
        </w:numPr>
        <w:autoSpaceDE/>
        <w:autoSpaceDN/>
        <w:spacing w:line="480" w:lineRule="auto"/>
        <w:contextualSpacing/>
        <w:jc w:val="both"/>
        <w:rPr>
          <w:sz w:val="24"/>
          <w:szCs w:val="24"/>
        </w:rPr>
      </w:pPr>
      <w:r w:rsidRPr="007E6CC9">
        <w:rPr>
          <w:sz w:val="24"/>
          <w:szCs w:val="24"/>
        </w:rPr>
        <w:t>Meningkatnya kesadaran pelaku ekonomi masyarakat tentang azas ekonomi kerakyatan</w:t>
      </w:r>
      <w:r>
        <w:rPr>
          <w:sz w:val="24"/>
          <w:szCs w:val="24"/>
          <w:lang w:val="id-ID"/>
        </w:rPr>
        <w:t>.</w:t>
      </w:r>
    </w:p>
    <w:p w:rsidR="00FC3BDF" w:rsidRPr="00A40D01" w:rsidRDefault="00FC3BDF" w:rsidP="00E83950">
      <w:pPr>
        <w:numPr>
          <w:ilvl w:val="0"/>
          <w:numId w:val="38"/>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b/>
          <w:bCs/>
          <w:sz w:val="24"/>
          <w:szCs w:val="24"/>
        </w:rPr>
        <w:t xml:space="preserve">Untuk </w:t>
      </w:r>
      <w:r w:rsidRPr="00A40D01">
        <w:rPr>
          <w:rFonts w:ascii="Times New Roman" w:hAnsi="Times New Roman" w:cs="Times New Roman"/>
          <w:b/>
          <w:bCs/>
          <w:sz w:val="24"/>
          <w:szCs w:val="24"/>
          <w:lang w:val="id-ID"/>
        </w:rPr>
        <w:t>m</w:t>
      </w:r>
      <w:r w:rsidRPr="00A40D01">
        <w:rPr>
          <w:rFonts w:ascii="Times New Roman" w:hAnsi="Times New Roman" w:cs="Times New Roman"/>
          <w:b/>
          <w:bCs/>
          <w:sz w:val="24"/>
          <w:szCs w:val="24"/>
        </w:rPr>
        <w:t>encapai misi 4</w:t>
      </w:r>
      <w:r w:rsidRPr="00A40D01">
        <w:rPr>
          <w:rFonts w:ascii="Times New Roman" w:hAnsi="Times New Roman" w:cs="Times New Roman"/>
          <w:sz w:val="24"/>
          <w:szCs w:val="24"/>
        </w:rPr>
        <w:t xml:space="preserve">, maka tujuan dan sasarannya adalah sebagai berikut: </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 xml:space="preserve">Meningkatkan kesadaran masyarakat tentang pentingnya hidup sehat dengan sasaran antara lain sebagai berikut: </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Meningkatnya pemahaman masyarakat tentang upaya-upaya perilaku hidup sehat</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Meningkatnya pemahaman masyarakat tentang pentingnya menerapkan pola hidup sehat baik jasmani maupun rohani dalam kehidupan bermasyarakat</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Meningkatnya upaya-upaya pembinaan dan penyuluhan hidup sehat secara intensif dari instansi-instansi terkait</w:t>
      </w:r>
    </w:p>
    <w:p w:rsidR="00FC3BDF" w:rsidRPr="00A40D01" w:rsidRDefault="00FC3BDF" w:rsidP="00E83950">
      <w:pPr>
        <w:numPr>
          <w:ilvl w:val="0"/>
          <w:numId w:val="38"/>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b/>
          <w:bCs/>
          <w:sz w:val="24"/>
          <w:szCs w:val="24"/>
        </w:rPr>
        <w:lastRenderedPageBreak/>
        <w:t>Untuk mencapai misi 5</w:t>
      </w:r>
      <w:r w:rsidRPr="00A40D01">
        <w:rPr>
          <w:rFonts w:ascii="Times New Roman" w:hAnsi="Times New Roman" w:cs="Times New Roman"/>
          <w:sz w:val="24"/>
          <w:szCs w:val="24"/>
        </w:rPr>
        <w:t xml:space="preserve">, maka tujuan dan sasarannya adalah sebagai berikut: </w:t>
      </w:r>
    </w:p>
    <w:p w:rsidR="00FC3BDF" w:rsidRPr="007E6CC9" w:rsidRDefault="00FC3BDF" w:rsidP="00FC3BDF">
      <w:pPr>
        <w:spacing w:after="0" w:line="480" w:lineRule="auto"/>
        <w:ind w:firstLine="426"/>
        <w:jc w:val="both"/>
        <w:rPr>
          <w:rFonts w:ascii="Times New Roman" w:hAnsi="Times New Roman" w:cs="Times New Roman"/>
          <w:sz w:val="24"/>
          <w:szCs w:val="24"/>
        </w:rPr>
      </w:pPr>
      <w:r w:rsidRPr="00A40D01">
        <w:rPr>
          <w:rFonts w:ascii="Times New Roman" w:hAnsi="Times New Roman" w:cs="Times New Roman"/>
          <w:sz w:val="24"/>
          <w:szCs w:val="24"/>
        </w:rPr>
        <w:t xml:space="preserve">Meningkatkan mutu kesejahteraan masyarakat dengan sasaran antara lain sebagai berikut: </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Meningkatnya kualitas hasil pemberdayaan masyarakat</w:t>
      </w:r>
    </w:p>
    <w:p w:rsidR="00FC3BDF" w:rsidRPr="007E6CC9" w:rsidRDefault="00FC3BDF" w:rsidP="00E83950">
      <w:pPr>
        <w:pStyle w:val="ListParagraph"/>
        <w:widowControl/>
        <w:numPr>
          <w:ilvl w:val="1"/>
          <w:numId w:val="38"/>
        </w:numPr>
        <w:tabs>
          <w:tab w:val="clear" w:pos="1440"/>
        </w:tabs>
        <w:autoSpaceDE/>
        <w:autoSpaceDN/>
        <w:spacing w:line="480" w:lineRule="auto"/>
        <w:ind w:left="709"/>
        <w:contextualSpacing/>
        <w:jc w:val="both"/>
        <w:rPr>
          <w:sz w:val="24"/>
          <w:szCs w:val="24"/>
        </w:rPr>
      </w:pPr>
      <w:r w:rsidRPr="007E6CC9">
        <w:rPr>
          <w:sz w:val="24"/>
          <w:szCs w:val="24"/>
        </w:rPr>
        <w:t>Meningkatnya taraf kesejahteraan masyarakat</w:t>
      </w:r>
    </w:p>
    <w:p w:rsidR="00FC3BDF" w:rsidRPr="00A40D01" w:rsidRDefault="00FC3BDF" w:rsidP="00E83950">
      <w:pPr>
        <w:numPr>
          <w:ilvl w:val="0"/>
          <w:numId w:val="38"/>
        </w:numPr>
        <w:spacing w:after="0" w:line="480" w:lineRule="auto"/>
        <w:ind w:left="426"/>
        <w:jc w:val="both"/>
        <w:rPr>
          <w:rFonts w:ascii="Times New Roman" w:hAnsi="Times New Roman" w:cs="Times New Roman"/>
          <w:sz w:val="24"/>
          <w:szCs w:val="24"/>
        </w:rPr>
      </w:pPr>
      <w:r w:rsidRPr="00A40D01">
        <w:rPr>
          <w:rFonts w:ascii="Times New Roman" w:hAnsi="Times New Roman" w:cs="Times New Roman"/>
          <w:b/>
          <w:bCs/>
          <w:sz w:val="24"/>
          <w:szCs w:val="24"/>
        </w:rPr>
        <w:t>Untuk mencapai misi 6</w:t>
      </w:r>
      <w:r w:rsidRPr="00A40D01">
        <w:rPr>
          <w:rFonts w:ascii="Times New Roman" w:hAnsi="Times New Roman" w:cs="Times New Roman"/>
          <w:sz w:val="24"/>
          <w:szCs w:val="24"/>
        </w:rPr>
        <w:t xml:space="preserve">, maka tujuan dan sasarannya adalah sebagai berikut: </w:t>
      </w:r>
    </w:p>
    <w:p w:rsidR="00FC3BDF" w:rsidRPr="00A40D01" w:rsidRDefault="00FC3BDF" w:rsidP="00FC3BDF">
      <w:pPr>
        <w:spacing w:after="0" w:line="480" w:lineRule="auto"/>
        <w:ind w:firstLine="426"/>
        <w:jc w:val="both"/>
        <w:rPr>
          <w:rFonts w:ascii="Times New Roman" w:hAnsi="Times New Roman" w:cs="Times New Roman"/>
          <w:sz w:val="24"/>
          <w:szCs w:val="24"/>
        </w:rPr>
      </w:pPr>
      <w:r w:rsidRPr="00A40D01">
        <w:rPr>
          <w:rFonts w:ascii="Times New Roman" w:hAnsi="Times New Roman" w:cs="Times New Roman"/>
          <w:sz w:val="24"/>
          <w:szCs w:val="24"/>
        </w:rPr>
        <w:t xml:space="preserve">Merancang pelayanan administrasi desa melalui digitalisasi layanan dengan sasaran antara lain sebagai berikut: </w:t>
      </w:r>
    </w:p>
    <w:p w:rsidR="00FC3BDF" w:rsidRPr="007E6CC9" w:rsidRDefault="00FC3BDF" w:rsidP="00E83950">
      <w:pPr>
        <w:pStyle w:val="ListParagraph"/>
        <w:widowControl/>
        <w:numPr>
          <w:ilvl w:val="2"/>
          <w:numId w:val="38"/>
        </w:numPr>
        <w:tabs>
          <w:tab w:val="clear" w:pos="2160"/>
        </w:tabs>
        <w:autoSpaceDE/>
        <w:autoSpaceDN/>
        <w:spacing w:line="480" w:lineRule="auto"/>
        <w:ind w:left="709"/>
        <w:contextualSpacing/>
        <w:jc w:val="both"/>
        <w:rPr>
          <w:sz w:val="24"/>
          <w:szCs w:val="24"/>
        </w:rPr>
      </w:pPr>
      <w:r w:rsidRPr="007E6CC9">
        <w:rPr>
          <w:sz w:val="24"/>
          <w:szCs w:val="24"/>
        </w:rPr>
        <w:t>Meningkatnya pemahaman masyarakat tentang kemudahan layanan berbasis Teknologi dan Informatika</w:t>
      </w:r>
    </w:p>
    <w:p w:rsidR="00FC3BDF" w:rsidRPr="007E6CC9" w:rsidRDefault="00FC3BDF" w:rsidP="00E83950">
      <w:pPr>
        <w:pStyle w:val="ListParagraph"/>
        <w:widowControl/>
        <w:numPr>
          <w:ilvl w:val="2"/>
          <w:numId w:val="38"/>
        </w:numPr>
        <w:tabs>
          <w:tab w:val="clear" w:pos="2160"/>
        </w:tabs>
        <w:autoSpaceDE/>
        <w:autoSpaceDN/>
        <w:spacing w:line="480" w:lineRule="auto"/>
        <w:ind w:left="709"/>
        <w:contextualSpacing/>
        <w:jc w:val="both"/>
        <w:rPr>
          <w:sz w:val="24"/>
          <w:szCs w:val="24"/>
        </w:rPr>
      </w:pPr>
      <w:r w:rsidRPr="007E6CC9">
        <w:rPr>
          <w:sz w:val="24"/>
          <w:szCs w:val="24"/>
        </w:rPr>
        <w:t>Meningkatnya pelayanan berbasis digital untuk kemudahan dalam mengakses data yang dibutuhkan</w:t>
      </w:r>
    </w:p>
    <w:p w:rsidR="00FC3BDF" w:rsidRPr="007E6CC9" w:rsidRDefault="00FC3BDF" w:rsidP="00E83950">
      <w:pPr>
        <w:pStyle w:val="ListParagraph"/>
        <w:widowControl/>
        <w:numPr>
          <w:ilvl w:val="2"/>
          <w:numId w:val="38"/>
        </w:numPr>
        <w:tabs>
          <w:tab w:val="clear" w:pos="2160"/>
        </w:tabs>
        <w:autoSpaceDE/>
        <w:autoSpaceDN/>
        <w:spacing w:line="480" w:lineRule="auto"/>
        <w:ind w:left="709"/>
        <w:contextualSpacing/>
        <w:jc w:val="both"/>
        <w:rPr>
          <w:sz w:val="24"/>
          <w:szCs w:val="24"/>
        </w:rPr>
      </w:pPr>
      <w:r w:rsidRPr="007E6CC9">
        <w:rPr>
          <w:sz w:val="24"/>
          <w:szCs w:val="24"/>
        </w:rPr>
        <w:t>Meningkatnya mutu masyarakat desa dalam pemanfaatan layanan berbasis system pelayananman diri</w:t>
      </w:r>
    </w:p>
    <w:p w:rsidR="00FC3BDF" w:rsidRPr="007E6CC9" w:rsidRDefault="00FC3BDF" w:rsidP="00E83950">
      <w:pPr>
        <w:pStyle w:val="ListParagraph"/>
        <w:widowControl/>
        <w:numPr>
          <w:ilvl w:val="2"/>
          <w:numId w:val="38"/>
        </w:numPr>
        <w:tabs>
          <w:tab w:val="clear" w:pos="2160"/>
        </w:tabs>
        <w:autoSpaceDE/>
        <w:autoSpaceDN/>
        <w:spacing w:line="480" w:lineRule="auto"/>
        <w:ind w:left="709"/>
        <w:contextualSpacing/>
        <w:jc w:val="both"/>
        <w:rPr>
          <w:sz w:val="24"/>
          <w:szCs w:val="24"/>
        </w:rPr>
      </w:pPr>
      <w:r w:rsidRPr="007E6CC9">
        <w:rPr>
          <w:sz w:val="24"/>
          <w:szCs w:val="24"/>
        </w:rPr>
        <w:t>Meningkatnya iklim transparansi dan rasa keadilan merata dengan jasa layanan tehnologi informasi</w:t>
      </w:r>
    </w:p>
    <w:p w:rsidR="00FC3BDF" w:rsidRPr="007E6CC9" w:rsidRDefault="00FC3BDF" w:rsidP="00E83950">
      <w:pPr>
        <w:pStyle w:val="ListParagraph"/>
        <w:widowControl/>
        <w:numPr>
          <w:ilvl w:val="0"/>
          <w:numId w:val="54"/>
        </w:numPr>
        <w:autoSpaceDE/>
        <w:autoSpaceDN/>
        <w:spacing w:after="200" w:line="480" w:lineRule="auto"/>
        <w:ind w:left="709"/>
        <w:contextualSpacing/>
        <w:jc w:val="both"/>
        <w:rPr>
          <w:b/>
          <w:color w:val="000000" w:themeColor="text1"/>
          <w:sz w:val="24"/>
          <w:szCs w:val="24"/>
        </w:rPr>
      </w:pPr>
      <w:r w:rsidRPr="007E6CC9">
        <w:rPr>
          <w:b/>
          <w:color w:val="000000" w:themeColor="text1"/>
          <w:sz w:val="24"/>
          <w:szCs w:val="24"/>
        </w:rPr>
        <w:t xml:space="preserve">Hasil Penelitian </w:t>
      </w:r>
    </w:p>
    <w:p w:rsidR="00FC3BDF" w:rsidRPr="007E6CC9" w:rsidRDefault="00FC3BDF" w:rsidP="00E83950">
      <w:pPr>
        <w:pStyle w:val="ListParagraph"/>
        <w:widowControl/>
        <w:numPr>
          <w:ilvl w:val="0"/>
          <w:numId w:val="51"/>
        </w:numPr>
        <w:autoSpaceDE/>
        <w:autoSpaceDN/>
        <w:spacing w:after="200" w:line="480" w:lineRule="auto"/>
        <w:contextualSpacing/>
        <w:jc w:val="both"/>
        <w:rPr>
          <w:b/>
          <w:color w:val="000000" w:themeColor="text1"/>
          <w:sz w:val="24"/>
          <w:szCs w:val="24"/>
        </w:rPr>
      </w:pPr>
      <w:r w:rsidRPr="007E6CC9">
        <w:rPr>
          <w:b/>
          <w:bCs/>
          <w:sz w:val="24"/>
          <w:szCs w:val="24"/>
        </w:rPr>
        <w:t>Peran Aparatur pemerintahan Desa dalam Pelayanan tehadap Masyakarat</w:t>
      </w:r>
    </w:p>
    <w:p w:rsidR="00FC3BDF" w:rsidRPr="007E6CC9" w:rsidRDefault="00FC3BDF" w:rsidP="00FC3BDF">
      <w:pPr>
        <w:spacing w:line="480" w:lineRule="auto"/>
        <w:ind w:firstLine="360"/>
        <w:jc w:val="both"/>
        <w:rPr>
          <w:rFonts w:ascii="Times New Roman" w:hAnsi="Times New Roman" w:cs="Times New Roman"/>
          <w:sz w:val="24"/>
          <w:szCs w:val="24"/>
        </w:rPr>
      </w:pPr>
      <w:r w:rsidRPr="007E6CC9">
        <w:rPr>
          <w:rFonts w:ascii="Times New Roman" w:hAnsi="Times New Roman" w:cs="Times New Roman"/>
          <w:sz w:val="24"/>
          <w:szCs w:val="24"/>
        </w:rPr>
        <w:t>Pemerintah Desa adalah salah satu penghubung penyelenggaraan pemerintahaan, yang tugas dan tanggung jawabnya melayani apa yang dibutuhkan oleh masyarakat. Pemerintah desa memiliki peran penting dalam mewujudkan pelayanan yang terbaik.</w:t>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lastRenderedPageBreak/>
        <w:t>Pelayanan masyarakat dapat berjalan dengan lancar, apabila pemerintah desa melibatkan dirinya secara langsung. Sebagaimana Observasi yang peneliti lakukan di Desa Bulila, Kecamatan Telaga, Kota Gorontalo.</w:t>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Seperti yang diungkapkan oleh Bapak Yusran Tine selaku Kepala Desa Bulila saat diwawancarai oleh peneliti, yakni :</w:t>
      </w:r>
    </w:p>
    <w:p w:rsidR="00FC3BDF" w:rsidRPr="00A40D01" w:rsidRDefault="00FC3BDF" w:rsidP="00FC3BDF">
      <w:pPr>
        <w:pStyle w:val="ListParagraph"/>
        <w:spacing w:line="480" w:lineRule="auto"/>
        <w:ind w:left="426"/>
        <w:jc w:val="both"/>
        <w:rPr>
          <w:i/>
          <w:iCs/>
          <w:sz w:val="24"/>
          <w:szCs w:val="24"/>
        </w:rPr>
      </w:pPr>
      <w:r w:rsidRPr="00A40D01">
        <w:rPr>
          <w:i/>
          <w:iCs/>
          <w:sz w:val="24"/>
          <w:szCs w:val="24"/>
        </w:rPr>
        <w:t>“Di Desa ini, tadinya Kepala desa dan Sekretaris desa turun langsung di Lapangan untuk keliling desa.”</w:t>
      </w:r>
      <w:r w:rsidRPr="00A40D01">
        <w:rPr>
          <w:rStyle w:val="FootnoteReference"/>
          <w:i/>
          <w:iCs/>
          <w:sz w:val="24"/>
          <w:szCs w:val="24"/>
        </w:rPr>
        <w:footnoteReference w:id="2"/>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Dari wawancara tersebut terlihat bahwa, para aparatur desa memang turun langsung untuk keliling desa. Dengan tujuan mempermudah melayani masyarakat agar tetap mengurus berkas yang di perlukan, apabila jarak rumah dengan kantor cukup jauh.</w:t>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Di lihat dari cara Aparatur Pemerintah Desa mendatangi ataupun keliling desa  cukup menguras waktu. Seperti yang dikatakan oleh Bapak Yusran Tine selaku Kepala Desa Bulila yakni :</w:t>
      </w:r>
    </w:p>
    <w:p w:rsidR="00FC3BDF" w:rsidRPr="00A40D01" w:rsidRDefault="00FC3BDF" w:rsidP="00FC3BDF">
      <w:pPr>
        <w:pStyle w:val="ListParagraph"/>
        <w:spacing w:line="480" w:lineRule="auto"/>
        <w:ind w:left="426"/>
        <w:jc w:val="both"/>
        <w:rPr>
          <w:i/>
          <w:iCs/>
          <w:sz w:val="24"/>
          <w:szCs w:val="24"/>
        </w:rPr>
      </w:pPr>
      <w:r w:rsidRPr="00A40D01">
        <w:rPr>
          <w:i/>
          <w:iCs/>
          <w:sz w:val="24"/>
          <w:szCs w:val="24"/>
        </w:rPr>
        <w:t>“kebiasaan ini saya ubah. Tapi saya tetap melayani dan jika ada waktu luang saya tetap keliling desa. Terus di kantor desa ini, tugas saya setengah Delapan sedangkan petugas piket jam Delapan sudah ada di kantor dan kami harus tepat waktu.</w:t>
      </w:r>
      <w:r w:rsidRPr="00A40D01">
        <w:rPr>
          <w:rStyle w:val="FootnoteReference"/>
          <w:i/>
          <w:iCs/>
          <w:sz w:val="24"/>
          <w:szCs w:val="24"/>
        </w:rPr>
        <w:footnoteReference w:id="3"/>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Setiap hari Kepala Desa dan Sekretaris harus melakukan keliling desa.  Kebiasaan tersebut dilakukan oleh aparat desa, kepala desa mengubah sistem pelayanannya. Yang awalnya setiap hari langsung turun lapangan, sekarang hanya berbasis online. Tapi mereka masih melakukan turun lapangan secara langsung, jika mereka memiliki waktu luang.</w:t>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lastRenderedPageBreak/>
        <w:t xml:space="preserve">Sebelum pemerintah desa mengubah sistem pelayanannya, sering terjadi keluhan dari masyarakat, yang datang langsung ke kantor, dan tidak mendapati Aparatur Yang bersangkutan tidak berada di tempat. Maka kebiasaan tersebut mulai di ubah. </w:t>
      </w:r>
    </w:p>
    <w:p w:rsidR="00FC3BDF" w:rsidRPr="007E6CC9" w:rsidRDefault="00FC3BDF" w:rsidP="00FC3BDF">
      <w:pPr>
        <w:spacing w:line="480" w:lineRule="auto"/>
        <w:ind w:firstLine="426"/>
        <w:jc w:val="both"/>
        <w:rPr>
          <w:rFonts w:ascii="Times New Roman" w:hAnsi="Times New Roman" w:cs="Times New Roman"/>
          <w:sz w:val="24"/>
          <w:szCs w:val="24"/>
          <w:lang w:val="id-ID"/>
        </w:rPr>
      </w:pPr>
      <w:r w:rsidRPr="007E6CC9">
        <w:rPr>
          <w:rFonts w:ascii="Times New Roman" w:hAnsi="Times New Roman" w:cs="Times New Roman"/>
          <w:sz w:val="24"/>
          <w:szCs w:val="24"/>
        </w:rPr>
        <w:t xml:space="preserve">Seperti yang diungkapkan oleh Bapak Yusran </w:t>
      </w:r>
      <w:r>
        <w:rPr>
          <w:rFonts w:ascii="Times New Roman" w:hAnsi="Times New Roman" w:cs="Times New Roman"/>
          <w:sz w:val="24"/>
          <w:szCs w:val="24"/>
        </w:rPr>
        <w:t>Tine selaku Kepala Desa Bulila</w:t>
      </w:r>
      <w:r>
        <w:rPr>
          <w:rFonts w:ascii="Times New Roman" w:hAnsi="Times New Roman" w:cs="Times New Roman"/>
          <w:sz w:val="24"/>
          <w:szCs w:val="24"/>
          <w:lang w:val="id-ID"/>
        </w:rPr>
        <w:t>.</w:t>
      </w:r>
    </w:p>
    <w:p w:rsidR="00FC3BDF" w:rsidRPr="00A40D01" w:rsidRDefault="00FC3BDF" w:rsidP="00FC3BDF">
      <w:pPr>
        <w:pStyle w:val="ListParagraph"/>
        <w:spacing w:line="480" w:lineRule="auto"/>
        <w:ind w:left="426"/>
        <w:jc w:val="both"/>
        <w:rPr>
          <w:sz w:val="24"/>
          <w:szCs w:val="24"/>
        </w:rPr>
      </w:pPr>
      <w:r w:rsidRPr="00A40D01">
        <w:rPr>
          <w:i/>
          <w:iCs/>
          <w:sz w:val="24"/>
          <w:szCs w:val="24"/>
        </w:rPr>
        <w:t>“ ada beberapa orang yang biasanya singgah di Kantor Desa, yang kemudian berkomentar bahwa belum ada Aparat Desa di Kantor Desa padahal kami sudah berada di tempat”.</w:t>
      </w:r>
      <w:r w:rsidRPr="00A40D01">
        <w:rPr>
          <w:rStyle w:val="FootnoteReference"/>
          <w:i/>
          <w:iCs/>
          <w:sz w:val="24"/>
          <w:szCs w:val="24"/>
        </w:rPr>
        <w:footnoteReference w:id="4"/>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Ungkapan yang sama dari Bapak Aidy Burhan Katili, S.AP selaku Sekertaris Desa Bulila terkait keluhan pelayanan:</w:t>
      </w:r>
    </w:p>
    <w:p w:rsidR="00FC3BDF" w:rsidRPr="00A40D01" w:rsidRDefault="00FC3BDF" w:rsidP="00FC3BDF">
      <w:pPr>
        <w:pStyle w:val="ListParagraph"/>
        <w:spacing w:line="480" w:lineRule="auto"/>
        <w:ind w:left="426"/>
        <w:jc w:val="both"/>
        <w:rPr>
          <w:i/>
          <w:iCs/>
          <w:sz w:val="24"/>
          <w:szCs w:val="24"/>
        </w:rPr>
      </w:pPr>
      <w:r w:rsidRPr="00A40D01">
        <w:rPr>
          <w:i/>
          <w:iCs/>
          <w:sz w:val="24"/>
          <w:szCs w:val="24"/>
        </w:rPr>
        <w:t>“sebenarnya pada dasarnya semua masyarakat harus dilayani dengan baik Cuma memang ada beberapa masyarakat yang memiliki berbagai macam karakter yang agak sedikit beda. Contohnya pada saat mereka datang kita belum siap kadang mungkin juga mereka marah, tapi Alhamdulillah kita berupaya harus bisa melayani mereka dengan baik, dan segala keperluan mereka Alhamdulillah kita coba sama-sama tangani agar yang mereka minta itu bisa terpenuhi”.</w:t>
      </w:r>
      <w:r w:rsidRPr="00A40D01">
        <w:rPr>
          <w:rStyle w:val="FootnoteReference"/>
          <w:i/>
          <w:iCs/>
          <w:sz w:val="24"/>
          <w:szCs w:val="24"/>
        </w:rPr>
        <w:footnoteReference w:id="5"/>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 xml:space="preserve">Kegiatan yang sudah menjadi kebiasaan menimbulkan masalah, karena Aparatur Desa tidak berada di tempat. Demi kenyamanan bersama dan menghidarkan masalah seperti yang sudah ada, pemerintahan desa harus lebih berperan lagi dalam melayani masyarakat. Apabila pemerintah desa tidak mencari solusi untuk permasalahan ini, maka waktu pelayanan akan lebih panjang dibandingkan dengan waktu istirahat. </w:t>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Seperti yang dikatakan oleh bapak Yusran Tine selaku Kepala Desa ketika di wawancarai :</w:t>
      </w:r>
    </w:p>
    <w:p w:rsidR="00FC3BDF" w:rsidRPr="00A40D01" w:rsidRDefault="00FC3BDF" w:rsidP="00FC3BDF">
      <w:pPr>
        <w:pStyle w:val="ListParagraph"/>
        <w:spacing w:line="480" w:lineRule="auto"/>
        <w:ind w:left="426"/>
        <w:jc w:val="both"/>
        <w:rPr>
          <w:i/>
          <w:iCs/>
          <w:sz w:val="24"/>
          <w:szCs w:val="24"/>
        </w:rPr>
      </w:pPr>
      <w:r w:rsidRPr="00A40D01">
        <w:rPr>
          <w:sz w:val="24"/>
          <w:szCs w:val="24"/>
        </w:rPr>
        <w:lastRenderedPageBreak/>
        <w:t>“</w:t>
      </w:r>
      <w:r w:rsidRPr="00A40D01">
        <w:rPr>
          <w:i/>
          <w:iCs/>
          <w:sz w:val="24"/>
          <w:szCs w:val="24"/>
        </w:rPr>
        <w:t>karena hal budaya itu yang susah dihilangkan jam kerja saya tambah sampai jam 4 sore, sedangkan untuk istirahat pelayanan dari jam 12 sampai jam 1, serta kami juga meningkatkan pelayanan berbasis online di desa”.</w:t>
      </w:r>
      <w:r w:rsidRPr="00A40D01">
        <w:rPr>
          <w:rStyle w:val="FootnoteReference"/>
          <w:i/>
          <w:iCs/>
          <w:sz w:val="24"/>
          <w:szCs w:val="24"/>
        </w:rPr>
        <w:footnoteReference w:id="6"/>
      </w:r>
    </w:p>
    <w:p w:rsidR="00FC3BDF" w:rsidRPr="007E6CC9" w:rsidRDefault="00FC3BDF" w:rsidP="00FC3BDF">
      <w:pPr>
        <w:spacing w:line="480" w:lineRule="auto"/>
        <w:ind w:firstLine="426"/>
        <w:jc w:val="both"/>
        <w:rPr>
          <w:rFonts w:ascii="Times New Roman" w:hAnsi="Times New Roman" w:cs="Times New Roman"/>
          <w:sz w:val="24"/>
          <w:szCs w:val="24"/>
        </w:rPr>
      </w:pPr>
      <w:r w:rsidRPr="007E6CC9">
        <w:rPr>
          <w:rFonts w:ascii="Times New Roman" w:hAnsi="Times New Roman" w:cs="Times New Roman"/>
          <w:sz w:val="24"/>
          <w:szCs w:val="24"/>
        </w:rPr>
        <w:t>Demikian Pemerintah Desa meningkatkan kembali kualitas pelayanan yang berbasis online. Seperti yang diungkapkan Bapak Yusran Tine selaku Kepala Desa Bulila mengungkapkan bahwa :</w:t>
      </w:r>
    </w:p>
    <w:p w:rsidR="00FC3BDF" w:rsidRPr="00A40D01" w:rsidRDefault="00FC3BDF" w:rsidP="00FC3BDF">
      <w:pPr>
        <w:pStyle w:val="ListParagraph"/>
        <w:spacing w:line="480" w:lineRule="auto"/>
        <w:ind w:left="426"/>
        <w:jc w:val="both"/>
        <w:rPr>
          <w:i/>
          <w:iCs/>
          <w:sz w:val="24"/>
          <w:szCs w:val="24"/>
        </w:rPr>
      </w:pPr>
      <w:r w:rsidRPr="00A40D01">
        <w:rPr>
          <w:i/>
          <w:iCs/>
          <w:sz w:val="24"/>
          <w:szCs w:val="24"/>
        </w:rPr>
        <w:t>“</w:t>
      </w:r>
      <w:r>
        <w:rPr>
          <w:i/>
          <w:iCs/>
          <w:sz w:val="24"/>
          <w:szCs w:val="24"/>
          <w:lang w:val="id-ID"/>
        </w:rPr>
        <w:t>I</w:t>
      </w:r>
      <w:r w:rsidRPr="00A40D01">
        <w:rPr>
          <w:i/>
          <w:iCs/>
          <w:sz w:val="24"/>
          <w:szCs w:val="24"/>
        </w:rPr>
        <w:t>nsya Allah nanti kita akan adakan system informasi desa, anjungan desa bahkan pelayanan itu dipermudah. Misalnyamasyarakat bisa melayani sendiri, jadi tinggal klik system yang sudah disediakan. Setelah itu saya tinggal tanda tangan. Kami usahakan masyarakat jadi pintar dengan adanya system berbasis IT, di mana ada salah satu aparat desa yang bertugas sebagai operator serta memberikan edukasi kepada masyarakat untuk mengurus surat-surat keterangan dalam hal ini butuh waktu”.</w:t>
      </w:r>
      <w:r w:rsidRPr="00A40D01">
        <w:rPr>
          <w:rStyle w:val="FootnoteReference"/>
          <w:i/>
          <w:iCs/>
          <w:sz w:val="24"/>
          <w:szCs w:val="24"/>
        </w:rPr>
        <w:footnoteReference w:id="7"/>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Dengan meningkatkan pelayanan yang berbasis online, masyarakat dapat terlayani dengan baik dan nyaman itu sudah tertuang pada tujuan dan sasaran untuk mencapai misi pada kantor Desa Bulila yang peneliti cantumkan pada kajian pustaka.</w:t>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Ketika sistem pelayanan meningakat menjadi pelayanan yang berbasis online tak jarang juga sering muncul kendala bagi aparat desa. Seperti yang di katakan oleh Ibu Fatmawati Tadju selaku Kepala Seksi Pelayanan Desa yakni :</w:t>
      </w:r>
    </w:p>
    <w:p w:rsidR="00FC3BDF" w:rsidRPr="00A40D01" w:rsidRDefault="00FC3BDF" w:rsidP="00FC3BDF">
      <w:pPr>
        <w:pStyle w:val="ListParagraph"/>
        <w:spacing w:line="480" w:lineRule="auto"/>
        <w:ind w:left="426"/>
        <w:jc w:val="both"/>
        <w:rPr>
          <w:i/>
          <w:iCs/>
          <w:sz w:val="24"/>
          <w:szCs w:val="24"/>
        </w:rPr>
      </w:pPr>
      <w:r w:rsidRPr="00A40D01">
        <w:rPr>
          <w:i/>
          <w:iCs/>
          <w:sz w:val="24"/>
          <w:szCs w:val="24"/>
        </w:rPr>
        <w:t>“</w:t>
      </w:r>
      <w:r>
        <w:rPr>
          <w:i/>
          <w:iCs/>
          <w:sz w:val="24"/>
          <w:szCs w:val="24"/>
          <w:lang w:val="id-ID"/>
        </w:rPr>
        <w:t>S</w:t>
      </w:r>
      <w:r w:rsidRPr="00A40D01">
        <w:rPr>
          <w:i/>
          <w:iCs/>
          <w:sz w:val="24"/>
          <w:szCs w:val="24"/>
        </w:rPr>
        <w:t xml:space="preserve">ituasi saat ini, banyak yang mengurus dokumen seperti Akta Kelahiran, Akta Kematian, Kartu Keluarga, itukan berhubungan langsung dengan Catatan Sipil. Tetapi dari pihak Catatan Sipil ini memberikan program baru bahwa semua dokumen itu sudah dilakukan </w:t>
      </w:r>
      <w:r w:rsidRPr="00A40D01">
        <w:rPr>
          <w:i/>
          <w:iCs/>
          <w:sz w:val="24"/>
          <w:szCs w:val="24"/>
        </w:rPr>
        <w:lastRenderedPageBreak/>
        <w:t>di desa. Nah dengan kendala kami karena semua itu dilakukan di desa secara online karena untuk menjaga virus corona tersebar luas, hanya itu yang menjadi kendala buat saya, jadi pelayanan karena mengupload dokumen yang kadang salah jadi di upload ulang-ulang”.</w:t>
      </w:r>
      <w:r w:rsidRPr="00A40D01">
        <w:rPr>
          <w:rStyle w:val="FootnoteReference"/>
          <w:i/>
          <w:iCs/>
          <w:sz w:val="24"/>
          <w:szCs w:val="24"/>
        </w:rPr>
        <w:footnoteReference w:id="8"/>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Apalagi dengan situasi yang sedang terjadi saat ini yaitu pandemic virus corona. Seperti yang diungkapkan Bapak Yusran tine :</w:t>
      </w:r>
    </w:p>
    <w:p w:rsidR="00FC3BDF" w:rsidRPr="00BF6CC6" w:rsidRDefault="00FC3BDF" w:rsidP="00FC3BDF">
      <w:pPr>
        <w:spacing w:line="480" w:lineRule="auto"/>
        <w:ind w:left="426" w:firstLine="720"/>
        <w:jc w:val="both"/>
        <w:rPr>
          <w:rFonts w:ascii="Times New Roman" w:hAnsi="Times New Roman" w:cs="Times New Roman"/>
          <w:i/>
          <w:iCs/>
          <w:sz w:val="24"/>
          <w:szCs w:val="24"/>
        </w:rPr>
      </w:pPr>
      <w:r>
        <w:rPr>
          <w:rFonts w:ascii="Times New Roman" w:hAnsi="Times New Roman" w:cs="Times New Roman"/>
          <w:i/>
          <w:iCs/>
          <w:sz w:val="24"/>
          <w:szCs w:val="24"/>
        </w:rPr>
        <w:t>“</w:t>
      </w:r>
      <w:r>
        <w:rPr>
          <w:rFonts w:ascii="Times New Roman" w:hAnsi="Times New Roman" w:cs="Times New Roman"/>
          <w:i/>
          <w:iCs/>
          <w:sz w:val="24"/>
          <w:szCs w:val="24"/>
          <w:lang w:val="id-ID"/>
        </w:rPr>
        <w:t>S</w:t>
      </w:r>
      <w:r w:rsidRPr="00BF6CC6">
        <w:rPr>
          <w:rFonts w:ascii="Times New Roman" w:hAnsi="Times New Roman" w:cs="Times New Roman"/>
          <w:i/>
          <w:iCs/>
          <w:sz w:val="24"/>
          <w:szCs w:val="24"/>
        </w:rPr>
        <w:t>ebelum adanya virus corona ini, perkembangan desa tetap stabil. Namun setelah adanya covid kegiatan-kegiatan yang di tahun 2020 itu tergeser, misalnya RKPDES rencana pembangunan desa dari tahun 2020 tergeser ke penanggulangan covid. Sehingga tidak sesuai dengan apa yang kita rencanakan”.</w:t>
      </w:r>
      <w:r w:rsidRPr="00A40D01">
        <w:rPr>
          <w:rStyle w:val="FootnoteReference"/>
          <w:rFonts w:ascii="Times New Roman" w:hAnsi="Times New Roman" w:cs="Times New Roman"/>
          <w:i/>
          <w:iCs/>
          <w:sz w:val="24"/>
          <w:szCs w:val="24"/>
        </w:rPr>
        <w:footnoteReference w:id="9"/>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Ungkapan yang sama mengenai program yang belum terlaksanakan, ketika Bapak Yusran Tine diwawancarai :</w:t>
      </w:r>
    </w:p>
    <w:p w:rsidR="00FC3BDF" w:rsidRPr="00A40D01" w:rsidRDefault="00FC3BDF" w:rsidP="00FC3BDF">
      <w:pPr>
        <w:pStyle w:val="ListParagraph"/>
        <w:spacing w:line="480" w:lineRule="auto"/>
        <w:ind w:firstLine="294"/>
        <w:jc w:val="both"/>
        <w:rPr>
          <w:i/>
          <w:iCs/>
          <w:sz w:val="24"/>
          <w:szCs w:val="24"/>
        </w:rPr>
      </w:pPr>
      <w:r w:rsidRPr="00A40D01">
        <w:rPr>
          <w:i/>
          <w:iCs/>
          <w:sz w:val="24"/>
          <w:szCs w:val="24"/>
        </w:rPr>
        <w:t>“sebenarnya sudah dari tahun 2018 program ini sudah direncanakan tapi tertunda terus, Alhamdulillah di tahun 2021 terealisasi, semoga tidak akan kena rekopusing dananya, tapi kita akan usahakan karena kami sudah mulai input-input data, misalnya orang yang belum bayar pajak tidak akan keluar suratnya karena memang belum bayar pajak. Dan insya Allah kedepannya akan seperti itu, untuk menjadi pelayanan mandiri”.</w:t>
      </w:r>
      <w:r w:rsidRPr="00A40D01">
        <w:rPr>
          <w:rStyle w:val="FootnoteReference"/>
          <w:i/>
          <w:iCs/>
          <w:sz w:val="24"/>
          <w:szCs w:val="24"/>
        </w:rPr>
        <w:footnoteReference w:id="10"/>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 xml:space="preserve">Walaupun program yang sudah direncanakan selalu terhambatan serta kendala para Aparatur Desa tetap memberikan pelayanan bagi masyarakat. </w:t>
      </w:r>
    </w:p>
    <w:p w:rsidR="00FC3BDF" w:rsidRPr="00625DD0" w:rsidRDefault="00FC3BDF" w:rsidP="00FC3BDF">
      <w:pPr>
        <w:spacing w:line="480" w:lineRule="auto"/>
        <w:ind w:firstLine="426"/>
        <w:jc w:val="both"/>
        <w:rPr>
          <w:rFonts w:ascii="Times New Roman" w:hAnsi="Times New Roman" w:cs="Times New Roman"/>
          <w:bCs/>
          <w:sz w:val="24"/>
          <w:szCs w:val="24"/>
          <w:lang w:val="id-ID"/>
        </w:rPr>
      </w:pPr>
      <w:r w:rsidRPr="00BF6CC6">
        <w:rPr>
          <w:rFonts w:ascii="Times New Roman" w:hAnsi="Times New Roman" w:cs="Times New Roman"/>
          <w:sz w:val="24"/>
          <w:szCs w:val="24"/>
        </w:rPr>
        <w:lastRenderedPageBreak/>
        <w:t>Berdasarkan hasil wawancara yang telah dilakukan terhadap beberapa informan penelitian, maka diperoleh gambaran tentang bagaimana Peran Aparatur pemerintahan Desa dalam Pelayanan tehadap Masyakarat</w:t>
      </w:r>
      <w:r w:rsidRPr="00BF6CC6">
        <w:rPr>
          <w:rFonts w:ascii="Times New Roman" w:hAnsi="Times New Roman" w:cs="Times New Roman"/>
          <w:bCs/>
          <w:sz w:val="24"/>
          <w:szCs w:val="24"/>
        </w:rPr>
        <w:t>.</w:t>
      </w:r>
      <w:r>
        <w:rPr>
          <w:rFonts w:ascii="Times New Roman" w:hAnsi="Times New Roman" w:cs="Times New Roman"/>
          <w:bCs/>
          <w:sz w:val="24"/>
          <w:szCs w:val="24"/>
          <w:lang w:val="id-ID"/>
        </w:rPr>
        <w:t xml:space="preserve"> </w:t>
      </w:r>
      <w:r w:rsidRPr="00BF6CC6">
        <w:rPr>
          <w:rFonts w:ascii="Times New Roman" w:hAnsi="Times New Roman" w:cs="Times New Roman"/>
          <w:sz w:val="24"/>
          <w:szCs w:val="24"/>
        </w:rPr>
        <w:t>Seperti yang dikatakan oleh Bapak Aidy Burhan Katili, S.AP yakni :</w:t>
      </w:r>
    </w:p>
    <w:p w:rsidR="00FC3BDF" w:rsidRPr="00BF6CC6" w:rsidRDefault="00FC3BDF" w:rsidP="00FC3BDF">
      <w:pPr>
        <w:spacing w:line="480" w:lineRule="auto"/>
        <w:ind w:left="709" w:firstLine="720"/>
        <w:jc w:val="both"/>
        <w:rPr>
          <w:rFonts w:ascii="Times New Roman" w:hAnsi="Times New Roman" w:cs="Times New Roman"/>
          <w:i/>
          <w:iCs/>
          <w:sz w:val="24"/>
          <w:szCs w:val="24"/>
        </w:rPr>
      </w:pPr>
      <w:r w:rsidRPr="00BF6CC6">
        <w:rPr>
          <w:rFonts w:ascii="Times New Roman" w:hAnsi="Times New Roman" w:cs="Times New Roman"/>
          <w:i/>
          <w:iCs/>
          <w:sz w:val="24"/>
          <w:szCs w:val="24"/>
        </w:rPr>
        <w:t>“Alhamdulillah hingga saat ini tidak ada hanbatan yang siknifikan karena semua bisa terlayani dengan baik karena ada kerja sama yang baik antara kami selaku pelayan masyarakat aparat desa dengan masyarakat itu sendiri”.</w:t>
      </w:r>
      <w:r w:rsidRPr="00A40D01">
        <w:rPr>
          <w:rStyle w:val="FootnoteReference"/>
          <w:rFonts w:ascii="Times New Roman" w:hAnsi="Times New Roman" w:cs="Times New Roman"/>
          <w:i/>
          <w:iCs/>
          <w:sz w:val="24"/>
          <w:szCs w:val="24"/>
        </w:rPr>
        <w:footnoteReference w:id="11"/>
      </w:r>
    </w:p>
    <w:p w:rsidR="00FC3BDF" w:rsidRPr="00BF6CC6" w:rsidRDefault="00FC3BDF" w:rsidP="00FC3BDF">
      <w:pPr>
        <w:spacing w:line="480" w:lineRule="auto"/>
        <w:ind w:firstLine="426"/>
        <w:jc w:val="both"/>
        <w:rPr>
          <w:rFonts w:ascii="Times New Roman" w:hAnsi="Times New Roman" w:cs="Times New Roman"/>
          <w:sz w:val="24"/>
          <w:szCs w:val="24"/>
        </w:rPr>
      </w:pPr>
      <w:r w:rsidRPr="00BF6CC6">
        <w:rPr>
          <w:rFonts w:ascii="Times New Roman" w:hAnsi="Times New Roman" w:cs="Times New Roman"/>
          <w:sz w:val="24"/>
          <w:szCs w:val="24"/>
        </w:rPr>
        <w:t>Ungkapan yang sama dari Kepala Seksi Pelayanan Desa Bulila Ibu Fatmawati Tadju yakni :</w:t>
      </w:r>
    </w:p>
    <w:p w:rsidR="00FC3BDF" w:rsidRPr="00A40D01" w:rsidRDefault="00FC3BDF" w:rsidP="00FC3BDF">
      <w:pPr>
        <w:pStyle w:val="ListParagraph"/>
        <w:spacing w:line="480" w:lineRule="auto"/>
        <w:ind w:firstLine="294"/>
        <w:jc w:val="both"/>
        <w:rPr>
          <w:i/>
          <w:iCs/>
          <w:sz w:val="24"/>
          <w:szCs w:val="24"/>
        </w:rPr>
      </w:pPr>
      <w:r w:rsidRPr="00A40D01">
        <w:rPr>
          <w:i/>
          <w:iCs/>
          <w:sz w:val="24"/>
          <w:szCs w:val="24"/>
        </w:rPr>
        <w:t>“sejauh ini pelayanan masih terus berjalan, masyarakat masih datang dengan jaga jarak tentunya, dan dan pelayanan dilakukan secara cepat semampu kami tidak belama-lama di kantor desa, karena situasi pandemic sekarang ini. Kita juga menjaga diri kita dan juga orang lain”.</w:t>
      </w:r>
      <w:r w:rsidRPr="00A40D01">
        <w:rPr>
          <w:rStyle w:val="FootnoteReference"/>
          <w:i/>
          <w:iCs/>
          <w:sz w:val="24"/>
          <w:szCs w:val="24"/>
        </w:rPr>
        <w:footnoteReference w:id="12"/>
      </w:r>
    </w:p>
    <w:p w:rsidR="00FC3BDF" w:rsidRPr="00BF6CC6" w:rsidRDefault="00FC3BDF" w:rsidP="00FC3BD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di atas dapat di ketahui bahwa pelayanan yang dilakukan oleh aparat desa tidak mengalami hambatan walaupun dalam situasi pandemic sekarang ini karena di sebabkan adanaya kerja sama yang baik antara aparat desa, bahkan setelah adanya peningkatan pelayanan di pemerintahan desa, kini desa bulila bisa melayani tanpa hambatan, karena memang antara aparat desa dengan masyrakat desa bisa berkerja sama dengan baik.</w:t>
      </w:r>
    </w:p>
    <w:p w:rsidR="00FC3BDF" w:rsidRPr="00A40D01" w:rsidRDefault="00FC3BDF" w:rsidP="00FC3BDF">
      <w:pPr>
        <w:pStyle w:val="ListParagraph"/>
        <w:spacing w:line="480" w:lineRule="auto"/>
        <w:ind w:left="426"/>
        <w:jc w:val="center"/>
        <w:rPr>
          <w:b/>
          <w:sz w:val="24"/>
          <w:szCs w:val="24"/>
        </w:rPr>
      </w:pPr>
    </w:p>
    <w:p w:rsidR="00FC3BDF" w:rsidRDefault="00FC3BDF" w:rsidP="00FC3BDF">
      <w:pPr>
        <w:spacing w:line="480" w:lineRule="auto"/>
        <w:jc w:val="center"/>
        <w:rPr>
          <w:rFonts w:ascii="Times New Roman" w:hAnsi="Times New Roman" w:cs="Times New Roman"/>
          <w:b/>
          <w:sz w:val="24"/>
          <w:szCs w:val="24"/>
        </w:rPr>
      </w:pPr>
    </w:p>
    <w:p w:rsidR="005314AB" w:rsidRDefault="005314AB" w:rsidP="0054455A">
      <w:pPr>
        <w:spacing w:after="0" w:line="480" w:lineRule="auto"/>
        <w:jc w:val="center"/>
        <w:rPr>
          <w:rFonts w:ascii="Times New Roman" w:hAnsi="Times New Roman" w:cs="Times New Roman"/>
          <w:b/>
          <w:sz w:val="24"/>
          <w:szCs w:val="24"/>
        </w:rPr>
        <w:sectPr w:rsidR="005314AB" w:rsidSect="00FC3BDF">
          <w:headerReference w:type="default" r:id="rId29"/>
          <w:footerReference w:type="default" r:id="rId30"/>
          <w:pgSz w:w="12240" w:h="15840"/>
          <w:pgMar w:top="1500" w:right="1580" w:bottom="1260" w:left="1720" w:header="0" w:footer="1061" w:gutter="0"/>
          <w:cols w:space="720"/>
        </w:sectPr>
      </w:pPr>
    </w:p>
    <w:p w:rsidR="00FC3BDF" w:rsidRPr="00BF6CC6" w:rsidRDefault="00FC3BDF" w:rsidP="0054455A">
      <w:pPr>
        <w:spacing w:after="0" w:line="480" w:lineRule="auto"/>
        <w:jc w:val="center"/>
        <w:rPr>
          <w:rFonts w:ascii="Times New Roman" w:hAnsi="Times New Roman" w:cs="Times New Roman"/>
          <w:b/>
          <w:sz w:val="24"/>
          <w:szCs w:val="24"/>
        </w:rPr>
      </w:pPr>
      <w:r w:rsidRPr="00BF6CC6">
        <w:rPr>
          <w:rFonts w:ascii="Times New Roman" w:hAnsi="Times New Roman" w:cs="Times New Roman"/>
          <w:b/>
          <w:sz w:val="24"/>
          <w:szCs w:val="24"/>
        </w:rPr>
        <w:lastRenderedPageBreak/>
        <w:t>BAB V</w:t>
      </w:r>
    </w:p>
    <w:p w:rsidR="00FC3BDF" w:rsidRPr="00BF6CC6" w:rsidRDefault="00FC3BDF" w:rsidP="0054455A">
      <w:pPr>
        <w:spacing w:after="0" w:line="480" w:lineRule="auto"/>
        <w:jc w:val="center"/>
        <w:rPr>
          <w:rFonts w:ascii="Times New Roman" w:hAnsi="Times New Roman" w:cs="Times New Roman"/>
          <w:b/>
          <w:sz w:val="24"/>
          <w:szCs w:val="24"/>
        </w:rPr>
      </w:pPr>
      <w:r w:rsidRPr="00BF6CC6">
        <w:rPr>
          <w:rFonts w:ascii="Times New Roman" w:hAnsi="Times New Roman" w:cs="Times New Roman"/>
          <w:b/>
          <w:sz w:val="24"/>
          <w:szCs w:val="24"/>
        </w:rPr>
        <w:t>PENUTUP</w:t>
      </w:r>
    </w:p>
    <w:p w:rsidR="00FC3BDF" w:rsidRPr="00A40D01" w:rsidRDefault="00FC3BDF" w:rsidP="00E83950">
      <w:pPr>
        <w:pStyle w:val="NormalWeb"/>
        <w:numPr>
          <w:ilvl w:val="1"/>
          <w:numId w:val="29"/>
        </w:numPr>
        <w:spacing w:after="0" w:afterAutospacing="0" w:line="480" w:lineRule="auto"/>
        <w:ind w:left="426"/>
        <w:rPr>
          <w:b/>
          <w:bCs/>
        </w:rPr>
      </w:pPr>
      <w:r w:rsidRPr="00A40D01">
        <w:rPr>
          <w:b/>
          <w:bCs/>
        </w:rPr>
        <w:t>Kesimpulan</w:t>
      </w:r>
    </w:p>
    <w:p w:rsidR="00FC3BDF" w:rsidRPr="00416A28" w:rsidRDefault="00FC3BDF" w:rsidP="0054455A">
      <w:pPr>
        <w:pStyle w:val="NormalWeb"/>
        <w:spacing w:after="0" w:afterAutospacing="0" w:line="480" w:lineRule="auto"/>
        <w:ind w:left="426" w:firstLine="720"/>
        <w:jc w:val="both"/>
        <w:rPr>
          <w:lang w:val="id-ID"/>
        </w:rPr>
      </w:pPr>
      <w:r w:rsidRPr="00A40D01">
        <w:t>Berdasarkan apa yang penulis jabarkan di atas, maka penulis dapat menarik kesimpulan bahwa,</w:t>
      </w:r>
      <w:r>
        <w:rPr>
          <w:lang w:val="id-ID"/>
        </w:rPr>
        <w:t xml:space="preserve"> </w:t>
      </w:r>
      <w:r w:rsidRPr="00A40D01">
        <w:t>Peran Aparatur Pemerintahan Desa Dalam Pelayanan Terhadap Masyarakat sudah menjalankan perannya dengan baik yakni melayani</w:t>
      </w:r>
      <w:r>
        <w:rPr>
          <w:lang w:val="id-ID"/>
        </w:rPr>
        <w:t xml:space="preserve"> </w:t>
      </w:r>
      <w:r w:rsidRPr="00A40D01">
        <w:t>masyarakat</w:t>
      </w:r>
      <w:r>
        <w:rPr>
          <w:lang w:val="id-ID"/>
        </w:rPr>
        <w:t xml:space="preserve">serta </w:t>
      </w:r>
      <w:r w:rsidRPr="00A40D01">
        <w:t>m</w:t>
      </w:r>
      <w:r>
        <w:rPr>
          <w:lang w:val="id-ID"/>
        </w:rPr>
        <w:t>e</w:t>
      </w:r>
      <w:r w:rsidRPr="00A40D01">
        <w:t>mbantu mengurus keperluan administrasi kependudukan.</w:t>
      </w:r>
      <w:r>
        <w:rPr>
          <w:lang w:val="id-ID"/>
        </w:rPr>
        <w:t xml:space="preserve"> </w:t>
      </w:r>
      <w:r w:rsidRPr="00A40D01">
        <w:t>Hal tersebut dapat di buktikan melalui</w:t>
      </w:r>
      <w:r>
        <w:rPr>
          <w:lang w:val="id-ID"/>
        </w:rPr>
        <w:t xml:space="preserve"> </w:t>
      </w:r>
      <w:r w:rsidRPr="00A40D01">
        <w:t>peningkatan sistem pelayanan berbasis online maupun turun langsung</w:t>
      </w:r>
      <w:r>
        <w:rPr>
          <w:lang w:val="id-ID"/>
        </w:rPr>
        <w:t>. P</w:t>
      </w:r>
      <w:r w:rsidRPr="00A40D01">
        <w:t>eran para aparatur desa mengatasi setiap masalah dalam pelayanan yang dilak</w:t>
      </w:r>
      <w:r>
        <w:t>ukan oleh jajaran aparatur desa</w:t>
      </w:r>
      <w:r>
        <w:rPr>
          <w:lang w:val="id-ID"/>
        </w:rPr>
        <w:t xml:space="preserve"> sudah terbilang optimal.</w:t>
      </w:r>
    </w:p>
    <w:p w:rsidR="00FC3BDF" w:rsidRPr="00A40D01" w:rsidRDefault="00FC3BDF" w:rsidP="00E83950">
      <w:pPr>
        <w:pStyle w:val="NormalWeb"/>
        <w:numPr>
          <w:ilvl w:val="1"/>
          <w:numId w:val="29"/>
        </w:numPr>
        <w:spacing w:after="0" w:afterAutospacing="0" w:line="480" w:lineRule="auto"/>
        <w:ind w:left="426"/>
        <w:rPr>
          <w:b/>
          <w:bCs/>
        </w:rPr>
      </w:pPr>
      <w:r w:rsidRPr="00A40D01">
        <w:rPr>
          <w:b/>
          <w:bCs/>
        </w:rPr>
        <w:t>Saran</w:t>
      </w:r>
    </w:p>
    <w:p w:rsidR="00FC3BDF" w:rsidRDefault="00FC3BDF" w:rsidP="0054455A">
      <w:pPr>
        <w:pStyle w:val="NormalWeb"/>
        <w:spacing w:after="0" w:afterAutospacing="0" w:line="480" w:lineRule="auto"/>
        <w:ind w:left="426"/>
        <w:rPr>
          <w:lang w:val="id-ID"/>
        </w:rPr>
      </w:pPr>
      <w:r>
        <w:rPr>
          <w:lang w:val="id-ID"/>
        </w:rPr>
        <w:t>Berdasarkan hasil penelitian masih ada beberapa permasalahan yang belum di pecahkan, sehingga peneliti mengajukan beberapa saran yakni :</w:t>
      </w:r>
    </w:p>
    <w:p w:rsidR="00FC3BDF" w:rsidRDefault="00FC3BDF" w:rsidP="00E83950">
      <w:pPr>
        <w:pStyle w:val="NormalWeb"/>
        <w:numPr>
          <w:ilvl w:val="3"/>
          <w:numId w:val="37"/>
        </w:numPr>
        <w:spacing w:line="480" w:lineRule="auto"/>
        <w:ind w:left="1134"/>
        <w:rPr>
          <w:lang w:val="id-ID"/>
        </w:rPr>
      </w:pPr>
      <w:r w:rsidRPr="001431BD">
        <w:rPr>
          <w:lang w:val="id-ID"/>
        </w:rPr>
        <w:t>Pemerintah harus cukup  terbuka dalam memberikan pelayanan bagi masyarakat serta memprioritaskan kecepatan dalam memenuhi kebutuhan masyarakat yang diperlukan</w:t>
      </w:r>
      <w:r>
        <w:rPr>
          <w:lang w:val="id-ID"/>
        </w:rPr>
        <w:t>.</w:t>
      </w:r>
    </w:p>
    <w:p w:rsidR="00FC3BDF" w:rsidRPr="00977786" w:rsidRDefault="00FC3BDF" w:rsidP="00E83950">
      <w:pPr>
        <w:pStyle w:val="NormalWeb"/>
        <w:numPr>
          <w:ilvl w:val="3"/>
          <w:numId w:val="37"/>
        </w:numPr>
        <w:spacing w:line="480" w:lineRule="auto"/>
        <w:ind w:left="1134"/>
        <w:rPr>
          <w:lang w:val="id-ID"/>
        </w:rPr>
      </w:pPr>
      <w:r>
        <w:rPr>
          <w:lang w:val="id-ID"/>
        </w:rPr>
        <w:t>Pemerintah desa bisa memfasilitasi masyarakatnya untuk melakukan pelatihan –pelatihan IT kepada masyarakat. Agar pelayanan berbasis digital bisa dilaksanakan secara maksimal oleh masyarakat</w:t>
      </w:r>
      <w:r w:rsidR="00760F57">
        <w:br/>
      </w:r>
      <w:r>
        <w:rPr>
          <w:lang w:val="id-ID"/>
        </w:rPr>
        <w:t>.</w:t>
      </w:r>
    </w:p>
    <w:p w:rsidR="005314AB" w:rsidRDefault="005314AB" w:rsidP="00E83950">
      <w:pPr>
        <w:pStyle w:val="NormalWeb"/>
        <w:numPr>
          <w:ilvl w:val="3"/>
          <w:numId w:val="37"/>
        </w:numPr>
        <w:spacing w:line="480" w:lineRule="auto"/>
        <w:ind w:left="1134"/>
        <w:sectPr w:rsidR="005314AB" w:rsidSect="001B42BC">
          <w:headerReference w:type="default" r:id="rId31"/>
          <w:footerReference w:type="default" r:id="rId32"/>
          <w:pgSz w:w="12240" w:h="15840"/>
          <w:pgMar w:top="1500" w:right="1580" w:bottom="1260" w:left="1720" w:header="0" w:footer="1061" w:gutter="0"/>
          <w:pgNumType w:start="65"/>
          <w:cols w:space="720"/>
        </w:sectPr>
      </w:pPr>
    </w:p>
    <w:p w:rsidR="00FC3BDF" w:rsidRPr="00743B73" w:rsidRDefault="00FC3BDF" w:rsidP="00E83950">
      <w:pPr>
        <w:pStyle w:val="NormalWeb"/>
        <w:numPr>
          <w:ilvl w:val="3"/>
          <w:numId w:val="37"/>
        </w:numPr>
        <w:spacing w:line="480" w:lineRule="auto"/>
        <w:ind w:left="1134"/>
        <w:rPr>
          <w:lang w:val="id-ID"/>
        </w:rPr>
      </w:pPr>
      <w:r>
        <w:lastRenderedPageBreak/>
        <w:t xml:space="preserve">Pemerintah desa harus lebih giat lagi dalam meningkatkan strategi untuk mencapai tujuan dan sasaran yang telah dijabarkan dalam program – program yang telah ada untuk mencapai sasaran dan memastikan implementasinya secara tepat, sehingga tujuan dan sasran utama akan tercapai. </w:t>
      </w:r>
    </w:p>
    <w:p w:rsidR="00FC3BDF" w:rsidRPr="00A40D01" w:rsidRDefault="00FC3BDF" w:rsidP="00FC3BDF">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br w:type="page"/>
      </w:r>
      <w:r w:rsidRPr="00A40D01">
        <w:rPr>
          <w:rFonts w:ascii="Times New Roman" w:hAnsi="Times New Roman" w:cs="Times New Roman"/>
          <w:b/>
          <w:color w:val="000000" w:themeColor="text1"/>
          <w:sz w:val="24"/>
          <w:szCs w:val="24"/>
        </w:rPr>
        <w:lastRenderedPageBreak/>
        <w:t>DAFTAR PUSTAKA</w:t>
      </w:r>
    </w:p>
    <w:p w:rsidR="00FC3BDF" w:rsidRPr="00A40D01" w:rsidRDefault="00FC3BDF" w:rsidP="00FC3BDF">
      <w:pPr>
        <w:pStyle w:val="ListParagraph"/>
        <w:spacing w:line="480" w:lineRule="auto"/>
        <w:ind w:left="851" w:hanging="567"/>
        <w:jc w:val="both"/>
        <w:rPr>
          <w:color w:val="000000" w:themeColor="text1"/>
          <w:sz w:val="24"/>
          <w:szCs w:val="24"/>
        </w:rPr>
      </w:pPr>
      <w:r w:rsidRPr="00A40D01">
        <w:rPr>
          <w:color w:val="000000" w:themeColor="text1"/>
          <w:sz w:val="24"/>
          <w:szCs w:val="24"/>
        </w:rPr>
        <w:t xml:space="preserve">Dr.H. Zainal Mukarom, M.Si. Wijaya Laksana, S.Sos.,M.Si 2005 </w:t>
      </w:r>
      <w:r w:rsidRPr="00A40D01">
        <w:rPr>
          <w:i/>
          <w:color w:val="000000" w:themeColor="text1"/>
          <w:sz w:val="24"/>
          <w:szCs w:val="24"/>
        </w:rPr>
        <w:t>Manejemen Pelayanan Publik</w:t>
      </w:r>
      <w:r w:rsidRPr="00A40D01">
        <w:rPr>
          <w:color w:val="000000" w:themeColor="text1"/>
          <w:sz w:val="24"/>
          <w:szCs w:val="24"/>
        </w:rPr>
        <w:t xml:space="preserve"> : CV.PUSTAKA SETIA</w:t>
      </w:r>
    </w:p>
    <w:p w:rsidR="00FC3BDF" w:rsidRPr="00EE3075" w:rsidRDefault="00FC3BDF" w:rsidP="00FC3BDF">
      <w:pPr>
        <w:spacing w:line="480" w:lineRule="auto"/>
        <w:ind w:left="851" w:hanging="567"/>
        <w:jc w:val="both"/>
        <w:rPr>
          <w:rFonts w:ascii="Times New Roman" w:hAnsi="Times New Roman" w:cs="Times New Roman"/>
          <w:color w:val="000000" w:themeColor="text1"/>
          <w:sz w:val="24"/>
          <w:szCs w:val="24"/>
        </w:rPr>
      </w:pPr>
      <w:r w:rsidRPr="00EE3075">
        <w:rPr>
          <w:rFonts w:ascii="Times New Roman" w:hAnsi="Times New Roman" w:cs="Times New Roman"/>
          <w:color w:val="000000" w:themeColor="text1"/>
          <w:sz w:val="24"/>
          <w:szCs w:val="24"/>
        </w:rPr>
        <w:t xml:space="preserve">Muhibudin wijaya laksana, Sos., Msi. Prof . Drs. HAW.Widjaja. 2003 </w:t>
      </w:r>
      <w:r w:rsidRPr="00EE3075">
        <w:rPr>
          <w:rFonts w:ascii="Times New Roman" w:hAnsi="Times New Roman" w:cs="Times New Roman"/>
          <w:i/>
          <w:color w:val="000000" w:themeColor="text1"/>
          <w:sz w:val="24"/>
          <w:szCs w:val="24"/>
        </w:rPr>
        <w:t>Otonomi Desa Yang Asli, Bulat, dan Utuh</w:t>
      </w:r>
      <w:r w:rsidRPr="00EE3075">
        <w:rPr>
          <w:rFonts w:ascii="Times New Roman" w:hAnsi="Times New Roman" w:cs="Times New Roman"/>
          <w:color w:val="000000" w:themeColor="text1"/>
          <w:sz w:val="24"/>
          <w:szCs w:val="24"/>
        </w:rPr>
        <w:t>. : PT RAJAGRAFINDO PERSADA.</w:t>
      </w:r>
    </w:p>
    <w:p w:rsidR="00FC3BDF" w:rsidRDefault="00FC3BDF" w:rsidP="00FC3BDF">
      <w:pPr>
        <w:spacing w:after="0" w:line="480" w:lineRule="auto"/>
        <w:ind w:left="851" w:hanging="567"/>
        <w:jc w:val="both"/>
        <w:rPr>
          <w:rFonts w:ascii="Times New Roman" w:hAnsi="Times New Roman" w:cs="Times New Roman"/>
          <w:color w:val="000000" w:themeColor="text1"/>
          <w:sz w:val="24"/>
          <w:szCs w:val="24"/>
          <w:lang w:val="id-ID"/>
        </w:rPr>
      </w:pPr>
      <w:r w:rsidRPr="00EE3075">
        <w:rPr>
          <w:rFonts w:ascii="Times New Roman" w:hAnsi="Times New Roman" w:cs="Times New Roman"/>
          <w:color w:val="000000" w:themeColor="text1"/>
          <w:sz w:val="24"/>
          <w:szCs w:val="24"/>
        </w:rPr>
        <w:t xml:space="preserve">Hayat, S.AP, M.Si. 2017 </w:t>
      </w:r>
      <w:r w:rsidRPr="00EE3075">
        <w:rPr>
          <w:rFonts w:ascii="Times New Roman" w:hAnsi="Times New Roman" w:cs="Times New Roman"/>
          <w:i/>
          <w:color w:val="000000" w:themeColor="text1"/>
          <w:sz w:val="24"/>
          <w:szCs w:val="24"/>
        </w:rPr>
        <w:t>Manajemen Pelayanan Publik</w:t>
      </w:r>
      <w:r w:rsidRPr="00EE3075">
        <w:rPr>
          <w:rFonts w:ascii="Times New Roman" w:hAnsi="Times New Roman" w:cs="Times New Roman"/>
          <w:color w:val="000000" w:themeColor="text1"/>
          <w:sz w:val="24"/>
          <w:szCs w:val="24"/>
        </w:rPr>
        <w:t>.:</w:t>
      </w:r>
      <w:r w:rsidRPr="00EE3075">
        <w:rPr>
          <w:rFonts w:ascii="Times New Roman" w:hAnsi="Times New Roman" w:cs="Times New Roman"/>
          <w:color w:val="000000" w:themeColor="text1"/>
          <w:sz w:val="24"/>
          <w:szCs w:val="24"/>
          <w:lang w:val="id-ID"/>
        </w:rPr>
        <w:t xml:space="preserve"> </w:t>
      </w:r>
      <w:r w:rsidRPr="00EE3075">
        <w:rPr>
          <w:rFonts w:ascii="Times New Roman" w:hAnsi="Times New Roman" w:cs="Times New Roman"/>
          <w:color w:val="000000" w:themeColor="text1"/>
          <w:sz w:val="24"/>
          <w:szCs w:val="24"/>
        </w:rPr>
        <w:t>PT. Raja Garfindo Persada</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Thoha, 1995. </w:t>
      </w:r>
      <w:r w:rsidRPr="00983856">
        <w:rPr>
          <w:i/>
          <w:color w:val="000000" w:themeColor="text1"/>
          <w:sz w:val="24"/>
          <w:szCs w:val="24"/>
          <w:lang w:val="id-ID"/>
        </w:rPr>
        <w:t>Kepemimpinan</w:t>
      </w:r>
      <w:r>
        <w:rPr>
          <w:color w:val="000000" w:themeColor="text1"/>
          <w:sz w:val="24"/>
          <w:szCs w:val="24"/>
          <w:lang w:val="id-ID"/>
        </w:rPr>
        <w:t xml:space="preserve"> </w:t>
      </w:r>
      <w:r w:rsidRPr="00983856">
        <w:rPr>
          <w:i/>
          <w:color w:val="000000" w:themeColor="text1"/>
          <w:sz w:val="24"/>
          <w:szCs w:val="24"/>
          <w:lang w:val="id-ID"/>
        </w:rPr>
        <w:t>dalam manajemen,</w:t>
      </w:r>
      <w:r>
        <w:rPr>
          <w:color w:val="000000" w:themeColor="text1"/>
          <w:sz w:val="24"/>
          <w:szCs w:val="24"/>
          <w:lang w:val="id-ID"/>
        </w:rPr>
        <w:t xml:space="preserve"> Jakarta : Raja Grafindo Persada.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Moenir, H.A.S. 2002. Manajemen Pelayanan Umum di Indonesia. PT Bumi Aksara.</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Kolter, Philip. 1999. Menejemen Pelayanan dan pemasaran. Jakarta : Pearson Education Asia dan Prenhalindo.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Hardiansyah. 2011. Kualitas Pelayana Publik. Yogyakarta : Pembaruan.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Ratminto dan Atik. 2003. Menejemen Pelayanan: Pengembangan Model Konseptual, Penerapan Citizen dan standar pelayanan minimal. Yogyakarta : Pustaka Pelajar.</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Sinambela,L.P. 2011. Reformasi Pelayanan Publik Teori. Kebijakan, impelemntasi. Jakarta : Bumi Aksara.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Timotisu Duha. 2018. Perilaku Organisasi. Yogyakarta : Depublish. </w:t>
      </w:r>
    </w:p>
    <w:p w:rsidR="00FC3BDF" w:rsidRPr="00B2357B" w:rsidRDefault="00FC3BDF" w:rsidP="00B2357B">
      <w:pPr>
        <w:pStyle w:val="ListParagraph"/>
        <w:spacing w:line="480" w:lineRule="auto"/>
        <w:ind w:left="851" w:hanging="567"/>
        <w:jc w:val="both"/>
        <w:rPr>
          <w:color w:val="000000" w:themeColor="text1"/>
          <w:sz w:val="24"/>
          <w:szCs w:val="24"/>
        </w:rPr>
      </w:pPr>
      <w:r>
        <w:rPr>
          <w:color w:val="000000" w:themeColor="text1"/>
          <w:sz w:val="24"/>
          <w:szCs w:val="24"/>
          <w:lang w:val="id-ID"/>
        </w:rPr>
        <w:t>Syafie, I.K. 2013. Ilmu Administrasi Publik. Jakarta :Bumi Aksara</w:t>
      </w:r>
      <w:r w:rsidR="00B2357B">
        <w:rPr>
          <w:color w:val="000000" w:themeColor="text1"/>
          <w:sz w:val="24"/>
          <w:szCs w:val="24"/>
        </w:rPr>
        <w:t>.</w:t>
      </w:r>
    </w:p>
    <w:p w:rsidR="00FC3BDF" w:rsidRPr="004D13C6" w:rsidRDefault="00FC3BDF" w:rsidP="00FC3BDF">
      <w:pPr>
        <w:pStyle w:val="ListParagraph"/>
        <w:spacing w:line="480" w:lineRule="auto"/>
        <w:ind w:left="851" w:hanging="567"/>
        <w:jc w:val="both"/>
        <w:rPr>
          <w:b/>
          <w:color w:val="000000" w:themeColor="text1"/>
          <w:sz w:val="24"/>
          <w:szCs w:val="24"/>
          <w:lang w:val="id-ID"/>
        </w:rPr>
      </w:pPr>
      <w:r w:rsidRPr="004D13C6">
        <w:rPr>
          <w:b/>
          <w:color w:val="000000" w:themeColor="text1"/>
          <w:sz w:val="24"/>
          <w:szCs w:val="24"/>
          <w:lang w:val="id-ID"/>
        </w:rPr>
        <w:t>JURNAL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Eny Kustiyah dan Dewi Wahyuningsi.2014.  Pengaruh Pelayanan Terhadap Kepuasan Nasabah dalam Transaksi pada BNI.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Koswara 2014. Kualitas pelayanan jasas perbankan secara online melalui internet banking. </w:t>
      </w:r>
    </w:p>
    <w:p w:rsidR="00FC3BDF" w:rsidRDefault="00FC3BDF" w:rsidP="00FC3BDF">
      <w:pPr>
        <w:pStyle w:val="ListParagraph"/>
        <w:spacing w:line="480" w:lineRule="auto"/>
        <w:ind w:left="851" w:hanging="567"/>
        <w:jc w:val="both"/>
        <w:rPr>
          <w:color w:val="000000" w:themeColor="text1"/>
          <w:sz w:val="24"/>
          <w:szCs w:val="24"/>
          <w:lang w:val="id-ID"/>
        </w:rPr>
      </w:pPr>
      <w:r>
        <w:rPr>
          <w:color w:val="000000" w:themeColor="text1"/>
          <w:sz w:val="24"/>
          <w:szCs w:val="24"/>
          <w:lang w:val="id-ID"/>
        </w:rPr>
        <w:t xml:space="preserve">Kemenpan.nomor 63tahun 2003. </w:t>
      </w:r>
      <w:r w:rsidRPr="00983856">
        <w:rPr>
          <w:i/>
          <w:color w:val="000000" w:themeColor="text1"/>
          <w:sz w:val="24"/>
          <w:szCs w:val="24"/>
          <w:lang w:val="id-ID"/>
        </w:rPr>
        <w:t>Prinsi Pelayanan.</w:t>
      </w:r>
    </w:p>
    <w:p w:rsidR="00FC3BDF" w:rsidRPr="00A40D01" w:rsidRDefault="00FC3BDF" w:rsidP="00E83950">
      <w:pPr>
        <w:pStyle w:val="ListParagraph"/>
        <w:widowControl/>
        <w:numPr>
          <w:ilvl w:val="1"/>
          <w:numId w:val="8"/>
        </w:numPr>
        <w:autoSpaceDE/>
        <w:autoSpaceDN/>
        <w:spacing w:line="480" w:lineRule="auto"/>
        <w:ind w:left="426"/>
        <w:contextualSpacing/>
        <w:jc w:val="both"/>
        <w:rPr>
          <w:color w:val="000000" w:themeColor="text1"/>
          <w:sz w:val="24"/>
          <w:szCs w:val="24"/>
        </w:rPr>
      </w:pPr>
      <w:r w:rsidRPr="00A40D01">
        <w:rPr>
          <w:color w:val="000000" w:themeColor="text1"/>
          <w:sz w:val="24"/>
          <w:szCs w:val="24"/>
        </w:rPr>
        <w:t>Peratutan Pemerintah Nomor 72 Tahun 2005 tentang Kewenangan Desa.</w:t>
      </w:r>
    </w:p>
    <w:p w:rsidR="00FC3BDF" w:rsidRPr="00A40D01" w:rsidRDefault="00FC3BDF" w:rsidP="00E83950">
      <w:pPr>
        <w:pStyle w:val="ListParagraph"/>
        <w:widowControl/>
        <w:numPr>
          <w:ilvl w:val="1"/>
          <w:numId w:val="8"/>
        </w:numPr>
        <w:autoSpaceDE/>
        <w:autoSpaceDN/>
        <w:spacing w:after="200" w:line="480" w:lineRule="auto"/>
        <w:ind w:left="426"/>
        <w:contextualSpacing/>
        <w:jc w:val="both"/>
        <w:rPr>
          <w:color w:val="000000" w:themeColor="text1"/>
          <w:sz w:val="24"/>
          <w:szCs w:val="24"/>
        </w:rPr>
      </w:pPr>
      <w:r w:rsidRPr="00A40D01">
        <w:rPr>
          <w:color w:val="000000" w:themeColor="text1"/>
          <w:sz w:val="24"/>
          <w:szCs w:val="24"/>
        </w:rPr>
        <w:lastRenderedPageBreak/>
        <w:t xml:space="preserve">Undang – undang nomor 32 tahun 2004 tentang Pemerintahan Daerah dalam mengartikan Desa. </w:t>
      </w:r>
    </w:p>
    <w:p w:rsidR="00FC3BDF" w:rsidRPr="00A40D01" w:rsidRDefault="00FC3BDF" w:rsidP="00E83950">
      <w:pPr>
        <w:pStyle w:val="ListParagraph"/>
        <w:widowControl/>
        <w:numPr>
          <w:ilvl w:val="1"/>
          <w:numId w:val="8"/>
        </w:numPr>
        <w:autoSpaceDE/>
        <w:autoSpaceDN/>
        <w:spacing w:after="200" w:line="480" w:lineRule="auto"/>
        <w:ind w:left="426"/>
        <w:contextualSpacing/>
        <w:jc w:val="both"/>
        <w:rPr>
          <w:color w:val="000000" w:themeColor="text1"/>
          <w:sz w:val="24"/>
          <w:szCs w:val="24"/>
        </w:rPr>
      </w:pPr>
      <w:r w:rsidRPr="00A40D01">
        <w:rPr>
          <w:color w:val="000000" w:themeColor="text1"/>
          <w:sz w:val="24"/>
          <w:szCs w:val="24"/>
        </w:rPr>
        <w:t>Undang – undang nomor 5 tahun 1979 tentang Desa secara Yuridisi.</w:t>
      </w:r>
    </w:p>
    <w:p w:rsidR="00FC3BDF" w:rsidRPr="00A40D01" w:rsidRDefault="00FC3BDF" w:rsidP="00E83950">
      <w:pPr>
        <w:pStyle w:val="ListParagraph"/>
        <w:widowControl/>
        <w:numPr>
          <w:ilvl w:val="1"/>
          <w:numId w:val="8"/>
        </w:numPr>
        <w:autoSpaceDE/>
        <w:autoSpaceDN/>
        <w:spacing w:after="200" w:line="480" w:lineRule="auto"/>
        <w:ind w:left="426"/>
        <w:contextualSpacing/>
        <w:jc w:val="both"/>
        <w:rPr>
          <w:color w:val="000000" w:themeColor="text1"/>
          <w:sz w:val="24"/>
          <w:szCs w:val="24"/>
        </w:rPr>
      </w:pPr>
      <w:r w:rsidRPr="00A40D01">
        <w:rPr>
          <w:color w:val="000000" w:themeColor="text1"/>
          <w:sz w:val="24"/>
          <w:szCs w:val="24"/>
        </w:rPr>
        <w:t>Pasal 14 ayat (1), PP No. 72 tahun 2005, tentang tanggung jawab Kepala Desa.</w:t>
      </w:r>
    </w:p>
    <w:p w:rsidR="00FC3BDF" w:rsidRPr="00A40D01" w:rsidRDefault="00FC3BDF" w:rsidP="00E83950">
      <w:pPr>
        <w:pStyle w:val="ListParagraph"/>
        <w:widowControl/>
        <w:numPr>
          <w:ilvl w:val="1"/>
          <w:numId w:val="8"/>
        </w:numPr>
        <w:autoSpaceDE/>
        <w:autoSpaceDN/>
        <w:spacing w:after="200" w:line="480" w:lineRule="auto"/>
        <w:ind w:left="426"/>
        <w:contextualSpacing/>
        <w:jc w:val="both"/>
        <w:rPr>
          <w:color w:val="000000" w:themeColor="text1"/>
          <w:sz w:val="24"/>
          <w:szCs w:val="24"/>
        </w:rPr>
      </w:pPr>
      <w:r w:rsidRPr="00A40D01">
        <w:rPr>
          <w:color w:val="000000" w:themeColor="text1"/>
          <w:sz w:val="24"/>
          <w:szCs w:val="24"/>
        </w:rPr>
        <w:t>Pasal 202 ayat(1), Undang – undang No. 32 tahun 2005, tentang Sturktur Pemerintahan Desa.</w:t>
      </w:r>
    </w:p>
    <w:p w:rsidR="00FC3BDF" w:rsidRPr="00EE3075" w:rsidRDefault="00FC3BDF" w:rsidP="00FC3BDF">
      <w:pPr>
        <w:spacing w:line="480" w:lineRule="auto"/>
        <w:ind w:left="66"/>
        <w:jc w:val="both"/>
        <w:rPr>
          <w:rFonts w:ascii="Times New Roman" w:hAnsi="Times New Roman" w:cs="Times New Roman"/>
          <w:color w:val="000000" w:themeColor="text1"/>
          <w:sz w:val="24"/>
          <w:szCs w:val="24"/>
          <w:lang w:val="id-ID"/>
        </w:rPr>
      </w:pPr>
    </w:p>
    <w:p w:rsidR="00FC3BDF" w:rsidRPr="00A40D01" w:rsidRDefault="00FC3BDF" w:rsidP="00FC3BDF">
      <w:pPr>
        <w:spacing w:line="480" w:lineRule="auto"/>
        <w:ind w:left="426"/>
        <w:jc w:val="both"/>
        <w:rPr>
          <w:rFonts w:ascii="Times New Roman" w:hAnsi="Times New Roman" w:cs="Times New Roman"/>
          <w:color w:val="000000" w:themeColor="text1"/>
          <w:sz w:val="24"/>
          <w:szCs w:val="24"/>
        </w:rPr>
      </w:pPr>
    </w:p>
    <w:p w:rsidR="00FC3BDF" w:rsidRPr="00A40D01" w:rsidRDefault="00FC3BDF" w:rsidP="00FC3BDF">
      <w:pPr>
        <w:pStyle w:val="NormalWeb"/>
        <w:spacing w:line="480" w:lineRule="auto"/>
        <w:ind w:left="426"/>
        <w:rPr>
          <w:lang w:val="id-ID"/>
        </w:rPr>
      </w:pPr>
    </w:p>
    <w:p w:rsidR="0054455A" w:rsidRDefault="0054455A">
      <w:r>
        <w:br w:type="page"/>
      </w:r>
    </w:p>
    <w:p w:rsidR="00D139A3" w:rsidRDefault="00D139A3" w:rsidP="00E9563E">
      <w:pPr>
        <w:rPr>
          <w:rFonts w:ascii="Times New Roman" w:hAnsi="Times New Roman" w:cs="Times New Roman"/>
          <w:b/>
          <w:sz w:val="24"/>
        </w:rPr>
        <w:sectPr w:rsidR="00D139A3" w:rsidSect="00FC3BDF">
          <w:headerReference w:type="default" r:id="rId33"/>
          <w:footerReference w:type="default" r:id="rId34"/>
          <w:pgSz w:w="12240" w:h="15840"/>
          <w:pgMar w:top="1500" w:right="1580" w:bottom="1260" w:left="1720" w:header="0" w:footer="1061" w:gutter="0"/>
          <w:cols w:space="720"/>
        </w:sectPr>
      </w:pPr>
    </w:p>
    <w:p w:rsidR="00E9563E" w:rsidRDefault="00E9563E" w:rsidP="00E9563E">
      <w:pPr>
        <w:rPr>
          <w:rFonts w:ascii="Times New Roman" w:hAnsi="Times New Roman" w:cs="Times New Roman"/>
          <w:b/>
          <w:sz w:val="24"/>
        </w:rPr>
      </w:pPr>
      <w:r>
        <w:rPr>
          <w:rFonts w:ascii="Times New Roman" w:hAnsi="Times New Roman" w:cs="Times New Roman"/>
          <w:b/>
          <w:sz w:val="24"/>
        </w:rPr>
        <w:lastRenderedPageBreak/>
        <w:t>LAMPIRAN</w:t>
      </w:r>
    </w:p>
    <w:p w:rsidR="00E9563E" w:rsidRDefault="00E9563E" w:rsidP="00E9563E">
      <w:pPr>
        <w:rPr>
          <w:rFonts w:ascii="Times New Roman" w:hAnsi="Times New Roman" w:cs="Times New Roman"/>
          <w:b/>
          <w:sz w:val="24"/>
        </w:rPr>
      </w:pPr>
    </w:p>
    <w:p w:rsidR="00E9563E" w:rsidRDefault="00E9563E" w:rsidP="00E9563E">
      <w:pPr>
        <w:jc w:val="center"/>
        <w:rPr>
          <w:rFonts w:ascii="Times New Roman" w:hAnsi="Times New Roman" w:cs="Times New Roman"/>
          <w:b/>
          <w:sz w:val="24"/>
        </w:rPr>
      </w:pPr>
      <w:r w:rsidRPr="006A0987">
        <w:rPr>
          <w:rFonts w:ascii="Times New Roman" w:hAnsi="Times New Roman" w:cs="Times New Roman"/>
          <w:b/>
          <w:sz w:val="24"/>
        </w:rPr>
        <w:t>PEDOMAN WAWANCARA</w:t>
      </w:r>
    </w:p>
    <w:p w:rsidR="00E9563E" w:rsidRDefault="00E9563E" w:rsidP="00E9563E">
      <w:pPr>
        <w:spacing w:line="480" w:lineRule="auto"/>
        <w:rPr>
          <w:rFonts w:ascii="Times New Roman" w:hAnsi="Times New Roman" w:cs="Times New Roman"/>
          <w:b/>
          <w:sz w:val="24"/>
        </w:rPr>
      </w:pPr>
    </w:p>
    <w:p w:rsidR="00E9563E" w:rsidRDefault="00E9563E" w:rsidP="00E9563E">
      <w:pPr>
        <w:spacing w:line="480" w:lineRule="auto"/>
        <w:rPr>
          <w:rFonts w:ascii="Times New Roman" w:hAnsi="Times New Roman" w:cs="Times New Roman"/>
          <w:b/>
          <w:sz w:val="24"/>
        </w:rPr>
      </w:pPr>
      <w:r>
        <w:rPr>
          <w:rFonts w:ascii="Times New Roman" w:hAnsi="Times New Roman" w:cs="Times New Roman"/>
          <w:b/>
          <w:sz w:val="24"/>
        </w:rPr>
        <w:t>Wawancara dengan Kepala Desa Bulila, Bapak Yusran Tine :</w:t>
      </w:r>
    </w:p>
    <w:p w:rsidR="00E9563E" w:rsidRDefault="00E9563E" w:rsidP="00E83950">
      <w:pPr>
        <w:pStyle w:val="ListParagraph"/>
        <w:widowControl/>
        <w:numPr>
          <w:ilvl w:val="0"/>
          <w:numId w:val="55"/>
        </w:numPr>
        <w:autoSpaceDE/>
        <w:autoSpaceDN/>
        <w:spacing w:line="480" w:lineRule="auto"/>
        <w:contextualSpacing/>
        <w:jc w:val="both"/>
        <w:rPr>
          <w:sz w:val="24"/>
        </w:rPr>
      </w:pPr>
      <w:r>
        <w:rPr>
          <w:sz w:val="24"/>
        </w:rPr>
        <w:t>Bagaimana perkembangan desa saat ini ?</w:t>
      </w:r>
    </w:p>
    <w:p w:rsidR="00E9563E" w:rsidRDefault="00E9563E" w:rsidP="00E83950">
      <w:pPr>
        <w:pStyle w:val="ListParagraph"/>
        <w:widowControl/>
        <w:numPr>
          <w:ilvl w:val="0"/>
          <w:numId w:val="55"/>
        </w:numPr>
        <w:autoSpaceDE/>
        <w:autoSpaceDN/>
        <w:spacing w:line="480" w:lineRule="auto"/>
        <w:contextualSpacing/>
        <w:jc w:val="both"/>
        <w:rPr>
          <w:sz w:val="24"/>
        </w:rPr>
      </w:pPr>
      <w:r>
        <w:rPr>
          <w:sz w:val="24"/>
        </w:rPr>
        <w:t>Adakah rencana bapak untuk meningkatkan kualitas pelayanan untuk masyarakat yang ada di desa ini ?</w:t>
      </w:r>
    </w:p>
    <w:p w:rsidR="00E9563E" w:rsidRDefault="00E9563E" w:rsidP="00E83950">
      <w:pPr>
        <w:pStyle w:val="ListParagraph"/>
        <w:widowControl/>
        <w:numPr>
          <w:ilvl w:val="0"/>
          <w:numId w:val="55"/>
        </w:numPr>
        <w:autoSpaceDE/>
        <w:autoSpaceDN/>
        <w:spacing w:line="480" w:lineRule="auto"/>
        <w:contextualSpacing/>
        <w:jc w:val="both"/>
        <w:rPr>
          <w:sz w:val="24"/>
        </w:rPr>
      </w:pPr>
      <w:r>
        <w:rPr>
          <w:sz w:val="24"/>
        </w:rPr>
        <w:t>Bagaimana peran bapak dalam meningkatkan kualitas pelayanan kepada masyarakat ?</w:t>
      </w:r>
    </w:p>
    <w:p w:rsidR="00E9563E" w:rsidRDefault="00E9563E" w:rsidP="00E9563E">
      <w:pPr>
        <w:spacing w:line="480" w:lineRule="auto"/>
        <w:rPr>
          <w:rFonts w:ascii="Times New Roman" w:hAnsi="Times New Roman" w:cs="Times New Roman"/>
          <w:b/>
          <w:sz w:val="24"/>
        </w:rPr>
      </w:pPr>
      <w:r w:rsidRPr="00795E83">
        <w:rPr>
          <w:rFonts w:ascii="Times New Roman" w:hAnsi="Times New Roman" w:cs="Times New Roman"/>
          <w:b/>
          <w:sz w:val="24"/>
        </w:rPr>
        <w:t xml:space="preserve">Wawancara dengan Sekretaris Desa Bulila, Bapak </w:t>
      </w:r>
      <w:r w:rsidRPr="00795E83">
        <w:rPr>
          <w:rFonts w:ascii="Times New Roman" w:eastAsia="Calibri" w:hAnsi="Times New Roman" w:cs="Times New Roman"/>
          <w:b/>
          <w:lang w:val="id-ID"/>
        </w:rPr>
        <w:t>A</w:t>
      </w:r>
      <w:r w:rsidRPr="00795E83">
        <w:rPr>
          <w:rFonts w:ascii="Times New Roman" w:eastAsia="Calibri" w:hAnsi="Times New Roman" w:cs="Times New Roman"/>
          <w:b/>
        </w:rPr>
        <w:t xml:space="preserve">idy </w:t>
      </w:r>
      <w:r w:rsidRPr="00795E83">
        <w:rPr>
          <w:rFonts w:ascii="Times New Roman" w:eastAsia="Calibri" w:hAnsi="Times New Roman" w:cs="Times New Roman"/>
          <w:b/>
          <w:lang w:val="id-ID"/>
        </w:rPr>
        <w:t>B</w:t>
      </w:r>
      <w:r w:rsidRPr="00795E83">
        <w:rPr>
          <w:rFonts w:ascii="Times New Roman" w:eastAsia="Calibri" w:hAnsi="Times New Roman" w:cs="Times New Roman"/>
          <w:b/>
        </w:rPr>
        <w:t>urhan</w:t>
      </w:r>
      <w:r w:rsidRPr="00795E83">
        <w:rPr>
          <w:rFonts w:ascii="Times New Roman" w:eastAsia="Calibri" w:hAnsi="Times New Roman" w:cs="Times New Roman"/>
          <w:b/>
          <w:lang w:val="id-ID"/>
        </w:rPr>
        <w:t xml:space="preserve"> K</w:t>
      </w:r>
      <w:r w:rsidRPr="00795E83">
        <w:rPr>
          <w:rFonts w:ascii="Times New Roman" w:eastAsia="Calibri" w:hAnsi="Times New Roman" w:cs="Times New Roman"/>
          <w:b/>
        </w:rPr>
        <w:t>atili</w:t>
      </w:r>
      <w:r w:rsidRPr="00795E83">
        <w:rPr>
          <w:rFonts w:ascii="Times New Roman" w:eastAsia="Calibri" w:hAnsi="Times New Roman" w:cs="Times New Roman"/>
          <w:b/>
          <w:lang w:val="id-ID"/>
        </w:rPr>
        <w:t>, S.AP</w:t>
      </w:r>
      <w:r w:rsidRPr="00795E83">
        <w:rPr>
          <w:rFonts w:ascii="Times New Roman" w:hAnsi="Times New Roman" w:cs="Times New Roman"/>
          <w:b/>
          <w:sz w:val="24"/>
        </w:rPr>
        <w:t xml:space="preserve"> :</w:t>
      </w:r>
    </w:p>
    <w:p w:rsidR="00E9563E" w:rsidRDefault="00E9563E" w:rsidP="00E83950">
      <w:pPr>
        <w:pStyle w:val="ListParagraph"/>
        <w:widowControl/>
        <w:numPr>
          <w:ilvl w:val="0"/>
          <w:numId w:val="56"/>
        </w:numPr>
        <w:autoSpaceDE/>
        <w:autoSpaceDN/>
        <w:spacing w:line="480" w:lineRule="auto"/>
        <w:contextualSpacing/>
        <w:jc w:val="both"/>
        <w:rPr>
          <w:sz w:val="24"/>
        </w:rPr>
      </w:pPr>
      <w:r>
        <w:rPr>
          <w:sz w:val="24"/>
        </w:rPr>
        <w:t>Bagaimana Suka dan duka yang bapak yang bapak alami dalam memberikan suatu pelayanan kepada masyarakat.</w:t>
      </w:r>
    </w:p>
    <w:p w:rsidR="00E9563E" w:rsidRDefault="00E9563E" w:rsidP="00E83950">
      <w:pPr>
        <w:pStyle w:val="ListParagraph"/>
        <w:widowControl/>
        <w:numPr>
          <w:ilvl w:val="0"/>
          <w:numId w:val="56"/>
        </w:numPr>
        <w:autoSpaceDE/>
        <w:autoSpaceDN/>
        <w:spacing w:line="480" w:lineRule="auto"/>
        <w:contextualSpacing/>
        <w:jc w:val="both"/>
        <w:rPr>
          <w:sz w:val="24"/>
        </w:rPr>
      </w:pPr>
      <w:r w:rsidRPr="00795E83">
        <w:rPr>
          <w:sz w:val="24"/>
        </w:rPr>
        <w:t>Adakah hambatan serta kendala yang bapak hadapi selama memberikan pelayanan.</w:t>
      </w:r>
    </w:p>
    <w:p w:rsidR="00E9563E" w:rsidRDefault="00E9563E" w:rsidP="00E9563E">
      <w:pPr>
        <w:spacing w:line="480" w:lineRule="auto"/>
        <w:rPr>
          <w:rFonts w:ascii="Times New Roman" w:eastAsia="Calibri" w:hAnsi="Times New Roman" w:cs="Times New Roman"/>
          <w:b/>
        </w:rPr>
      </w:pPr>
      <w:r w:rsidRPr="00795E83">
        <w:rPr>
          <w:rFonts w:ascii="Times New Roman" w:hAnsi="Times New Roman" w:cs="Times New Roman"/>
          <w:b/>
          <w:sz w:val="24"/>
        </w:rPr>
        <w:t xml:space="preserve">Wawancara dengan Kepala Seksi Pelayanan Desa di Desa Bulila, Ibu </w:t>
      </w:r>
      <w:r w:rsidRPr="00795E83">
        <w:rPr>
          <w:rFonts w:ascii="Times New Roman" w:eastAsia="Calibri" w:hAnsi="Times New Roman" w:cs="Times New Roman"/>
          <w:b/>
          <w:lang w:val="id-ID"/>
        </w:rPr>
        <w:t>F</w:t>
      </w:r>
      <w:r w:rsidRPr="00795E83">
        <w:rPr>
          <w:rFonts w:ascii="Times New Roman" w:eastAsia="Calibri" w:hAnsi="Times New Roman" w:cs="Times New Roman"/>
          <w:b/>
        </w:rPr>
        <w:t xml:space="preserve">atmawati </w:t>
      </w:r>
      <w:r w:rsidRPr="00795E83">
        <w:rPr>
          <w:rFonts w:ascii="Times New Roman" w:eastAsia="Calibri" w:hAnsi="Times New Roman" w:cs="Times New Roman"/>
          <w:b/>
          <w:lang w:val="id-ID"/>
        </w:rPr>
        <w:t>T</w:t>
      </w:r>
      <w:r w:rsidRPr="00795E83">
        <w:rPr>
          <w:rFonts w:ascii="Times New Roman" w:eastAsia="Calibri" w:hAnsi="Times New Roman" w:cs="Times New Roman"/>
          <w:b/>
        </w:rPr>
        <w:t>adju</w:t>
      </w:r>
      <w:r w:rsidRPr="00795E83">
        <w:rPr>
          <w:rFonts w:ascii="Times New Roman" w:eastAsia="Calibri" w:hAnsi="Times New Roman" w:cs="Times New Roman"/>
        </w:rPr>
        <w:t xml:space="preserve"> </w:t>
      </w:r>
      <w:r w:rsidRPr="00795E83">
        <w:rPr>
          <w:rFonts w:ascii="Times New Roman" w:eastAsia="Calibri" w:hAnsi="Times New Roman" w:cs="Times New Roman"/>
          <w:b/>
        </w:rPr>
        <w:t>:</w:t>
      </w:r>
    </w:p>
    <w:p w:rsidR="00E9563E" w:rsidRDefault="00E9563E" w:rsidP="00E83950">
      <w:pPr>
        <w:pStyle w:val="ListParagraph"/>
        <w:widowControl/>
        <w:numPr>
          <w:ilvl w:val="0"/>
          <w:numId w:val="57"/>
        </w:numPr>
        <w:autoSpaceDE/>
        <w:autoSpaceDN/>
        <w:spacing w:line="480" w:lineRule="auto"/>
        <w:contextualSpacing/>
        <w:jc w:val="both"/>
        <w:rPr>
          <w:sz w:val="24"/>
        </w:rPr>
      </w:pPr>
      <w:r>
        <w:rPr>
          <w:sz w:val="24"/>
        </w:rPr>
        <w:t>Sudah sejauh mana pelayanan yang anda lakukan kepada masyarakat ?</w:t>
      </w:r>
    </w:p>
    <w:p w:rsidR="00E9563E" w:rsidRDefault="00E9563E" w:rsidP="00E83950">
      <w:pPr>
        <w:pStyle w:val="ListParagraph"/>
        <w:widowControl/>
        <w:numPr>
          <w:ilvl w:val="0"/>
          <w:numId w:val="57"/>
        </w:numPr>
        <w:autoSpaceDE/>
        <w:autoSpaceDN/>
        <w:spacing w:line="480" w:lineRule="auto"/>
        <w:contextualSpacing/>
        <w:jc w:val="both"/>
        <w:rPr>
          <w:sz w:val="24"/>
        </w:rPr>
      </w:pPr>
      <w:r>
        <w:rPr>
          <w:sz w:val="24"/>
        </w:rPr>
        <w:t>Kendala apa saja yang ibu temukan dalam masalah pelayanan dalam situasi pendemi sekarang ini?</w:t>
      </w:r>
    </w:p>
    <w:p w:rsidR="00E9563E" w:rsidRDefault="00E9563E" w:rsidP="00E9563E">
      <w:pPr>
        <w:spacing w:line="480" w:lineRule="auto"/>
        <w:contextualSpacing/>
        <w:jc w:val="both"/>
        <w:rPr>
          <w:sz w:val="24"/>
        </w:rPr>
      </w:pPr>
    </w:p>
    <w:p w:rsidR="00E9563E" w:rsidRDefault="00E9563E" w:rsidP="00E9563E">
      <w:pPr>
        <w:spacing w:line="480" w:lineRule="auto"/>
        <w:contextualSpacing/>
        <w:jc w:val="both"/>
        <w:rPr>
          <w:sz w:val="24"/>
        </w:rPr>
      </w:pPr>
    </w:p>
    <w:p w:rsidR="00E9563E" w:rsidRDefault="00E9563E" w:rsidP="00E9563E">
      <w:pPr>
        <w:spacing w:line="480" w:lineRule="auto"/>
        <w:contextualSpacing/>
        <w:jc w:val="both"/>
        <w:rPr>
          <w:sz w:val="24"/>
        </w:rPr>
      </w:pPr>
    </w:p>
    <w:p w:rsidR="00E9563E" w:rsidRDefault="00E9563E" w:rsidP="00E9563E">
      <w:pPr>
        <w:spacing w:line="480" w:lineRule="auto"/>
        <w:contextualSpacing/>
        <w:jc w:val="both"/>
        <w:rPr>
          <w:sz w:val="24"/>
        </w:rPr>
      </w:pPr>
    </w:p>
    <w:p w:rsidR="00E9563E" w:rsidRDefault="00E9563E" w:rsidP="00E9563E">
      <w:pPr>
        <w:spacing w:line="480" w:lineRule="auto"/>
        <w:contextualSpacing/>
        <w:jc w:val="both"/>
        <w:rPr>
          <w:sz w:val="24"/>
        </w:rPr>
      </w:pPr>
    </w:p>
    <w:p w:rsidR="00E9563E" w:rsidRPr="00235461" w:rsidRDefault="00E9563E" w:rsidP="00E9563E">
      <w:pPr>
        <w:jc w:val="center"/>
        <w:rPr>
          <w:rFonts w:ascii="Times New Roman" w:hAnsi="Times New Roman" w:cs="Times New Roman"/>
          <w:b/>
          <w:sz w:val="32"/>
        </w:rPr>
      </w:pPr>
      <w:r w:rsidRPr="00235461">
        <w:rPr>
          <w:rFonts w:ascii="Times New Roman" w:hAnsi="Times New Roman" w:cs="Times New Roman"/>
          <w:b/>
          <w:sz w:val="32"/>
        </w:rPr>
        <w:t>DOKUMENTASI</w:t>
      </w:r>
    </w:p>
    <w:p w:rsidR="00E9563E" w:rsidRDefault="00E9563E" w:rsidP="00E9563E"/>
    <w:p w:rsidR="00E9563E" w:rsidRPr="00235461" w:rsidRDefault="00E9563E" w:rsidP="00E83950">
      <w:pPr>
        <w:pStyle w:val="ListParagraph"/>
        <w:widowControl/>
        <w:numPr>
          <w:ilvl w:val="0"/>
          <w:numId w:val="58"/>
        </w:numPr>
        <w:autoSpaceDE/>
        <w:autoSpaceDN/>
        <w:spacing w:after="200" w:line="480" w:lineRule="auto"/>
        <w:contextualSpacing/>
        <w:rPr>
          <w:b/>
        </w:rPr>
      </w:pPr>
      <w:r w:rsidRPr="00235461">
        <w:rPr>
          <w:b/>
        </w:rPr>
        <w:t xml:space="preserve">Wawancara dengan Kepala Desa Bulila, Bapak Yusran Tine </w:t>
      </w:r>
    </w:p>
    <w:p w:rsidR="00E9563E" w:rsidRDefault="00E9563E" w:rsidP="00E9563E">
      <w:r>
        <w:t xml:space="preserve">                  </w:t>
      </w:r>
      <w:r>
        <w:rPr>
          <w:noProof/>
        </w:rPr>
        <w:drawing>
          <wp:inline distT="0" distB="0" distL="0" distR="0">
            <wp:extent cx="4342743" cy="2440706"/>
            <wp:effectExtent l="19050" t="0" r="657" b="0"/>
            <wp:docPr id="24" name="Picture 1" descr="E:\eki proposal skripsi\skripsi\dokumentasi\IMG-202102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ki proposal skripsi\skripsi\dokumentasi\IMG-20210219-WA0019.jpg"/>
                    <pic:cNvPicPr>
                      <a:picLocks noChangeAspect="1" noChangeArrowheads="1"/>
                    </pic:cNvPicPr>
                  </pic:nvPicPr>
                  <pic:blipFill>
                    <a:blip r:embed="rId35"/>
                    <a:srcRect/>
                    <a:stretch>
                      <a:fillRect/>
                    </a:stretch>
                  </pic:blipFill>
                  <pic:spPr bwMode="auto">
                    <a:xfrm>
                      <a:off x="0" y="0"/>
                      <a:ext cx="4343286" cy="2441011"/>
                    </a:xfrm>
                    <a:prstGeom prst="rect">
                      <a:avLst/>
                    </a:prstGeom>
                    <a:noFill/>
                    <a:ln w="9525">
                      <a:noFill/>
                      <a:miter lim="800000"/>
                      <a:headEnd/>
                      <a:tailEnd/>
                    </a:ln>
                  </pic:spPr>
                </pic:pic>
              </a:graphicData>
            </a:graphic>
          </wp:inline>
        </w:drawing>
      </w:r>
    </w:p>
    <w:p w:rsidR="00E9563E" w:rsidRPr="00652EFC" w:rsidRDefault="00E9563E" w:rsidP="00E9563E"/>
    <w:p w:rsidR="00E9563E" w:rsidRDefault="00E9563E" w:rsidP="00E9563E"/>
    <w:p w:rsidR="00E9563E" w:rsidRDefault="00E9563E" w:rsidP="00E9563E">
      <w:pPr>
        <w:jc w:val="center"/>
      </w:pPr>
      <w:r>
        <w:t xml:space="preserve">      </w:t>
      </w:r>
      <w:r>
        <w:rPr>
          <w:noProof/>
        </w:rPr>
        <w:drawing>
          <wp:inline distT="0" distB="0" distL="0" distR="0">
            <wp:extent cx="4324547" cy="2430480"/>
            <wp:effectExtent l="19050" t="0" r="0" b="0"/>
            <wp:docPr id="25" name="Picture 2" descr="E:\eki proposal skripsi\skripsi\dokumentasi\IMG-202102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ki proposal skripsi\skripsi\dokumentasi\IMG-20210219-WA0018.jpg"/>
                    <pic:cNvPicPr>
                      <a:picLocks noChangeAspect="1" noChangeArrowheads="1"/>
                    </pic:cNvPicPr>
                  </pic:nvPicPr>
                  <pic:blipFill>
                    <a:blip r:embed="rId36"/>
                    <a:srcRect/>
                    <a:stretch>
                      <a:fillRect/>
                    </a:stretch>
                  </pic:blipFill>
                  <pic:spPr bwMode="auto">
                    <a:xfrm>
                      <a:off x="0" y="0"/>
                      <a:ext cx="4325088" cy="2430784"/>
                    </a:xfrm>
                    <a:prstGeom prst="rect">
                      <a:avLst/>
                    </a:prstGeom>
                    <a:noFill/>
                    <a:ln w="9525">
                      <a:noFill/>
                      <a:miter lim="800000"/>
                      <a:headEnd/>
                      <a:tailEnd/>
                    </a:ln>
                  </pic:spPr>
                </pic:pic>
              </a:graphicData>
            </a:graphic>
          </wp:inline>
        </w:drawing>
      </w:r>
    </w:p>
    <w:p w:rsidR="00E9563E" w:rsidRDefault="00E9563E" w:rsidP="00E9563E">
      <w:pPr>
        <w:tabs>
          <w:tab w:val="left" w:pos="2698"/>
        </w:tabs>
      </w:pPr>
      <w:r>
        <w:tab/>
      </w:r>
    </w:p>
    <w:p w:rsidR="00E9563E" w:rsidRDefault="00E9563E" w:rsidP="00E9563E">
      <w:pPr>
        <w:tabs>
          <w:tab w:val="left" w:pos="2698"/>
        </w:tabs>
      </w:pPr>
    </w:p>
    <w:p w:rsidR="00E9563E" w:rsidRDefault="00E9563E" w:rsidP="00E9563E">
      <w:pPr>
        <w:tabs>
          <w:tab w:val="left" w:pos="2698"/>
        </w:tabs>
      </w:pPr>
    </w:p>
    <w:p w:rsidR="00E9563E" w:rsidRDefault="00E9563E" w:rsidP="00E9563E">
      <w:pPr>
        <w:tabs>
          <w:tab w:val="left" w:pos="2698"/>
        </w:tabs>
      </w:pPr>
    </w:p>
    <w:p w:rsidR="00E9563E" w:rsidRDefault="00E9563E" w:rsidP="00E9563E">
      <w:pPr>
        <w:tabs>
          <w:tab w:val="left" w:pos="2698"/>
        </w:tabs>
      </w:pPr>
    </w:p>
    <w:p w:rsidR="00E9563E" w:rsidRPr="00235461" w:rsidRDefault="00E9563E" w:rsidP="00E83950">
      <w:pPr>
        <w:pStyle w:val="ListParagraph"/>
        <w:widowControl/>
        <w:numPr>
          <w:ilvl w:val="0"/>
          <w:numId w:val="58"/>
        </w:numPr>
        <w:tabs>
          <w:tab w:val="left" w:pos="2698"/>
        </w:tabs>
        <w:autoSpaceDE/>
        <w:autoSpaceDN/>
        <w:spacing w:after="200" w:line="276" w:lineRule="auto"/>
        <w:contextualSpacing/>
        <w:rPr>
          <w:sz w:val="20"/>
        </w:rPr>
      </w:pPr>
      <w:r w:rsidRPr="00235461">
        <w:rPr>
          <w:b/>
        </w:rPr>
        <w:t xml:space="preserve">Wawancara dengan Sekretaris Desa Bulila, Bapak </w:t>
      </w:r>
      <w:r w:rsidRPr="00235461">
        <w:rPr>
          <w:rFonts w:eastAsia="Calibri"/>
          <w:b/>
          <w:sz w:val="20"/>
          <w:lang w:val="id-ID"/>
        </w:rPr>
        <w:t>A</w:t>
      </w:r>
      <w:r w:rsidRPr="00235461">
        <w:rPr>
          <w:rFonts w:eastAsia="Calibri"/>
          <w:b/>
          <w:sz w:val="20"/>
        </w:rPr>
        <w:t xml:space="preserve">idy </w:t>
      </w:r>
      <w:r w:rsidRPr="00235461">
        <w:rPr>
          <w:rFonts w:eastAsia="Calibri"/>
          <w:b/>
          <w:sz w:val="20"/>
          <w:lang w:val="id-ID"/>
        </w:rPr>
        <w:t>B</w:t>
      </w:r>
      <w:r w:rsidRPr="00235461">
        <w:rPr>
          <w:rFonts w:eastAsia="Calibri"/>
          <w:b/>
          <w:sz w:val="20"/>
        </w:rPr>
        <w:t>urhan</w:t>
      </w:r>
      <w:r w:rsidRPr="00235461">
        <w:rPr>
          <w:rFonts w:eastAsia="Calibri"/>
          <w:b/>
          <w:sz w:val="20"/>
          <w:lang w:val="id-ID"/>
        </w:rPr>
        <w:t xml:space="preserve"> K</w:t>
      </w:r>
      <w:r w:rsidRPr="00235461">
        <w:rPr>
          <w:rFonts w:eastAsia="Calibri"/>
          <w:b/>
          <w:sz w:val="20"/>
        </w:rPr>
        <w:t>atili</w:t>
      </w:r>
      <w:r w:rsidRPr="00235461">
        <w:rPr>
          <w:rFonts w:eastAsia="Calibri"/>
          <w:b/>
          <w:sz w:val="20"/>
          <w:lang w:val="id-ID"/>
        </w:rPr>
        <w:t>, S.AP</w:t>
      </w:r>
    </w:p>
    <w:p w:rsidR="00E9563E" w:rsidRDefault="00E9563E" w:rsidP="00E9563E">
      <w:pPr>
        <w:tabs>
          <w:tab w:val="left" w:pos="2698"/>
        </w:tabs>
        <w:jc w:val="center"/>
      </w:pPr>
      <w:r>
        <w:rPr>
          <w:noProof/>
        </w:rPr>
        <w:drawing>
          <wp:inline distT="0" distB="0" distL="0" distR="0">
            <wp:extent cx="4198423" cy="2359596"/>
            <wp:effectExtent l="19050" t="0" r="0" b="0"/>
            <wp:docPr id="26" name="Picture 3" descr="E:\eki proposal skripsi\skripsi\dokumentasi\IMG-202102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ki proposal skripsi\skripsi\dokumentasi\IMG-20210219-WA0016.jpg"/>
                    <pic:cNvPicPr>
                      <a:picLocks noChangeAspect="1" noChangeArrowheads="1"/>
                    </pic:cNvPicPr>
                  </pic:nvPicPr>
                  <pic:blipFill>
                    <a:blip r:embed="rId37"/>
                    <a:srcRect/>
                    <a:stretch>
                      <a:fillRect/>
                    </a:stretch>
                  </pic:blipFill>
                  <pic:spPr bwMode="auto">
                    <a:xfrm>
                      <a:off x="0" y="0"/>
                      <a:ext cx="4195598" cy="2364828"/>
                    </a:xfrm>
                    <a:prstGeom prst="rect">
                      <a:avLst/>
                    </a:prstGeom>
                    <a:noFill/>
                    <a:ln w="9525">
                      <a:noFill/>
                      <a:miter lim="800000"/>
                      <a:headEnd/>
                      <a:tailEnd/>
                    </a:ln>
                  </pic:spPr>
                </pic:pic>
              </a:graphicData>
            </a:graphic>
          </wp:inline>
        </w:drawing>
      </w:r>
    </w:p>
    <w:p w:rsidR="00E9563E" w:rsidRPr="00652EFC" w:rsidRDefault="00E9563E" w:rsidP="00E9563E"/>
    <w:p w:rsidR="00E9563E" w:rsidRDefault="00E9563E" w:rsidP="00E9563E"/>
    <w:p w:rsidR="00E9563E" w:rsidRDefault="00E9563E" w:rsidP="00E9563E">
      <w:pPr>
        <w:tabs>
          <w:tab w:val="left" w:pos="2152"/>
        </w:tabs>
        <w:jc w:val="center"/>
      </w:pPr>
      <w:r>
        <w:rPr>
          <w:noProof/>
        </w:rPr>
        <w:drawing>
          <wp:anchor distT="0" distB="0" distL="114300" distR="114300" simplePos="0" relativeHeight="251674624" behindDoc="0" locked="0" layoutInCell="1" allowOverlap="1">
            <wp:simplePos x="0" y="0"/>
            <wp:positionH relativeFrom="column">
              <wp:posOffset>731587</wp:posOffset>
            </wp:positionH>
            <wp:positionV relativeFrom="paragraph">
              <wp:posOffset>-67</wp:posOffset>
            </wp:positionV>
            <wp:extent cx="4264192" cy="2382253"/>
            <wp:effectExtent l="19050" t="0" r="3008" b="0"/>
            <wp:wrapSquare wrapText="bothSides"/>
            <wp:docPr id="27" name="Picture 4" descr="E:\eki proposal skripsi\skripsi\dokumentasi\IMG-20210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ki proposal skripsi\skripsi\dokumentasi\IMG-20210219-WA0024.jpg"/>
                    <pic:cNvPicPr>
                      <a:picLocks noChangeAspect="1" noChangeArrowheads="1"/>
                    </pic:cNvPicPr>
                  </pic:nvPicPr>
                  <pic:blipFill>
                    <a:blip r:embed="rId38"/>
                    <a:srcRect/>
                    <a:stretch>
                      <a:fillRect/>
                    </a:stretch>
                  </pic:blipFill>
                  <pic:spPr bwMode="auto">
                    <a:xfrm>
                      <a:off x="0" y="0"/>
                      <a:ext cx="4264192" cy="2382253"/>
                    </a:xfrm>
                    <a:prstGeom prst="rect">
                      <a:avLst/>
                    </a:prstGeom>
                    <a:noFill/>
                    <a:ln w="9525">
                      <a:noFill/>
                      <a:miter lim="800000"/>
                      <a:headEnd/>
                      <a:tailEnd/>
                    </a:ln>
                  </pic:spPr>
                </pic:pic>
              </a:graphicData>
            </a:graphic>
          </wp:anchor>
        </w:drawing>
      </w:r>
    </w:p>
    <w:p w:rsidR="00E9563E" w:rsidRDefault="00E9563E" w:rsidP="00E9563E">
      <w:pPr>
        <w:tabs>
          <w:tab w:val="left" w:pos="2152"/>
        </w:tabs>
      </w:pPr>
      <w:r>
        <w:tab/>
      </w: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pPr>
    </w:p>
    <w:p w:rsidR="00E9563E" w:rsidRDefault="00E9563E" w:rsidP="00E9563E">
      <w:pPr>
        <w:tabs>
          <w:tab w:val="left" w:pos="2152"/>
        </w:tabs>
        <w:rPr>
          <w:sz w:val="20"/>
        </w:rPr>
      </w:pPr>
    </w:p>
    <w:p w:rsidR="00397BA0" w:rsidRDefault="00397BA0" w:rsidP="00E9563E">
      <w:pPr>
        <w:tabs>
          <w:tab w:val="left" w:pos="2152"/>
        </w:tabs>
        <w:rPr>
          <w:sz w:val="20"/>
        </w:rPr>
      </w:pPr>
    </w:p>
    <w:p w:rsidR="00397BA0" w:rsidRDefault="00397BA0" w:rsidP="00E9563E">
      <w:pPr>
        <w:tabs>
          <w:tab w:val="left" w:pos="2152"/>
        </w:tabs>
        <w:rPr>
          <w:sz w:val="20"/>
        </w:rPr>
      </w:pPr>
    </w:p>
    <w:p w:rsidR="00397BA0" w:rsidRDefault="00397BA0" w:rsidP="00E9563E">
      <w:pPr>
        <w:tabs>
          <w:tab w:val="left" w:pos="2152"/>
        </w:tabs>
        <w:rPr>
          <w:sz w:val="20"/>
        </w:rPr>
      </w:pPr>
    </w:p>
    <w:p w:rsidR="00397BA0" w:rsidRDefault="00397BA0" w:rsidP="00E9563E">
      <w:pPr>
        <w:tabs>
          <w:tab w:val="left" w:pos="2152"/>
        </w:tabs>
        <w:rPr>
          <w:sz w:val="20"/>
        </w:rPr>
      </w:pPr>
    </w:p>
    <w:p w:rsidR="00397BA0" w:rsidRDefault="00397BA0" w:rsidP="00E9563E">
      <w:pPr>
        <w:tabs>
          <w:tab w:val="left" w:pos="2152"/>
        </w:tabs>
        <w:rPr>
          <w:sz w:val="20"/>
        </w:rPr>
      </w:pPr>
    </w:p>
    <w:p w:rsidR="00397BA0" w:rsidRDefault="00397BA0" w:rsidP="00E9563E">
      <w:pPr>
        <w:tabs>
          <w:tab w:val="left" w:pos="2152"/>
        </w:tabs>
        <w:rPr>
          <w:sz w:val="20"/>
        </w:rPr>
      </w:pPr>
    </w:p>
    <w:p w:rsidR="00397BA0" w:rsidRPr="00235461" w:rsidRDefault="00397BA0" w:rsidP="00E9563E">
      <w:pPr>
        <w:tabs>
          <w:tab w:val="left" w:pos="2152"/>
        </w:tabs>
        <w:rPr>
          <w:sz w:val="20"/>
        </w:rPr>
      </w:pPr>
    </w:p>
    <w:p w:rsidR="00E9563E" w:rsidRPr="00235461" w:rsidRDefault="00E9563E" w:rsidP="00E83950">
      <w:pPr>
        <w:pStyle w:val="ListParagraph"/>
        <w:widowControl/>
        <w:numPr>
          <w:ilvl w:val="0"/>
          <w:numId w:val="58"/>
        </w:numPr>
        <w:tabs>
          <w:tab w:val="left" w:pos="2152"/>
        </w:tabs>
        <w:autoSpaceDE/>
        <w:autoSpaceDN/>
        <w:spacing w:after="200" w:line="276" w:lineRule="auto"/>
        <w:contextualSpacing/>
        <w:rPr>
          <w:sz w:val="20"/>
        </w:rPr>
      </w:pPr>
      <w:r w:rsidRPr="00235461">
        <w:rPr>
          <w:b/>
        </w:rPr>
        <w:lastRenderedPageBreak/>
        <w:t xml:space="preserve">Wawancara dengan Kepala Seksi Pelayanan Desa di Desa Bulila, Ibu </w:t>
      </w:r>
      <w:r w:rsidRPr="00235461">
        <w:rPr>
          <w:rFonts w:eastAsia="Calibri"/>
          <w:b/>
          <w:sz w:val="20"/>
          <w:lang w:val="id-ID"/>
        </w:rPr>
        <w:t>F</w:t>
      </w:r>
      <w:r w:rsidRPr="00235461">
        <w:rPr>
          <w:rFonts w:eastAsia="Calibri"/>
          <w:b/>
          <w:sz w:val="20"/>
        </w:rPr>
        <w:t xml:space="preserve">atmawati </w:t>
      </w:r>
      <w:r w:rsidRPr="00235461">
        <w:rPr>
          <w:rFonts w:eastAsia="Calibri"/>
          <w:b/>
          <w:sz w:val="20"/>
          <w:lang w:val="id-ID"/>
        </w:rPr>
        <w:t>T</w:t>
      </w:r>
      <w:r w:rsidRPr="00235461">
        <w:rPr>
          <w:rFonts w:eastAsia="Calibri"/>
          <w:b/>
          <w:sz w:val="20"/>
        </w:rPr>
        <w:t>adju</w:t>
      </w:r>
    </w:p>
    <w:p w:rsidR="00E9563E" w:rsidRDefault="00E9563E" w:rsidP="00E9563E">
      <w:pPr>
        <w:tabs>
          <w:tab w:val="left" w:pos="2152"/>
        </w:tabs>
      </w:pPr>
      <w:r>
        <w:rPr>
          <w:noProof/>
        </w:rPr>
        <w:drawing>
          <wp:anchor distT="0" distB="0" distL="114300" distR="114300" simplePos="0" relativeHeight="251668480" behindDoc="0" locked="0" layoutInCell="1" allowOverlap="1">
            <wp:simplePos x="0" y="0"/>
            <wp:positionH relativeFrom="column">
              <wp:posOffset>879475</wp:posOffset>
            </wp:positionH>
            <wp:positionV relativeFrom="paragraph">
              <wp:posOffset>250190</wp:posOffset>
            </wp:positionV>
            <wp:extent cx="4019550" cy="2257425"/>
            <wp:effectExtent l="19050" t="0" r="0" b="0"/>
            <wp:wrapSquare wrapText="bothSides"/>
            <wp:docPr id="5" name="Picture 5" descr="E:\eki proposal skripsi\skripsi\dokumentasi\IMG-202102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ki proposal skripsi\skripsi\dokumentasi\IMG-20210219-WA0026.jpg"/>
                    <pic:cNvPicPr>
                      <a:picLocks noChangeAspect="1" noChangeArrowheads="1"/>
                    </pic:cNvPicPr>
                  </pic:nvPicPr>
                  <pic:blipFill>
                    <a:blip r:embed="rId39"/>
                    <a:srcRect/>
                    <a:stretch>
                      <a:fillRect/>
                    </a:stretch>
                  </pic:blipFill>
                  <pic:spPr bwMode="auto">
                    <a:xfrm>
                      <a:off x="0" y="0"/>
                      <a:ext cx="4019550" cy="2257425"/>
                    </a:xfrm>
                    <a:prstGeom prst="rect">
                      <a:avLst/>
                    </a:prstGeom>
                    <a:noFill/>
                    <a:ln w="9525">
                      <a:noFill/>
                      <a:miter lim="800000"/>
                      <a:headEnd/>
                      <a:tailEnd/>
                    </a:ln>
                  </pic:spPr>
                </pic:pic>
              </a:graphicData>
            </a:graphic>
          </wp:anchor>
        </w:drawing>
      </w:r>
    </w:p>
    <w:p w:rsidR="00E9563E" w:rsidRDefault="00E9563E" w:rsidP="00E9563E">
      <w:pPr>
        <w:tabs>
          <w:tab w:val="left" w:pos="2433"/>
        </w:tabs>
        <w:jc w:val="center"/>
      </w:pPr>
    </w:p>
    <w:p w:rsidR="00E9563E" w:rsidRPr="00652EFC" w:rsidRDefault="00E9563E" w:rsidP="00E9563E"/>
    <w:p w:rsidR="00E9563E" w:rsidRDefault="00E9563E" w:rsidP="00E9563E"/>
    <w:p w:rsidR="00E9563E" w:rsidRPr="00E9563E" w:rsidRDefault="00E9563E" w:rsidP="00E9563E">
      <w:pPr>
        <w:spacing w:line="480" w:lineRule="auto"/>
        <w:contextualSpacing/>
        <w:jc w:val="both"/>
        <w:rPr>
          <w:sz w:val="24"/>
        </w:rPr>
      </w:pPr>
    </w:p>
    <w:p w:rsidR="00E9563E" w:rsidRPr="00795E83" w:rsidRDefault="00E9563E" w:rsidP="00E9563E">
      <w:pPr>
        <w:spacing w:line="480" w:lineRule="auto"/>
        <w:rPr>
          <w:rFonts w:ascii="Times New Roman" w:eastAsia="Calibri" w:hAnsi="Times New Roman" w:cs="Times New Roman"/>
          <w:b/>
        </w:rPr>
      </w:pPr>
    </w:p>
    <w:p w:rsidR="00E9563E" w:rsidRPr="00795E83" w:rsidRDefault="00E9563E" w:rsidP="00E9563E">
      <w:pPr>
        <w:rPr>
          <w:rFonts w:ascii="Times New Roman" w:hAnsi="Times New Roman" w:cs="Times New Roman"/>
          <w:sz w:val="24"/>
        </w:rPr>
      </w:pPr>
    </w:p>
    <w:p w:rsidR="00E9563E" w:rsidRDefault="00E9563E" w:rsidP="00E9563E"/>
    <w:p w:rsidR="00FA424E" w:rsidRDefault="00E9563E">
      <w:r w:rsidRPr="00E9563E">
        <w:rPr>
          <w:noProof/>
        </w:rPr>
        <w:drawing>
          <wp:anchor distT="0" distB="0" distL="114300" distR="114300" simplePos="0" relativeHeight="251669504" behindDoc="0" locked="0" layoutInCell="1" allowOverlap="1">
            <wp:simplePos x="0" y="0"/>
            <wp:positionH relativeFrom="column">
              <wp:posOffset>822325</wp:posOffset>
            </wp:positionH>
            <wp:positionV relativeFrom="paragraph">
              <wp:posOffset>736600</wp:posOffset>
            </wp:positionV>
            <wp:extent cx="4279900" cy="2409825"/>
            <wp:effectExtent l="19050" t="0" r="6350" b="0"/>
            <wp:wrapSquare wrapText="bothSides"/>
            <wp:docPr id="34" name="Picture 6" descr="E:\eki proposal skripsi\skripsi\dokumentasi\IMG-20210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ki proposal skripsi\skripsi\dokumentasi\IMG-20210219-WA0032.jpg"/>
                    <pic:cNvPicPr>
                      <a:picLocks noChangeAspect="1" noChangeArrowheads="1"/>
                    </pic:cNvPicPr>
                  </pic:nvPicPr>
                  <pic:blipFill>
                    <a:blip r:embed="rId40"/>
                    <a:srcRect/>
                    <a:stretch>
                      <a:fillRect/>
                    </a:stretch>
                  </pic:blipFill>
                  <pic:spPr bwMode="auto">
                    <a:xfrm>
                      <a:off x="0" y="0"/>
                      <a:ext cx="4279900" cy="2409825"/>
                    </a:xfrm>
                    <a:prstGeom prst="rect">
                      <a:avLst/>
                    </a:prstGeom>
                    <a:noFill/>
                    <a:ln w="9525">
                      <a:noFill/>
                      <a:miter lim="800000"/>
                      <a:headEnd/>
                      <a:tailEnd/>
                    </a:ln>
                  </pic:spPr>
                </pic:pic>
              </a:graphicData>
            </a:graphic>
          </wp:anchor>
        </w:drawing>
      </w:r>
    </w:p>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Pr="00FA424E" w:rsidRDefault="00FA424E" w:rsidP="00FA424E"/>
    <w:p w:rsidR="00FA424E" w:rsidRDefault="00FA424E" w:rsidP="00FA424E"/>
    <w:p w:rsidR="007E7339" w:rsidRDefault="00FA424E" w:rsidP="00FA424E">
      <w:pPr>
        <w:tabs>
          <w:tab w:val="left" w:pos="6572"/>
        </w:tabs>
      </w:pPr>
      <w:r>
        <w:tab/>
      </w:r>
    </w:p>
    <w:p w:rsidR="00FA424E" w:rsidRDefault="00FA424E" w:rsidP="00FA424E">
      <w:pPr>
        <w:tabs>
          <w:tab w:val="left" w:pos="6572"/>
        </w:tabs>
      </w:pPr>
    </w:p>
    <w:p w:rsidR="00FA424E" w:rsidRDefault="00FA424E" w:rsidP="00FA424E">
      <w:pPr>
        <w:tabs>
          <w:tab w:val="left" w:pos="6572"/>
        </w:tabs>
      </w:pPr>
    </w:p>
    <w:p w:rsidR="00FA424E" w:rsidRDefault="00FA424E" w:rsidP="00FA424E">
      <w:pPr>
        <w:tabs>
          <w:tab w:val="left" w:pos="6572"/>
        </w:tabs>
      </w:pPr>
    </w:p>
    <w:p w:rsidR="00B44F05" w:rsidRDefault="00B44F05" w:rsidP="00FA424E">
      <w:pPr>
        <w:tabs>
          <w:tab w:val="left" w:pos="6572"/>
        </w:tabs>
      </w:pPr>
      <w:r>
        <w:rPr>
          <w:noProof/>
        </w:rPr>
        <w:lastRenderedPageBreak/>
        <w:drawing>
          <wp:anchor distT="0" distB="0" distL="114300" distR="114300" simplePos="0" relativeHeight="251670528" behindDoc="0" locked="0" layoutInCell="1" allowOverlap="1">
            <wp:simplePos x="0" y="0"/>
            <wp:positionH relativeFrom="column">
              <wp:posOffset>-664210</wp:posOffset>
            </wp:positionH>
            <wp:positionV relativeFrom="paragraph">
              <wp:posOffset>154305</wp:posOffset>
            </wp:positionV>
            <wp:extent cx="6809740" cy="7459345"/>
            <wp:effectExtent l="19050" t="0" r="0" b="0"/>
            <wp:wrapSquare wrapText="bothSides"/>
            <wp:docPr id="6" name="Picture 4" descr="C:\Users\Lenovo\Pictures\eki\Screenshot_2021-07-15-14-01-4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eki\Screenshot_2021-07-15-14-01-42-99.png"/>
                    <pic:cNvPicPr>
                      <a:picLocks noChangeAspect="1" noChangeArrowheads="1"/>
                    </pic:cNvPicPr>
                  </pic:nvPicPr>
                  <pic:blipFill>
                    <a:blip r:embed="rId41"/>
                    <a:srcRect l="7092" t="13821" r="7226" b="33333"/>
                    <a:stretch>
                      <a:fillRect/>
                    </a:stretch>
                  </pic:blipFill>
                  <pic:spPr bwMode="auto">
                    <a:xfrm>
                      <a:off x="0" y="0"/>
                      <a:ext cx="6809740" cy="7459345"/>
                    </a:xfrm>
                    <a:prstGeom prst="rect">
                      <a:avLst/>
                    </a:prstGeom>
                    <a:noFill/>
                    <a:ln w="9525">
                      <a:noFill/>
                      <a:miter lim="800000"/>
                      <a:headEnd/>
                      <a:tailEnd/>
                    </a:ln>
                  </pic:spPr>
                </pic:pic>
              </a:graphicData>
            </a:graphic>
          </wp:anchor>
        </w:drawing>
      </w:r>
    </w:p>
    <w:p w:rsidR="00B44F05" w:rsidRDefault="00B44F05" w:rsidP="00FA424E">
      <w:pPr>
        <w:tabs>
          <w:tab w:val="left" w:pos="6572"/>
        </w:tabs>
      </w:pPr>
    </w:p>
    <w:p w:rsidR="00B44F05" w:rsidRDefault="00B44F05">
      <w:r>
        <w:rPr>
          <w:noProof/>
        </w:rPr>
        <w:lastRenderedPageBreak/>
        <w:drawing>
          <wp:anchor distT="0" distB="0" distL="114300" distR="114300" simplePos="0" relativeHeight="251671552" behindDoc="0" locked="0" layoutInCell="1" allowOverlap="1">
            <wp:simplePos x="0" y="0"/>
            <wp:positionH relativeFrom="column">
              <wp:posOffset>-568325</wp:posOffset>
            </wp:positionH>
            <wp:positionV relativeFrom="paragraph">
              <wp:posOffset>130175</wp:posOffset>
            </wp:positionV>
            <wp:extent cx="6738620" cy="8181340"/>
            <wp:effectExtent l="19050" t="0" r="5080" b="0"/>
            <wp:wrapSquare wrapText="bothSides"/>
            <wp:docPr id="7" name="Picture 5" descr="C:\Users\Lenovo\Pictures\eki\Screenshot_2021-07-15-14-01-5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eki\Screenshot_2021-07-15-14-01-51-68.png"/>
                    <pic:cNvPicPr>
                      <a:picLocks noChangeAspect="1" noChangeArrowheads="1"/>
                    </pic:cNvPicPr>
                  </pic:nvPicPr>
                  <pic:blipFill>
                    <a:blip r:embed="rId42"/>
                    <a:srcRect l="9579" t="31940" r="8465" b="12079"/>
                    <a:stretch>
                      <a:fillRect/>
                    </a:stretch>
                  </pic:blipFill>
                  <pic:spPr bwMode="auto">
                    <a:xfrm>
                      <a:off x="0" y="0"/>
                      <a:ext cx="6738620" cy="8181340"/>
                    </a:xfrm>
                    <a:prstGeom prst="rect">
                      <a:avLst/>
                    </a:prstGeom>
                    <a:noFill/>
                    <a:ln w="9525">
                      <a:noFill/>
                      <a:miter lim="800000"/>
                      <a:headEnd/>
                      <a:tailEnd/>
                    </a:ln>
                  </pic:spPr>
                </pic:pic>
              </a:graphicData>
            </a:graphic>
          </wp:anchor>
        </w:drawing>
      </w:r>
      <w:r>
        <w:br w:type="page"/>
      </w:r>
    </w:p>
    <w:p w:rsidR="00FA424E" w:rsidRDefault="00B44F05" w:rsidP="00FA424E">
      <w:pPr>
        <w:tabs>
          <w:tab w:val="left" w:pos="6572"/>
        </w:tabs>
      </w:pPr>
      <w:r>
        <w:rPr>
          <w:noProof/>
        </w:rPr>
        <w:lastRenderedPageBreak/>
        <w:drawing>
          <wp:inline distT="0" distB="0" distL="0" distR="0">
            <wp:extent cx="5676900" cy="7311421"/>
            <wp:effectExtent l="19050" t="0" r="0" b="0"/>
            <wp:docPr id="9" name="Picture 6" descr="C:\Users\Lenovo\Pictures\eki\IMG-2021070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eki\IMG-20210708-WA0063.jpg"/>
                    <pic:cNvPicPr>
                      <a:picLocks noChangeAspect="1" noChangeArrowheads="1"/>
                    </pic:cNvPicPr>
                  </pic:nvPicPr>
                  <pic:blipFill>
                    <a:blip r:embed="rId43"/>
                    <a:srcRect/>
                    <a:stretch>
                      <a:fillRect/>
                    </a:stretch>
                  </pic:blipFill>
                  <pic:spPr bwMode="auto">
                    <a:xfrm>
                      <a:off x="0" y="0"/>
                      <a:ext cx="5676900" cy="7311421"/>
                    </a:xfrm>
                    <a:prstGeom prst="rect">
                      <a:avLst/>
                    </a:prstGeom>
                    <a:noFill/>
                    <a:ln w="9525">
                      <a:noFill/>
                      <a:miter lim="800000"/>
                      <a:headEnd/>
                      <a:tailEnd/>
                    </a:ln>
                  </pic:spPr>
                </pic:pic>
              </a:graphicData>
            </a:graphic>
          </wp:inline>
        </w:drawing>
      </w:r>
    </w:p>
    <w:p w:rsidR="00B44F05" w:rsidRDefault="00B44F05" w:rsidP="00FA424E">
      <w:pPr>
        <w:tabs>
          <w:tab w:val="left" w:pos="6572"/>
        </w:tabs>
      </w:pPr>
    </w:p>
    <w:p w:rsidR="00B44F05" w:rsidRDefault="00B44F05" w:rsidP="00FA424E">
      <w:pPr>
        <w:tabs>
          <w:tab w:val="left" w:pos="6572"/>
        </w:tabs>
      </w:pPr>
    </w:p>
    <w:p w:rsidR="00B44F05" w:rsidRDefault="00B44F05" w:rsidP="00FA424E">
      <w:pPr>
        <w:tabs>
          <w:tab w:val="left" w:pos="6572"/>
        </w:tabs>
      </w:pPr>
    </w:p>
    <w:p w:rsidR="00B44F05" w:rsidRDefault="00B44F05" w:rsidP="00FA424E">
      <w:pPr>
        <w:tabs>
          <w:tab w:val="left" w:pos="6572"/>
        </w:tabs>
      </w:pPr>
      <w:r>
        <w:rPr>
          <w:noProof/>
        </w:rPr>
        <w:lastRenderedPageBreak/>
        <w:drawing>
          <wp:inline distT="0" distB="0" distL="0" distR="0">
            <wp:extent cx="5682886" cy="7411453"/>
            <wp:effectExtent l="19050" t="0" r="0" b="0"/>
            <wp:docPr id="10" name="Picture 7" descr="C:\Users\Lenovo\Pictures\eki\IMG-2021070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eki\IMG-20210708-WA0061.jpg"/>
                    <pic:cNvPicPr>
                      <a:picLocks noChangeAspect="1" noChangeArrowheads="1"/>
                    </pic:cNvPicPr>
                  </pic:nvPicPr>
                  <pic:blipFill>
                    <a:blip r:embed="rId44"/>
                    <a:srcRect/>
                    <a:stretch>
                      <a:fillRect/>
                    </a:stretch>
                  </pic:blipFill>
                  <pic:spPr bwMode="auto">
                    <a:xfrm>
                      <a:off x="0" y="0"/>
                      <a:ext cx="5676900" cy="7403646"/>
                    </a:xfrm>
                    <a:prstGeom prst="rect">
                      <a:avLst/>
                    </a:prstGeom>
                    <a:noFill/>
                    <a:ln w="9525">
                      <a:noFill/>
                      <a:miter lim="800000"/>
                      <a:headEnd/>
                      <a:tailEnd/>
                    </a:ln>
                  </pic:spPr>
                </pic:pic>
              </a:graphicData>
            </a:graphic>
          </wp:inline>
        </w:drawing>
      </w:r>
    </w:p>
    <w:p w:rsidR="00B44F05" w:rsidRDefault="00B44F05" w:rsidP="00FA424E">
      <w:pPr>
        <w:tabs>
          <w:tab w:val="left" w:pos="6572"/>
        </w:tabs>
      </w:pPr>
    </w:p>
    <w:p w:rsidR="00B44F05" w:rsidRDefault="00B44F05" w:rsidP="00FA424E">
      <w:pPr>
        <w:tabs>
          <w:tab w:val="left" w:pos="6572"/>
        </w:tabs>
      </w:pPr>
    </w:p>
    <w:p w:rsidR="00B44F05" w:rsidRDefault="00B44F05" w:rsidP="00FA424E">
      <w:pPr>
        <w:tabs>
          <w:tab w:val="left" w:pos="6572"/>
        </w:tabs>
      </w:pPr>
    </w:p>
    <w:p w:rsidR="00B44F05" w:rsidRDefault="00B44F05" w:rsidP="00FA424E">
      <w:pPr>
        <w:tabs>
          <w:tab w:val="left" w:pos="6572"/>
        </w:tabs>
      </w:pPr>
      <w:r>
        <w:rPr>
          <w:noProof/>
        </w:rPr>
        <w:lastRenderedPageBreak/>
        <w:drawing>
          <wp:inline distT="0" distB="0" distL="0" distR="0">
            <wp:extent cx="5329361" cy="7315200"/>
            <wp:effectExtent l="19050" t="0" r="4639" b="0"/>
            <wp:docPr id="11" name="Picture 8" descr="C:\Users\Lenovo\Pictures\eki\IMG-202107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eki\IMG-20210708-WA0058.jpg"/>
                    <pic:cNvPicPr>
                      <a:picLocks noChangeAspect="1" noChangeArrowheads="1"/>
                    </pic:cNvPicPr>
                  </pic:nvPicPr>
                  <pic:blipFill>
                    <a:blip r:embed="rId45"/>
                    <a:srcRect/>
                    <a:stretch>
                      <a:fillRect/>
                    </a:stretch>
                  </pic:blipFill>
                  <pic:spPr bwMode="auto">
                    <a:xfrm>
                      <a:off x="0" y="0"/>
                      <a:ext cx="5326474" cy="7311237"/>
                    </a:xfrm>
                    <a:prstGeom prst="rect">
                      <a:avLst/>
                    </a:prstGeom>
                    <a:noFill/>
                    <a:ln w="9525">
                      <a:noFill/>
                      <a:miter lim="800000"/>
                      <a:headEnd/>
                      <a:tailEnd/>
                    </a:ln>
                  </pic:spPr>
                </pic:pic>
              </a:graphicData>
            </a:graphic>
          </wp:inline>
        </w:drawing>
      </w:r>
    </w:p>
    <w:p w:rsidR="00B44F05" w:rsidRDefault="00B44F05" w:rsidP="00FA424E">
      <w:pPr>
        <w:tabs>
          <w:tab w:val="left" w:pos="6572"/>
        </w:tabs>
      </w:pPr>
    </w:p>
    <w:p w:rsidR="00B44F05" w:rsidRDefault="00B44F05" w:rsidP="00FA424E">
      <w:pPr>
        <w:tabs>
          <w:tab w:val="left" w:pos="6572"/>
        </w:tabs>
      </w:pPr>
    </w:p>
    <w:p w:rsidR="00B44F05" w:rsidRDefault="00B44F05" w:rsidP="00FA424E">
      <w:pPr>
        <w:tabs>
          <w:tab w:val="left" w:pos="6572"/>
        </w:tabs>
      </w:pPr>
    </w:p>
    <w:p w:rsidR="00B44F05" w:rsidRDefault="000743B7" w:rsidP="00FA424E">
      <w:pPr>
        <w:tabs>
          <w:tab w:val="left" w:pos="6572"/>
        </w:tabs>
      </w:pPr>
      <w:r>
        <w:rPr>
          <w:noProof/>
        </w:rPr>
        <w:lastRenderedPageBreak/>
        <w:drawing>
          <wp:anchor distT="0" distB="0" distL="114300" distR="114300" simplePos="0" relativeHeight="251672576" behindDoc="0" locked="0" layoutInCell="1" allowOverlap="1">
            <wp:simplePos x="0" y="0"/>
            <wp:positionH relativeFrom="column">
              <wp:posOffset>-1720850</wp:posOffset>
            </wp:positionH>
            <wp:positionV relativeFrom="paragraph">
              <wp:posOffset>1066800</wp:posOffset>
            </wp:positionV>
            <wp:extent cx="8458200" cy="5995035"/>
            <wp:effectExtent l="0" t="1238250" r="0" b="1205865"/>
            <wp:wrapSquare wrapText="bothSides"/>
            <wp:docPr id="12" name="Picture 9" descr="C:\Users\Lenovo\Pictures\eki\New folder\IMG-2021071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Lenovo\Pictures\eki\New folder\IMG-20210715-WA0007.jpg"/>
                    <pic:cNvPicPr preferRelativeResize="0">
                      <a:picLocks noChangeAspect="1" noChangeArrowheads="1"/>
                    </pic:cNvPicPr>
                  </pic:nvPicPr>
                  <pic:blipFill>
                    <a:blip r:embed="rId46"/>
                    <a:srcRect l="18038" t="6395" r="17707" b="6098"/>
                    <a:stretch>
                      <a:fillRect/>
                    </a:stretch>
                  </pic:blipFill>
                  <pic:spPr bwMode="auto">
                    <a:xfrm rot="16200000">
                      <a:off x="0" y="0"/>
                      <a:ext cx="8458200" cy="5995035"/>
                    </a:xfrm>
                    <a:prstGeom prst="rect">
                      <a:avLst/>
                    </a:prstGeom>
                    <a:noFill/>
                    <a:ln w="9525">
                      <a:noFill/>
                      <a:miter lim="800000"/>
                      <a:headEnd/>
                      <a:tailEnd/>
                    </a:ln>
                  </pic:spPr>
                </pic:pic>
              </a:graphicData>
            </a:graphic>
          </wp:anchor>
        </w:drawing>
      </w:r>
    </w:p>
    <w:p w:rsidR="000743B7" w:rsidRDefault="000743B7" w:rsidP="00FA424E">
      <w:pPr>
        <w:tabs>
          <w:tab w:val="left" w:pos="6572"/>
        </w:tabs>
      </w:pPr>
      <w:r>
        <w:rPr>
          <w:noProof/>
        </w:rPr>
        <w:lastRenderedPageBreak/>
        <w:drawing>
          <wp:inline distT="0" distB="0" distL="0" distR="0">
            <wp:extent cx="5672843" cy="8001000"/>
            <wp:effectExtent l="19050" t="0" r="4057" b="0"/>
            <wp:docPr id="13" name="Picture 10" descr="C:\Users\Lenovo\Pictures\eki\IMG-2021070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eki\IMG-20210708-WA0059.jpg"/>
                    <pic:cNvPicPr>
                      <a:picLocks noChangeAspect="1" noChangeArrowheads="1"/>
                    </pic:cNvPicPr>
                  </pic:nvPicPr>
                  <pic:blipFill>
                    <a:blip r:embed="rId47"/>
                    <a:srcRect/>
                    <a:stretch>
                      <a:fillRect/>
                    </a:stretch>
                  </pic:blipFill>
                  <pic:spPr bwMode="auto">
                    <a:xfrm>
                      <a:off x="0" y="0"/>
                      <a:ext cx="5676900" cy="8006721"/>
                    </a:xfrm>
                    <a:prstGeom prst="rect">
                      <a:avLst/>
                    </a:prstGeom>
                    <a:noFill/>
                    <a:ln w="9525">
                      <a:noFill/>
                      <a:miter lim="800000"/>
                      <a:headEnd/>
                      <a:tailEnd/>
                    </a:ln>
                  </pic:spPr>
                </pic:pic>
              </a:graphicData>
            </a:graphic>
          </wp:inline>
        </w:drawing>
      </w: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r>
        <w:tab/>
      </w:r>
      <w:r>
        <w:rPr>
          <w:noProof/>
        </w:rPr>
        <w:drawing>
          <wp:inline distT="0" distB="0" distL="0" distR="0">
            <wp:extent cx="5676900" cy="4903252"/>
            <wp:effectExtent l="19050" t="0" r="0" b="0"/>
            <wp:docPr id="14" name="Picture 11" descr="C:\Users\Lenovo\Pictures\eki\IMG-2021070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eki\IMG-20210708-WA0060.jpg"/>
                    <pic:cNvPicPr>
                      <a:picLocks noChangeAspect="1" noChangeArrowheads="1"/>
                    </pic:cNvPicPr>
                  </pic:nvPicPr>
                  <pic:blipFill>
                    <a:blip r:embed="rId48"/>
                    <a:srcRect/>
                    <a:stretch>
                      <a:fillRect/>
                    </a:stretch>
                  </pic:blipFill>
                  <pic:spPr bwMode="auto">
                    <a:xfrm>
                      <a:off x="0" y="0"/>
                      <a:ext cx="5676900" cy="4903252"/>
                    </a:xfrm>
                    <a:prstGeom prst="rect">
                      <a:avLst/>
                    </a:prstGeom>
                    <a:noFill/>
                    <a:ln w="9525">
                      <a:noFill/>
                      <a:miter lim="800000"/>
                      <a:headEnd/>
                      <a:tailEnd/>
                    </a:ln>
                  </pic:spPr>
                </pic:pic>
              </a:graphicData>
            </a:graphic>
          </wp:inline>
        </w:drawing>
      </w: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Default="000743B7" w:rsidP="00FA424E">
      <w:pPr>
        <w:tabs>
          <w:tab w:val="left" w:pos="6572"/>
        </w:tabs>
      </w:pPr>
    </w:p>
    <w:p w:rsidR="000743B7" w:rsidRPr="00FA424E" w:rsidRDefault="000743B7" w:rsidP="00FA424E">
      <w:pPr>
        <w:tabs>
          <w:tab w:val="left" w:pos="6572"/>
        </w:tabs>
      </w:pPr>
      <w:r>
        <w:rPr>
          <w:noProof/>
        </w:rPr>
        <w:lastRenderedPageBreak/>
        <w:drawing>
          <wp:anchor distT="0" distB="0" distL="114300" distR="114300" simplePos="0" relativeHeight="251673600" behindDoc="0" locked="0" layoutInCell="1" allowOverlap="1">
            <wp:simplePos x="0" y="0"/>
            <wp:positionH relativeFrom="column">
              <wp:posOffset>226060</wp:posOffset>
            </wp:positionH>
            <wp:positionV relativeFrom="paragraph">
              <wp:posOffset>370840</wp:posOffset>
            </wp:positionV>
            <wp:extent cx="5322570" cy="7555230"/>
            <wp:effectExtent l="19050" t="0" r="0" b="0"/>
            <wp:wrapSquare wrapText="bothSides"/>
            <wp:docPr id="15" name="Picture 12" descr="C:\Users\Lenovo\Pictures\eki\New folder\IMG-202107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eki\New folder\IMG-20210715-WA0006.jpg"/>
                    <pic:cNvPicPr>
                      <a:picLocks noChangeAspect="1" noChangeArrowheads="1"/>
                    </pic:cNvPicPr>
                  </pic:nvPicPr>
                  <pic:blipFill>
                    <a:blip r:embed="rId49"/>
                    <a:srcRect l="12898" t="29257" b="13777"/>
                    <a:stretch>
                      <a:fillRect/>
                    </a:stretch>
                  </pic:blipFill>
                  <pic:spPr bwMode="auto">
                    <a:xfrm>
                      <a:off x="0" y="0"/>
                      <a:ext cx="5322570" cy="7555230"/>
                    </a:xfrm>
                    <a:prstGeom prst="rect">
                      <a:avLst/>
                    </a:prstGeom>
                    <a:noFill/>
                    <a:ln w="9525">
                      <a:noFill/>
                      <a:miter lim="800000"/>
                      <a:headEnd/>
                      <a:tailEnd/>
                    </a:ln>
                  </pic:spPr>
                </pic:pic>
              </a:graphicData>
            </a:graphic>
          </wp:anchor>
        </w:drawing>
      </w:r>
    </w:p>
    <w:sectPr w:rsidR="000743B7" w:rsidRPr="00FA424E" w:rsidSect="00FC3BDF">
      <w:headerReference w:type="default" r:id="rId50"/>
      <w:footerReference w:type="default" r:id="rId51"/>
      <w:pgSz w:w="12240" w:h="15840"/>
      <w:pgMar w:top="1500" w:right="1580" w:bottom="1260" w:left="1720" w:header="0" w:footer="10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0CE" w:rsidRDefault="004700CE" w:rsidP="00FC3BDF">
      <w:pPr>
        <w:spacing w:after="0" w:line="240" w:lineRule="auto"/>
      </w:pPr>
      <w:r>
        <w:separator/>
      </w:r>
    </w:p>
  </w:endnote>
  <w:endnote w:type="continuationSeparator" w:id="1">
    <w:p w:rsidR="004700CE" w:rsidRDefault="004700CE" w:rsidP="00FC3B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DF"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25" type="#_x0000_t202" style="position:absolute;margin-left:309.4pt;margin-top:727.95pt;width:22.05pt;height:15.3pt;z-index:-251656192;mso-position-horizontal-relative:page;mso-position-vertical-relative:page" filled="f" stroked="f">
          <v:textbox inset="0,0,0,0">
            <w:txbxContent>
              <w:p w:rsidR="00FC3BDF" w:rsidRDefault="00FC3BDF" w:rsidP="00FC3BDF">
                <w:pPr>
                  <w:pStyle w:val="BodyText"/>
                  <w:spacing w:before="10"/>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35" type="#_x0000_t202" style="position:absolute;margin-left:309.4pt;margin-top:727.95pt;width:22.05pt;height:15.3pt;z-index:-251635712;mso-position-horizontal-relative:page;mso-position-vertical-relative:page" filled="f" stroked="f">
          <v:textbox style="mso-next-textbox:#_x0000_s1035" inset="0,0,0,0">
            <w:txbxContent>
              <w:p w:rsidR="005314AB" w:rsidRDefault="005314AB" w:rsidP="00FC3BDF">
                <w:pPr>
                  <w:pStyle w:val="BodyText"/>
                  <w:spacing w:before="10"/>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51"/>
      <w:docPartObj>
        <w:docPartGallery w:val="Page Numbers (Bottom of Page)"/>
        <w:docPartUnique/>
      </w:docPartObj>
    </w:sdtPr>
    <w:sdtContent>
      <w:p w:rsidR="001B42BC" w:rsidRDefault="009229CC">
        <w:pPr>
          <w:pStyle w:val="Footer"/>
          <w:jc w:val="center"/>
        </w:pPr>
        <w:fldSimple w:instr=" PAGE   \* MERGEFORMAT ">
          <w:r w:rsidR="00D15EE8">
            <w:rPr>
              <w:noProof/>
            </w:rPr>
            <w:t>65</w:t>
          </w:r>
        </w:fldSimple>
      </w:p>
    </w:sdtContent>
  </w:sdt>
  <w:p w:rsidR="005314AB" w:rsidRDefault="005314AB">
    <w:pPr>
      <w:pStyle w:val="BodyText"/>
      <w:spacing w:line="14"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37" type="#_x0000_t202" style="position:absolute;margin-left:309.4pt;margin-top:727.95pt;width:22.05pt;height:15.3pt;z-index:-251631616;mso-position-horizontal-relative:page;mso-position-vertical-relative:page" filled="f" stroked="f">
          <v:textbox style="mso-next-textbox:#_x0000_s1037" inset="0,0,0,0">
            <w:txbxContent>
              <w:p w:rsidR="005314AB" w:rsidRDefault="005314AB" w:rsidP="00FC3BDF">
                <w:pPr>
                  <w:pStyle w:val="BodyText"/>
                  <w:spacing w:before="10"/>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A3"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38" type="#_x0000_t202" style="position:absolute;margin-left:309.4pt;margin-top:727.95pt;width:22.05pt;height:15.3pt;z-index:-251629568;mso-position-horizontal-relative:page;mso-position-vertical-relative:page" filled="f" stroked="f">
          <v:textbox style="mso-next-textbox:#_x0000_s1038" inset="0,0,0,0">
            <w:txbxContent>
              <w:p w:rsidR="00D139A3" w:rsidRDefault="00D139A3" w:rsidP="00FC3BDF">
                <w:pPr>
                  <w:pStyle w:val="BodyText"/>
                  <w:spacing w:before="1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2"/>
      <w:docPartObj>
        <w:docPartGallery w:val="Page Numbers (Bottom of Page)"/>
        <w:docPartUnique/>
      </w:docPartObj>
    </w:sdtPr>
    <w:sdtContent>
      <w:p w:rsidR="00D139A3" w:rsidRDefault="009229CC">
        <w:pPr>
          <w:pStyle w:val="Footer"/>
          <w:jc w:val="center"/>
        </w:pPr>
        <w:fldSimple w:instr=" PAGE   \* MERGEFORMAT ">
          <w:r w:rsidR="00D15EE8">
            <w:rPr>
              <w:noProof/>
            </w:rPr>
            <w:t>xi</w:t>
          </w:r>
        </w:fldSimple>
      </w:p>
    </w:sdtContent>
  </w:sdt>
  <w:p w:rsidR="00D70C7A" w:rsidRDefault="00D70C7A">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3"/>
      <w:docPartObj>
        <w:docPartGallery w:val="Page Numbers (Bottom of Page)"/>
        <w:docPartUnique/>
      </w:docPartObj>
    </w:sdtPr>
    <w:sdtContent>
      <w:p w:rsidR="00D139A3" w:rsidRDefault="009229CC">
        <w:pPr>
          <w:pStyle w:val="Footer"/>
          <w:jc w:val="center"/>
        </w:pPr>
        <w:fldSimple w:instr=" PAGE   \* MERGEFORMAT ">
          <w:r w:rsidR="00D15EE8">
            <w:rPr>
              <w:noProof/>
            </w:rPr>
            <w:t>1</w:t>
          </w:r>
        </w:fldSimple>
      </w:p>
    </w:sdtContent>
  </w:sdt>
  <w:p w:rsidR="00D70C7A" w:rsidRDefault="00D70C7A">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29" type="#_x0000_t202" style="position:absolute;margin-left:309.4pt;margin-top:727.95pt;width:22.05pt;height:15.3pt;z-index:-251648000;mso-position-horizontal-relative:page;mso-position-vertical-relative:page" filled="f" stroked="f">
          <v:textbox style="mso-next-textbox:#_x0000_s1029" inset="0,0,0,0">
            <w:txbxContent>
              <w:p w:rsidR="005314AB" w:rsidRDefault="005314AB" w:rsidP="00FC3BDF">
                <w:pPr>
                  <w:pStyle w:val="BodyText"/>
                  <w:spacing w:before="10"/>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5"/>
      <w:docPartObj>
        <w:docPartGallery w:val="Page Numbers (Bottom of Page)"/>
        <w:docPartUnique/>
      </w:docPartObj>
    </w:sdtPr>
    <w:sdtContent>
      <w:p w:rsidR="00D139A3" w:rsidRDefault="009229CC">
        <w:pPr>
          <w:pStyle w:val="Footer"/>
          <w:jc w:val="center"/>
        </w:pPr>
        <w:fldSimple w:instr=" PAGE   \* MERGEFORMAT ">
          <w:r w:rsidR="00D15EE8">
            <w:rPr>
              <w:noProof/>
            </w:rPr>
            <w:t>5</w:t>
          </w:r>
        </w:fldSimple>
      </w:p>
    </w:sdtContent>
  </w:sdt>
  <w:p w:rsidR="005314AB" w:rsidRDefault="005314AB">
    <w:pPr>
      <w:pStyle w:val="BodyText"/>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31" type="#_x0000_t202" style="position:absolute;margin-left:309.4pt;margin-top:727.95pt;width:22.05pt;height:15.3pt;z-index:-251643904;mso-position-horizontal-relative:page;mso-position-vertical-relative:page" filled="f" stroked="f">
          <v:textbox style="mso-next-textbox:#_x0000_s1031" inset="0,0,0,0">
            <w:txbxContent>
              <w:p w:rsidR="005314AB" w:rsidRDefault="005314AB" w:rsidP="00FC3BDF">
                <w:pPr>
                  <w:pStyle w:val="BodyText"/>
                  <w:spacing w:before="10"/>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7"/>
      <w:docPartObj>
        <w:docPartGallery w:val="Page Numbers (Bottom of Page)"/>
        <w:docPartUnique/>
      </w:docPartObj>
    </w:sdtPr>
    <w:sdtContent>
      <w:p w:rsidR="00D139A3" w:rsidRDefault="009229CC">
        <w:pPr>
          <w:pStyle w:val="Footer"/>
          <w:jc w:val="center"/>
        </w:pPr>
        <w:fldSimple w:instr=" PAGE   \* MERGEFORMAT ">
          <w:r w:rsidR="00D15EE8">
            <w:rPr>
              <w:noProof/>
            </w:rPr>
            <w:t>30</w:t>
          </w:r>
        </w:fldSimple>
      </w:p>
    </w:sdtContent>
  </w:sdt>
  <w:p w:rsidR="005314AB" w:rsidRDefault="005314AB">
    <w:pPr>
      <w:pStyle w:val="BodyText"/>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9229CC">
    <w:pPr>
      <w:pStyle w:val="BodyText"/>
      <w:spacing w:line="14" w:lineRule="auto"/>
      <w:rPr>
        <w:sz w:val="20"/>
      </w:rPr>
    </w:pPr>
    <w:r w:rsidRPr="009229CC">
      <w:pict>
        <v:shapetype id="_x0000_t202" coordsize="21600,21600" o:spt="202" path="m,l,21600r21600,l21600,xe">
          <v:stroke joinstyle="miter"/>
          <v:path gradientshapeok="t" o:connecttype="rect"/>
        </v:shapetype>
        <v:shape id="_x0000_s1033" type="#_x0000_t202" style="position:absolute;margin-left:309.4pt;margin-top:727.95pt;width:22.05pt;height:15.3pt;z-index:-251639808;mso-position-horizontal-relative:page;mso-position-vertical-relative:page" filled="f" stroked="f">
          <v:textbox style="mso-next-textbox:#_x0000_s1033" inset="0,0,0,0">
            <w:txbxContent>
              <w:p w:rsidR="005314AB" w:rsidRDefault="005314AB" w:rsidP="00FC3BDF">
                <w:pPr>
                  <w:pStyle w:val="BodyText"/>
                  <w:spacing w:before="10"/>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9"/>
      <w:docPartObj>
        <w:docPartGallery w:val="Page Numbers (Bottom of Page)"/>
        <w:docPartUnique/>
      </w:docPartObj>
    </w:sdtPr>
    <w:sdtContent>
      <w:p w:rsidR="001B42BC" w:rsidRDefault="009229CC">
        <w:pPr>
          <w:pStyle w:val="Footer"/>
          <w:jc w:val="center"/>
        </w:pPr>
        <w:fldSimple w:instr=" PAGE   \* MERGEFORMAT ">
          <w:r w:rsidR="00D15EE8">
            <w:rPr>
              <w:noProof/>
            </w:rPr>
            <w:t>33</w:t>
          </w:r>
        </w:fldSimple>
      </w:p>
    </w:sdtContent>
  </w:sdt>
  <w:p w:rsidR="005314AB" w:rsidRDefault="005314AB">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0CE" w:rsidRDefault="004700CE" w:rsidP="00FC3BDF">
      <w:pPr>
        <w:spacing w:after="0" w:line="240" w:lineRule="auto"/>
      </w:pPr>
      <w:r>
        <w:separator/>
      </w:r>
    </w:p>
  </w:footnote>
  <w:footnote w:type="continuationSeparator" w:id="1">
    <w:p w:rsidR="004700CE" w:rsidRDefault="004700CE" w:rsidP="00FC3BDF">
      <w:pPr>
        <w:spacing w:after="0" w:line="240" w:lineRule="auto"/>
      </w:pPr>
      <w:r>
        <w:continuationSeparator/>
      </w:r>
    </w:p>
  </w:footnote>
  <w:footnote w:id="2">
    <w:p w:rsidR="00FC3BDF" w:rsidRPr="00841858" w:rsidRDefault="00FC3BDF">
      <w:pPr>
        <w:pStyle w:val="FootnoteText"/>
        <w:rPr>
          <w:lang w:val="id-ID"/>
        </w:rPr>
      </w:pPr>
      <w:r>
        <w:rPr>
          <w:rStyle w:val="FootnoteReference"/>
        </w:rPr>
        <w:footnoteRef/>
      </w:r>
      <w:r>
        <w:rPr>
          <w:lang w:val="id-ID"/>
        </w:rPr>
        <w:t>Wawancara bersama Bapak Yusran Tinedi Kantor Desa Bulila</w:t>
      </w:r>
    </w:p>
  </w:footnote>
  <w:footnote w:id="3">
    <w:p w:rsidR="00FC3BDF" w:rsidRPr="00BF6B64" w:rsidRDefault="00FC3BDF">
      <w:pPr>
        <w:pStyle w:val="FootnoteText"/>
        <w:rPr>
          <w:lang w:val="id-ID"/>
        </w:rPr>
      </w:pPr>
      <w:r>
        <w:rPr>
          <w:rStyle w:val="FootnoteReference"/>
        </w:rPr>
        <w:footnoteRef/>
      </w:r>
      <w:r>
        <w:rPr>
          <w:lang w:val="id-ID"/>
        </w:rPr>
        <w:t>Wawancara bersama Bapak Yusran Tine di Kantor Desa Bulila</w:t>
      </w:r>
    </w:p>
  </w:footnote>
  <w:footnote w:id="4">
    <w:p w:rsidR="00FC3BDF" w:rsidRPr="002865B1" w:rsidRDefault="00FC3BDF">
      <w:pPr>
        <w:pStyle w:val="FootnoteText"/>
        <w:rPr>
          <w:lang w:val="id-ID"/>
        </w:rPr>
      </w:pPr>
      <w:r>
        <w:rPr>
          <w:rStyle w:val="FootnoteReference"/>
        </w:rPr>
        <w:footnoteRef/>
      </w:r>
      <w:r>
        <w:rPr>
          <w:lang w:val="id-ID"/>
        </w:rPr>
        <w:t>Wawancara dengan Bapak Yusran Tine di Kantor Desa Bulila</w:t>
      </w:r>
    </w:p>
  </w:footnote>
  <w:footnote w:id="5">
    <w:p w:rsidR="00FC3BDF" w:rsidRPr="00D35AB1" w:rsidRDefault="00FC3BDF">
      <w:pPr>
        <w:pStyle w:val="FootnoteText"/>
        <w:rPr>
          <w:lang w:val="id-ID"/>
        </w:rPr>
      </w:pPr>
      <w:r>
        <w:rPr>
          <w:rStyle w:val="FootnoteReference"/>
        </w:rPr>
        <w:footnoteRef/>
      </w:r>
      <w:r>
        <w:rPr>
          <w:lang w:val="id-ID"/>
        </w:rPr>
        <w:t>Wawancara dengan Bapak Aidy Burhan Katili S.AP di Kantor Desa Bulila</w:t>
      </w:r>
    </w:p>
  </w:footnote>
  <w:footnote w:id="6">
    <w:p w:rsidR="00FC3BDF" w:rsidRPr="00A653A9" w:rsidRDefault="00FC3BDF">
      <w:pPr>
        <w:pStyle w:val="FootnoteText"/>
        <w:rPr>
          <w:lang w:val="id-ID"/>
        </w:rPr>
      </w:pPr>
      <w:r>
        <w:rPr>
          <w:rStyle w:val="FootnoteReference"/>
        </w:rPr>
        <w:footnoteRef/>
      </w:r>
      <w:r>
        <w:rPr>
          <w:lang w:val="id-ID"/>
        </w:rPr>
        <w:t>Wawancara dengan Bapak Yusran Tine di Kantor Desa Bulila</w:t>
      </w:r>
    </w:p>
  </w:footnote>
  <w:footnote w:id="7">
    <w:p w:rsidR="00FC3BDF" w:rsidRPr="00396C9D" w:rsidRDefault="00FC3BDF">
      <w:pPr>
        <w:pStyle w:val="FootnoteText"/>
        <w:rPr>
          <w:lang w:val="id-ID"/>
        </w:rPr>
      </w:pPr>
      <w:r>
        <w:rPr>
          <w:rStyle w:val="FootnoteReference"/>
        </w:rPr>
        <w:footnoteRef/>
      </w:r>
      <w:r>
        <w:rPr>
          <w:lang w:val="id-ID"/>
        </w:rPr>
        <w:t>Wawancara dengan Bapak Yusran Tine di Kantor Desa Bulila</w:t>
      </w:r>
    </w:p>
  </w:footnote>
  <w:footnote w:id="8">
    <w:p w:rsidR="00FC3BDF" w:rsidRPr="00376E4C" w:rsidRDefault="00FC3BDF">
      <w:pPr>
        <w:pStyle w:val="FootnoteText"/>
        <w:rPr>
          <w:lang w:val="id-ID"/>
        </w:rPr>
      </w:pPr>
      <w:r>
        <w:rPr>
          <w:rStyle w:val="FootnoteReference"/>
        </w:rPr>
        <w:footnoteRef/>
      </w:r>
      <w:r>
        <w:rPr>
          <w:lang w:val="id-ID"/>
        </w:rPr>
        <w:t>Wawancara dengan Ibu Fatmawati Tadju selaku Kepala seksi Pelayanan Desa di Kantor Desa Bulila</w:t>
      </w:r>
    </w:p>
  </w:footnote>
  <w:footnote w:id="9">
    <w:p w:rsidR="00FC3BDF" w:rsidRPr="001E50F7" w:rsidRDefault="00FC3BDF">
      <w:pPr>
        <w:pStyle w:val="FootnoteText"/>
        <w:rPr>
          <w:lang w:val="id-ID"/>
        </w:rPr>
      </w:pPr>
      <w:r>
        <w:rPr>
          <w:rStyle w:val="FootnoteReference"/>
        </w:rPr>
        <w:footnoteRef/>
      </w:r>
      <w:r>
        <w:rPr>
          <w:lang w:val="id-ID"/>
        </w:rPr>
        <w:t>Wawancara dengan Bapak Yusran Tine selaku Kepala Desa di Kantor Desa Bulila</w:t>
      </w:r>
    </w:p>
  </w:footnote>
  <w:footnote w:id="10">
    <w:p w:rsidR="00FC3BDF" w:rsidRPr="00DF5500" w:rsidRDefault="00FC3BDF">
      <w:pPr>
        <w:pStyle w:val="FootnoteText"/>
        <w:rPr>
          <w:lang w:val="id-ID"/>
        </w:rPr>
      </w:pPr>
      <w:r>
        <w:rPr>
          <w:rStyle w:val="FootnoteReference"/>
        </w:rPr>
        <w:footnoteRef/>
      </w:r>
      <w:r>
        <w:rPr>
          <w:lang w:val="id-ID"/>
        </w:rPr>
        <w:t>Wawancara dengan Bapak Yusran Tine di Kantor Desa Bulila</w:t>
      </w:r>
    </w:p>
  </w:footnote>
  <w:footnote w:id="11">
    <w:p w:rsidR="00FC3BDF" w:rsidRPr="00532FD8" w:rsidRDefault="00FC3BDF">
      <w:pPr>
        <w:pStyle w:val="FootnoteText"/>
        <w:rPr>
          <w:lang w:val="id-ID"/>
        </w:rPr>
      </w:pPr>
      <w:r>
        <w:rPr>
          <w:rStyle w:val="FootnoteReference"/>
        </w:rPr>
        <w:footnoteRef/>
      </w:r>
      <w:r>
        <w:rPr>
          <w:lang w:val="id-ID"/>
        </w:rPr>
        <w:t>Wawancara dengan Bapak Aidy Burhan Katili, S.AP di Kantor Desa Bulila</w:t>
      </w:r>
    </w:p>
  </w:footnote>
  <w:footnote w:id="12">
    <w:p w:rsidR="00FC3BDF" w:rsidRPr="00BB3F5F" w:rsidRDefault="00FC3BDF">
      <w:pPr>
        <w:pStyle w:val="FootnoteText"/>
        <w:rPr>
          <w:lang w:val="id-ID"/>
        </w:rPr>
      </w:pPr>
      <w:r>
        <w:rPr>
          <w:rStyle w:val="FootnoteReference"/>
        </w:rPr>
        <w:footnoteRef/>
      </w:r>
      <w:r>
        <w:rPr>
          <w:lang w:val="id-ID"/>
        </w:rPr>
        <w:t>Wawancara dengan Ibu Fatmawati Tadju di Kantor Deaa Bulila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7A" w:rsidRDefault="00D70C7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5314A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52"/>
      <w:docPartObj>
        <w:docPartGallery w:val="Page Numbers (Top of Page)"/>
        <w:docPartUnique/>
      </w:docPartObj>
    </w:sdtPr>
    <w:sdtContent>
      <w:p w:rsidR="001B42BC" w:rsidRDefault="009229CC">
        <w:pPr>
          <w:pStyle w:val="Header"/>
          <w:jc w:val="right"/>
        </w:pPr>
        <w:fldSimple w:instr=" PAGE   \* MERGEFORMAT ">
          <w:r w:rsidR="00D15EE8">
            <w:rPr>
              <w:noProof/>
            </w:rPr>
            <w:t>68</w:t>
          </w:r>
        </w:fldSimple>
      </w:p>
    </w:sdtContent>
  </w:sdt>
  <w:p w:rsidR="005314AB" w:rsidRDefault="005314A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A3" w:rsidRDefault="00D139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7A" w:rsidRDefault="00D70C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4"/>
      <w:docPartObj>
        <w:docPartGallery w:val="Page Numbers (Top of Page)"/>
        <w:docPartUnique/>
      </w:docPartObj>
    </w:sdtPr>
    <w:sdtContent>
      <w:p w:rsidR="00D139A3" w:rsidRDefault="009229CC">
        <w:pPr>
          <w:pStyle w:val="Header"/>
          <w:jc w:val="right"/>
        </w:pPr>
        <w:fldSimple w:instr=" PAGE   \* MERGEFORMAT ">
          <w:r w:rsidR="00D15EE8">
            <w:rPr>
              <w:noProof/>
            </w:rPr>
            <w:t>4</w:t>
          </w:r>
        </w:fldSimple>
      </w:p>
    </w:sdtContent>
  </w:sdt>
  <w:p w:rsidR="005314AB" w:rsidRDefault="005314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5314A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6"/>
      <w:docPartObj>
        <w:docPartGallery w:val="Page Numbers (Top of Page)"/>
        <w:docPartUnique/>
      </w:docPartObj>
    </w:sdtPr>
    <w:sdtContent>
      <w:p w:rsidR="00D139A3" w:rsidRDefault="009229CC">
        <w:pPr>
          <w:pStyle w:val="Header"/>
          <w:jc w:val="right"/>
        </w:pPr>
        <w:fldSimple w:instr=" PAGE   \* MERGEFORMAT ">
          <w:r w:rsidR="00D15EE8">
            <w:rPr>
              <w:noProof/>
            </w:rPr>
            <w:t>26</w:t>
          </w:r>
        </w:fldSimple>
      </w:p>
    </w:sdtContent>
  </w:sdt>
  <w:p w:rsidR="005314AB" w:rsidRDefault="005314A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5314A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48"/>
      <w:docPartObj>
        <w:docPartGallery w:val="Page Numbers (Top of Page)"/>
        <w:docPartUnique/>
      </w:docPartObj>
    </w:sdtPr>
    <w:sdtContent>
      <w:p w:rsidR="00D139A3" w:rsidRDefault="009229CC">
        <w:pPr>
          <w:pStyle w:val="Header"/>
          <w:jc w:val="right"/>
        </w:pPr>
        <w:fldSimple w:instr=" PAGE   \* MERGEFORMAT ">
          <w:r w:rsidR="00D15EE8">
            <w:rPr>
              <w:noProof/>
            </w:rPr>
            <w:t>32</w:t>
          </w:r>
        </w:fldSimple>
      </w:p>
    </w:sdtContent>
  </w:sdt>
  <w:p w:rsidR="005314AB" w:rsidRDefault="005314A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AB" w:rsidRDefault="005314A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76050"/>
      <w:docPartObj>
        <w:docPartGallery w:val="Page Numbers (Top of Page)"/>
        <w:docPartUnique/>
      </w:docPartObj>
    </w:sdtPr>
    <w:sdtContent>
      <w:p w:rsidR="001B42BC" w:rsidRDefault="009229CC">
        <w:pPr>
          <w:pStyle w:val="Header"/>
          <w:jc w:val="right"/>
        </w:pPr>
        <w:fldSimple w:instr=" PAGE   \* MERGEFORMAT ">
          <w:r w:rsidR="00D15EE8">
            <w:rPr>
              <w:noProof/>
            </w:rPr>
            <w:t>60</w:t>
          </w:r>
        </w:fldSimple>
      </w:p>
    </w:sdtContent>
  </w:sdt>
  <w:p w:rsidR="005314AB" w:rsidRDefault="005314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0F4"/>
    <w:multiLevelType w:val="multilevel"/>
    <w:tmpl w:val="4B06BB6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D14D6B"/>
    <w:multiLevelType w:val="hybridMultilevel"/>
    <w:tmpl w:val="391EA5C0"/>
    <w:lvl w:ilvl="0" w:tplc="4314A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621B59"/>
    <w:multiLevelType w:val="hybridMultilevel"/>
    <w:tmpl w:val="DE24A71A"/>
    <w:lvl w:ilvl="0" w:tplc="54141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9457D5"/>
    <w:multiLevelType w:val="hybridMultilevel"/>
    <w:tmpl w:val="9C8EA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4717A"/>
    <w:multiLevelType w:val="hybridMultilevel"/>
    <w:tmpl w:val="59AC8D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9BF2161"/>
    <w:multiLevelType w:val="multilevel"/>
    <w:tmpl w:val="A3CC72B8"/>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DA0F6F"/>
    <w:multiLevelType w:val="hybridMultilevel"/>
    <w:tmpl w:val="96860C2E"/>
    <w:lvl w:ilvl="0" w:tplc="02328830">
      <w:start w:val="6"/>
      <w:numFmt w:val="decimal"/>
      <w:lvlText w:val="2.%1."/>
      <w:lvlJc w:val="center"/>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F34AB8"/>
    <w:multiLevelType w:val="multilevel"/>
    <w:tmpl w:val="864E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073D8B"/>
    <w:multiLevelType w:val="hybridMultilevel"/>
    <w:tmpl w:val="FDE015BC"/>
    <w:lvl w:ilvl="0" w:tplc="52F872E8">
      <w:start w:val="2"/>
      <w:numFmt w:val="decimal"/>
      <w:lvlText w:val="%1"/>
      <w:lvlJc w:val="left"/>
      <w:pPr>
        <w:ind w:left="1426" w:hanging="420"/>
        <w:jc w:val="left"/>
      </w:pPr>
      <w:rPr>
        <w:rFonts w:hint="default"/>
        <w:lang w:eastAsia="en-US" w:bidi="ar-SA"/>
      </w:rPr>
    </w:lvl>
    <w:lvl w:ilvl="1" w:tplc="AE6600AC">
      <w:numFmt w:val="none"/>
      <w:lvlText w:val=""/>
      <w:lvlJc w:val="left"/>
      <w:pPr>
        <w:tabs>
          <w:tab w:val="num" w:pos="360"/>
        </w:tabs>
      </w:pPr>
    </w:lvl>
    <w:lvl w:ilvl="2" w:tplc="3C9A2F22">
      <w:numFmt w:val="none"/>
      <w:lvlText w:val=""/>
      <w:lvlJc w:val="left"/>
      <w:pPr>
        <w:tabs>
          <w:tab w:val="num" w:pos="360"/>
        </w:tabs>
      </w:pPr>
    </w:lvl>
    <w:lvl w:ilvl="3" w:tplc="AD9E1578">
      <w:numFmt w:val="bullet"/>
      <w:lvlText w:val="•"/>
      <w:lvlJc w:val="left"/>
      <w:pPr>
        <w:ind w:left="3448" w:hanging="600"/>
      </w:pPr>
      <w:rPr>
        <w:rFonts w:hint="default"/>
        <w:lang w:eastAsia="en-US" w:bidi="ar-SA"/>
      </w:rPr>
    </w:lvl>
    <w:lvl w:ilvl="4" w:tplc="F014D400">
      <w:numFmt w:val="bullet"/>
      <w:lvlText w:val="•"/>
      <w:lvlJc w:val="left"/>
      <w:pPr>
        <w:ind w:left="4233" w:hanging="600"/>
      </w:pPr>
      <w:rPr>
        <w:rFonts w:hint="default"/>
        <w:lang w:eastAsia="en-US" w:bidi="ar-SA"/>
      </w:rPr>
    </w:lvl>
    <w:lvl w:ilvl="5" w:tplc="7F94DBA6">
      <w:numFmt w:val="bullet"/>
      <w:lvlText w:val="•"/>
      <w:lvlJc w:val="left"/>
      <w:pPr>
        <w:ind w:left="5017" w:hanging="600"/>
      </w:pPr>
      <w:rPr>
        <w:rFonts w:hint="default"/>
        <w:lang w:eastAsia="en-US" w:bidi="ar-SA"/>
      </w:rPr>
    </w:lvl>
    <w:lvl w:ilvl="6" w:tplc="130E4AE8">
      <w:numFmt w:val="bullet"/>
      <w:lvlText w:val="•"/>
      <w:lvlJc w:val="left"/>
      <w:pPr>
        <w:ind w:left="5802" w:hanging="600"/>
      </w:pPr>
      <w:rPr>
        <w:rFonts w:hint="default"/>
        <w:lang w:eastAsia="en-US" w:bidi="ar-SA"/>
      </w:rPr>
    </w:lvl>
    <w:lvl w:ilvl="7" w:tplc="06CAD526">
      <w:numFmt w:val="bullet"/>
      <w:lvlText w:val="•"/>
      <w:lvlJc w:val="left"/>
      <w:pPr>
        <w:ind w:left="6586" w:hanging="600"/>
      </w:pPr>
      <w:rPr>
        <w:rFonts w:hint="default"/>
        <w:lang w:eastAsia="en-US" w:bidi="ar-SA"/>
      </w:rPr>
    </w:lvl>
    <w:lvl w:ilvl="8" w:tplc="D3388788">
      <w:numFmt w:val="bullet"/>
      <w:lvlText w:val="•"/>
      <w:lvlJc w:val="left"/>
      <w:pPr>
        <w:ind w:left="7371" w:hanging="600"/>
      </w:pPr>
      <w:rPr>
        <w:rFonts w:hint="default"/>
        <w:lang w:eastAsia="en-US" w:bidi="ar-SA"/>
      </w:rPr>
    </w:lvl>
  </w:abstractNum>
  <w:abstractNum w:abstractNumId="9">
    <w:nsid w:val="13572EC3"/>
    <w:multiLevelType w:val="hybridMultilevel"/>
    <w:tmpl w:val="E7008BD2"/>
    <w:lvl w:ilvl="0" w:tplc="03AC165A">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BA5F07"/>
    <w:multiLevelType w:val="hybridMultilevel"/>
    <w:tmpl w:val="C4685BB0"/>
    <w:lvl w:ilvl="0" w:tplc="68A4CD3A">
      <w:start w:val="1"/>
      <w:numFmt w:val="decimal"/>
      <w:lvlText w:val="4.4.%1."/>
      <w:lvlJc w:val="center"/>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DD3C18"/>
    <w:multiLevelType w:val="hybridMultilevel"/>
    <w:tmpl w:val="8EBA1DC2"/>
    <w:lvl w:ilvl="0" w:tplc="1C88E756">
      <w:start w:val="1"/>
      <w:numFmt w:val="decimal"/>
      <w:lvlText w:val="%1"/>
      <w:lvlJc w:val="left"/>
      <w:pPr>
        <w:ind w:left="1518" w:hanging="423"/>
        <w:jc w:val="left"/>
      </w:pPr>
      <w:rPr>
        <w:rFonts w:hint="default"/>
        <w:lang w:eastAsia="en-US" w:bidi="ar-SA"/>
      </w:rPr>
    </w:lvl>
    <w:lvl w:ilvl="1" w:tplc="7618DDDE">
      <w:numFmt w:val="none"/>
      <w:lvlText w:val=""/>
      <w:lvlJc w:val="left"/>
      <w:pPr>
        <w:tabs>
          <w:tab w:val="num" w:pos="360"/>
        </w:tabs>
      </w:pPr>
    </w:lvl>
    <w:lvl w:ilvl="2" w:tplc="41D0235E">
      <w:numFmt w:val="bullet"/>
      <w:lvlText w:val="•"/>
      <w:lvlJc w:val="left"/>
      <w:pPr>
        <w:ind w:left="3004" w:hanging="423"/>
      </w:pPr>
      <w:rPr>
        <w:rFonts w:hint="default"/>
        <w:lang w:eastAsia="en-US" w:bidi="ar-SA"/>
      </w:rPr>
    </w:lvl>
    <w:lvl w:ilvl="3" w:tplc="169CB764">
      <w:numFmt w:val="bullet"/>
      <w:lvlText w:val="•"/>
      <w:lvlJc w:val="left"/>
      <w:pPr>
        <w:ind w:left="3746" w:hanging="423"/>
      </w:pPr>
      <w:rPr>
        <w:rFonts w:hint="default"/>
        <w:lang w:eastAsia="en-US" w:bidi="ar-SA"/>
      </w:rPr>
    </w:lvl>
    <w:lvl w:ilvl="4" w:tplc="1C1A9356">
      <w:numFmt w:val="bullet"/>
      <w:lvlText w:val="•"/>
      <w:lvlJc w:val="left"/>
      <w:pPr>
        <w:ind w:left="4488" w:hanging="423"/>
      </w:pPr>
      <w:rPr>
        <w:rFonts w:hint="default"/>
        <w:lang w:eastAsia="en-US" w:bidi="ar-SA"/>
      </w:rPr>
    </w:lvl>
    <w:lvl w:ilvl="5" w:tplc="C04463BC">
      <w:numFmt w:val="bullet"/>
      <w:lvlText w:val="•"/>
      <w:lvlJc w:val="left"/>
      <w:pPr>
        <w:ind w:left="5230" w:hanging="423"/>
      </w:pPr>
      <w:rPr>
        <w:rFonts w:hint="default"/>
        <w:lang w:eastAsia="en-US" w:bidi="ar-SA"/>
      </w:rPr>
    </w:lvl>
    <w:lvl w:ilvl="6" w:tplc="BB16EDF6">
      <w:numFmt w:val="bullet"/>
      <w:lvlText w:val="•"/>
      <w:lvlJc w:val="left"/>
      <w:pPr>
        <w:ind w:left="5972" w:hanging="423"/>
      </w:pPr>
      <w:rPr>
        <w:rFonts w:hint="default"/>
        <w:lang w:eastAsia="en-US" w:bidi="ar-SA"/>
      </w:rPr>
    </w:lvl>
    <w:lvl w:ilvl="7" w:tplc="B91E2C6A">
      <w:numFmt w:val="bullet"/>
      <w:lvlText w:val="•"/>
      <w:lvlJc w:val="left"/>
      <w:pPr>
        <w:ind w:left="6714" w:hanging="423"/>
      </w:pPr>
      <w:rPr>
        <w:rFonts w:hint="default"/>
        <w:lang w:eastAsia="en-US" w:bidi="ar-SA"/>
      </w:rPr>
    </w:lvl>
    <w:lvl w:ilvl="8" w:tplc="46881CCC">
      <w:numFmt w:val="bullet"/>
      <w:lvlText w:val="•"/>
      <w:lvlJc w:val="left"/>
      <w:pPr>
        <w:ind w:left="7456" w:hanging="423"/>
      </w:pPr>
      <w:rPr>
        <w:rFonts w:hint="default"/>
        <w:lang w:eastAsia="en-US" w:bidi="ar-SA"/>
      </w:rPr>
    </w:lvl>
  </w:abstractNum>
  <w:abstractNum w:abstractNumId="12">
    <w:nsid w:val="17F9693D"/>
    <w:multiLevelType w:val="hybridMultilevel"/>
    <w:tmpl w:val="22F6B0B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134059D"/>
    <w:multiLevelType w:val="multilevel"/>
    <w:tmpl w:val="FF7E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D82C0E"/>
    <w:multiLevelType w:val="multilevel"/>
    <w:tmpl w:val="A2D8C5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53636AB"/>
    <w:multiLevelType w:val="hybridMultilevel"/>
    <w:tmpl w:val="C45E0182"/>
    <w:lvl w:ilvl="0" w:tplc="0B2270EC">
      <w:start w:val="1"/>
      <w:numFmt w:val="decimal"/>
      <w:lvlText w:val="1.%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59C1190"/>
    <w:multiLevelType w:val="hybridMultilevel"/>
    <w:tmpl w:val="DB5C129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6F36F90"/>
    <w:multiLevelType w:val="hybridMultilevel"/>
    <w:tmpl w:val="2F600090"/>
    <w:lvl w:ilvl="0" w:tplc="5ECE5CFE">
      <w:start w:val="1"/>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AA7152A"/>
    <w:multiLevelType w:val="multilevel"/>
    <w:tmpl w:val="50A0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F760498"/>
    <w:multiLevelType w:val="hybridMultilevel"/>
    <w:tmpl w:val="DC009414"/>
    <w:lvl w:ilvl="0" w:tplc="40101EC2">
      <w:start w:val="4"/>
      <w:numFmt w:val="decimal"/>
      <w:lvlText w:val="4.%1."/>
      <w:lvlJc w:val="center"/>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40C7FE8"/>
    <w:multiLevelType w:val="hybridMultilevel"/>
    <w:tmpl w:val="39502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D50446"/>
    <w:multiLevelType w:val="multilevel"/>
    <w:tmpl w:val="4DD8C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sz w:val="20"/>
      </w:rPr>
    </w:lvl>
    <w:lvl w:ilvl="2">
      <w:start w:val="1"/>
      <w:numFmt w:val="decimal"/>
      <w:lvlText w:val="%3."/>
      <w:lvlJc w:val="left"/>
      <w:pPr>
        <w:tabs>
          <w:tab w:val="num" w:pos="2160"/>
        </w:tabs>
        <w:ind w:left="2160" w:hanging="360"/>
      </w:pPr>
      <w:rPr>
        <w:rFonts w:ascii="Times New Roman" w:eastAsiaTheme="minorHAnsi" w:hAnsi="Times New Roman" w:cs="Times New Roman"/>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C278C7"/>
    <w:multiLevelType w:val="hybridMultilevel"/>
    <w:tmpl w:val="D63A07B8"/>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37450824"/>
    <w:multiLevelType w:val="hybridMultilevel"/>
    <w:tmpl w:val="0E68117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95A70FF"/>
    <w:multiLevelType w:val="hybridMultilevel"/>
    <w:tmpl w:val="00D426D2"/>
    <w:lvl w:ilvl="0" w:tplc="0409000F">
      <w:start w:val="1"/>
      <w:numFmt w:val="decimal"/>
      <w:lvlText w:val="%1."/>
      <w:lvlJc w:val="left"/>
      <w:pPr>
        <w:ind w:left="108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AD41B16"/>
    <w:multiLevelType w:val="multilevel"/>
    <w:tmpl w:val="8FFA0B78"/>
    <w:lvl w:ilvl="0">
      <w:start w:val="1"/>
      <w:numFmt w:val="lowerLetter"/>
      <w:lvlText w:val="%1."/>
      <w:lvlJc w:val="left"/>
      <w:pPr>
        <w:ind w:left="720" w:hanging="360"/>
      </w:pPr>
      <w:rPr>
        <w:rFonts w:ascii="Cambria" w:eastAsia="Times New Roman" w:hAnsi="Cambria" w:cs="Times New Roman"/>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3BFC7CA6"/>
    <w:multiLevelType w:val="multilevel"/>
    <w:tmpl w:val="647A2F0A"/>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9778EA"/>
    <w:multiLevelType w:val="multilevel"/>
    <w:tmpl w:val="EA486A5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E4C33D2"/>
    <w:multiLevelType w:val="multilevel"/>
    <w:tmpl w:val="B8AC10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0EF5FBA"/>
    <w:multiLevelType w:val="hybridMultilevel"/>
    <w:tmpl w:val="0966C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3251FA"/>
    <w:multiLevelType w:val="hybridMultilevel"/>
    <w:tmpl w:val="E66C50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0415E0"/>
    <w:multiLevelType w:val="multilevel"/>
    <w:tmpl w:val="764828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165966"/>
    <w:multiLevelType w:val="hybridMultilevel"/>
    <w:tmpl w:val="12244514"/>
    <w:lvl w:ilvl="0" w:tplc="A462B310">
      <w:start w:val="1"/>
      <w:numFmt w:val="decimal"/>
      <w:lvlText w:val="2.4.%1."/>
      <w:lvlJc w:val="center"/>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7C90DFD"/>
    <w:multiLevelType w:val="hybridMultilevel"/>
    <w:tmpl w:val="6DA00B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6D025C"/>
    <w:multiLevelType w:val="hybridMultilevel"/>
    <w:tmpl w:val="DD6AD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BE653C"/>
    <w:multiLevelType w:val="hybridMultilevel"/>
    <w:tmpl w:val="E52C7CEC"/>
    <w:lvl w:ilvl="0" w:tplc="C55C0A98">
      <w:start w:val="1"/>
      <w:numFmt w:val="decimal"/>
      <w:lvlText w:val="4.%1."/>
      <w:lvlJc w:val="center"/>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B395F43"/>
    <w:multiLevelType w:val="hybridMultilevel"/>
    <w:tmpl w:val="BBC87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B53278"/>
    <w:multiLevelType w:val="hybridMultilevel"/>
    <w:tmpl w:val="D7D0DF02"/>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D21E50EC">
      <w:start w:val="1"/>
      <w:numFmt w:val="decimal"/>
      <w:lvlText w:val="%3."/>
      <w:lvlJc w:val="left"/>
      <w:pPr>
        <w:ind w:left="2907" w:hanging="360"/>
      </w:pPr>
      <w:rPr>
        <w:rFonts w:ascii="Times New Roman" w:eastAsiaTheme="minorHAnsi" w:hAnsi="Times New Roman" w:cs="Times New Roman"/>
      </w:r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F754D2D"/>
    <w:multiLevelType w:val="multilevel"/>
    <w:tmpl w:val="F2565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01C626E"/>
    <w:multiLevelType w:val="hybridMultilevel"/>
    <w:tmpl w:val="EE6C332E"/>
    <w:lvl w:ilvl="0" w:tplc="C2E417B4">
      <w:start w:val="1"/>
      <w:numFmt w:val="decimal"/>
      <w:lvlText w:val="2.%1."/>
      <w:lvlJc w:val="center"/>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61123DD2"/>
    <w:multiLevelType w:val="hybridMultilevel"/>
    <w:tmpl w:val="40C08DB2"/>
    <w:lvl w:ilvl="0" w:tplc="32FAF14A">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2DC5124"/>
    <w:multiLevelType w:val="hybridMultilevel"/>
    <w:tmpl w:val="0B64591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677E0992"/>
    <w:multiLevelType w:val="hybridMultilevel"/>
    <w:tmpl w:val="B3845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BD0000"/>
    <w:multiLevelType w:val="multilevel"/>
    <w:tmpl w:val="DDDCD8E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88D40C4"/>
    <w:multiLevelType w:val="hybridMultilevel"/>
    <w:tmpl w:val="D910C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95B03"/>
    <w:multiLevelType w:val="hybridMultilevel"/>
    <w:tmpl w:val="3D08CF08"/>
    <w:lvl w:ilvl="0" w:tplc="8E7829D6">
      <w:start w:val="3"/>
      <w:numFmt w:val="decimal"/>
      <w:lvlText w:val="4.3.%1."/>
      <w:lvlJc w:val="center"/>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C762A93"/>
    <w:multiLevelType w:val="hybridMultilevel"/>
    <w:tmpl w:val="016CE7A2"/>
    <w:lvl w:ilvl="0" w:tplc="B7A60026">
      <w:start w:val="1"/>
      <w:numFmt w:val="decimal"/>
      <w:lvlText w:val="3.%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D4C40C8"/>
    <w:multiLevelType w:val="hybridMultilevel"/>
    <w:tmpl w:val="F13C490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6FD21231"/>
    <w:multiLevelType w:val="hybridMultilevel"/>
    <w:tmpl w:val="213A104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9">
    <w:nsid w:val="70000B6A"/>
    <w:multiLevelType w:val="hybridMultilevel"/>
    <w:tmpl w:val="2D2AF4A6"/>
    <w:lvl w:ilvl="0" w:tplc="E8221062">
      <w:start w:val="2"/>
      <w:numFmt w:val="decimal"/>
      <w:lvlText w:val="4.%1."/>
      <w:lvlJc w:val="center"/>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1A80EE1"/>
    <w:multiLevelType w:val="hybridMultilevel"/>
    <w:tmpl w:val="51D85692"/>
    <w:lvl w:ilvl="0" w:tplc="0409000F">
      <w:start w:val="1"/>
      <w:numFmt w:val="decimal"/>
      <w:lvlText w:val="%1."/>
      <w:lvlJc w:val="left"/>
      <w:pPr>
        <w:ind w:left="972" w:hanging="360"/>
      </w:pPr>
      <w:rPr>
        <w:rFont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1">
    <w:nsid w:val="72585E89"/>
    <w:multiLevelType w:val="multilevel"/>
    <w:tmpl w:val="07AA6A30"/>
    <w:lvl w:ilvl="0">
      <w:start w:val="1"/>
      <w:numFmt w:val="decimal"/>
      <w:lvlText w:val="%1."/>
      <w:lvlJc w:val="left"/>
      <w:pPr>
        <w:ind w:left="1080" w:hanging="360"/>
      </w:pPr>
      <w:rPr>
        <w:rFonts w:hint="default"/>
      </w:rPr>
    </w:lvl>
    <w:lvl w:ilvl="1">
      <w:start w:val="2"/>
      <w:numFmt w:val="decimal"/>
      <w:isLgl/>
      <w:lvlText w:val="%1.%2"/>
      <w:lvlJc w:val="left"/>
      <w:pPr>
        <w:ind w:left="1170" w:hanging="45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52">
    <w:nsid w:val="76723AE0"/>
    <w:multiLevelType w:val="multilevel"/>
    <w:tmpl w:val="0409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773631F9"/>
    <w:multiLevelType w:val="hybridMultilevel"/>
    <w:tmpl w:val="BA32BCBC"/>
    <w:lvl w:ilvl="0" w:tplc="1F600B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7C43AE"/>
    <w:multiLevelType w:val="hybridMultilevel"/>
    <w:tmpl w:val="5718A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BB0741"/>
    <w:multiLevelType w:val="hybridMultilevel"/>
    <w:tmpl w:val="E14A50AA"/>
    <w:lvl w:ilvl="0" w:tplc="E962EEF6">
      <w:start w:val="1"/>
      <w:numFmt w:val="decimal"/>
      <w:lvlText w:val="4.2.%1."/>
      <w:lvlJc w:val="center"/>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C286E10"/>
    <w:multiLevelType w:val="multilevel"/>
    <w:tmpl w:val="7584EDD6"/>
    <w:lvl w:ilvl="0">
      <w:start w:val="1"/>
      <w:numFmt w:val="decimal"/>
      <w:lvlText w:val="%1."/>
      <w:lvlJc w:val="left"/>
      <w:pPr>
        <w:ind w:left="990" w:hanging="360"/>
      </w:p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57">
    <w:nsid w:val="7E4A3F23"/>
    <w:multiLevelType w:val="hybridMultilevel"/>
    <w:tmpl w:val="C6680216"/>
    <w:lvl w:ilvl="0" w:tplc="0E040CB6">
      <w:start w:val="2"/>
      <w:numFmt w:val="decimal"/>
      <w:lvlText w:val="4.2.%1."/>
      <w:lvlJc w:val="center"/>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11"/>
  </w:num>
  <w:num w:numId="3">
    <w:abstractNumId w:val="50"/>
  </w:num>
  <w:num w:numId="4">
    <w:abstractNumId w:val="47"/>
  </w:num>
  <w:num w:numId="5">
    <w:abstractNumId w:val="7"/>
  </w:num>
  <w:num w:numId="6">
    <w:abstractNumId w:val="18"/>
  </w:num>
  <w:num w:numId="7">
    <w:abstractNumId w:val="38"/>
  </w:num>
  <w:num w:numId="8">
    <w:abstractNumId w:val="0"/>
  </w:num>
  <w:num w:numId="9">
    <w:abstractNumId w:val="42"/>
  </w:num>
  <w:num w:numId="10">
    <w:abstractNumId w:val="54"/>
  </w:num>
  <w:num w:numId="11">
    <w:abstractNumId w:val="3"/>
  </w:num>
  <w:num w:numId="12">
    <w:abstractNumId w:val="4"/>
  </w:num>
  <w:num w:numId="13">
    <w:abstractNumId w:val="41"/>
  </w:num>
  <w:num w:numId="14">
    <w:abstractNumId w:val="24"/>
  </w:num>
  <w:num w:numId="15">
    <w:abstractNumId w:val="48"/>
  </w:num>
  <w:num w:numId="16">
    <w:abstractNumId w:val="16"/>
  </w:num>
  <w:num w:numId="17">
    <w:abstractNumId w:val="12"/>
  </w:num>
  <w:num w:numId="18">
    <w:abstractNumId w:val="23"/>
  </w:num>
  <w:num w:numId="19">
    <w:abstractNumId w:val="51"/>
  </w:num>
  <w:num w:numId="20">
    <w:abstractNumId w:val="14"/>
  </w:num>
  <w:num w:numId="21">
    <w:abstractNumId w:val="33"/>
  </w:num>
  <w:num w:numId="22">
    <w:abstractNumId w:val="29"/>
  </w:num>
  <w:num w:numId="23">
    <w:abstractNumId w:val="44"/>
  </w:num>
  <w:num w:numId="24">
    <w:abstractNumId w:val="34"/>
  </w:num>
  <w:num w:numId="25">
    <w:abstractNumId w:val="36"/>
  </w:num>
  <w:num w:numId="26">
    <w:abstractNumId w:val="43"/>
  </w:num>
  <w:num w:numId="27">
    <w:abstractNumId w:val="22"/>
  </w:num>
  <w:num w:numId="28">
    <w:abstractNumId w:val="37"/>
  </w:num>
  <w:num w:numId="29">
    <w:abstractNumId w:val="56"/>
  </w:num>
  <w:num w:numId="30">
    <w:abstractNumId w:val="17"/>
  </w:num>
  <w:num w:numId="31">
    <w:abstractNumId w:val="30"/>
  </w:num>
  <w:num w:numId="32">
    <w:abstractNumId w:val="28"/>
  </w:num>
  <w:num w:numId="33">
    <w:abstractNumId w:val="25"/>
  </w:num>
  <w:num w:numId="34">
    <w:abstractNumId w:val="52"/>
  </w:num>
  <w:num w:numId="35">
    <w:abstractNumId w:val="13"/>
  </w:num>
  <w:num w:numId="36">
    <w:abstractNumId w:val="5"/>
  </w:num>
  <w:num w:numId="37">
    <w:abstractNumId w:val="26"/>
  </w:num>
  <w:num w:numId="38">
    <w:abstractNumId w:val="21"/>
  </w:num>
  <w:num w:numId="39">
    <w:abstractNumId w:val="31"/>
  </w:num>
  <w:num w:numId="40">
    <w:abstractNumId w:val="40"/>
  </w:num>
  <w:num w:numId="41">
    <w:abstractNumId w:val="9"/>
  </w:num>
  <w:num w:numId="42">
    <w:abstractNumId w:val="15"/>
  </w:num>
  <w:num w:numId="43">
    <w:abstractNumId w:val="39"/>
  </w:num>
  <w:num w:numId="44">
    <w:abstractNumId w:val="32"/>
  </w:num>
  <w:num w:numId="45">
    <w:abstractNumId w:val="46"/>
  </w:num>
  <w:num w:numId="46">
    <w:abstractNumId w:val="35"/>
  </w:num>
  <w:num w:numId="47">
    <w:abstractNumId w:val="49"/>
  </w:num>
  <w:num w:numId="48">
    <w:abstractNumId w:val="55"/>
  </w:num>
  <w:num w:numId="49">
    <w:abstractNumId w:val="57"/>
  </w:num>
  <w:num w:numId="50">
    <w:abstractNumId w:val="45"/>
  </w:num>
  <w:num w:numId="51">
    <w:abstractNumId w:val="10"/>
  </w:num>
  <w:num w:numId="52">
    <w:abstractNumId w:val="27"/>
  </w:num>
  <w:num w:numId="53">
    <w:abstractNumId w:val="6"/>
  </w:num>
  <w:num w:numId="54">
    <w:abstractNumId w:val="19"/>
  </w:num>
  <w:num w:numId="55">
    <w:abstractNumId w:val="20"/>
  </w:num>
  <w:num w:numId="56">
    <w:abstractNumId w:val="1"/>
  </w:num>
  <w:num w:numId="57">
    <w:abstractNumId w:val="2"/>
  </w:num>
  <w:num w:numId="58">
    <w:abstractNumId w:val="5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hdrShapeDefaults>
    <o:shapedefaults v:ext="edit" spidmax="7170">
      <o:colormenu v:ext="edit" strokecolor="none [3212]"/>
    </o:shapedefaults>
    <o:shapelayout v:ext="edit">
      <o:idmap v:ext="edit" data="1"/>
    </o:shapelayout>
  </w:hdrShapeDefaults>
  <w:footnotePr>
    <w:footnote w:id="0"/>
    <w:footnote w:id="1"/>
  </w:footnotePr>
  <w:endnotePr>
    <w:endnote w:id="0"/>
    <w:endnote w:id="1"/>
  </w:endnotePr>
  <w:compat/>
  <w:rsids>
    <w:rsidRoot w:val="00FC3BDF"/>
    <w:rsid w:val="000743B7"/>
    <w:rsid w:val="001442E1"/>
    <w:rsid w:val="001563E2"/>
    <w:rsid w:val="001B42BC"/>
    <w:rsid w:val="002F78A3"/>
    <w:rsid w:val="00397BA0"/>
    <w:rsid w:val="00407DB1"/>
    <w:rsid w:val="00457199"/>
    <w:rsid w:val="004700CE"/>
    <w:rsid w:val="004F57B5"/>
    <w:rsid w:val="00530D94"/>
    <w:rsid w:val="005314AB"/>
    <w:rsid w:val="0054455A"/>
    <w:rsid w:val="0067397C"/>
    <w:rsid w:val="00760F57"/>
    <w:rsid w:val="007E7339"/>
    <w:rsid w:val="009229CC"/>
    <w:rsid w:val="00B2357B"/>
    <w:rsid w:val="00B44F05"/>
    <w:rsid w:val="00BE460B"/>
    <w:rsid w:val="00C31557"/>
    <w:rsid w:val="00C65A5F"/>
    <w:rsid w:val="00CE2A81"/>
    <w:rsid w:val="00D139A3"/>
    <w:rsid w:val="00D15EE8"/>
    <w:rsid w:val="00D70C7A"/>
    <w:rsid w:val="00D77983"/>
    <w:rsid w:val="00DC02E2"/>
    <w:rsid w:val="00E064EB"/>
    <w:rsid w:val="00E23A98"/>
    <w:rsid w:val="00E515DC"/>
    <w:rsid w:val="00E8023E"/>
    <w:rsid w:val="00E83950"/>
    <w:rsid w:val="00E9563E"/>
    <w:rsid w:val="00FA424E"/>
    <w:rsid w:val="00FC3B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2"/>
      <o:rules v:ext="edit">
        <o:r id="V:Rule3" type="connector" idref="#Konektor Panah Lurus 7"/>
        <o:r id="V:Rule4" type="connector" idref="#Konektor Panah Lurus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339"/>
  </w:style>
  <w:style w:type="paragraph" w:styleId="Heading1">
    <w:name w:val="heading 1"/>
    <w:basedOn w:val="Normal"/>
    <w:next w:val="Normal"/>
    <w:link w:val="Heading1Char"/>
    <w:qFormat/>
    <w:rsid w:val="00FC3BD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FC3B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FC3BDF"/>
    <w:pPr>
      <w:widowControl w:val="0"/>
      <w:autoSpaceDE w:val="0"/>
      <w:autoSpaceDN w:val="0"/>
      <w:spacing w:after="0" w:line="240" w:lineRule="auto"/>
      <w:ind w:left="555"/>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nhideWhenUsed/>
    <w:qFormat/>
    <w:rsid w:val="00FC3BDF"/>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FC3BDF"/>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qFormat/>
    <w:rsid w:val="00FC3BDF"/>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3BDF"/>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C3BDF"/>
    <w:rPr>
      <w:rFonts w:ascii="Times New Roman" w:eastAsia="Times New Roman" w:hAnsi="Times New Roman" w:cs="Times New Roman"/>
      <w:b/>
      <w:bCs/>
      <w:sz w:val="24"/>
      <w:szCs w:val="24"/>
    </w:rPr>
  </w:style>
  <w:style w:type="paragraph" w:styleId="TOC1">
    <w:name w:val="toc 1"/>
    <w:basedOn w:val="Normal"/>
    <w:uiPriority w:val="1"/>
    <w:qFormat/>
    <w:rsid w:val="00FC3BDF"/>
    <w:pPr>
      <w:widowControl w:val="0"/>
      <w:autoSpaceDE w:val="0"/>
      <w:autoSpaceDN w:val="0"/>
      <w:spacing w:before="281" w:after="0" w:line="240" w:lineRule="auto"/>
      <w:ind w:left="555"/>
    </w:pPr>
    <w:rPr>
      <w:rFonts w:ascii="Times New Roman" w:eastAsia="Times New Roman" w:hAnsi="Times New Roman" w:cs="Times New Roman"/>
      <w:b/>
      <w:bCs/>
      <w:sz w:val="24"/>
      <w:szCs w:val="24"/>
    </w:rPr>
  </w:style>
  <w:style w:type="paragraph" w:styleId="TOC2">
    <w:name w:val="toc 2"/>
    <w:basedOn w:val="Normal"/>
    <w:uiPriority w:val="1"/>
    <w:qFormat/>
    <w:rsid w:val="00FC3BDF"/>
    <w:pPr>
      <w:widowControl w:val="0"/>
      <w:autoSpaceDE w:val="0"/>
      <w:autoSpaceDN w:val="0"/>
      <w:spacing w:before="276" w:after="0" w:line="240" w:lineRule="auto"/>
      <w:ind w:left="555"/>
    </w:pPr>
    <w:rPr>
      <w:rFonts w:ascii="Times New Roman" w:eastAsia="Times New Roman" w:hAnsi="Times New Roman" w:cs="Times New Roman"/>
      <w:sz w:val="24"/>
      <w:szCs w:val="24"/>
    </w:rPr>
  </w:style>
  <w:style w:type="paragraph" w:styleId="TOC3">
    <w:name w:val="toc 3"/>
    <w:basedOn w:val="Normal"/>
    <w:uiPriority w:val="1"/>
    <w:qFormat/>
    <w:rsid w:val="00FC3BDF"/>
    <w:pPr>
      <w:widowControl w:val="0"/>
      <w:autoSpaceDE w:val="0"/>
      <w:autoSpaceDN w:val="0"/>
      <w:spacing w:before="271" w:after="0" w:line="240" w:lineRule="auto"/>
      <w:ind w:left="1426" w:hanging="421"/>
    </w:pPr>
    <w:rPr>
      <w:rFonts w:ascii="Times New Roman" w:eastAsia="Times New Roman" w:hAnsi="Times New Roman" w:cs="Times New Roman"/>
      <w:sz w:val="24"/>
      <w:szCs w:val="24"/>
    </w:rPr>
  </w:style>
  <w:style w:type="paragraph" w:styleId="TOC4">
    <w:name w:val="toc 4"/>
    <w:basedOn w:val="Normal"/>
    <w:uiPriority w:val="1"/>
    <w:qFormat/>
    <w:rsid w:val="00FC3BDF"/>
    <w:pPr>
      <w:widowControl w:val="0"/>
      <w:autoSpaceDE w:val="0"/>
      <w:autoSpaceDN w:val="0"/>
      <w:spacing w:before="276" w:after="0" w:line="240" w:lineRule="auto"/>
      <w:ind w:left="1515" w:hanging="421"/>
    </w:pPr>
    <w:rPr>
      <w:rFonts w:ascii="Times New Roman" w:eastAsia="Times New Roman" w:hAnsi="Times New Roman" w:cs="Times New Roman"/>
      <w:sz w:val="24"/>
      <w:szCs w:val="24"/>
    </w:rPr>
  </w:style>
  <w:style w:type="paragraph" w:styleId="TOC5">
    <w:name w:val="toc 5"/>
    <w:basedOn w:val="Normal"/>
    <w:uiPriority w:val="1"/>
    <w:qFormat/>
    <w:rsid w:val="00FC3BDF"/>
    <w:pPr>
      <w:widowControl w:val="0"/>
      <w:autoSpaceDE w:val="0"/>
      <w:autoSpaceDN w:val="0"/>
      <w:spacing w:before="276" w:after="0" w:line="240" w:lineRule="auto"/>
      <w:ind w:left="1875" w:hanging="601"/>
    </w:pPr>
    <w:rPr>
      <w:rFonts w:ascii="Times New Roman" w:eastAsia="Times New Roman" w:hAnsi="Times New Roman" w:cs="Times New Roman"/>
      <w:sz w:val="24"/>
      <w:szCs w:val="24"/>
    </w:rPr>
  </w:style>
  <w:style w:type="paragraph" w:styleId="BodyText">
    <w:name w:val="Body Text"/>
    <w:basedOn w:val="Normal"/>
    <w:link w:val="BodyTextChar"/>
    <w:qFormat/>
    <w:rsid w:val="00FC3B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C3BDF"/>
    <w:rPr>
      <w:rFonts w:ascii="Times New Roman" w:eastAsia="Times New Roman" w:hAnsi="Times New Roman" w:cs="Times New Roman"/>
      <w:sz w:val="24"/>
      <w:szCs w:val="24"/>
    </w:rPr>
  </w:style>
  <w:style w:type="paragraph" w:styleId="ListParagraph">
    <w:name w:val="List Paragraph"/>
    <w:basedOn w:val="Normal"/>
    <w:uiPriority w:val="34"/>
    <w:qFormat/>
    <w:rsid w:val="00FC3BDF"/>
    <w:pPr>
      <w:widowControl w:val="0"/>
      <w:autoSpaceDE w:val="0"/>
      <w:autoSpaceDN w:val="0"/>
      <w:spacing w:after="0" w:line="240" w:lineRule="auto"/>
      <w:ind w:left="1875" w:hanging="601"/>
    </w:pPr>
    <w:rPr>
      <w:rFonts w:ascii="Times New Roman" w:eastAsia="Times New Roman" w:hAnsi="Times New Roman" w:cs="Times New Roman"/>
    </w:rPr>
  </w:style>
  <w:style w:type="character" w:customStyle="1" w:styleId="Heading1Char">
    <w:name w:val="Heading 1 Char"/>
    <w:basedOn w:val="DefaultParagraphFont"/>
    <w:link w:val="Heading1"/>
    <w:rsid w:val="00FC3B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FC3BD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FC3BDF"/>
    <w:rPr>
      <w:rFonts w:ascii="Calibri" w:eastAsia="Times New Roman" w:hAnsi="Calibri" w:cs="Times New Roman"/>
      <w:b/>
      <w:bCs/>
      <w:sz w:val="28"/>
      <w:szCs w:val="28"/>
    </w:rPr>
  </w:style>
  <w:style w:type="character" w:customStyle="1" w:styleId="Heading5Char">
    <w:name w:val="Heading 5 Char"/>
    <w:basedOn w:val="DefaultParagraphFont"/>
    <w:link w:val="Heading5"/>
    <w:rsid w:val="00FC3BDF"/>
    <w:rPr>
      <w:rFonts w:ascii="Calibri" w:eastAsia="Times New Roman" w:hAnsi="Calibri" w:cs="Times New Roman"/>
      <w:b/>
      <w:bCs/>
      <w:i/>
      <w:iCs/>
      <w:sz w:val="26"/>
      <w:szCs w:val="26"/>
    </w:rPr>
  </w:style>
  <w:style w:type="character" w:customStyle="1" w:styleId="Heading8Char">
    <w:name w:val="Heading 8 Char"/>
    <w:basedOn w:val="DefaultParagraphFont"/>
    <w:link w:val="Heading8"/>
    <w:rsid w:val="00FC3BD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3BDF"/>
    <w:rPr>
      <w:rFonts w:ascii="Cambria" w:eastAsia="Times New Roman" w:hAnsi="Cambria" w:cs="Times New Roman"/>
    </w:rPr>
  </w:style>
  <w:style w:type="paragraph" w:styleId="Header">
    <w:name w:val="header"/>
    <w:basedOn w:val="Normal"/>
    <w:link w:val="HeaderChar"/>
    <w:uiPriority w:val="99"/>
    <w:unhideWhenUsed/>
    <w:rsid w:val="00FC3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BDF"/>
  </w:style>
  <w:style w:type="paragraph" w:styleId="Footer">
    <w:name w:val="footer"/>
    <w:basedOn w:val="Normal"/>
    <w:link w:val="FooterChar"/>
    <w:uiPriority w:val="99"/>
    <w:unhideWhenUsed/>
    <w:rsid w:val="00FC3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BDF"/>
  </w:style>
  <w:style w:type="paragraph" w:customStyle="1" w:styleId="Default">
    <w:name w:val="Default"/>
    <w:rsid w:val="00FC3BD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C3B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C3BDF"/>
    <w:rPr>
      <w:i/>
      <w:iCs/>
    </w:rPr>
  </w:style>
  <w:style w:type="character" w:styleId="Strong">
    <w:name w:val="Strong"/>
    <w:basedOn w:val="DefaultParagraphFont"/>
    <w:uiPriority w:val="22"/>
    <w:qFormat/>
    <w:rsid w:val="00FC3BDF"/>
    <w:rPr>
      <w:b/>
      <w:bCs/>
    </w:rPr>
  </w:style>
  <w:style w:type="character" w:styleId="PageNumber">
    <w:name w:val="page number"/>
    <w:basedOn w:val="DefaultParagraphFont"/>
    <w:rsid w:val="00FC3BDF"/>
  </w:style>
  <w:style w:type="table" w:styleId="TableGrid">
    <w:name w:val="Table Grid"/>
    <w:basedOn w:val="TableNormal"/>
    <w:rsid w:val="00FC3BD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3">
    <w:name w:val="Body Text Indent 3"/>
    <w:basedOn w:val="Normal"/>
    <w:link w:val="BodyTextIndent3Char"/>
    <w:rsid w:val="00FC3BDF"/>
    <w:pPr>
      <w:tabs>
        <w:tab w:val="left" w:pos="720"/>
        <w:tab w:val="left" w:pos="900"/>
        <w:tab w:val="left" w:pos="2964"/>
      </w:tabs>
      <w:spacing w:after="0" w:line="360" w:lineRule="auto"/>
      <w:ind w:left="1800" w:hanging="720"/>
      <w:jc w:val="both"/>
    </w:pPr>
    <w:rPr>
      <w:rFonts w:ascii="Times New Roman" w:eastAsia="Times New Roman" w:hAnsi="Times New Roman" w:cs="Times New Roman"/>
      <w:b/>
      <w:sz w:val="24"/>
      <w:szCs w:val="24"/>
      <w:lang w:val="id-ID"/>
    </w:rPr>
  </w:style>
  <w:style w:type="character" w:customStyle="1" w:styleId="BodyTextIndent3Char">
    <w:name w:val="Body Text Indent 3 Char"/>
    <w:basedOn w:val="DefaultParagraphFont"/>
    <w:link w:val="BodyTextIndent3"/>
    <w:rsid w:val="00FC3BDF"/>
    <w:rPr>
      <w:rFonts w:ascii="Times New Roman" w:eastAsia="Times New Roman" w:hAnsi="Times New Roman" w:cs="Times New Roman"/>
      <w:b/>
      <w:sz w:val="24"/>
      <w:szCs w:val="24"/>
      <w:lang w:val="id-ID"/>
    </w:rPr>
  </w:style>
  <w:style w:type="paragraph" w:styleId="BalloonText">
    <w:name w:val="Balloon Text"/>
    <w:basedOn w:val="Normal"/>
    <w:link w:val="BalloonTextChar"/>
    <w:uiPriority w:val="99"/>
    <w:unhideWhenUsed/>
    <w:rsid w:val="00FC3BD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FC3BDF"/>
    <w:rPr>
      <w:rFonts w:ascii="Tahoma" w:eastAsia="Times New Roman" w:hAnsi="Tahoma" w:cs="Tahoma"/>
      <w:sz w:val="16"/>
      <w:szCs w:val="16"/>
    </w:rPr>
  </w:style>
  <w:style w:type="paragraph" w:styleId="Title">
    <w:name w:val="Title"/>
    <w:basedOn w:val="Normal"/>
    <w:link w:val="TitleChar"/>
    <w:qFormat/>
    <w:rsid w:val="00FC3BDF"/>
    <w:pPr>
      <w:spacing w:after="0" w:line="240" w:lineRule="auto"/>
      <w:jc w:val="center"/>
    </w:pPr>
    <w:rPr>
      <w:rFonts w:ascii="Tahoma" w:eastAsia="Times New Roman" w:hAnsi="Tahoma" w:cs="Times New Roman"/>
      <w:b/>
      <w:bCs/>
      <w:sz w:val="24"/>
      <w:szCs w:val="24"/>
    </w:rPr>
  </w:style>
  <w:style w:type="character" w:customStyle="1" w:styleId="TitleChar">
    <w:name w:val="Title Char"/>
    <w:basedOn w:val="DefaultParagraphFont"/>
    <w:link w:val="Title"/>
    <w:rsid w:val="00FC3BDF"/>
    <w:rPr>
      <w:rFonts w:ascii="Tahoma" w:eastAsia="Times New Roman" w:hAnsi="Tahoma" w:cs="Times New Roman"/>
      <w:b/>
      <w:bCs/>
      <w:sz w:val="24"/>
      <w:szCs w:val="24"/>
    </w:rPr>
  </w:style>
  <w:style w:type="character" w:customStyle="1" w:styleId="BodyTextIndentChar">
    <w:name w:val="Body Text Indent Char"/>
    <w:basedOn w:val="DefaultParagraphFont"/>
    <w:link w:val="BodyTextIndent"/>
    <w:uiPriority w:val="99"/>
    <w:rsid w:val="00FC3BDF"/>
    <w:rPr>
      <w:rFonts w:ascii="Arial" w:hAnsi="Arial"/>
    </w:rPr>
  </w:style>
  <w:style w:type="paragraph" w:styleId="BodyTextIndent">
    <w:name w:val="Body Text Indent"/>
    <w:basedOn w:val="Normal"/>
    <w:link w:val="BodyTextIndentChar"/>
    <w:uiPriority w:val="99"/>
    <w:unhideWhenUsed/>
    <w:rsid w:val="00FC3BDF"/>
    <w:pPr>
      <w:widowControl w:val="0"/>
      <w:autoSpaceDE w:val="0"/>
      <w:autoSpaceDN w:val="0"/>
      <w:adjustRightInd w:val="0"/>
      <w:spacing w:before="80" w:after="0" w:line="240" w:lineRule="auto"/>
      <w:ind w:left="360" w:hanging="360"/>
      <w:jc w:val="both"/>
    </w:pPr>
    <w:rPr>
      <w:rFonts w:ascii="Arial" w:hAnsi="Arial"/>
    </w:rPr>
  </w:style>
  <w:style w:type="character" w:customStyle="1" w:styleId="BodyTextIndentChar1">
    <w:name w:val="Body Text Indent Char1"/>
    <w:basedOn w:val="DefaultParagraphFont"/>
    <w:link w:val="BodyTextIndent"/>
    <w:rsid w:val="00FC3BDF"/>
  </w:style>
  <w:style w:type="character" w:customStyle="1" w:styleId="BodyTextIndent2Char">
    <w:name w:val="Body Text Indent 2 Char"/>
    <w:basedOn w:val="DefaultParagraphFont"/>
    <w:link w:val="BodyTextIndent2"/>
    <w:uiPriority w:val="99"/>
    <w:rsid w:val="00FC3BDF"/>
    <w:rPr>
      <w:sz w:val="24"/>
      <w:szCs w:val="24"/>
    </w:rPr>
  </w:style>
  <w:style w:type="paragraph" w:styleId="BodyTextIndent2">
    <w:name w:val="Body Text Indent 2"/>
    <w:basedOn w:val="Normal"/>
    <w:link w:val="BodyTextIndent2Char"/>
    <w:uiPriority w:val="99"/>
    <w:unhideWhenUsed/>
    <w:rsid w:val="00FC3BDF"/>
    <w:pPr>
      <w:spacing w:after="120" w:line="480" w:lineRule="auto"/>
      <w:ind w:left="283"/>
    </w:pPr>
    <w:rPr>
      <w:sz w:val="24"/>
      <w:szCs w:val="24"/>
    </w:rPr>
  </w:style>
  <w:style w:type="character" w:customStyle="1" w:styleId="BodyTextIndent2Char1">
    <w:name w:val="Body Text Indent 2 Char1"/>
    <w:basedOn w:val="DefaultParagraphFont"/>
    <w:link w:val="BodyTextIndent2"/>
    <w:rsid w:val="00FC3BDF"/>
  </w:style>
  <w:style w:type="paragraph" w:customStyle="1" w:styleId="Style14">
    <w:name w:val="Style 14"/>
    <w:basedOn w:val="Normal"/>
    <w:uiPriority w:val="99"/>
    <w:rsid w:val="00FC3BDF"/>
    <w:pPr>
      <w:widowControl w:val="0"/>
      <w:autoSpaceDE w:val="0"/>
      <w:autoSpaceDN w:val="0"/>
      <w:spacing w:before="72" w:after="0" w:line="240" w:lineRule="auto"/>
      <w:ind w:left="2232" w:right="3096" w:hanging="432"/>
      <w:jc w:val="both"/>
    </w:pPr>
    <w:rPr>
      <w:rFonts w:ascii="Times New Roman" w:eastAsia="Times New Roman" w:hAnsi="Times New Roman" w:cs="Times New Roman"/>
      <w:sz w:val="24"/>
      <w:szCs w:val="24"/>
    </w:rPr>
  </w:style>
  <w:style w:type="paragraph" w:customStyle="1" w:styleId="Style12">
    <w:name w:val="Style 12"/>
    <w:basedOn w:val="Normal"/>
    <w:uiPriority w:val="99"/>
    <w:rsid w:val="00FC3BDF"/>
    <w:pPr>
      <w:widowControl w:val="0"/>
      <w:autoSpaceDE w:val="0"/>
      <w:autoSpaceDN w:val="0"/>
      <w:spacing w:before="36" w:after="0" w:line="240" w:lineRule="auto"/>
      <w:ind w:left="4032" w:right="1296" w:hanging="432"/>
      <w:jc w:val="both"/>
    </w:pPr>
    <w:rPr>
      <w:rFonts w:ascii="Times New Roman" w:eastAsia="Times New Roman" w:hAnsi="Times New Roman" w:cs="Times New Roman"/>
      <w:sz w:val="24"/>
      <w:szCs w:val="24"/>
    </w:rPr>
  </w:style>
  <w:style w:type="paragraph" w:customStyle="1" w:styleId="Style18">
    <w:name w:val="Style 18"/>
    <w:basedOn w:val="Normal"/>
    <w:uiPriority w:val="99"/>
    <w:rsid w:val="00FC3BDF"/>
    <w:pPr>
      <w:widowControl w:val="0"/>
      <w:autoSpaceDE w:val="0"/>
      <w:autoSpaceDN w:val="0"/>
      <w:spacing w:after="0" w:line="240" w:lineRule="auto"/>
      <w:ind w:left="504" w:right="72" w:hanging="432"/>
      <w:jc w:val="both"/>
    </w:pPr>
    <w:rPr>
      <w:rFonts w:ascii="Times New Roman" w:eastAsia="Times New Roman" w:hAnsi="Times New Roman" w:cs="Times New Roman"/>
      <w:sz w:val="24"/>
      <w:szCs w:val="24"/>
    </w:rPr>
  </w:style>
  <w:style w:type="paragraph" w:customStyle="1" w:styleId="Style19">
    <w:name w:val="Style 19"/>
    <w:basedOn w:val="Normal"/>
    <w:uiPriority w:val="99"/>
    <w:rsid w:val="00FC3BDF"/>
    <w:pPr>
      <w:widowControl w:val="0"/>
      <w:autoSpaceDE w:val="0"/>
      <w:autoSpaceDN w:val="0"/>
      <w:spacing w:after="0" w:line="240" w:lineRule="auto"/>
      <w:ind w:right="72"/>
      <w:jc w:val="both"/>
    </w:pPr>
    <w:rPr>
      <w:rFonts w:ascii="Times New Roman" w:eastAsia="Times New Roman" w:hAnsi="Times New Roman" w:cs="Times New Roman"/>
      <w:sz w:val="24"/>
      <w:szCs w:val="24"/>
    </w:rPr>
  </w:style>
  <w:style w:type="paragraph" w:customStyle="1" w:styleId="Style">
    <w:name w:val="Style"/>
    <w:uiPriority w:val="99"/>
    <w:rsid w:val="00FC3B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FC3BD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C3BDF"/>
    <w:rPr>
      <w:rFonts w:ascii="Times New Roman" w:eastAsia="Times New Roman" w:hAnsi="Times New Roman" w:cs="Times New Roman"/>
      <w:sz w:val="24"/>
      <w:szCs w:val="24"/>
    </w:rPr>
  </w:style>
  <w:style w:type="paragraph" w:styleId="Caption">
    <w:name w:val="caption"/>
    <w:basedOn w:val="Normal"/>
    <w:next w:val="Normal"/>
    <w:unhideWhenUsed/>
    <w:qFormat/>
    <w:rsid w:val="00FC3BDF"/>
    <w:pPr>
      <w:spacing w:after="0" w:line="240" w:lineRule="auto"/>
    </w:pPr>
    <w:rPr>
      <w:rFonts w:ascii="Times New Roman" w:eastAsia="Times New Roman" w:hAnsi="Times New Roman" w:cs="Times New Roman"/>
      <w:b/>
      <w:bCs/>
      <w:sz w:val="20"/>
      <w:szCs w:val="20"/>
    </w:rPr>
  </w:style>
  <w:style w:type="character" w:styleId="Hyperlink">
    <w:name w:val="Hyperlink"/>
    <w:basedOn w:val="DefaultParagraphFont"/>
    <w:rsid w:val="00FC3BDF"/>
    <w:rPr>
      <w:color w:val="0000FF"/>
      <w:u w:val="single"/>
    </w:rPr>
  </w:style>
  <w:style w:type="numbering" w:customStyle="1" w:styleId="Style1">
    <w:name w:val="Style1"/>
    <w:rsid w:val="00FC3BDF"/>
    <w:pPr>
      <w:numPr>
        <w:numId w:val="34"/>
      </w:numPr>
    </w:pPr>
  </w:style>
  <w:style w:type="paragraph" w:styleId="FootnoteText">
    <w:name w:val="footnote text"/>
    <w:basedOn w:val="Normal"/>
    <w:link w:val="FootnoteTextChar"/>
    <w:uiPriority w:val="99"/>
    <w:semiHidden/>
    <w:unhideWhenUsed/>
    <w:rsid w:val="00FC3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BDF"/>
    <w:rPr>
      <w:sz w:val="20"/>
      <w:szCs w:val="20"/>
    </w:rPr>
  </w:style>
  <w:style w:type="character" w:styleId="FootnoteReference">
    <w:name w:val="footnote reference"/>
    <w:basedOn w:val="DefaultParagraphFont"/>
    <w:uiPriority w:val="99"/>
    <w:semiHidden/>
    <w:unhideWhenUsed/>
    <w:rsid w:val="00FC3BDF"/>
    <w:rPr>
      <w:vertAlign w:val="superscript"/>
    </w:rPr>
  </w:style>
  <w:style w:type="character" w:styleId="PlaceholderText">
    <w:name w:val="Placeholder Text"/>
    <w:basedOn w:val="DefaultParagraphFont"/>
    <w:uiPriority w:val="99"/>
    <w:semiHidden/>
    <w:rsid w:val="00FC3BDF"/>
    <w:rPr>
      <w:color w:val="808080"/>
    </w:rPr>
  </w:style>
  <w:style w:type="paragraph" w:styleId="EndnoteText">
    <w:name w:val="endnote text"/>
    <w:basedOn w:val="Normal"/>
    <w:link w:val="EndnoteTextChar"/>
    <w:uiPriority w:val="99"/>
    <w:semiHidden/>
    <w:unhideWhenUsed/>
    <w:rsid w:val="00FC3B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3BDF"/>
    <w:rPr>
      <w:sz w:val="20"/>
      <w:szCs w:val="20"/>
    </w:rPr>
  </w:style>
  <w:style w:type="character" w:styleId="EndnoteReference">
    <w:name w:val="endnote reference"/>
    <w:basedOn w:val="DefaultParagraphFont"/>
    <w:uiPriority w:val="99"/>
    <w:semiHidden/>
    <w:unhideWhenUsed/>
    <w:rsid w:val="00FC3BDF"/>
    <w:rPr>
      <w:vertAlign w:val="superscript"/>
    </w:rPr>
  </w:style>
  <w:style w:type="character" w:customStyle="1" w:styleId="CharacterStyle9">
    <w:name w:val="Character Style 9"/>
    <w:uiPriority w:val="99"/>
    <w:rsid w:val="00FC3BDF"/>
    <w:rPr>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58A92-5E86-47B1-9D96-E07EF9D1E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12142</Words>
  <Characters>69216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2021-07-15T07:13:00Z</dcterms:created>
  <dcterms:modified xsi:type="dcterms:W3CDTF">2021-07-15T07:13:00Z</dcterms:modified>
</cp:coreProperties>
</file>