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AD5A8" w14:textId="77777777" w:rsidR="003E7FAF" w:rsidRPr="009E74D6" w:rsidRDefault="00C0350E" w:rsidP="00F52FA7">
      <w:pPr>
        <w:spacing w:after="0"/>
        <w:jc w:val="center"/>
        <w:rPr>
          <w:rFonts w:ascii="Times New Roman" w:hAnsi="Times New Roman" w:cs="Times New Roman"/>
          <w:b/>
          <w:sz w:val="32"/>
          <w:szCs w:val="32"/>
        </w:rPr>
      </w:pPr>
      <w:r w:rsidRPr="009E74D6">
        <w:rPr>
          <w:rFonts w:ascii="Times New Roman" w:hAnsi="Times New Roman" w:cs="Times New Roman"/>
          <w:b/>
          <w:sz w:val="32"/>
          <w:szCs w:val="32"/>
        </w:rPr>
        <w:t>ANALISIS USAHATANI CAB</w:t>
      </w:r>
      <w:r w:rsidR="00F37CDB" w:rsidRPr="009E74D6">
        <w:rPr>
          <w:rFonts w:ascii="Times New Roman" w:hAnsi="Times New Roman" w:cs="Times New Roman"/>
          <w:b/>
          <w:sz w:val="32"/>
          <w:szCs w:val="32"/>
        </w:rPr>
        <w:t>AI</w:t>
      </w:r>
      <w:r w:rsidRPr="009E74D6">
        <w:rPr>
          <w:rFonts w:ascii="Times New Roman" w:hAnsi="Times New Roman" w:cs="Times New Roman"/>
          <w:b/>
          <w:sz w:val="32"/>
          <w:szCs w:val="32"/>
        </w:rPr>
        <w:t xml:space="preserve"> </w:t>
      </w:r>
      <w:r w:rsidR="00CA615C" w:rsidRPr="009E74D6">
        <w:rPr>
          <w:rFonts w:ascii="Times New Roman" w:hAnsi="Times New Roman" w:cs="Times New Roman"/>
          <w:b/>
          <w:sz w:val="32"/>
          <w:szCs w:val="32"/>
        </w:rPr>
        <w:t xml:space="preserve">RAWIT </w:t>
      </w:r>
      <w:r w:rsidRPr="009E74D6">
        <w:rPr>
          <w:rFonts w:ascii="Times New Roman" w:hAnsi="Times New Roman" w:cs="Times New Roman"/>
          <w:b/>
          <w:sz w:val="32"/>
          <w:szCs w:val="32"/>
        </w:rPr>
        <w:t xml:space="preserve">DI DESA </w:t>
      </w:r>
      <w:r w:rsidR="003E7FAF" w:rsidRPr="009E74D6">
        <w:rPr>
          <w:rFonts w:ascii="Times New Roman" w:hAnsi="Times New Roman" w:cs="Times New Roman"/>
          <w:b/>
          <w:sz w:val="32"/>
          <w:szCs w:val="32"/>
        </w:rPr>
        <w:t>IBARAT</w:t>
      </w:r>
      <w:r w:rsidRPr="009E74D6">
        <w:rPr>
          <w:rFonts w:ascii="Times New Roman" w:hAnsi="Times New Roman" w:cs="Times New Roman"/>
          <w:b/>
          <w:sz w:val="32"/>
          <w:szCs w:val="32"/>
        </w:rPr>
        <w:t xml:space="preserve"> KECAMATAN </w:t>
      </w:r>
      <w:r w:rsidR="003E7FAF" w:rsidRPr="009E74D6">
        <w:rPr>
          <w:rFonts w:ascii="Times New Roman" w:hAnsi="Times New Roman" w:cs="Times New Roman"/>
          <w:b/>
          <w:sz w:val="32"/>
          <w:szCs w:val="32"/>
        </w:rPr>
        <w:t>ANGGREK</w:t>
      </w:r>
      <w:r w:rsidRPr="009E74D6">
        <w:rPr>
          <w:rFonts w:ascii="Times New Roman" w:hAnsi="Times New Roman" w:cs="Times New Roman"/>
          <w:b/>
          <w:sz w:val="32"/>
          <w:szCs w:val="32"/>
        </w:rPr>
        <w:t xml:space="preserve"> </w:t>
      </w:r>
    </w:p>
    <w:p w14:paraId="3E162538" w14:textId="0F934568" w:rsidR="00C0350E" w:rsidRPr="009E74D6" w:rsidRDefault="00C0350E" w:rsidP="00F52FA7">
      <w:pPr>
        <w:spacing w:after="0"/>
        <w:jc w:val="center"/>
        <w:rPr>
          <w:rFonts w:ascii="Times New Roman" w:hAnsi="Times New Roman" w:cs="Times New Roman"/>
          <w:b/>
          <w:sz w:val="32"/>
          <w:szCs w:val="32"/>
        </w:rPr>
      </w:pPr>
      <w:r w:rsidRPr="009E74D6">
        <w:rPr>
          <w:rFonts w:ascii="Times New Roman" w:hAnsi="Times New Roman" w:cs="Times New Roman"/>
          <w:b/>
          <w:sz w:val="32"/>
          <w:szCs w:val="32"/>
        </w:rPr>
        <w:t>KABUPATEN GORONTALO UTARA</w:t>
      </w:r>
    </w:p>
    <w:p w14:paraId="729EAF7B" w14:textId="77777777" w:rsidR="00C0350E" w:rsidRPr="009E74D6" w:rsidRDefault="00C0350E" w:rsidP="00C0350E">
      <w:pPr>
        <w:spacing w:after="0" w:line="480" w:lineRule="auto"/>
        <w:jc w:val="center"/>
        <w:rPr>
          <w:rFonts w:ascii="Times New Roman" w:hAnsi="Times New Roman" w:cs="Times New Roman"/>
          <w:b/>
        </w:rPr>
      </w:pPr>
    </w:p>
    <w:p w14:paraId="312D3914" w14:textId="77777777" w:rsidR="00F52FA7" w:rsidRPr="00347C3D" w:rsidRDefault="00F52FA7" w:rsidP="00347C3D">
      <w:pPr>
        <w:spacing w:after="0" w:line="480" w:lineRule="auto"/>
        <w:rPr>
          <w:rFonts w:ascii="Times New Roman" w:hAnsi="Times New Roman" w:cs="Times New Roman"/>
          <w:b/>
          <w:lang w:val="en-ID"/>
        </w:rPr>
      </w:pPr>
    </w:p>
    <w:p w14:paraId="6E59371A" w14:textId="77777777" w:rsidR="00347C3D" w:rsidRPr="005E3803" w:rsidRDefault="00347C3D" w:rsidP="00347C3D">
      <w:pPr>
        <w:spacing w:after="0"/>
        <w:jc w:val="center"/>
        <w:rPr>
          <w:rFonts w:ascii="Times New Roman" w:hAnsi="Times New Roman" w:cs="Times New Roman"/>
          <w:b/>
          <w:szCs w:val="24"/>
          <w:lang w:val="en-ID"/>
        </w:rPr>
      </w:pPr>
      <w:r w:rsidRPr="005E3803">
        <w:rPr>
          <w:rFonts w:ascii="Times New Roman" w:hAnsi="Times New Roman" w:cs="Times New Roman"/>
          <w:b/>
          <w:szCs w:val="24"/>
        </w:rPr>
        <w:t>OLEH</w:t>
      </w:r>
    </w:p>
    <w:p w14:paraId="17583969" w14:textId="77777777" w:rsidR="00AE0506" w:rsidRPr="005E3803" w:rsidRDefault="00AE0506" w:rsidP="00347C3D">
      <w:pPr>
        <w:spacing w:after="0"/>
        <w:jc w:val="center"/>
        <w:rPr>
          <w:rFonts w:ascii="Times New Roman" w:hAnsi="Times New Roman" w:cs="Times New Roman"/>
          <w:b/>
          <w:szCs w:val="24"/>
          <w:lang w:val="en-ID"/>
        </w:rPr>
      </w:pPr>
    </w:p>
    <w:p w14:paraId="6FA3D5B5" w14:textId="77777777" w:rsidR="00347C3D" w:rsidRPr="005E3803" w:rsidRDefault="00347C3D" w:rsidP="00347C3D">
      <w:pPr>
        <w:spacing w:after="0"/>
        <w:jc w:val="center"/>
        <w:rPr>
          <w:rFonts w:ascii="Times New Roman" w:hAnsi="Times New Roman" w:cs="Times New Roman"/>
          <w:b/>
          <w:szCs w:val="24"/>
        </w:rPr>
      </w:pPr>
      <w:r w:rsidRPr="005E3803">
        <w:rPr>
          <w:rFonts w:ascii="Times New Roman" w:hAnsi="Times New Roman" w:cs="Times New Roman"/>
          <w:b/>
          <w:szCs w:val="24"/>
        </w:rPr>
        <w:t>RENALDI SUNATI</w:t>
      </w:r>
    </w:p>
    <w:p w14:paraId="7B4A64EE" w14:textId="77777777" w:rsidR="00347C3D" w:rsidRPr="005E3803" w:rsidRDefault="00347C3D" w:rsidP="00347C3D">
      <w:pPr>
        <w:spacing w:after="0"/>
        <w:jc w:val="center"/>
        <w:rPr>
          <w:rFonts w:ascii="Times New Roman" w:hAnsi="Times New Roman" w:cs="Times New Roman"/>
          <w:b/>
          <w:szCs w:val="24"/>
          <w:lang w:val="en-ID"/>
        </w:rPr>
      </w:pPr>
      <w:r w:rsidRPr="005E3803">
        <w:rPr>
          <w:rFonts w:ascii="Times New Roman" w:hAnsi="Times New Roman" w:cs="Times New Roman"/>
          <w:b/>
          <w:szCs w:val="24"/>
        </w:rPr>
        <w:t>P2218023</w:t>
      </w:r>
    </w:p>
    <w:p w14:paraId="700EF91E" w14:textId="77777777" w:rsidR="00347C3D" w:rsidRPr="005E3803" w:rsidRDefault="00347C3D" w:rsidP="00347C3D">
      <w:pPr>
        <w:spacing w:after="0"/>
        <w:jc w:val="center"/>
        <w:rPr>
          <w:rFonts w:ascii="Times New Roman" w:hAnsi="Times New Roman" w:cs="Times New Roman"/>
          <w:b/>
          <w:szCs w:val="24"/>
          <w:lang w:val="en-ID"/>
        </w:rPr>
      </w:pPr>
    </w:p>
    <w:p w14:paraId="45C8A109" w14:textId="77777777" w:rsidR="0040282E" w:rsidRPr="005E3803" w:rsidRDefault="0040282E" w:rsidP="00347C3D">
      <w:pPr>
        <w:spacing w:after="0"/>
        <w:jc w:val="center"/>
        <w:rPr>
          <w:rFonts w:ascii="Times New Roman" w:hAnsi="Times New Roman" w:cs="Times New Roman"/>
          <w:b/>
          <w:szCs w:val="24"/>
          <w:lang w:val="en-ID"/>
        </w:rPr>
      </w:pPr>
    </w:p>
    <w:p w14:paraId="53EC737D" w14:textId="561C4663" w:rsidR="00C0350E" w:rsidRPr="005E3803" w:rsidRDefault="00347C3D" w:rsidP="00F52FA7">
      <w:pPr>
        <w:spacing w:after="0"/>
        <w:jc w:val="center"/>
        <w:rPr>
          <w:rFonts w:ascii="Times New Roman" w:hAnsi="Times New Roman" w:cs="Times New Roman"/>
          <w:b/>
          <w:szCs w:val="24"/>
          <w:lang w:val="en-ID"/>
        </w:rPr>
      </w:pPr>
      <w:r w:rsidRPr="005E3803">
        <w:rPr>
          <w:rFonts w:ascii="Times New Roman" w:hAnsi="Times New Roman" w:cs="Times New Roman"/>
          <w:b/>
          <w:szCs w:val="24"/>
          <w:lang w:val="en-ID"/>
        </w:rPr>
        <w:t xml:space="preserve">SKRIPSI </w:t>
      </w:r>
    </w:p>
    <w:p w14:paraId="1CDFBDFA" w14:textId="77777777" w:rsidR="0040282E" w:rsidRDefault="0040282E" w:rsidP="00F52FA7">
      <w:pPr>
        <w:spacing w:after="0"/>
        <w:jc w:val="center"/>
        <w:rPr>
          <w:rFonts w:ascii="Times New Roman" w:hAnsi="Times New Roman" w:cs="Times New Roman"/>
          <w:b/>
          <w:sz w:val="28"/>
          <w:szCs w:val="28"/>
          <w:lang w:val="en-ID"/>
        </w:rPr>
      </w:pPr>
    </w:p>
    <w:p w14:paraId="0977DB14" w14:textId="465D1646" w:rsidR="00347C3D" w:rsidRPr="00AE0506" w:rsidRDefault="00347C3D" w:rsidP="00F52FA7">
      <w:pPr>
        <w:spacing w:after="0"/>
        <w:jc w:val="center"/>
        <w:rPr>
          <w:rFonts w:ascii="Times New Roman" w:hAnsi="Times New Roman" w:cs="Times New Roman"/>
          <w:sz w:val="20"/>
          <w:szCs w:val="20"/>
          <w:lang w:val="en-ID"/>
        </w:rPr>
      </w:pPr>
      <w:r w:rsidRPr="00AE0506">
        <w:rPr>
          <w:rFonts w:ascii="Times New Roman" w:hAnsi="Times New Roman" w:cs="Times New Roman"/>
          <w:sz w:val="20"/>
          <w:szCs w:val="20"/>
          <w:lang w:val="en-ID"/>
        </w:rPr>
        <w:t>Untuk memenuhi salah satu syarat ujian</w:t>
      </w:r>
    </w:p>
    <w:p w14:paraId="15C51FAE" w14:textId="292F7FA3" w:rsidR="00347C3D" w:rsidRPr="0040282E" w:rsidRDefault="00347C3D" w:rsidP="00F52FA7">
      <w:pPr>
        <w:spacing w:after="0"/>
        <w:jc w:val="center"/>
        <w:rPr>
          <w:rFonts w:ascii="Times New Roman" w:hAnsi="Times New Roman" w:cs="Times New Roman"/>
          <w:b/>
          <w:szCs w:val="24"/>
          <w:lang w:val="en-ID"/>
        </w:rPr>
      </w:pPr>
      <w:r w:rsidRPr="00AE0506">
        <w:rPr>
          <w:rFonts w:ascii="Times New Roman" w:hAnsi="Times New Roman" w:cs="Times New Roman"/>
          <w:sz w:val="20"/>
          <w:szCs w:val="20"/>
          <w:lang w:val="en-ID"/>
        </w:rPr>
        <w:t>guna memperoleh gelar sarjana</w:t>
      </w:r>
    </w:p>
    <w:p w14:paraId="31176012" w14:textId="2832F5B0" w:rsidR="00C0350E" w:rsidRDefault="00C0350E" w:rsidP="00F52FA7">
      <w:pPr>
        <w:spacing w:after="0"/>
        <w:jc w:val="center"/>
        <w:rPr>
          <w:rFonts w:ascii="Times New Roman" w:hAnsi="Times New Roman" w:cs="Times New Roman"/>
          <w:b/>
          <w:sz w:val="28"/>
          <w:szCs w:val="28"/>
          <w:lang w:val="en-ID"/>
        </w:rPr>
      </w:pPr>
    </w:p>
    <w:p w14:paraId="33E870BF" w14:textId="77777777" w:rsidR="005E3803" w:rsidRPr="005E3803" w:rsidRDefault="005E3803" w:rsidP="00F52FA7">
      <w:pPr>
        <w:spacing w:after="0"/>
        <w:jc w:val="center"/>
        <w:rPr>
          <w:rFonts w:ascii="Times New Roman" w:hAnsi="Times New Roman" w:cs="Times New Roman"/>
          <w:b/>
          <w:sz w:val="28"/>
          <w:szCs w:val="28"/>
          <w:lang w:val="en-ID"/>
        </w:rPr>
      </w:pPr>
    </w:p>
    <w:p w14:paraId="6D9A6B7B" w14:textId="77777777" w:rsidR="0040282E" w:rsidRPr="0040282E" w:rsidRDefault="0040282E" w:rsidP="0040282E">
      <w:pPr>
        <w:spacing w:after="0"/>
        <w:rPr>
          <w:rFonts w:ascii="Times New Roman" w:hAnsi="Times New Roman" w:cs="Times New Roman"/>
          <w:b/>
          <w:sz w:val="28"/>
          <w:szCs w:val="28"/>
          <w:lang w:val="en-ID"/>
        </w:rPr>
      </w:pPr>
    </w:p>
    <w:p w14:paraId="64B7A1AF" w14:textId="0DA54E89" w:rsidR="00F52FA7" w:rsidRPr="009E74D6" w:rsidRDefault="00F52FA7" w:rsidP="00F52FA7">
      <w:pPr>
        <w:spacing w:after="0"/>
        <w:jc w:val="center"/>
        <w:rPr>
          <w:rFonts w:ascii="Times New Roman" w:hAnsi="Times New Roman" w:cs="Times New Roman"/>
          <w:b/>
          <w:sz w:val="28"/>
          <w:szCs w:val="28"/>
        </w:rPr>
      </w:pPr>
      <w:r w:rsidRPr="009E74D6">
        <w:rPr>
          <w:rFonts w:ascii="Times New Roman" w:hAnsi="Times New Roman" w:cs="Times New Roman"/>
          <w:b/>
          <w:sz w:val="28"/>
          <w:szCs w:val="28"/>
          <w:lang w:val="en-US"/>
        </w:rPr>
        <w:drawing>
          <wp:anchor distT="0" distB="0" distL="114300" distR="114300" simplePos="0" relativeHeight="251621376" behindDoc="0" locked="0" layoutInCell="1" allowOverlap="1" wp14:anchorId="75D9842A" wp14:editId="4024B20C">
            <wp:simplePos x="0" y="0"/>
            <wp:positionH relativeFrom="margin">
              <wp:align>center</wp:align>
            </wp:positionH>
            <wp:positionV relativeFrom="paragraph">
              <wp:posOffset>140970</wp:posOffset>
            </wp:positionV>
            <wp:extent cx="1736591" cy="1713540"/>
            <wp:effectExtent l="0" t="0" r="0" b="1270"/>
            <wp:wrapNone/>
            <wp:docPr id="1"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logo.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165" cy="17121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3015E2" w14:textId="65C446F5" w:rsidR="00F52FA7" w:rsidRPr="009E74D6" w:rsidRDefault="00F52FA7" w:rsidP="00F52FA7">
      <w:pPr>
        <w:spacing w:after="0"/>
        <w:jc w:val="center"/>
        <w:rPr>
          <w:rFonts w:ascii="Times New Roman" w:hAnsi="Times New Roman" w:cs="Times New Roman"/>
          <w:b/>
          <w:sz w:val="28"/>
          <w:szCs w:val="28"/>
        </w:rPr>
      </w:pPr>
    </w:p>
    <w:p w14:paraId="35E30643" w14:textId="77777777" w:rsidR="00F52FA7" w:rsidRPr="009E74D6" w:rsidRDefault="00F52FA7" w:rsidP="00F52FA7">
      <w:pPr>
        <w:spacing w:after="0"/>
        <w:jc w:val="center"/>
        <w:rPr>
          <w:rFonts w:ascii="Times New Roman" w:hAnsi="Times New Roman" w:cs="Times New Roman"/>
          <w:b/>
          <w:sz w:val="28"/>
          <w:szCs w:val="28"/>
        </w:rPr>
      </w:pPr>
    </w:p>
    <w:p w14:paraId="3053905D" w14:textId="2D3FF9E5" w:rsidR="00C0350E" w:rsidRPr="009E74D6" w:rsidRDefault="00C0350E" w:rsidP="00F52FA7">
      <w:pPr>
        <w:spacing w:after="0"/>
        <w:jc w:val="center"/>
        <w:rPr>
          <w:rFonts w:ascii="Times New Roman" w:hAnsi="Times New Roman" w:cs="Times New Roman"/>
          <w:b/>
          <w:sz w:val="28"/>
          <w:szCs w:val="28"/>
        </w:rPr>
      </w:pPr>
    </w:p>
    <w:p w14:paraId="0A628E93" w14:textId="020462B7" w:rsidR="00F52FA7" w:rsidRPr="0040282E" w:rsidRDefault="00F52FA7" w:rsidP="00F52FA7">
      <w:pPr>
        <w:spacing w:after="0"/>
        <w:jc w:val="center"/>
        <w:rPr>
          <w:rFonts w:ascii="Times New Roman" w:hAnsi="Times New Roman" w:cs="Times New Roman"/>
          <w:b/>
          <w:sz w:val="28"/>
          <w:szCs w:val="28"/>
          <w:lang w:val="en-ID"/>
        </w:rPr>
      </w:pPr>
    </w:p>
    <w:p w14:paraId="7D4BBAA1" w14:textId="5D439C83" w:rsidR="00F52FA7" w:rsidRPr="009E74D6" w:rsidRDefault="00F52FA7" w:rsidP="00F52FA7">
      <w:pPr>
        <w:spacing w:after="0"/>
        <w:jc w:val="center"/>
        <w:rPr>
          <w:rFonts w:ascii="Times New Roman" w:hAnsi="Times New Roman" w:cs="Times New Roman"/>
          <w:b/>
          <w:sz w:val="28"/>
          <w:szCs w:val="28"/>
        </w:rPr>
      </w:pPr>
    </w:p>
    <w:p w14:paraId="0E31417A" w14:textId="77777777" w:rsidR="00F52FA7" w:rsidRPr="009E74D6" w:rsidRDefault="00F52FA7" w:rsidP="00F52FA7">
      <w:pPr>
        <w:spacing w:after="0"/>
        <w:jc w:val="center"/>
        <w:rPr>
          <w:rFonts w:ascii="Times New Roman" w:hAnsi="Times New Roman" w:cs="Times New Roman"/>
          <w:b/>
          <w:sz w:val="28"/>
          <w:szCs w:val="28"/>
        </w:rPr>
      </w:pPr>
    </w:p>
    <w:p w14:paraId="10D61C2D" w14:textId="77777777" w:rsidR="00C0350E" w:rsidRPr="009E74D6" w:rsidRDefault="00C0350E" w:rsidP="00F52FA7">
      <w:pPr>
        <w:spacing w:after="0"/>
        <w:jc w:val="center"/>
        <w:rPr>
          <w:rFonts w:ascii="Times New Roman" w:hAnsi="Times New Roman" w:cs="Times New Roman"/>
          <w:b/>
          <w:sz w:val="28"/>
          <w:szCs w:val="28"/>
        </w:rPr>
      </w:pPr>
    </w:p>
    <w:p w14:paraId="0293DBC9" w14:textId="77777777" w:rsidR="00C0350E" w:rsidRDefault="00C0350E" w:rsidP="00347C3D">
      <w:pPr>
        <w:spacing w:after="0"/>
        <w:rPr>
          <w:rFonts w:ascii="Times New Roman" w:hAnsi="Times New Roman" w:cs="Times New Roman"/>
          <w:b/>
          <w:sz w:val="28"/>
          <w:szCs w:val="28"/>
          <w:lang w:val="en-ID"/>
        </w:rPr>
      </w:pPr>
    </w:p>
    <w:p w14:paraId="0B8E4BD9" w14:textId="77777777" w:rsidR="00347C3D" w:rsidRPr="00347C3D" w:rsidRDefault="00347C3D" w:rsidP="00347C3D">
      <w:pPr>
        <w:spacing w:after="0"/>
        <w:rPr>
          <w:rFonts w:ascii="Times New Roman" w:hAnsi="Times New Roman" w:cs="Times New Roman"/>
          <w:b/>
          <w:sz w:val="28"/>
          <w:szCs w:val="28"/>
          <w:lang w:val="en-ID"/>
        </w:rPr>
      </w:pPr>
    </w:p>
    <w:p w14:paraId="7D63629E" w14:textId="77777777" w:rsidR="00C0350E" w:rsidRPr="009E74D6" w:rsidRDefault="00C0350E" w:rsidP="00F52FA7">
      <w:pPr>
        <w:spacing w:after="0"/>
        <w:jc w:val="center"/>
        <w:rPr>
          <w:rFonts w:ascii="Times New Roman" w:hAnsi="Times New Roman" w:cs="Times New Roman"/>
          <w:b/>
          <w:sz w:val="28"/>
          <w:szCs w:val="28"/>
        </w:rPr>
      </w:pPr>
    </w:p>
    <w:p w14:paraId="68CB405E" w14:textId="339C6004" w:rsidR="00C0350E" w:rsidRPr="00347C3D" w:rsidRDefault="00347C3D" w:rsidP="00F52FA7">
      <w:pPr>
        <w:spacing w:after="0"/>
        <w:jc w:val="center"/>
        <w:rPr>
          <w:rFonts w:ascii="Times New Roman" w:hAnsi="Times New Roman" w:cs="Times New Roman"/>
          <w:b/>
          <w:sz w:val="28"/>
          <w:szCs w:val="28"/>
          <w:lang w:val="en-ID"/>
        </w:rPr>
      </w:pPr>
      <w:r>
        <w:rPr>
          <w:rFonts w:ascii="Times New Roman" w:hAnsi="Times New Roman" w:cs="Times New Roman"/>
          <w:b/>
          <w:sz w:val="28"/>
          <w:szCs w:val="28"/>
        </w:rPr>
        <w:t xml:space="preserve">PROGRAM </w:t>
      </w:r>
      <w:r>
        <w:rPr>
          <w:rFonts w:ascii="Times New Roman" w:hAnsi="Times New Roman" w:cs="Times New Roman"/>
          <w:b/>
          <w:sz w:val="28"/>
          <w:szCs w:val="28"/>
          <w:lang w:val="en-ID"/>
        </w:rPr>
        <w:t>STUDI AGRIBISNIS</w:t>
      </w:r>
    </w:p>
    <w:p w14:paraId="58713621" w14:textId="77777777" w:rsidR="00C0350E" w:rsidRPr="009E74D6" w:rsidRDefault="00C0350E" w:rsidP="00F52FA7">
      <w:pPr>
        <w:spacing w:after="0"/>
        <w:jc w:val="center"/>
        <w:rPr>
          <w:rFonts w:ascii="Times New Roman" w:hAnsi="Times New Roman" w:cs="Times New Roman"/>
          <w:b/>
          <w:sz w:val="28"/>
          <w:szCs w:val="28"/>
        </w:rPr>
      </w:pPr>
      <w:r w:rsidRPr="009E74D6">
        <w:rPr>
          <w:rFonts w:ascii="Times New Roman" w:hAnsi="Times New Roman" w:cs="Times New Roman"/>
          <w:b/>
          <w:sz w:val="28"/>
          <w:szCs w:val="28"/>
        </w:rPr>
        <w:t>FAKULTAS PERTANIAN</w:t>
      </w:r>
    </w:p>
    <w:p w14:paraId="676B10DF" w14:textId="11733393" w:rsidR="00347C3D" w:rsidRPr="00347C3D" w:rsidRDefault="00C0350E" w:rsidP="00347C3D">
      <w:pPr>
        <w:spacing w:after="0"/>
        <w:jc w:val="center"/>
        <w:rPr>
          <w:rFonts w:ascii="Times New Roman" w:hAnsi="Times New Roman" w:cs="Times New Roman"/>
          <w:b/>
          <w:sz w:val="28"/>
          <w:szCs w:val="28"/>
          <w:lang w:val="en-ID"/>
        </w:rPr>
      </w:pPr>
      <w:r w:rsidRPr="009E74D6">
        <w:rPr>
          <w:rFonts w:ascii="Times New Roman" w:hAnsi="Times New Roman" w:cs="Times New Roman"/>
          <w:b/>
          <w:sz w:val="28"/>
          <w:szCs w:val="28"/>
        </w:rPr>
        <w:t>UNIVERSITAS ICHSAN GORONTALO</w:t>
      </w:r>
    </w:p>
    <w:p w14:paraId="5F4B8F20" w14:textId="25EBDB92" w:rsidR="00F52FA7" w:rsidRPr="00D74062" w:rsidRDefault="00C0350E" w:rsidP="00F52FA7">
      <w:pPr>
        <w:spacing w:after="0"/>
        <w:jc w:val="center"/>
        <w:rPr>
          <w:rFonts w:ascii="Times New Roman" w:hAnsi="Times New Roman" w:cs="Times New Roman"/>
          <w:b/>
          <w:sz w:val="28"/>
          <w:szCs w:val="28"/>
          <w:lang w:val="en-US"/>
        </w:rPr>
        <w:sectPr w:rsidR="00F52FA7" w:rsidRPr="00D74062" w:rsidSect="00491566">
          <w:pgSz w:w="11907" w:h="16840" w:code="9"/>
          <w:pgMar w:top="2268" w:right="1701" w:bottom="1701" w:left="2268" w:header="720" w:footer="720" w:gutter="0"/>
          <w:cols w:space="720"/>
          <w:docGrid w:linePitch="360"/>
        </w:sectPr>
      </w:pPr>
      <w:r w:rsidRPr="009E74D6">
        <w:rPr>
          <w:rFonts w:ascii="Times New Roman" w:hAnsi="Times New Roman" w:cs="Times New Roman"/>
          <w:b/>
          <w:sz w:val="28"/>
          <w:szCs w:val="28"/>
        </w:rPr>
        <w:t>202</w:t>
      </w:r>
      <w:r w:rsidR="00D74062">
        <w:rPr>
          <w:rFonts w:ascii="Times New Roman" w:hAnsi="Times New Roman" w:cs="Times New Roman"/>
          <w:b/>
          <w:sz w:val="28"/>
          <w:szCs w:val="28"/>
          <w:lang w:val="en-US"/>
        </w:rPr>
        <w:t>2</w:t>
      </w:r>
    </w:p>
    <w:p w14:paraId="3EF48709" w14:textId="370756FE" w:rsidR="00F52FA7" w:rsidRPr="009E74D6" w:rsidRDefault="00A045F0" w:rsidP="00F52FA7">
      <w:pPr>
        <w:tabs>
          <w:tab w:val="left" w:pos="709"/>
          <w:tab w:val="left" w:pos="4962"/>
        </w:tabs>
        <w:spacing w:after="0"/>
        <w:rPr>
          <w:rFonts w:ascii="Times New Roman" w:hAnsi="Times New Roman" w:cs="Times New Roman"/>
          <w:b/>
        </w:rPr>
      </w:pPr>
      <w:r>
        <w:rPr>
          <w:sz w:val="20"/>
        </w:rPr>
        <w:lastRenderedPageBreak/>
        <w:drawing>
          <wp:inline distT="0" distB="0" distL="0" distR="0" wp14:anchorId="2FA125DE" wp14:editId="5D64B0A8">
            <wp:extent cx="5694226" cy="7844825"/>
            <wp:effectExtent l="0" t="0" r="1905" b="3810"/>
            <wp:docPr id="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03798" cy="7858013"/>
                    </a:xfrm>
                    <a:prstGeom prst="rect">
                      <a:avLst/>
                    </a:prstGeom>
                  </pic:spPr>
                </pic:pic>
              </a:graphicData>
            </a:graphic>
          </wp:inline>
        </w:drawing>
      </w:r>
    </w:p>
    <w:p w14:paraId="21372FE9" w14:textId="1DC55600" w:rsidR="00B57C04" w:rsidRDefault="00B57C04" w:rsidP="00A045F0">
      <w:pPr>
        <w:rPr>
          <w:rFonts w:ascii="Times New Roman" w:hAnsi="Times New Roman" w:cs="Times New Roman"/>
          <w:b/>
        </w:rPr>
      </w:pPr>
    </w:p>
    <w:p w14:paraId="5D35BC5C" w14:textId="211B3078" w:rsidR="00B57C04" w:rsidRDefault="00A045F0" w:rsidP="00A045F0">
      <w:pPr>
        <w:spacing w:after="0" w:line="240" w:lineRule="auto"/>
        <w:ind w:left="-360" w:right="-972" w:firstLine="270"/>
        <w:jc w:val="both"/>
        <w:rPr>
          <w:rFonts w:ascii="Times New Roman" w:hAnsi="Times New Roman" w:cs="Times New Roman"/>
          <w:b/>
          <w:bCs/>
          <w:szCs w:val="24"/>
          <w:lang w:val="en-ID"/>
        </w:rPr>
      </w:pPr>
      <w:r>
        <w:rPr>
          <w:rFonts w:ascii="Times New Roman" w:hAnsi="Times New Roman" w:cs="Times New Roman"/>
          <w:b/>
          <w:bCs/>
          <w:szCs w:val="24"/>
          <w:lang w:val="en-ID"/>
        </w:rPr>
        <w:lastRenderedPageBreak/>
        <w:drawing>
          <wp:inline distT="0" distB="0" distL="0" distR="0" wp14:anchorId="2DD5CAB3" wp14:editId="0D9F6CC4">
            <wp:extent cx="5564061" cy="84696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85" cy="8486868"/>
                    </a:xfrm>
                    <a:prstGeom prst="rect">
                      <a:avLst/>
                    </a:prstGeom>
                    <a:noFill/>
                  </pic:spPr>
                </pic:pic>
              </a:graphicData>
            </a:graphic>
          </wp:inline>
        </w:drawing>
      </w:r>
    </w:p>
    <w:p w14:paraId="2E0A7806" w14:textId="77777777" w:rsidR="00A53EEF" w:rsidRDefault="00A53EEF" w:rsidP="00235D7F">
      <w:pPr>
        <w:spacing w:after="0" w:line="240" w:lineRule="auto"/>
        <w:jc w:val="both"/>
        <w:rPr>
          <w:rFonts w:ascii="Times New Roman" w:hAnsi="Times New Roman" w:cs="Times New Roman"/>
          <w:b/>
          <w:bCs/>
          <w:szCs w:val="24"/>
          <w:lang w:val="en-ID"/>
        </w:rPr>
      </w:pPr>
    </w:p>
    <w:p w14:paraId="3F148470" w14:textId="77777777" w:rsidR="00914013" w:rsidRPr="00A53EEF" w:rsidRDefault="00914013" w:rsidP="00914013">
      <w:pPr>
        <w:spacing w:after="0" w:line="240" w:lineRule="auto"/>
        <w:jc w:val="both"/>
        <w:rPr>
          <w:rFonts w:ascii="Times New Roman" w:hAnsi="Times New Roman" w:cs="Times New Roman"/>
          <w:b/>
          <w:bCs/>
          <w:szCs w:val="24"/>
          <w:lang w:val="en-ID"/>
        </w:rPr>
      </w:pPr>
    </w:p>
    <w:p w14:paraId="55860F06" w14:textId="73B11D86" w:rsidR="00235D7F" w:rsidRDefault="0003169E" w:rsidP="001E66FD">
      <w:pPr>
        <w:rPr>
          <w:rFonts w:ascii="Times New Roman" w:hAnsi="Times New Roman" w:cs="Times New Roman"/>
          <w:b/>
          <w:bCs/>
          <w:sz w:val="28"/>
          <w:szCs w:val="26"/>
          <w:lang w:val="en-ID"/>
        </w:rPr>
      </w:pPr>
      <w:r>
        <w:rPr>
          <w:rFonts w:ascii="Times New Roman" w:hAnsi="Times New Roman" w:cs="Times New Roman"/>
          <w:b/>
          <w:bCs/>
          <w:sz w:val="28"/>
          <w:szCs w:val="26"/>
          <w:lang w:val="en-ID"/>
        </w:rPr>
        <w:drawing>
          <wp:inline distT="0" distB="0" distL="0" distR="0" wp14:anchorId="48E329C3" wp14:editId="313A206C">
            <wp:extent cx="5483860" cy="6689411"/>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9761" cy="6696609"/>
                    </a:xfrm>
                    <a:prstGeom prst="rect">
                      <a:avLst/>
                    </a:prstGeom>
                    <a:noFill/>
                  </pic:spPr>
                </pic:pic>
              </a:graphicData>
            </a:graphic>
          </wp:inline>
        </w:drawing>
      </w:r>
    </w:p>
    <w:p w14:paraId="6CC68D65" w14:textId="182B554E" w:rsidR="001E66FD" w:rsidRDefault="001E66FD" w:rsidP="001E66FD">
      <w:pPr>
        <w:rPr>
          <w:rFonts w:ascii="Times New Roman" w:hAnsi="Times New Roman" w:cs="Times New Roman"/>
          <w:b/>
          <w:bCs/>
          <w:sz w:val="28"/>
          <w:szCs w:val="26"/>
          <w:lang w:val="en-ID"/>
        </w:rPr>
      </w:pPr>
    </w:p>
    <w:p w14:paraId="51743D51" w14:textId="73613E2A" w:rsidR="001E66FD" w:rsidRDefault="001E66FD" w:rsidP="001E66FD">
      <w:pPr>
        <w:rPr>
          <w:rFonts w:ascii="Times New Roman" w:hAnsi="Times New Roman" w:cs="Times New Roman"/>
          <w:b/>
          <w:bCs/>
          <w:sz w:val="28"/>
          <w:szCs w:val="26"/>
          <w:lang w:val="en-ID"/>
        </w:rPr>
      </w:pPr>
    </w:p>
    <w:p w14:paraId="749AC71E" w14:textId="70D5BF75" w:rsidR="001E66FD" w:rsidRDefault="001E66FD" w:rsidP="001E66FD">
      <w:pPr>
        <w:rPr>
          <w:rFonts w:ascii="Times New Roman" w:hAnsi="Times New Roman" w:cs="Times New Roman"/>
          <w:b/>
          <w:bCs/>
          <w:sz w:val="28"/>
          <w:szCs w:val="26"/>
          <w:lang w:val="en-ID"/>
        </w:rPr>
      </w:pPr>
    </w:p>
    <w:p w14:paraId="531EEB8E" w14:textId="77777777" w:rsidR="001E66FD" w:rsidRDefault="001E66FD" w:rsidP="001E66FD">
      <w:pPr>
        <w:rPr>
          <w:rFonts w:ascii="Times New Roman" w:hAnsi="Times New Roman" w:cs="Times New Roman"/>
          <w:b/>
          <w:bCs/>
          <w:sz w:val="28"/>
          <w:szCs w:val="26"/>
          <w:lang w:val="en-ID"/>
        </w:rPr>
      </w:pPr>
    </w:p>
    <w:p w14:paraId="493F2CBA" w14:textId="6552633E" w:rsidR="007C72B1" w:rsidRPr="007C72B1" w:rsidRDefault="0040282E" w:rsidP="00385F8D">
      <w:pPr>
        <w:spacing w:before="240" w:line="480" w:lineRule="auto"/>
        <w:jc w:val="center"/>
        <w:rPr>
          <w:rFonts w:ascii="Times New Roman" w:hAnsi="Times New Roman" w:cs="Times New Roman"/>
          <w:b/>
          <w:bCs/>
          <w:i/>
          <w:sz w:val="28"/>
          <w:szCs w:val="26"/>
          <w:lang w:val="en-ID"/>
        </w:rPr>
      </w:pPr>
      <w:r>
        <w:rPr>
          <w:rFonts w:ascii="Times New Roman" w:hAnsi="Times New Roman" w:cs="Times New Roman"/>
          <w:b/>
          <w:bCs/>
          <w:i/>
          <w:sz w:val="28"/>
          <w:szCs w:val="26"/>
          <w:lang w:val="en-ID"/>
        </w:rPr>
        <w:t>ABSTRACT</w:t>
      </w:r>
    </w:p>
    <w:p w14:paraId="17A3B078" w14:textId="77777777" w:rsidR="007C72B1" w:rsidRPr="007C72B1" w:rsidRDefault="007C72B1" w:rsidP="00385F8D">
      <w:pPr>
        <w:pStyle w:val="Heading1"/>
        <w:spacing w:before="240" w:after="240" w:line="360" w:lineRule="auto"/>
        <w:ind w:left="0" w:right="119"/>
        <w:jc w:val="both"/>
      </w:pPr>
      <w:r w:rsidRPr="007C72B1">
        <w:rPr>
          <w:color w:val="1F2023"/>
        </w:rPr>
        <w:t>Renaldi Sunati. P2218023. Analysis of Cayenne Pepper Farming In Ibarat</w:t>
      </w:r>
      <w:r w:rsidRPr="007C72B1">
        <w:rPr>
          <w:color w:val="1F2023"/>
          <w:spacing w:val="1"/>
        </w:rPr>
        <w:t xml:space="preserve"> </w:t>
      </w:r>
      <w:r w:rsidRPr="007C72B1">
        <w:rPr>
          <w:color w:val="1F2023"/>
        </w:rPr>
        <w:t>Village,</w:t>
      </w:r>
      <w:r w:rsidRPr="007C72B1">
        <w:rPr>
          <w:color w:val="1F2023"/>
          <w:spacing w:val="-1"/>
        </w:rPr>
        <w:t xml:space="preserve"> </w:t>
      </w:r>
      <w:r w:rsidRPr="007C72B1">
        <w:rPr>
          <w:color w:val="1F2023"/>
        </w:rPr>
        <w:t>Anggrek</w:t>
      </w:r>
      <w:r w:rsidRPr="007C72B1">
        <w:rPr>
          <w:color w:val="1F2023"/>
          <w:spacing w:val="5"/>
        </w:rPr>
        <w:t xml:space="preserve"> </w:t>
      </w:r>
      <w:r w:rsidRPr="007C72B1">
        <w:rPr>
          <w:color w:val="1F2023"/>
        </w:rPr>
        <w:t>Subdistrict,</w:t>
      </w:r>
      <w:r w:rsidRPr="007C72B1">
        <w:rPr>
          <w:color w:val="1F2023"/>
          <w:spacing w:val="-1"/>
        </w:rPr>
        <w:t xml:space="preserve"> </w:t>
      </w:r>
      <w:r w:rsidRPr="007C72B1">
        <w:rPr>
          <w:color w:val="1F2023"/>
        </w:rPr>
        <w:t>North</w:t>
      </w:r>
      <w:r w:rsidRPr="007C72B1">
        <w:rPr>
          <w:color w:val="1F2023"/>
          <w:spacing w:val="-2"/>
        </w:rPr>
        <w:t xml:space="preserve"> </w:t>
      </w:r>
      <w:r w:rsidRPr="007C72B1">
        <w:rPr>
          <w:color w:val="1F2023"/>
        </w:rPr>
        <w:t>Gorontalo Regency.</w:t>
      </w:r>
    </w:p>
    <w:p w14:paraId="7DB5AE5A" w14:textId="6051FF29" w:rsidR="007C72B1" w:rsidRPr="007C72B1" w:rsidRDefault="007C72B1" w:rsidP="007C72B1">
      <w:pPr>
        <w:pStyle w:val="BodyText"/>
        <w:spacing w:after="240" w:line="480" w:lineRule="auto"/>
        <w:ind w:right="115" w:firstLine="567"/>
        <w:jc w:val="both"/>
      </w:pPr>
      <w:r w:rsidRPr="007C72B1">
        <w:rPr>
          <w:color w:val="1F2023"/>
        </w:rPr>
        <w:t>This study aims to find out the income and feasibility of Cayenne Pepper Farming.</w:t>
      </w:r>
      <w:r w:rsidRPr="007C72B1">
        <w:rPr>
          <w:color w:val="1F2023"/>
          <w:spacing w:val="-58"/>
        </w:rPr>
        <w:t xml:space="preserve"> </w:t>
      </w:r>
      <w:r w:rsidRPr="007C72B1">
        <w:rPr>
          <w:color w:val="1F2023"/>
        </w:rPr>
        <w:t>The study was carried out of January to March 2022 at Ibarat Village, Subdistrict</w:t>
      </w:r>
      <w:r w:rsidRPr="007C72B1">
        <w:rPr>
          <w:color w:val="1F2023"/>
          <w:spacing w:val="1"/>
        </w:rPr>
        <w:t xml:space="preserve"> </w:t>
      </w:r>
      <w:r w:rsidRPr="007C72B1">
        <w:rPr>
          <w:color w:val="1F2023"/>
        </w:rPr>
        <w:t>of Anggrek, North Gorontalo Regency. Method to collection the data by</w:t>
      </w:r>
      <w:r w:rsidRPr="007C72B1">
        <w:rPr>
          <w:color w:val="1F2023"/>
          <w:spacing w:val="1"/>
        </w:rPr>
        <w:t xml:space="preserve"> </w:t>
      </w:r>
      <w:r w:rsidRPr="007C72B1">
        <w:rPr>
          <w:color w:val="1F2023"/>
        </w:rPr>
        <w:t>using the</w:t>
      </w:r>
      <w:r w:rsidRPr="007C72B1">
        <w:rPr>
          <w:color w:val="1F2023"/>
          <w:spacing w:val="-57"/>
        </w:rPr>
        <w:t xml:space="preserve"> </w:t>
      </w:r>
      <w:r w:rsidRPr="007C72B1">
        <w:rPr>
          <w:color w:val="1F2023"/>
        </w:rPr>
        <w:t>census method, so that the number of farmer in the study amounted to 41 cayenne</w:t>
      </w:r>
      <w:r w:rsidRPr="007C72B1">
        <w:rPr>
          <w:color w:val="1F2023"/>
          <w:spacing w:val="1"/>
        </w:rPr>
        <w:t xml:space="preserve"> </w:t>
      </w:r>
      <w:r w:rsidRPr="007C72B1">
        <w:rPr>
          <w:color w:val="1F2023"/>
        </w:rPr>
        <w:t xml:space="preserve">pepper farmers. </w:t>
      </w:r>
      <w:r w:rsidRPr="007C72B1">
        <w:t>Based on the results of the study, it is known that the income of</w:t>
      </w:r>
      <w:r w:rsidRPr="007C72B1">
        <w:rPr>
          <w:spacing w:val="1"/>
        </w:rPr>
        <w:t xml:space="preserve"> </w:t>
      </w:r>
      <w:r w:rsidRPr="007C72B1">
        <w:t xml:space="preserve">total farmer was </w:t>
      </w:r>
      <w:r w:rsidRPr="007C72B1">
        <w:rPr>
          <w:color w:val="1F2023"/>
        </w:rPr>
        <w:t>Rp. 822,675,511.90, with the average income per person was Rp.</w:t>
      </w:r>
      <w:r w:rsidRPr="007C72B1">
        <w:rPr>
          <w:color w:val="1F2023"/>
          <w:spacing w:val="-57"/>
        </w:rPr>
        <w:t xml:space="preserve"> </w:t>
      </w:r>
      <w:r w:rsidRPr="007C72B1">
        <w:rPr>
          <w:color w:val="1F2023"/>
        </w:rPr>
        <w:t>20,065,256.39.</w:t>
      </w:r>
      <w:r w:rsidRPr="007C72B1">
        <w:rPr>
          <w:color w:val="1F2023"/>
          <w:spacing w:val="-6"/>
        </w:rPr>
        <w:t xml:space="preserve"> </w:t>
      </w:r>
      <w:r w:rsidRPr="007C72B1">
        <w:rPr>
          <w:color w:val="1F2023"/>
        </w:rPr>
        <w:t>then</w:t>
      </w:r>
      <w:r w:rsidRPr="007C72B1">
        <w:rPr>
          <w:color w:val="1F2023"/>
          <w:spacing w:val="-4"/>
        </w:rPr>
        <w:t xml:space="preserve"> </w:t>
      </w:r>
      <w:r w:rsidRPr="007C72B1">
        <w:rPr>
          <w:color w:val="1F2023"/>
        </w:rPr>
        <w:t>we</w:t>
      </w:r>
      <w:r w:rsidRPr="007C72B1">
        <w:rPr>
          <w:color w:val="1F2023"/>
          <w:spacing w:val="-9"/>
        </w:rPr>
        <w:t xml:space="preserve"> </w:t>
      </w:r>
      <w:r w:rsidRPr="007C72B1">
        <w:rPr>
          <w:color w:val="1F2023"/>
        </w:rPr>
        <w:t>got</w:t>
      </w:r>
      <w:r w:rsidRPr="007C72B1">
        <w:rPr>
          <w:color w:val="1F2023"/>
          <w:spacing w:val="-8"/>
        </w:rPr>
        <w:t xml:space="preserve"> </w:t>
      </w:r>
      <w:r w:rsidRPr="007C72B1">
        <w:rPr>
          <w:color w:val="1F2023"/>
        </w:rPr>
        <w:t>the</w:t>
      </w:r>
      <w:r w:rsidRPr="007C72B1">
        <w:rPr>
          <w:color w:val="1F2023"/>
          <w:spacing w:val="-9"/>
        </w:rPr>
        <w:t xml:space="preserve"> </w:t>
      </w:r>
      <w:r w:rsidRPr="007C72B1">
        <w:rPr>
          <w:color w:val="1F2023"/>
        </w:rPr>
        <w:t>average</w:t>
      </w:r>
      <w:r w:rsidRPr="007C72B1">
        <w:rPr>
          <w:color w:val="1F2023"/>
          <w:spacing w:val="-8"/>
        </w:rPr>
        <w:t xml:space="preserve"> </w:t>
      </w:r>
      <w:r w:rsidRPr="007C72B1">
        <w:rPr>
          <w:color w:val="1F2023"/>
        </w:rPr>
        <w:t>income</w:t>
      </w:r>
      <w:r w:rsidRPr="007C72B1">
        <w:rPr>
          <w:color w:val="1F2023"/>
          <w:spacing w:val="-4"/>
        </w:rPr>
        <w:t xml:space="preserve"> </w:t>
      </w:r>
      <w:r w:rsidRPr="007C72B1">
        <w:rPr>
          <w:color w:val="1F2023"/>
        </w:rPr>
        <w:t>per</w:t>
      </w:r>
      <w:r w:rsidRPr="007C72B1">
        <w:rPr>
          <w:color w:val="1F2023"/>
          <w:spacing w:val="-6"/>
        </w:rPr>
        <w:t xml:space="preserve"> </w:t>
      </w:r>
      <w:r w:rsidRPr="007C72B1">
        <w:rPr>
          <w:color w:val="1F2023"/>
        </w:rPr>
        <w:t>hectare was</w:t>
      </w:r>
      <w:r w:rsidRPr="007C72B1">
        <w:rPr>
          <w:color w:val="1F2023"/>
          <w:spacing w:val="-8"/>
        </w:rPr>
        <w:t xml:space="preserve"> </w:t>
      </w:r>
      <w:r w:rsidRPr="007C72B1">
        <w:rPr>
          <w:color w:val="1F2023"/>
        </w:rPr>
        <w:t>Rp.</w:t>
      </w:r>
      <w:r w:rsidRPr="007C72B1">
        <w:rPr>
          <w:color w:val="1F2023"/>
          <w:spacing w:val="-10"/>
        </w:rPr>
        <w:t xml:space="preserve"> </w:t>
      </w:r>
      <w:r w:rsidRPr="007C72B1">
        <w:rPr>
          <w:color w:val="1F2023"/>
        </w:rPr>
        <w:t>34,859.131.86.</w:t>
      </w:r>
      <w:r w:rsidRPr="007C72B1">
        <w:rPr>
          <w:color w:val="1F2023"/>
          <w:spacing w:val="-58"/>
        </w:rPr>
        <w:t xml:space="preserve"> </w:t>
      </w:r>
      <w:r w:rsidRPr="007C72B1">
        <w:rPr>
          <w:color w:val="1F2023"/>
        </w:rPr>
        <w:t>Furthermore, the feasibility level of cayenne pepper in Ibarat Village, Anggrek</w:t>
      </w:r>
      <w:r w:rsidRPr="007C72B1">
        <w:rPr>
          <w:color w:val="1F2023"/>
          <w:spacing w:val="1"/>
        </w:rPr>
        <w:t xml:space="preserve"> </w:t>
      </w:r>
      <w:r w:rsidRPr="007C72B1">
        <w:rPr>
          <w:color w:val="1F2023"/>
          <w:spacing w:val="-1"/>
        </w:rPr>
        <w:t>District,</w:t>
      </w:r>
      <w:r w:rsidRPr="007C72B1">
        <w:rPr>
          <w:color w:val="1F2023"/>
          <w:spacing w:val="-17"/>
        </w:rPr>
        <w:t xml:space="preserve"> </w:t>
      </w:r>
      <w:r w:rsidRPr="007C72B1">
        <w:rPr>
          <w:color w:val="1F2023"/>
          <w:spacing w:val="-1"/>
        </w:rPr>
        <w:t>North</w:t>
      </w:r>
      <w:r w:rsidRPr="007C72B1">
        <w:rPr>
          <w:color w:val="1F2023"/>
          <w:spacing w:val="-12"/>
        </w:rPr>
        <w:t xml:space="preserve"> </w:t>
      </w:r>
      <w:r w:rsidRPr="007C72B1">
        <w:rPr>
          <w:color w:val="1F2023"/>
          <w:spacing w:val="-1"/>
        </w:rPr>
        <w:t>Gorontalo</w:t>
      </w:r>
      <w:r w:rsidRPr="007C72B1">
        <w:rPr>
          <w:color w:val="1F2023"/>
          <w:spacing w:val="-12"/>
        </w:rPr>
        <w:t xml:space="preserve"> </w:t>
      </w:r>
      <w:r w:rsidRPr="007C72B1">
        <w:rPr>
          <w:color w:val="1F2023"/>
        </w:rPr>
        <w:t>Regency</w:t>
      </w:r>
      <w:r w:rsidRPr="007C72B1">
        <w:rPr>
          <w:color w:val="1F2023"/>
          <w:spacing w:val="-17"/>
        </w:rPr>
        <w:t xml:space="preserve"> </w:t>
      </w:r>
      <w:r w:rsidRPr="007C72B1">
        <w:rPr>
          <w:color w:val="1F2023"/>
        </w:rPr>
        <w:t>is</w:t>
      </w:r>
      <w:r w:rsidRPr="007C72B1">
        <w:rPr>
          <w:color w:val="1F2023"/>
          <w:spacing w:val="-14"/>
        </w:rPr>
        <w:t xml:space="preserve"> </w:t>
      </w:r>
      <w:r w:rsidRPr="007C72B1">
        <w:rPr>
          <w:color w:val="1F2023"/>
        </w:rPr>
        <w:t>3.6,</w:t>
      </w:r>
      <w:r w:rsidRPr="007C72B1">
        <w:rPr>
          <w:color w:val="1F2023"/>
          <w:spacing w:val="-21"/>
        </w:rPr>
        <w:t xml:space="preserve"> </w:t>
      </w:r>
      <w:r w:rsidRPr="007C72B1">
        <w:rPr>
          <w:color w:val="1F2023"/>
        </w:rPr>
        <w:t>which</w:t>
      </w:r>
      <w:r w:rsidRPr="007C72B1">
        <w:rPr>
          <w:color w:val="1F2023"/>
          <w:spacing w:val="-12"/>
        </w:rPr>
        <w:t xml:space="preserve"> </w:t>
      </w:r>
      <w:r w:rsidRPr="007C72B1">
        <w:rPr>
          <w:color w:val="1F2023"/>
        </w:rPr>
        <w:t>means</w:t>
      </w:r>
      <w:r w:rsidRPr="007C72B1">
        <w:rPr>
          <w:color w:val="1F2023"/>
          <w:spacing w:val="-14"/>
        </w:rPr>
        <w:t xml:space="preserve"> </w:t>
      </w:r>
      <w:r w:rsidRPr="007C72B1">
        <w:rPr>
          <w:color w:val="1F2023"/>
        </w:rPr>
        <w:t>that</w:t>
      </w:r>
      <w:r w:rsidRPr="007C72B1">
        <w:rPr>
          <w:color w:val="1F2023"/>
          <w:spacing w:val="-15"/>
        </w:rPr>
        <w:t xml:space="preserve"> </w:t>
      </w:r>
      <w:r w:rsidRPr="007C72B1">
        <w:rPr>
          <w:color w:val="1F2023"/>
        </w:rPr>
        <w:t>cayenne</w:t>
      </w:r>
      <w:r w:rsidRPr="007C72B1">
        <w:rPr>
          <w:color w:val="1F2023"/>
          <w:spacing w:val="-11"/>
        </w:rPr>
        <w:t xml:space="preserve"> </w:t>
      </w:r>
      <w:r w:rsidRPr="007C72B1">
        <w:rPr>
          <w:color w:val="1F2023"/>
        </w:rPr>
        <w:t>pepper</w:t>
      </w:r>
      <w:r w:rsidRPr="007C72B1">
        <w:rPr>
          <w:color w:val="1F2023"/>
          <w:spacing w:val="-16"/>
        </w:rPr>
        <w:t xml:space="preserve"> </w:t>
      </w:r>
      <w:r w:rsidRPr="007C72B1">
        <w:rPr>
          <w:color w:val="1F2023"/>
        </w:rPr>
        <w:t>farming</w:t>
      </w:r>
      <w:r w:rsidRPr="007C72B1">
        <w:rPr>
          <w:color w:val="1F2023"/>
          <w:spacing w:val="-57"/>
        </w:rPr>
        <w:t xml:space="preserve"> </w:t>
      </w:r>
      <w:r w:rsidRPr="007C72B1">
        <w:rPr>
          <w:color w:val="1F2023"/>
        </w:rPr>
        <w:t>is</w:t>
      </w:r>
      <w:r w:rsidRPr="007C72B1">
        <w:rPr>
          <w:color w:val="1F2023"/>
          <w:spacing w:val="-2"/>
        </w:rPr>
        <w:t xml:space="preserve"> </w:t>
      </w:r>
      <w:r w:rsidRPr="007C72B1">
        <w:rPr>
          <w:color w:val="1F2023"/>
        </w:rPr>
        <w:t>feasible</w:t>
      </w:r>
      <w:r w:rsidRPr="007C72B1">
        <w:rPr>
          <w:color w:val="1F2023"/>
          <w:spacing w:val="-3"/>
        </w:rPr>
        <w:t xml:space="preserve"> </w:t>
      </w:r>
      <w:r w:rsidRPr="007C72B1">
        <w:rPr>
          <w:color w:val="1F2023"/>
        </w:rPr>
        <w:t>to continued.</w:t>
      </w:r>
    </w:p>
    <w:p w14:paraId="3DEEACD4" w14:textId="77777777" w:rsidR="007C72B1" w:rsidRPr="007C72B1" w:rsidRDefault="007C72B1" w:rsidP="007C72B1">
      <w:pPr>
        <w:spacing w:after="240" w:line="480" w:lineRule="auto"/>
        <w:jc w:val="both"/>
        <w:rPr>
          <w:rFonts w:ascii="Times New Roman" w:hAnsi="Times New Roman" w:cs="Times New Roman"/>
          <w:i/>
        </w:rPr>
      </w:pPr>
      <w:r w:rsidRPr="007C72B1">
        <w:rPr>
          <w:rFonts w:ascii="Times New Roman" w:hAnsi="Times New Roman" w:cs="Times New Roman"/>
          <w:b/>
          <w:color w:val="1F2023"/>
        </w:rPr>
        <w:t>Keywords</w:t>
      </w:r>
      <w:r w:rsidRPr="007C72B1">
        <w:rPr>
          <w:rFonts w:ascii="Times New Roman" w:hAnsi="Times New Roman" w:cs="Times New Roman"/>
          <w:i/>
          <w:color w:val="1F2023"/>
          <w:spacing w:val="-4"/>
        </w:rPr>
        <w:t xml:space="preserve"> </w:t>
      </w:r>
      <w:r w:rsidRPr="007C72B1">
        <w:rPr>
          <w:rFonts w:ascii="Times New Roman" w:hAnsi="Times New Roman" w:cs="Times New Roman"/>
          <w:i/>
          <w:color w:val="1F2023"/>
        </w:rPr>
        <w:t>:</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Cayenne</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Pepper,</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Feasibility,</w:t>
      </w:r>
      <w:r w:rsidRPr="007C72B1">
        <w:rPr>
          <w:rFonts w:ascii="Times New Roman" w:hAnsi="Times New Roman" w:cs="Times New Roman"/>
          <w:i/>
          <w:color w:val="1F2023"/>
          <w:spacing w:val="-6"/>
        </w:rPr>
        <w:t xml:space="preserve"> </w:t>
      </w:r>
      <w:r w:rsidRPr="007C72B1">
        <w:rPr>
          <w:rFonts w:ascii="Times New Roman" w:hAnsi="Times New Roman" w:cs="Times New Roman"/>
          <w:i/>
          <w:color w:val="1F2023"/>
        </w:rPr>
        <w:t>Income,</w:t>
      </w:r>
      <w:r w:rsidRPr="007C72B1">
        <w:rPr>
          <w:rFonts w:ascii="Times New Roman" w:hAnsi="Times New Roman" w:cs="Times New Roman"/>
          <w:i/>
          <w:color w:val="1F2023"/>
          <w:spacing w:val="-2"/>
        </w:rPr>
        <w:t xml:space="preserve"> </w:t>
      </w:r>
      <w:r w:rsidRPr="007C72B1">
        <w:rPr>
          <w:rFonts w:ascii="Times New Roman" w:hAnsi="Times New Roman" w:cs="Times New Roman"/>
          <w:i/>
          <w:color w:val="1F2023"/>
        </w:rPr>
        <w:t>Farming</w:t>
      </w:r>
    </w:p>
    <w:p w14:paraId="7CD79CE6" w14:textId="77777777" w:rsidR="007C72B1" w:rsidRPr="007C72B1" w:rsidRDefault="007C72B1" w:rsidP="007C72B1">
      <w:pPr>
        <w:spacing w:line="480" w:lineRule="auto"/>
        <w:rPr>
          <w:rFonts w:ascii="Times New Roman" w:hAnsi="Times New Roman" w:cs="Times New Roman"/>
          <w:b/>
          <w:bCs/>
          <w:sz w:val="28"/>
          <w:szCs w:val="26"/>
          <w:lang w:val="en-ID"/>
        </w:rPr>
      </w:pPr>
    </w:p>
    <w:p w14:paraId="6E65EE43" w14:textId="77777777" w:rsidR="005A53E4" w:rsidRDefault="005A53E4">
      <w:pPr>
        <w:rPr>
          <w:rFonts w:ascii="Times New Roman" w:hAnsi="Times New Roman" w:cs="Times New Roman"/>
          <w:b/>
          <w:bCs/>
          <w:sz w:val="28"/>
          <w:szCs w:val="26"/>
          <w:lang w:val="en-ID"/>
        </w:rPr>
      </w:pPr>
      <w:r>
        <w:rPr>
          <w:rFonts w:ascii="Times New Roman" w:hAnsi="Times New Roman" w:cs="Times New Roman"/>
          <w:b/>
          <w:bCs/>
          <w:sz w:val="28"/>
          <w:szCs w:val="26"/>
          <w:lang w:val="en-ID"/>
        </w:rPr>
        <w:br w:type="page"/>
      </w:r>
    </w:p>
    <w:p w14:paraId="1CB0E0E4" w14:textId="48B03D7B" w:rsidR="00385F8D" w:rsidRPr="007C72B1" w:rsidRDefault="001D5B5D" w:rsidP="00385F8D">
      <w:pPr>
        <w:spacing w:before="240"/>
        <w:jc w:val="center"/>
        <w:rPr>
          <w:rFonts w:ascii="Times New Roman" w:hAnsi="Times New Roman" w:cs="Times New Roman"/>
          <w:b/>
          <w:sz w:val="28"/>
          <w:szCs w:val="28"/>
          <w:lang w:val="en-ID"/>
        </w:rPr>
      </w:pPr>
      <w:r w:rsidRPr="001D5B5D">
        <w:rPr>
          <w:rFonts w:ascii="Times New Roman" w:hAnsi="Times New Roman" w:cs="Times New Roman"/>
          <w:b/>
          <w:sz w:val="28"/>
          <w:szCs w:val="28"/>
        </w:rPr>
        <w:lastRenderedPageBreak/>
        <w:t>ABSTRA</w:t>
      </w:r>
      <w:r w:rsidRPr="001D5B5D">
        <w:rPr>
          <w:rFonts w:ascii="Times New Roman" w:hAnsi="Times New Roman" w:cs="Times New Roman"/>
          <w:b/>
          <w:sz w:val="28"/>
          <w:szCs w:val="28"/>
          <w:lang w:val="en-ID"/>
        </w:rPr>
        <w:t>K</w:t>
      </w:r>
    </w:p>
    <w:p w14:paraId="5D7F46C4" w14:textId="77777777" w:rsidR="007C72B1" w:rsidRDefault="007C72B1" w:rsidP="00385F8D">
      <w:pPr>
        <w:pStyle w:val="Heading1"/>
        <w:tabs>
          <w:tab w:val="left" w:pos="567"/>
        </w:tabs>
        <w:spacing w:before="240" w:line="276" w:lineRule="auto"/>
        <w:ind w:left="0"/>
      </w:pPr>
      <w:r>
        <w:t>Renaldi</w:t>
      </w:r>
      <w:r>
        <w:rPr>
          <w:spacing w:val="36"/>
        </w:rPr>
        <w:t xml:space="preserve"> </w:t>
      </w:r>
      <w:r>
        <w:t>Sunati,</w:t>
      </w:r>
      <w:r>
        <w:rPr>
          <w:spacing w:val="37"/>
        </w:rPr>
        <w:t xml:space="preserve"> </w:t>
      </w:r>
      <w:r>
        <w:t>P2218023.</w:t>
      </w:r>
      <w:r>
        <w:rPr>
          <w:spacing w:val="37"/>
        </w:rPr>
        <w:t xml:space="preserve"> </w:t>
      </w:r>
      <w:r>
        <w:t>Analisis</w:t>
      </w:r>
      <w:r>
        <w:rPr>
          <w:spacing w:val="35"/>
        </w:rPr>
        <w:t xml:space="preserve"> </w:t>
      </w:r>
      <w:r>
        <w:t>Usahatani</w:t>
      </w:r>
      <w:r>
        <w:rPr>
          <w:spacing w:val="36"/>
        </w:rPr>
        <w:t xml:space="preserve"> </w:t>
      </w:r>
      <w:r>
        <w:t>Cabai</w:t>
      </w:r>
      <w:r>
        <w:rPr>
          <w:spacing w:val="37"/>
        </w:rPr>
        <w:t xml:space="preserve"> </w:t>
      </w:r>
      <w:r>
        <w:t>Rawit</w:t>
      </w:r>
      <w:r>
        <w:rPr>
          <w:spacing w:val="36"/>
        </w:rPr>
        <w:t xml:space="preserve"> </w:t>
      </w:r>
      <w:r>
        <w:t>Di</w:t>
      </w:r>
      <w:r>
        <w:rPr>
          <w:spacing w:val="37"/>
        </w:rPr>
        <w:t xml:space="preserve"> </w:t>
      </w:r>
      <w:r>
        <w:t>Desa</w:t>
      </w:r>
      <w:r>
        <w:rPr>
          <w:spacing w:val="36"/>
        </w:rPr>
        <w:t xml:space="preserve"> </w:t>
      </w:r>
      <w:r>
        <w:t>Ibarat</w:t>
      </w:r>
      <w:r>
        <w:rPr>
          <w:spacing w:val="-57"/>
        </w:rPr>
        <w:t xml:space="preserve"> </w:t>
      </w:r>
      <w:r>
        <w:t>Kecamatan</w:t>
      </w:r>
      <w:r>
        <w:rPr>
          <w:spacing w:val="-3"/>
        </w:rPr>
        <w:t xml:space="preserve"> </w:t>
      </w:r>
      <w:r>
        <w:t>Anggrek</w:t>
      </w:r>
      <w:r>
        <w:rPr>
          <w:spacing w:val="-2"/>
        </w:rPr>
        <w:t xml:space="preserve"> </w:t>
      </w:r>
      <w:r>
        <w:t>Kabupaten</w:t>
      </w:r>
      <w:r>
        <w:rPr>
          <w:spacing w:val="-2"/>
        </w:rPr>
        <w:t xml:space="preserve"> </w:t>
      </w:r>
      <w:r>
        <w:t>Gorontalo Utara.</w:t>
      </w:r>
    </w:p>
    <w:p w14:paraId="76CAA2FF" w14:textId="77777777" w:rsidR="007C72B1" w:rsidRDefault="007C72B1" w:rsidP="007C72B1">
      <w:pPr>
        <w:pStyle w:val="BodyText"/>
        <w:rPr>
          <w:b/>
          <w:sz w:val="27"/>
        </w:rPr>
      </w:pPr>
    </w:p>
    <w:p w14:paraId="4F5749B4" w14:textId="44B6C3AD" w:rsidR="007C72B1" w:rsidRPr="007C72B1" w:rsidRDefault="007C72B1" w:rsidP="00065D71">
      <w:pPr>
        <w:pStyle w:val="BodyText"/>
        <w:spacing w:after="240" w:line="480" w:lineRule="auto"/>
        <w:ind w:right="115" w:firstLine="567"/>
        <w:jc w:val="both"/>
      </w:pP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pendapatan</w:t>
      </w:r>
      <w:r>
        <w:rPr>
          <w:spacing w:val="1"/>
        </w:rPr>
        <w:t xml:space="preserve"> </w:t>
      </w:r>
      <w:r>
        <w:t>serta</w:t>
      </w:r>
      <w:r>
        <w:rPr>
          <w:spacing w:val="1"/>
        </w:rPr>
        <w:t xml:space="preserve"> </w:t>
      </w:r>
      <w:r>
        <w:t>kelayakan</w:t>
      </w:r>
      <w:r>
        <w:rPr>
          <w:spacing w:val="1"/>
        </w:rPr>
        <w:t xml:space="preserve"> </w:t>
      </w:r>
      <w:r>
        <w:t>usahatani cabai di Desa Ibarat Kecamatan Anggrek Kabupaten Gorontalo Utara.</w:t>
      </w:r>
      <w:r>
        <w:rPr>
          <w:spacing w:val="1"/>
        </w:rPr>
        <w:t xml:space="preserve"> </w:t>
      </w:r>
      <w:r>
        <w:t>Penelitian</w:t>
      </w:r>
      <w:r>
        <w:rPr>
          <w:spacing w:val="1"/>
        </w:rPr>
        <w:t xml:space="preserve"> </w:t>
      </w:r>
      <w:r>
        <w:t>ini</w:t>
      </w:r>
      <w:r>
        <w:rPr>
          <w:spacing w:val="1"/>
        </w:rPr>
        <w:t xml:space="preserve"> </w:t>
      </w:r>
      <w:r>
        <w:t>dilaksanakan</w:t>
      </w:r>
      <w:r>
        <w:rPr>
          <w:spacing w:val="1"/>
        </w:rPr>
        <w:t xml:space="preserve"> </w:t>
      </w:r>
      <w:r>
        <w:t>di</w:t>
      </w:r>
      <w:r>
        <w:rPr>
          <w:spacing w:val="1"/>
        </w:rPr>
        <w:t xml:space="preserve"> </w:t>
      </w:r>
      <w:r>
        <w:t>Desa</w:t>
      </w:r>
      <w:r>
        <w:rPr>
          <w:spacing w:val="1"/>
        </w:rPr>
        <w:t xml:space="preserve"> </w:t>
      </w:r>
      <w:r>
        <w:t>Ibarat</w:t>
      </w:r>
      <w:r>
        <w:rPr>
          <w:spacing w:val="1"/>
        </w:rPr>
        <w:t xml:space="preserve"> </w:t>
      </w:r>
      <w:r>
        <w:t>Kecamatan</w:t>
      </w:r>
      <w:r>
        <w:rPr>
          <w:spacing w:val="1"/>
        </w:rPr>
        <w:t xml:space="preserve"> </w:t>
      </w:r>
      <w:r>
        <w:t>Anggrek,</w:t>
      </w:r>
      <w:r>
        <w:rPr>
          <w:spacing w:val="1"/>
        </w:rPr>
        <w:t xml:space="preserve"> </w:t>
      </w:r>
      <w:r>
        <w:t>Kabupaten</w:t>
      </w:r>
      <w:r>
        <w:rPr>
          <w:spacing w:val="1"/>
        </w:rPr>
        <w:t xml:space="preserve"> </w:t>
      </w:r>
      <w:r>
        <w:t>Gorontalo Utara, pada bulan</w:t>
      </w:r>
      <w:r>
        <w:rPr>
          <w:spacing w:val="1"/>
        </w:rPr>
        <w:t xml:space="preserve"> </w:t>
      </w:r>
      <w:r>
        <w:t>Januari</w:t>
      </w:r>
      <w:r>
        <w:rPr>
          <w:spacing w:val="1"/>
        </w:rPr>
        <w:t xml:space="preserve"> </w:t>
      </w:r>
      <w:r>
        <w:t>sampai Maret 2022. Penelitian ini dilakukan</w:t>
      </w:r>
      <w:r>
        <w:rPr>
          <w:spacing w:val="-57"/>
        </w:rPr>
        <w:t xml:space="preserve"> </w:t>
      </w:r>
      <w:r>
        <w:t>dengan menggunakan metode sensus untuk pengumpulan data, sehingga jumlah</w:t>
      </w:r>
      <w:r>
        <w:rPr>
          <w:spacing w:val="1"/>
        </w:rPr>
        <w:t xml:space="preserve"> </w:t>
      </w:r>
      <w:r>
        <w:t>sampel dalam penelitian berjumlah 41 orang petani cabai. Hasil penelitian yang</w:t>
      </w:r>
      <w:r>
        <w:rPr>
          <w:spacing w:val="1"/>
        </w:rPr>
        <w:t xml:space="preserve"> </w:t>
      </w:r>
      <w:r>
        <w:t>telah</w:t>
      </w:r>
      <w:r>
        <w:rPr>
          <w:spacing w:val="1"/>
        </w:rPr>
        <w:t xml:space="preserve"> </w:t>
      </w:r>
      <w:r>
        <w:t>dilakukan</w:t>
      </w:r>
      <w:r>
        <w:rPr>
          <w:spacing w:val="1"/>
        </w:rPr>
        <w:t xml:space="preserve"> </w:t>
      </w:r>
      <w:r>
        <w:t>didapatkan</w:t>
      </w:r>
      <w:r>
        <w:rPr>
          <w:spacing w:val="1"/>
        </w:rPr>
        <w:t xml:space="preserve"> </w:t>
      </w:r>
      <w:r>
        <w:t>bahwa</w:t>
      </w:r>
      <w:r>
        <w:rPr>
          <w:spacing w:val="1"/>
        </w:rPr>
        <w:t xml:space="preserve"> </w:t>
      </w:r>
      <w:r>
        <w:t>pendapatan</w:t>
      </w:r>
      <w:r>
        <w:rPr>
          <w:spacing w:val="1"/>
        </w:rPr>
        <w:t xml:space="preserve"> </w:t>
      </w:r>
      <w:r>
        <w:t>usahatani</w:t>
      </w:r>
      <w:r>
        <w:rPr>
          <w:spacing w:val="1"/>
        </w:rPr>
        <w:t xml:space="preserve"> </w:t>
      </w:r>
      <w:r>
        <w:t>cabai</w:t>
      </w:r>
      <w:r>
        <w:rPr>
          <w:spacing w:val="1"/>
        </w:rPr>
        <w:t xml:space="preserve"> </w:t>
      </w:r>
      <w:r>
        <w:t>di</w:t>
      </w:r>
      <w:r>
        <w:rPr>
          <w:spacing w:val="1"/>
        </w:rPr>
        <w:t xml:space="preserve"> </w:t>
      </w:r>
      <w:r>
        <w:t>Desa</w:t>
      </w:r>
      <w:r>
        <w:rPr>
          <w:spacing w:val="1"/>
        </w:rPr>
        <w:t xml:space="preserve"> </w:t>
      </w:r>
      <w:r>
        <w:t>Ibarat</w:t>
      </w:r>
      <w:r>
        <w:rPr>
          <w:spacing w:val="-57"/>
        </w:rPr>
        <w:t xml:space="preserve"> </w:t>
      </w:r>
      <w:r>
        <w:t>Kecamatan</w:t>
      </w:r>
      <w:r>
        <w:rPr>
          <w:spacing w:val="1"/>
        </w:rPr>
        <w:t xml:space="preserve"> </w:t>
      </w:r>
      <w:r>
        <w:t>Anggrek</w:t>
      </w:r>
      <w:r>
        <w:rPr>
          <w:spacing w:val="1"/>
        </w:rPr>
        <w:t xml:space="preserve"> </w:t>
      </w:r>
      <w:r>
        <w:t>Kabupaten</w:t>
      </w:r>
      <w:r>
        <w:rPr>
          <w:spacing w:val="1"/>
        </w:rPr>
        <w:t xml:space="preserve"> </w:t>
      </w:r>
      <w:r>
        <w:t>Gorontalo</w:t>
      </w:r>
      <w:r>
        <w:rPr>
          <w:spacing w:val="1"/>
        </w:rPr>
        <w:t xml:space="preserve"> </w:t>
      </w:r>
      <w:r>
        <w:t>Utara</w:t>
      </w:r>
      <w:r>
        <w:rPr>
          <w:spacing w:val="1"/>
        </w:rPr>
        <w:t xml:space="preserve"> </w:t>
      </w:r>
      <w:r>
        <w:t>sebesar</w:t>
      </w:r>
      <w:r>
        <w:rPr>
          <w:spacing w:val="1"/>
        </w:rPr>
        <w:t xml:space="preserve"> </w:t>
      </w:r>
      <w:r>
        <w:t>Rp</w:t>
      </w:r>
      <w:r>
        <w:rPr>
          <w:spacing w:val="1"/>
        </w:rPr>
        <w:t xml:space="preserve"> </w:t>
      </w:r>
      <w:r>
        <w:t>822.675.511,90,</w:t>
      </w:r>
      <w:r>
        <w:rPr>
          <w:spacing w:val="1"/>
        </w:rPr>
        <w:t xml:space="preserve"> </w:t>
      </w:r>
      <w:r>
        <w:t>pendapatan rata-rata per orang sebesar Rp 20.065.256,39, selanjutnya pendapatan</w:t>
      </w:r>
      <w:r>
        <w:rPr>
          <w:spacing w:val="1"/>
        </w:rPr>
        <w:t xml:space="preserve"> </w:t>
      </w:r>
      <w:r>
        <w:t>rata-rata per hektar sebesar Rp 34.859.131,86.</w:t>
      </w:r>
      <w:r>
        <w:rPr>
          <w:spacing w:val="1"/>
        </w:rPr>
        <w:t xml:space="preserve"> </w:t>
      </w:r>
      <w:r>
        <w:t>Selanjutnya tingkat</w:t>
      </w:r>
      <w:r>
        <w:rPr>
          <w:spacing w:val="1"/>
        </w:rPr>
        <w:t xml:space="preserve"> </w:t>
      </w:r>
      <w:r>
        <w:t>kelayakan</w:t>
      </w:r>
      <w:r>
        <w:rPr>
          <w:spacing w:val="1"/>
        </w:rPr>
        <w:t xml:space="preserve"> </w:t>
      </w:r>
      <w:r>
        <w:t>usahatani cabai di Desa Ibarat Kecamatan Anggrek Kabupaten Gorontalo Utara</w:t>
      </w:r>
      <w:r>
        <w:rPr>
          <w:spacing w:val="1"/>
        </w:rPr>
        <w:t xml:space="preserve"> </w:t>
      </w:r>
      <w:r>
        <w:t>sebesar</w:t>
      </w:r>
      <w:r>
        <w:rPr>
          <w:spacing w:val="-1"/>
        </w:rPr>
        <w:t xml:space="preserve"> </w:t>
      </w:r>
      <w:r>
        <w:t>3,6</w:t>
      </w:r>
      <w:r>
        <w:rPr>
          <w:spacing w:val="-1"/>
        </w:rPr>
        <w:t xml:space="preserve"> </w:t>
      </w:r>
      <w:r>
        <w:t>yang</w:t>
      </w:r>
      <w:r>
        <w:rPr>
          <w:spacing w:val="-1"/>
        </w:rPr>
        <w:t xml:space="preserve"> </w:t>
      </w:r>
      <w:r>
        <w:t>artinya</w:t>
      </w:r>
      <w:r>
        <w:rPr>
          <w:spacing w:val="1"/>
        </w:rPr>
        <w:t xml:space="preserve"> </w:t>
      </w:r>
      <w:r>
        <w:t>usahatani</w:t>
      </w:r>
      <w:r>
        <w:rPr>
          <w:spacing w:val="-1"/>
        </w:rPr>
        <w:t xml:space="preserve"> </w:t>
      </w:r>
      <w:r>
        <w:t>cabai</w:t>
      </w:r>
      <w:r>
        <w:rPr>
          <w:spacing w:val="-1"/>
        </w:rPr>
        <w:t xml:space="preserve"> </w:t>
      </w:r>
      <w:r>
        <w:t>rawit</w:t>
      </w:r>
      <w:r>
        <w:rPr>
          <w:spacing w:val="7"/>
        </w:rPr>
        <w:t xml:space="preserve"> </w:t>
      </w:r>
      <w:r>
        <w:t>layak</w:t>
      </w:r>
      <w:r>
        <w:rPr>
          <w:spacing w:val="-1"/>
        </w:rPr>
        <w:t xml:space="preserve"> </w:t>
      </w:r>
      <w:r>
        <w:t>dilanjutkan.</w:t>
      </w:r>
    </w:p>
    <w:p w14:paraId="62B35502" w14:textId="77777777" w:rsidR="007C72B1" w:rsidRPr="007C72B1" w:rsidRDefault="007C72B1" w:rsidP="00065D71">
      <w:pPr>
        <w:pStyle w:val="Heading1"/>
        <w:spacing w:before="0" w:after="240" w:line="480" w:lineRule="auto"/>
        <w:ind w:left="0"/>
        <w:rPr>
          <w:b w:val="0"/>
        </w:rPr>
      </w:pPr>
      <w:r>
        <w:t>Kata</w:t>
      </w:r>
      <w:r>
        <w:rPr>
          <w:spacing w:val="-3"/>
        </w:rPr>
        <w:t xml:space="preserve"> </w:t>
      </w:r>
      <w:r>
        <w:t>Kunci</w:t>
      </w:r>
      <w:r>
        <w:rPr>
          <w:spacing w:val="-3"/>
        </w:rPr>
        <w:t xml:space="preserve"> </w:t>
      </w:r>
      <w:r>
        <w:t>:</w:t>
      </w:r>
      <w:r>
        <w:rPr>
          <w:spacing w:val="-3"/>
        </w:rPr>
        <w:t xml:space="preserve"> </w:t>
      </w:r>
      <w:r w:rsidRPr="007C72B1">
        <w:rPr>
          <w:b w:val="0"/>
        </w:rPr>
        <w:t>Cabai Rawit,</w:t>
      </w:r>
      <w:r w:rsidRPr="007C72B1">
        <w:rPr>
          <w:b w:val="0"/>
          <w:spacing w:val="-3"/>
        </w:rPr>
        <w:t xml:space="preserve"> </w:t>
      </w:r>
      <w:r w:rsidRPr="007C72B1">
        <w:rPr>
          <w:b w:val="0"/>
        </w:rPr>
        <w:t>Kelayakan,</w:t>
      </w:r>
      <w:r w:rsidRPr="007C72B1">
        <w:rPr>
          <w:b w:val="0"/>
          <w:spacing w:val="-3"/>
        </w:rPr>
        <w:t xml:space="preserve"> </w:t>
      </w:r>
      <w:r w:rsidRPr="007C72B1">
        <w:rPr>
          <w:b w:val="0"/>
        </w:rPr>
        <w:t>Pendapatan,</w:t>
      </w:r>
      <w:r w:rsidRPr="007C72B1">
        <w:rPr>
          <w:b w:val="0"/>
          <w:spacing w:val="-1"/>
        </w:rPr>
        <w:t xml:space="preserve"> </w:t>
      </w:r>
      <w:r w:rsidRPr="007C72B1">
        <w:rPr>
          <w:b w:val="0"/>
        </w:rPr>
        <w:t>Usahatani</w:t>
      </w:r>
    </w:p>
    <w:p w14:paraId="304969C6" w14:textId="77777777" w:rsidR="001D5B5D" w:rsidRPr="007C72B1" w:rsidRDefault="001D5B5D" w:rsidP="0053793C">
      <w:pPr>
        <w:spacing w:line="360" w:lineRule="auto"/>
        <w:rPr>
          <w:rFonts w:ascii="Times New Roman" w:hAnsi="Times New Roman" w:cs="Times New Roman"/>
          <w:sz w:val="16"/>
          <w:szCs w:val="16"/>
          <w:lang w:val="en-ID"/>
        </w:rPr>
      </w:pPr>
    </w:p>
    <w:p w14:paraId="70B11B6D" w14:textId="77777777" w:rsidR="005A53E4" w:rsidRPr="00F4003F" w:rsidRDefault="005A53E4" w:rsidP="00F4003F">
      <w:r w:rsidRPr="00F4003F">
        <w:br w:type="page"/>
      </w:r>
    </w:p>
    <w:p w14:paraId="497FA85C" w14:textId="04F272E7" w:rsidR="001E5B15" w:rsidRDefault="001E5B15" w:rsidP="00F52FA7">
      <w:pPr>
        <w:spacing w:line="480" w:lineRule="auto"/>
        <w:jc w:val="center"/>
        <w:rPr>
          <w:rFonts w:ascii="Times New Roman" w:hAnsi="Times New Roman" w:cs="Times New Roman"/>
          <w:b/>
          <w:bCs/>
          <w:sz w:val="28"/>
          <w:szCs w:val="26"/>
          <w:lang w:val="en-ID"/>
        </w:rPr>
      </w:pPr>
      <w:r>
        <w:rPr>
          <w:rFonts w:ascii="Times New Roman" w:hAnsi="Times New Roman" w:cs="Times New Roman"/>
          <w:b/>
          <w:bCs/>
          <w:sz w:val="28"/>
          <w:szCs w:val="26"/>
          <w:lang w:val="en-ID"/>
        </w:rPr>
        <w:lastRenderedPageBreak/>
        <w:t>MOTTO</w:t>
      </w:r>
      <w:r w:rsidR="005A53E4">
        <w:rPr>
          <w:rFonts w:ascii="Times New Roman" w:hAnsi="Times New Roman" w:cs="Times New Roman"/>
          <w:b/>
          <w:bCs/>
          <w:sz w:val="28"/>
          <w:szCs w:val="26"/>
          <w:lang w:val="en-ID"/>
        </w:rPr>
        <w:t xml:space="preserve"> DAN PERSEMBAHAN</w:t>
      </w:r>
    </w:p>
    <w:p w14:paraId="493A4AD1" w14:textId="595790A7" w:rsidR="005A53E4" w:rsidRPr="00391931" w:rsidRDefault="005A53E4" w:rsidP="005A53E4">
      <w:pPr>
        <w:rPr>
          <w:rFonts w:ascii="Times New Roman" w:hAnsi="Times New Roman" w:cs="Times New Roman"/>
          <w:b/>
          <w:i/>
          <w:iCs/>
          <w:szCs w:val="24"/>
          <w:u w:val="single"/>
        </w:rPr>
      </w:pPr>
      <w:r w:rsidRPr="00391931">
        <w:rPr>
          <w:rFonts w:ascii="Times New Roman" w:hAnsi="Times New Roman" w:cs="Times New Roman"/>
          <w:b/>
          <w:i/>
          <w:iCs/>
          <w:szCs w:val="24"/>
          <w:u w:val="single"/>
        </w:rPr>
        <w:t>MO</w:t>
      </w:r>
      <w:r w:rsidR="001D5B5D">
        <w:rPr>
          <w:rFonts w:ascii="Times New Roman" w:hAnsi="Times New Roman" w:cs="Times New Roman"/>
          <w:b/>
          <w:i/>
          <w:iCs/>
          <w:szCs w:val="24"/>
          <w:u w:val="single"/>
          <w:lang w:val="en-ID"/>
        </w:rPr>
        <w:t>T</w:t>
      </w:r>
      <w:r w:rsidRPr="00391931">
        <w:rPr>
          <w:rFonts w:ascii="Times New Roman" w:hAnsi="Times New Roman" w:cs="Times New Roman"/>
          <w:b/>
          <w:i/>
          <w:iCs/>
          <w:szCs w:val="24"/>
          <w:u w:val="single"/>
        </w:rPr>
        <w:t>TO</w:t>
      </w:r>
    </w:p>
    <w:p w14:paraId="6AEDCA64" w14:textId="5FEC2139" w:rsidR="00A743B2" w:rsidRPr="00556BF8" w:rsidRDefault="00A743B2" w:rsidP="00DA68E3">
      <w:pPr>
        <w:spacing w:after="0" w:line="360" w:lineRule="auto"/>
        <w:jc w:val="center"/>
        <w:rPr>
          <w:rFonts w:ascii="Times New Roman" w:hAnsi="Times New Roman" w:cs="Times New Roman"/>
          <w:bCs/>
          <w:i/>
          <w:szCs w:val="24"/>
        </w:rPr>
      </w:pPr>
      <w:r w:rsidRPr="00556BF8">
        <w:rPr>
          <w:rFonts w:ascii="Times New Roman" w:hAnsi="Times New Roman" w:cs="Times New Roman"/>
          <w:bCs/>
          <w:i/>
          <w:szCs w:val="24"/>
        </w:rPr>
        <w:t>“Sukses berjalan dari satu kegagalan ke kegagalan yang lain, tanpa kita kehilangan semangat”</w:t>
      </w:r>
    </w:p>
    <w:p w14:paraId="418A6AEF" w14:textId="17026C40" w:rsidR="005A53E4" w:rsidRPr="00556BF8" w:rsidRDefault="00A743B2" w:rsidP="00DA68E3">
      <w:pPr>
        <w:spacing w:after="0" w:line="360" w:lineRule="auto"/>
        <w:jc w:val="center"/>
        <w:rPr>
          <w:rFonts w:ascii="Times New Roman" w:hAnsi="Times New Roman" w:cs="Times New Roman"/>
          <w:b/>
          <w:iCs/>
          <w:szCs w:val="24"/>
          <w:lang w:val="en-US"/>
        </w:rPr>
      </w:pPr>
      <w:r w:rsidRPr="00556BF8">
        <w:rPr>
          <w:rFonts w:ascii="Times New Roman" w:hAnsi="Times New Roman" w:cs="Times New Roman"/>
          <w:b/>
          <w:iCs/>
          <w:szCs w:val="24"/>
          <w:lang w:val="en-US"/>
        </w:rPr>
        <w:t>(</w:t>
      </w:r>
      <w:r w:rsidRPr="00556BF8">
        <w:rPr>
          <w:rFonts w:ascii="Times New Roman" w:hAnsi="Times New Roman" w:cs="Times New Roman"/>
          <w:b/>
          <w:iCs/>
          <w:szCs w:val="24"/>
        </w:rPr>
        <w:t>Abraham Lincoln</w:t>
      </w:r>
      <w:r w:rsidRPr="00556BF8">
        <w:rPr>
          <w:rFonts w:ascii="Times New Roman" w:hAnsi="Times New Roman" w:cs="Times New Roman"/>
          <w:b/>
          <w:iCs/>
          <w:szCs w:val="24"/>
          <w:lang w:val="en-US"/>
        </w:rPr>
        <w:t>)</w:t>
      </w:r>
    </w:p>
    <w:p w14:paraId="52FF9B68" w14:textId="77777777" w:rsidR="00DA68E3" w:rsidRPr="00556BF8" w:rsidRDefault="00DA68E3" w:rsidP="00A743B2">
      <w:pPr>
        <w:spacing w:after="0" w:line="480" w:lineRule="auto"/>
        <w:jc w:val="center"/>
        <w:rPr>
          <w:rFonts w:ascii="Times New Roman" w:hAnsi="Times New Roman" w:cs="Times New Roman"/>
          <w:b/>
          <w:iCs/>
          <w:szCs w:val="24"/>
          <w:lang w:val="en-US"/>
        </w:rPr>
      </w:pPr>
    </w:p>
    <w:p w14:paraId="4CD90A83" w14:textId="77777777" w:rsidR="00A743B2" w:rsidRPr="00556BF8" w:rsidRDefault="00A743B2" w:rsidP="00DA68E3">
      <w:pPr>
        <w:spacing w:after="0" w:line="360" w:lineRule="auto"/>
        <w:jc w:val="center"/>
        <w:rPr>
          <w:rFonts w:ascii="Times New Roman" w:hAnsi="Times New Roman" w:cs="Times New Roman"/>
          <w:bCs/>
          <w:i/>
          <w:szCs w:val="24"/>
          <w:lang w:val="en-US"/>
        </w:rPr>
      </w:pPr>
      <w:r w:rsidRPr="00556BF8">
        <w:rPr>
          <w:rFonts w:ascii="Times New Roman" w:hAnsi="Times New Roman" w:cs="Times New Roman"/>
          <w:bCs/>
          <w:i/>
          <w:szCs w:val="24"/>
          <w:lang w:val="en-US"/>
        </w:rPr>
        <w:t>“Great things are not done by impulse, but by a series of small things</w:t>
      </w:r>
    </w:p>
    <w:p w14:paraId="2E8CD101" w14:textId="6B3AE110" w:rsidR="00A743B2" w:rsidRPr="00556BF8" w:rsidRDefault="00A743B2" w:rsidP="00DA68E3">
      <w:pPr>
        <w:spacing w:after="0" w:line="360" w:lineRule="auto"/>
        <w:jc w:val="center"/>
        <w:rPr>
          <w:rFonts w:ascii="Times New Roman" w:hAnsi="Times New Roman" w:cs="Times New Roman"/>
          <w:bCs/>
          <w:iCs/>
          <w:szCs w:val="24"/>
          <w:lang w:val="en-US"/>
        </w:rPr>
      </w:pPr>
      <w:r w:rsidRPr="00556BF8">
        <w:rPr>
          <w:rFonts w:ascii="Times New Roman" w:hAnsi="Times New Roman" w:cs="Times New Roman"/>
          <w:bCs/>
          <w:i/>
          <w:szCs w:val="24"/>
          <w:lang w:val="en-US"/>
        </w:rPr>
        <w:t xml:space="preserve"> brought together”</w:t>
      </w:r>
      <w:r w:rsidRPr="00556BF8">
        <w:rPr>
          <w:rFonts w:ascii="Times New Roman" w:hAnsi="Times New Roman" w:cs="Times New Roman"/>
          <w:bCs/>
          <w:iCs/>
          <w:szCs w:val="24"/>
          <w:lang w:val="en-US"/>
        </w:rPr>
        <w:t xml:space="preserve"> </w:t>
      </w:r>
    </w:p>
    <w:p w14:paraId="5335BCC4" w14:textId="77777777" w:rsidR="00A743B2" w:rsidRPr="00556BF8" w:rsidRDefault="00A743B2" w:rsidP="00DA68E3">
      <w:pPr>
        <w:spacing w:after="0" w:line="360" w:lineRule="auto"/>
        <w:jc w:val="center"/>
        <w:rPr>
          <w:rFonts w:ascii="Times New Roman" w:hAnsi="Times New Roman" w:cs="Times New Roman"/>
          <w:bCs/>
          <w:i/>
          <w:szCs w:val="24"/>
          <w:lang w:val="en-US"/>
        </w:rPr>
      </w:pPr>
      <w:r w:rsidRPr="00556BF8">
        <w:rPr>
          <w:rFonts w:ascii="Times New Roman" w:hAnsi="Times New Roman" w:cs="Times New Roman"/>
          <w:bCs/>
          <w:iCs/>
          <w:szCs w:val="24"/>
          <w:lang w:val="en-US"/>
        </w:rPr>
        <w:t>(</w:t>
      </w:r>
      <w:r w:rsidRPr="00556BF8">
        <w:rPr>
          <w:rFonts w:ascii="Times New Roman" w:hAnsi="Times New Roman" w:cs="Times New Roman"/>
          <w:bCs/>
          <w:i/>
          <w:szCs w:val="24"/>
          <w:lang w:val="en-US"/>
        </w:rPr>
        <w:t xml:space="preserve">Hal hebat tidak dilakukan tiba-tiba, tetapi dilakukan dengan </w:t>
      </w:r>
    </w:p>
    <w:p w14:paraId="68881761" w14:textId="3D752C6A" w:rsidR="00A743B2" w:rsidRPr="00556BF8" w:rsidRDefault="00A743B2" w:rsidP="00DA68E3">
      <w:pPr>
        <w:spacing w:after="0" w:line="360" w:lineRule="auto"/>
        <w:jc w:val="center"/>
        <w:rPr>
          <w:rFonts w:ascii="Times New Roman" w:hAnsi="Times New Roman" w:cs="Times New Roman"/>
          <w:bCs/>
          <w:iCs/>
          <w:szCs w:val="24"/>
          <w:lang w:val="en-US"/>
        </w:rPr>
      </w:pPr>
      <w:r w:rsidRPr="00556BF8">
        <w:rPr>
          <w:rFonts w:ascii="Times New Roman" w:hAnsi="Times New Roman" w:cs="Times New Roman"/>
          <w:bCs/>
          <w:i/>
          <w:szCs w:val="24"/>
          <w:lang w:val="en-US"/>
        </w:rPr>
        <w:t>serangkaian hal-hal kecil</w:t>
      </w:r>
      <w:r w:rsidRPr="00556BF8">
        <w:rPr>
          <w:rFonts w:ascii="Times New Roman" w:hAnsi="Times New Roman" w:cs="Times New Roman"/>
          <w:bCs/>
          <w:iCs/>
          <w:szCs w:val="24"/>
          <w:lang w:val="en-US"/>
        </w:rPr>
        <w:t>)</w:t>
      </w:r>
    </w:p>
    <w:p w14:paraId="1FED7416" w14:textId="2686200F" w:rsidR="00A743B2" w:rsidRPr="00556BF8" w:rsidRDefault="00A743B2" w:rsidP="00DA68E3">
      <w:pPr>
        <w:spacing w:after="0" w:line="360" w:lineRule="auto"/>
        <w:jc w:val="center"/>
        <w:rPr>
          <w:rFonts w:ascii="Times New Roman" w:hAnsi="Times New Roman" w:cs="Times New Roman"/>
          <w:b/>
          <w:iCs/>
          <w:szCs w:val="24"/>
          <w:lang w:val="en-US"/>
        </w:rPr>
      </w:pPr>
      <w:r w:rsidRPr="00556BF8">
        <w:rPr>
          <w:rFonts w:ascii="Times New Roman" w:hAnsi="Times New Roman" w:cs="Times New Roman"/>
          <w:b/>
          <w:iCs/>
          <w:szCs w:val="24"/>
          <w:lang w:val="en-US"/>
        </w:rPr>
        <w:t>(Vincent van Gogh)</w:t>
      </w:r>
    </w:p>
    <w:p w14:paraId="76353A99" w14:textId="77777777" w:rsidR="005A53E4" w:rsidRPr="00556BF8" w:rsidRDefault="005A53E4" w:rsidP="005A53E4">
      <w:pPr>
        <w:rPr>
          <w:rFonts w:ascii="Times New Roman" w:hAnsi="Times New Roman" w:cs="Times New Roman"/>
          <w:b/>
          <w:i/>
          <w:szCs w:val="24"/>
        </w:rPr>
      </w:pPr>
    </w:p>
    <w:p w14:paraId="7315EF5F" w14:textId="77777777" w:rsidR="005A53E4" w:rsidRPr="00556BF8" w:rsidRDefault="005A53E4" w:rsidP="005A53E4">
      <w:pPr>
        <w:rPr>
          <w:rFonts w:ascii="Times New Roman" w:hAnsi="Times New Roman" w:cs="Times New Roman"/>
          <w:b/>
          <w:i/>
          <w:iCs/>
          <w:szCs w:val="24"/>
          <w:u w:val="single"/>
        </w:rPr>
      </w:pPr>
      <w:r w:rsidRPr="00556BF8">
        <w:rPr>
          <w:rFonts w:ascii="Times New Roman" w:hAnsi="Times New Roman" w:cs="Times New Roman"/>
          <w:b/>
          <w:i/>
          <w:iCs/>
          <w:szCs w:val="24"/>
          <w:u w:val="single"/>
        </w:rPr>
        <w:t>PERSEMBAHAN</w:t>
      </w:r>
    </w:p>
    <w:p w14:paraId="31D585FE" w14:textId="6800A532" w:rsidR="005A53E4" w:rsidRPr="00556BF8" w:rsidRDefault="005A53E4" w:rsidP="005A53E4">
      <w:pPr>
        <w:spacing w:after="0" w:line="480" w:lineRule="auto"/>
        <w:ind w:firstLine="567"/>
        <w:jc w:val="both"/>
        <w:rPr>
          <w:rFonts w:ascii="Times New Roman" w:hAnsi="Times New Roman" w:cs="Times New Roman"/>
          <w:bCs/>
          <w:szCs w:val="24"/>
        </w:rPr>
      </w:pPr>
      <w:r w:rsidRPr="00556BF8">
        <w:rPr>
          <w:rFonts w:ascii="Times New Roman" w:hAnsi="Times New Roman" w:cs="Times New Roman"/>
          <w:bCs/>
          <w:szCs w:val="24"/>
        </w:rPr>
        <w:t>Skripsi ku persembahkan sebagai wujud baktiku kepada kedua orang tuaku</w:t>
      </w:r>
      <w:r w:rsidR="00391931" w:rsidRPr="00556BF8">
        <w:rPr>
          <w:rFonts w:ascii="Times New Roman" w:hAnsi="Times New Roman" w:cs="Times New Roman"/>
          <w:bCs/>
          <w:szCs w:val="24"/>
          <w:lang w:val="en-US"/>
        </w:rPr>
        <w:t xml:space="preserve"> : Alm. Suru Sunati dan Iko Mohamad, serta kedua kakak : </w:t>
      </w:r>
      <w:r w:rsidR="00391931" w:rsidRPr="00556BF8">
        <w:rPr>
          <w:rFonts w:ascii="Times New Roman" w:hAnsi="Times New Roman" w:cs="Times New Roman"/>
          <w:szCs w:val="24"/>
        </w:rPr>
        <w:t xml:space="preserve">Jein </w:t>
      </w:r>
      <w:r w:rsidR="00A743B2" w:rsidRPr="00556BF8">
        <w:rPr>
          <w:rFonts w:ascii="Times New Roman" w:hAnsi="Times New Roman" w:cs="Times New Roman"/>
          <w:szCs w:val="24"/>
        </w:rPr>
        <w:t xml:space="preserve">Sunati </w:t>
      </w:r>
      <w:r w:rsidR="00391931" w:rsidRPr="00556BF8">
        <w:rPr>
          <w:rFonts w:ascii="Times New Roman" w:hAnsi="Times New Roman" w:cs="Times New Roman"/>
          <w:szCs w:val="24"/>
        </w:rPr>
        <w:t xml:space="preserve">dan </w:t>
      </w:r>
      <w:r w:rsidR="00A743B2" w:rsidRPr="00556BF8">
        <w:rPr>
          <w:rFonts w:ascii="Times New Roman" w:hAnsi="Times New Roman" w:cs="Times New Roman"/>
          <w:szCs w:val="24"/>
        </w:rPr>
        <w:t>Reflin Sunati</w:t>
      </w:r>
      <w:r w:rsidR="00DA68E3" w:rsidRPr="00556BF8">
        <w:rPr>
          <w:rFonts w:ascii="Times New Roman" w:hAnsi="Times New Roman" w:cs="Times New Roman"/>
          <w:szCs w:val="24"/>
          <w:lang w:val="en-US"/>
        </w:rPr>
        <w:t xml:space="preserve">. </w:t>
      </w:r>
      <w:r w:rsidR="00391931" w:rsidRPr="00556BF8">
        <w:rPr>
          <w:rFonts w:ascii="Times New Roman" w:hAnsi="Times New Roman" w:cs="Times New Roman"/>
          <w:bCs/>
          <w:szCs w:val="24"/>
          <w:lang w:val="en-US"/>
        </w:rPr>
        <w:t>T</w:t>
      </w:r>
      <w:r w:rsidRPr="00556BF8">
        <w:rPr>
          <w:rFonts w:ascii="Times New Roman" w:hAnsi="Times New Roman" w:cs="Times New Roman"/>
          <w:bCs/>
          <w:szCs w:val="24"/>
        </w:rPr>
        <w:t xml:space="preserve">idak lupa pula saya ucapkan terima kasih kepada dosen pembimbing I, </w:t>
      </w:r>
      <w:r w:rsidR="00391931" w:rsidRPr="00556BF8">
        <w:rPr>
          <w:rFonts w:ascii="Times New Roman" w:hAnsi="Times New Roman" w:cs="Times New Roman"/>
          <w:bCs/>
          <w:szCs w:val="24"/>
        </w:rPr>
        <w:t>Ir. H. Ramlin Tanaiyo, M.si</w:t>
      </w:r>
      <w:r w:rsidRPr="00556BF8">
        <w:rPr>
          <w:rFonts w:ascii="Times New Roman" w:hAnsi="Times New Roman" w:cs="Times New Roman"/>
          <w:bCs/>
          <w:szCs w:val="24"/>
        </w:rPr>
        <w:t xml:space="preserve">, dan pembimbing II  </w:t>
      </w:r>
      <w:r w:rsidR="00391931" w:rsidRPr="00556BF8">
        <w:rPr>
          <w:rFonts w:ascii="Times New Roman" w:hAnsi="Times New Roman" w:cs="Times New Roman"/>
          <w:bCs/>
          <w:szCs w:val="24"/>
        </w:rPr>
        <w:t>Fardyanjah Hasan SP, M.Si</w:t>
      </w:r>
      <w:r w:rsidRPr="00556BF8">
        <w:rPr>
          <w:rFonts w:ascii="Times New Roman" w:hAnsi="Times New Roman" w:cs="Times New Roman"/>
          <w:bCs/>
          <w:szCs w:val="24"/>
        </w:rPr>
        <w:t xml:space="preserve">, yang selama ini telah membantu saya menyelesaikan skripsi ini. </w:t>
      </w:r>
      <w:r w:rsidR="00391931" w:rsidRPr="00556BF8">
        <w:rPr>
          <w:rFonts w:ascii="Times New Roman" w:hAnsi="Times New Roman" w:cs="Times New Roman"/>
          <w:bCs/>
          <w:szCs w:val="24"/>
          <w:lang w:val="en-US"/>
        </w:rPr>
        <w:t>Serta</w:t>
      </w:r>
      <w:r w:rsidRPr="00556BF8">
        <w:rPr>
          <w:rFonts w:ascii="Times New Roman" w:hAnsi="Times New Roman" w:cs="Times New Roman"/>
          <w:bCs/>
          <w:szCs w:val="24"/>
        </w:rPr>
        <w:t xml:space="preserve"> teman-teman yang sudah menyemangati saya selama ini.</w:t>
      </w:r>
    </w:p>
    <w:p w14:paraId="67822CE0" w14:textId="77777777" w:rsidR="005A53E4" w:rsidRPr="00556BF8" w:rsidRDefault="005A53E4" w:rsidP="005A53E4">
      <w:pPr>
        <w:jc w:val="center"/>
        <w:rPr>
          <w:rFonts w:ascii="Times New Roman" w:hAnsi="Times New Roman" w:cs="Times New Roman"/>
          <w:b/>
          <w:szCs w:val="24"/>
        </w:rPr>
      </w:pPr>
    </w:p>
    <w:p w14:paraId="080071C8" w14:textId="77777777" w:rsidR="005A53E4" w:rsidRPr="00556BF8" w:rsidRDefault="005A53E4" w:rsidP="005A53E4">
      <w:pPr>
        <w:jc w:val="center"/>
        <w:rPr>
          <w:rFonts w:ascii="Times New Roman" w:hAnsi="Times New Roman" w:cs="Times New Roman"/>
          <w:b/>
          <w:szCs w:val="24"/>
        </w:rPr>
      </w:pPr>
      <w:r w:rsidRPr="00556BF8">
        <w:rPr>
          <w:rFonts w:ascii="Times New Roman" w:hAnsi="Times New Roman" w:cs="Times New Roman"/>
          <w:b/>
          <w:szCs w:val="24"/>
        </w:rPr>
        <w:t>ALAMAMATERKU TERCINTA</w:t>
      </w:r>
    </w:p>
    <w:p w14:paraId="7F4AADE4" w14:textId="7793376C" w:rsidR="001E5B15" w:rsidRPr="00556BF8" w:rsidRDefault="005A53E4" w:rsidP="005A53E4">
      <w:pPr>
        <w:jc w:val="center"/>
        <w:rPr>
          <w:rFonts w:ascii="Times New Roman" w:hAnsi="Times New Roman" w:cs="Times New Roman"/>
          <w:b/>
          <w:szCs w:val="24"/>
        </w:rPr>
      </w:pPr>
      <w:r w:rsidRPr="00556BF8">
        <w:rPr>
          <w:rFonts w:ascii="Times New Roman" w:hAnsi="Times New Roman" w:cs="Times New Roman"/>
          <w:b/>
          <w:szCs w:val="24"/>
        </w:rPr>
        <w:t>UNIVERSITAS ICHSAN GORONTALO</w:t>
      </w:r>
    </w:p>
    <w:p w14:paraId="65C21E12" w14:textId="19D9D4A9" w:rsidR="005A53E4" w:rsidRPr="00556BF8" w:rsidRDefault="005A53E4" w:rsidP="005A53E4">
      <w:pPr>
        <w:jc w:val="center"/>
        <w:rPr>
          <w:rFonts w:ascii="Times New Roman" w:hAnsi="Times New Roman" w:cs="Times New Roman"/>
          <w:b/>
          <w:szCs w:val="24"/>
          <w:lang w:val="en-US"/>
        </w:rPr>
      </w:pPr>
      <w:r w:rsidRPr="00556BF8">
        <w:rPr>
          <w:rFonts w:ascii="Times New Roman" w:hAnsi="Times New Roman" w:cs="Times New Roman"/>
          <w:b/>
          <w:szCs w:val="24"/>
          <w:lang w:val="en-US"/>
        </w:rPr>
        <w:t>2022</w:t>
      </w:r>
    </w:p>
    <w:p w14:paraId="15C47EF2" w14:textId="77777777" w:rsidR="005A53E4" w:rsidRDefault="005A53E4">
      <w:pPr>
        <w:rPr>
          <w:rFonts w:ascii="Times New Roman" w:hAnsi="Times New Roman" w:cs="Times New Roman"/>
          <w:b/>
          <w:bCs/>
          <w:sz w:val="28"/>
          <w:szCs w:val="26"/>
        </w:rPr>
      </w:pPr>
      <w:r>
        <w:rPr>
          <w:rFonts w:ascii="Times New Roman" w:hAnsi="Times New Roman" w:cs="Times New Roman"/>
          <w:b/>
          <w:bCs/>
          <w:sz w:val="28"/>
          <w:szCs w:val="26"/>
        </w:rPr>
        <w:br w:type="page"/>
      </w:r>
    </w:p>
    <w:p w14:paraId="55F9279E" w14:textId="42997FB1" w:rsidR="00F52FA7" w:rsidRPr="009E74D6" w:rsidRDefault="00F52FA7" w:rsidP="00F52FA7">
      <w:pPr>
        <w:spacing w:line="480" w:lineRule="auto"/>
        <w:jc w:val="center"/>
        <w:rPr>
          <w:rFonts w:ascii="Times New Roman" w:hAnsi="Times New Roman" w:cs="Times New Roman"/>
          <w:b/>
          <w:bCs/>
          <w:sz w:val="28"/>
          <w:szCs w:val="26"/>
        </w:rPr>
      </w:pPr>
      <w:r w:rsidRPr="009E74D6">
        <w:rPr>
          <w:rFonts w:ascii="Times New Roman" w:hAnsi="Times New Roman" w:cs="Times New Roman"/>
          <w:b/>
          <w:bCs/>
          <w:sz w:val="28"/>
          <w:szCs w:val="26"/>
        </w:rPr>
        <w:lastRenderedPageBreak/>
        <w:t>KATA PENGANTAR</w:t>
      </w:r>
    </w:p>
    <w:p w14:paraId="5271AF04" w14:textId="2687091A" w:rsidR="00F52FA7" w:rsidRPr="009E74D6" w:rsidRDefault="00F52FA7" w:rsidP="00F52FA7">
      <w:pPr>
        <w:spacing w:after="0" w:line="480" w:lineRule="auto"/>
        <w:jc w:val="both"/>
        <w:rPr>
          <w:rFonts w:ascii="Times New Roman" w:hAnsi="Times New Roman" w:cs="Times New Roman"/>
          <w:bCs/>
        </w:rPr>
      </w:pPr>
      <w:r w:rsidRPr="009E74D6">
        <w:rPr>
          <w:rFonts w:ascii="Times New Roman" w:hAnsi="Times New Roman" w:cs="Times New Roman"/>
          <w:bCs/>
        </w:rPr>
        <w:tab/>
        <w:t xml:space="preserve">Alhamdulillah puja dan puji syukur kehadirat alllah SWT, atas limpahan maghfirah dan karuia-Nya sehingga penulis dpat menyelesaikan </w:t>
      </w:r>
      <w:r w:rsidR="00B508BA">
        <w:rPr>
          <w:rFonts w:ascii="Times New Roman" w:hAnsi="Times New Roman" w:cs="Times New Roman"/>
          <w:bCs/>
          <w:lang w:val="en-US"/>
        </w:rPr>
        <w:t>skripsi</w:t>
      </w:r>
      <w:r w:rsidRPr="009E74D6">
        <w:rPr>
          <w:rFonts w:ascii="Times New Roman" w:hAnsi="Times New Roman" w:cs="Times New Roman"/>
          <w:bCs/>
        </w:rPr>
        <w:t xml:space="preserve"> dengan judul </w:t>
      </w:r>
      <w:r w:rsidRPr="009E74D6">
        <w:rPr>
          <w:rFonts w:ascii="Times New Roman" w:hAnsi="Times New Roman" w:cs="Times New Roman"/>
          <w:b/>
          <w:bCs/>
        </w:rPr>
        <w:t xml:space="preserve">“Analisis Usahatani Cabai </w:t>
      </w:r>
      <w:r w:rsidR="00CA615C" w:rsidRPr="009E74D6">
        <w:rPr>
          <w:rFonts w:ascii="Times New Roman" w:hAnsi="Times New Roman" w:cs="Times New Roman"/>
          <w:b/>
          <w:bCs/>
        </w:rPr>
        <w:t xml:space="preserve">Rawit </w:t>
      </w:r>
      <w:r w:rsidRPr="009E74D6">
        <w:rPr>
          <w:rFonts w:ascii="Times New Roman" w:hAnsi="Times New Roman" w:cs="Times New Roman"/>
          <w:b/>
          <w:bCs/>
        </w:rPr>
        <w:t xml:space="preserve">di Desa </w:t>
      </w:r>
      <w:r w:rsidR="003E7FAF" w:rsidRPr="009E74D6">
        <w:rPr>
          <w:rFonts w:ascii="Times New Roman" w:hAnsi="Times New Roman" w:cs="Times New Roman"/>
          <w:b/>
          <w:bCs/>
        </w:rPr>
        <w:t>Ibarat</w:t>
      </w:r>
      <w:r w:rsidRPr="009E74D6">
        <w:rPr>
          <w:rFonts w:ascii="Times New Roman" w:hAnsi="Times New Roman" w:cs="Times New Roman"/>
          <w:b/>
          <w:bCs/>
        </w:rPr>
        <w:t xml:space="preserve">, Kecamatan </w:t>
      </w:r>
      <w:r w:rsidR="003E7FAF" w:rsidRPr="009E74D6">
        <w:rPr>
          <w:rFonts w:ascii="Times New Roman" w:hAnsi="Times New Roman" w:cs="Times New Roman"/>
          <w:b/>
          <w:bCs/>
        </w:rPr>
        <w:t>Anggrek</w:t>
      </w:r>
      <w:r w:rsidRPr="009E74D6">
        <w:rPr>
          <w:rFonts w:ascii="Times New Roman" w:hAnsi="Times New Roman" w:cs="Times New Roman"/>
          <w:b/>
          <w:bCs/>
        </w:rPr>
        <w:t xml:space="preserve">, Kabupaten Gorontalo Utara”. </w:t>
      </w:r>
      <w:r w:rsidR="00B508BA">
        <w:rPr>
          <w:rFonts w:ascii="Times New Roman" w:hAnsi="Times New Roman" w:cs="Times New Roman"/>
          <w:bCs/>
          <w:lang w:val="en-US"/>
        </w:rPr>
        <w:t>Skripsi</w:t>
      </w:r>
      <w:r w:rsidRPr="009E74D6">
        <w:rPr>
          <w:rFonts w:ascii="Times New Roman" w:hAnsi="Times New Roman" w:cs="Times New Roman"/>
          <w:bCs/>
        </w:rPr>
        <w:t xml:space="preserve"> ini disusun sebagai salah satu syarat untuk </w:t>
      </w:r>
      <w:r w:rsidR="00F95C57">
        <w:rPr>
          <w:rFonts w:ascii="Times New Roman" w:hAnsi="Times New Roman" w:cs="Times New Roman"/>
          <w:bCs/>
          <w:lang w:val="en-ID"/>
        </w:rPr>
        <w:t xml:space="preserve">mendapatkan gelar </w:t>
      </w:r>
      <w:r w:rsidRPr="009E74D6">
        <w:rPr>
          <w:rFonts w:ascii="Times New Roman" w:hAnsi="Times New Roman" w:cs="Times New Roman"/>
          <w:bCs/>
        </w:rPr>
        <w:t>pada Ichsan Gorontalo.</w:t>
      </w:r>
    </w:p>
    <w:p w14:paraId="6E540564" w14:textId="4D9CA545" w:rsidR="00F52FA7" w:rsidRPr="009E74D6" w:rsidRDefault="00F52FA7" w:rsidP="00F52FA7">
      <w:pPr>
        <w:spacing w:after="0" w:line="480" w:lineRule="auto"/>
        <w:jc w:val="both"/>
        <w:rPr>
          <w:rFonts w:ascii="Times New Roman" w:hAnsi="Times New Roman" w:cs="Times New Roman"/>
          <w:bCs/>
        </w:rPr>
      </w:pPr>
      <w:r w:rsidRPr="009E74D6">
        <w:rPr>
          <w:rFonts w:ascii="Times New Roman" w:hAnsi="Times New Roman" w:cs="Times New Roman"/>
          <w:bCs/>
        </w:rPr>
        <w:tab/>
        <w:t xml:space="preserve">Penulis menyadari dalam penyusunan </w:t>
      </w:r>
      <w:r w:rsidR="00B508BA">
        <w:rPr>
          <w:rFonts w:ascii="Times New Roman" w:hAnsi="Times New Roman" w:cs="Times New Roman"/>
          <w:bCs/>
          <w:lang w:val="en-US"/>
        </w:rPr>
        <w:t>Skripsi</w:t>
      </w:r>
      <w:r w:rsidRPr="009E74D6">
        <w:rPr>
          <w:rFonts w:ascii="Times New Roman" w:hAnsi="Times New Roman" w:cs="Times New Roman"/>
          <w:bCs/>
        </w:rPr>
        <w:t xml:space="preserve"> ini</w:t>
      </w:r>
      <w:r w:rsidR="00ED656A" w:rsidRPr="009E74D6">
        <w:rPr>
          <w:rFonts w:ascii="Times New Roman" w:hAnsi="Times New Roman" w:cs="Times New Roman"/>
          <w:bCs/>
        </w:rPr>
        <w:t xml:space="preserve"> </w:t>
      </w:r>
      <w:r w:rsidRPr="009E74D6">
        <w:rPr>
          <w:rFonts w:ascii="Times New Roman" w:hAnsi="Times New Roman" w:cs="Times New Roman"/>
          <w:bCs/>
        </w:rPr>
        <w:t>tidak</w:t>
      </w:r>
      <w:r w:rsidR="00F95C57">
        <w:rPr>
          <w:rFonts w:ascii="Times New Roman" w:hAnsi="Times New Roman" w:cs="Times New Roman"/>
          <w:bCs/>
        </w:rPr>
        <w:t xml:space="preserve"> akan selesai tanpa bantuan dan</w:t>
      </w:r>
      <w:r w:rsidRPr="009E74D6">
        <w:rPr>
          <w:rFonts w:ascii="Times New Roman" w:hAnsi="Times New Roman" w:cs="Times New Roman"/>
          <w:bCs/>
        </w:rPr>
        <w:t xml:space="preserve"> berbagai pihak. Karena ini pada kesempatan ini penulis ingin mengucapakan terima kasih kepada :</w:t>
      </w:r>
    </w:p>
    <w:p w14:paraId="285FBE79" w14:textId="1292D877" w:rsidR="00F52FA7" w:rsidRPr="009E74D6" w:rsidRDefault="006E124C" w:rsidP="0002579D">
      <w:pPr>
        <w:pStyle w:val="ListParagraph"/>
        <w:numPr>
          <w:ilvl w:val="0"/>
          <w:numId w:val="17"/>
        </w:numPr>
        <w:spacing w:after="0" w:line="480" w:lineRule="auto"/>
        <w:ind w:left="360"/>
        <w:jc w:val="both"/>
        <w:rPr>
          <w:rFonts w:ascii="Times New Roman" w:hAnsi="Times New Roman" w:cs="Times New Roman"/>
          <w:bCs/>
        </w:rPr>
      </w:pPr>
      <w:r>
        <w:rPr>
          <w:rFonts w:ascii="Times New Roman" w:hAnsi="Times New Roman" w:cs="Times New Roman"/>
          <w:bCs/>
          <w:lang w:val="en-ID"/>
        </w:rPr>
        <w:t>Ibu Dr. Juriko Abduss</w:t>
      </w:r>
      <w:r w:rsidR="007B799A">
        <w:rPr>
          <w:rFonts w:ascii="Times New Roman" w:hAnsi="Times New Roman" w:cs="Times New Roman"/>
          <w:bCs/>
          <w:lang w:val="en-ID"/>
        </w:rPr>
        <w:t>amad</w:t>
      </w:r>
      <w:r w:rsidR="008529E9">
        <w:rPr>
          <w:rFonts w:ascii="Times New Roman" w:hAnsi="Times New Roman" w:cs="Times New Roman"/>
          <w:bCs/>
          <w:lang w:val="en-ID"/>
        </w:rPr>
        <w:t xml:space="preserve">, M.Si </w:t>
      </w:r>
      <w:r w:rsidR="00F52FA7" w:rsidRPr="009E74D6">
        <w:rPr>
          <w:rFonts w:ascii="Times New Roman" w:hAnsi="Times New Roman" w:cs="Times New Roman"/>
          <w:bCs/>
        </w:rPr>
        <w:t>, selaku ketua Yayasan Pengembangan Ilmu Pengetahuan dan Teknologi Ichsan Gorontalo.</w:t>
      </w:r>
    </w:p>
    <w:p w14:paraId="7C1AE638" w14:textId="77777777" w:rsidR="00F52FA7" w:rsidRPr="009E74D6" w:rsidRDefault="00F52FA7" w:rsidP="0002579D">
      <w:pPr>
        <w:pStyle w:val="ListParagraph"/>
        <w:numPr>
          <w:ilvl w:val="0"/>
          <w:numId w:val="17"/>
        </w:numPr>
        <w:spacing w:after="0" w:line="480" w:lineRule="auto"/>
        <w:ind w:left="360"/>
        <w:jc w:val="both"/>
        <w:rPr>
          <w:rFonts w:ascii="Times New Roman" w:hAnsi="Times New Roman" w:cs="Times New Roman"/>
          <w:bCs/>
        </w:rPr>
      </w:pPr>
      <w:r w:rsidRPr="009E74D6">
        <w:rPr>
          <w:rFonts w:ascii="Times New Roman" w:hAnsi="Times New Roman" w:cs="Times New Roman"/>
          <w:bCs/>
        </w:rPr>
        <w:t>Bapak Dr. H. Abdul Gaffar Latjoke, M.Si, selaku Rektor di Universitas Ichsan Gorontalo.</w:t>
      </w:r>
    </w:p>
    <w:p w14:paraId="2EFEF060" w14:textId="77777777" w:rsidR="00F52FA7" w:rsidRPr="009E74D6" w:rsidRDefault="00F52FA7" w:rsidP="0002579D">
      <w:pPr>
        <w:pStyle w:val="ListParagraph"/>
        <w:numPr>
          <w:ilvl w:val="0"/>
          <w:numId w:val="17"/>
        </w:numPr>
        <w:spacing w:after="0" w:line="480" w:lineRule="auto"/>
        <w:ind w:left="360"/>
        <w:jc w:val="both"/>
        <w:rPr>
          <w:rFonts w:ascii="Times New Roman" w:hAnsi="Times New Roman" w:cs="Times New Roman"/>
          <w:bCs/>
        </w:rPr>
      </w:pPr>
      <w:r w:rsidRPr="009E74D6">
        <w:rPr>
          <w:rFonts w:ascii="Times New Roman" w:hAnsi="Times New Roman" w:cs="Times New Roman"/>
          <w:bCs/>
        </w:rPr>
        <w:t>Bapak Dr. Zainal Abidin, SP, M.Si, selaku Dekan Fakultas Pertanian Universitas Ichsan Gorontalo</w:t>
      </w:r>
    </w:p>
    <w:p w14:paraId="05585A6F" w14:textId="3552EECC" w:rsidR="00F52FA7" w:rsidRPr="009E74D6" w:rsidRDefault="008529E9" w:rsidP="0002579D">
      <w:pPr>
        <w:pStyle w:val="ListParagraph"/>
        <w:numPr>
          <w:ilvl w:val="0"/>
          <w:numId w:val="17"/>
        </w:numPr>
        <w:spacing w:after="0" w:line="480" w:lineRule="auto"/>
        <w:ind w:left="360"/>
        <w:jc w:val="both"/>
        <w:rPr>
          <w:rFonts w:ascii="Times New Roman" w:hAnsi="Times New Roman" w:cs="Times New Roman"/>
          <w:bCs/>
        </w:rPr>
      </w:pPr>
      <w:r>
        <w:rPr>
          <w:rFonts w:ascii="Times New Roman" w:hAnsi="Times New Roman" w:cs="Times New Roman"/>
          <w:bCs/>
        </w:rPr>
        <w:t>Ibu Darmiati Dahar, SP, M.</w:t>
      </w:r>
      <w:r w:rsidR="00F52FA7" w:rsidRPr="009E74D6">
        <w:rPr>
          <w:rFonts w:ascii="Times New Roman" w:hAnsi="Times New Roman" w:cs="Times New Roman"/>
          <w:bCs/>
        </w:rPr>
        <w:t>Si, selaku Ketua Program Studi Agribisnis Fakultas Pertanian Universitas Ichsan Gorontalo</w:t>
      </w:r>
    </w:p>
    <w:p w14:paraId="299219B6" w14:textId="10330FBF" w:rsidR="00F52FA7" w:rsidRPr="009E74D6" w:rsidRDefault="008529E9" w:rsidP="0002579D">
      <w:pPr>
        <w:pStyle w:val="ListParagraph"/>
        <w:numPr>
          <w:ilvl w:val="0"/>
          <w:numId w:val="17"/>
        </w:numPr>
        <w:spacing w:after="0" w:line="480" w:lineRule="auto"/>
        <w:ind w:left="360"/>
        <w:jc w:val="both"/>
        <w:rPr>
          <w:rFonts w:ascii="Times New Roman" w:hAnsi="Times New Roman" w:cs="Times New Roman"/>
          <w:bCs/>
        </w:rPr>
      </w:pPr>
      <w:r>
        <w:rPr>
          <w:rFonts w:ascii="Times New Roman" w:hAnsi="Times New Roman" w:cs="Times New Roman"/>
          <w:bCs/>
        </w:rPr>
        <w:t>Bapak Ir. H. Ramlin Tanaiyo, M.</w:t>
      </w:r>
      <w:r w:rsidR="00F52FA7" w:rsidRPr="009E74D6">
        <w:rPr>
          <w:rFonts w:ascii="Times New Roman" w:hAnsi="Times New Roman" w:cs="Times New Roman"/>
          <w:bCs/>
        </w:rPr>
        <w:t>Si, selaku pembimbing I yang telah membimbing, mengarahkan, dan memo</w:t>
      </w:r>
      <w:r w:rsidR="00E206DA">
        <w:rPr>
          <w:rFonts w:ascii="Times New Roman" w:hAnsi="Times New Roman" w:cs="Times New Roman"/>
          <w:bCs/>
        </w:rPr>
        <w:t>tivasi dalam peny</w:t>
      </w:r>
      <w:r w:rsidR="00E206DA">
        <w:rPr>
          <w:rFonts w:ascii="Times New Roman" w:hAnsi="Times New Roman" w:cs="Times New Roman"/>
          <w:bCs/>
          <w:lang w:val="en-ID"/>
        </w:rPr>
        <w:t>elesaian Skripsi ini</w:t>
      </w:r>
      <w:r w:rsidR="00F52FA7" w:rsidRPr="009E74D6">
        <w:rPr>
          <w:rFonts w:ascii="Times New Roman" w:hAnsi="Times New Roman" w:cs="Times New Roman"/>
          <w:bCs/>
        </w:rPr>
        <w:t>.</w:t>
      </w:r>
    </w:p>
    <w:p w14:paraId="64F1163C" w14:textId="502F2EA9" w:rsidR="00F52FA7" w:rsidRPr="009E74D6" w:rsidRDefault="006B461F" w:rsidP="0002579D">
      <w:pPr>
        <w:pStyle w:val="ListParagraph"/>
        <w:numPr>
          <w:ilvl w:val="0"/>
          <w:numId w:val="17"/>
        </w:numPr>
        <w:spacing w:after="0" w:line="480" w:lineRule="auto"/>
        <w:ind w:left="360"/>
        <w:jc w:val="both"/>
        <w:rPr>
          <w:rFonts w:ascii="Times New Roman" w:hAnsi="Times New Roman" w:cs="Times New Roman"/>
          <w:bCs/>
        </w:rPr>
      </w:pPr>
      <w:r>
        <w:rPr>
          <w:rFonts w:ascii="Times New Roman" w:hAnsi="Times New Roman" w:cs="Times New Roman"/>
          <w:bCs/>
          <w:lang w:val="en-US"/>
        </w:rPr>
        <w:t xml:space="preserve">Bapak </w:t>
      </w:r>
      <w:r w:rsidRPr="006B461F">
        <w:rPr>
          <w:rFonts w:ascii="Times New Roman" w:hAnsi="Times New Roman" w:cs="Times New Roman"/>
          <w:bCs/>
          <w:lang w:val="en-US"/>
        </w:rPr>
        <w:t>Fardyanjah Hasan SP, M.Si</w:t>
      </w:r>
      <w:r w:rsidR="00F52FA7" w:rsidRPr="009E74D6">
        <w:rPr>
          <w:rFonts w:ascii="Times New Roman" w:hAnsi="Times New Roman" w:cs="Times New Roman"/>
          <w:bCs/>
        </w:rPr>
        <w:t xml:space="preserve"> selaku pembimbing II yang telah membimbing, mengarahkan, dan memo</w:t>
      </w:r>
      <w:r w:rsidR="00144855">
        <w:rPr>
          <w:rFonts w:ascii="Times New Roman" w:hAnsi="Times New Roman" w:cs="Times New Roman"/>
          <w:bCs/>
        </w:rPr>
        <w:t>ti</w:t>
      </w:r>
      <w:r w:rsidR="00144855">
        <w:rPr>
          <w:rFonts w:ascii="Times New Roman" w:hAnsi="Times New Roman" w:cs="Times New Roman"/>
          <w:bCs/>
          <w:lang w:val="en-ID"/>
        </w:rPr>
        <w:t>v</w:t>
      </w:r>
      <w:r w:rsidR="00E206DA">
        <w:rPr>
          <w:rFonts w:ascii="Times New Roman" w:hAnsi="Times New Roman" w:cs="Times New Roman"/>
          <w:bCs/>
        </w:rPr>
        <w:t>asi dalam pe</w:t>
      </w:r>
      <w:r w:rsidR="00E206DA">
        <w:rPr>
          <w:rFonts w:ascii="Times New Roman" w:hAnsi="Times New Roman" w:cs="Times New Roman"/>
          <w:bCs/>
          <w:lang w:val="en-ID"/>
        </w:rPr>
        <w:t>yelesaian Skripsi ini</w:t>
      </w:r>
      <w:r w:rsidR="00F52FA7" w:rsidRPr="009E74D6">
        <w:rPr>
          <w:rFonts w:ascii="Times New Roman" w:hAnsi="Times New Roman" w:cs="Times New Roman"/>
          <w:bCs/>
        </w:rPr>
        <w:t>.</w:t>
      </w:r>
    </w:p>
    <w:p w14:paraId="0FEEE1B4" w14:textId="77777777" w:rsidR="00F52FA7" w:rsidRPr="009E74D6" w:rsidRDefault="00F52FA7" w:rsidP="0002579D">
      <w:pPr>
        <w:pStyle w:val="ListParagraph"/>
        <w:numPr>
          <w:ilvl w:val="0"/>
          <w:numId w:val="17"/>
        </w:numPr>
        <w:spacing w:after="0" w:line="480" w:lineRule="auto"/>
        <w:ind w:left="360"/>
        <w:jc w:val="both"/>
        <w:rPr>
          <w:rFonts w:ascii="Times New Roman" w:hAnsi="Times New Roman" w:cs="Times New Roman"/>
          <w:bCs/>
        </w:rPr>
      </w:pPr>
      <w:r w:rsidRPr="009E74D6">
        <w:rPr>
          <w:rFonts w:ascii="Times New Roman" w:hAnsi="Times New Roman" w:cs="Times New Roman"/>
          <w:bCs/>
        </w:rPr>
        <w:t>Seluruh Dosen Fakultas Pertanian Universitas Ichsan Gorontalo yang telah membimbing dan mendidik penulis selama satu studi di kampus Ini.</w:t>
      </w:r>
    </w:p>
    <w:p w14:paraId="5A556B10" w14:textId="77777777" w:rsidR="00F52FA7" w:rsidRPr="009E74D6" w:rsidRDefault="00F52FA7" w:rsidP="0002579D">
      <w:pPr>
        <w:pStyle w:val="ListParagraph"/>
        <w:numPr>
          <w:ilvl w:val="0"/>
          <w:numId w:val="17"/>
        </w:numPr>
        <w:spacing w:after="0" w:line="480" w:lineRule="auto"/>
        <w:ind w:left="360"/>
        <w:jc w:val="both"/>
        <w:rPr>
          <w:rFonts w:ascii="Times New Roman" w:hAnsi="Times New Roman" w:cs="Times New Roman"/>
          <w:bCs/>
        </w:rPr>
      </w:pPr>
      <w:r w:rsidRPr="009E74D6">
        <w:rPr>
          <w:rFonts w:ascii="Times New Roman" w:hAnsi="Times New Roman" w:cs="Times New Roman"/>
          <w:bCs/>
        </w:rPr>
        <w:lastRenderedPageBreak/>
        <w:t>Untuk Kepada kedua Orang Tua Yang telah memberikan dukungan dan kasih sayang, motivasi dan do’a yang tiada hentinya sampai masa studi ini selesai.</w:t>
      </w:r>
    </w:p>
    <w:p w14:paraId="19F93941" w14:textId="77777777" w:rsidR="00F52FA7" w:rsidRPr="009E74D6" w:rsidRDefault="00F52FA7" w:rsidP="00F52FA7">
      <w:pPr>
        <w:pStyle w:val="ListParagraph"/>
        <w:spacing w:after="0" w:line="480" w:lineRule="auto"/>
        <w:ind w:left="927"/>
        <w:rPr>
          <w:rFonts w:ascii="Times New Roman" w:hAnsi="Times New Roman" w:cs="Times New Roman"/>
          <w:bCs/>
        </w:rPr>
      </w:pPr>
    </w:p>
    <w:p w14:paraId="0916306F" w14:textId="1FDEE992" w:rsidR="00F52FA7" w:rsidRPr="00D74062" w:rsidRDefault="00F52FA7" w:rsidP="00F52FA7">
      <w:pPr>
        <w:spacing w:after="0" w:line="480" w:lineRule="auto"/>
        <w:ind w:firstLine="4962"/>
        <w:rPr>
          <w:rFonts w:ascii="Times New Roman" w:hAnsi="Times New Roman" w:cs="Times New Roman"/>
          <w:bCs/>
          <w:lang w:val="en-US"/>
        </w:rPr>
      </w:pPr>
      <w:r w:rsidRPr="009E74D6">
        <w:rPr>
          <w:rFonts w:ascii="Times New Roman" w:hAnsi="Times New Roman" w:cs="Times New Roman"/>
          <w:bCs/>
        </w:rPr>
        <w:t xml:space="preserve">Gorontalo,   </w:t>
      </w:r>
      <w:r w:rsidR="00150C6D">
        <w:rPr>
          <w:rFonts w:ascii="Times New Roman" w:hAnsi="Times New Roman" w:cs="Times New Roman"/>
          <w:bCs/>
          <w:lang w:val="en-US"/>
        </w:rPr>
        <w:t xml:space="preserve">Januari </w:t>
      </w:r>
      <w:r w:rsidR="00D74062">
        <w:rPr>
          <w:rFonts w:ascii="Times New Roman" w:hAnsi="Times New Roman" w:cs="Times New Roman"/>
          <w:bCs/>
          <w:lang w:val="en-US"/>
        </w:rPr>
        <w:t>2022</w:t>
      </w:r>
    </w:p>
    <w:p w14:paraId="5057A923" w14:textId="77777777" w:rsidR="00F52FA7" w:rsidRPr="009E74D6" w:rsidRDefault="00F52FA7" w:rsidP="00F52FA7">
      <w:pPr>
        <w:spacing w:after="0"/>
        <w:ind w:firstLine="4962"/>
        <w:rPr>
          <w:rFonts w:ascii="Times New Roman" w:hAnsi="Times New Roman" w:cs="Times New Roman"/>
          <w:bCs/>
        </w:rPr>
      </w:pPr>
    </w:p>
    <w:p w14:paraId="0605696E" w14:textId="77777777" w:rsidR="00F52FA7" w:rsidRPr="009E74D6" w:rsidRDefault="00F52FA7" w:rsidP="00F52FA7">
      <w:pPr>
        <w:spacing w:after="0"/>
        <w:ind w:firstLine="4962"/>
        <w:rPr>
          <w:rFonts w:ascii="Times New Roman" w:hAnsi="Times New Roman" w:cs="Times New Roman"/>
          <w:bCs/>
        </w:rPr>
      </w:pPr>
    </w:p>
    <w:p w14:paraId="5B8CC64E" w14:textId="77777777" w:rsidR="00F52FA7" w:rsidRPr="009E74D6" w:rsidRDefault="00F52FA7" w:rsidP="00F52FA7">
      <w:pPr>
        <w:spacing w:after="0"/>
        <w:ind w:firstLine="4962"/>
        <w:rPr>
          <w:rFonts w:ascii="Times New Roman" w:hAnsi="Times New Roman" w:cs="Times New Roman"/>
          <w:bCs/>
        </w:rPr>
      </w:pPr>
    </w:p>
    <w:p w14:paraId="77CD1CBC" w14:textId="77777777" w:rsidR="00F52FA7" w:rsidRPr="009E74D6" w:rsidRDefault="00F52FA7" w:rsidP="008529E9">
      <w:pPr>
        <w:spacing w:after="0"/>
        <w:ind w:firstLine="5529"/>
        <w:rPr>
          <w:rFonts w:ascii="Times New Roman" w:hAnsi="Times New Roman" w:cs="Times New Roman"/>
          <w:bCs/>
        </w:rPr>
      </w:pPr>
      <w:r w:rsidRPr="009E74D6">
        <w:rPr>
          <w:rFonts w:ascii="Times New Roman" w:hAnsi="Times New Roman" w:cs="Times New Roman"/>
          <w:bCs/>
        </w:rPr>
        <w:t>Penulis</w:t>
      </w:r>
    </w:p>
    <w:p w14:paraId="364FAE0E" w14:textId="33E44363" w:rsidR="00F52FA7" w:rsidRPr="009E74D6" w:rsidRDefault="00F52FA7">
      <w:pPr>
        <w:rPr>
          <w:rFonts w:ascii="Times New Roman" w:hAnsi="Times New Roman" w:cs="Times New Roman"/>
          <w:bCs/>
        </w:rPr>
      </w:pPr>
      <w:r w:rsidRPr="009E74D6">
        <w:rPr>
          <w:rFonts w:ascii="Times New Roman" w:hAnsi="Times New Roman" w:cs="Times New Roman"/>
          <w:bCs/>
        </w:rPr>
        <w:br w:type="page"/>
      </w:r>
    </w:p>
    <w:p w14:paraId="1E5F2BE9" w14:textId="77777777" w:rsidR="00095399" w:rsidRPr="009E74D6" w:rsidRDefault="00095399" w:rsidP="00095399">
      <w:pPr>
        <w:tabs>
          <w:tab w:val="left" w:leader="dot" w:pos="6804"/>
        </w:tabs>
        <w:spacing w:after="0" w:line="480" w:lineRule="auto"/>
        <w:jc w:val="center"/>
        <w:rPr>
          <w:rFonts w:ascii="Times New Roman" w:hAnsi="Times New Roman" w:cs="Times New Roman"/>
          <w:b/>
          <w:bCs/>
          <w:sz w:val="28"/>
          <w:szCs w:val="26"/>
        </w:rPr>
      </w:pPr>
      <w:r w:rsidRPr="009E74D6">
        <w:rPr>
          <w:rFonts w:ascii="Times New Roman" w:hAnsi="Times New Roman" w:cs="Times New Roman"/>
          <w:b/>
          <w:bCs/>
          <w:sz w:val="28"/>
          <w:szCs w:val="26"/>
        </w:rPr>
        <w:lastRenderedPageBreak/>
        <w:t>DAFTAR ISI</w:t>
      </w:r>
    </w:p>
    <w:p w14:paraId="44244E94" w14:textId="77777777" w:rsidR="00095399" w:rsidRPr="009E74D6" w:rsidRDefault="00095399" w:rsidP="00095399">
      <w:pPr>
        <w:tabs>
          <w:tab w:val="left" w:pos="6946"/>
        </w:tabs>
        <w:spacing w:after="0" w:line="360" w:lineRule="auto"/>
        <w:rPr>
          <w:rFonts w:ascii="Times New Roman" w:hAnsi="Times New Roman" w:cs="Times New Roman"/>
          <w:bCs/>
        </w:rPr>
      </w:pPr>
      <w:r w:rsidRPr="009E74D6">
        <w:rPr>
          <w:rFonts w:ascii="Times New Roman" w:hAnsi="Times New Roman" w:cs="Times New Roman"/>
          <w:bCs/>
        </w:rPr>
        <w:tab/>
        <w:t>Halaman</w:t>
      </w:r>
    </w:p>
    <w:p w14:paraId="3FE761CD" w14:textId="77777777" w:rsidR="00095399" w:rsidRPr="00095399" w:rsidRDefault="00095399" w:rsidP="00761859">
      <w:pPr>
        <w:tabs>
          <w:tab w:val="left" w:leader="dot" w:pos="7371"/>
          <w:tab w:val="left" w:pos="7513"/>
        </w:tabs>
        <w:spacing w:after="0" w:line="360" w:lineRule="auto"/>
        <w:jc w:val="both"/>
        <w:rPr>
          <w:rFonts w:ascii="Times New Roman" w:hAnsi="Times New Roman" w:cs="Times New Roman"/>
          <w:b/>
        </w:rPr>
      </w:pPr>
      <w:r w:rsidRPr="00095399">
        <w:rPr>
          <w:rFonts w:ascii="Times New Roman" w:hAnsi="Times New Roman" w:cs="Times New Roman"/>
          <w:b/>
        </w:rPr>
        <w:t>HALAMAN JUDUL</w:t>
      </w:r>
      <w:r w:rsidRPr="00095399">
        <w:rPr>
          <w:rFonts w:ascii="Times New Roman" w:hAnsi="Times New Roman" w:cs="Times New Roman"/>
          <w:b/>
        </w:rPr>
        <w:tab/>
      </w:r>
      <w:r w:rsidRPr="00095399">
        <w:rPr>
          <w:rFonts w:ascii="Times New Roman" w:hAnsi="Times New Roman" w:cs="Times New Roman"/>
          <w:b/>
        </w:rPr>
        <w:tab/>
        <w:t>i</w:t>
      </w:r>
    </w:p>
    <w:p w14:paraId="2A9FCDBD" w14:textId="024825B6" w:rsidR="00095399" w:rsidRDefault="00095399" w:rsidP="00095399">
      <w:pPr>
        <w:tabs>
          <w:tab w:val="left" w:leader="dot" w:pos="7371"/>
          <w:tab w:val="left" w:pos="7513"/>
        </w:tabs>
        <w:spacing w:after="0" w:line="360" w:lineRule="auto"/>
        <w:jc w:val="both"/>
        <w:rPr>
          <w:rFonts w:ascii="Times New Roman" w:hAnsi="Times New Roman" w:cs="Times New Roman"/>
          <w:b/>
        </w:rPr>
      </w:pPr>
      <w:r w:rsidRPr="00095399">
        <w:rPr>
          <w:rFonts w:ascii="Times New Roman" w:hAnsi="Times New Roman" w:cs="Times New Roman"/>
          <w:b/>
        </w:rPr>
        <w:t>HALAMAN PENGESAHAN</w:t>
      </w:r>
      <w:r w:rsidRPr="00095399">
        <w:rPr>
          <w:rFonts w:ascii="Times New Roman" w:hAnsi="Times New Roman" w:cs="Times New Roman"/>
          <w:b/>
        </w:rPr>
        <w:tab/>
        <w:t xml:space="preserve">  </w:t>
      </w:r>
      <w:r w:rsidRPr="00095399">
        <w:rPr>
          <w:rFonts w:ascii="Times New Roman" w:hAnsi="Times New Roman" w:cs="Times New Roman"/>
          <w:b/>
        </w:rPr>
        <w:tab/>
        <w:t>ii</w:t>
      </w:r>
    </w:p>
    <w:p w14:paraId="24DB68F2" w14:textId="4C7CC090" w:rsidR="00DA68E3" w:rsidRDefault="00DA68E3"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HALAMAN PERSETUJUAN</w:t>
      </w:r>
      <w:r>
        <w:rPr>
          <w:rFonts w:ascii="Times New Roman" w:hAnsi="Times New Roman" w:cs="Times New Roman"/>
          <w:b/>
          <w:lang w:val="en-US"/>
        </w:rPr>
        <w:tab/>
      </w:r>
      <w:r w:rsidR="00761859">
        <w:rPr>
          <w:rFonts w:ascii="Times New Roman" w:hAnsi="Times New Roman" w:cs="Times New Roman"/>
          <w:b/>
          <w:lang w:val="en-US"/>
        </w:rPr>
        <w:t xml:space="preserve">  iii</w:t>
      </w:r>
      <w:r>
        <w:rPr>
          <w:rFonts w:ascii="Times New Roman" w:hAnsi="Times New Roman" w:cs="Times New Roman"/>
          <w:b/>
          <w:lang w:val="en-US"/>
        </w:rPr>
        <w:tab/>
      </w:r>
    </w:p>
    <w:p w14:paraId="533867CD" w14:textId="50B664B6" w:rsidR="00DA68E3" w:rsidRDefault="00DA68E3"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PERNYATAAN</w:t>
      </w:r>
      <w:r>
        <w:rPr>
          <w:rFonts w:ascii="Times New Roman" w:hAnsi="Times New Roman" w:cs="Times New Roman"/>
          <w:b/>
          <w:lang w:val="en-US"/>
        </w:rPr>
        <w:tab/>
      </w:r>
      <w:r w:rsidR="00761859">
        <w:rPr>
          <w:rFonts w:ascii="Times New Roman" w:hAnsi="Times New Roman" w:cs="Times New Roman"/>
          <w:b/>
          <w:lang w:val="en-US"/>
        </w:rPr>
        <w:t xml:space="preserve">  iv</w:t>
      </w:r>
      <w:r>
        <w:rPr>
          <w:rFonts w:ascii="Times New Roman" w:hAnsi="Times New Roman" w:cs="Times New Roman"/>
          <w:b/>
          <w:lang w:val="en-US"/>
        </w:rPr>
        <w:tab/>
      </w:r>
    </w:p>
    <w:p w14:paraId="62FA9B82" w14:textId="01BABD60" w:rsidR="00DA68E3" w:rsidRDefault="001D5B5D" w:rsidP="0076185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ABSTRACT</w:t>
      </w:r>
      <w:r w:rsidR="00DA68E3">
        <w:rPr>
          <w:rFonts w:ascii="Times New Roman" w:hAnsi="Times New Roman" w:cs="Times New Roman"/>
          <w:b/>
          <w:lang w:val="en-US"/>
        </w:rPr>
        <w:tab/>
      </w:r>
      <w:r w:rsidR="00DA68E3">
        <w:rPr>
          <w:rFonts w:ascii="Times New Roman" w:hAnsi="Times New Roman" w:cs="Times New Roman"/>
          <w:b/>
          <w:lang w:val="en-US"/>
        </w:rPr>
        <w:tab/>
      </w:r>
      <w:r w:rsidR="00761859">
        <w:rPr>
          <w:rFonts w:ascii="Times New Roman" w:hAnsi="Times New Roman" w:cs="Times New Roman"/>
          <w:b/>
          <w:lang w:val="en-US"/>
        </w:rPr>
        <w:t>v</w:t>
      </w:r>
    </w:p>
    <w:p w14:paraId="6EFE538B" w14:textId="08451EC6" w:rsidR="00DA68E3" w:rsidRDefault="001D5B5D"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ABSTRAK</w:t>
      </w:r>
      <w:r w:rsidR="00DA68E3">
        <w:rPr>
          <w:rFonts w:ascii="Times New Roman" w:hAnsi="Times New Roman" w:cs="Times New Roman"/>
          <w:b/>
          <w:lang w:val="en-US"/>
        </w:rPr>
        <w:tab/>
      </w:r>
      <w:r w:rsidR="00DA68E3">
        <w:rPr>
          <w:rFonts w:ascii="Times New Roman" w:hAnsi="Times New Roman" w:cs="Times New Roman"/>
          <w:b/>
          <w:lang w:val="en-US"/>
        </w:rPr>
        <w:tab/>
      </w:r>
      <w:r w:rsidR="00761859">
        <w:rPr>
          <w:rFonts w:ascii="Times New Roman" w:hAnsi="Times New Roman" w:cs="Times New Roman"/>
          <w:b/>
          <w:lang w:val="en-US"/>
        </w:rPr>
        <w:t>vi</w:t>
      </w:r>
    </w:p>
    <w:p w14:paraId="06063439" w14:textId="370E1EE3" w:rsidR="00D7738F" w:rsidRPr="00DA68E3" w:rsidRDefault="00D7738F"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MOTO DAN PERSEMBAHAN</w:t>
      </w:r>
      <w:r>
        <w:rPr>
          <w:rFonts w:ascii="Times New Roman" w:hAnsi="Times New Roman" w:cs="Times New Roman"/>
          <w:b/>
          <w:lang w:val="en-US"/>
        </w:rPr>
        <w:tab/>
        <w:t xml:space="preserve">  </w:t>
      </w:r>
      <w:r>
        <w:rPr>
          <w:rFonts w:ascii="Times New Roman" w:hAnsi="Times New Roman" w:cs="Times New Roman"/>
          <w:b/>
          <w:lang w:val="en-US"/>
        </w:rPr>
        <w:tab/>
        <w:t>vii</w:t>
      </w:r>
    </w:p>
    <w:p w14:paraId="4FA4A473" w14:textId="33C3BC70" w:rsidR="00095399" w:rsidRPr="00761859" w:rsidRDefault="00095399" w:rsidP="00095399">
      <w:pPr>
        <w:tabs>
          <w:tab w:val="left" w:leader="dot" w:pos="7371"/>
          <w:tab w:val="left" w:pos="7513"/>
        </w:tabs>
        <w:spacing w:after="0" w:line="360" w:lineRule="auto"/>
        <w:jc w:val="both"/>
        <w:rPr>
          <w:rFonts w:ascii="Times New Roman" w:hAnsi="Times New Roman" w:cs="Times New Roman"/>
          <w:b/>
          <w:lang w:val="en-ID"/>
        </w:rPr>
      </w:pPr>
      <w:r w:rsidRPr="00095399">
        <w:rPr>
          <w:rFonts w:ascii="Times New Roman" w:hAnsi="Times New Roman" w:cs="Times New Roman"/>
          <w:b/>
        </w:rPr>
        <w:t>KATA PENGANTAAR</w:t>
      </w:r>
      <w:r w:rsidRPr="00095399">
        <w:rPr>
          <w:rFonts w:ascii="Times New Roman" w:hAnsi="Times New Roman" w:cs="Times New Roman"/>
          <w:b/>
        </w:rPr>
        <w:tab/>
        <w:t xml:space="preserve">  </w:t>
      </w:r>
      <w:r w:rsidRPr="00095399">
        <w:rPr>
          <w:rFonts w:ascii="Times New Roman" w:hAnsi="Times New Roman" w:cs="Times New Roman"/>
          <w:b/>
        </w:rPr>
        <w:tab/>
      </w:r>
      <w:r w:rsidR="00761859">
        <w:rPr>
          <w:rFonts w:ascii="Times New Roman" w:hAnsi="Times New Roman" w:cs="Times New Roman"/>
          <w:b/>
          <w:lang w:val="en-ID"/>
        </w:rPr>
        <w:t>vii</w:t>
      </w:r>
      <w:r w:rsidR="00D7738F">
        <w:rPr>
          <w:rFonts w:ascii="Times New Roman" w:hAnsi="Times New Roman" w:cs="Times New Roman"/>
          <w:b/>
          <w:lang w:val="en-ID"/>
        </w:rPr>
        <w:t>i</w:t>
      </w:r>
    </w:p>
    <w:p w14:paraId="7A45B2FB" w14:textId="4B153299" w:rsidR="00095399" w:rsidRPr="00D7738F" w:rsidRDefault="00D7738F" w:rsidP="00095399">
      <w:pPr>
        <w:tabs>
          <w:tab w:val="left" w:leader="dot" w:pos="7371"/>
          <w:tab w:val="left" w:pos="7513"/>
        </w:tabs>
        <w:spacing w:after="0" w:line="360" w:lineRule="auto"/>
        <w:jc w:val="both"/>
        <w:rPr>
          <w:rFonts w:ascii="Times New Roman" w:hAnsi="Times New Roman" w:cs="Times New Roman"/>
          <w:b/>
          <w:lang w:val="en-ID"/>
        </w:rPr>
      </w:pPr>
      <w:r>
        <w:rPr>
          <w:rFonts w:ascii="Times New Roman" w:hAnsi="Times New Roman" w:cs="Times New Roman"/>
          <w:b/>
        </w:rPr>
        <w:t>DAFTAR ISI</w:t>
      </w: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lang w:val="en-ID"/>
        </w:rPr>
        <w:t>x</w:t>
      </w:r>
    </w:p>
    <w:p w14:paraId="5EF033E7" w14:textId="429EC1B2" w:rsidR="00095399" w:rsidRPr="00761859" w:rsidRDefault="00761859" w:rsidP="00095399">
      <w:pPr>
        <w:tabs>
          <w:tab w:val="left" w:leader="dot" w:pos="7371"/>
          <w:tab w:val="left" w:pos="7513"/>
        </w:tabs>
        <w:spacing w:after="0" w:line="360" w:lineRule="auto"/>
        <w:jc w:val="both"/>
        <w:rPr>
          <w:rFonts w:ascii="Times New Roman" w:hAnsi="Times New Roman" w:cs="Times New Roman"/>
          <w:b/>
          <w:lang w:val="en-ID"/>
        </w:rPr>
      </w:pPr>
      <w:r>
        <w:rPr>
          <w:rFonts w:ascii="Times New Roman" w:hAnsi="Times New Roman" w:cs="Times New Roman"/>
          <w:b/>
        </w:rPr>
        <w:t>DAFTAR GAMBAR</w:t>
      </w:r>
      <w:r>
        <w:rPr>
          <w:rFonts w:ascii="Times New Roman" w:hAnsi="Times New Roman" w:cs="Times New Roman"/>
          <w:b/>
        </w:rPr>
        <w:tab/>
        <w:t xml:space="preserve">  </w:t>
      </w:r>
      <w:r>
        <w:rPr>
          <w:rFonts w:ascii="Times New Roman" w:hAnsi="Times New Roman" w:cs="Times New Roman"/>
          <w:b/>
        </w:rPr>
        <w:tab/>
      </w:r>
      <w:r w:rsidR="00D7738F">
        <w:rPr>
          <w:rFonts w:ascii="Times New Roman" w:hAnsi="Times New Roman" w:cs="Times New Roman"/>
          <w:b/>
          <w:lang w:val="en-ID"/>
        </w:rPr>
        <w:t>xiii</w:t>
      </w:r>
    </w:p>
    <w:p w14:paraId="46BBC21C" w14:textId="5F79A706" w:rsid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 xml:space="preserve">DAFTAR </w:t>
      </w:r>
      <w:r w:rsidR="00761859">
        <w:rPr>
          <w:rFonts w:ascii="Times New Roman" w:hAnsi="Times New Roman" w:cs="Times New Roman"/>
          <w:b/>
          <w:lang w:val="en-US"/>
        </w:rPr>
        <w:t>TABEL</w:t>
      </w:r>
      <w:r w:rsidR="00761859">
        <w:rPr>
          <w:rFonts w:ascii="Times New Roman" w:hAnsi="Times New Roman" w:cs="Times New Roman"/>
          <w:b/>
          <w:lang w:val="en-US"/>
        </w:rPr>
        <w:tab/>
      </w:r>
      <w:r w:rsidR="00761859">
        <w:rPr>
          <w:rFonts w:ascii="Times New Roman" w:hAnsi="Times New Roman" w:cs="Times New Roman"/>
          <w:b/>
          <w:lang w:val="en-US"/>
        </w:rPr>
        <w:tab/>
        <w:t>x</w:t>
      </w:r>
      <w:r w:rsidR="00D7738F">
        <w:rPr>
          <w:rFonts w:ascii="Times New Roman" w:hAnsi="Times New Roman" w:cs="Times New Roman"/>
          <w:b/>
          <w:lang w:val="en-US"/>
        </w:rPr>
        <w:t>iv</w:t>
      </w:r>
    </w:p>
    <w:p w14:paraId="2822B9C5" w14:textId="5B389B05" w:rsidR="00095399" w:rsidRP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Pr>
          <w:rFonts w:ascii="Times New Roman" w:hAnsi="Times New Roman" w:cs="Times New Roman"/>
          <w:b/>
          <w:lang w:val="en-US"/>
        </w:rPr>
        <w:t>DAFTAR LAMPIRAN</w:t>
      </w:r>
      <w:r>
        <w:rPr>
          <w:rFonts w:ascii="Times New Roman" w:hAnsi="Times New Roman" w:cs="Times New Roman"/>
          <w:b/>
          <w:lang w:val="en-US"/>
        </w:rPr>
        <w:tab/>
      </w:r>
      <w:r>
        <w:rPr>
          <w:rFonts w:ascii="Times New Roman" w:hAnsi="Times New Roman" w:cs="Times New Roman"/>
          <w:b/>
          <w:lang w:val="en-US"/>
        </w:rPr>
        <w:tab/>
        <w:t>x</w:t>
      </w:r>
      <w:r w:rsidR="00D7738F">
        <w:rPr>
          <w:rFonts w:ascii="Times New Roman" w:hAnsi="Times New Roman" w:cs="Times New Roman"/>
          <w:b/>
          <w:lang w:val="en-US"/>
        </w:rPr>
        <w:t>v</w:t>
      </w:r>
    </w:p>
    <w:p w14:paraId="40041456" w14:textId="77777777" w:rsidR="00095399" w:rsidRPr="00F95C57" w:rsidRDefault="00095399" w:rsidP="00095399">
      <w:pPr>
        <w:tabs>
          <w:tab w:val="left" w:leader="dot" w:pos="7371"/>
          <w:tab w:val="left" w:pos="7513"/>
        </w:tabs>
        <w:spacing w:after="0" w:line="360" w:lineRule="auto"/>
        <w:jc w:val="both"/>
        <w:rPr>
          <w:rFonts w:ascii="Times New Roman" w:hAnsi="Times New Roman" w:cs="Times New Roman"/>
          <w:b/>
          <w:lang w:val="en-ID"/>
        </w:rPr>
      </w:pPr>
      <w:r w:rsidRPr="00095399">
        <w:rPr>
          <w:rFonts w:ascii="Times New Roman" w:hAnsi="Times New Roman" w:cs="Times New Roman"/>
          <w:b/>
        </w:rPr>
        <w:t>BAB I PENDAHLUAN</w:t>
      </w:r>
      <w:r w:rsidRPr="00095399">
        <w:rPr>
          <w:rFonts w:ascii="Times New Roman" w:hAnsi="Times New Roman" w:cs="Times New Roman"/>
          <w:b/>
        </w:rPr>
        <w:tab/>
        <w:t xml:space="preserve">  </w:t>
      </w:r>
      <w:r w:rsidRPr="00095399">
        <w:rPr>
          <w:rFonts w:ascii="Times New Roman" w:hAnsi="Times New Roman" w:cs="Times New Roman"/>
          <w:b/>
        </w:rPr>
        <w:tab/>
        <w:t>1</w:t>
      </w:r>
    </w:p>
    <w:p w14:paraId="778D04E6"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1.1 Latar Belakang</w:t>
      </w:r>
      <w:r w:rsidRPr="009E74D6">
        <w:rPr>
          <w:rFonts w:ascii="Times New Roman" w:hAnsi="Times New Roman" w:cs="Times New Roman"/>
          <w:bCs/>
        </w:rPr>
        <w:tab/>
        <w:t xml:space="preserve">  </w:t>
      </w:r>
      <w:r w:rsidRPr="009E74D6">
        <w:rPr>
          <w:rFonts w:ascii="Times New Roman" w:hAnsi="Times New Roman" w:cs="Times New Roman"/>
          <w:bCs/>
        </w:rPr>
        <w:tab/>
        <w:t>1</w:t>
      </w:r>
    </w:p>
    <w:p w14:paraId="7801EDB4"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1.2 Rumusan Masalah</w:t>
      </w:r>
      <w:r w:rsidRPr="009E74D6">
        <w:rPr>
          <w:rFonts w:ascii="Times New Roman" w:hAnsi="Times New Roman" w:cs="Times New Roman"/>
          <w:bCs/>
        </w:rPr>
        <w:tab/>
        <w:t xml:space="preserve">  </w:t>
      </w:r>
      <w:r w:rsidRPr="009E74D6">
        <w:rPr>
          <w:rFonts w:ascii="Times New Roman" w:hAnsi="Times New Roman" w:cs="Times New Roman"/>
          <w:bCs/>
        </w:rPr>
        <w:tab/>
        <w:t>3</w:t>
      </w:r>
    </w:p>
    <w:p w14:paraId="7D08FFDC"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1.3 Tujuan Penelitian</w:t>
      </w:r>
      <w:r w:rsidRPr="009E74D6">
        <w:rPr>
          <w:rFonts w:ascii="Times New Roman" w:hAnsi="Times New Roman" w:cs="Times New Roman"/>
          <w:bCs/>
        </w:rPr>
        <w:tab/>
        <w:t xml:space="preserve">  </w:t>
      </w:r>
      <w:r w:rsidRPr="009E74D6">
        <w:rPr>
          <w:rFonts w:ascii="Times New Roman" w:hAnsi="Times New Roman" w:cs="Times New Roman"/>
          <w:bCs/>
        </w:rPr>
        <w:tab/>
        <w:t>3</w:t>
      </w:r>
    </w:p>
    <w:p w14:paraId="5D4C834C"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1.4 Manfaat Penelitian</w:t>
      </w:r>
      <w:r w:rsidRPr="009E74D6">
        <w:rPr>
          <w:rFonts w:ascii="Times New Roman" w:hAnsi="Times New Roman" w:cs="Times New Roman"/>
          <w:bCs/>
        </w:rPr>
        <w:tab/>
        <w:t xml:space="preserve">  </w:t>
      </w:r>
      <w:r w:rsidRPr="009E74D6">
        <w:rPr>
          <w:rFonts w:ascii="Times New Roman" w:hAnsi="Times New Roman" w:cs="Times New Roman"/>
          <w:bCs/>
        </w:rPr>
        <w:tab/>
        <w:t>4</w:t>
      </w:r>
    </w:p>
    <w:p w14:paraId="5B55D57F" w14:textId="7C156A99" w:rsidR="00095399" w:rsidRPr="00095399" w:rsidRDefault="00F95C57" w:rsidP="00095399">
      <w:pPr>
        <w:tabs>
          <w:tab w:val="left" w:leader="dot" w:pos="7371"/>
          <w:tab w:val="left" w:pos="7513"/>
        </w:tabs>
        <w:spacing w:after="0" w:line="360" w:lineRule="auto"/>
        <w:jc w:val="both"/>
        <w:rPr>
          <w:rFonts w:ascii="Times New Roman" w:hAnsi="Times New Roman" w:cs="Times New Roman"/>
          <w:b/>
        </w:rPr>
      </w:pPr>
      <w:r>
        <w:rPr>
          <w:rFonts w:ascii="Times New Roman" w:hAnsi="Times New Roman" w:cs="Times New Roman"/>
          <w:b/>
        </w:rPr>
        <w:t xml:space="preserve">BAB II </w:t>
      </w:r>
      <w:r>
        <w:rPr>
          <w:rFonts w:ascii="Times New Roman" w:hAnsi="Times New Roman" w:cs="Times New Roman"/>
          <w:b/>
          <w:lang w:val="en-ID"/>
        </w:rPr>
        <w:t>TINJAUAN</w:t>
      </w:r>
      <w:r w:rsidRPr="00095399">
        <w:rPr>
          <w:rFonts w:ascii="Times New Roman" w:hAnsi="Times New Roman" w:cs="Times New Roman"/>
          <w:b/>
        </w:rPr>
        <w:t xml:space="preserve"> </w:t>
      </w:r>
      <w:r w:rsidR="00095399" w:rsidRPr="00095399">
        <w:rPr>
          <w:rFonts w:ascii="Times New Roman" w:hAnsi="Times New Roman" w:cs="Times New Roman"/>
          <w:b/>
        </w:rPr>
        <w:t>PUSTAKA</w:t>
      </w:r>
      <w:r w:rsidR="00095399" w:rsidRPr="00095399">
        <w:rPr>
          <w:rFonts w:ascii="Times New Roman" w:hAnsi="Times New Roman" w:cs="Times New Roman"/>
          <w:b/>
        </w:rPr>
        <w:tab/>
        <w:t xml:space="preserve">  </w:t>
      </w:r>
      <w:r w:rsidR="00095399" w:rsidRPr="00095399">
        <w:rPr>
          <w:rFonts w:ascii="Times New Roman" w:hAnsi="Times New Roman" w:cs="Times New Roman"/>
          <w:b/>
        </w:rPr>
        <w:tab/>
        <w:t>5</w:t>
      </w:r>
    </w:p>
    <w:p w14:paraId="06EC4FA4"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2.1 Usahatani Cabai</w:t>
      </w:r>
      <w:r>
        <w:rPr>
          <w:rFonts w:ascii="Times New Roman" w:hAnsi="Times New Roman" w:cs="Times New Roman"/>
          <w:bCs/>
          <w:lang w:val="en-US"/>
        </w:rPr>
        <w:t xml:space="preserve"> Rawit</w:t>
      </w:r>
      <w:r w:rsidRPr="009E74D6">
        <w:rPr>
          <w:rFonts w:ascii="Times New Roman" w:hAnsi="Times New Roman" w:cs="Times New Roman"/>
          <w:bCs/>
        </w:rPr>
        <w:tab/>
        <w:t xml:space="preserve">  </w:t>
      </w:r>
      <w:r w:rsidRPr="009E74D6">
        <w:rPr>
          <w:rFonts w:ascii="Times New Roman" w:hAnsi="Times New Roman" w:cs="Times New Roman"/>
          <w:bCs/>
        </w:rPr>
        <w:tab/>
        <w:t>5</w:t>
      </w:r>
    </w:p>
    <w:p w14:paraId="32B80CA3" w14:textId="77777777" w:rsidR="00095399" w:rsidRPr="009E74D6" w:rsidRDefault="00095399" w:rsidP="00095399">
      <w:pPr>
        <w:tabs>
          <w:tab w:val="left" w:leader="dot" w:pos="7371"/>
          <w:tab w:val="left" w:pos="7513"/>
        </w:tabs>
        <w:spacing w:after="0" w:line="360" w:lineRule="auto"/>
        <w:ind w:firstLine="567"/>
        <w:jc w:val="both"/>
        <w:rPr>
          <w:rFonts w:ascii="Times New Roman" w:hAnsi="Times New Roman" w:cs="Times New Roman"/>
          <w:bCs/>
        </w:rPr>
      </w:pPr>
      <w:r w:rsidRPr="009E74D6">
        <w:rPr>
          <w:rFonts w:ascii="Times New Roman" w:hAnsi="Times New Roman" w:cs="Times New Roman"/>
          <w:bCs/>
        </w:rPr>
        <w:t xml:space="preserve">2.2 </w:t>
      </w:r>
      <w:r>
        <w:rPr>
          <w:rFonts w:ascii="Times New Roman" w:hAnsi="Times New Roman" w:cs="Times New Roman"/>
          <w:bCs/>
          <w:lang w:val="en-US"/>
        </w:rPr>
        <w:t>Pendapatan</w:t>
      </w:r>
      <w:r w:rsidRPr="009E74D6">
        <w:rPr>
          <w:rFonts w:ascii="Times New Roman" w:hAnsi="Times New Roman" w:cs="Times New Roman"/>
          <w:bCs/>
        </w:rPr>
        <w:tab/>
        <w:t xml:space="preserve">  </w:t>
      </w:r>
      <w:r w:rsidRPr="009E74D6">
        <w:rPr>
          <w:rFonts w:ascii="Times New Roman" w:hAnsi="Times New Roman" w:cs="Times New Roman"/>
          <w:bCs/>
        </w:rPr>
        <w:tab/>
        <w:t>6</w:t>
      </w:r>
    </w:p>
    <w:p w14:paraId="59C99CAF" w14:textId="77777777" w:rsidR="0009539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 xml:space="preserve">2.3 </w:t>
      </w:r>
      <w:r>
        <w:rPr>
          <w:rFonts w:ascii="Times New Roman" w:hAnsi="Times New Roman" w:cs="Times New Roman"/>
          <w:bCs/>
          <w:lang w:val="en-US"/>
        </w:rPr>
        <w:t>Biaya Usahatani</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7</w:t>
      </w:r>
    </w:p>
    <w:p w14:paraId="268CCCC1"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2.3.1 Biaya Tetap</w:t>
      </w:r>
      <w:r>
        <w:rPr>
          <w:rFonts w:ascii="Times New Roman" w:hAnsi="Times New Roman" w:cs="Times New Roman"/>
          <w:bCs/>
          <w:lang w:val="en-US"/>
        </w:rPr>
        <w:tab/>
      </w:r>
      <w:r>
        <w:rPr>
          <w:rFonts w:ascii="Times New Roman" w:hAnsi="Times New Roman" w:cs="Times New Roman"/>
          <w:bCs/>
          <w:lang w:val="en-US"/>
        </w:rPr>
        <w:tab/>
        <w:t>7</w:t>
      </w:r>
    </w:p>
    <w:p w14:paraId="0297C02A" w14:textId="77777777" w:rsidR="00095399" w:rsidRPr="001568F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2.3.2 Biaya Variabel</w:t>
      </w:r>
      <w:r>
        <w:rPr>
          <w:rFonts w:ascii="Times New Roman" w:hAnsi="Times New Roman" w:cs="Times New Roman"/>
          <w:bCs/>
          <w:lang w:val="en-US"/>
        </w:rPr>
        <w:tab/>
      </w:r>
      <w:r>
        <w:rPr>
          <w:rFonts w:ascii="Times New Roman" w:hAnsi="Times New Roman" w:cs="Times New Roman"/>
          <w:bCs/>
          <w:lang w:val="en-US"/>
        </w:rPr>
        <w:tab/>
        <w:t>8</w:t>
      </w:r>
    </w:p>
    <w:p w14:paraId="12B3B9A4"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 xml:space="preserve">2.4 </w:t>
      </w:r>
      <w:r>
        <w:rPr>
          <w:rFonts w:ascii="Times New Roman" w:hAnsi="Times New Roman" w:cs="Times New Roman"/>
          <w:bCs/>
          <w:lang w:val="en-US"/>
        </w:rPr>
        <w:t>Penerimaan</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8</w:t>
      </w:r>
    </w:p>
    <w:p w14:paraId="13E58CC5" w14:textId="77777777" w:rsidR="0009539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 xml:space="preserve">2.5 </w:t>
      </w:r>
      <w:r>
        <w:rPr>
          <w:rFonts w:ascii="Times New Roman" w:hAnsi="Times New Roman" w:cs="Times New Roman"/>
          <w:bCs/>
          <w:lang w:val="en-US"/>
        </w:rPr>
        <w:t>Produksi</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9</w:t>
      </w:r>
    </w:p>
    <w:p w14:paraId="685610EB"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2.5.1 Modal</w:t>
      </w:r>
      <w:r>
        <w:rPr>
          <w:rFonts w:ascii="Times New Roman" w:hAnsi="Times New Roman" w:cs="Times New Roman"/>
          <w:bCs/>
          <w:lang w:val="en-US"/>
        </w:rPr>
        <w:tab/>
      </w:r>
      <w:r>
        <w:rPr>
          <w:rFonts w:ascii="Times New Roman" w:hAnsi="Times New Roman" w:cs="Times New Roman"/>
          <w:bCs/>
          <w:lang w:val="en-US"/>
        </w:rPr>
        <w:tab/>
        <w:t>10</w:t>
      </w:r>
    </w:p>
    <w:p w14:paraId="48D3FFC8"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2.5.2 Tenaga Kerja</w:t>
      </w:r>
      <w:r>
        <w:rPr>
          <w:rFonts w:ascii="Times New Roman" w:hAnsi="Times New Roman" w:cs="Times New Roman"/>
          <w:bCs/>
          <w:lang w:val="en-US"/>
        </w:rPr>
        <w:tab/>
      </w:r>
      <w:r>
        <w:rPr>
          <w:rFonts w:ascii="Times New Roman" w:hAnsi="Times New Roman" w:cs="Times New Roman"/>
          <w:bCs/>
          <w:lang w:val="en-US"/>
        </w:rPr>
        <w:tab/>
        <w:t>10</w:t>
      </w:r>
    </w:p>
    <w:p w14:paraId="08087187"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2.5.3 Lahan</w:t>
      </w:r>
      <w:r>
        <w:rPr>
          <w:rFonts w:ascii="Times New Roman" w:hAnsi="Times New Roman" w:cs="Times New Roman"/>
          <w:bCs/>
          <w:lang w:val="en-US"/>
        </w:rPr>
        <w:tab/>
      </w:r>
      <w:r>
        <w:rPr>
          <w:rFonts w:ascii="Times New Roman" w:hAnsi="Times New Roman" w:cs="Times New Roman"/>
          <w:bCs/>
          <w:lang w:val="en-US"/>
        </w:rPr>
        <w:tab/>
        <w:t>11</w:t>
      </w:r>
    </w:p>
    <w:p w14:paraId="46F801AA"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lastRenderedPageBreak/>
        <w:t>2.5.4 Pupuk</w:t>
      </w:r>
      <w:r>
        <w:rPr>
          <w:rFonts w:ascii="Times New Roman" w:hAnsi="Times New Roman" w:cs="Times New Roman"/>
          <w:bCs/>
          <w:lang w:val="en-US"/>
        </w:rPr>
        <w:tab/>
      </w:r>
      <w:r>
        <w:rPr>
          <w:rFonts w:ascii="Times New Roman" w:hAnsi="Times New Roman" w:cs="Times New Roman"/>
          <w:bCs/>
          <w:lang w:val="en-US"/>
        </w:rPr>
        <w:tab/>
        <w:t>12</w:t>
      </w:r>
    </w:p>
    <w:p w14:paraId="3364A462"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2.5.5 Pestisida</w:t>
      </w:r>
      <w:r>
        <w:rPr>
          <w:rFonts w:ascii="Times New Roman" w:hAnsi="Times New Roman" w:cs="Times New Roman"/>
          <w:bCs/>
          <w:lang w:val="en-US"/>
        </w:rPr>
        <w:tab/>
      </w:r>
      <w:r>
        <w:rPr>
          <w:rFonts w:ascii="Times New Roman" w:hAnsi="Times New Roman" w:cs="Times New Roman"/>
          <w:bCs/>
          <w:lang w:val="en-US"/>
        </w:rPr>
        <w:tab/>
        <w:t>12</w:t>
      </w:r>
    </w:p>
    <w:p w14:paraId="37032456"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2.5.6 Benih</w:t>
      </w:r>
      <w:r>
        <w:rPr>
          <w:rFonts w:ascii="Times New Roman" w:hAnsi="Times New Roman" w:cs="Times New Roman"/>
          <w:bCs/>
          <w:lang w:val="en-US"/>
        </w:rPr>
        <w:tab/>
      </w:r>
      <w:r>
        <w:rPr>
          <w:rFonts w:ascii="Times New Roman" w:hAnsi="Times New Roman" w:cs="Times New Roman"/>
          <w:bCs/>
          <w:lang w:val="en-US"/>
        </w:rPr>
        <w:tab/>
        <w:t>12</w:t>
      </w:r>
    </w:p>
    <w:p w14:paraId="0E95BDD4"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2.5.7 Teknologi</w:t>
      </w:r>
      <w:r>
        <w:rPr>
          <w:rFonts w:ascii="Times New Roman" w:hAnsi="Times New Roman" w:cs="Times New Roman"/>
          <w:bCs/>
          <w:lang w:val="en-US"/>
        </w:rPr>
        <w:tab/>
      </w:r>
      <w:r>
        <w:rPr>
          <w:rFonts w:ascii="Times New Roman" w:hAnsi="Times New Roman" w:cs="Times New Roman"/>
          <w:bCs/>
          <w:lang w:val="en-US"/>
        </w:rPr>
        <w:tab/>
        <w:t>12</w:t>
      </w:r>
    </w:p>
    <w:p w14:paraId="21A0258A" w14:textId="77777777" w:rsidR="0009539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2.6 Penelitian Terdahulu</w:t>
      </w:r>
      <w:r>
        <w:rPr>
          <w:rFonts w:ascii="Times New Roman" w:hAnsi="Times New Roman" w:cs="Times New Roman"/>
          <w:bCs/>
          <w:lang w:val="en-US"/>
        </w:rPr>
        <w:tab/>
      </w:r>
      <w:r>
        <w:rPr>
          <w:rFonts w:ascii="Times New Roman" w:hAnsi="Times New Roman" w:cs="Times New Roman"/>
          <w:bCs/>
          <w:lang w:val="en-US"/>
        </w:rPr>
        <w:tab/>
        <w:t>13</w:t>
      </w:r>
    </w:p>
    <w:p w14:paraId="17CCE977" w14:textId="58D8545A" w:rsidR="0009539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 xml:space="preserve">2.7 </w:t>
      </w:r>
      <w:r w:rsidR="00696E68">
        <w:rPr>
          <w:rFonts w:ascii="Times New Roman" w:hAnsi="Times New Roman" w:cs="Times New Roman"/>
          <w:bCs/>
          <w:lang w:val="en-US"/>
        </w:rPr>
        <w:t>Kerangka Pikir</w:t>
      </w:r>
      <w:r>
        <w:rPr>
          <w:rFonts w:ascii="Times New Roman" w:hAnsi="Times New Roman" w:cs="Times New Roman"/>
          <w:bCs/>
          <w:lang w:val="en-US"/>
        </w:rPr>
        <w:tab/>
      </w:r>
      <w:r>
        <w:rPr>
          <w:rFonts w:ascii="Times New Roman" w:hAnsi="Times New Roman" w:cs="Times New Roman"/>
          <w:bCs/>
          <w:lang w:val="en-US"/>
        </w:rPr>
        <w:tab/>
        <w:t>15</w:t>
      </w:r>
    </w:p>
    <w:p w14:paraId="2B2534E7" w14:textId="76F67158"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 xml:space="preserve">2.8 </w:t>
      </w:r>
      <w:r w:rsidR="00696E68">
        <w:rPr>
          <w:rFonts w:ascii="Times New Roman" w:hAnsi="Times New Roman" w:cs="Times New Roman"/>
          <w:bCs/>
          <w:lang w:val="en-US"/>
        </w:rPr>
        <w:t>Hipotesis</w:t>
      </w:r>
      <w:r>
        <w:rPr>
          <w:rFonts w:ascii="Times New Roman" w:hAnsi="Times New Roman" w:cs="Times New Roman"/>
          <w:bCs/>
          <w:lang w:val="en-US"/>
        </w:rPr>
        <w:tab/>
      </w:r>
      <w:r>
        <w:rPr>
          <w:rFonts w:ascii="Times New Roman" w:hAnsi="Times New Roman" w:cs="Times New Roman"/>
          <w:bCs/>
          <w:lang w:val="en-US"/>
        </w:rPr>
        <w:tab/>
        <w:t>1</w:t>
      </w:r>
      <w:r w:rsidR="00696E68">
        <w:rPr>
          <w:rFonts w:ascii="Times New Roman" w:hAnsi="Times New Roman" w:cs="Times New Roman"/>
          <w:bCs/>
          <w:lang w:val="en-US"/>
        </w:rPr>
        <w:t>6</w:t>
      </w:r>
    </w:p>
    <w:p w14:paraId="4D6B3E03" w14:textId="77777777" w:rsidR="00095399" w:rsidRP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BAB III METODE PENELITIAN</w:t>
      </w:r>
      <w:r w:rsidRPr="00095399">
        <w:rPr>
          <w:rFonts w:ascii="Times New Roman" w:hAnsi="Times New Roman" w:cs="Times New Roman"/>
          <w:b/>
        </w:rPr>
        <w:tab/>
        <w:t xml:space="preserve">  </w:t>
      </w:r>
      <w:r w:rsidRPr="00095399">
        <w:rPr>
          <w:rFonts w:ascii="Times New Roman" w:hAnsi="Times New Roman" w:cs="Times New Roman"/>
          <w:b/>
        </w:rPr>
        <w:tab/>
        <w:t>1</w:t>
      </w:r>
      <w:r w:rsidRPr="00095399">
        <w:rPr>
          <w:rFonts w:ascii="Times New Roman" w:hAnsi="Times New Roman" w:cs="Times New Roman"/>
          <w:b/>
          <w:lang w:val="en-US"/>
        </w:rPr>
        <w:t>7</w:t>
      </w:r>
    </w:p>
    <w:p w14:paraId="2636C67E"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3.1 Lokasi dan Waktu Penelitian</w:t>
      </w:r>
      <w:r w:rsidRPr="009E74D6">
        <w:rPr>
          <w:rFonts w:ascii="Times New Roman" w:hAnsi="Times New Roman" w:cs="Times New Roman"/>
          <w:bCs/>
        </w:rPr>
        <w:tab/>
        <w:t xml:space="preserve">  </w:t>
      </w:r>
      <w:r w:rsidRPr="009E74D6">
        <w:rPr>
          <w:rFonts w:ascii="Times New Roman" w:hAnsi="Times New Roman" w:cs="Times New Roman"/>
          <w:bCs/>
        </w:rPr>
        <w:tab/>
        <w:t>1</w:t>
      </w:r>
      <w:r>
        <w:rPr>
          <w:rFonts w:ascii="Times New Roman" w:hAnsi="Times New Roman" w:cs="Times New Roman"/>
          <w:bCs/>
          <w:lang w:val="en-US"/>
        </w:rPr>
        <w:t>7</w:t>
      </w:r>
    </w:p>
    <w:p w14:paraId="1E699B9A"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3.2 Jenis Dan Sumber Data</w:t>
      </w:r>
      <w:r w:rsidRPr="009E74D6">
        <w:rPr>
          <w:rFonts w:ascii="Times New Roman" w:hAnsi="Times New Roman" w:cs="Times New Roman"/>
          <w:bCs/>
        </w:rPr>
        <w:tab/>
        <w:t xml:space="preserve">  </w:t>
      </w:r>
      <w:r w:rsidRPr="009E74D6">
        <w:rPr>
          <w:rFonts w:ascii="Times New Roman" w:hAnsi="Times New Roman" w:cs="Times New Roman"/>
          <w:bCs/>
        </w:rPr>
        <w:tab/>
        <w:t>1</w:t>
      </w:r>
      <w:r>
        <w:rPr>
          <w:rFonts w:ascii="Times New Roman" w:hAnsi="Times New Roman" w:cs="Times New Roman"/>
          <w:bCs/>
          <w:lang w:val="en-US"/>
        </w:rPr>
        <w:t>7</w:t>
      </w:r>
    </w:p>
    <w:p w14:paraId="548335E4"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3.3 Populasi dan Sampel</w:t>
      </w:r>
      <w:r w:rsidRPr="009E74D6">
        <w:rPr>
          <w:rFonts w:ascii="Times New Roman" w:hAnsi="Times New Roman" w:cs="Times New Roman"/>
          <w:bCs/>
        </w:rPr>
        <w:tab/>
        <w:t xml:space="preserve">  </w:t>
      </w:r>
      <w:r w:rsidRPr="009E74D6">
        <w:rPr>
          <w:rFonts w:ascii="Times New Roman" w:hAnsi="Times New Roman" w:cs="Times New Roman"/>
          <w:bCs/>
        </w:rPr>
        <w:tab/>
        <w:t>1</w:t>
      </w:r>
      <w:r>
        <w:rPr>
          <w:rFonts w:ascii="Times New Roman" w:hAnsi="Times New Roman" w:cs="Times New Roman"/>
          <w:bCs/>
          <w:lang w:val="en-US"/>
        </w:rPr>
        <w:t>8</w:t>
      </w:r>
    </w:p>
    <w:p w14:paraId="48B74897"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3.4 Tehnik Pengumpulan  Data</w:t>
      </w:r>
      <w:r w:rsidRPr="009E74D6">
        <w:rPr>
          <w:rFonts w:ascii="Times New Roman" w:hAnsi="Times New Roman" w:cs="Times New Roman"/>
          <w:bCs/>
        </w:rPr>
        <w:tab/>
        <w:t xml:space="preserve">  </w:t>
      </w:r>
      <w:r w:rsidRPr="009E74D6">
        <w:rPr>
          <w:rFonts w:ascii="Times New Roman" w:hAnsi="Times New Roman" w:cs="Times New Roman"/>
          <w:bCs/>
        </w:rPr>
        <w:tab/>
        <w:t>1</w:t>
      </w:r>
      <w:r>
        <w:rPr>
          <w:rFonts w:ascii="Times New Roman" w:hAnsi="Times New Roman" w:cs="Times New Roman"/>
          <w:bCs/>
          <w:lang w:val="en-US"/>
        </w:rPr>
        <w:t>8</w:t>
      </w:r>
    </w:p>
    <w:p w14:paraId="3A689DC0"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3</w:t>
      </w:r>
      <w:r w:rsidRPr="009E74D6">
        <w:rPr>
          <w:rFonts w:ascii="Times New Roman" w:hAnsi="Times New Roman" w:cs="Times New Roman"/>
          <w:bCs/>
        </w:rPr>
        <w:t>.5 Metode Analisis Data</w:t>
      </w:r>
      <w:r w:rsidRPr="009E74D6">
        <w:rPr>
          <w:rFonts w:ascii="Times New Roman" w:hAnsi="Times New Roman" w:cs="Times New Roman"/>
          <w:bCs/>
        </w:rPr>
        <w:tab/>
        <w:t xml:space="preserve">  </w:t>
      </w:r>
      <w:r w:rsidRPr="009E74D6">
        <w:rPr>
          <w:rFonts w:ascii="Times New Roman" w:hAnsi="Times New Roman" w:cs="Times New Roman"/>
          <w:bCs/>
        </w:rPr>
        <w:tab/>
        <w:t>1</w:t>
      </w:r>
      <w:r>
        <w:rPr>
          <w:rFonts w:ascii="Times New Roman" w:hAnsi="Times New Roman" w:cs="Times New Roman"/>
          <w:bCs/>
          <w:lang w:val="en-US"/>
        </w:rPr>
        <w:t>9</w:t>
      </w:r>
    </w:p>
    <w:p w14:paraId="60C067D9" w14:textId="72D25453" w:rsidR="00095399" w:rsidRDefault="00C52924"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rPr>
        <w:t>3.5.</w:t>
      </w:r>
      <w:r>
        <w:rPr>
          <w:rFonts w:ascii="Times New Roman" w:hAnsi="Times New Roman" w:cs="Times New Roman"/>
          <w:bCs/>
          <w:lang w:val="en-ID"/>
        </w:rPr>
        <w:t>1</w:t>
      </w:r>
      <w:r w:rsidR="00095399" w:rsidRPr="009E74D6">
        <w:rPr>
          <w:rFonts w:ascii="Times New Roman" w:hAnsi="Times New Roman" w:cs="Times New Roman"/>
          <w:bCs/>
        </w:rPr>
        <w:t xml:space="preserve"> </w:t>
      </w:r>
      <w:r w:rsidR="00095399">
        <w:rPr>
          <w:rFonts w:ascii="Times New Roman" w:hAnsi="Times New Roman" w:cs="Times New Roman"/>
          <w:bCs/>
          <w:lang w:val="en-US"/>
        </w:rPr>
        <w:t>Total Biaya, Penerimaan dan Pendapatan Usahatani</w:t>
      </w:r>
      <w:r w:rsidR="00095399" w:rsidRPr="009E74D6">
        <w:rPr>
          <w:rFonts w:ascii="Times New Roman" w:hAnsi="Times New Roman" w:cs="Times New Roman"/>
          <w:bCs/>
        </w:rPr>
        <w:tab/>
        <w:t xml:space="preserve">  </w:t>
      </w:r>
      <w:r w:rsidR="00095399" w:rsidRPr="009E74D6">
        <w:rPr>
          <w:rFonts w:ascii="Times New Roman" w:hAnsi="Times New Roman" w:cs="Times New Roman"/>
          <w:bCs/>
        </w:rPr>
        <w:tab/>
      </w:r>
      <w:r w:rsidR="00095399">
        <w:rPr>
          <w:rFonts w:ascii="Times New Roman" w:hAnsi="Times New Roman" w:cs="Times New Roman"/>
          <w:bCs/>
          <w:lang w:val="en-US"/>
        </w:rPr>
        <w:t>20</w:t>
      </w:r>
    </w:p>
    <w:p w14:paraId="505CCBB2" w14:textId="533E41AA" w:rsidR="00095399" w:rsidRPr="001568F9" w:rsidRDefault="00C52924"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3.5.2</w:t>
      </w:r>
      <w:r w:rsidR="00095399">
        <w:rPr>
          <w:rFonts w:ascii="Times New Roman" w:hAnsi="Times New Roman" w:cs="Times New Roman"/>
          <w:bCs/>
          <w:lang w:val="en-US"/>
        </w:rPr>
        <w:t xml:space="preserve"> Kelayakan Usahatani</w:t>
      </w:r>
      <w:r w:rsidR="00095399">
        <w:rPr>
          <w:rFonts w:ascii="Times New Roman" w:hAnsi="Times New Roman" w:cs="Times New Roman"/>
          <w:bCs/>
          <w:lang w:val="en-US"/>
        </w:rPr>
        <w:tab/>
      </w:r>
      <w:r w:rsidR="00095399">
        <w:rPr>
          <w:rFonts w:ascii="Times New Roman" w:hAnsi="Times New Roman" w:cs="Times New Roman"/>
          <w:bCs/>
          <w:lang w:val="en-US"/>
        </w:rPr>
        <w:tab/>
        <w:t>21</w:t>
      </w:r>
    </w:p>
    <w:p w14:paraId="12FF39AB" w14:textId="77777777" w:rsidR="00095399" w:rsidRPr="001568F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9E74D6">
        <w:rPr>
          <w:rFonts w:ascii="Times New Roman" w:hAnsi="Times New Roman" w:cs="Times New Roman"/>
          <w:bCs/>
        </w:rPr>
        <w:t>3.6 Definisi operasional</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21</w:t>
      </w:r>
    </w:p>
    <w:p w14:paraId="64540BF7" w14:textId="77777777" w:rsidR="00095399" w:rsidRP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BAB I</w:t>
      </w:r>
      <w:r w:rsidRPr="00095399">
        <w:rPr>
          <w:rFonts w:ascii="Times New Roman" w:hAnsi="Times New Roman" w:cs="Times New Roman"/>
          <w:b/>
          <w:lang w:val="en-US"/>
        </w:rPr>
        <w:t>V</w:t>
      </w:r>
      <w:r w:rsidRPr="00095399">
        <w:rPr>
          <w:rFonts w:ascii="Times New Roman" w:hAnsi="Times New Roman" w:cs="Times New Roman"/>
          <w:b/>
        </w:rPr>
        <w:t xml:space="preserve"> </w:t>
      </w:r>
      <w:r w:rsidRPr="00095399">
        <w:rPr>
          <w:rFonts w:ascii="Times New Roman" w:hAnsi="Times New Roman" w:cs="Times New Roman"/>
          <w:b/>
          <w:lang w:val="en-US"/>
        </w:rPr>
        <w:t>HASIL DAN PEMBAHASAN</w:t>
      </w:r>
      <w:r w:rsidRPr="00095399">
        <w:rPr>
          <w:rFonts w:ascii="Times New Roman" w:hAnsi="Times New Roman" w:cs="Times New Roman"/>
          <w:b/>
        </w:rPr>
        <w:tab/>
        <w:t xml:space="preserve">  </w:t>
      </w:r>
      <w:r w:rsidRPr="00095399">
        <w:rPr>
          <w:rFonts w:ascii="Times New Roman" w:hAnsi="Times New Roman" w:cs="Times New Roman"/>
          <w:b/>
        </w:rPr>
        <w:tab/>
      </w:r>
      <w:r w:rsidRPr="00095399">
        <w:rPr>
          <w:rFonts w:ascii="Times New Roman" w:hAnsi="Times New Roman" w:cs="Times New Roman"/>
          <w:b/>
          <w:lang w:val="en-US"/>
        </w:rPr>
        <w:t>23</w:t>
      </w:r>
    </w:p>
    <w:p w14:paraId="075C0170" w14:textId="77777777" w:rsidR="00095399" w:rsidRPr="005E7002"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5E7002">
        <w:rPr>
          <w:rFonts w:ascii="Times New Roman" w:hAnsi="Times New Roman" w:cs="Times New Roman"/>
          <w:bCs/>
          <w:lang w:val="en-US"/>
        </w:rPr>
        <w:t>4</w:t>
      </w:r>
      <w:r w:rsidRPr="005E7002">
        <w:rPr>
          <w:rFonts w:ascii="Times New Roman" w:hAnsi="Times New Roman" w:cs="Times New Roman"/>
          <w:bCs/>
        </w:rPr>
        <w:t>.1 Gambaran Geografis</w:t>
      </w:r>
      <w:r w:rsidRPr="005E7002">
        <w:rPr>
          <w:rFonts w:ascii="Times New Roman" w:hAnsi="Times New Roman" w:cs="Times New Roman"/>
          <w:bCs/>
        </w:rPr>
        <w:tab/>
        <w:t xml:space="preserve">  </w:t>
      </w:r>
      <w:r w:rsidRPr="005E7002">
        <w:rPr>
          <w:rFonts w:ascii="Times New Roman" w:hAnsi="Times New Roman" w:cs="Times New Roman"/>
          <w:bCs/>
        </w:rPr>
        <w:tab/>
      </w:r>
      <w:r w:rsidRPr="005E7002">
        <w:rPr>
          <w:rFonts w:ascii="Times New Roman" w:hAnsi="Times New Roman" w:cs="Times New Roman"/>
          <w:bCs/>
          <w:lang w:val="en-US"/>
        </w:rPr>
        <w:t>23</w:t>
      </w:r>
    </w:p>
    <w:p w14:paraId="6FAFDF14" w14:textId="77777777" w:rsidR="00095399" w:rsidRPr="005E7002"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sidRPr="005E7002">
        <w:rPr>
          <w:rFonts w:ascii="Times New Roman" w:hAnsi="Times New Roman" w:cs="Times New Roman"/>
          <w:bCs/>
          <w:lang w:val="en-US"/>
        </w:rPr>
        <w:t>4</w:t>
      </w:r>
      <w:r w:rsidRPr="005E7002">
        <w:rPr>
          <w:rFonts w:ascii="Times New Roman" w:hAnsi="Times New Roman" w:cs="Times New Roman"/>
          <w:bCs/>
        </w:rPr>
        <w:t>.2 Karakteristik Responden</w:t>
      </w:r>
      <w:r w:rsidRPr="005E7002">
        <w:rPr>
          <w:rFonts w:ascii="Times New Roman" w:hAnsi="Times New Roman" w:cs="Times New Roman"/>
          <w:bCs/>
        </w:rPr>
        <w:tab/>
        <w:t xml:space="preserve">  </w:t>
      </w:r>
      <w:r w:rsidRPr="005E7002">
        <w:rPr>
          <w:rFonts w:ascii="Times New Roman" w:hAnsi="Times New Roman" w:cs="Times New Roman"/>
          <w:bCs/>
        </w:rPr>
        <w:tab/>
      </w:r>
      <w:r w:rsidRPr="005E7002">
        <w:rPr>
          <w:rFonts w:ascii="Times New Roman" w:hAnsi="Times New Roman" w:cs="Times New Roman"/>
          <w:bCs/>
          <w:lang w:val="en-US"/>
        </w:rPr>
        <w:t>24</w:t>
      </w:r>
    </w:p>
    <w:p w14:paraId="490E07B6"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4.2.1 </w:t>
      </w:r>
      <w:r w:rsidRPr="001568F9">
        <w:rPr>
          <w:rFonts w:ascii="Times New Roman" w:hAnsi="Times New Roman" w:cs="Times New Roman"/>
          <w:bCs/>
          <w:lang w:val="en-US"/>
        </w:rPr>
        <w:t>Jenis Kelamin</w:t>
      </w:r>
      <w:r>
        <w:rPr>
          <w:rFonts w:ascii="Times New Roman" w:hAnsi="Times New Roman" w:cs="Times New Roman"/>
          <w:bCs/>
          <w:lang w:val="en-US"/>
        </w:rPr>
        <w:tab/>
      </w:r>
      <w:r>
        <w:rPr>
          <w:rFonts w:ascii="Times New Roman" w:hAnsi="Times New Roman" w:cs="Times New Roman"/>
          <w:bCs/>
          <w:lang w:val="en-US"/>
        </w:rPr>
        <w:tab/>
        <w:t>24</w:t>
      </w:r>
    </w:p>
    <w:p w14:paraId="3A4ABE4A"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4.2.2 </w:t>
      </w:r>
      <w:r w:rsidRPr="001568F9">
        <w:rPr>
          <w:rFonts w:ascii="Times New Roman" w:hAnsi="Times New Roman" w:cs="Times New Roman"/>
          <w:bCs/>
          <w:lang w:val="en-US"/>
        </w:rPr>
        <w:t>Umur</w:t>
      </w:r>
      <w:r>
        <w:rPr>
          <w:rFonts w:ascii="Times New Roman" w:hAnsi="Times New Roman" w:cs="Times New Roman"/>
          <w:bCs/>
          <w:lang w:val="en-US"/>
        </w:rPr>
        <w:tab/>
      </w:r>
      <w:r>
        <w:rPr>
          <w:rFonts w:ascii="Times New Roman" w:hAnsi="Times New Roman" w:cs="Times New Roman"/>
          <w:bCs/>
          <w:lang w:val="en-US"/>
        </w:rPr>
        <w:tab/>
        <w:t>25</w:t>
      </w:r>
    </w:p>
    <w:p w14:paraId="6072E94F"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4.2.3 </w:t>
      </w:r>
      <w:r w:rsidRPr="001568F9">
        <w:rPr>
          <w:rFonts w:ascii="Times New Roman" w:hAnsi="Times New Roman" w:cs="Times New Roman"/>
          <w:bCs/>
          <w:lang w:val="en-US"/>
        </w:rPr>
        <w:t>Tingkat Pendidikan</w:t>
      </w:r>
      <w:r>
        <w:rPr>
          <w:rFonts w:ascii="Times New Roman" w:hAnsi="Times New Roman" w:cs="Times New Roman"/>
          <w:bCs/>
          <w:lang w:val="en-US"/>
        </w:rPr>
        <w:tab/>
      </w:r>
      <w:r>
        <w:rPr>
          <w:rFonts w:ascii="Times New Roman" w:hAnsi="Times New Roman" w:cs="Times New Roman"/>
          <w:bCs/>
          <w:lang w:val="en-US"/>
        </w:rPr>
        <w:tab/>
        <w:t>27</w:t>
      </w:r>
    </w:p>
    <w:p w14:paraId="336D6007"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4.2.4 </w:t>
      </w:r>
      <w:r w:rsidRPr="005E7002">
        <w:rPr>
          <w:rFonts w:ascii="Times New Roman" w:hAnsi="Times New Roman" w:cs="Times New Roman"/>
          <w:bCs/>
          <w:lang w:val="en-US"/>
        </w:rPr>
        <w:t>Tanggungan Keluarga</w:t>
      </w:r>
      <w:r>
        <w:rPr>
          <w:rFonts w:ascii="Times New Roman" w:hAnsi="Times New Roman" w:cs="Times New Roman"/>
          <w:bCs/>
          <w:lang w:val="en-US"/>
        </w:rPr>
        <w:tab/>
      </w:r>
      <w:r>
        <w:rPr>
          <w:rFonts w:ascii="Times New Roman" w:hAnsi="Times New Roman" w:cs="Times New Roman"/>
          <w:bCs/>
          <w:lang w:val="en-US"/>
        </w:rPr>
        <w:tab/>
        <w:t>29</w:t>
      </w:r>
    </w:p>
    <w:p w14:paraId="0609CEB4"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4.2.5 </w:t>
      </w:r>
      <w:r w:rsidRPr="005E7002">
        <w:rPr>
          <w:rFonts w:ascii="Times New Roman" w:hAnsi="Times New Roman" w:cs="Times New Roman"/>
          <w:bCs/>
          <w:lang w:val="en-US"/>
        </w:rPr>
        <w:t>Kepemilikan Lahan</w:t>
      </w:r>
      <w:r>
        <w:rPr>
          <w:rFonts w:ascii="Times New Roman" w:hAnsi="Times New Roman" w:cs="Times New Roman"/>
          <w:bCs/>
          <w:lang w:val="en-US"/>
        </w:rPr>
        <w:tab/>
      </w:r>
      <w:r>
        <w:rPr>
          <w:rFonts w:ascii="Times New Roman" w:hAnsi="Times New Roman" w:cs="Times New Roman"/>
          <w:bCs/>
          <w:lang w:val="en-US"/>
        </w:rPr>
        <w:tab/>
        <w:t>30</w:t>
      </w:r>
    </w:p>
    <w:p w14:paraId="414B80EB"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4.2.6 </w:t>
      </w:r>
      <w:r w:rsidRPr="005E7002">
        <w:rPr>
          <w:rFonts w:ascii="Times New Roman" w:hAnsi="Times New Roman" w:cs="Times New Roman"/>
          <w:bCs/>
          <w:lang w:val="en-US"/>
        </w:rPr>
        <w:t>Luas Lahan</w:t>
      </w:r>
      <w:r>
        <w:rPr>
          <w:rFonts w:ascii="Times New Roman" w:hAnsi="Times New Roman" w:cs="Times New Roman"/>
          <w:bCs/>
          <w:lang w:val="en-US"/>
        </w:rPr>
        <w:tab/>
      </w:r>
      <w:r>
        <w:rPr>
          <w:rFonts w:ascii="Times New Roman" w:hAnsi="Times New Roman" w:cs="Times New Roman"/>
          <w:bCs/>
          <w:lang w:val="en-US"/>
        </w:rPr>
        <w:tab/>
        <w:t>31</w:t>
      </w:r>
    </w:p>
    <w:p w14:paraId="089D93B0"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4.2.7 </w:t>
      </w:r>
      <w:r w:rsidRPr="005E7002">
        <w:rPr>
          <w:rFonts w:ascii="Times New Roman" w:hAnsi="Times New Roman" w:cs="Times New Roman"/>
          <w:bCs/>
          <w:lang w:val="en-US"/>
        </w:rPr>
        <w:t>Pengalaman Berusahatani</w:t>
      </w:r>
      <w:r>
        <w:rPr>
          <w:rFonts w:ascii="Times New Roman" w:hAnsi="Times New Roman" w:cs="Times New Roman"/>
          <w:bCs/>
          <w:lang w:val="en-US"/>
        </w:rPr>
        <w:tab/>
      </w:r>
      <w:r>
        <w:rPr>
          <w:rFonts w:ascii="Times New Roman" w:hAnsi="Times New Roman" w:cs="Times New Roman"/>
          <w:bCs/>
          <w:lang w:val="en-US"/>
        </w:rPr>
        <w:tab/>
        <w:t>33</w:t>
      </w:r>
    </w:p>
    <w:p w14:paraId="20377206" w14:textId="77777777" w:rsidR="00095399"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4</w:t>
      </w:r>
      <w:r w:rsidRPr="009E74D6">
        <w:rPr>
          <w:rFonts w:ascii="Times New Roman" w:hAnsi="Times New Roman" w:cs="Times New Roman"/>
          <w:bCs/>
        </w:rPr>
        <w:t xml:space="preserve">.3 </w:t>
      </w:r>
      <w:r w:rsidRPr="005E7002">
        <w:rPr>
          <w:rFonts w:ascii="Times New Roman" w:hAnsi="Times New Roman" w:cs="Times New Roman"/>
          <w:bCs/>
        </w:rPr>
        <w:t>Total Biaya, Penerimaan, dan Pendapatan Usahatani</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34</w:t>
      </w:r>
    </w:p>
    <w:p w14:paraId="0A1E14AB"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 xml:space="preserve">4.3.1 </w:t>
      </w:r>
      <w:r w:rsidRPr="005E7002">
        <w:rPr>
          <w:rFonts w:ascii="Times New Roman" w:hAnsi="Times New Roman" w:cs="Times New Roman"/>
          <w:bCs/>
          <w:lang w:val="en-US"/>
        </w:rPr>
        <w:t>Total Biaya</w:t>
      </w:r>
      <w:r>
        <w:rPr>
          <w:rFonts w:ascii="Times New Roman" w:hAnsi="Times New Roman" w:cs="Times New Roman"/>
          <w:bCs/>
          <w:lang w:val="en-US"/>
        </w:rPr>
        <w:tab/>
      </w:r>
      <w:r>
        <w:rPr>
          <w:rFonts w:ascii="Times New Roman" w:hAnsi="Times New Roman" w:cs="Times New Roman"/>
          <w:bCs/>
          <w:lang w:val="en-US"/>
        </w:rPr>
        <w:tab/>
        <w:t>34</w:t>
      </w:r>
    </w:p>
    <w:p w14:paraId="3F0B9859" w14:textId="77777777" w:rsidR="00095399"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4.3.2 Penerimaan</w:t>
      </w:r>
      <w:r>
        <w:rPr>
          <w:rFonts w:ascii="Times New Roman" w:hAnsi="Times New Roman" w:cs="Times New Roman"/>
          <w:bCs/>
          <w:lang w:val="en-US"/>
        </w:rPr>
        <w:tab/>
      </w:r>
      <w:r>
        <w:rPr>
          <w:rFonts w:ascii="Times New Roman" w:hAnsi="Times New Roman" w:cs="Times New Roman"/>
          <w:bCs/>
          <w:lang w:val="en-US"/>
        </w:rPr>
        <w:tab/>
        <w:t>38</w:t>
      </w:r>
    </w:p>
    <w:p w14:paraId="3AE058F6" w14:textId="77777777" w:rsidR="00095399" w:rsidRPr="005E7002" w:rsidRDefault="00095399" w:rsidP="00095399">
      <w:pPr>
        <w:tabs>
          <w:tab w:val="left" w:leader="dot" w:pos="7371"/>
          <w:tab w:val="left" w:pos="7513"/>
        </w:tabs>
        <w:spacing w:after="0" w:line="360" w:lineRule="auto"/>
        <w:ind w:firstLine="993"/>
        <w:jc w:val="both"/>
        <w:rPr>
          <w:rFonts w:ascii="Times New Roman" w:hAnsi="Times New Roman" w:cs="Times New Roman"/>
          <w:bCs/>
          <w:lang w:val="en-US"/>
        </w:rPr>
      </w:pPr>
      <w:r>
        <w:rPr>
          <w:rFonts w:ascii="Times New Roman" w:hAnsi="Times New Roman" w:cs="Times New Roman"/>
          <w:bCs/>
          <w:lang w:val="en-US"/>
        </w:rPr>
        <w:t>4.3.3 Pendapatan</w:t>
      </w:r>
      <w:r>
        <w:rPr>
          <w:rFonts w:ascii="Times New Roman" w:hAnsi="Times New Roman" w:cs="Times New Roman"/>
          <w:bCs/>
          <w:lang w:val="en-US"/>
        </w:rPr>
        <w:tab/>
      </w:r>
      <w:r>
        <w:rPr>
          <w:rFonts w:ascii="Times New Roman" w:hAnsi="Times New Roman" w:cs="Times New Roman"/>
          <w:bCs/>
          <w:lang w:val="en-US"/>
        </w:rPr>
        <w:tab/>
        <w:t>39</w:t>
      </w:r>
    </w:p>
    <w:p w14:paraId="4BC1ABE9" w14:textId="77777777" w:rsidR="00095399" w:rsidRPr="005E7002"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4</w:t>
      </w:r>
      <w:r w:rsidRPr="009E74D6">
        <w:rPr>
          <w:rFonts w:ascii="Times New Roman" w:hAnsi="Times New Roman" w:cs="Times New Roman"/>
          <w:bCs/>
        </w:rPr>
        <w:t xml:space="preserve">.4 </w:t>
      </w:r>
      <w:r>
        <w:rPr>
          <w:rFonts w:ascii="Times New Roman" w:hAnsi="Times New Roman" w:cs="Times New Roman"/>
          <w:bCs/>
          <w:lang w:val="en-US"/>
        </w:rPr>
        <w:t>Kelayakan Usahatani</w:t>
      </w:r>
      <w:r w:rsidRPr="009E74D6">
        <w:rPr>
          <w:rFonts w:ascii="Times New Roman" w:hAnsi="Times New Roman" w:cs="Times New Roman"/>
          <w:bCs/>
        </w:rPr>
        <w:tab/>
        <w:t xml:space="preserve">  </w:t>
      </w:r>
      <w:r w:rsidRPr="009E74D6">
        <w:rPr>
          <w:rFonts w:ascii="Times New Roman" w:hAnsi="Times New Roman" w:cs="Times New Roman"/>
          <w:bCs/>
        </w:rPr>
        <w:tab/>
      </w:r>
      <w:r>
        <w:rPr>
          <w:rFonts w:ascii="Times New Roman" w:hAnsi="Times New Roman" w:cs="Times New Roman"/>
          <w:bCs/>
          <w:lang w:val="en-US"/>
        </w:rPr>
        <w:t>41</w:t>
      </w:r>
    </w:p>
    <w:p w14:paraId="5FECDB9D" w14:textId="77777777" w:rsidR="00095399" w:rsidRP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lastRenderedPageBreak/>
        <w:t xml:space="preserve">BAB </w:t>
      </w:r>
      <w:r w:rsidRPr="00095399">
        <w:rPr>
          <w:rFonts w:ascii="Times New Roman" w:hAnsi="Times New Roman" w:cs="Times New Roman"/>
          <w:b/>
          <w:lang w:val="en-US"/>
        </w:rPr>
        <w:t>V</w:t>
      </w:r>
      <w:r w:rsidRPr="00095399">
        <w:rPr>
          <w:rFonts w:ascii="Times New Roman" w:hAnsi="Times New Roman" w:cs="Times New Roman"/>
          <w:b/>
        </w:rPr>
        <w:t xml:space="preserve"> </w:t>
      </w:r>
      <w:r w:rsidRPr="00095399">
        <w:rPr>
          <w:rFonts w:ascii="Times New Roman" w:hAnsi="Times New Roman" w:cs="Times New Roman"/>
          <w:b/>
          <w:lang w:val="en-US"/>
        </w:rPr>
        <w:t>PENUTUP</w:t>
      </w:r>
      <w:r w:rsidRPr="00095399">
        <w:rPr>
          <w:rFonts w:ascii="Times New Roman" w:hAnsi="Times New Roman" w:cs="Times New Roman"/>
          <w:b/>
        </w:rPr>
        <w:tab/>
        <w:t xml:space="preserve">  </w:t>
      </w:r>
      <w:r w:rsidRPr="00095399">
        <w:rPr>
          <w:rFonts w:ascii="Times New Roman" w:hAnsi="Times New Roman" w:cs="Times New Roman"/>
          <w:b/>
        </w:rPr>
        <w:tab/>
      </w:r>
      <w:r w:rsidRPr="00095399">
        <w:rPr>
          <w:rFonts w:ascii="Times New Roman" w:hAnsi="Times New Roman" w:cs="Times New Roman"/>
          <w:b/>
          <w:lang w:val="en-US"/>
        </w:rPr>
        <w:t>42</w:t>
      </w:r>
    </w:p>
    <w:p w14:paraId="1CB20B4D" w14:textId="77777777" w:rsidR="00095399" w:rsidRPr="005E7002" w:rsidRDefault="00095399" w:rsidP="00095399">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5</w:t>
      </w:r>
      <w:r w:rsidRPr="005E7002">
        <w:rPr>
          <w:rFonts w:ascii="Times New Roman" w:hAnsi="Times New Roman" w:cs="Times New Roman"/>
          <w:bCs/>
        </w:rPr>
        <w:t xml:space="preserve">.1 </w:t>
      </w:r>
      <w:r>
        <w:rPr>
          <w:rFonts w:ascii="Times New Roman" w:hAnsi="Times New Roman" w:cs="Times New Roman"/>
          <w:bCs/>
          <w:lang w:val="en-US"/>
        </w:rPr>
        <w:t>Kesimpulan</w:t>
      </w:r>
      <w:r w:rsidRPr="005E7002">
        <w:rPr>
          <w:rFonts w:ascii="Times New Roman" w:hAnsi="Times New Roman" w:cs="Times New Roman"/>
          <w:bCs/>
        </w:rPr>
        <w:tab/>
        <w:t xml:space="preserve">  </w:t>
      </w:r>
      <w:r w:rsidRPr="005E7002">
        <w:rPr>
          <w:rFonts w:ascii="Times New Roman" w:hAnsi="Times New Roman" w:cs="Times New Roman"/>
          <w:bCs/>
        </w:rPr>
        <w:tab/>
      </w:r>
      <w:r>
        <w:rPr>
          <w:rFonts w:ascii="Times New Roman" w:hAnsi="Times New Roman" w:cs="Times New Roman"/>
          <w:bCs/>
          <w:lang w:val="en-US"/>
        </w:rPr>
        <w:t>42</w:t>
      </w:r>
    </w:p>
    <w:p w14:paraId="0E40AC07" w14:textId="5580278E" w:rsidR="00095399" w:rsidRPr="005E7002" w:rsidRDefault="00095399" w:rsidP="00CE107C">
      <w:pPr>
        <w:tabs>
          <w:tab w:val="left" w:leader="dot" w:pos="7371"/>
          <w:tab w:val="left" w:pos="7513"/>
        </w:tabs>
        <w:spacing w:after="0" w:line="360" w:lineRule="auto"/>
        <w:ind w:firstLine="567"/>
        <w:jc w:val="both"/>
        <w:rPr>
          <w:rFonts w:ascii="Times New Roman" w:hAnsi="Times New Roman" w:cs="Times New Roman"/>
          <w:bCs/>
          <w:lang w:val="en-US"/>
        </w:rPr>
      </w:pPr>
      <w:r>
        <w:rPr>
          <w:rFonts w:ascii="Times New Roman" w:hAnsi="Times New Roman" w:cs="Times New Roman"/>
          <w:bCs/>
          <w:lang w:val="en-US"/>
        </w:rPr>
        <w:t>5</w:t>
      </w:r>
      <w:r w:rsidRPr="005E7002">
        <w:rPr>
          <w:rFonts w:ascii="Times New Roman" w:hAnsi="Times New Roman" w:cs="Times New Roman"/>
          <w:bCs/>
        </w:rPr>
        <w:t xml:space="preserve">.2 </w:t>
      </w:r>
      <w:r>
        <w:rPr>
          <w:rFonts w:ascii="Times New Roman" w:hAnsi="Times New Roman" w:cs="Times New Roman"/>
          <w:bCs/>
          <w:lang w:val="en-US"/>
        </w:rPr>
        <w:t>Saran</w:t>
      </w:r>
      <w:r w:rsidRPr="005E7002">
        <w:rPr>
          <w:rFonts w:ascii="Times New Roman" w:hAnsi="Times New Roman" w:cs="Times New Roman"/>
          <w:bCs/>
        </w:rPr>
        <w:tab/>
        <w:t xml:space="preserve">  </w:t>
      </w:r>
      <w:r w:rsidRPr="005E7002">
        <w:rPr>
          <w:rFonts w:ascii="Times New Roman" w:hAnsi="Times New Roman" w:cs="Times New Roman"/>
          <w:bCs/>
        </w:rPr>
        <w:tab/>
      </w:r>
      <w:r w:rsidR="00CE107C">
        <w:rPr>
          <w:rFonts w:ascii="Times New Roman" w:hAnsi="Times New Roman" w:cs="Times New Roman"/>
          <w:bCs/>
          <w:lang w:val="en-US"/>
        </w:rPr>
        <w:t>42</w:t>
      </w:r>
    </w:p>
    <w:p w14:paraId="3C6DA7BB" w14:textId="000D53F1" w:rsidR="00095399" w:rsidRPr="00095399" w:rsidRDefault="00095399" w:rsidP="00095399">
      <w:pPr>
        <w:tabs>
          <w:tab w:val="left" w:leader="dot" w:pos="7371"/>
          <w:tab w:val="left" w:pos="7513"/>
        </w:tabs>
        <w:spacing w:after="0" w:line="360" w:lineRule="auto"/>
        <w:jc w:val="both"/>
        <w:rPr>
          <w:rFonts w:ascii="Times New Roman" w:hAnsi="Times New Roman" w:cs="Times New Roman"/>
          <w:b/>
          <w:lang w:val="en-US"/>
        </w:rPr>
      </w:pPr>
      <w:r w:rsidRPr="00095399">
        <w:rPr>
          <w:rFonts w:ascii="Times New Roman" w:hAnsi="Times New Roman" w:cs="Times New Roman"/>
          <w:b/>
        </w:rPr>
        <w:t>DAFTAR PUSTAKA</w:t>
      </w:r>
      <w:r w:rsidRPr="00095399">
        <w:rPr>
          <w:rFonts w:ascii="Times New Roman" w:hAnsi="Times New Roman" w:cs="Times New Roman"/>
          <w:b/>
        </w:rPr>
        <w:tab/>
        <w:t xml:space="preserve">  </w:t>
      </w:r>
      <w:r w:rsidRPr="00095399">
        <w:rPr>
          <w:rFonts w:ascii="Times New Roman" w:hAnsi="Times New Roman" w:cs="Times New Roman"/>
          <w:b/>
        </w:rPr>
        <w:tab/>
      </w:r>
      <w:r w:rsidRPr="00095399">
        <w:rPr>
          <w:rFonts w:ascii="Times New Roman" w:hAnsi="Times New Roman" w:cs="Times New Roman"/>
          <w:b/>
          <w:lang w:val="en-US"/>
        </w:rPr>
        <w:t>44</w:t>
      </w:r>
    </w:p>
    <w:p w14:paraId="55C89543" w14:textId="07E35DDA" w:rsidR="00095399" w:rsidRPr="00095399" w:rsidRDefault="00095399" w:rsidP="00095399">
      <w:pPr>
        <w:tabs>
          <w:tab w:val="left" w:leader="dot" w:pos="7371"/>
          <w:tab w:val="left" w:pos="7513"/>
        </w:tabs>
        <w:spacing w:after="0" w:line="360" w:lineRule="auto"/>
        <w:rPr>
          <w:rFonts w:ascii="Times New Roman" w:hAnsi="Times New Roman" w:cs="Times New Roman"/>
          <w:b/>
          <w:lang w:val="en-US"/>
        </w:rPr>
      </w:pPr>
      <w:r w:rsidRPr="00095399">
        <w:rPr>
          <w:rFonts w:ascii="Times New Roman" w:hAnsi="Times New Roman" w:cs="Times New Roman"/>
          <w:b/>
        </w:rPr>
        <w:t>LAMPIRAN</w:t>
      </w:r>
      <w:r w:rsidRPr="00095399">
        <w:rPr>
          <w:rFonts w:ascii="Times New Roman" w:hAnsi="Times New Roman" w:cs="Times New Roman"/>
          <w:b/>
        </w:rPr>
        <w:tab/>
        <w:t xml:space="preserve">  </w:t>
      </w:r>
      <w:r w:rsidRPr="00095399">
        <w:rPr>
          <w:rFonts w:ascii="Times New Roman" w:hAnsi="Times New Roman" w:cs="Times New Roman"/>
          <w:b/>
        </w:rPr>
        <w:tab/>
      </w:r>
      <w:r w:rsidRPr="00095399">
        <w:rPr>
          <w:rFonts w:ascii="Times New Roman" w:hAnsi="Times New Roman" w:cs="Times New Roman"/>
          <w:b/>
          <w:lang w:val="en-US"/>
        </w:rPr>
        <w:t>46</w:t>
      </w:r>
    </w:p>
    <w:p w14:paraId="0B130D80" w14:textId="77777777" w:rsidR="00095399" w:rsidRDefault="00095399" w:rsidP="00095399">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4F99906" w14:textId="77777777" w:rsidR="00095399" w:rsidRPr="009E74D6" w:rsidRDefault="00095399" w:rsidP="00095399">
      <w:pPr>
        <w:spacing w:line="480" w:lineRule="auto"/>
        <w:jc w:val="center"/>
        <w:rPr>
          <w:rFonts w:ascii="Times New Roman" w:hAnsi="Times New Roman" w:cs="Times New Roman"/>
          <w:b/>
          <w:bCs/>
          <w:sz w:val="28"/>
          <w:szCs w:val="28"/>
        </w:rPr>
      </w:pPr>
      <w:r w:rsidRPr="009E74D6">
        <w:rPr>
          <w:rFonts w:ascii="Times New Roman" w:hAnsi="Times New Roman" w:cs="Times New Roman"/>
          <w:b/>
          <w:bCs/>
          <w:sz w:val="28"/>
          <w:szCs w:val="28"/>
        </w:rPr>
        <w:lastRenderedPageBreak/>
        <w:t>DAFTAR  GAMBAR</w:t>
      </w:r>
    </w:p>
    <w:p w14:paraId="26707DDB" w14:textId="77777777" w:rsidR="00095399" w:rsidRPr="008B5422" w:rsidRDefault="00095399" w:rsidP="00095399">
      <w:pPr>
        <w:tabs>
          <w:tab w:val="center" w:pos="3969"/>
          <w:tab w:val="center" w:pos="7371"/>
        </w:tabs>
        <w:spacing w:after="0" w:line="480" w:lineRule="auto"/>
        <w:rPr>
          <w:rFonts w:ascii="Times New Roman" w:hAnsi="Times New Roman" w:cs="Times New Roman"/>
          <w:bCs/>
          <w:szCs w:val="20"/>
        </w:rPr>
      </w:pPr>
      <w:r w:rsidRPr="008B5422">
        <w:rPr>
          <w:rFonts w:ascii="Times New Roman" w:hAnsi="Times New Roman" w:cs="Times New Roman"/>
          <w:bCs/>
          <w:szCs w:val="20"/>
        </w:rPr>
        <w:t>Nomor</w:t>
      </w:r>
      <w:r w:rsidRPr="008B5422">
        <w:rPr>
          <w:rFonts w:ascii="Times New Roman" w:hAnsi="Times New Roman" w:cs="Times New Roman"/>
          <w:bCs/>
          <w:szCs w:val="20"/>
        </w:rPr>
        <w:tab/>
        <w:t>Teks</w:t>
      </w:r>
      <w:r w:rsidRPr="008B5422">
        <w:rPr>
          <w:rFonts w:ascii="Times New Roman" w:hAnsi="Times New Roman" w:cs="Times New Roman"/>
          <w:bCs/>
          <w:szCs w:val="20"/>
        </w:rPr>
        <w:tab/>
        <w:t>Halaman</w:t>
      </w:r>
    </w:p>
    <w:p w14:paraId="44990C01" w14:textId="1C74F38A" w:rsidR="00095399" w:rsidRPr="008B5422" w:rsidRDefault="00095399" w:rsidP="0002579D">
      <w:pPr>
        <w:pStyle w:val="ListParagraph"/>
        <w:numPr>
          <w:ilvl w:val="0"/>
          <w:numId w:val="18"/>
        </w:numPr>
        <w:tabs>
          <w:tab w:val="left" w:leader="dot" w:pos="7371"/>
          <w:tab w:val="left" w:pos="7513"/>
        </w:tabs>
        <w:spacing w:after="0" w:line="480" w:lineRule="auto"/>
        <w:ind w:left="360"/>
        <w:rPr>
          <w:rFonts w:ascii="Times New Roman" w:hAnsi="Times New Roman" w:cs="Times New Roman"/>
          <w:bCs/>
          <w:szCs w:val="20"/>
        </w:rPr>
      </w:pPr>
      <w:r w:rsidRPr="008B5422">
        <w:rPr>
          <w:rFonts w:ascii="Times New Roman" w:hAnsi="Times New Roman" w:cs="Times New Roman"/>
          <w:bCs/>
          <w:szCs w:val="20"/>
        </w:rPr>
        <w:t>Kerangka Berpikir Penelitian</w:t>
      </w:r>
      <w:r w:rsidRPr="008B5422">
        <w:rPr>
          <w:rFonts w:ascii="Times New Roman" w:hAnsi="Times New Roman" w:cs="Times New Roman"/>
          <w:bCs/>
          <w:szCs w:val="20"/>
        </w:rPr>
        <w:tab/>
        <w:t xml:space="preserve"> </w:t>
      </w:r>
      <w:r w:rsidRPr="008B5422">
        <w:rPr>
          <w:rFonts w:ascii="Times New Roman" w:hAnsi="Times New Roman" w:cs="Times New Roman"/>
          <w:bCs/>
          <w:szCs w:val="20"/>
        </w:rPr>
        <w:tab/>
        <w:t>1</w:t>
      </w:r>
      <w:r w:rsidR="00B02147">
        <w:rPr>
          <w:rFonts w:ascii="Times New Roman" w:hAnsi="Times New Roman" w:cs="Times New Roman"/>
          <w:bCs/>
          <w:szCs w:val="20"/>
          <w:lang w:val="en-US"/>
        </w:rPr>
        <w:t>5</w:t>
      </w:r>
    </w:p>
    <w:p w14:paraId="3E6E6D36" w14:textId="77777777" w:rsidR="00095399" w:rsidRPr="008B5422" w:rsidRDefault="00095399" w:rsidP="0002579D">
      <w:pPr>
        <w:pStyle w:val="ListParagraph"/>
        <w:numPr>
          <w:ilvl w:val="0"/>
          <w:numId w:val="18"/>
        </w:numPr>
        <w:tabs>
          <w:tab w:val="left" w:leader="dot" w:pos="7371"/>
          <w:tab w:val="left" w:pos="7513"/>
        </w:tabs>
        <w:spacing w:after="0" w:line="480" w:lineRule="auto"/>
        <w:ind w:left="360"/>
        <w:rPr>
          <w:rFonts w:ascii="Times New Roman" w:hAnsi="Times New Roman" w:cs="Times New Roman"/>
          <w:bCs/>
          <w:szCs w:val="20"/>
        </w:rPr>
      </w:pPr>
      <w:r w:rsidRPr="008B5422">
        <w:rPr>
          <w:rFonts w:ascii="Times New Roman" w:hAnsi="Times New Roman" w:cs="Times New Roman"/>
          <w:bCs/>
          <w:szCs w:val="20"/>
        </w:rPr>
        <w:t>Lokasi Penelitian</w:t>
      </w:r>
      <w:r w:rsidRPr="008B5422">
        <w:rPr>
          <w:rFonts w:ascii="Times New Roman" w:hAnsi="Times New Roman" w:cs="Times New Roman"/>
          <w:bCs/>
          <w:szCs w:val="20"/>
        </w:rPr>
        <w:tab/>
      </w:r>
      <w:r w:rsidRPr="008B5422">
        <w:rPr>
          <w:rFonts w:ascii="Times New Roman" w:hAnsi="Times New Roman" w:cs="Times New Roman"/>
          <w:bCs/>
          <w:szCs w:val="20"/>
        </w:rPr>
        <w:tab/>
        <w:t>1</w:t>
      </w:r>
      <w:r w:rsidRPr="008B5422">
        <w:rPr>
          <w:rFonts w:ascii="Times New Roman" w:hAnsi="Times New Roman" w:cs="Times New Roman"/>
          <w:bCs/>
          <w:szCs w:val="20"/>
          <w:lang w:val="en-US"/>
        </w:rPr>
        <w:t>7</w:t>
      </w:r>
    </w:p>
    <w:p w14:paraId="7D82DD39" w14:textId="3668F702" w:rsidR="00297A17" w:rsidRPr="00914013" w:rsidRDefault="003C3748" w:rsidP="00914013">
      <w:pPr>
        <w:rPr>
          <w:rFonts w:ascii="Times New Roman" w:hAnsi="Times New Roman" w:cs="Times New Roman"/>
          <w:bCs/>
          <w:lang w:val="en-ID"/>
        </w:rPr>
      </w:pPr>
      <w:r>
        <w:rPr>
          <w:rFonts w:ascii="Times New Roman" w:hAnsi="Times New Roman" w:cs="Times New Roman"/>
          <w:bCs/>
        </w:rPr>
        <w:br w:type="page"/>
      </w:r>
    </w:p>
    <w:p w14:paraId="2CDD535B" w14:textId="77777777" w:rsidR="003C3748" w:rsidRPr="008C7E91" w:rsidRDefault="003C3748" w:rsidP="003C3748">
      <w:pPr>
        <w:spacing w:line="480" w:lineRule="auto"/>
        <w:jc w:val="center"/>
        <w:rPr>
          <w:rFonts w:ascii="Times New Roman" w:hAnsi="Times New Roman" w:cs="Times New Roman"/>
          <w:b/>
          <w:bCs/>
          <w:sz w:val="28"/>
          <w:szCs w:val="28"/>
          <w:lang w:val="en-US"/>
        </w:rPr>
      </w:pPr>
      <w:r w:rsidRPr="009E74D6">
        <w:rPr>
          <w:rFonts w:ascii="Times New Roman" w:hAnsi="Times New Roman" w:cs="Times New Roman"/>
          <w:b/>
          <w:bCs/>
          <w:sz w:val="28"/>
          <w:szCs w:val="28"/>
        </w:rPr>
        <w:lastRenderedPageBreak/>
        <w:t xml:space="preserve">DAFTAR  </w:t>
      </w:r>
      <w:r>
        <w:rPr>
          <w:rFonts w:ascii="Times New Roman" w:hAnsi="Times New Roman" w:cs="Times New Roman"/>
          <w:b/>
          <w:bCs/>
          <w:sz w:val="28"/>
          <w:szCs w:val="28"/>
          <w:lang w:val="en-US"/>
        </w:rPr>
        <w:t>TABEL</w:t>
      </w:r>
    </w:p>
    <w:p w14:paraId="41D39D14" w14:textId="77777777" w:rsidR="003C3748" w:rsidRPr="008B5422" w:rsidRDefault="003C3748" w:rsidP="003C3748">
      <w:pPr>
        <w:tabs>
          <w:tab w:val="center" w:pos="3969"/>
          <w:tab w:val="center" w:pos="7371"/>
        </w:tabs>
        <w:spacing w:after="0" w:line="480" w:lineRule="auto"/>
        <w:rPr>
          <w:rFonts w:ascii="Times New Roman" w:hAnsi="Times New Roman" w:cs="Times New Roman"/>
          <w:bCs/>
          <w:szCs w:val="20"/>
        </w:rPr>
      </w:pPr>
      <w:r w:rsidRPr="008B5422">
        <w:rPr>
          <w:rFonts w:ascii="Times New Roman" w:hAnsi="Times New Roman" w:cs="Times New Roman"/>
          <w:bCs/>
          <w:szCs w:val="20"/>
        </w:rPr>
        <w:t>Nomor</w:t>
      </w:r>
      <w:r w:rsidRPr="008B5422">
        <w:rPr>
          <w:rFonts w:ascii="Times New Roman" w:hAnsi="Times New Roman" w:cs="Times New Roman"/>
          <w:bCs/>
          <w:szCs w:val="20"/>
        </w:rPr>
        <w:tab/>
        <w:t>Teks</w:t>
      </w:r>
      <w:r w:rsidRPr="008B5422">
        <w:rPr>
          <w:rFonts w:ascii="Times New Roman" w:hAnsi="Times New Roman" w:cs="Times New Roman"/>
          <w:bCs/>
          <w:szCs w:val="20"/>
        </w:rPr>
        <w:tab/>
        <w:t>Halaman</w:t>
      </w:r>
    </w:p>
    <w:p w14:paraId="6E3DEBFE" w14:textId="77777777"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 xml:space="preserve">Luas Panen, Produksi, dan Produktivitas Cabai di </w:t>
      </w:r>
    </w:p>
    <w:p w14:paraId="58936669" w14:textId="77777777" w:rsidR="003C3748" w:rsidRPr="008B5422" w:rsidRDefault="003C3748" w:rsidP="003C3748">
      <w:pPr>
        <w:pStyle w:val="ListParagraph"/>
        <w:tabs>
          <w:tab w:val="left" w:leader="dot" w:pos="7371"/>
          <w:tab w:val="left" w:pos="7513"/>
        </w:tabs>
        <w:spacing w:after="0" w:line="360" w:lineRule="auto"/>
        <w:ind w:left="360"/>
        <w:rPr>
          <w:rFonts w:ascii="Times New Roman" w:hAnsi="Times New Roman" w:cs="Times New Roman"/>
          <w:bCs/>
          <w:szCs w:val="20"/>
          <w:lang w:val="en-US"/>
        </w:rPr>
      </w:pPr>
      <w:r w:rsidRPr="008B5422">
        <w:rPr>
          <w:rFonts w:ascii="Times New Roman" w:hAnsi="Times New Roman" w:cs="Times New Roman"/>
          <w:bCs/>
          <w:szCs w:val="20"/>
        </w:rPr>
        <w:t>Kecamatan Anggrek</w:t>
      </w:r>
      <w:r w:rsidRPr="008B5422">
        <w:rPr>
          <w:rFonts w:ascii="Times New Roman" w:hAnsi="Times New Roman" w:cs="Times New Roman"/>
          <w:bCs/>
          <w:szCs w:val="20"/>
        </w:rPr>
        <w:tab/>
        <w:t xml:space="preserve"> </w:t>
      </w:r>
      <w:r w:rsidRPr="008B5422">
        <w:rPr>
          <w:rFonts w:ascii="Times New Roman" w:hAnsi="Times New Roman" w:cs="Times New Roman"/>
          <w:bCs/>
          <w:szCs w:val="20"/>
        </w:rPr>
        <w:tab/>
      </w:r>
      <w:r w:rsidRPr="008B5422">
        <w:rPr>
          <w:rFonts w:ascii="Times New Roman" w:hAnsi="Times New Roman" w:cs="Times New Roman"/>
          <w:bCs/>
          <w:szCs w:val="20"/>
          <w:lang w:val="en-US"/>
        </w:rPr>
        <w:t>2</w:t>
      </w:r>
    </w:p>
    <w:p w14:paraId="29CC9CCB" w14:textId="61415CDF"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Data Profesi Penduduk Desa Ibarat</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23</w:t>
      </w:r>
    </w:p>
    <w:p w14:paraId="29A7D8A3" w14:textId="46BD4071"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Jenis Kelamin Responden</w:t>
      </w:r>
      <w:r w:rsidRPr="008B5422">
        <w:rPr>
          <w:rFonts w:ascii="Times New Roman" w:hAnsi="Times New Roman" w:cs="Times New Roman"/>
          <w:bCs/>
          <w:szCs w:val="20"/>
        </w:rPr>
        <w:tab/>
      </w:r>
      <w:r w:rsidR="00CE107C">
        <w:rPr>
          <w:rFonts w:ascii="Times New Roman" w:hAnsi="Times New Roman" w:cs="Times New Roman"/>
          <w:bCs/>
          <w:szCs w:val="20"/>
          <w:lang w:val="en-US"/>
        </w:rPr>
        <w:tab/>
        <w:t>23</w:t>
      </w:r>
    </w:p>
    <w:p w14:paraId="272EA43B" w14:textId="554606E2"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Distribusi Frekuensi Umur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25</w:t>
      </w:r>
    </w:p>
    <w:p w14:paraId="435F3C0E" w14:textId="0D942E20"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Tingkat Pendidikan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27</w:t>
      </w:r>
    </w:p>
    <w:p w14:paraId="378FD002" w14:textId="4B317568"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Tanggungan Keluarga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28</w:t>
      </w:r>
    </w:p>
    <w:p w14:paraId="232BBE49" w14:textId="25E48790"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Kepemilikan Lahan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29</w:t>
      </w:r>
    </w:p>
    <w:p w14:paraId="602FBD07" w14:textId="7F086738"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Data Luas Lahan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31</w:t>
      </w:r>
    </w:p>
    <w:p w14:paraId="22738C76" w14:textId="314FE534" w:rsidR="003C3748" w:rsidRPr="008B5422" w:rsidRDefault="003C3748" w:rsidP="0002579D">
      <w:pPr>
        <w:pStyle w:val="ListParagraph"/>
        <w:numPr>
          <w:ilvl w:val="0"/>
          <w:numId w:val="36"/>
        </w:numPr>
        <w:tabs>
          <w:tab w:val="left" w:leader="dot" w:pos="7371"/>
          <w:tab w:val="left" w:pos="7513"/>
        </w:tabs>
        <w:spacing w:after="0" w:line="360" w:lineRule="auto"/>
        <w:ind w:left="360"/>
        <w:rPr>
          <w:rFonts w:ascii="Times New Roman" w:hAnsi="Times New Roman" w:cs="Times New Roman"/>
          <w:bCs/>
          <w:szCs w:val="20"/>
        </w:rPr>
      </w:pPr>
      <w:r w:rsidRPr="008B5422">
        <w:rPr>
          <w:rFonts w:ascii="Times New Roman" w:hAnsi="Times New Roman" w:cs="Times New Roman"/>
          <w:bCs/>
          <w:szCs w:val="20"/>
        </w:rPr>
        <w:t>Distribusi Frekuensi Pengalaman Bertani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32</w:t>
      </w:r>
    </w:p>
    <w:p w14:paraId="45E05951" w14:textId="73EAD596" w:rsidR="003C3748" w:rsidRPr="008B5422" w:rsidRDefault="003C3748" w:rsidP="0002579D">
      <w:pPr>
        <w:pStyle w:val="ListParagraph"/>
        <w:numPr>
          <w:ilvl w:val="0"/>
          <w:numId w:val="36"/>
        </w:numPr>
        <w:tabs>
          <w:tab w:val="left" w:leader="dot" w:pos="7371"/>
          <w:tab w:val="left" w:pos="7513"/>
        </w:tabs>
        <w:spacing w:after="0" w:line="360" w:lineRule="auto"/>
        <w:ind w:left="426" w:hanging="426"/>
        <w:rPr>
          <w:rFonts w:ascii="Times New Roman" w:hAnsi="Times New Roman" w:cs="Times New Roman"/>
          <w:bCs/>
          <w:szCs w:val="20"/>
        </w:rPr>
      </w:pPr>
      <w:r w:rsidRPr="008B5422">
        <w:rPr>
          <w:rFonts w:ascii="Times New Roman" w:hAnsi="Times New Roman" w:cs="Times New Roman"/>
          <w:bCs/>
          <w:szCs w:val="20"/>
        </w:rPr>
        <w:t>Biaya Tetap Petani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34</w:t>
      </w:r>
    </w:p>
    <w:p w14:paraId="4ACF5915" w14:textId="06D249E8" w:rsidR="003C3748" w:rsidRPr="008B5422" w:rsidRDefault="003C3748" w:rsidP="0002579D">
      <w:pPr>
        <w:pStyle w:val="ListParagraph"/>
        <w:numPr>
          <w:ilvl w:val="0"/>
          <w:numId w:val="36"/>
        </w:numPr>
        <w:tabs>
          <w:tab w:val="left" w:leader="dot" w:pos="7371"/>
          <w:tab w:val="left" w:pos="7513"/>
        </w:tabs>
        <w:spacing w:after="0" w:line="360" w:lineRule="auto"/>
        <w:ind w:left="426" w:hanging="426"/>
        <w:rPr>
          <w:rFonts w:ascii="Times New Roman" w:hAnsi="Times New Roman" w:cs="Times New Roman"/>
          <w:bCs/>
          <w:szCs w:val="20"/>
        </w:rPr>
      </w:pPr>
      <w:r w:rsidRPr="008B5422">
        <w:rPr>
          <w:rFonts w:ascii="Times New Roman" w:hAnsi="Times New Roman" w:cs="Times New Roman"/>
          <w:bCs/>
          <w:szCs w:val="20"/>
        </w:rPr>
        <w:t>Biaya Variabel Petani Responden</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35</w:t>
      </w:r>
    </w:p>
    <w:p w14:paraId="0F99609C" w14:textId="04FFB433" w:rsidR="003C3748" w:rsidRPr="008B5422" w:rsidRDefault="003C3748" w:rsidP="0002579D">
      <w:pPr>
        <w:pStyle w:val="ListParagraph"/>
        <w:numPr>
          <w:ilvl w:val="0"/>
          <w:numId w:val="36"/>
        </w:numPr>
        <w:tabs>
          <w:tab w:val="left" w:leader="dot" w:pos="7371"/>
          <w:tab w:val="left" w:pos="7513"/>
        </w:tabs>
        <w:spacing w:after="0" w:line="360" w:lineRule="auto"/>
        <w:ind w:left="426" w:hanging="426"/>
        <w:rPr>
          <w:rFonts w:ascii="Times New Roman" w:hAnsi="Times New Roman" w:cs="Times New Roman"/>
          <w:bCs/>
          <w:szCs w:val="20"/>
        </w:rPr>
      </w:pPr>
      <w:r w:rsidRPr="008B5422">
        <w:rPr>
          <w:rFonts w:ascii="Times New Roman" w:hAnsi="Times New Roman" w:cs="Times New Roman"/>
          <w:bCs/>
          <w:szCs w:val="20"/>
        </w:rPr>
        <w:t>Total Biaya Usahatani Cabai</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36</w:t>
      </w:r>
    </w:p>
    <w:p w14:paraId="0A1BFC52" w14:textId="1886269F" w:rsidR="003C3748" w:rsidRPr="008B5422" w:rsidRDefault="003C3748" w:rsidP="0002579D">
      <w:pPr>
        <w:pStyle w:val="ListParagraph"/>
        <w:numPr>
          <w:ilvl w:val="0"/>
          <w:numId w:val="36"/>
        </w:numPr>
        <w:tabs>
          <w:tab w:val="left" w:leader="dot" w:pos="7371"/>
          <w:tab w:val="left" w:pos="7513"/>
        </w:tabs>
        <w:spacing w:after="0" w:line="360" w:lineRule="auto"/>
        <w:ind w:left="426" w:hanging="426"/>
        <w:rPr>
          <w:rFonts w:ascii="Times New Roman" w:hAnsi="Times New Roman" w:cs="Times New Roman"/>
          <w:bCs/>
          <w:szCs w:val="20"/>
        </w:rPr>
      </w:pPr>
      <w:r w:rsidRPr="008B5422">
        <w:rPr>
          <w:rFonts w:ascii="Times New Roman" w:hAnsi="Times New Roman" w:cs="Times New Roman"/>
          <w:bCs/>
          <w:szCs w:val="20"/>
        </w:rPr>
        <w:t>Data Penerimaan Usahatani</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37</w:t>
      </w:r>
    </w:p>
    <w:p w14:paraId="6EAB7961" w14:textId="09596DFB" w:rsidR="003C3748" w:rsidRPr="007E7C72" w:rsidRDefault="003C3748" w:rsidP="00CE107C">
      <w:pPr>
        <w:pStyle w:val="ListParagraph"/>
        <w:numPr>
          <w:ilvl w:val="0"/>
          <w:numId w:val="36"/>
        </w:numPr>
        <w:tabs>
          <w:tab w:val="left" w:leader="dot" w:pos="7371"/>
          <w:tab w:val="left" w:pos="7513"/>
        </w:tabs>
        <w:spacing w:after="0" w:line="360" w:lineRule="auto"/>
        <w:ind w:left="426" w:hanging="426"/>
        <w:rPr>
          <w:rFonts w:ascii="Times New Roman" w:hAnsi="Times New Roman" w:cs="Times New Roman"/>
          <w:bCs/>
          <w:szCs w:val="20"/>
        </w:rPr>
      </w:pPr>
      <w:r w:rsidRPr="008B5422">
        <w:rPr>
          <w:rFonts w:ascii="Times New Roman" w:hAnsi="Times New Roman" w:cs="Times New Roman"/>
          <w:bCs/>
          <w:szCs w:val="20"/>
        </w:rPr>
        <w:t>Data Pendapatan Usahatani</w:t>
      </w:r>
      <w:r w:rsidRPr="008B5422">
        <w:rPr>
          <w:rFonts w:ascii="Times New Roman" w:hAnsi="Times New Roman" w:cs="Times New Roman"/>
          <w:bCs/>
          <w:szCs w:val="20"/>
        </w:rPr>
        <w:tab/>
      </w:r>
      <w:r w:rsidRPr="008B5422">
        <w:rPr>
          <w:rFonts w:ascii="Times New Roman" w:hAnsi="Times New Roman" w:cs="Times New Roman"/>
          <w:bCs/>
          <w:szCs w:val="20"/>
        </w:rPr>
        <w:tab/>
      </w:r>
      <w:r w:rsidR="00CE107C">
        <w:rPr>
          <w:rFonts w:ascii="Times New Roman" w:hAnsi="Times New Roman" w:cs="Times New Roman"/>
          <w:bCs/>
          <w:szCs w:val="20"/>
          <w:lang w:val="en-US"/>
        </w:rPr>
        <w:t>39</w:t>
      </w:r>
    </w:p>
    <w:p w14:paraId="480DF240" w14:textId="5A135AB7" w:rsidR="007E7C72" w:rsidRDefault="007E7C72">
      <w:pPr>
        <w:rPr>
          <w:rFonts w:ascii="Times New Roman" w:hAnsi="Times New Roman" w:cs="Times New Roman"/>
          <w:bCs/>
          <w:szCs w:val="20"/>
          <w:lang w:val="en-US"/>
        </w:rPr>
      </w:pPr>
      <w:r>
        <w:rPr>
          <w:rFonts w:ascii="Times New Roman" w:hAnsi="Times New Roman" w:cs="Times New Roman"/>
          <w:bCs/>
          <w:szCs w:val="20"/>
          <w:lang w:val="en-US"/>
        </w:rPr>
        <w:br w:type="page"/>
      </w:r>
    </w:p>
    <w:p w14:paraId="0F9D6CEC" w14:textId="77777777" w:rsidR="007E7C72" w:rsidRPr="008C7E91" w:rsidRDefault="007E7C72" w:rsidP="007E7C72">
      <w:pPr>
        <w:spacing w:line="480" w:lineRule="auto"/>
        <w:jc w:val="center"/>
        <w:rPr>
          <w:rFonts w:ascii="Times New Roman" w:hAnsi="Times New Roman" w:cs="Times New Roman"/>
          <w:b/>
          <w:bCs/>
          <w:sz w:val="28"/>
          <w:szCs w:val="28"/>
          <w:lang w:val="en-US"/>
        </w:rPr>
      </w:pPr>
      <w:r w:rsidRPr="009E74D6">
        <w:rPr>
          <w:rFonts w:ascii="Times New Roman" w:hAnsi="Times New Roman" w:cs="Times New Roman"/>
          <w:b/>
          <w:bCs/>
          <w:sz w:val="28"/>
          <w:szCs w:val="28"/>
        </w:rPr>
        <w:lastRenderedPageBreak/>
        <w:t xml:space="preserve">DAFTAR  </w:t>
      </w:r>
      <w:r>
        <w:rPr>
          <w:rFonts w:ascii="Times New Roman" w:hAnsi="Times New Roman" w:cs="Times New Roman"/>
          <w:b/>
          <w:bCs/>
          <w:sz w:val="28"/>
          <w:szCs w:val="28"/>
          <w:lang w:val="en-US"/>
        </w:rPr>
        <w:t>LAMPIRAN</w:t>
      </w:r>
    </w:p>
    <w:p w14:paraId="25685A53" w14:textId="77777777" w:rsidR="007E7C72" w:rsidRPr="008345D5" w:rsidRDefault="007E7C72" w:rsidP="007E7C72">
      <w:pPr>
        <w:tabs>
          <w:tab w:val="center" w:pos="3969"/>
          <w:tab w:val="center" w:pos="7371"/>
        </w:tabs>
        <w:spacing w:after="0" w:line="480" w:lineRule="auto"/>
        <w:rPr>
          <w:rFonts w:ascii="Times New Roman" w:hAnsi="Times New Roman" w:cs="Times New Roman"/>
          <w:bCs/>
          <w:szCs w:val="20"/>
        </w:rPr>
      </w:pPr>
      <w:r w:rsidRPr="008345D5">
        <w:rPr>
          <w:rFonts w:ascii="Times New Roman" w:hAnsi="Times New Roman" w:cs="Times New Roman"/>
          <w:bCs/>
          <w:szCs w:val="20"/>
        </w:rPr>
        <w:t>Nomor</w:t>
      </w:r>
      <w:r w:rsidRPr="008345D5">
        <w:rPr>
          <w:rFonts w:ascii="Times New Roman" w:hAnsi="Times New Roman" w:cs="Times New Roman"/>
          <w:bCs/>
          <w:szCs w:val="20"/>
        </w:rPr>
        <w:tab/>
        <w:t>Teks</w:t>
      </w:r>
      <w:r w:rsidRPr="008345D5">
        <w:rPr>
          <w:rFonts w:ascii="Times New Roman" w:hAnsi="Times New Roman" w:cs="Times New Roman"/>
          <w:bCs/>
          <w:szCs w:val="20"/>
        </w:rPr>
        <w:tab/>
        <w:t>Halaman</w:t>
      </w:r>
    </w:p>
    <w:p w14:paraId="2F5DEBA9" w14:textId="0657DB43"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Kuisioner Responden Penelitian</w:t>
      </w:r>
      <w:r w:rsidRPr="008345D5">
        <w:rPr>
          <w:rFonts w:ascii="Times New Roman" w:hAnsi="Times New Roman" w:cs="Times New Roman"/>
          <w:bCs/>
          <w:szCs w:val="20"/>
        </w:rPr>
        <w:tab/>
        <w:t xml:space="preserve"> </w:t>
      </w:r>
      <w:r w:rsidRPr="008345D5">
        <w:rPr>
          <w:rFonts w:ascii="Times New Roman" w:hAnsi="Times New Roman" w:cs="Times New Roman"/>
          <w:bCs/>
          <w:szCs w:val="20"/>
        </w:rPr>
        <w:tab/>
      </w:r>
      <w:r w:rsidR="00CE107C">
        <w:rPr>
          <w:rFonts w:ascii="Times New Roman" w:hAnsi="Times New Roman" w:cs="Times New Roman"/>
          <w:bCs/>
          <w:szCs w:val="20"/>
          <w:lang w:val="en-US"/>
        </w:rPr>
        <w:t>45</w:t>
      </w:r>
    </w:p>
    <w:p w14:paraId="41266D23" w14:textId="0FCA5772"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Identitas Responden Penelitian</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50</w:t>
      </w:r>
    </w:p>
    <w:p w14:paraId="7A35C123" w14:textId="369E0B5D"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Data Usahatani Responden</w:t>
      </w:r>
      <w:r w:rsidRPr="008345D5">
        <w:rPr>
          <w:rFonts w:ascii="Times New Roman" w:hAnsi="Times New Roman" w:cs="Times New Roman"/>
          <w:bCs/>
          <w:szCs w:val="20"/>
        </w:rPr>
        <w:tab/>
      </w:r>
      <w:r w:rsidRPr="008345D5">
        <w:rPr>
          <w:rFonts w:ascii="Times New Roman" w:hAnsi="Times New Roman" w:cs="Times New Roman"/>
          <w:bCs/>
          <w:szCs w:val="20"/>
          <w:lang w:val="en-US"/>
        </w:rPr>
        <w:tab/>
      </w:r>
      <w:r w:rsidR="00CE107C">
        <w:rPr>
          <w:rFonts w:ascii="Times New Roman" w:hAnsi="Times New Roman" w:cs="Times New Roman"/>
          <w:bCs/>
          <w:szCs w:val="20"/>
          <w:lang w:val="en-US"/>
        </w:rPr>
        <w:t>51</w:t>
      </w:r>
    </w:p>
    <w:p w14:paraId="7B3F4B5B" w14:textId="1399FBCD"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Rincian Biaya Pengeluaran Usahatani</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52</w:t>
      </w:r>
    </w:p>
    <w:p w14:paraId="463AD4C6" w14:textId="6A866E1B"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Rekapan Biaya Tetap</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62</w:t>
      </w:r>
    </w:p>
    <w:p w14:paraId="5A018D5D" w14:textId="5EF08A5B"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Rekapan Biaya Variabel</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64</w:t>
      </w:r>
    </w:p>
    <w:p w14:paraId="08991609" w14:textId="59E71B1E"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Total Biaya Usahatani</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65</w:t>
      </w:r>
    </w:p>
    <w:p w14:paraId="73EF044C" w14:textId="6FFD8A65"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Penerimaan Usahatani</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67</w:t>
      </w:r>
    </w:p>
    <w:p w14:paraId="3384DE2F" w14:textId="2A8B5C54" w:rsidR="007E7C72" w:rsidRPr="008345D5" w:rsidRDefault="007E7C72" w:rsidP="0002579D">
      <w:pPr>
        <w:pStyle w:val="ListParagraph"/>
        <w:numPr>
          <w:ilvl w:val="0"/>
          <w:numId w:val="37"/>
        </w:numPr>
        <w:tabs>
          <w:tab w:val="left" w:leader="dot" w:pos="7371"/>
          <w:tab w:val="left" w:pos="7513"/>
        </w:tabs>
        <w:spacing w:after="0" w:line="360" w:lineRule="auto"/>
        <w:ind w:left="360"/>
        <w:rPr>
          <w:rFonts w:ascii="Times New Roman" w:hAnsi="Times New Roman" w:cs="Times New Roman"/>
          <w:bCs/>
          <w:szCs w:val="20"/>
        </w:rPr>
      </w:pPr>
      <w:r w:rsidRPr="008345D5">
        <w:rPr>
          <w:rFonts w:ascii="Times New Roman" w:hAnsi="Times New Roman" w:cs="Times New Roman"/>
          <w:bCs/>
          <w:szCs w:val="20"/>
        </w:rPr>
        <w:t>Pendapatan Usahatani</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69</w:t>
      </w:r>
    </w:p>
    <w:p w14:paraId="0E07B7E5" w14:textId="084F5F6E" w:rsidR="007E7C72" w:rsidRPr="00CE107C" w:rsidRDefault="007E7C72" w:rsidP="0002579D">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sidRPr="008345D5">
        <w:rPr>
          <w:rFonts w:ascii="Times New Roman" w:hAnsi="Times New Roman" w:cs="Times New Roman"/>
          <w:bCs/>
          <w:szCs w:val="20"/>
        </w:rPr>
        <w:t>Dokumentasi Penelitian</w:t>
      </w:r>
      <w:r w:rsidRPr="008345D5">
        <w:rPr>
          <w:rFonts w:ascii="Times New Roman" w:hAnsi="Times New Roman" w:cs="Times New Roman"/>
          <w:bCs/>
          <w:szCs w:val="20"/>
        </w:rPr>
        <w:tab/>
      </w:r>
      <w:r w:rsidRPr="008345D5">
        <w:rPr>
          <w:rFonts w:ascii="Times New Roman" w:hAnsi="Times New Roman" w:cs="Times New Roman"/>
          <w:bCs/>
          <w:szCs w:val="20"/>
        </w:rPr>
        <w:tab/>
      </w:r>
      <w:r w:rsidR="00CE107C">
        <w:rPr>
          <w:rFonts w:ascii="Times New Roman" w:hAnsi="Times New Roman" w:cs="Times New Roman"/>
          <w:bCs/>
          <w:szCs w:val="20"/>
          <w:lang w:val="en-US"/>
        </w:rPr>
        <w:t>7</w:t>
      </w:r>
      <w:r w:rsidR="00D41B5E">
        <w:rPr>
          <w:rFonts w:ascii="Times New Roman" w:hAnsi="Times New Roman" w:cs="Times New Roman"/>
          <w:bCs/>
          <w:szCs w:val="20"/>
          <w:lang w:val="en-US"/>
        </w:rPr>
        <w:t>3</w:t>
      </w:r>
    </w:p>
    <w:p w14:paraId="5BEF7900" w14:textId="294B3687" w:rsidR="00FA5934" w:rsidRPr="00FA5934" w:rsidRDefault="00673EAE" w:rsidP="00FA5934">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Pr>
          <w:rFonts w:ascii="Times New Roman" w:hAnsi="Times New Roman" w:cs="Times New Roman"/>
          <w:bCs/>
          <w:szCs w:val="20"/>
          <w:lang w:val="en-US"/>
        </w:rPr>
        <w:t xml:space="preserve">Surat </w:t>
      </w:r>
      <w:r w:rsidR="00FA5934">
        <w:rPr>
          <w:rFonts w:ascii="Times New Roman" w:hAnsi="Times New Roman" w:cs="Times New Roman"/>
          <w:bCs/>
          <w:szCs w:val="20"/>
          <w:lang w:val="en-US"/>
        </w:rPr>
        <w:t>Permohonan Izin Penelitian</w:t>
      </w:r>
      <w:r w:rsidR="00FA5934">
        <w:rPr>
          <w:rFonts w:ascii="Times New Roman" w:hAnsi="Times New Roman" w:cs="Times New Roman"/>
          <w:bCs/>
          <w:szCs w:val="20"/>
          <w:lang w:val="en-US"/>
        </w:rPr>
        <w:tab/>
        <w:t xml:space="preserve">  76</w:t>
      </w:r>
    </w:p>
    <w:p w14:paraId="4246656C" w14:textId="3F3DB981" w:rsidR="00FA5934" w:rsidRPr="00FA5934" w:rsidRDefault="00673EAE" w:rsidP="00FA5934">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Pr>
          <w:rFonts w:ascii="Times New Roman" w:hAnsi="Times New Roman" w:cs="Times New Roman"/>
          <w:bCs/>
          <w:szCs w:val="20"/>
          <w:lang w:val="en-US"/>
        </w:rPr>
        <w:t xml:space="preserve">Surat </w:t>
      </w:r>
      <w:r w:rsidR="00FA5934">
        <w:rPr>
          <w:rFonts w:ascii="Times New Roman" w:hAnsi="Times New Roman" w:cs="Times New Roman"/>
          <w:bCs/>
          <w:szCs w:val="20"/>
          <w:lang w:val="en-US"/>
        </w:rPr>
        <w:t>Penyelesaian Penelitian</w:t>
      </w:r>
      <w:r w:rsidR="00FA5934">
        <w:rPr>
          <w:rFonts w:ascii="Times New Roman" w:hAnsi="Times New Roman" w:cs="Times New Roman"/>
          <w:bCs/>
          <w:szCs w:val="20"/>
          <w:lang w:val="en-US"/>
        </w:rPr>
        <w:tab/>
        <w:t xml:space="preserve">  77</w:t>
      </w:r>
    </w:p>
    <w:p w14:paraId="4CF62B68" w14:textId="7FF43EDD" w:rsidR="00FA5934" w:rsidRPr="004E108C" w:rsidRDefault="00E94578" w:rsidP="00FA5934">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Pr>
          <w:rFonts w:ascii="Times New Roman" w:hAnsi="Times New Roman" w:cs="Times New Roman"/>
          <w:bCs/>
          <w:szCs w:val="20"/>
          <w:lang w:val="en-US"/>
        </w:rPr>
        <w:t xml:space="preserve">Surat Keterangan </w:t>
      </w:r>
      <w:r w:rsidR="00FA5934">
        <w:rPr>
          <w:rFonts w:ascii="Times New Roman" w:hAnsi="Times New Roman" w:cs="Times New Roman"/>
          <w:bCs/>
          <w:szCs w:val="20"/>
          <w:lang w:val="en-US"/>
        </w:rPr>
        <w:t>Plagiasi</w:t>
      </w:r>
      <w:r w:rsidR="00FA5934">
        <w:rPr>
          <w:rFonts w:ascii="Times New Roman" w:hAnsi="Times New Roman" w:cs="Times New Roman"/>
          <w:bCs/>
          <w:szCs w:val="20"/>
          <w:lang w:val="en-US"/>
        </w:rPr>
        <w:tab/>
        <w:t xml:space="preserve">  78</w:t>
      </w:r>
    </w:p>
    <w:p w14:paraId="0D841D28" w14:textId="58B69B9D" w:rsidR="004E108C" w:rsidRPr="004E108C" w:rsidRDefault="007524AD" w:rsidP="00914013">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Pr>
          <w:rFonts w:ascii="Times New Roman" w:hAnsi="Times New Roman" w:cs="Times New Roman"/>
          <w:bCs/>
          <w:szCs w:val="20"/>
          <w:lang w:val="en-US"/>
        </w:rPr>
        <w:t>Hasil Turnitin</w:t>
      </w:r>
      <w:r w:rsidR="00914013">
        <w:rPr>
          <w:rFonts w:ascii="Times New Roman" w:hAnsi="Times New Roman" w:cs="Times New Roman"/>
          <w:bCs/>
          <w:szCs w:val="20"/>
          <w:lang w:val="en-US"/>
        </w:rPr>
        <w:tab/>
        <w:t xml:space="preserve">  79</w:t>
      </w:r>
    </w:p>
    <w:p w14:paraId="4FB1C3A8" w14:textId="6B7D36AE" w:rsidR="004E108C" w:rsidRPr="00D41B5E" w:rsidRDefault="004E108C" w:rsidP="00914013">
      <w:pPr>
        <w:pStyle w:val="ListParagraph"/>
        <w:numPr>
          <w:ilvl w:val="0"/>
          <w:numId w:val="37"/>
        </w:numPr>
        <w:tabs>
          <w:tab w:val="left" w:leader="dot" w:pos="7371"/>
          <w:tab w:val="left" w:pos="7513"/>
        </w:tabs>
        <w:spacing w:after="0" w:line="360" w:lineRule="auto"/>
        <w:ind w:left="426" w:hanging="426"/>
        <w:rPr>
          <w:rFonts w:ascii="Times New Roman" w:hAnsi="Times New Roman" w:cs="Times New Roman"/>
          <w:bCs/>
          <w:szCs w:val="20"/>
        </w:rPr>
      </w:pPr>
      <w:r>
        <w:rPr>
          <w:rFonts w:ascii="Times New Roman" w:hAnsi="Times New Roman" w:cs="Times New Roman"/>
          <w:bCs/>
          <w:szCs w:val="20"/>
          <w:lang w:val="en-US"/>
        </w:rPr>
        <w:t>Riwayat Hidup</w:t>
      </w:r>
      <w:r>
        <w:rPr>
          <w:rFonts w:ascii="Times New Roman" w:hAnsi="Times New Roman" w:cs="Times New Roman"/>
          <w:bCs/>
          <w:szCs w:val="20"/>
          <w:lang w:val="en-US"/>
        </w:rPr>
        <w:tab/>
      </w:r>
      <w:r w:rsidR="00914013">
        <w:rPr>
          <w:rFonts w:ascii="Times New Roman" w:hAnsi="Times New Roman" w:cs="Times New Roman"/>
          <w:bCs/>
          <w:szCs w:val="20"/>
          <w:lang w:val="en-US"/>
        </w:rPr>
        <w:t xml:space="preserve">  81</w:t>
      </w:r>
    </w:p>
    <w:p w14:paraId="338BF3AD" w14:textId="77777777" w:rsidR="007E7C72" w:rsidRPr="008B5422" w:rsidRDefault="007E7C72" w:rsidP="007E7C72">
      <w:pPr>
        <w:pStyle w:val="ListParagraph"/>
        <w:tabs>
          <w:tab w:val="left" w:leader="dot" w:pos="7371"/>
          <w:tab w:val="left" w:pos="7513"/>
        </w:tabs>
        <w:spacing w:after="0" w:line="360" w:lineRule="auto"/>
        <w:ind w:left="0"/>
        <w:rPr>
          <w:rFonts w:ascii="Times New Roman" w:hAnsi="Times New Roman" w:cs="Times New Roman"/>
          <w:bCs/>
          <w:szCs w:val="20"/>
        </w:rPr>
      </w:pPr>
    </w:p>
    <w:p w14:paraId="6F8E3BDA" w14:textId="086893C0" w:rsidR="008B5422" w:rsidRPr="008B5422" w:rsidRDefault="008B5422" w:rsidP="003C3748">
      <w:pPr>
        <w:spacing w:line="360" w:lineRule="auto"/>
        <w:rPr>
          <w:rFonts w:ascii="Times New Roman" w:hAnsi="Times New Roman" w:cs="Times New Roman"/>
          <w:b/>
          <w:bCs/>
          <w:sz w:val="22"/>
          <w:szCs w:val="20"/>
        </w:rPr>
        <w:sectPr w:rsidR="008B5422" w:rsidRPr="008B5422" w:rsidSect="00B86E72">
          <w:headerReference w:type="default" r:id="rId12"/>
          <w:footerReference w:type="default" r:id="rId13"/>
          <w:pgSz w:w="11907" w:h="16840" w:code="9"/>
          <w:pgMar w:top="2268" w:right="1701" w:bottom="1701" w:left="2268" w:header="720" w:footer="720" w:gutter="0"/>
          <w:pgNumType w:fmt="lowerRoman" w:start="2"/>
          <w:cols w:space="720"/>
          <w:docGrid w:linePitch="360"/>
        </w:sectPr>
      </w:pPr>
    </w:p>
    <w:p w14:paraId="23D225A1" w14:textId="24C33328" w:rsidR="00C059D7" w:rsidRPr="009E74D6" w:rsidRDefault="00491566" w:rsidP="001F1AAC">
      <w:pPr>
        <w:spacing w:after="0" w:line="360" w:lineRule="auto"/>
        <w:jc w:val="center"/>
        <w:rPr>
          <w:rFonts w:ascii="Times New Roman" w:hAnsi="Times New Roman" w:cs="Times New Roman"/>
          <w:b/>
          <w:bCs/>
        </w:rPr>
      </w:pPr>
      <w:r w:rsidRPr="009E74D6">
        <w:rPr>
          <w:rFonts w:ascii="Times New Roman" w:hAnsi="Times New Roman" w:cs="Times New Roman"/>
          <w:b/>
          <w:bCs/>
        </w:rPr>
        <w:lastRenderedPageBreak/>
        <w:t>BAB I</w:t>
      </w:r>
    </w:p>
    <w:p w14:paraId="4CB00B30" w14:textId="05E44020" w:rsidR="00491566" w:rsidRPr="009E74D6" w:rsidRDefault="00491566" w:rsidP="00083D70">
      <w:pPr>
        <w:spacing w:line="480" w:lineRule="auto"/>
        <w:jc w:val="center"/>
        <w:rPr>
          <w:rFonts w:ascii="Times New Roman" w:hAnsi="Times New Roman" w:cs="Times New Roman"/>
          <w:b/>
          <w:bCs/>
        </w:rPr>
      </w:pPr>
      <w:r w:rsidRPr="009E74D6">
        <w:rPr>
          <w:rFonts w:ascii="Times New Roman" w:hAnsi="Times New Roman" w:cs="Times New Roman"/>
          <w:b/>
          <w:bCs/>
        </w:rPr>
        <w:t>PENDAHULUAN</w:t>
      </w:r>
    </w:p>
    <w:p w14:paraId="207CAF5E" w14:textId="2395680A" w:rsidR="00491566" w:rsidRPr="009E74D6" w:rsidRDefault="00491566" w:rsidP="00491566">
      <w:pPr>
        <w:pStyle w:val="ListParagraph"/>
        <w:numPr>
          <w:ilvl w:val="1"/>
          <w:numId w:val="1"/>
        </w:numPr>
        <w:spacing w:after="0" w:line="480" w:lineRule="auto"/>
        <w:rPr>
          <w:rFonts w:ascii="Times New Roman" w:hAnsi="Times New Roman" w:cs="Times New Roman"/>
          <w:b/>
          <w:bCs/>
        </w:rPr>
      </w:pPr>
      <w:r w:rsidRPr="009E74D6">
        <w:rPr>
          <w:rFonts w:ascii="Times New Roman" w:hAnsi="Times New Roman" w:cs="Times New Roman"/>
          <w:b/>
          <w:bCs/>
        </w:rPr>
        <w:t>Latar Belakang</w:t>
      </w:r>
    </w:p>
    <w:p w14:paraId="35C4FCC2" w14:textId="242F9CDC" w:rsidR="00083D70" w:rsidRPr="009E74D6" w:rsidRDefault="00EC376A" w:rsidP="00EC376A">
      <w:pPr>
        <w:spacing w:after="0" w:line="480" w:lineRule="auto"/>
        <w:ind w:firstLine="567"/>
        <w:jc w:val="both"/>
        <w:rPr>
          <w:rFonts w:ascii="Times New Roman" w:hAnsi="Times New Roman" w:cs="Times New Roman"/>
        </w:rPr>
      </w:pPr>
      <w:r w:rsidRPr="009E74D6">
        <w:rPr>
          <w:rFonts w:ascii="Times New Roman" w:hAnsi="Times New Roman" w:cs="Times New Roman"/>
        </w:rPr>
        <w:t>Pertanian merupakan salah satu sektor yang berperan penting dalam hal kesejahteraan dan kemaslahatan masyarakat Indonesia karena berkaitan erat dengan sistem perekonomian sehingga maju tidaknya sektor pertanian akan memberikan dampak terhadap kehidupan masyarakat. Kebutuhan akan sektor pertanian sangat tinggi mengingat tingkat konsumsi masyarakat dengan jumlah yang sangat banyak sehingga mempengaruhi tingkat permintaan atas kebutuhan secara lokal maupun nasional.</w:t>
      </w:r>
    </w:p>
    <w:p w14:paraId="50D88A3A" w14:textId="0498D4EA" w:rsidR="00EC376A" w:rsidRPr="009E74D6" w:rsidRDefault="00EC376A" w:rsidP="00EC376A">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Salah satu sub sektor pertanian yang memiliki peran penting dalam kehidupan masyarakat adalah tanaman </w:t>
      </w:r>
      <w:r w:rsidR="00A812B9" w:rsidRPr="009E74D6">
        <w:rPr>
          <w:rFonts w:ascii="Times New Roman" w:hAnsi="Times New Roman" w:cs="Times New Roman"/>
        </w:rPr>
        <w:t>hortikultura</w:t>
      </w:r>
      <w:r w:rsidRPr="009E74D6">
        <w:rPr>
          <w:rFonts w:ascii="Times New Roman" w:hAnsi="Times New Roman" w:cs="Times New Roman"/>
        </w:rPr>
        <w:t xml:space="preserve"> khususnya dibidang </w:t>
      </w:r>
      <w:r w:rsidR="00A812B9" w:rsidRPr="009E74D6">
        <w:rPr>
          <w:rFonts w:ascii="Times New Roman" w:hAnsi="Times New Roman" w:cs="Times New Roman"/>
        </w:rPr>
        <w:t>sayur-sayuran</w:t>
      </w:r>
      <w:r w:rsidRPr="009E74D6">
        <w:rPr>
          <w:rFonts w:ascii="Times New Roman" w:hAnsi="Times New Roman" w:cs="Times New Roman"/>
        </w:rPr>
        <w:t xml:space="preserve">. </w:t>
      </w:r>
      <w:r w:rsidR="00F37CDB" w:rsidRPr="009E74D6">
        <w:rPr>
          <w:rFonts w:ascii="Times New Roman" w:hAnsi="Times New Roman" w:cs="Times New Roman"/>
        </w:rPr>
        <w:t>Cabai</w:t>
      </w:r>
      <w:r w:rsidRPr="009E74D6">
        <w:rPr>
          <w:rFonts w:ascii="Times New Roman" w:hAnsi="Times New Roman" w:cs="Times New Roman"/>
        </w:rPr>
        <w:t xml:space="preserve"> </w:t>
      </w:r>
      <w:r w:rsidR="00DC2BB0" w:rsidRPr="009E74D6">
        <w:rPr>
          <w:rFonts w:ascii="Times New Roman" w:hAnsi="Times New Roman" w:cs="Times New Roman"/>
        </w:rPr>
        <w:t>rawit</w:t>
      </w:r>
      <w:r w:rsidRPr="009E74D6">
        <w:rPr>
          <w:rFonts w:ascii="Times New Roman" w:hAnsi="Times New Roman" w:cs="Times New Roman"/>
        </w:rPr>
        <w:t xml:space="preserve"> yang tergolong dalam tanaman hortikultura termasuk dalam salah satu komoditas pertanian dengan tingkat permintaan yang cukup tinggi sehingga memiliki nilai pasaran yang relatif tinggi pula. Agung dkk., (2019) berpendapat bahwa </w:t>
      </w:r>
      <w:r w:rsidR="00F37CDB" w:rsidRPr="009E74D6">
        <w:rPr>
          <w:rFonts w:ascii="Times New Roman" w:hAnsi="Times New Roman" w:cs="Times New Roman"/>
        </w:rPr>
        <w:t>cabai</w:t>
      </w:r>
      <w:r w:rsidRPr="009E74D6">
        <w:rPr>
          <w:rFonts w:ascii="Times New Roman" w:hAnsi="Times New Roman" w:cs="Times New Roman"/>
        </w:rPr>
        <w:t xml:space="preserve"> </w:t>
      </w:r>
      <w:r w:rsidR="00DC2BB0" w:rsidRPr="009E74D6">
        <w:rPr>
          <w:rFonts w:ascii="Times New Roman" w:hAnsi="Times New Roman" w:cs="Times New Roman"/>
        </w:rPr>
        <w:t>rawit</w:t>
      </w:r>
      <w:r w:rsidRPr="009E74D6">
        <w:rPr>
          <w:rFonts w:ascii="Times New Roman" w:hAnsi="Times New Roman" w:cs="Times New Roman"/>
        </w:rPr>
        <w:t xml:space="preserve"> sebagai komoditi yang sangat dibutuhkan oleh seluruh masyarakat sehingga jumlah pemasarannya cukup besar.</w:t>
      </w:r>
      <w:r w:rsidR="00DC2BB0" w:rsidRPr="009E74D6">
        <w:rPr>
          <w:rFonts w:ascii="Times New Roman" w:hAnsi="Times New Roman" w:cs="Times New Roman"/>
        </w:rPr>
        <w:t xml:space="preserve"> Hal ini dapat dilihat dari produksi cabai rawit di Indones</w:t>
      </w:r>
      <w:r w:rsidR="007B799A">
        <w:rPr>
          <w:rFonts w:ascii="Times New Roman" w:hAnsi="Times New Roman" w:cs="Times New Roman"/>
        </w:rPr>
        <w:t>ia pada rentang tahun 2015-2019</w:t>
      </w:r>
      <w:r w:rsidR="007B799A">
        <w:rPr>
          <w:rFonts w:ascii="Times New Roman" w:hAnsi="Times New Roman" w:cs="Times New Roman"/>
          <w:lang w:val="en-ID"/>
        </w:rPr>
        <w:t xml:space="preserve">, yang </w:t>
      </w:r>
      <w:r w:rsidR="00DC2BB0" w:rsidRPr="009E74D6">
        <w:rPr>
          <w:rFonts w:ascii="Times New Roman" w:hAnsi="Times New Roman" w:cs="Times New Roman"/>
        </w:rPr>
        <w:t>pada tahun 2015 sebesar 869,938 ton, tahun 2016 sebesar 915,988 ton, tahun 2017 sebesar 1</w:t>
      </w:r>
      <w:r w:rsidR="009C28EE" w:rsidRPr="009E74D6">
        <w:rPr>
          <w:rFonts w:ascii="Times New Roman" w:hAnsi="Times New Roman" w:cs="Times New Roman"/>
        </w:rPr>
        <w:t>.</w:t>
      </w:r>
      <w:r w:rsidR="00DC2BB0" w:rsidRPr="009E74D6">
        <w:rPr>
          <w:rFonts w:ascii="Times New Roman" w:hAnsi="Times New Roman" w:cs="Times New Roman"/>
        </w:rPr>
        <w:t>153</w:t>
      </w:r>
      <w:r w:rsidR="009C28EE" w:rsidRPr="009E74D6">
        <w:rPr>
          <w:rFonts w:ascii="Times New Roman" w:hAnsi="Times New Roman" w:cs="Times New Roman"/>
        </w:rPr>
        <w:t>.</w:t>
      </w:r>
      <w:r w:rsidR="00DC2BB0" w:rsidRPr="009E74D6">
        <w:rPr>
          <w:rFonts w:ascii="Times New Roman" w:hAnsi="Times New Roman" w:cs="Times New Roman"/>
        </w:rPr>
        <w:t>155 ton, tahun 2018 sebesar 1</w:t>
      </w:r>
      <w:r w:rsidR="009C28EE" w:rsidRPr="009E74D6">
        <w:rPr>
          <w:rFonts w:ascii="Times New Roman" w:hAnsi="Times New Roman" w:cs="Times New Roman"/>
        </w:rPr>
        <w:t>.</w:t>
      </w:r>
      <w:r w:rsidR="00DC2BB0" w:rsidRPr="009E74D6">
        <w:rPr>
          <w:rFonts w:ascii="Times New Roman" w:hAnsi="Times New Roman" w:cs="Times New Roman"/>
        </w:rPr>
        <w:t>335</w:t>
      </w:r>
      <w:r w:rsidR="009C28EE" w:rsidRPr="009E74D6">
        <w:rPr>
          <w:rFonts w:ascii="Times New Roman" w:hAnsi="Times New Roman" w:cs="Times New Roman"/>
        </w:rPr>
        <w:t>.</w:t>
      </w:r>
      <w:r w:rsidR="00DC2BB0" w:rsidRPr="009E74D6">
        <w:rPr>
          <w:rFonts w:ascii="Times New Roman" w:hAnsi="Times New Roman" w:cs="Times New Roman"/>
        </w:rPr>
        <w:t>595 ton, serta tahun 2019 sebesar 1</w:t>
      </w:r>
      <w:r w:rsidR="009C28EE" w:rsidRPr="009E74D6">
        <w:rPr>
          <w:rFonts w:ascii="Times New Roman" w:hAnsi="Times New Roman" w:cs="Times New Roman"/>
        </w:rPr>
        <w:t>.</w:t>
      </w:r>
      <w:r w:rsidR="00DC2BB0" w:rsidRPr="009E74D6">
        <w:rPr>
          <w:rFonts w:ascii="Times New Roman" w:hAnsi="Times New Roman" w:cs="Times New Roman"/>
        </w:rPr>
        <w:t>374</w:t>
      </w:r>
      <w:r w:rsidR="009C28EE" w:rsidRPr="009E74D6">
        <w:rPr>
          <w:rFonts w:ascii="Times New Roman" w:hAnsi="Times New Roman" w:cs="Times New Roman"/>
        </w:rPr>
        <w:t>.</w:t>
      </w:r>
      <w:r w:rsidR="00DC2BB0" w:rsidRPr="009E74D6">
        <w:rPr>
          <w:rFonts w:ascii="Times New Roman" w:hAnsi="Times New Roman" w:cs="Times New Roman"/>
        </w:rPr>
        <w:t>217 ton (Kementan RI, 2019).</w:t>
      </w:r>
    </w:p>
    <w:p w14:paraId="77672A3B" w14:textId="69080DBC" w:rsidR="00EA3F90" w:rsidRPr="009E74D6" w:rsidRDefault="00EA3F90" w:rsidP="00EC376A">
      <w:pPr>
        <w:spacing w:after="0" w:line="480" w:lineRule="auto"/>
        <w:ind w:firstLine="567"/>
        <w:jc w:val="both"/>
        <w:rPr>
          <w:rFonts w:ascii="Times New Roman" w:hAnsi="Times New Roman" w:cs="Times New Roman"/>
        </w:rPr>
      </w:pPr>
      <w:r w:rsidRPr="009E74D6">
        <w:rPr>
          <w:rFonts w:ascii="Times New Roman" w:hAnsi="Times New Roman" w:cs="Times New Roman"/>
        </w:rPr>
        <w:t>Berikut ini data luas panen dan produksi cabai rawit yang ada di Kecamatan Anggrek tahun 2017 – 2020.</w:t>
      </w:r>
    </w:p>
    <w:p w14:paraId="7503CAD2" w14:textId="5ED566D6" w:rsidR="00557781" w:rsidRPr="009E74D6" w:rsidRDefault="00557781" w:rsidP="00557781">
      <w:pPr>
        <w:spacing w:after="0"/>
        <w:jc w:val="both"/>
        <w:rPr>
          <w:rFonts w:ascii="Times New Roman" w:hAnsi="Times New Roman" w:cs="Times New Roman"/>
        </w:rPr>
      </w:pPr>
      <w:r w:rsidRPr="009E74D6">
        <w:rPr>
          <w:rFonts w:ascii="Times New Roman" w:hAnsi="Times New Roman" w:cs="Times New Roman"/>
        </w:rPr>
        <w:lastRenderedPageBreak/>
        <w:t>Tabel 1. Luas Panen, Produksi, dan Produktivitas Cabai di Kecamatan Anggrek</w:t>
      </w:r>
    </w:p>
    <w:tbl>
      <w:tblPr>
        <w:tblStyle w:val="TableGrid"/>
        <w:tblW w:w="4895" w:type="pct"/>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605"/>
        <w:gridCol w:w="1723"/>
        <w:gridCol w:w="2053"/>
        <w:gridCol w:w="1716"/>
        <w:gridCol w:w="1886"/>
      </w:tblGrid>
      <w:tr w:rsidR="00557781" w:rsidRPr="009E74D6" w14:paraId="154BE7D1" w14:textId="23E80414" w:rsidTr="006C58E4">
        <w:trPr>
          <w:trHeight w:val="570"/>
        </w:trPr>
        <w:tc>
          <w:tcPr>
            <w:tcW w:w="379" w:type="pct"/>
            <w:tcBorders>
              <w:bottom w:val="single" w:sz="4" w:space="0" w:color="auto"/>
            </w:tcBorders>
            <w:vAlign w:val="center"/>
          </w:tcPr>
          <w:p w14:paraId="0C8E57C8" w14:textId="1690B6BD" w:rsidR="00557781" w:rsidRPr="00A20025" w:rsidRDefault="00F442DD" w:rsidP="00A20025">
            <w:pPr>
              <w:spacing w:line="276" w:lineRule="auto"/>
              <w:jc w:val="center"/>
              <w:rPr>
                <w:rFonts w:ascii="Times New Roman" w:hAnsi="Times New Roman" w:cs="Times New Roman"/>
                <w:b/>
                <w:bCs/>
              </w:rPr>
            </w:pPr>
            <w:r>
              <w:rPr>
                <w:rFonts w:ascii="Times New Roman" w:hAnsi="Times New Roman" w:cs="Times New Roman"/>
                <w:b/>
                <w:bCs/>
              </w:rPr>
              <w:t>No.</w:t>
            </w:r>
          </w:p>
        </w:tc>
        <w:tc>
          <w:tcPr>
            <w:tcW w:w="1079" w:type="pct"/>
            <w:tcBorders>
              <w:bottom w:val="single" w:sz="4" w:space="0" w:color="auto"/>
            </w:tcBorders>
            <w:vAlign w:val="center"/>
          </w:tcPr>
          <w:p w14:paraId="5BD42C68" w14:textId="0E67DD1D" w:rsidR="00557781" w:rsidRPr="00A20025" w:rsidRDefault="00557781" w:rsidP="00A20025">
            <w:pPr>
              <w:jc w:val="center"/>
              <w:rPr>
                <w:rFonts w:ascii="Times New Roman" w:hAnsi="Times New Roman" w:cs="Times New Roman"/>
                <w:b/>
                <w:bCs/>
              </w:rPr>
            </w:pPr>
            <w:r w:rsidRPr="00A20025">
              <w:rPr>
                <w:rFonts w:ascii="Times New Roman" w:hAnsi="Times New Roman" w:cs="Times New Roman"/>
                <w:b/>
                <w:bCs/>
              </w:rPr>
              <w:t>Tahun</w:t>
            </w:r>
          </w:p>
        </w:tc>
        <w:tc>
          <w:tcPr>
            <w:tcW w:w="1286" w:type="pct"/>
            <w:tcBorders>
              <w:bottom w:val="single" w:sz="4" w:space="0" w:color="auto"/>
            </w:tcBorders>
            <w:vAlign w:val="center"/>
          </w:tcPr>
          <w:p w14:paraId="4BCA5A17" w14:textId="203F4101" w:rsidR="00557781" w:rsidRPr="00A20025" w:rsidRDefault="00557781" w:rsidP="00A20025">
            <w:pPr>
              <w:spacing w:line="276" w:lineRule="auto"/>
              <w:jc w:val="center"/>
              <w:rPr>
                <w:rFonts w:ascii="Times New Roman" w:hAnsi="Times New Roman" w:cs="Times New Roman"/>
                <w:b/>
                <w:bCs/>
              </w:rPr>
            </w:pPr>
            <w:r w:rsidRPr="00A20025">
              <w:rPr>
                <w:rFonts w:ascii="Times New Roman" w:hAnsi="Times New Roman" w:cs="Times New Roman"/>
                <w:b/>
                <w:bCs/>
              </w:rPr>
              <w:t>Luas Panen (ha)</w:t>
            </w:r>
          </w:p>
        </w:tc>
        <w:tc>
          <w:tcPr>
            <w:tcW w:w="1075" w:type="pct"/>
            <w:tcBorders>
              <w:bottom w:val="single" w:sz="4" w:space="0" w:color="auto"/>
            </w:tcBorders>
            <w:vAlign w:val="center"/>
          </w:tcPr>
          <w:p w14:paraId="2CEEF44E" w14:textId="22BB509A" w:rsidR="00557781" w:rsidRPr="00A20025" w:rsidRDefault="00093E44" w:rsidP="00A20025">
            <w:pPr>
              <w:spacing w:line="276" w:lineRule="auto"/>
              <w:jc w:val="center"/>
              <w:rPr>
                <w:rFonts w:ascii="Times New Roman" w:hAnsi="Times New Roman" w:cs="Times New Roman"/>
                <w:b/>
                <w:bCs/>
              </w:rPr>
            </w:pPr>
            <w:r>
              <w:rPr>
                <w:rFonts w:ascii="Times New Roman" w:hAnsi="Times New Roman" w:cs="Times New Roman"/>
                <w:b/>
                <w:bCs/>
              </w:rPr>
              <w:t>Produksi (</w:t>
            </w:r>
            <w:r>
              <w:rPr>
                <w:rFonts w:ascii="Times New Roman" w:hAnsi="Times New Roman" w:cs="Times New Roman"/>
                <w:b/>
                <w:bCs/>
                <w:lang w:val="en-ID"/>
              </w:rPr>
              <w:t>kuintal</w:t>
            </w:r>
            <w:r w:rsidR="00557781" w:rsidRPr="00A20025">
              <w:rPr>
                <w:rFonts w:ascii="Times New Roman" w:hAnsi="Times New Roman" w:cs="Times New Roman"/>
                <w:b/>
                <w:bCs/>
              </w:rPr>
              <w:t>)</w:t>
            </w:r>
          </w:p>
        </w:tc>
        <w:tc>
          <w:tcPr>
            <w:tcW w:w="1181" w:type="pct"/>
            <w:tcBorders>
              <w:bottom w:val="single" w:sz="4" w:space="0" w:color="auto"/>
            </w:tcBorders>
            <w:vAlign w:val="center"/>
          </w:tcPr>
          <w:p w14:paraId="16F12CD0" w14:textId="573D0196" w:rsidR="00557781" w:rsidRPr="00A20025" w:rsidRDefault="00D64679" w:rsidP="00A20025">
            <w:pPr>
              <w:jc w:val="center"/>
              <w:rPr>
                <w:rFonts w:ascii="Times New Roman" w:hAnsi="Times New Roman" w:cs="Times New Roman"/>
                <w:b/>
                <w:bCs/>
              </w:rPr>
            </w:pPr>
            <w:r>
              <w:rPr>
                <w:rFonts w:ascii="Times New Roman" w:hAnsi="Times New Roman" w:cs="Times New Roman"/>
                <w:b/>
                <w:bCs/>
              </w:rPr>
              <w:t>Produktivitas (</w:t>
            </w:r>
            <w:r w:rsidR="00093E44">
              <w:rPr>
                <w:rFonts w:ascii="Times New Roman" w:hAnsi="Times New Roman" w:cs="Times New Roman"/>
                <w:b/>
                <w:bCs/>
                <w:lang w:val="en-ID"/>
              </w:rPr>
              <w:t>kuintal</w:t>
            </w:r>
            <w:r w:rsidR="00557781" w:rsidRPr="00A20025">
              <w:rPr>
                <w:rFonts w:ascii="Times New Roman" w:hAnsi="Times New Roman" w:cs="Times New Roman"/>
                <w:b/>
                <w:bCs/>
              </w:rPr>
              <w:t>/ ha)</w:t>
            </w:r>
          </w:p>
        </w:tc>
      </w:tr>
      <w:tr w:rsidR="006C58E4" w:rsidRPr="009E74D6" w14:paraId="3C0EB456" w14:textId="3D50EE38" w:rsidTr="006C58E4">
        <w:trPr>
          <w:trHeight w:val="342"/>
        </w:trPr>
        <w:tc>
          <w:tcPr>
            <w:tcW w:w="379" w:type="pct"/>
            <w:tcBorders>
              <w:bottom w:val="nil"/>
            </w:tcBorders>
          </w:tcPr>
          <w:p w14:paraId="1C08E6D0" w14:textId="6C458A98" w:rsidR="006C58E4" w:rsidRPr="005772A1" w:rsidRDefault="006C58E4" w:rsidP="006C58E4">
            <w:pPr>
              <w:spacing w:line="276" w:lineRule="auto"/>
              <w:jc w:val="center"/>
              <w:rPr>
                <w:rFonts w:ascii="Times New Roman" w:hAnsi="Times New Roman" w:cs="Times New Roman"/>
              </w:rPr>
            </w:pPr>
            <w:r w:rsidRPr="005772A1">
              <w:rPr>
                <w:rFonts w:ascii="Times New Roman" w:hAnsi="Times New Roman" w:cs="Times New Roman"/>
              </w:rPr>
              <w:t>1.</w:t>
            </w:r>
          </w:p>
        </w:tc>
        <w:tc>
          <w:tcPr>
            <w:tcW w:w="1079" w:type="pct"/>
            <w:tcBorders>
              <w:bottom w:val="nil"/>
            </w:tcBorders>
          </w:tcPr>
          <w:p w14:paraId="3E4D8CB6" w14:textId="5A236BAA" w:rsidR="006C58E4" w:rsidRPr="005772A1" w:rsidRDefault="006C58E4" w:rsidP="006C58E4">
            <w:pPr>
              <w:jc w:val="center"/>
              <w:rPr>
                <w:rFonts w:ascii="Times New Roman" w:hAnsi="Times New Roman" w:cs="Times New Roman"/>
              </w:rPr>
            </w:pPr>
            <w:r w:rsidRPr="005772A1">
              <w:rPr>
                <w:rFonts w:ascii="Times New Roman" w:hAnsi="Times New Roman" w:cs="Times New Roman"/>
              </w:rPr>
              <w:t>2017</w:t>
            </w:r>
          </w:p>
        </w:tc>
        <w:tc>
          <w:tcPr>
            <w:tcW w:w="1286" w:type="pct"/>
            <w:tcBorders>
              <w:bottom w:val="nil"/>
            </w:tcBorders>
          </w:tcPr>
          <w:p w14:paraId="1C8B81A5" w14:textId="48E911F8"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68</w:t>
            </w:r>
          </w:p>
        </w:tc>
        <w:tc>
          <w:tcPr>
            <w:tcW w:w="1075" w:type="pct"/>
            <w:tcBorders>
              <w:bottom w:val="nil"/>
            </w:tcBorders>
          </w:tcPr>
          <w:p w14:paraId="2EF966BE" w14:textId="6775FCB6"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154,8</w:t>
            </w:r>
          </w:p>
        </w:tc>
        <w:tc>
          <w:tcPr>
            <w:tcW w:w="1181" w:type="pct"/>
            <w:tcBorders>
              <w:bottom w:val="nil"/>
            </w:tcBorders>
          </w:tcPr>
          <w:p w14:paraId="64CFBF32" w14:textId="4AC82840" w:rsidR="006C58E4" w:rsidRPr="005772A1" w:rsidRDefault="006C58E4" w:rsidP="006C58E4">
            <w:pPr>
              <w:jc w:val="center"/>
              <w:rPr>
                <w:rFonts w:ascii="Times New Roman" w:hAnsi="Times New Roman" w:cs="Times New Roman"/>
                <w:szCs w:val="24"/>
              </w:rPr>
            </w:pPr>
            <w:r>
              <w:rPr>
                <w:rFonts w:ascii="Times New Roman" w:hAnsi="Times New Roman" w:cs="Times New Roman"/>
                <w:szCs w:val="24"/>
                <w:lang w:val="en-US"/>
              </w:rPr>
              <w:t>2,3</w:t>
            </w:r>
          </w:p>
        </w:tc>
      </w:tr>
      <w:tr w:rsidR="006C58E4" w:rsidRPr="009E74D6" w14:paraId="6A71DE5E" w14:textId="10E6CDBD" w:rsidTr="006C58E4">
        <w:trPr>
          <w:trHeight w:val="327"/>
        </w:trPr>
        <w:tc>
          <w:tcPr>
            <w:tcW w:w="379" w:type="pct"/>
            <w:tcBorders>
              <w:top w:val="nil"/>
              <w:bottom w:val="nil"/>
            </w:tcBorders>
          </w:tcPr>
          <w:p w14:paraId="1B291E89" w14:textId="203D5729" w:rsidR="006C58E4" w:rsidRPr="005772A1" w:rsidRDefault="006C58E4" w:rsidP="006C58E4">
            <w:pPr>
              <w:spacing w:line="276" w:lineRule="auto"/>
              <w:jc w:val="center"/>
              <w:rPr>
                <w:rFonts w:ascii="Times New Roman" w:hAnsi="Times New Roman" w:cs="Times New Roman"/>
              </w:rPr>
            </w:pPr>
            <w:r w:rsidRPr="005772A1">
              <w:rPr>
                <w:rFonts w:ascii="Times New Roman" w:hAnsi="Times New Roman" w:cs="Times New Roman"/>
              </w:rPr>
              <w:t>2.</w:t>
            </w:r>
          </w:p>
        </w:tc>
        <w:tc>
          <w:tcPr>
            <w:tcW w:w="1079" w:type="pct"/>
            <w:tcBorders>
              <w:top w:val="nil"/>
              <w:bottom w:val="nil"/>
            </w:tcBorders>
          </w:tcPr>
          <w:p w14:paraId="0BDA4079" w14:textId="0ADD0FF7" w:rsidR="006C58E4" w:rsidRPr="005772A1" w:rsidRDefault="006C58E4" w:rsidP="006C58E4">
            <w:pPr>
              <w:jc w:val="center"/>
              <w:rPr>
                <w:rFonts w:ascii="Times New Roman" w:hAnsi="Times New Roman" w:cs="Times New Roman"/>
              </w:rPr>
            </w:pPr>
            <w:r w:rsidRPr="005772A1">
              <w:rPr>
                <w:rFonts w:ascii="Times New Roman" w:hAnsi="Times New Roman" w:cs="Times New Roman"/>
              </w:rPr>
              <w:t>2018</w:t>
            </w:r>
          </w:p>
        </w:tc>
        <w:tc>
          <w:tcPr>
            <w:tcW w:w="1286" w:type="pct"/>
            <w:tcBorders>
              <w:top w:val="nil"/>
              <w:bottom w:val="nil"/>
            </w:tcBorders>
          </w:tcPr>
          <w:p w14:paraId="138538B3" w14:textId="1B0320A9"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15</w:t>
            </w:r>
          </w:p>
        </w:tc>
        <w:tc>
          <w:tcPr>
            <w:tcW w:w="1075" w:type="pct"/>
            <w:tcBorders>
              <w:top w:val="nil"/>
              <w:bottom w:val="nil"/>
            </w:tcBorders>
          </w:tcPr>
          <w:p w14:paraId="78DCF714" w14:textId="02D974F6"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115,5</w:t>
            </w:r>
          </w:p>
        </w:tc>
        <w:tc>
          <w:tcPr>
            <w:tcW w:w="1181" w:type="pct"/>
            <w:tcBorders>
              <w:top w:val="nil"/>
              <w:bottom w:val="nil"/>
            </w:tcBorders>
          </w:tcPr>
          <w:p w14:paraId="016F86B5" w14:textId="2A985806" w:rsidR="006C58E4" w:rsidRPr="005772A1" w:rsidRDefault="006C58E4" w:rsidP="006C58E4">
            <w:pPr>
              <w:jc w:val="center"/>
              <w:rPr>
                <w:rFonts w:ascii="Times New Roman" w:hAnsi="Times New Roman" w:cs="Times New Roman"/>
                <w:szCs w:val="24"/>
              </w:rPr>
            </w:pPr>
            <w:r>
              <w:rPr>
                <w:rFonts w:ascii="Times New Roman" w:hAnsi="Times New Roman" w:cs="Times New Roman"/>
                <w:szCs w:val="24"/>
                <w:lang w:val="en-US"/>
              </w:rPr>
              <w:t>7,7</w:t>
            </w:r>
          </w:p>
        </w:tc>
      </w:tr>
      <w:tr w:rsidR="006C58E4" w:rsidRPr="009E74D6" w14:paraId="071BE773" w14:textId="2E8F8653" w:rsidTr="006C58E4">
        <w:trPr>
          <w:trHeight w:val="327"/>
        </w:trPr>
        <w:tc>
          <w:tcPr>
            <w:tcW w:w="379" w:type="pct"/>
            <w:tcBorders>
              <w:top w:val="nil"/>
              <w:bottom w:val="nil"/>
            </w:tcBorders>
          </w:tcPr>
          <w:p w14:paraId="2D6CA1D4" w14:textId="486D32A9" w:rsidR="006C58E4" w:rsidRPr="005772A1" w:rsidRDefault="006C58E4" w:rsidP="006C58E4">
            <w:pPr>
              <w:spacing w:line="276" w:lineRule="auto"/>
              <w:jc w:val="center"/>
              <w:rPr>
                <w:rFonts w:ascii="Times New Roman" w:hAnsi="Times New Roman" w:cs="Times New Roman"/>
              </w:rPr>
            </w:pPr>
            <w:r w:rsidRPr="005772A1">
              <w:rPr>
                <w:rFonts w:ascii="Times New Roman" w:hAnsi="Times New Roman" w:cs="Times New Roman"/>
              </w:rPr>
              <w:t>3.</w:t>
            </w:r>
          </w:p>
        </w:tc>
        <w:tc>
          <w:tcPr>
            <w:tcW w:w="1079" w:type="pct"/>
            <w:tcBorders>
              <w:top w:val="nil"/>
              <w:bottom w:val="nil"/>
            </w:tcBorders>
          </w:tcPr>
          <w:p w14:paraId="3A3A4199" w14:textId="6FEA2742" w:rsidR="006C58E4" w:rsidRPr="005772A1" w:rsidRDefault="006C58E4" w:rsidP="006C58E4">
            <w:pPr>
              <w:jc w:val="center"/>
              <w:rPr>
                <w:rFonts w:ascii="Times New Roman" w:hAnsi="Times New Roman" w:cs="Times New Roman"/>
              </w:rPr>
            </w:pPr>
            <w:r w:rsidRPr="005772A1">
              <w:rPr>
                <w:rFonts w:ascii="Times New Roman" w:hAnsi="Times New Roman" w:cs="Times New Roman"/>
              </w:rPr>
              <w:t>2019</w:t>
            </w:r>
          </w:p>
        </w:tc>
        <w:tc>
          <w:tcPr>
            <w:tcW w:w="1286" w:type="pct"/>
            <w:tcBorders>
              <w:top w:val="nil"/>
              <w:bottom w:val="nil"/>
            </w:tcBorders>
          </w:tcPr>
          <w:p w14:paraId="3B890826" w14:textId="0B0D75E8"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35</w:t>
            </w:r>
          </w:p>
        </w:tc>
        <w:tc>
          <w:tcPr>
            <w:tcW w:w="1075" w:type="pct"/>
            <w:tcBorders>
              <w:top w:val="nil"/>
              <w:bottom w:val="nil"/>
            </w:tcBorders>
          </w:tcPr>
          <w:p w14:paraId="130A743F" w14:textId="70BEA83B" w:rsidR="006C58E4" w:rsidRPr="005772A1" w:rsidRDefault="006C58E4" w:rsidP="006C58E4">
            <w:pPr>
              <w:spacing w:line="276" w:lineRule="auto"/>
              <w:jc w:val="center"/>
              <w:rPr>
                <w:rFonts w:ascii="Times New Roman" w:hAnsi="Times New Roman" w:cs="Times New Roman"/>
              </w:rPr>
            </w:pPr>
            <w:r>
              <w:rPr>
                <w:rFonts w:ascii="Times New Roman" w:hAnsi="Times New Roman" w:cs="Times New Roman"/>
                <w:lang w:val="en-US"/>
              </w:rPr>
              <w:t>145,6</w:t>
            </w:r>
          </w:p>
        </w:tc>
        <w:tc>
          <w:tcPr>
            <w:tcW w:w="1181" w:type="pct"/>
            <w:tcBorders>
              <w:top w:val="nil"/>
              <w:bottom w:val="nil"/>
            </w:tcBorders>
          </w:tcPr>
          <w:p w14:paraId="5320FD50" w14:textId="4C87E6B1" w:rsidR="006C58E4" w:rsidRPr="005772A1" w:rsidRDefault="006C58E4" w:rsidP="006C58E4">
            <w:pPr>
              <w:jc w:val="center"/>
              <w:rPr>
                <w:rFonts w:ascii="Times New Roman" w:hAnsi="Times New Roman" w:cs="Times New Roman"/>
                <w:szCs w:val="24"/>
              </w:rPr>
            </w:pPr>
            <w:r>
              <w:rPr>
                <w:rFonts w:ascii="Times New Roman" w:hAnsi="Times New Roman" w:cs="Times New Roman"/>
                <w:szCs w:val="24"/>
                <w:lang w:val="en-US"/>
              </w:rPr>
              <w:t>4,2</w:t>
            </w:r>
          </w:p>
        </w:tc>
      </w:tr>
      <w:tr w:rsidR="006C58E4" w:rsidRPr="009E74D6" w14:paraId="12215864" w14:textId="33A2BF44" w:rsidTr="006C58E4">
        <w:trPr>
          <w:trHeight w:val="299"/>
        </w:trPr>
        <w:tc>
          <w:tcPr>
            <w:tcW w:w="379" w:type="pct"/>
            <w:tcBorders>
              <w:top w:val="nil"/>
            </w:tcBorders>
          </w:tcPr>
          <w:p w14:paraId="32D58224" w14:textId="1625EFCC" w:rsidR="006C58E4" w:rsidRPr="005772A1" w:rsidRDefault="006C58E4" w:rsidP="006C58E4">
            <w:pPr>
              <w:jc w:val="center"/>
              <w:rPr>
                <w:rFonts w:ascii="Times New Roman" w:hAnsi="Times New Roman" w:cs="Times New Roman"/>
              </w:rPr>
            </w:pPr>
            <w:r w:rsidRPr="005772A1">
              <w:rPr>
                <w:rFonts w:ascii="Times New Roman" w:hAnsi="Times New Roman" w:cs="Times New Roman"/>
              </w:rPr>
              <w:t>4.</w:t>
            </w:r>
          </w:p>
        </w:tc>
        <w:tc>
          <w:tcPr>
            <w:tcW w:w="1079" w:type="pct"/>
            <w:tcBorders>
              <w:top w:val="nil"/>
            </w:tcBorders>
          </w:tcPr>
          <w:p w14:paraId="7EA85D2E" w14:textId="0E07CC58" w:rsidR="006C58E4" w:rsidRPr="005772A1" w:rsidRDefault="006C58E4" w:rsidP="006C58E4">
            <w:pPr>
              <w:jc w:val="center"/>
              <w:rPr>
                <w:rFonts w:ascii="Times New Roman" w:hAnsi="Times New Roman" w:cs="Times New Roman"/>
              </w:rPr>
            </w:pPr>
            <w:r w:rsidRPr="005772A1">
              <w:rPr>
                <w:rFonts w:ascii="Times New Roman" w:hAnsi="Times New Roman" w:cs="Times New Roman"/>
              </w:rPr>
              <w:t>2020</w:t>
            </w:r>
          </w:p>
        </w:tc>
        <w:tc>
          <w:tcPr>
            <w:tcW w:w="1286" w:type="pct"/>
            <w:tcBorders>
              <w:top w:val="nil"/>
            </w:tcBorders>
          </w:tcPr>
          <w:p w14:paraId="43EE619D" w14:textId="54476216" w:rsidR="006C58E4" w:rsidRPr="005772A1" w:rsidRDefault="006C58E4" w:rsidP="006C58E4">
            <w:pPr>
              <w:jc w:val="center"/>
              <w:rPr>
                <w:rFonts w:ascii="Times New Roman" w:hAnsi="Times New Roman" w:cs="Times New Roman"/>
              </w:rPr>
            </w:pPr>
            <w:r>
              <w:rPr>
                <w:rFonts w:ascii="Times New Roman" w:hAnsi="Times New Roman" w:cs="Times New Roman"/>
                <w:lang w:val="en-US"/>
              </w:rPr>
              <w:t>14</w:t>
            </w:r>
          </w:p>
        </w:tc>
        <w:tc>
          <w:tcPr>
            <w:tcW w:w="1075" w:type="pct"/>
            <w:tcBorders>
              <w:top w:val="nil"/>
            </w:tcBorders>
          </w:tcPr>
          <w:p w14:paraId="2B23A944" w14:textId="570750D9" w:rsidR="006C58E4" w:rsidRPr="005772A1" w:rsidRDefault="006C58E4" w:rsidP="006C58E4">
            <w:pPr>
              <w:jc w:val="center"/>
              <w:rPr>
                <w:rFonts w:ascii="Times New Roman" w:hAnsi="Times New Roman" w:cs="Times New Roman"/>
              </w:rPr>
            </w:pPr>
            <w:r>
              <w:rPr>
                <w:rFonts w:ascii="Times New Roman" w:hAnsi="Times New Roman" w:cs="Times New Roman"/>
                <w:lang w:val="en-US"/>
              </w:rPr>
              <w:t>81,7</w:t>
            </w:r>
          </w:p>
        </w:tc>
        <w:tc>
          <w:tcPr>
            <w:tcW w:w="1181" w:type="pct"/>
            <w:tcBorders>
              <w:top w:val="nil"/>
            </w:tcBorders>
          </w:tcPr>
          <w:p w14:paraId="059063BB" w14:textId="201EBCC6" w:rsidR="006C58E4" w:rsidRPr="005772A1" w:rsidRDefault="006C58E4" w:rsidP="006C58E4">
            <w:pPr>
              <w:jc w:val="center"/>
              <w:rPr>
                <w:rFonts w:ascii="Times New Roman" w:hAnsi="Times New Roman" w:cs="Times New Roman"/>
                <w:szCs w:val="24"/>
              </w:rPr>
            </w:pPr>
            <w:r>
              <w:rPr>
                <w:rFonts w:ascii="Times New Roman" w:hAnsi="Times New Roman" w:cs="Times New Roman"/>
                <w:szCs w:val="24"/>
                <w:lang w:val="en-US"/>
              </w:rPr>
              <w:t>5,8</w:t>
            </w:r>
          </w:p>
        </w:tc>
      </w:tr>
    </w:tbl>
    <w:p w14:paraId="3A219EEA" w14:textId="0D238750" w:rsidR="00EA3F90" w:rsidRPr="007B799A" w:rsidRDefault="00557781" w:rsidP="00EA3F90">
      <w:pPr>
        <w:spacing w:after="0" w:line="480" w:lineRule="auto"/>
        <w:jc w:val="both"/>
        <w:rPr>
          <w:rFonts w:ascii="Times New Roman" w:hAnsi="Times New Roman" w:cs="Times New Roman"/>
          <w:lang w:val="en-ID"/>
        </w:rPr>
      </w:pPr>
      <w:r w:rsidRPr="009E74D6">
        <w:rPr>
          <w:rFonts w:ascii="Times New Roman" w:hAnsi="Times New Roman" w:cs="Times New Roman"/>
        </w:rPr>
        <w:t xml:space="preserve">Sumber : </w:t>
      </w:r>
      <w:r w:rsidRPr="009E74D6">
        <w:rPr>
          <w:rFonts w:ascii="Times New Roman" w:hAnsi="Times New Roman" w:cs="Times New Roman"/>
          <w:i/>
          <w:iCs/>
        </w:rPr>
        <w:t>BPS (2021)</w:t>
      </w:r>
      <w:r w:rsidR="007B799A">
        <w:rPr>
          <w:rFonts w:ascii="Times New Roman" w:hAnsi="Times New Roman" w:cs="Times New Roman"/>
          <w:i/>
          <w:iCs/>
          <w:lang w:val="en-ID"/>
        </w:rPr>
        <w:t xml:space="preserve"> Gorontalo Utara</w:t>
      </w:r>
    </w:p>
    <w:p w14:paraId="0DC0BA32" w14:textId="77777777" w:rsidR="006C58E4" w:rsidRPr="009E74D6" w:rsidRDefault="006C58E4" w:rsidP="006C58E4">
      <w:pPr>
        <w:spacing w:after="0" w:line="480" w:lineRule="auto"/>
        <w:ind w:firstLine="567"/>
        <w:jc w:val="both"/>
        <w:rPr>
          <w:rFonts w:ascii="Times New Roman" w:hAnsi="Times New Roman" w:cs="Times New Roman"/>
          <w:color w:val="FF0000"/>
        </w:rPr>
      </w:pPr>
      <w:r w:rsidRPr="009E74D6">
        <w:rPr>
          <w:rFonts w:ascii="Times New Roman" w:hAnsi="Times New Roman" w:cs="Times New Roman"/>
        </w:rPr>
        <w:t xml:space="preserve">Berdasarkan data BPS (2021) yang menunjukkan bahwa luas panen tanaman sayuran dan buah-buahan khususnya cabai rawit yang ada di Kecamatan Anggrek  dalam 4 tahun terakhir yaitu </w:t>
      </w:r>
      <w:r>
        <w:rPr>
          <w:rFonts w:ascii="Times New Roman" w:hAnsi="Times New Roman" w:cs="Times New Roman"/>
          <w:lang w:val="en-US"/>
        </w:rPr>
        <w:t>68</w:t>
      </w:r>
      <w:r w:rsidRPr="009E74D6">
        <w:rPr>
          <w:rFonts w:ascii="Times New Roman" w:hAnsi="Times New Roman" w:cs="Times New Roman"/>
        </w:rPr>
        <w:t xml:space="preserve"> ha pada tahun 2017, </w:t>
      </w:r>
      <w:r>
        <w:rPr>
          <w:rFonts w:ascii="Times New Roman" w:hAnsi="Times New Roman" w:cs="Times New Roman"/>
          <w:lang w:val="en-US"/>
        </w:rPr>
        <w:t>15</w:t>
      </w:r>
      <w:r w:rsidRPr="009E74D6">
        <w:rPr>
          <w:rFonts w:ascii="Times New Roman" w:hAnsi="Times New Roman" w:cs="Times New Roman"/>
        </w:rPr>
        <w:t xml:space="preserve"> ha pada tahun 2018, </w:t>
      </w:r>
      <w:r>
        <w:rPr>
          <w:rFonts w:ascii="Times New Roman" w:hAnsi="Times New Roman" w:cs="Times New Roman"/>
          <w:lang w:val="en-US"/>
        </w:rPr>
        <w:t>35</w:t>
      </w:r>
      <w:r w:rsidRPr="009E74D6">
        <w:rPr>
          <w:rFonts w:ascii="Times New Roman" w:hAnsi="Times New Roman" w:cs="Times New Roman"/>
        </w:rPr>
        <w:t xml:space="preserve"> ha pada tahun 2019, serta </w:t>
      </w:r>
      <w:r>
        <w:rPr>
          <w:rFonts w:ascii="Times New Roman" w:hAnsi="Times New Roman" w:cs="Times New Roman"/>
          <w:lang w:val="en-US"/>
        </w:rPr>
        <w:t xml:space="preserve">14 </w:t>
      </w:r>
      <w:r w:rsidRPr="009E74D6">
        <w:rPr>
          <w:rFonts w:ascii="Times New Roman" w:hAnsi="Times New Roman" w:cs="Times New Roman"/>
        </w:rPr>
        <w:t xml:space="preserve">ha pada tahun 2020, serta masing-masing produksi dalam 4 tahun terakhir menunjukkan pada tahun 2017 sebesar </w:t>
      </w:r>
      <w:r>
        <w:rPr>
          <w:rFonts w:ascii="Times New Roman" w:hAnsi="Times New Roman" w:cs="Times New Roman"/>
          <w:lang w:val="en-US"/>
        </w:rPr>
        <w:t>154,8</w:t>
      </w:r>
      <w:r w:rsidRPr="009E74D6">
        <w:rPr>
          <w:rFonts w:ascii="Times New Roman" w:hAnsi="Times New Roman" w:cs="Times New Roman"/>
        </w:rPr>
        <w:t xml:space="preserve"> ton, tahun 2018 sebesar </w:t>
      </w:r>
      <w:r>
        <w:rPr>
          <w:rFonts w:ascii="Times New Roman" w:hAnsi="Times New Roman" w:cs="Times New Roman"/>
          <w:lang w:val="en-US"/>
        </w:rPr>
        <w:t>115,5</w:t>
      </w:r>
      <w:r w:rsidRPr="009E74D6">
        <w:rPr>
          <w:rFonts w:ascii="Times New Roman" w:hAnsi="Times New Roman" w:cs="Times New Roman"/>
        </w:rPr>
        <w:t xml:space="preserve"> ton, tahun 2019 sebesar </w:t>
      </w:r>
      <w:r>
        <w:rPr>
          <w:rFonts w:ascii="Times New Roman" w:hAnsi="Times New Roman" w:cs="Times New Roman"/>
          <w:lang w:val="en-US"/>
        </w:rPr>
        <w:t>145,6</w:t>
      </w:r>
      <w:r w:rsidRPr="009E74D6">
        <w:rPr>
          <w:rFonts w:ascii="Times New Roman" w:hAnsi="Times New Roman" w:cs="Times New Roman"/>
        </w:rPr>
        <w:t xml:space="preserve"> ton, serta tahun 2020 sebesar </w:t>
      </w:r>
      <w:r>
        <w:rPr>
          <w:rFonts w:ascii="Times New Roman" w:hAnsi="Times New Roman" w:cs="Times New Roman"/>
          <w:lang w:val="en-US"/>
        </w:rPr>
        <w:t>81,7</w:t>
      </w:r>
      <w:r w:rsidRPr="009E74D6">
        <w:rPr>
          <w:rFonts w:ascii="Times New Roman" w:hAnsi="Times New Roman" w:cs="Times New Roman"/>
        </w:rPr>
        <w:t xml:space="preserve"> ton.</w:t>
      </w:r>
    </w:p>
    <w:p w14:paraId="3D5F7328" w14:textId="35B3C883" w:rsidR="00316381" w:rsidRPr="009E74D6" w:rsidRDefault="006C58E4" w:rsidP="006C58E4">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di atas menunjukkan bahwa pada tahun 2020 terjadi penurunan luas panen dibandingkan tahun sebelumnya yang artinya luas lahan untuk pertanaman cabai juga berkurang sehingga menyebabkan produksi cabai pada tahun 2020 mengalami penurunan. Disamping itu juga terjadi penurunan jumlah produksi </w:t>
      </w:r>
      <w:r>
        <w:rPr>
          <w:rFonts w:ascii="Times New Roman" w:hAnsi="Times New Roman" w:cs="Times New Roman"/>
          <w:lang w:val="en-US"/>
        </w:rPr>
        <w:t>pada</w:t>
      </w:r>
      <w:r w:rsidRPr="009E74D6">
        <w:rPr>
          <w:rFonts w:ascii="Times New Roman" w:hAnsi="Times New Roman" w:cs="Times New Roman"/>
        </w:rPr>
        <w:t xml:space="preserve"> tahun 201</w:t>
      </w:r>
      <w:r>
        <w:rPr>
          <w:rFonts w:ascii="Times New Roman" w:hAnsi="Times New Roman" w:cs="Times New Roman"/>
          <w:lang w:val="en-US"/>
        </w:rPr>
        <w:t>8</w:t>
      </w:r>
      <w:r w:rsidRPr="009E74D6">
        <w:rPr>
          <w:rFonts w:ascii="Times New Roman" w:hAnsi="Times New Roman" w:cs="Times New Roman"/>
        </w:rPr>
        <w:t xml:space="preserve"> </w:t>
      </w:r>
      <w:r>
        <w:rPr>
          <w:rFonts w:ascii="Times New Roman" w:hAnsi="Times New Roman" w:cs="Times New Roman"/>
          <w:lang w:val="en-US"/>
        </w:rPr>
        <w:t>namun kembali naik pada tahun 2019</w:t>
      </w:r>
      <w:r w:rsidRPr="009E74D6">
        <w:rPr>
          <w:rFonts w:ascii="Times New Roman" w:hAnsi="Times New Roman" w:cs="Times New Roman"/>
        </w:rPr>
        <w:t>. Produksi cabai tertingginya dalam empat tahun terakhir terjadi pada tahun 201</w:t>
      </w:r>
      <w:r>
        <w:rPr>
          <w:rFonts w:ascii="Times New Roman" w:hAnsi="Times New Roman" w:cs="Times New Roman"/>
          <w:lang w:val="en-US"/>
        </w:rPr>
        <w:t>7</w:t>
      </w:r>
      <w:r w:rsidRPr="009E74D6">
        <w:rPr>
          <w:rFonts w:ascii="Times New Roman" w:hAnsi="Times New Roman" w:cs="Times New Roman"/>
        </w:rPr>
        <w:t xml:space="preserve"> sebesar </w:t>
      </w:r>
      <w:r>
        <w:rPr>
          <w:rFonts w:ascii="Times New Roman" w:hAnsi="Times New Roman" w:cs="Times New Roman"/>
          <w:lang w:val="en-US"/>
        </w:rPr>
        <w:t>154,8</w:t>
      </w:r>
      <w:r w:rsidRPr="009E74D6">
        <w:rPr>
          <w:rFonts w:ascii="Times New Roman" w:hAnsi="Times New Roman" w:cs="Times New Roman"/>
        </w:rPr>
        <w:t xml:space="preserve"> ton dengan luasan  sebesar </w:t>
      </w:r>
      <w:r>
        <w:rPr>
          <w:rFonts w:ascii="Times New Roman" w:hAnsi="Times New Roman" w:cs="Times New Roman"/>
          <w:lang w:val="en-US"/>
        </w:rPr>
        <w:t xml:space="preserve">65 </w:t>
      </w:r>
      <w:r w:rsidRPr="009E74D6">
        <w:rPr>
          <w:rFonts w:ascii="Times New Roman" w:hAnsi="Times New Roman" w:cs="Times New Roman"/>
        </w:rPr>
        <w:t>ha.</w:t>
      </w:r>
    </w:p>
    <w:p w14:paraId="03575CA4" w14:textId="283E35AE" w:rsidR="00436B92" w:rsidRPr="009E74D6" w:rsidRDefault="00436B92" w:rsidP="00EC376A">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Desa </w:t>
      </w:r>
      <w:r w:rsidR="003E7FAF" w:rsidRPr="009E74D6">
        <w:rPr>
          <w:rFonts w:ascii="Times New Roman" w:hAnsi="Times New Roman" w:cs="Times New Roman"/>
        </w:rPr>
        <w:t>Ibarat</w:t>
      </w:r>
      <w:r w:rsidRPr="009E74D6">
        <w:rPr>
          <w:rFonts w:ascii="Times New Roman" w:hAnsi="Times New Roman" w:cs="Times New Roman"/>
        </w:rPr>
        <w:t xml:space="preserve"> yang berada di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Utara merupakan salah satu desa dengan jumlah penduduk sebanyak </w:t>
      </w:r>
      <w:r w:rsidR="00C05B74" w:rsidRPr="009E74D6">
        <w:rPr>
          <w:rFonts w:ascii="Times New Roman" w:hAnsi="Times New Roman" w:cs="Times New Roman"/>
        </w:rPr>
        <w:t xml:space="preserve">1672 </w:t>
      </w:r>
      <w:r w:rsidRPr="009E74D6">
        <w:rPr>
          <w:rFonts w:ascii="Times New Roman" w:hAnsi="Times New Roman" w:cs="Times New Roman"/>
        </w:rPr>
        <w:t>jiwa (</w:t>
      </w:r>
      <w:r w:rsidR="00C05B74" w:rsidRPr="009E74D6">
        <w:rPr>
          <w:rFonts w:ascii="Times New Roman" w:hAnsi="Times New Roman" w:cs="Times New Roman"/>
        </w:rPr>
        <w:t xml:space="preserve">9,43% </w:t>
      </w:r>
      <w:r w:rsidRPr="009E74D6">
        <w:rPr>
          <w:rFonts w:ascii="Times New Roman" w:hAnsi="Times New Roman" w:cs="Times New Roman"/>
        </w:rPr>
        <w:t xml:space="preserve">jiwa </w:t>
      </w:r>
      <w:r w:rsidR="00C05B74" w:rsidRPr="009E74D6">
        <w:rPr>
          <w:rFonts w:ascii="Times New Roman" w:hAnsi="Times New Roman" w:cs="Times New Roman"/>
        </w:rPr>
        <w:t xml:space="preserve">dari total keseluruhan penduduk </w:t>
      </w:r>
      <w:r w:rsidRPr="009E74D6">
        <w:rPr>
          <w:rFonts w:ascii="Times New Roman" w:hAnsi="Times New Roman" w:cs="Times New Roman"/>
        </w:rPr>
        <w:t xml:space="preserve">di Kecamatan </w:t>
      </w:r>
      <w:r w:rsidR="003E7FAF" w:rsidRPr="009E74D6">
        <w:rPr>
          <w:rFonts w:ascii="Times New Roman" w:hAnsi="Times New Roman" w:cs="Times New Roman"/>
        </w:rPr>
        <w:t>Anggrek</w:t>
      </w:r>
      <w:r w:rsidR="00526705">
        <w:rPr>
          <w:rFonts w:ascii="Times New Roman" w:hAnsi="Times New Roman" w:cs="Times New Roman"/>
        </w:rPr>
        <w:t xml:space="preserve">), </w:t>
      </w:r>
      <w:r w:rsidRPr="009E74D6">
        <w:rPr>
          <w:rFonts w:ascii="Times New Roman" w:hAnsi="Times New Roman" w:cs="Times New Roman"/>
        </w:rPr>
        <w:t xml:space="preserve">masyarakat yang berprofesi sebagai petani sebanyak </w:t>
      </w:r>
      <w:r w:rsidR="00C05B74" w:rsidRPr="009E74D6">
        <w:rPr>
          <w:rFonts w:ascii="Times New Roman" w:hAnsi="Times New Roman" w:cs="Times New Roman"/>
        </w:rPr>
        <w:t>547</w:t>
      </w:r>
      <w:r w:rsidRPr="009E74D6">
        <w:rPr>
          <w:rFonts w:ascii="Times New Roman" w:hAnsi="Times New Roman" w:cs="Times New Roman"/>
        </w:rPr>
        <w:t xml:space="preserve"> jiwa</w:t>
      </w:r>
      <w:r w:rsidR="00C05B74" w:rsidRPr="009E74D6">
        <w:rPr>
          <w:rFonts w:ascii="Times New Roman" w:hAnsi="Times New Roman" w:cs="Times New Roman"/>
        </w:rPr>
        <w:t xml:space="preserve"> atau sebanyak 33%</w:t>
      </w:r>
      <w:r w:rsidR="005C29F7" w:rsidRPr="009E74D6">
        <w:rPr>
          <w:rFonts w:ascii="Times New Roman" w:hAnsi="Times New Roman" w:cs="Times New Roman"/>
        </w:rPr>
        <w:t xml:space="preserve">. Berdasarkan data </w:t>
      </w:r>
      <w:r w:rsidR="005C29F7" w:rsidRPr="009E74D6">
        <w:rPr>
          <w:rFonts w:ascii="Times New Roman" w:hAnsi="Times New Roman" w:cs="Times New Roman"/>
        </w:rPr>
        <w:lastRenderedPageBreak/>
        <w:t xml:space="preserve">petani </w:t>
      </w:r>
      <w:r w:rsidR="00F37CDB" w:rsidRPr="009E74D6">
        <w:rPr>
          <w:rFonts w:ascii="Times New Roman" w:hAnsi="Times New Roman" w:cs="Times New Roman"/>
        </w:rPr>
        <w:t>cabai</w:t>
      </w:r>
      <w:r w:rsidR="005C29F7" w:rsidRPr="009E74D6">
        <w:rPr>
          <w:rFonts w:ascii="Times New Roman" w:hAnsi="Times New Roman" w:cs="Times New Roman"/>
        </w:rPr>
        <w:t xml:space="preserve"> yang ada di Balai Penyuluh Pertanian Kecamatan </w:t>
      </w:r>
      <w:r w:rsidR="003E7FAF" w:rsidRPr="009E74D6">
        <w:rPr>
          <w:rFonts w:ascii="Times New Roman" w:hAnsi="Times New Roman" w:cs="Times New Roman"/>
        </w:rPr>
        <w:t>Anggrek</w:t>
      </w:r>
      <w:r w:rsidR="005C29F7" w:rsidRPr="009E74D6">
        <w:rPr>
          <w:rFonts w:ascii="Times New Roman" w:hAnsi="Times New Roman" w:cs="Times New Roman"/>
        </w:rPr>
        <w:t xml:space="preserve"> Kabupaten Gorontalo Utara </w:t>
      </w:r>
      <w:r w:rsidR="00E60F73" w:rsidRPr="009E74D6">
        <w:rPr>
          <w:rFonts w:ascii="Times New Roman" w:hAnsi="Times New Roman" w:cs="Times New Roman"/>
        </w:rPr>
        <w:t xml:space="preserve">Tahun </w:t>
      </w:r>
      <w:r w:rsidR="005C29F7" w:rsidRPr="009E74D6">
        <w:rPr>
          <w:rFonts w:ascii="Times New Roman" w:hAnsi="Times New Roman" w:cs="Times New Roman"/>
        </w:rPr>
        <w:t xml:space="preserve">2021 bahwa jumlah petani </w:t>
      </w:r>
      <w:r w:rsidR="00F37CDB" w:rsidRPr="009E74D6">
        <w:rPr>
          <w:rFonts w:ascii="Times New Roman" w:hAnsi="Times New Roman" w:cs="Times New Roman"/>
        </w:rPr>
        <w:t>cabai</w:t>
      </w:r>
      <w:r w:rsidR="005C29F7" w:rsidRPr="009E74D6">
        <w:rPr>
          <w:rFonts w:ascii="Times New Roman" w:hAnsi="Times New Roman" w:cs="Times New Roman"/>
        </w:rPr>
        <w:t xml:space="preserve"> yang ada di Desa </w:t>
      </w:r>
      <w:r w:rsidR="003E7FAF" w:rsidRPr="009E74D6">
        <w:rPr>
          <w:rFonts w:ascii="Times New Roman" w:hAnsi="Times New Roman" w:cs="Times New Roman"/>
        </w:rPr>
        <w:t>Ibarat</w:t>
      </w:r>
      <w:r w:rsidR="005C29F7" w:rsidRPr="009E74D6">
        <w:rPr>
          <w:rFonts w:ascii="Times New Roman" w:hAnsi="Times New Roman" w:cs="Times New Roman"/>
        </w:rPr>
        <w:t xml:space="preserve"> sebanyak </w:t>
      </w:r>
      <w:r w:rsidR="00C05B74" w:rsidRPr="009E74D6">
        <w:rPr>
          <w:rFonts w:ascii="Times New Roman" w:hAnsi="Times New Roman" w:cs="Times New Roman"/>
        </w:rPr>
        <w:t>41</w:t>
      </w:r>
      <w:r w:rsidR="005C29F7" w:rsidRPr="009E74D6">
        <w:rPr>
          <w:rFonts w:ascii="Times New Roman" w:hAnsi="Times New Roman" w:cs="Times New Roman"/>
        </w:rPr>
        <w:t xml:space="preserve"> jiwa</w:t>
      </w:r>
      <w:r w:rsidR="00CC1711" w:rsidRPr="009E74D6">
        <w:rPr>
          <w:rFonts w:ascii="Times New Roman" w:hAnsi="Times New Roman" w:cs="Times New Roman"/>
        </w:rPr>
        <w:t>.</w:t>
      </w:r>
    </w:p>
    <w:p w14:paraId="21E8B4FD" w14:textId="3745103E" w:rsidR="002F0733" w:rsidRPr="009E74D6" w:rsidRDefault="002F0733" w:rsidP="00DC2BB0">
      <w:pPr>
        <w:spacing w:line="480" w:lineRule="auto"/>
        <w:ind w:firstLine="567"/>
        <w:jc w:val="both"/>
        <w:rPr>
          <w:rFonts w:ascii="Times New Roman" w:hAnsi="Times New Roman" w:cs="Times New Roman"/>
        </w:rPr>
      </w:pPr>
      <w:r w:rsidRPr="009E74D6">
        <w:rPr>
          <w:rFonts w:ascii="Times New Roman" w:hAnsi="Times New Roman" w:cs="Times New Roman"/>
        </w:rPr>
        <w:t xml:space="preserve">Analisis usahatani terhadap </w:t>
      </w:r>
      <w:r w:rsidR="00F37CDB" w:rsidRPr="009E74D6">
        <w:rPr>
          <w:rFonts w:ascii="Times New Roman" w:hAnsi="Times New Roman" w:cs="Times New Roman"/>
        </w:rPr>
        <w:t>cabai</w:t>
      </w:r>
      <w:r w:rsidRPr="009E74D6">
        <w:rPr>
          <w:rFonts w:ascii="Times New Roman" w:hAnsi="Times New Roman" w:cs="Times New Roman"/>
        </w:rPr>
        <w:t xml:space="preserve"> sangat penting dilakukan karena akan memberikan gambaran maupun informasi mengenai produksi </w:t>
      </w:r>
      <w:r w:rsidR="00F37CDB" w:rsidRPr="009E74D6">
        <w:rPr>
          <w:rFonts w:ascii="Times New Roman" w:hAnsi="Times New Roman" w:cs="Times New Roman"/>
        </w:rPr>
        <w:t>cabai</w:t>
      </w:r>
      <w:r w:rsidRPr="009E74D6">
        <w:rPr>
          <w:rFonts w:ascii="Times New Roman" w:hAnsi="Times New Roman" w:cs="Times New Roman"/>
        </w:rPr>
        <w:t xml:space="preserve">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dan harga jual </w:t>
      </w:r>
      <w:r w:rsidR="00F37CDB" w:rsidRPr="009E74D6">
        <w:rPr>
          <w:rFonts w:ascii="Times New Roman" w:hAnsi="Times New Roman" w:cs="Times New Roman"/>
        </w:rPr>
        <w:t>cabai</w:t>
      </w:r>
      <w:r w:rsidRPr="009E74D6">
        <w:rPr>
          <w:rFonts w:ascii="Times New Roman" w:hAnsi="Times New Roman" w:cs="Times New Roman"/>
        </w:rPr>
        <w:t xml:space="preserve"> di pasaran sehingga akan diketahui apakah usahatani </w:t>
      </w:r>
      <w:r w:rsidR="00F37CDB" w:rsidRPr="009E74D6">
        <w:rPr>
          <w:rFonts w:ascii="Times New Roman" w:hAnsi="Times New Roman" w:cs="Times New Roman"/>
        </w:rPr>
        <w:t>cabai</w:t>
      </w:r>
      <w:r w:rsidRPr="009E74D6">
        <w:rPr>
          <w:rFonts w:ascii="Times New Roman" w:hAnsi="Times New Roman" w:cs="Times New Roman"/>
        </w:rPr>
        <w:t xml:space="preserve"> menguntung dari segi petani dan layak diusahakan atau tidak.</w:t>
      </w:r>
    </w:p>
    <w:p w14:paraId="09DAA0AB" w14:textId="5FD38374" w:rsidR="00491566" w:rsidRPr="009E74D6" w:rsidRDefault="00491566" w:rsidP="00491566">
      <w:pPr>
        <w:pStyle w:val="ListParagraph"/>
        <w:numPr>
          <w:ilvl w:val="1"/>
          <w:numId w:val="1"/>
        </w:numPr>
        <w:spacing w:after="0" w:line="480" w:lineRule="auto"/>
        <w:rPr>
          <w:rFonts w:ascii="Times New Roman" w:hAnsi="Times New Roman" w:cs="Times New Roman"/>
          <w:b/>
          <w:bCs/>
        </w:rPr>
      </w:pPr>
      <w:r w:rsidRPr="009E74D6">
        <w:rPr>
          <w:rFonts w:ascii="Times New Roman" w:hAnsi="Times New Roman" w:cs="Times New Roman"/>
          <w:b/>
          <w:bCs/>
        </w:rPr>
        <w:t>Rumusan Masalah</w:t>
      </w:r>
    </w:p>
    <w:p w14:paraId="5066EF60" w14:textId="20EF8741" w:rsidR="00083D70" w:rsidRPr="009E74D6" w:rsidRDefault="007F1947" w:rsidP="007F1947">
      <w:pPr>
        <w:spacing w:after="0" w:line="480" w:lineRule="auto"/>
        <w:ind w:firstLine="567"/>
        <w:rPr>
          <w:rFonts w:ascii="Times New Roman" w:hAnsi="Times New Roman" w:cs="Times New Roman"/>
        </w:rPr>
      </w:pPr>
      <w:r w:rsidRPr="009E74D6">
        <w:rPr>
          <w:rFonts w:ascii="Times New Roman" w:hAnsi="Times New Roman" w:cs="Times New Roman"/>
        </w:rPr>
        <w:t>Rumusan masalah berdasarkan latar belakang di atas adalah:</w:t>
      </w:r>
    </w:p>
    <w:p w14:paraId="2024847C" w14:textId="6E5686C7" w:rsidR="007F1947" w:rsidRPr="009E74D6" w:rsidRDefault="00A161F4" w:rsidP="0002579D">
      <w:pPr>
        <w:pStyle w:val="ListParagraph"/>
        <w:numPr>
          <w:ilvl w:val="0"/>
          <w:numId w:val="5"/>
        </w:numPr>
        <w:spacing w:after="0" w:line="480" w:lineRule="auto"/>
        <w:ind w:left="426" w:hanging="426"/>
        <w:jc w:val="both"/>
        <w:rPr>
          <w:rFonts w:ascii="Times New Roman" w:hAnsi="Times New Roman" w:cs="Times New Roman"/>
        </w:rPr>
      </w:pPr>
      <w:r>
        <w:rPr>
          <w:rFonts w:ascii="Times New Roman" w:hAnsi="Times New Roman" w:cs="Times New Roman"/>
        </w:rPr>
        <w:t>B</w:t>
      </w:r>
      <w:r>
        <w:rPr>
          <w:rFonts w:ascii="Times New Roman" w:hAnsi="Times New Roman" w:cs="Times New Roman"/>
          <w:lang w:val="en-ID"/>
        </w:rPr>
        <w:t>erapa</w:t>
      </w:r>
      <w:r w:rsidR="007F1947" w:rsidRPr="009E74D6">
        <w:rPr>
          <w:rFonts w:ascii="Times New Roman" w:hAnsi="Times New Roman" w:cs="Times New Roman"/>
        </w:rPr>
        <w:t xml:space="preserve">kah pendapatan usahatani </w:t>
      </w:r>
      <w:r w:rsidR="00F37CDB" w:rsidRPr="009E74D6">
        <w:rPr>
          <w:rFonts w:ascii="Times New Roman" w:hAnsi="Times New Roman" w:cs="Times New Roman"/>
        </w:rPr>
        <w:t>cabai</w:t>
      </w:r>
      <w:r w:rsidR="007F1947" w:rsidRPr="009E74D6">
        <w:rPr>
          <w:rFonts w:ascii="Times New Roman" w:hAnsi="Times New Roman" w:cs="Times New Roman"/>
        </w:rPr>
        <w:t xml:space="preserve"> di Desa </w:t>
      </w:r>
      <w:r w:rsidR="003E7FAF" w:rsidRPr="009E74D6">
        <w:rPr>
          <w:rFonts w:ascii="Times New Roman" w:hAnsi="Times New Roman" w:cs="Times New Roman"/>
        </w:rPr>
        <w:t>Ibarat</w:t>
      </w:r>
      <w:r w:rsidR="007F1947" w:rsidRPr="009E74D6">
        <w:rPr>
          <w:rFonts w:ascii="Times New Roman" w:hAnsi="Times New Roman" w:cs="Times New Roman"/>
        </w:rPr>
        <w:t xml:space="preserve"> Kecamatan </w:t>
      </w:r>
      <w:r w:rsidR="003E7FAF" w:rsidRPr="009E74D6">
        <w:rPr>
          <w:rFonts w:ascii="Times New Roman" w:hAnsi="Times New Roman" w:cs="Times New Roman"/>
        </w:rPr>
        <w:t>Anggrek</w:t>
      </w:r>
      <w:r w:rsidR="007F1947" w:rsidRPr="009E74D6">
        <w:rPr>
          <w:rFonts w:ascii="Times New Roman" w:hAnsi="Times New Roman" w:cs="Times New Roman"/>
        </w:rPr>
        <w:t xml:space="preserve"> Kabupaten Gorontalo Utara?</w:t>
      </w:r>
    </w:p>
    <w:p w14:paraId="5F1207E3" w14:textId="3B46809E" w:rsidR="00B857FE" w:rsidRPr="00AC7797" w:rsidRDefault="007F1947" w:rsidP="00AC7797">
      <w:pPr>
        <w:pStyle w:val="ListParagraph"/>
        <w:numPr>
          <w:ilvl w:val="0"/>
          <w:numId w:val="5"/>
        </w:numPr>
        <w:spacing w:line="480" w:lineRule="auto"/>
        <w:ind w:left="426" w:hanging="426"/>
        <w:contextualSpacing w:val="0"/>
        <w:jc w:val="both"/>
        <w:rPr>
          <w:rFonts w:ascii="Times New Roman" w:hAnsi="Times New Roman" w:cs="Times New Roman"/>
        </w:rPr>
      </w:pPr>
      <w:r w:rsidRPr="009E74D6">
        <w:rPr>
          <w:rFonts w:ascii="Times New Roman" w:hAnsi="Times New Roman" w:cs="Times New Roman"/>
        </w:rPr>
        <w:t xml:space="preserve">Apakah usahatani </w:t>
      </w:r>
      <w:r w:rsidR="00F37CDB" w:rsidRPr="009E74D6">
        <w:rPr>
          <w:rFonts w:ascii="Times New Roman" w:hAnsi="Times New Roman" w:cs="Times New Roman"/>
        </w:rPr>
        <w:t>cabai</w:t>
      </w:r>
      <w:r w:rsidRPr="009E74D6">
        <w:rPr>
          <w:rFonts w:ascii="Times New Roman" w:hAnsi="Times New Roman" w:cs="Times New Roman"/>
        </w:rPr>
        <w:t xml:space="preserve">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w:t>
      </w:r>
      <w:r w:rsidR="00F13DC4">
        <w:rPr>
          <w:rFonts w:ascii="Times New Roman" w:hAnsi="Times New Roman" w:cs="Times New Roman"/>
        </w:rPr>
        <w:t>orontalo Utara layak diusahakan</w:t>
      </w:r>
      <w:r w:rsidR="00F13DC4">
        <w:rPr>
          <w:rFonts w:ascii="Times New Roman" w:hAnsi="Times New Roman" w:cs="Times New Roman"/>
          <w:lang w:val="en-ID"/>
        </w:rPr>
        <w:t>?</w:t>
      </w:r>
    </w:p>
    <w:p w14:paraId="372E5447" w14:textId="425269FA" w:rsidR="00491566" w:rsidRPr="009E74D6" w:rsidRDefault="00491566" w:rsidP="00491566">
      <w:pPr>
        <w:pStyle w:val="ListParagraph"/>
        <w:numPr>
          <w:ilvl w:val="1"/>
          <w:numId w:val="1"/>
        </w:numPr>
        <w:spacing w:after="0" w:line="480" w:lineRule="auto"/>
        <w:rPr>
          <w:rFonts w:ascii="Times New Roman" w:hAnsi="Times New Roman" w:cs="Times New Roman"/>
          <w:b/>
          <w:bCs/>
        </w:rPr>
      </w:pPr>
      <w:r w:rsidRPr="009E74D6">
        <w:rPr>
          <w:rFonts w:ascii="Times New Roman" w:hAnsi="Times New Roman" w:cs="Times New Roman"/>
          <w:b/>
          <w:bCs/>
        </w:rPr>
        <w:t>Tujuan Penelitian</w:t>
      </w:r>
    </w:p>
    <w:p w14:paraId="6EB865B2" w14:textId="3E10E905" w:rsidR="00083D70" w:rsidRPr="009E74D6" w:rsidRDefault="007F1947" w:rsidP="007F1947">
      <w:pPr>
        <w:spacing w:after="0" w:line="480" w:lineRule="auto"/>
        <w:ind w:firstLine="567"/>
        <w:jc w:val="both"/>
        <w:rPr>
          <w:rFonts w:ascii="Times New Roman" w:hAnsi="Times New Roman" w:cs="Times New Roman"/>
        </w:rPr>
      </w:pPr>
      <w:bookmarkStart w:id="0" w:name="_Hlk105704184"/>
      <w:r w:rsidRPr="009E74D6">
        <w:rPr>
          <w:rFonts w:ascii="Times New Roman" w:hAnsi="Times New Roman" w:cs="Times New Roman"/>
        </w:rPr>
        <w:t>Penelitian ini bertujuan untuk mengetahui:</w:t>
      </w:r>
    </w:p>
    <w:p w14:paraId="29C84B05" w14:textId="209A9D01" w:rsidR="007F1947" w:rsidRPr="009E74D6" w:rsidRDefault="007F1947" w:rsidP="0002579D">
      <w:pPr>
        <w:pStyle w:val="ListParagraph"/>
        <w:numPr>
          <w:ilvl w:val="0"/>
          <w:numId w:val="6"/>
        </w:numPr>
        <w:spacing w:after="0" w:line="480" w:lineRule="auto"/>
        <w:ind w:left="360"/>
        <w:jc w:val="both"/>
        <w:rPr>
          <w:rFonts w:ascii="Times New Roman" w:hAnsi="Times New Roman" w:cs="Times New Roman"/>
        </w:rPr>
      </w:pPr>
      <w:r w:rsidRPr="009E74D6">
        <w:rPr>
          <w:rFonts w:ascii="Times New Roman" w:hAnsi="Times New Roman" w:cs="Times New Roman"/>
        </w:rPr>
        <w:t xml:space="preserve">Untuk mengetahui pendapatan usahatani </w:t>
      </w:r>
      <w:r w:rsidR="00F37CDB" w:rsidRPr="009E74D6">
        <w:rPr>
          <w:rFonts w:ascii="Times New Roman" w:hAnsi="Times New Roman" w:cs="Times New Roman"/>
        </w:rPr>
        <w:t>cabai</w:t>
      </w:r>
      <w:r w:rsidRPr="009E74D6">
        <w:rPr>
          <w:rFonts w:ascii="Times New Roman" w:hAnsi="Times New Roman" w:cs="Times New Roman"/>
        </w:rPr>
        <w:t xml:space="preserve">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Utara.</w:t>
      </w:r>
    </w:p>
    <w:p w14:paraId="688F99F7" w14:textId="7439EE0B" w:rsidR="008D5F57" w:rsidRPr="00720093" w:rsidRDefault="007F1947" w:rsidP="0002579D">
      <w:pPr>
        <w:pStyle w:val="ListParagraph"/>
        <w:numPr>
          <w:ilvl w:val="0"/>
          <w:numId w:val="6"/>
        </w:numPr>
        <w:spacing w:line="480" w:lineRule="auto"/>
        <w:ind w:left="357" w:hanging="357"/>
        <w:contextualSpacing w:val="0"/>
        <w:jc w:val="both"/>
        <w:rPr>
          <w:rFonts w:ascii="Times New Roman" w:hAnsi="Times New Roman" w:cs="Times New Roman"/>
        </w:rPr>
      </w:pPr>
      <w:r w:rsidRPr="009E74D6">
        <w:rPr>
          <w:rFonts w:ascii="Times New Roman" w:hAnsi="Times New Roman" w:cs="Times New Roman"/>
        </w:rPr>
        <w:t xml:space="preserve">Untuk mengetahui kelayakan usahatani </w:t>
      </w:r>
      <w:r w:rsidR="00F37CDB" w:rsidRPr="009E74D6">
        <w:rPr>
          <w:rFonts w:ascii="Times New Roman" w:hAnsi="Times New Roman" w:cs="Times New Roman"/>
        </w:rPr>
        <w:t>cabai</w:t>
      </w:r>
      <w:r w:rsidRPr="009E74D6">
        <w:rPr>
          <w:rFonts w:ascii="Times New Roman" w:hAnsi="Times New Roman" w:cs="Times New Roman"/>
        </w:rPr>
        <w:t xml:space="preserve">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Utara.</w:t>
      </w:r>
      <w:bookmarkEnd w:id="0"/>
    </w:p>
    <w:p w14:paraId="68EACA21" w14:textId="77777777" w:rsidR="00720093" w:rsidRDefault="00720093" w:rsidP="00720093">
      <w:pPr>
        <w:spacing w:line="480" w:lineRule="auto"/>
        <w:jc w:val="both"/>
        <w:rPr>
          <w:rFonts w:ascii="Times New Roman" w:hAnsi="Times New Roman" w:cs="Times New Roman"/>
          <w:lang w:val="en-ID"/>
        </w:rPr>
      </w:pPr>
    </w:p>
    <w:p w14:paraId="0245AF64" w14:textId="77777777" w:rsidR="00720093" w:rsidRPr="00720093" w:rsidRDefault="00720093" w:rsidP="00720093">
      <w:pPr>
        <w:spacing w:line="480" w:lineRule="auto"/>
        <w:jc w:val="both"/>
        <w:rPr>
          <w:rFonts w:ascii="Times New Roman" w:hAnsi="Times New Roman" w:cs="Times New Roman"/>
          <w:lang w:val="en-ID"/>
        </w:rPr>
      </w:pPr>
    </w:p>
    <w:p w14:paraId="6760D6D0" w14:textId="61F9B430" w:rsidR="00491566" w:rsidRPr="009E74D6" w:rsidRDefault="00491566" w:rsidP="007F1947">
      <w:pPr>
        <w:pStyle w:val="ListParagraph"/>
        <w:numPr>
          <w:ilvl w:val="1"/>
          <w:numId w:val="1"/>
        </w:numPr>
        <w:spacing w:after="0" w:line="480" w:lineRule="auto"/>
        <w:jc w:val="both"/>
        <w:rPr>
          <w:rFonts w:ascii="Times New Roman" w:hAnsi="Times New Roman" w:cs="Times New Roman"/>
          <w:b/>
          <w:bCs/>
        </w:rPr>
      </w:pPr>
      <w:r w:rsidRPr="009E74D6">
        <w:rPr>
          <w:rFonts w:ascii="Times New Roman" w:hAnsi="Times New Roman" w:cs="Times New Roman"/>
          <w:b/>
          <w:bCs/>
        </w:rPr>
        <w:lastRenderedPageBreak/>
        <w:t>Manfaat Penelitian</w:t>
      </w:r>
    </w:p>
    <w:p w14:paraId="43827C2A" w14:textId="494AB216" w:rsidR="006B18A1" w:rsidRPr="009E74D6" w:rsidRDefault="006B18A1" w:rsidP="006B18A1">
      <w:pPr>
        <w:spacing w:after="0" w:line="480" w:lineRule="auto"/>
        <w:ind w:firstLine="567"/>
        <w:jc w:val="both"/>
        <w:rPr>
          <w:rFonts w:ascii="Times New Roman" w:hAnsi="Times New Roman" w:cs="Times New Roman"/>
        </w:rPr>
      </w:pPr>
      <w:r w:rsidRPr="009E74D6">
        <w:rPr>
          <w:rFonts w:ascii="Times New Roman" w:hAnsi="Times New Roman" w:cs="Times New Roman"/>
        </w:rPr>
        <w:t>Manfaat dari pelaksanaan penelitian ini yaitu:</w:t>
      </w:r>
    </w:p>
    <w:p w14:paraId="519ED1DB" w14:textId="533D7F79" w:rsidR="006B18A1" w:rsidRPr="009E74D6" w:rsidRDefault="000A0D41" w:rsidP="0002579D">
      <w:pPr>
        <w:pStyle w:val="ListParagraph"/>
        <w:numPr>
          <w:ilvl w:val="0"/>
          <w:numId w:val="7"/>
        </w:numPr>
        <w:spacing w:after="0" w:line="480" w:lineRule="auto"/>
        <w:ind w:left="360"/>
        <w:jc w:val="both"/>
        <w:rPr>
          <w:rFonts w:ascii="Times New Roman" w:hAnsi="Times New Roman" w:cs="Times New Roman"/>
        </w:rPr>
      </w:pPr>
      <w:r w:rsidRPr="009E74D6">
        <w:rPr>
          <w:rFonts w:ascii="Times New Roman" w:hAnsi="Times New Roman" w:cs="Times New Roman"/>
        </w:rPr>
        <w:t xml:space="preserve">Penelitian ini diharapkan menjadi acuan dalam kegiatan berusahatani khususnya pada komoditas </w:t>
      </w:r>
      <w:r w:rsidR="00F37CDB" w:rsidRPr="009E74D6">
        <w:rPr>
          <w:rFonts w:ascii="Times New Roman" w:hAnsi="Times New Roman" w:cs="Times New Roman"/>
        </w:rPr>
        <w:t>cabai</w:t>
      </w:r>
      <w:r w:rsidRPr="009E74D6">
        <w:rPr>
          <w:rFonts w:ascii="Times New Roman" w:hAnsi="Times New Roman" w:cs="Times New Roman"/>
        </w:rPr>
        <w:t>.</w:t>
      </w:r>
    </w:p>
    <w:p w14:paraId="1652C52F" w14:textId="099C3EB4" w:rsidR="000A0D41" w:rsidRPr="009E74D6" w:rsidRDefault="000A0D41" w:rsidP="0002579D">
      <w:pPr>
        <w:pStyle w:val="ListParagraph"/>
        <w:numPr>
          <w:ilvl w:val="0"/>
          <w:numId w:val="7"/>
        </w:numPr>
        <w:spacing w:after="0" w:line="480" w:lineRule="auto"/>
        <w:ind w:left="360"/>
        <w:jc w:val="both"/>
        <w:rPr>
          <w:rFonts w:ascii="Times New Roman" w:hAnsi="Times New Roman" w:cs="Times New Roman"/>
        </w:rPr>
      </w:pPr>
      <w:r w:rsidRPr="009E74D6">
        <w:rPr>
          <w:rFonts w:ascii="Times New Roman" w:hAnsi="Times New Roman" w:cs="Times New Roman"/>
        </w:rPr>
        <w:t xml:space="preserve">Hasil dari penelitian ini sebagai bentuk informasi dan pertimbangan sebagai pengambilan kebijakan bagi pemerintah dalam menganggarkan bantuan untuk mendukung pertanian khususnya petani </w:t>
      </w:r>
      <w:r w:rsidR="00F37CDB" w:rsidRPr="009E74D6">
        <w:rPr>
          <w:rFonts w:ascii="Times New Roman" w:hAnsi="Times New Roman" w:cs="Times New Roman"/>
        </w:rPr>
        <w:t>cabai</w:t>
      </w:r>
      <w:r w:rsidRPr="009E74D6">
        <w:rPr>
          <w:rFonts w:ascii="Times New Roman" w:hAnsi="Times New Roman" w:cs="Times New Roman"/>
        </w:rPr>
        <w:t xml:space="preserve">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Utara.</w:t>
      </w:r>
    </w:p>
    <w:p w14:paraId="34238DF1" w14:textId="77777777" w:rsidR="00083D70" w:rsidRPr="009E74D6" w:rsidRDefault="00083D70" w:rsidP="00083D70">
      <w:pPr>
        <w:spacing w:after="0" w:line="480" w:lineRule="auto"/>
        <w:rPr>
          <w:rFonts w:ascii="Times New Roman" w:hAnsi="Times New Roman" w:cs="Times New Roman"/>
        </w:rPr>
      </w:pPr>
    </w:p>
    <w:p w14:paraId="25FB14DD" w14:textId="77777777" w:rsidR="001F1AAC" w:rsidRPr="009E74D6" w:rsidRDefault="001F1AAC" w:rsidP="001F1AAC">
      <w:pPr>
        <w:rPr>
          <w:rFonts w:ascii="Times New Roman" w:hAnsi="Times New Roman" w:cs="Times New Roman"/>
          <w:b/>
          <w:bCs/>
        </w:rPr>
        <w:sectPr w:rsidR="001F1AAC" w:rsidRPr="009E74D6" w:rsidSect="00F83544">
          <w:headerReference w:type="default" r:id="rId14"/>
          <w:pgSz w:w="11907" w:h="16840" w:code="9"/>
          <w:pgMar w:top="2268" w:right="1701" w:bottom="1701" w:left="2268" w:header="720" w:footer="720" w:gutter="0"/>
          <w:pgNumType w:start="1"/>
          <w:cols w:space="720"/>
          <w:titlePg/>
          <w:docGrid w:linePitch="360"/>
        </w:sectPr>
      </w:pPr>
    </w:p>
    <w:p w14:paraId="5DE95FD7" w14:textId="5F3C439F" w:rsidR="00491566" w:rsidRPr="009E74D6" w:rsidRDefault="00491566" w:rsidP="001F1AAC">
      <w:pPr>
        <w:spacing w:after="0" w:line="360" w:lineRule="auto"/>
        <w:jc w:val="center"/>
        <w:rPr>
          <w:rFonts w:ascii="Times New Roman" w:hAnsi="Times New Roman" w:cs="Times New Roman"/>
        </w:rPr>
      </w:pPr>
      <w:r w:rsidRPr="009E74D6">
        <w:rPr>
          <w:rFonts w:ascii="Times New Roman" w:hAnsi="Times New Roman" w:cs="Times New Roman"/>
          <w:b/>
          <w:bCs/>
        </w:rPr>
        <w:lastRenderedPageBreak/>
        <w:t>BAB II</w:t>
      </w:r>
    </w:p>
    <w:p w14:paraId="4C71D655" w14:textId="5DA7576F" w:rsidR="00491566" w:rsidRPr="009E74D6" w:rsidRDefault="00A161F4" w:rsidP="000F4886">
      <w:pPr>
        <w:spacing w:line="480" w:lineRule="auto"/>
        <w:jc w:val="center"/>
        <w:rPr>
          <w:rFonts w:ascii="Times New Roman" w:hAnsi="Times New Roman" w:cs="Times New Roman"/>
          <w:b/>
          <w:bCs/>
        </w:rPr>
      </w:pPr>
      <w:r>
        <w:rPr>
          <w:rFonts w:ascii="Times New Roman" w:hAnsi="Times New Roman" w:cs="Times New Roman"/>
          <w:b/>
          <w:bCs/>
          <w:lang w:val="en-ID"/>
        </w:rPr>
        <w:t xml:space="preserve">TINJAUAN </w:t>
      </w:r>
      <w:r w:rsidR="00491566" w:rsidRPr="009E74D6">
        <w:rPr>
          <w:rFonts w:ascii="Times New Roman" w:hAnsi="Times New Roman" w:cs="Times New Roman"/>
          <w:b/>
          <w:bCs/>
        </w:rPr>
        <w:t>PUSTAKA</w:t>
      </w:r>
    </w:p>
    <w:p w14:paraId="233C7262" w14:textId="255F2E8B" w:rsidR="000F4886" w:rsidRPr="00B91FAC" w:rsidRDefault="000F4886" w:rsidP="00491566">
      <w:pPr>
        <w:spacing w:after="0" w:line="480" w:lineRule="auto"/>
        <w:rPr>
          <w:rFonts w:ascii="Times New Roman" w:hAnsi="Times New Roman" w:cs="Times New Roman"/>
          <w:b/>
          <w:bCs/>
          <w:lang w:val="en-US"/>
        </w:rPr>
      </w:pPr>
      <w:r w:rsidRPr="009E74D6">
        <w:rPr>
          <w:rFonts w:ascii="Times New Roman" w:hAnsi="Times New Roman" w:cs="Times New Roman"/>
          <w:b/>
          <w:bCs/>
        </w:rPr>
        <w:t xml:space="preserve">2.1 Usahatani </w:t>
      </w:r>
      <w:r w:rsidR="00F37CDB" w:rsidRPr="009E74D6">
        <w:rPr>
          <w:rFonts w:ascii="Times New Roman" w:hAnsi="Times New Roman" w:cs="Times New Roman"/>
          <w:b/>
          <w:bCs/>
        </w:rPr>
        <w:t>Cabai</w:t>
      </w:r>
      <w:r w:rsidR="00B91FAC">
        <w:rPr>
          <w:rFonts w:ascii="Times New Roman" w:hAnsi="Times New Roman" w:cs="Times New Roman"/>
          <w:b/>
          <w:bCs/>
          <w:lang w:val="en-US"/>
        </w:rPr>
        <w:t xml:space="preserve"> Rawit</w:t>
      </w:r>
    </w:p>
    <w:p w14:paraId="7EDF2218" w14:textId="51A13FA6" w:rsidR="00F52435" w:rsidRPr="009E74D6" w:rsidRDefault="00F52435" w:rsidP="00F37CDB">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Usahatani diartikan sebagai ilmu yang mempelajari cara mengalokasikan sumberdaya yang ada untuk dimanfaatkan serta dikelola secara efektif dan efisien. Efektif dalam hal ini apabila petani mampu mengalokasikan sumberdaya yang ada disekitarnya, serta efisien berkaitan dengan pemanfaatan sumberdaya agar menghasilkan keluaran (output) yang melebihi masukan (input). Usahatani tani dengan skala yang luas pada dasarnya memerlukan modal yang cukup besar, berteknologi tinggi, manajemen modern, serta lebih bersifat komersial. Sedangkan </w:t>
      </w:r>
      <w:r w:rsidR="00A974EA" w:rsidRPr="009E74D6">
        <w:rPr>
          <w:rFonts w:ascii="Times New Roman" w:hAnsi="Times New Roman" w:cs="Times New Roman"/>
        </w:rPr>
        <w:t xml:space="preserve">usahatani kecil hanya memerlukan modal yang pas-pasan, menggunakan teknologi sederhana atau tradisional, serta tujuan utama hanya untuk memenuhi kebutuhan konsumsi sendiri (Soekartawi, </w:t>
      </w:r>
      <w:r w:rsidR="00122E8A" w:rsidRPr="009E74D6">
        <w:rPr>
          <w:rFonts w:ascii="Times New Roman" w:hAnsi="Times New Roman" w:cs="Times New Roman"/>
        </w:rPr>
        <w:t>2016</w:t>
      </w:r>
      <w:r w:rsidR="00A974EA" w:rsidRPr="009E74D6">
        <w:rPr>
          <w:rFonts w:ascii="Times New Roman" w:hAnsi="Times New Roman" w:cs="Times New Roman"/>
        </w:rPr>
        <w:t>).</w:t>
      </w:r>
    </w:p>
    <w:p w14:paraId="2F2236F0" w14:textId="461A6D47" w:rsidR="00F52435" w:rsidRPr="009E74D6" w:rsidRDefault="00F52435" w:rsidP="00F37CDB">
      <w:pPr>
        <w:spacing w:after="0" w:line="480" w:lineRule="auto"/>
        <w:ind w:firstLine="567"/>
        <w:jc w:val="both"/>
        <w:rPr>
          <w:rFonts w:ascii="Times New Roman" w:hAnsi="Times New Roman" w:cs="Times New Roman"/>
        </w:rPr>
      </w:pPr>
      <w:r w:rsidRPr="009E74D6">
        <w:rPr>
          <w:rFonts w:ascii="Times New Roman" w:hAnsi="Times New Roman" w:cs="Times New Roman"/>
        </w:rPr>
        <w:t>Usahatani merupakan jenis ilmu yang mempelajari tentang cara mengusahakan dan mengkoordinir beberapa faktor produksi seperti lahan dan alam sekitar sebagai modal agar dapat memberikan manfaat bagi masyarakat. Selain itu, ilmu itu juga mengajarkan bagaimana menentukan, mengorganisasikan, serta mongkoordinasikan penggunaan faktor-faktor produksi secara efektif dan maksimal (Suratiyah, 2006).</w:t>
      </w:r>
    </w:p>
    <w:p w14:paraId="343DB9EA" w14:textId="77777777" w:rsidR="001F1AAC" w:rsidRPr="009E74D6" w:rsidRDefault="001A29B5" w:rsidP="00F37CDB">
      <w:pPr>
        <w:spacing w:after="0" w:line="480" w:lineRule="auto"/>
        <w:ind w:firstLine="567"/>
        <w:jc w:val="both"/>
        <w:rPr>
          <w:rFonts w:ascii="Times New Roman" w:hAnsi="Times New Roman" w:cs="Times New Roman"/>
        </w:rPr>
        <w:sectPr w:rsidR="001F1AAC" w:rsidRPr="009E74D6" w:rsidSect="00F83544">
          <w:headerReference w:type="default" r:id="rId15"/>
          <w:footerReference w:type="default" r:id="rId16"/>
          <w:pgSz w:w="11907" w:h="16840" w:code="9"/>
          <w:pgMar w:top="2268" w:right="1701" w:bottom="1701" w:left="2268" w:header="720" w:footer="720" w:gutter="0"/>
          <w:pgNumType w:start="5"/>
          <w:cols w:space="720"/>
          <w:titlePg/>
          <w:docGrid w:linePitch="360"/>
        </w:sectPr>
      </w:pPr>
      <w:r w:rsidRPr="009E74D6">
        <w:rPr>
          <w:rFonts w:ascii="Times New Roman" w:hAnsi="Times New Roman" w:cs="Times New Roman"/>
        </w:rPr>
        <w:t xml:space="preserve">Cabai rawit merah dapat dijadikan komoditas pilihan usahatani karena cabai rawit merah memiliki banyak keunggulan, diantaranya memiliki nilai ekonomis yang tinggi, multiguna dalam kehidupan sehari-hari, memiliki wilayah pemasaran yang cukup baik, merupakan komoditas yang dapat dijual dalam berbagai bentuk </w:t>
      </w:r>
    </w:p>
    <w:p w14:paraId="441AAD13" w14:textId="12AA8F07" w:rsidR="000F4886" w:rsidRPr="009E74D6" w:rsidRDefault="001A29B5" w:rsidP="001F1AAC">
      <w:pPr>
        <w:spacing w:after="0" w:line="480" w:lineRule="auto"/>
        <w:jc w:val="both"/>
        <w:rPr>
          <w:rFonts w:ascii="Times New Roman" w:hAnsi="Times New Roman" w:cs="Times New Roman"/>
        </w:rPr>
      </w:pPr>
      <w:r w:rsidRPr="009E74D6">
        <w:rPr>
          <w:rFonts w:ascii="Times New Roman" w:hAnsi="Times New Roman" w:cs="Times New Roman"/>
        </w:rPr>
        <w:lastRenderedPageBreak/>
        <w:t>produk, misalnya dalam bentuk cabai segar, cabai beku, dan bermacam produk cabai olahan (Setiadi, 2006).</w:t>
      </w:r>
    </w:p>
    <w:p w14:paraId="161BD6A0" w14:textId="37D75E9E" w:rsidR="00F37CDB" w:rsidRPr="009E74D6" w:rsidRDefault="001A29B5" w:rsidP="009538B7">
      <w:pPr>
        <w:spacing w:line="480" w:lineRule="auto"/>
        <w:ind w:firstLine="567"/>
        <w:jc w:val="both"/>
        <w:rPr>
          <w:rFonts w:ascii="Times New Roman" w:hAnsi="Times New Roman" w:cs="Times New Roman"/>
        </w:rPr>
      </w:pPr>
      <w:r w:rsidRPr="009E74D6">
        <w:rPr>
          <w:rFonts w:ascii="Times New Roman" w:hAnsi="Times New Roman" w:cs="Times New Roman"/>
        </w:rPr>
        <w:t>Produksi usahatani cabai rawit merah dapat memberikan keuntungan bila secara teknis, produksinya lebih besar dari titik impas, sedangkan harga cabai rawit merah memberikan keuntungan jika harganya lebih besar dari titip impas (Bete dan Taena, 2018).</w:t>
      </w:r>
      <w:r w:rsidR="00114608" w:rsidRPr="009E74D6">
        <w:rPr>
          <w:rFonts w:ascii="Times New Roman" w:hAnsi="Times New Roman" w:cs="Times New Roman"/>
        </w:rPr>
        <w:t xml:space="preserve"> Menurut Suratiyah (200</w:t>
      </w:r>
      <w:r w:rsidR="00560278" w:rsidRPr="009E74D6">
        <w:rPr>
          <w:rFonts w:ascii="Times New Roman" w:hAnsi="Times New Roman" w:cs="Times New Roman"/>
        </w:rPr>
        <w:t>6</w:t>
      </w:r>
      <w:r w:rsidR="00114608" w:rsidRPr="009E74D6">
        <w:rPr>
          <w:rFonts w:ascii="Times New Roman" w:hAnsi="Times New Roman" w:cs="Times New Roman"/>
        </w:rPr>
        <w:t>) yang berpendapat bahwa usahatani dapat dikatakan berhasil apabila usahatani tersebut dapat memenuhi kewajiban membayar bunga modal, alat-alat yang digunakan, upah tenaga luar serta sarana produksi yang lain termasuk kewajiban terhadap pihak ketiga dan dapat menjaga kelestarian usahanya</w:t>
      </w:r>
      <w:r w:rsidR="009538B7" w:rsidRPr="009E74D6">
        <w:rPr>
          <w:rFonts w:ascii="Times New Roman" w:hAnsi="Times New Roman" w:cs="Times New Roman"/>
        </w:rPr>
        <w:t>.</w:t>
      </w:r>
    </w:p>
    <w:p w14:paraId="539871B6" w14:textId="1ECA1D2E" w:rsidR="00B51D2C" w:rsidRDefault="00B51D2C" w:rsidP="0002579D">
      <w:pPr>
        <w:pStyle w:val="ListParagraph"/>
        <w:numPr>
          <w:ilvl w:val="1"/>
          <w:numId w:val="7"/>
        </w:numPr>
        <w:spacing w:after="0" w:line="480" w:lineRule="auto"/>
        <w:ind w:left="360"/>
        <w:rPr>
          <w:rFonts w:ascii="Times New Roman" w:hAnsi="Times New Roman" w:cs="Times New Roman"/>
          <w:b/>
          <w:bCs/>
          <w:lang w:val="en-US"/>
        </w:rPr>
      </w:pPr>
      <w:r w:rsidRPr="00B51D2C">
        <w:rPr>
          <w:rFonts w:ascii="Times New Roman" w:hAnsi="Times New Roman" w:cs="Times New Roman"/>
          <w:b/>
          <w:bCs/>
          <w:lang w:val="en-US"/>
        </w:rPr>
        <w:t>Pendapatan</w:t>
      </w:r>
    </w:p>
    <w:p w14:paraId="09F814E2" w14:textId="77777777" w:rsidR="00B51D2C" w:rsidRPr="009E74D6" w:rsidRDefault="00B51D2C" w:rsidP="00B51D2C">
      <w:pPr>
        <w:spacing w:after="0" w:line="480" w:lineRule="auto"/>
        <w:ind w:firstLine="567"/>
        <w:jc w:val="both"/>
        <w:rPr>
          <w:rFonts w:ascii="Times New Roman" w:hAnsi="Times New Roman" w:cs="Times New Roman"/>
        </w:rPr>
      </w:pPr>
      <w:r w:rsidRPr="009E74D6">
        <w:rPr>
          <w:rFonts w:ascii="Times New Roman" w:hAnsi="Times New Roman" w:cs="Times New Roman"/>
        </w:rPr>
        <w:t>Pendapatan ialah total keseluruhan uang yang didapatkan oleh petani dalam durasi waktu tertentu. Pendapatan terbagi atas upah atau bayaran tenaga kerja, pendapatan dan kekayaan seperti bunga dan sewa serta pemasukkan dari pihak-pihak lain (Samuelson dan Nordhaus, 2003).</w:t>
      </w:r>
    </w:p>
    <w:p w14:paraId="0D45D1C2" w14:textId="77777777" w:rsidR="00B51D2C" w:rsidRPr="009E74D6" w:rsidRDefault="00B51D2C" w:rsidP="00B51D2C">
      <w:pPr>
        <w:spacing w:after="0" w:line="480" w:lineRule="auto"/>
        <w:ind w:firstLine="567"/>
        <w:jc w:val="both"/>
        <w:rPr>
          <w:rFonts w:ascii="Times New Roman" w:hAnsi="Times New Roman" w:cs="Times New Roman"/>
        </w:rPr>
      </w:pPr>
      <w:r w:rsidRPr="009E74D6">
        <w:rPr>
          <w:rFonts w:ascii="Times New Roman" w:hAnsi="Times New Roman" w:cs="Times New Roman"/>
        </w:rPr>
        <w:t>Tingkatan kesejahteraan petani bisa ditafsirkan dengan pendapatan yang diperoleh. Metode yang bisa ditempuh untuk tingkatkan pendapatan bagi petani dengan tingkatkan produksi. Agar dapat tingkatkan produksi yang maksimal dari usahatani, petani wajib berupaya serta sanggup memadukan faktor-faktor produksi tanah, modal, serta tenaga kerja dan keahlian manajemennya (Soekartawi, 2016).</w:t>
      </w:r>
    </w:p>
    <w:p w14:paraId="4ACE3544" w14:textId="4C938A39" w:rsidR="00B51D2C" w:rsidRPr="001E381F" w:rsidRDefault="00B51D2C" w:rsidP="001E381F">
      <w:pPr>
        <w:spacing w:line="480" w:lineRule="auto"/>
        <w:ind w:firstLine="567"/>
        <w:jc w:val="both"/>
        <w:rPr>
          <w:rFonts w:ascii="Times New Roman" w:hAnsi="Times New Roman" w:cs="Times New Roman"/>
        </w:rPr>
      </w:pPr>
      <w:r w:rsidRPr="009E74D6">
        <w:rPr>
          <w:rFonts w:ascii="Times New Roman" w:hAnsi="Times New Roman" w:cs="Times New Roman"/>
        </w:rPr>
        <w:t xml:space="preserve">Suratiyah (2006) menyatakan besarnya pendapatan dipengaruhi oleh faktor- faktor yang terdiri dari aspek internal serta aspek eksternal. Adapun aspek internal ialah terdiri dari usia, tingkatan pendidikan, serta luas lahan yang dipunyai oleh </w:t>
      </w:r>
      <w:r w:rsidRPr="009E74D6">
        <w:rPr>
          <w:rFonts w:ascii="Times New Roman" w:hAnsi="Times New Roman" w:cs="Times New Roman"/>
        </w:rPr>
        <w:lastRenderedPageBreak/>
        <w:t>petani. Sedangkan aspek eksternal ialah ketersedian fasilitas produksi serta modal. Modal diartikan sebagai upaya untuk membiayai untuk pembelian pupuk, pestisida, serta bibit.</w:t>
      </w:r>
    </w:p>
    <w:p w14:paraId="51058CE4" w14:textId="2D7D3493" w:rsidR="00B51D2C" w:rsidRDefault="00B51D2C" w:rsidP="0002579D">
      <w:pPr>
        <w:pStyle w:val="ListParagraph"/>
        <w:numPr>
          <w:ilvl w:val="1"/>
          <w:numId w:val="7"/>
        </w:numPr>
        <w:spacing w:after="0" w:line="480" w:lineRule="auto"/>
        <w:ind w:left="360"/>
        <w:rPr>
          <w:rFonts w:ascii="Times New Roman" w:hAnsi="Times New Roman" w:cs="Times New Roman"/>
          <w:b/>
          <w:bCs/>
          <w:lang w:val="en-US"/>
        </w:rPr>
      </w:pPr>
      <w:r>
        <w:rPr>
          <w:rFonts w:ascii="Times New Roman" w:hAnsi="Times New Roman" w:cs="Times New Roman"/>
          <w:b/>
          <w:bCs/>
          <w:lang w:val="en-US"/>
        </w:rPr>
        <w:t>Biaya Usahatani</w:t>
      </w:r>
    </w:p>
    <w:p w14:paraId="746B25DB" w14:textId="453B03C9" w:rsidR="00B51D2C" w:rsidRDefault="00B51D2C" w:rsidP="00665629">
      <w:pPr>
        <w:spacing w:after="0" w:line="480" w:lineRule="auto"/>
        <w:ind w:firstLine="567"/>
        <w:jc w:val="both"/>
        <w:rPr>
          <w:rFonts w:ascii="Times New Roman" w:hAnsi="Times New Roman" w:cs="Times New Roman"/>
        </w:rPr>
      </w:pPr>
      <w:r w:rsidRPr="009E74D6">
        <w:rPr>
          <w:rFonts w:ascii="Times New Roman" w:hAnsi="Times New Roman" w:cs="Times New Roman"/>
        </w:rPr>
        <w:t>Biaya usahatani biasanya diklasifikasikan menjadi dua, yaitu : (a) Biaya tetap (</w:t>
      </w:r>
      <w:r w:rsidRPr="009E74D6">
        <w:rPr>
          <w:rFonts w:ascii="Times New Roman" w:hAnsi="Times New Roman" w:cs="Times New Roman"/>
          <w:i/>
          <w:iCs/>
        </w:rPr>
        <w:t>fixed cost</w:t>
      </w:r>
      <w:r w:rsidRPr="009E74D6">
        <w:rPr>
          <w:rFonts w:ascii="Times New Roman" w:hAnsi="Times New Roman" w:cs="Times New Roman"/>
        </w:rPr>
        <w:t>); dan (b) Biaya tidak tetap (</w:t>
      </w:r>
      <w:r w:rsidRPr="009E74D6">
        <w:rPr>
          <w:rFonts w:ascii="Times New Roman" w:hAnsi="Times New Roman" w:cs="Times New Roman"/>
          <w:i/>
          <w:iCs/>
        </w:rPr>
        <w:t>variable cos</w:t>
      </w:r>
      <w:r w:rsidRPr="009E74D6">
        <w:rPr>
          <w:rFonts w:ascii="Times New Roman" w:hAnsi="Times New Roman" w:cs="Times New Roman"/>
        </w:rPr>
        <w:t>t). Biaya tetap ini umumnya didefinisikan sebagai biaya yang relatif tetap jumlahnya, dan terus dikeluarkan walaupun produksi yang diperoleh banyak atau sedikit. Jadi besarnya biaya tetap ini tidak tergantung pada besar-kecilnya produksi yang diperoleh. Sedangkan Biaya tidak tetap atau biaya variabel biasanya didefinisikan sebagai biaya yang besar-kecilnya dipengaruhi oleh produksi yang diperoleh (Soekartawi, 2016).</w:t>
      </w:r>
    </w:p>
    <w:p w14:paraId="2EF5DC85" w14:textId="77777777" w:rsidR="00665629" w:rsidRPr="00A70F81" w:rsidRDefault="00665629" w:rsidP="0002579D">
      <w:pPr>
        <w:pStyle w:val="ListParagraph"/>
        <w:numPr>
          <w:ilvl w:val="2"/>
          <w:numId w:val="7"/>
        </w:numPr>
        <w:spacing w:after="0" w:line="480" w:lineRule="auto"/>
        <w:ind w:left="720"/>
        <w:jc w:val="both"/>
        <w:rPr>
          <w:rFonts w:ascii="Times New Roman" w:hAnsi="Times New Roman" w:cs="Times New Roman"/>
          <w:b/>
          <w:bCs/>
          <w:lang w:val="en-US"/>
        </w:rPr>
      </w:pPr>
      <w:r w:rsidRPr="00A70F81">
        <w:rPr>
          <w:rFonts w:ascii="Times New Roman" w:hAnsi="Times New Roman" w:cs="Times New Roman"/>
          <w:b/>
          <w:bCs/>
          <w:lang w:val="en-US"/>
        </w:rPr>
        <w:t xml:space="preserve">Biaya tetap </w:t>
      </w:r>
    </w:p>
    <w:p w14:paraId="56DB05BB" w14:textId="77777777" w:rsidR="00665629" w:rsidRDefault="00665629" w:rsidP="00665629">
      <w:pPr>
        <w:pStyle w:val="ListParagraph"/>
        <w:spacing w:after="0" w:line="480" w:lineRule="auto"/>
        <w:jc w:val="both"/>
        <w:rPr>
          <w:rFonts w:ascii="Times New Roman" w:hAnsi="Times New Roman" w:cs="Times New Roman"/>
          <w:lang w:val="en-US"/>
        </w:rPr>
      </w:pPr>
      <w:r>
        <w:rPr>
          <w:rFonts w:ascii="Times New Roman" w:hAnsi="Times New Roman" w:cs="Times New Roman"/>
          <w:lang w:val="en-US"/>
        </w:rPr>
        <w:t xml:space="preserve">Biaya Tetap </w:t>
      </w:r>
      <w:r w:rsidRPr="00665629">
        <w:rPr>
          <w:rFonts w:ascii="Times New Roman" w:hAnsi="Times New Roman" w:cs="Times New Roman"/>
          <w:lang w:val="en-US"/>
        </w:rPr>
        <w:t xml:space="preserve">adalah biaya yang besar kecilnya tidak dipengaruhi oleh besar kecilnya produksi yang dihasilkan dan sifatnya habis dalam satu kali musim tanam, terdiri dari: </w:t>
      </w:r>
    </w:p>
    <w:p w14:paraId="04691F64" w14:textId="77777777" w:rsidR="00665629" w:rsidRDefault="00665629" w:rsidP="0002579D">
      <w:pPr>
        <w:pStyle w:val="ListParagraph"/>
        <w:numPr>
          <w:ilvl w:val="0"/>
          <w:numId w:val="33"/>
        </w:numPr>
        <w:spacing w:after="0" w:line="480" w:lineRule="auto"/>
        <w:ind w:left="1080"/>
        <w:jc w:val="both"/>
        <w:rPr>
          <w:rFonts w:ascii="Times New Roman" w:hAnsi="Times New Roman" w:cs="Times New Roman"/>
          <w:lang w:val="en-US"/>
        </w:rPr>
      </w:pPr>
      <w:r w:rsidRPr="00665629">
        <w:rPr>
          <w:rFonts w:ascii="Times New Roman" w:hAnsi="Times New Roman" w:cs="Times New Roman"/>
          <w:lang w:val="en-US"/>
        </w:rPr>
        <w:t xml:space="preserve">Biaya sewa lahan adalah biaya yang dikeluarkan untuk membayar sewa lahan dihitung dalam satuan rupiah (Rp) per hektar per satu kali musim tanam. </w:t>
      </w:r>
    </w:p>
    <w:p w14:paraId="4B787783" w14:textId="77777777" w:rsidR="00A70F81" w:rsidRDefault="00665629" w:rsidP="0002579D">
      <w:pPr>
        <w:pStyle w:val="ListParagraph"/>
        <w:numPr>
          <w:ilvl w:val="0"/>
          <w:numId w:val="33"/>
        </w:numPr>
        <w:spacing w:after="0" w:line="480" w:lineRule="auto"/>
        <w:ind w:left="1080"/>
        <w:jc w:val="both"/>
        <w:rPr>
          <w:rFonts w:ascii="Times New Roman" w:hAnsi="Times New Roman" w:cs="Times New Roman"/>
          <w:lang w:val="en-US"/>
        </w:rPr>
      </w:pPr>
      <w:r w:rsidRPr="00665629">
        <w:rPr>
          <w:rFonts w:ascii="Times New Roman" w:hAnsi="Times New Roman" w:cs="Times New Roman"/>
          <w:lang w:val="en-US"/>
        </w:rPr>
        <w:t xml:space="preserve">Biaya penyusutan alat pertanian adalah biaya yang dikeluarkan terhadap alatalat yang digunakan dihitung dalam satuan rupiah (Rp) per hektar per satu kali musim tanam padi. </w:t>
      </w:r>
    </w:p>
    <w:p w14:paraId="0893EC7B" w14:textId="77777777" w:rsidR="00A70F81" w:rsidRDefault="00665629" w:rsidP="0002579D">
      <w:pPr>
        <w:pStyle w:val="ListParagraph"/>
        <w:numPr>
          <w:ilvl w:val="0"/>
          <w:numId w:val="33"/>
        </w:numPr>
        <w:spacing w:after="0" w:line="480" w:lineRule="auto"/>
        <w:ind w:left="1080"/>
        <w:jc w:val="both"/>
        <w:rPr>
          <w:rFonts w:ascii="Times New Roman" w:hAnsi="Times New Roman" w:cs="Times New Roman"/>
          <w:lang w:val="en-US"/>
        </w:rPr>
      </w:pPr>
      <w:r w:rsidRPr="00665629">
        <w:rPr>
          <w:rFonts w:ascii="Times New Roman" w:hAnsi="Times New Roman" w:cs="Times New Roman"/>
          <w:lang w:val="en-US"/>
        </w:rPr>
        <w:lastRenderedPageBreak/>
        <w:t xml:space="preserve">Bunga modal tetap adalah nilai bunga modal dari seluruh biaya tetap yang dihitung berdasarkan bunga bank (bunga pinjaman) yang berlaku pada saat penelitian yang dinyatakan dalam satuan rupiah (Rp) per satu kali musim tanam. </w:t>
      </w:r>
    </w:p>
    <w:p w14:paraId="67169697" w14:textId="2904B289" w:rsidR="00A70F81" w:rsidRPr="00A70F81" w:rsidRDefault="00665629" w:rsidP="0002579D">
      <w:pPr>
        <w:pStyle w:val="ListParagraph"/>
        <w:numPr>
          <w:ilvl w:val="2"/>
          <w:numId w:val="7"/>
        </w:numPr>
        <w:spacing w:after="0" w:line="480" w:lineRule="auto"/>
        <w:ind w:left="720"/>
        <w:jc w:val="both"/>
        <w:rPr>
          <w:rFonts w:ascii="Times New Roman" w:hAnsi="Times New Roman" w:cs="Times New Roman"/>
          <w:b/>
          <w:bCs/>
          <w:lang w:val="en-US"/>
        </w:rPr>
      </w:pPr>
      <w:r w:rsidRPr="00A70F81">
        <w:rPr>
          <w:rFonts w:ascii="Times New Roman" w:hAnsi="Times New Roman" w:cs="Times New Roman"/>
          <w:b/>
          <w:bCs/>
          <w:lang w:val="en-US"/>
        </w:rPr>
        <w:t xml:space="preserve">Biaya </w:t>
      </w:r>
      <w:r w:rsidR="00A70F81" w:rsidRPr="00A70F81">
        <w:rPr>
          <w:rFonts w:ascii="Times New Roman" w:hAnsi="Times New Roman" w:cs="Times New Roman"/>
          <w:b/>
          <w:bCs/>
          <w:lang w:val="en-US"/>
        </w:rPr>
        <w:t xml:space="preserve">Variabel </w:t>
      </w:r>
    </w:p>
    <w:p w14:paraId="58AC0332" w14:textId="34CB4E7D" w:rsidR="00A70F81" w:rsidRDefault="00A70F81" w:rsidP="00A70F81">
      <w:pPr>
        <w:pStyle w:val="ListParagraph"/>
        <w:spacing w:after="0" w:line="480" w:lineRule="auto"/>
        <w:jc w:val="both"/>
        <w:rPr>
          <w:rFonts w:ascii="Times New Roman" w:hAnsi="Times New Roman" w:cs="Times New Roman"/>
          <w:lang w:val="en-US"/>
        </w:rPr>
      </w:pPr>
      <w:r>
        <w:rPr>
          <w:rFonts w:ascii="Times New Roman" w:hAnsi="Times New Roman" w:cs="Times New Roman"/>
          <w:lang w:val="en-US"/>
        </w:rPr>
        <w:t xml:space="preserve">Biaya variabel </w:t>
      </w:r>
      <w:r w:rsidR="00665629" w:rsidRPr="00A70F81">
        <w:rPr>
          <w:rFonts w:ascii="Times New Roman" w:hAnsi="Times New Roman" w:cs="Times New Roman"/>
          <w:lang w:val="en-US"/>
        </w:rPr>
        <w:t xml:space="preserve">adalah biaya yang besarnya tergantung pada tingkat produksi </w:t>
      </w:r>
      <w:r w:rsidR="00673EAE">
        <w:rPr>
          <w:rFonts w:ascii="Times New Roman" w:hAnsi="Times New Roman" w:cs="Times New Roman"/>
          <w:lang w:val="en-US"/>
        </w:rPr>
        <w:t>(Rahardja dan Manurung, 2008), Y</w:t>
      </w:r>
      <w:r w:rsidR="00665629" w:rsidRPr="00A70F81">
        <w:rPr>
          <w:rFonts w:ascii="Times New Roman" w:hAnsi="Times New Roman" w:cs="Times New Roman"/>
          <w:lang w:val="en-US"/>
        </w:rPr>
        <w:t xml:space="preserve">ang termasuk biaya variabel adalah: </w:t>
      </w:r>
    </w:p>
    <w:p w14:paraId="67A78AF7" w14:textId="4FCBAC20" w:rsidR="00A70F81" w:rsidRDefault="00CA6854" w:rsidP="0002579D">
      <w:pPr>
        <w:pStyle w:val="ListParagraph"/>
        <w:numPr>
          <w:ilvl w:val="0"/>
          <w:numId w:val="34"/>
        </w:numPr>
        <w:spacing w:after="0" w:line="480" w:lineRule="auto"/>
        <w:ind w:left="1080"/>
        <w:jc w:val="both"/>
        <w:rPr>
          <w:rFonts w:ascii="Times New Roman" w:hAnsi="Times New Roman" w:cs="Times New Roman"/>
          <w:lang w:val="en-US"/>
        </w:rPr>
      </w:pPr>
      <w:r>
        <w:rPr>
          <w:rFonts w:ascii="Times New Roman" w:hAnsi="Times New Roman" w:cs="Times New Roman"/>
          <w:lang w:val="en-US"/>
        </w:rPr>
        <w:t>Benih (Rp/gram</w:t>
      </w:r>
      <w:r w:rsidR="00665629" w:rsidRPr="00665629">
        <w:rPr>
          <w:rFonts w:ascii="Times New Roman" w:hAnsi="Times New Roman" w:cs="Times New Roman"/>
          <w:lang w:val="en-US"/>
        </w:rPr>
        <w:t xml:space="preserve">), pembelian benih dihitung dalam satuan rupiah (Rp) per hektar per satu kali musim tanam. </w:t>
      </w:r>
    </w:p>
    <w:p w14:paraId="318984B6" w14:textId="77777777" w:rsidR="00A70F81" w:rsidRDefault="00665629" w:rsidP="0002579D">
      <w:pPr>
        <w:pStyle w:val="ListParagraph"/>
        <w:numPr>
          <w:ilvl w:val="0"/>
          <w:numId w:val="34"/>
        </w:numPr>
        <w:spacing w:after="0" w:line="480" w:lineRule="auto"/>
        <w:ind w:left="1080"/>
        <w:jc w:val="both"/>
        <w:rPr>
          <w:rFonts w:ascii="Times New Roman" w:hAnsi="Times New Roman" w:cs="Times New Roman"/>
          <w:lang w:val="en-US"/>
        </w:rPr>
      </w:pPr>
      <w:r w:rsidRPr="00A70F81">
        <w:rPr>
          <w:rFonts w:ascii="Times New Roman" w:hAnsi="Times New Roman" w:cs="Times New Roman"/>
          <w:lang w:val="en-US"/>
        </w:rPr>
        <w:t xml:space="preserve">Pupuk (Rp/kg) dihitung dalam satuan kilogram dan dinilai dalam satuan rupiah (Rp) per hektar per satu kali musim tanam. </w:t>
      </w:r>
    </w:p>
    <w:p w14:paraId="3DD95576" w14:textId="77777777" w:rsidR="00A70F81" w:rsidRDefault="00665629" w:rsidP="0002579D">
      <w:pPr>
        <w:pStyle w:val="ListParagraph"/>
        <w:numPr>
          <w:ilvl w:val="0"/>
          <w:numId w:val="34"/>
        </w:numPr>
        <w:spacing w:after="0" w:line="480" w:lineRule="auto"/>
        <w:ind w:left="1080"/>
        <w:jc w:val="both"/>
        <w:rPr>
          <w:rFonts w:ascii="Times New Roman" w:hAnsi="Times New Roman" w:cs="Times New Roman"/>
          <w:lang w:val="en-US"/>
        </w:rPr>
      </w:pPr>
      <w:r w:rsidRPr="00A70F81">
        <w:rPr>
          <w:rFonts w:ascii="Times New Roman" w:hAnsi="Times New Roman" w:cs="Times New Roman"/>
          <w:lang w:val="en-US"/>
        </w:rPr>
        <w:t>Fungisida</w:t>
      </w:r>
      <w:r w:rsidR="00A70F81">
        <w:rPr>
          <w:rFonts w:ascii="Times New Roman" w:hAnsi="Times New Roman" w:cs="Times New Roman"/>
          <w:lang w:val="en-US"/>
        </w:rPr>
        <w:t>, Herbisida, Insektisida</w:t>
      </w:r>
      <w:r w:rsidRPr="00A70F81">
        <w:rPr>
          <w:rFonts w:ascii="Times New Roman" w:hAnsi="Times New Roman" w:cs="Times New Roman"/>
          <w:lang w:val="en-US"/>
        </w:rPr>
        <w:t xml:space="preserve"> (Rp/Kg) dihitung dalam satuan kilogram dan dinilai dalam satuan rupiah (Rp) per hektar per satu kali musim tanam. </w:t>
      </w:r>
    </w:p>
    <w:p w14:paraId="501FFB05" w14:textId="44106619" w:rsidR="00665629" w:rsidRDefault="00665629" w:rsidP="0002579D">
      <w:pPr>
        <w:pStyle w:val="ListParagraph"/>
        <w:numPr>
          <w:ilvl w:val="0"/>
          <w:numId w:val="34"/>
        </w:numPr>
        <w:spacing w:line="480" w:lineRule="auto"/>
        <w:ind w:left="1077" w:hanging="357"/>
        <w:contextualSpacing w:val="0"/>
        <w:jc w:val="both"/>
        <w:rPr>
          <w:rFonts w:ascii="Times New Roman" w:hAnsi="Times New Roman" w:cs="Times New Roman"/>
          <w:lang w:val="en-US"/>
        </w:rPr>
      </w:pPr>
      <w:r w:rsidRPr="00A70F81">
        <w:rPr>
          <w:rFonts w:ascii="Times New Roman" w:hAnsi="Times New Roman" w:cs="Times New Roman"/>
          <w:lang w:val="en-US"/>
        </w:rPr>
        <w:t>Upah tenaga kerja baik tenaga kerja dalam keluarga maupun tenaga kerja luar keluarga, dihitung dalam satuan HOK (Hari Orang Kerja) disesuaikan berdasarkan standar upah yang berlaku di daerah penelitian, yang dihitung dalam satuan Hari Kerja Pria (HKP) dan Hari Kerja Wanita (HKW), dan dinilai dalam satuan rupiah (Rp) per h</w:t>
      </w:r>
      <w:r w:rsidR="003E7F65">
        <w:rPr>
          <w:rFonts w:ascii="Times New Roman" w:hAnsi="Times New Roman" w:cs="Times New Roman"/>
          <w:lang w:val="en-US"/>
        </w:rPr>
        <w:t>ektar per satu kali musim tanam.</w:t>
      </w:r>
    </w:p>
    <w:p w14:paraId="279CAE3B" w14:textId="77777777" w:rsidR="00FD51C7" w:rsidRDefault="00FD51C7" w:rsidP="00FD51C7">
      <w:pPr>
        <w:pStyle w:val="ListParagraph"/>
        <w:spacing w:line="480" w:lineRule="auto"/>
        <w:ind w:left="1077"/>
        <w:contextualSpacing w:val="0"/>
        <w:jc w:val="both"/>
        <w:rPr>
          <w:rFonts w:ascii="Times New Roman" w:hAnsi="Times New Roman" w:cs="Times New Roman"/>
          <w:lang w:val="en-US"/>
        </w:rPr>
      </w:pPr>
    </w:p>
    <w:p w14:paraId="40D4DC09" w14:textId="77777777" w:rsidR="00FD51C7" w:rsidRPr="00A70F81" w:rsidRDefault="00FD51C7" w:rsidP="00FD51C7">
      <w:pPr>
        <w:pStyle w:val="ListParagraph"/>
        <w:spacing w:line="480" w:lineRule="auto"/>
        <w:ind w:left="1077"/>
        <w:contextualSpacing w:val="0"/>
        <w:jc w:val="both"/>
        <w:rPr>
          <w:rFonts w:ascii="Times New Roman" w:hAnsi="Times New Roman" w:cs="Times New Roman"/>
          <w:lang w:val="en-US"/>
        </w:rPr>
      </w:pPr>
    </w:p>
    <w:p w14:paraId="77B64227" w14:textId="0029AA06" w:rsidR="00B51D2C" w:rsidRDefault="00B51D2C" w:rsidP="0002579D">
      <w:pPr>
        <w:pStyle w:val="ListParagraph"/>
        <w:numPr>
          <w:ilvl w:val="1"/>
          <w:numId w:val="7"/>
        </w:numPr>
        <w:spacing w:after="0" w:line="480" w:lineRule="auto"/>
        <w:ind w:left="360"/>
        <w:rPr>
          <w:rFonts w:ascii="Times New Roman" w:hAnsi="Times New Roman" w:cs="Times New Roman"/>
          <w:b/>
          <w:bCs/>
          <w:lang w:val="en-US"/>
        </w:rPr>
      </w:pPr>
      <w:r>
        <w:rPr>
          <w:rFonts w:ascii="Times New Roman" w:hAnsi="Times New Roman" w:cs="Times New Roman"/>
          <w:b/>
          <w:bCs/>
          <w:lang w:val="en-US"/>
        </w:rPr>
        <w:lastRenderedPageBreak/>
        <w:t>Penerimaan</w:t>
      </w:r>
    </w:p>
    <w:p w14:paraId="1D52B879" w14:textId="17BD113F" w:rsidR="00B51D2C" w:rsidRDefault="00B51D2C" w:rsidP="00B51D2C">
      <w:pPr>
        <w:spacing w:after="0" w:line="480" w:lineRule="auto"/>
        <w:ind w:firstLine="567"/>
        <w:jc w:val="both"/>
        <w:rPr>
          <w:rFonts w:ascii="Times New Roman" w:hAnsi="Times New Roman" w:cs="Times New Roman"/>
        </w:rPr>
      </w:pPr>
      <w:r w:rsidRPr="009E74D6">
        <w:rPr>
          <w:rFonts w:ascii="Times New Roman" w:hAnsi="Times New Roman" w:cs="Times New Roman"/>
        </w:rPr>
        <w:t>Penerimaan petani dalam hal usahatani berkaitan dengan jumlah produksi yang diperoleh dikalikan dengan harga jual. Dalam hal produksi usahatani yang berpengaruh terhadap keutungan yang akan didapatkan yakni terdiri atas biaya yang dikeluarkan serta penerimaan. Biaya usahatani merupakan segala pengeluaran yang digunakan dalam usahatani. Sementara itu, pendapatan sangat dipengaruhi oleh cara petani dalam mengelola usahatani sehingga mendapatkan hasil produksi yang banyak yang akan meningkatkan pendapatan yang diperoleh (Soekartawi, 2002).</w:t>
      </w:r>
    </w:p>
    <w:p w14:paraId="5E23CFA2" w14:textId="77777777" w:rsidR="00A70F81" w:rsidRDefault="00A70F81" w:rsidP="00A70F81">
      <w:pPr>
        <w:spacing w:after="0" w:line="480" w:lineRule="auto"/>
        <w:ind w:firstLine="567"/>
        <w:jc w:val="both"/>
        <w:rPr>
          <w:rFonts w:ascii="Times New Roman" w:hAnsi="Times New Roman" w:cs="Times New Roman"/>
          <w:lang w:val="en-US"/>
        </w:rPr>
      </w:pPr>
      <w:r w:rsidRPr="00A70F81">
        <w:rPr>
          <w:rFonts w:ascii="Times New Roman" w:hAnsi="Times New Roman" w:cs="Times New Roman"/>
          <w:lang w:val="en-US"/>
        </w:rPr>
        <w:t xml:space="preserve">Menurut (Syahril, 2000) jenis – jenis penerimaan dapat dibedakan dalam 3 bagian yaitu sebagai berikut: </w:t>
      </w:r>
    </w:p>
    <w:p w14:paraId="06EAD74C" w14:textId="77777777" w:rsidR="00A70F81" w:rsidRDefault="00A70F81" w:rsidP="0002579D">
      <w:pPr>
        <w:pStyle w:val="ListParagraph"/>
        <w:numPr>
          <w:ilvl w:val="0"/>
          <w:numId w:val="35"/>
        </w:numPr>
        <w:spacing w:after="0" w:line="480" w:lineRule="auto"/>
        <w:ind w:left="927"/>
        <w:jc w:val="both"/>
        <w:rPr>
          <w:rFonts w:ascii="Times New Roman" w:hAnsi="Times New Roman" w:cs="Times New Roman"/>
          <w:lang w:val="en-US"/>
        </w:rPr>
      </w:pPr>
      <w:r w:rsidRPr="00A70F81">
        <w:rPr>
          <w:rFonts w:ascii="Times New Roman" w:hAnsi="Times New Roman" w:cs="Times New Roman"/>
          <w:lang w:val="en-US"/>
        </w:rPr>
        <w:t>Penerimaan total adalah hasil yang diterima perusahaan dari penjualan produk.</w:t>
      </w:r>
    </w:p>
    <w:p w14:paraId="12587602" w14:textId="77777777" w:rsidR="00A70F81" w:rsidRDefault="00A70F81" w:rsidP="0002579D">
      <w:pPr>
        <w:pStyle w:val="ListParagraph"/>
        <w:numPr>
          <w:ilvl w:val="0"/>
          <w:numId w:val="35"/>
        </w:numPr>
        <w:spacing w:after="0" w:line="480" w:lineRule="auto"/>
        <w:ind w:left="927"/>
        <w:jc w:val="both"/>
        <w:rPr>
          <w:rFonts w:ascii="Times New Roman" w:hAnsi="Times New Roman" w:cs="Times New Roman"/>
          <w:lang w:val="en-US"/>
        </w:rPr>
      </w:pPr>
      <w:r w:rsidRPr="00A70F81">
        <w:rPr>
          <w:rFonts w:ascii="Times New Roman" w:hAnsi="Times New Roman" w:cs="Times New Roman"/>
          <w:lang w:val="en-US"/>
        </w:rPr>
        <w:t xml:space="preserve">Penerimaan rata- rata adalah penerimaan untuk tiap – tiap satuan produksi yang dijual. </w:t>
      </w:r>
    </w:p>
    <w:p w14:paraId="44548652" w14:textId="5AEEB311" w:rsidR="00A70F81" w:rsidRPr="00A70F81" w:rsidRDefault="00A70F81" w:rsidP="0002579D">
      <w:pPr>
        <w:pStyle w:val="ListParagraph"/>
        <w:numPr>
          <w:ilvl w:val="0"/>
          <w:numId w:val="35"/>
        </w:numPr>
        <w:spacing w:line="480" w:lineRule="auto"/>
        <w:ind w:left="924" w:hanging="357"/>
        <w:contextualSpacing w:val="0"/>
        <w:jc w:val="both"/>
        <w:rPr>
          <w:rFonts w:ascii="Times New Roman" w:hAnsi="Times New Roman" w:cs="Times New Roman"/>
          <w:lang w:val="en-US"/>
        </w:rPr>
      </w:pPr>
      <w:r w:rsidRPr="00A70F81">
        <w:rPr>
          <w:rFonts w:ascii="Times New Roman" w:hAnsi="Times New Roman" w:cs="Times New Roman"/>
          <w:lang w:val="en-US"/>
        </w:rPr>
        <w:t xml:space="preserve">Penerimaan batas adalah tambahan penerimaan karena penjualan satu kesatuan tambahan (ekstra) barang atau tambahan karena penjualan satu kesatuan terakhir. </w:t>
      </w:r>
    </w:p>
    <w:p w14:paraId="1E8EA65E" w14:textId="486594EB" w:rsidR="00B51D2C" w:rsidRPr="00B51D2C" w:rsidRDefault="00B51D2C" w:rsidP="0002579D">
      <w:pPr>
        <w:pStyle w:val="ListParagraph"/>
        <w:numPr>
          <w:ilvl w:val="1"/>
          <w:numId w:val="7"/>
        </w:numPr>
        <w:spacing w:after="0" w:line="480" w:lineRule="auto"/>
        <w:ind w:left="360"/>
        <w:rPr>
          <w:rFonts w:ascii="Times New Roman" w:hAnsi="Times New Roman" w:cs="Times New Roman"/>
          <w:b/>
          <w:bCs/>
          <w:lang w:val="en-US"/>
        </w:rPr>
      </w:pPr>
      <w:r>
        <w:rPr>
          <w:rFonts w:ascii="Times New Roman" w:hAnsi="Times New Roman" w:cs="Times New Roman"/>
          <w:b/>
          <w:bCs/>
          <w:lang w:val="en-US"/>
        </w:rPr>
        <w:t>Produksi</w:t>
      </w:r>
    </w:p>
    <w:p w14:paraId="038357B9" w14:textId="31E2E66F" w:rsidR="000F4886" w:rsidRPr="009E74D6" w:rsidRDefault="006836F4" w:rsidP="006836F4">
      <w:pPr>
        <w:spacing w:after="0" w:line="480" w:lineRule="auto"/>
        <w:ind w:firstLine="567"/>
        <w:jc w:val="both"/>
        <w:rPr>
          <w:rFonts w:ascii="Times New Roman" w:hAnsi="Times New Roman" w:cs="Times New Roman"/>
        </w:rPr>
      </w:pPr>
      <w:r w:rsidRPr="009E74D6">
        <w:rPr>
          <w:rFonts w:ascii="Times New Roman" w:hAnsi="Times New Roman" w:cs="Times New Roman"/>
        </w:rPr>
        <w:t>Produksi suatu komoditas pertanian merupakan barometer dalam mengukur tingkat pencapaian hasil yang didapatkan oleh petani dalam kegiatan berusahatani. Peningkatan produksi akan sangat mempengaruhi stok bahan baku sehingga akan berpenga</w:t>
      </w:r>
      <w:r w:rsidR="007B799A">
        <w:rPr>
          <w:rFonts w:ascii="Times New Roman" w:hAnsi="Times New Roman" w:cs="Times New Roman"/>
        </w:rPr>
        <w:t>ruh terhadap harga pasar, d</w:t>
      </w:r>
      <w:r w:rsidR="007B799A">
        <w:rPr>
          <w:rFonts w:ascii="Times New Roman" w:hAnsi="Times New Roman" w:cs="Times New Roman"/>
          <w:lang w:val="en-ID"/>
        </w:rPr>
        <w:t xml:space="preserve">an </w:t>
      </w:r>
      <w:r w:rsidRPr="009E74D6">
        <w:rPr>
          <w:rFonts w:ascii="Times New Roman" w:hAnsi="Times New Roman" w:cs="Times New Roman"/>
        </w:rPr>
        <w:t xml:space="preserve"> produksi yang rendah akan menyebabkan </w:t>
      </w:r>
      <w:r w:rsidRPr="009E74D6">
        <w:rPr>
          <w:rFonts w:ascii="Times New Roman" w:hAnsi="Times New Roman" w:cs="Times New Roman"/>
        </w:rPr>
        <w:lastRenderedPageBreak/>
        <w:t>kenaikan harga jual, sedangkan produksi yang</w:t>
      </w:r>
      <w:r w:rsidR="00AB3243" w:rsidRPr="009E74D6">
        <w:rPr>
          <w:rFonts w:ascii="Times New Roman" w:hAnsi="Times New Roman" w:cs="Times New Roman"/>
        </w:rPr>
        <w:t xml:space="preserve"> tinggi akan menurunkan maupun menstabilkan harga dipasaran</w:t>
      </w:r>
      <w:r w:rsidR="002A3AA7" w:rsidRPr="009E74D6">
        <w:rPr>
          <w:rFonts w:ascii="Times New Roman" w:hAnsi="Times New Roman" w:cs="Times New Roman"/>
        </w:rPr>
        <w:t xml:space="preserve"> (Suratiyah, 2016).</w:t>
      </w:r>
    </w:p>
    <w:p w14:paraId="1406DC07" w14:textId="2C930B8F" w:rsidR="000C783D" w:rsidRPr="000C783D" w:rsidRDefault="00AB3243" w:rsidP="000C783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Peningkatan produksi dalam usahatani akan berdampak kepada petani itu sendiri </w:t>
      </w:r>
      <w:r w:rsidR="007B799A">
        <w:rPr>
          <w:rFonts w:ascii="Times New Roman" w:hAnsi="Times New Roman" w:cs="Times New Roman"/>
          <w:lang w:val="en-ID"/>
        </w:rPr>
        <w:t>dan</w:t>
      </w:r>
      <w:r w:rsidRPr="009E74D6">
        <w:rPr>
          <w:rFonts w:ascii="Times New Roman" w:hAnsi="Times New Roman" w:cs="Times New Roman"/>
        </w:rPr>
        <w:t xml:space="preserve"> semakin besar produksi maka pendapatan dan kesejahteraan petani akan meningkat. Namun hal berbeda apabila produksi yang diharapkan tersebut tidak tercapai sehingga secara otomatis akan mempengaruhi modal awal yang dikeluarkan apakah cukup balik modal atau malah merugikan petani</w:t>
      </w:r>
      <w:r w:rsidR="00036019" w:rsidRPr="009E74D6">
        <w:rPr>
          <w:rFonts w:ascii="Times New Roman" w:hAnsi="Times New Roman" w:cs="Times New Roman"/>
        </w:rPr>
        <w:t xml:space="preserve"> (Firdaus, 2008).</w:t>
      </w:r>
      <w:r w:rsidR="000C783D">
        <w:rPr>
          <w:rFonts w:ascii="Times New Roman" w:hAnsi="Times New Roman" w:cs="Times New Roman"/>
          <w:lang w:val="en-US"/>
        </w:rPr>
        <w:t xml:space="preserve"> </w:t>
      </w:r>
      <w:r w:rsidR="000C783D" w:rsidRPr="000C783D">
        <w:rPr>
          <w:rFonts w:ascii="Times New Roman" w:hAnsi="Times New Roman" w:cs="Times New Roman"/>
          <w:lang w:val="en-US"/>
        </w:rPr>
        <w:t xml:space="preserve">Menurut Rahim dan Hastuti (2008) terdapat beberapa faktor produksi pertanian, yaitu : </w:t>
      </w:r>
    </w:p>
    <w:p w14:paraId="6633BF0C" w14:textId="63A91EA6" w:rsidR="000C783D" w:rsidRPr="00D96189" w:rsidRDefault="000C783D" w:rsidP="0002579D">
      <w:pPr>
        <w:pStyle w:val="ListParagraph"/>
        <w:numPr>
          <w:ilvl w:val="2"/>
          <w:numId w:val="7"/>
        </w:numPr>
        <w:spacing w:after="0" w:line="480" w:lineRule="auto"/>
        <w:ind w:left="720"/>
        <w:jc w:val="both"/>
        <w:rPr>
          <w:rFonts w:ascii="Times New Roman" w:hAnsi="Times New Roman" w:cs="Times New Roman"/>
          <w:lang w:val="en-US"/>
        </w:rPr>
      </w:pPr>
      <w:r w:rsidRPr="00D96189">
        <w:rPr>
          <w:rFonts w:ascii="Times New Roman" w:hAnsi="Times New Roman" w:cs="Times New Roman"/>
          <w:b/>
          <w:bCs/>
          <w:lang w:val="en-US"/>
        </w:rPr>
        <w:t xml:space="preserve">Modal </w:t>
      </w:r>
    </w:p>
    <w:p w14:paraId="15844753" w14:textId="77777777" w:rsid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Setiap kegiatan dalam mencapai tujuan membutuhkan modal, apalagi kegiatan proses produksi komoditas pertanian. Dalam kegiatan proses tersebut, modal dapat dibagi menjadi dua bagian yaitu : </w:t>
      </w:r>
    </w:p>
    <w:p w14:paraId="34A96A6D" w14:textId="506B08AD" w:rsidR="000C783D" w:rsidRDefault="000C783D" w:rsidP="0002579D">
      <w:pPr>
        <w:pStyle w:val="ListParagraph"/>
        <w:numPr>
          <w:ilvl w:val="0"/>
          <w:numId w:val="32"/>
        </w:numPr>
        <w:spacing w:after="0" w:line="480" w:lineRule="auto"/>
        <w:ind w:left="927"/>
        <w:jc w:val="both"/>
        <w:rPr>
          <w:rFonts w:ascii="Times New Roman" w:hAnsi="Times New Roman" w:cs="Times New Roman"/>
          <w:lang w:val="en-US"/>
        </w:rPr>
      </w:pPr>
      <w:r w:rsidRPr="000C783D">
        <w:rPr>
          <w:rFonts w:ascii="Times New Roman" w:hAnsi="Times New Roman" w:cs="Times New Roman"/>
          <w:lang w:val="en-US"/>
        </w:rPr>
        <w:t>Modal Tetap (</w:t>
      </w:r>
      <w:r w:rsidRPr="000C783D">
        <w:rPr>
          <w:rFonts w:ascii="Times New Roman" w:hAnsi="Times New Roman" w:cs="Times New Roman"/>
          <w:i/>
          <w:iCs/>
          <w:lang w:val="en-US"/>
        </w:rPr>
        <w:t xml:space="preserve">Fixed Cost) </w:t>
      </w:r>
      <w:r w:rsidRPr="000C783D">
        <w:rPr>
          <w:rFonts w:ascii="Times New Roman" w:hAnsi="Times New Roman" w:cs="Times New Roman"/>
          <w:lang w:val="en-US"/>
        </w:rPr>
        <w:t xml:space="preserve">seperti : tanah, bangunan, mesi dan peralatan pertanian </w:t>
      </w:r>
      <w:r w:rsidR="007B799A">
        <w:rPr>
          <w:rFonts w:ascii="Times New Roman" w:hAnsi="Times New Roman" w:cs="Times New Roman"/>
          <w:lang w:val="en-US"/>
        </w:rPr>
        <w:t xml:space="preserve">dan </w:t>
      </w:r>
      <w:r w:rsidRPr="000C783D">
        <w:rPr>
          <w:rFonts w:ascii="Times New Roman" w:hAnsi="Times New Roman" w:cs="Times New Roman"/>
          <w:lang w:val="en-US"/>
        </w:rPr>
        <w:t xml:space="preserve">biaya yang dikeluarkan dalam proses produksi tidak habis dalam satu kali proses produksi </w:t>
      </w:r>
    </w:p>
    <w:p w14:paraId="696F7181" w14:textId="41AFFE56" w:rsidR="000C783D" w:rsidRPr="00A70F81" w:rsidRDefault="000C783D" w:rsidP="0002579D">
      <w:pPr>
        <w:pStyle w:val="ListParagraph"/>
        <w:numPr>
          <w:ilvl w:val="0"/>
          <w:numId w:val="32"/>
        </w:numPr>
        <w:spacing w:after="0" w:line="480" w:lineRule="auto"/>
        <w:ind w:left="927"/>
        <w:jc w:val="both"/>
        <w:rPr>
          <w:rFonts w:ascii="Times New Roman" w:hAnsi="Times New Roman" w:cs="Times New Roman"/>
          <w:lang w:val="en-US"/>
        </w:rPr>
      </w:pPr>
      <w:r w:rsidRPr="000C783D">
        <w:rPr>
          <w:rFonts w:ascii="Times New Roman" w:hAnsi="Times New Roman" w:cs="Times New Roman"/>
          <w:lang w:val="en-US"/>
        </w:rPr>
        <w:t xml:space="preserve">Modal tidak Tetap </w:t>
      </w:r>
      <w:r w:rsidRPr="000C783D">
        <w:rPr>
          <w:rFonts w:ascii="Times New Roman" w:hAnsi="Times New Roman" w:cs="Times New Roman"/>
          <w:i/>
          <w:iCs/>
          <w:lang w:val="en-US"/>
        </w:rPr>
        <w:t xml:space="preserve">(Variabel Cost) </w:t>
      </w:r>
      <w:r w:rsidRPr="000C783D">
        <w:rPr>
          <w:rFonts w:ascii="Times New Roman" w:hAnsi="Times New Roman" w:cs="Times New Roman"/>
          <w:lang w:val="en-US"/>
        </w:rPr>
        <w:t xml:space="preserve">seperti: benih, pupuk pestisida, dan upah yang dibayarkan kepada tenaga kerja. </w:t>
      </w:r>
    </w:p>
    <w:p w14:paraId="736243F1" w14:textId="77777777" w:rsidR="000C783D" w:rsidRP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Besar kecilnya skala usaha pertanian atau usahatani tergantung dari skala usahatani, macam komoditas dan tersediahnya kredit. Skala usahatani sangat menentukan besar kecilnya modal yang dipakai, begitu pula sebalikya. Macam komoditas tertentu dalam proses produksi komoditas pertanian juga menentu </w:t>
      </w:r>
      <w:r w:rsidRPr="000C783D">
        <w:rPr>
          <w:rFonts w:ascii="Times New Roman" w:hAnsi="Times New Roman" w:cs="Times New Roman"/>
          <w:lang w:val="en-US"/>
        </w:rPr>
        <w:lastRenderedPageBreak/>
        <w:t xml:space="preserve">besar kecilnya modal yang dipakai. Tersedianya kredit sangat menentukan keberhasilan usahatani. </w:t>
      </w:r>
    </w:p>
    <w:p w14:paraId="1BD56BD7" w14:textId="7E4D24F1" w:rsidR="000C783D" w:rsidRPr="00D96189" w:rsidRDefault="000C783D" w:rsidP="0002579D">
      <w:pPr>
        <w:pStyle w:val="ListParagraph"/>
        <w:numPr>
          <w:ilvl w:val="2"/>
          <w:numId w:val="7"/>
        </w:numPr>
        <w:spacing w:after="0" w:line="480" w:lineRule="auto"/>
        <w:ind w:left="720"/>
        <w:jc w:val="both"/>
        <w:rPr>
          <w:rFonts w:ascii="Times New Roman" w:hAnsi="Times New Roman" w:cs="Times New Roman"/>
          <w:lang w:val="en-US"/>
        </w:rPr>
      </w:pPr>
      <w:r w:rsidRPr="00D96189">
        <w:rPr>
          <w:rFonts w:ascii="Times New Roman" w:hAnsi="Times New Roman" w:cs="Times New Roman"/>
          <w:b/>
          <w:bCs/>
          <w:lang w:val="en-US"/>
        </w:rPr>
        <w:t xml:space="preserve">Tenaga Kerja </w:t>
      </w:r>
    </w:p>
    <w:p w14:paraId="6596D12C" w14:textId="2C3431E1" w:rsidR="000C783D" w:rsidRP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Tenaga kerja dalam hal ini merupakan faktor penting dan perlu diperhitungkan dalam proses produksi komoditas pertanian. Tenaga kerja harus mempunyai kualitas berfikir yang maju seperti petani yang mampu mengadopsi inovasi-inovasi baru, terutama dalam meggunakan teknologi untuk pencapaian komoditas yang bagus sehingga nilai jual tinggi. Curahan tenaga kerja adalah besarnya tenaga kerja efektif yang dipakai. Usahatani yang mempunyai ukuran lahan yang berskala kecil biasanya disebut usaha tani skala kecil, dan biasanya pula menggunakan tenaga kerja keluarga. Lain halnya dengan usahatani berskala besar, selain menggunakan tenaga kerja luar keluarga juga memiliki tenaga kerja ahli. Ukuran tenaga kerja dapat dinyatakan dalam harian orang kerja (HOK). HOK meenghitung banyaknya biaya yang harus dibayar untuk tenaga kerja yang digunakan selama satu musim tanam. Baik itu pengolahan tanah, penanaman, pemeliharaan, penanaman, pemeliharaan, dan saat panen. Sedangkan dalam alisis ketanagakerjaan diperlukan standarisasi tenaga kerja yang biasanya disebut dengan hari kerja setara pria (HKSP). </w:t>
      </w:r>
    </w:p>
    <w:p w14:paraId="65E37C6B" w14:textId="457A406F" w:rsidR="000C783D" w:rsidRPr="000C783D" w:rsidRDefault="000C783D" w:rsidP="0002579D">
      <w:pPr>
        <w:pStyle w:val="ListParagraph"/>
        <w:numPr>
          <w:ilvl w:val="2"/>
          <w:numId w:val="7"/>
        </w:numPr>
        <w:spacing w:after="0" w:line="480" w:lineRule="auto"/>
        <w:ind w:left="567" w:hanging="567"/>
        <w:jc w:val="both"/>
        <w:rPr>
          <w:rFonts w:ascii="Times New Roman" w:hAnsi="Times New Roman" w:cs="Times New Roman"/>
          <w:lang w:val="en-US"/>
        </w:rPr>
      </w:pPr>
      <w:r w:rsidRPr="000C783D">
        <w:rPr>
          <w:rFonts w:ascii="Times New Roman" w:hAnsi="Times New Roman" w:cs="Times New Roman"/>
          <w:b/>
          <w:bCs/>
          <w:lang w:val="en-US"/>
        </w:rPr>
        <w:t xml:space="preserve">Lahan </w:t>
      </w:r>
    </w:p>
    <w:p w14:paraId="2753D800" w14:textId="5F21B243" w:rsidR="00ED722B" w:rsidRPr="000C783D" w:rsidRDefault="000C783D" w:rsidP="00FD51C7">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Lahan adalah suatu lingkungan fisik yang meliputi tanah, iklim, relief,</w:t>
      </w:r>
      <w:r w:rsidR="007B799A">
        <w:rPr>
          <w:rFonts w:ascii="Times New Roman" w:hAnsi="Times New Roman" w:cs="Times New Roman"/>
          <w:lang w:val="en-US"/>
        </w:rPr>
        <w:t xml:space="preserve"> hidrologi, dan vegetasi, dan</w:t>
      </w:r>
      <w:r w:rsidRPr="000C783D">
        <w:rPr>
          <w:rFonts w:ascii="Times New Roman" w:hAnsi="Times New Roman" w:cs="Times New Roman"/>
          <w:lang w:val="en-US"/>
        </w:rPr>
        <w:t xml:space="preserve"> faktor-faktor tersebut mempengaruhi potensi penggunaannya (Widiatmaka dan Hardjowigeno, 2007). Lahan pertanian merupakan penentu dari pengaruh faktor produksi komoditas pertanian. Secara </w:t>
      </w:r>
      <w:r w:rsidRPr="000C783D">
        <w:rPr>
          <w:rFonts w:ascii="Times New Roman" w:hAnsi="Times New Roman" w:cs="Times New Roman"/>
          <w:lang w:val="en-US"/>
        </w:rPr>
        <w:lastRenderedPageBreak/>
        <w:t xml:space="preserve">umum dikatakan, semakin luas lahan (yang digarap/ditanami), semakin besar besar jumlah produksi yang dihasilkan oleh lahan tersebut. Pentingnya faktor produksi lahan bukan saja dilihat dari segi luas atau sempitnya lahan, tetapi juga segi lain, misalnya aspek kesuburan tanah, macam penggunaan lahan (tanah sawah, tegalan dan sebagainya) dan topografi (tanah daratan petani, rendah dan daratan tinggi). </w:t>
      </w:r>
    </w:p>
    <w:p w14:paraId="376E2A5B" w14:textId="16D6E583" w:rsidR="000C783D" w:rsidRPr="000C783D" w:rsidRDefault="000C783D" w:rsidP="0002579D">
      <w:pPr>
        <w:pStyle w:val="ListParagraph"/>
        <w:numPr>
          <w:ilvl w:val="2"/>
          <w:numId w:val="7"/>
        </w:numPr>
        <w:spacing w:after="0" w:line="480" w:lineRule="auto"/>
        <w:ind w:left="567" w:hanging="567"/>
        <w:jc w:val="both"/>
        <w:rPr>
          <w:rFonts w:ascii="Times New Roman" w:hAnsi="Times New Roman" w:cs="Times New Roman"/>
          <w:lang w:val="en-US"/>
        </w:rPr>
      </w:pPr>
      <w:r w:rsidRPr="000C783D">
        <w:rPr>
          <w:rFonts w:ascii="Times New Roman" w:hAnsi="Times New Roman" w:cs="Times New Roman"/>
          <w:b/>
          <w:bCs/>
          <w:lang w:val="en-US"/>
        </w:rPr>
        <w:t xml:space="preserve">Pupuk </w:t>
      </w:r>
    </w:p>
    <w:p w14:paraId="185BADD1" w14:textId="77777777" w:rsidR="000C783D" w:rsidRP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Pupuk sangat dibutuhkan untuk pertumbuhan dan perkembangan yang optimal. Jenis pupuk yang sering digunakan adalah pupuk organik dan pupuk anorganik. Pupuk organik atau pupuk alam merupakan hasil akhir dari perubahan atau penguraian bagian-bagian atau sisa-sisa tanaman dan binatang, misalnya pupuk kandang, pupuk hijau, kompos bungkil, guano dan tepung tulang. Sementara itu, pupuk anorganik atau pupuk buatan merupakan hasil industri atau hasil pabrik-pabrik pembuat pupuk, misalnya pupuk urea, TSD dan KCL. 11 </w:t>
      </w:r>
    </w:p>
    <w:p w14:paraId="1027ECB7" w14:textId="4DD76751" w:rsidR="000C783D" w:rsidRPr="009B036E" w:rsidRDefault="000C783D" w:rsidP="0002579D">
      <w:pPr>
        <w:pStyle w:val="ListParagraph"/>
        <w:numPr>
          <w:ilvl w:val="2"/>
          <w:numId w:val="7"/>
        </w:numPr>
        <w:spacing w:after="0" w:line="480" w:lineRule="auto"/>
        <w:ind w:left="567" w:hanging="567"/>
        <w:jc w:val="both"/>
        <w:rPr>
          <w:rFonts w:ascii="Times New Roman" w:hAnsi="Times New Roman" w:cs="Times New Roman"/>
          <w:lang w:val="en-US"/>
        </w:rPr>
      </w:pPr>
      <w:r w:rsidRPr="009B036E">
        <w:rPr>
          <w:rFonts w:ascii="Times New Roman" w:hAnsi="Times New Roman" w:cs="Times New Roman"/>
          <w:b/>
          <w:bCs/>
          <w:lang w:val="en-US"/>
        </w:rPr>
        <w:t xml:space="preserve">Pestisida </w:t>
      </w:r>
    </w:p>
    <w:p w14:paraId="66B0EE63" w14:textId="77777777" w:rsidR="000C783D" w:rsidRP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Pestisida sangat dibutuhkan tanaman untuk mencegah serta membasmi hama dan penyakit yang menyerangnya. Pestisida merupakan racun yang mengandung zat-zat aktif sebagai pembasmi hama dan penyakit pada tanaman. </w:t>
      </w:r>
    </w:p>
    <w:p w14:paraId="2CB637DD" w14:textId="3CACC61F" w:rsidR="000C783D" w:rsidRPr="009B036E" w:rsidRDefault="000C783D" w:rsidP="0002579D">
      <w:pPr>
        <w:pStyle w:val="ListParagraph"/>
        <w:numPr>
          <w:ilvl w:val="2"/>
          <w:numId w:val="7"/>
        </w:numPr>
        <w:spacing w:after="0" w:line="480" w:lineRule="auto"/>
        <w:ind w:left="567" w:hanging="567"/>
        <w:jc w:val="both"/>
        <w:rPr>
          <w:rFonts w:ascii="Times New Roman" w:hAnsi="Times New Roman" w:cs="Times New Roman"/>
          <w:lang w:val="en-US"/>
        </w:rPr>
      </w:pPr>
      <w:r w:rsidRPr="009B036E">
        <w:rPr>
          <w:rFonts w:ascii="Times New Roman" w:hAnsi="Times New Roman" w:cs="Times New Roman"/>
          <w:b/>
          <w:bCs/>
          <w:lang w:val="en-US"/>
        </w:rPr>
        <w:t xml:space="preserve">Benih </w:t>
      </w:r>
    </w:p>
    <w:p w14:paraId="6589E257" w14:textId="77777777" w:rsidR="000C783D" w:rsidRPr="000C783D" w:rsidRDefault="000C783D" w:rsidP="000C783D">
      <w:pPr>
        <w:spacing w:after="0" w:line="480" w:lineRule="auto"/>
        <w:ind w:firstLine="567"/>
        <w:jc w:val="both"/>
        <w:rPr>
          <w:rFonts w:ascii="Times New Roman" w:hAnsi="Times New Roman" w:cs="Times New Roman"/>
          <w:lang w:val="en-US"/>
        </w:rPr>
      </w:pPr>
      <w:r w:rsidRPr="000C783D">
        <w:rPr>
          <w:rFonts w:ascii="Times New Roman" w:hAnsi="Times New Roman" w:cs="Times New Roman"/>
          <w:lang w:val="en-US"/>
        </w:rPr>
        <w:t xml:space="preserve">Benih adalah cikal bakal tumbuhan berupa biji yang sengaja disiapkan untuk ditanam. Benih sangat berperan penting dalam proses produksi cabai rawit. Benih pasti berasal dari biji, tapi tidak semua biji berarti benih. Karena perkembangbiakan suatu tanaman yang berbiji belum tentu berasal dari bijinya. </w:t>
      </w:r>
    </w:p>
    <w:p w14:paraId="75BD0143" w14:textId="1A37C93E" w:rsidR="000C783D" w:rsidRPr="009B036E" w:rsidRDefault="000C783D" w:rsidP="0002579D">
      <w:pPr>
        <w:pStyle w:val="ListParagraph"/>
        <w:numPr>
          <w:ilvl w:val="2"/>
          <w:numId w:val="7"/>
        </w:numPr>
        <w:spacing w:after="0" w:line="480" w:lineRule="auto"/>
        <w:ind w:left="567" w:hanging="567"/>
        <w:jc w:val="both"/>
        <w:rPr>
          <w:rFonts w:ascii="Times New Roman" w:hAnsi="Times New Roman" w:cs="Times New Roman"/>
          <w:lang w:val="en-US"/>
        </w:rPr>
      </w:pPr>
      <w:r w:rsidRPr="009B036E">
        <w:rPr>
          <w:rFonts w:ascii="Times New Roman" w:hAnsi="Times New Roman" w:cs="Times New Roman"/>
          <w:b/>
          <w:bCs/>
          <w:lang w:val="en-US"/>
        </w:rPr>
        <w:lastRenderedPageBreak/>
        <w:t xml:space="preserve">Teknologi </w:t>
      </w:r>
    </w:p>
    <w:p w14:paraId="7262E07B" w14:textId="39B4C53C" w:rsidR="00D96189" w:rsidRPr="00FD51C7" w:rsidRDefault="000C783D" w:rsidP="00FD51C7">
      <w:pPr>
        <w:spacing w:line="480" w:lineRule="auto"/>
        <w:ind w:firstLine="567"/>
        <w:jc w:val="both"/>
        <w:rPr>
          <w:rFonts w:ascii="Times New Roman" w:hAnsi="Times New Roman" w:cs="Times New Roman"/>
          <w:lang w:val="en-ID"/>
        </w:rPr>
      </w:pPr>
      <w:r w:rsidRPr="000C783D">
        <w:rPr>
          <w:rFonts w:ascii="Times New Roman" w:hAnsi="Times New Roman" w:cs="Times New Roman"/>
          <w:lang w:val="en-US"/>
        </w:rPr>
        <w:t>Penggunaan teknologi dapat menciptakan rekayasa perlakuan terhadap tanaman dan dapat mencapai tingkat efesiensi yang tinggi. Sebagai contoh, tanaman padi dapat dipanen dua kali dalam setahun, tetap dengan adanya perlakuan teknologi terhadap komodits tersebut, tanaman padi dapat dipanen tiga kali setahun.</w:t>
      </w:r>
    </w:p>
    <w:p w14:paraId="37171318" w14:textId="4064E7D1" w:rsidR="000F4886" w:rsidRPr="009E74D6" w:rsidRDefault="000F4886" w:rsidP="00491566">
      <w:pPr>
        <w:spacing w:after="0" w:line="480" w:lineRule="auto"/>
        <w:rPr>
          <w:rFonts w:ascii="Times New Roman" w:hAnsi="Times New Roman" w:cs="Times New Roman"/>
          <w:b/>
          <w:bCs/>
        </w:rPr>
      </w:pPr>
      <w:r w:rsidRPr="009E74D6">
        <w:rPr>
          <w:rFonts w:ascii="Times New Roman" w:hAnsi="Times New Roman" w:cs="Times New Roman"/>
          <w:b/>
          <w:bCs/>
        </w:rPr>
        <w:t>2.</w:t>
      </w:r>
      <w:r w:rsidR="00446DD2">
        <w:rPr>
          <w:rFonts w:ascii="Times New Roman" w:hAnsi="Times New Roman" w:cs="Times New Roman"/>
          <w:b/>
          <w:bCs/>
          <w:lang w:val="en-US"/>
        </w:rPr>
        <w:t>6</w:t>
      </w:r>
      <w:r w:rsidRPr="009E74D6">
        <w:rPr>
          <w:rFonts w:ascii="Times New Roman" w:hAnsi="Times New Roman" w:cs="Times New Roman"/>
          <w:b/>
          <w:bCs/>
        </w:rPr>
        <w:t xml:space="preserve"> Penelitian Terdahulu</w:t>
      </w:r>
    </w:p>
    <w:p w14:paraId="15A2C2AA" w14:textId="1ECA38B5" w:rsidR="007A7782" w:rsidRPr="009E74D6" w:rsidRDefault="007A7782" w:rsidP="008D117E">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Agung dkk., (2019) melakukan penelitian dengan judul “Analisis Usahatani </w:t>
      </w:r>
      <w:r w:rsidR="00B70F70">
        <w:rPr>
          <w:rFonts w:ascii="Times New Roman" w:hAnsi="Times New Roman" w:cs="Times New Roman"/>
        </w:rPr>
        <w:t>Cabai</w:t>
      </w:r>
      <w:r w:rsidRPr="009E74D6">
        <w:rPr>
          <w:rFonts w:ascii="Times New Roman" w:hAnsi="Times New Roman" w:cs="Times New Roman"/>
        </w:rPr>
        <w:t xml:space="preserve"> Merah (Capsicum Annum L) di Desa Perean Tengah, Kecamatan Baturiti, Kabupaten Tabanan”. Penelitian ini bertujuan untuk mengetahui pendapatan dan keuntungan petani </w:t>
      </w:r>
      <w:r w:rsidR="00B70F70">
        <w:rPr>
          <w:rFonts w:ascii="Times New Roman" w:hAnsi="Times New Roman" w:cs="Times New Roman"/>
        </w:rPr>
        <w:t>cabai</w:t>
      </w:r>
      <w:r w:rsidR="007B799A">
        <w:rPr>
          <w:rFonts w:ascii="Times New Roman" w:hAnsi="Times New Roman" w:cs="Times New Roman"/>
        </w:rPr>
        <w:t xml:space="preserve"> merah, </w:t>
      </w:r>
      <w:r w:rsidR="007B799A">
        <w:rPr>
          <w:rFonts w:ascii="Times New Roman" w:hAnsi="Times New Roman" w:cs="Times New Roman"/>
          <w:lang w:val="en-ID"/>
        </w:rPr>
        <w:t>tempat</w:t>
      </w:r>
      <w:r w:rsidRPr="009E74D6">
        <w:rPr>
          <w:rFonts w:ascii="Times New Roman" w:hAnsi="Times New Roman" w:cs="Times New Roman"/>
        </w:rPr>
        <w:t xml:space="preserve"> lokasi penelitian berada di desa perean tengah, kecamatan Baturiti, kabupaten tabanan dengan jumlah sampel responden sebanyak 30 orang. Hasil penelitian ini menunjukkkan bahwa dari luas pemilikan sawah 0,60 ha dan luas garapan 0,049 ha, luas tanaman cabai merah di Desa Perean Tengah 0,14 ha atau 23% dari lahan sawah yang dimiliki ditanami cabai merah. Rata-rata besarnya pendapatan yang diterima petani dalam berusahatani cabai merah adalah sebesar Rp 12.141.229.00 / usahatani / musim atau Rp 86.723.064,00 / ha / musim dengan keuntungan Rp 11.703.260,00 /  usahatani  / musim atau Rp 83.594.714,00 / ha / musim. Usahatani cabai merah sangat layak diusahakan yang ditunjukan oleh R/C ratio yang lebih besar dari satu (6,10). Cabai merah memberikan sumbangan pendapatan sebesar 80,51% dari total pendapatan usahatani sawah kepada petani sehingga cabai merah merupakan sumber pendapatan utama bagi petani di Desa perean tengah.</w:t>
      </w:r>
    </w:p>
    <w:p w14:paraId="2012C20F" w14:textId="4BEF612B" w:rsidR="007A7782" w:rsidRPr="009E74D6" w:rsidRDefault="007A7782" w:rsidP="008D117E">
      <w:pPr>
        <w:spacing w:after="0" w:line="480" w:lineRule="auto"/>
        <w:ind w:firstLine="567"/>
        <w:jc w:val="both"/>
        <w:rPr>
          <w:rFonts w:ascii="Times New Roman" w:hAnsi="Times New Roman" w:cs="Times New Roman"/>
        </w:rPr>
      </w:pPr>
      <w:r w:rsidRPr="009E74D6">
        <w:rPr>
          <w:rFonts w:ascii="Times New Roman" w:hAnsi="Times New Roman" w:cs="Times New Roman"/>
        </w:rPr>
        <w:lastRenderedPageBreak/>
        <w:t>Dacosta dkk., (2019) melakukan penelitian dengan judul “Analisis Kelayakan Usahatani Cabai jawa (peeper Retrofractum) Di Resort Wonoasri Taman Nasional Meru Beteri (TNMB) Kabupaten Jemer”, yang bertujuan untuk mengetahui analisis kelayakan finansial usaha cabai jawa lahan rehabilitasi Resort Wonoasri Taman Nasional Meru Betiri (TNMB) Kabupaten Jemer, serta Sensitivitas usahatani cabai jawa terhadap penurunan produksi dan penurunan harga produksi. Hasil penelitian yang menunjukan bahwa usahatani cabai jawa yang dijalankan tergolong layak secara finansial degan memenuhi kelima kriteria yang terdiri dari nilai  Net Present Value (NPV) sebesar Rp 94.783.976, Net Benefit Cost (Net B/C) sebesar 13,62, Gros Benefit Cost Ratio (Gross B/C) sebesar 3,71, Internal Rate Of Return (IRR) sebesar 43%, Profitability Ratio (PR) sebesar 13,62. Sedangkan analisis sensitivitas usahatani cabai jawa Di Resort wonoasri taman nasional meru betiri (TNMB) Kabupaten jemer menunjukan bahwa usahatani cabai jawa tidak peka terhadap penurunan produksi sebesar 40% dan tidak peka terhadap penurunan harga produksi sebesar 18%.</w:t>
      </w:r>
    </w:p>
    <w:p w14:paraId="2B13BCD4" w14:textId="31E2C6FC" w:rsidR="00FD3B42" w:rsidRPr="009E74D6" w:rsidRDefault="007A7782" w:rsidP="007A7782">
      <w:pPr>
        <w:spacing w:line="480" w:lineRule="auto"/>
        <w:ind w:firstLine="567"/>
        <w:jc w:val="both"/>
        <w:rPr>
          <w:rFonts w:ascii="Times New Roman" w:hAnsi="Times New Roman" w:cs="Times New Roman"/>
        </w:rPr>
      </w:pPr>
      <w:r w:rsidRPr="009E74D6">
        <w:rPr>
          <w:rFonts w:ascii="Times New Roman" w:hAnsi="Times New Roman" w:cs="Times New Roman"/>
        </w:rPr>
        <w:t xml:space="preserve">Haki dan Taena (2017) melakukan penelitian dengan judul “Analisis Usahatani </w:t>
      </w:r>
      <w:r w:rsidR="00B70F70">
        <w:rPr>
          <w:rFonts w:ascii="Times New Roman" w:hAnsi="Times New Roman" w:cs="Times New Roman"/>
        </w:rPr>
        <w:t>Cabai</w:t>
      </w:r>
      <w:r w:rsidRPr="009E74D6">
        <w:rPr>
          <w:rFonts w:ascii="Times New Roman" w:hAnsi="Times New Roman" w:cs="Times New Roman"/>
        </w:rPr>
        <w:t xml:space="preserve"> Rawit Merah di Desa Tapenpa, Kecamatan Insana, Kabupaten Timor Tengah Utara”. Tujuan penelitian yaitu untuk menganalisis besarnya pendapatan usahatani </w:t>
      </w:r>
      <w:r w:rsidR="00B70F70">
        <w:rPr>
          <w:rFonts w:ascii="Times New Roman" w:hAnsi="Times New Roman" w:cs="Times New Roman"/>
        </w:rPr>
        <w:t>cabai</w:t>
      </w:r>
      <w:r w:rsidRPr="009E74D6">
        <w:rPr>
          <w:rFonts w:ascii="Times New Roman" w:hAnsi="Times New Roman" w:cs="Times New Roman"/>
        </w:rPr>
        <w:t xml:space="preserve"> rawit merah, mengetahui berapa besar keuntungan relatif berusahatani cabai rawit merah, serta mengetahui strategi pengembangan usahatani </w:t>
      </w:r>
      <w:r w:rsidR="00B70F70">
        <w:rPr>
          <w:rFonts w:ascii="Times New Roman" w:hAnsi="Times New Roman" w:cs="Times New Roman"/>
        </w:rPr>
        <w:t>cabai</w:t>
      </w:r>
      <w:r w:rsidRPr="009E74D6">
        <w:rPr>
          <w:rFonts w:ascii="Times New Roman" w:hAnsi="Times New Roman" w:cs="Times New Roman"/>
        </w:rPr>
        <w:t xml:space="preserve"> rawit merah. Hasil pen</w:t>
      </w:r>
      <w:r w:rsidR="00903C01" w:rsidRPr="009E74D6">
        <w:rPr>
          <w:rFonts w:ascii="Times New Roman" w:hAnsi="Times New Roman" w:cs="Times New Roman"/>
        </w:rPr>
        <w:t>e</w:t>
      </w:r>
      <w:r w:rsidRPr="009E74D6">
        <w:rPr>
          <w:rFonts w:ascii="Times New Roman" w:hAnsi="Times New Roman" w:cs="Times New Roman"/>
        </w:rPr>
        <w:t xml:space="preserve">litian yang didapatkan bahwa biaya yang dikeluarkan dalam usahatani cabai rawit merah meliputi biaya tetap dan biaya variabel dengan rata-rata biaya sebesar Rp 1.262.645,83 dan total  biaya sebesar </w:t>
      </w:r>
      <w:r w:rsidRPr="009E74D6">
        <w:rPr>
          <w:rFonts w:ascii="Times New Roman" w:hAnsi="Times New Roman" w:cs="Times New Roman"/>
        </w:rPr>
        <w:lastRenderedPageBreak/>
        <w:t>Rp 18.939.688,00. dengan penerimaan usahatani cabai rawit merah dalam satu k</w:t>
      </w:r>
      <w:r w:rsidR="00903C01" w:rsidRPr="009E74D6">
        <w:rPr>
          <w:rFonts w:ascii="Times New Roman" w:hAnsi="Times New Roman" w:cs="Times New Roman"/>
        </w:rPr>
        <w:t>a</w:t>
      </w:r>
      <w:r w:rsidRPr="009E74D6">
        <w:rPr>
          <w:rFonts w:ascii="Times New Roman" w:hAnsi="Times New Roman" w:cs="Times New Roman"/>
        </w:rPr>
        <w:t>li musim tanam sebesar Rp 135.420.000,00 sehingga petani memperoleh rata-rata pendapatan sebesar Rp 7.737.345.000,00 dengan pendapatan sebesar Rp 116.480.312,50. Rata-rata penerimaan sebesar Rp 9.000.000,00 dan rata-rata biaya yang dikeluarkan sebesar Rp 1.176.771,00, sehingga rata-rata nilai R/C Ratio adalah 7,21 yang artinya kegiatan usahatani cabai rawit oleh petani di Desa Tapenpah layak untuk dikembangkan karena menguntungkan secara ekonomi.</w:t>
      </w:r>
      <w:r w:rsidR="00FD3B42" w:rsidRPr="009E74D6">
        <w:rPr>
          <w:rFonts w:ascii="Times New Roman" w:hAnsi="Times New Roman" w:cs="Times New Roman"/>
        </w:rPr>
        <w:t xml:space="preserve"> </w:t>
      </w:r>
    </w:p>
    <w:p w14:paraId="456691F0" w14:textId="228BD264" w:rsidR="00696E68" w:rsidRPr="00B857FE" w:rsidRDefault="000F4886" w:rsidP="00491566">
      <w:pPr>
        <w:spacing w:after="0" w:line="480" w:lineRule="auto"/>
        <w:rPr>
          <w:rFonts w:ascii="Times New Roman" w:hAnsi="Times New Roman" w:cs="Times New Roman"/>
          <w:b/>
          <w:bCs/>
          <w:lang w:val="en-US"/>
        </w:rPr>
      </w:pPr>
      <w:r w:rsidRPr="009E74D6">
        <w:rPr>
          <w:rFonts w:ascii="Times New Roman" w:hAnsi="Times New Roman" w:cs="Times New Roman"/>
          <w:b/>
          <w:bCs/>
        </w:rPr>
        <w:t>2.</w:t>
      </w:r>
      <w:r w:rsidR="00696E68">
        <w:rPr>
          <w:rFonts w:ascii="Times New Roman" w:hAnsi="Times New Roman" w:cs="Times New Roman"/>
          <w:b/>
          <w:bCs/>
          <w:lang w:val="en-US"/>
        </w:rPr>
        <w:t>7</w:t>
      </w:r>
      <w:r w:rsidRPr="009E74D6">
        <w:rPr>
          <w:rFonts w:ascii="Times New Roman" w:hAnsi="Times New Roman" w:cs="Times New Roman"/>
          <w:b/>
          <w:bCs/>
        </w:rPr>
        <w:t xml:space="preserve"> Kerangka </w:t>
      </w:r>
      <w:r w:rsidR="008F0021">
        <w:rPr>
          <w:rFonts w:ascii="Times New Roman" w:hAnsi="Times New Roman" w:cs="Times New Roman"/>
          <w:b/>
          <w:bCs/>
          <w:lang w:val="en-US"/>
        </w:rPr>
        <w:t>Pikir</w:t>
      </w:r>
    </w:p>
    <w:p w14:paraId="77EDBED8" w14:textId="04F0FB4E" w:rsidR="00AB3243" w:rsidRPr="00B857FE" w:rsidRDefault="00696E68" w:rsidP="00491566">
      <w:pPr>
        <w:spacing w:after="0" w:line="480" w:lineRule="auto"/>
        <w:rPr>
          <w:rFonts w:ascii="Times New Roman" w:hAnsi="Times New Roman" w:cs="Times New Roman"/>
          <w:lang w:val="en-ID"/>
        </w:rPr>
      </w:pPr>
      <w:r>
        <w:rPr>
          <w:rFonts w:ascii="Times New Roman" w:hAnsi="Times New Roman" w:cs="Times New Roman"/>
          <w:lang w:val="en-US"/>
        </w:rPr>
        <mc:AlternateContent>
          <mc:Choice Requires="wpg">
            <w:drawing>
              <wp:anchor distT="0" distB="0" distL="114300" distR="114300" simplePos="0" relativeHeight="251723776" behindDoc="0" locked="0" layoutInCell="1" allowOverlap="1" wp14:anchorId="491DBBEF" wp14:editId="20D5E54B">
                <wp:simplePos x="0" y="0"/>
                <wp:positionH relativeFrom="margin">
                  <wp:align>center</wp:align>
                </wp:positionH>
                <wp:positionV relativeFrom="paragraph">
                  <wp:posOffset>11430</wp:posOffset>
                </wp:positionV>
                <wp:extent cx="4754880" cy="3386455"/>
                <wp:effectExtent l="0" t="0" r="26670" b="23495"/>
                <wp:wrapNone/>
                <wp:docPr id="25" name="Group 25"/>
                <wp:cNvGraphicFramePr/>
                <a:graphic xmlns:a="http://schemas.openxmlformats.org/drawingml/2006/main">
                  <a:graphicData uri="http://schemas.microsoft.com/office/word/2010/wordprocessingGroup">
                    <wpg:wgp>
                      <wpg:cNvGrpSpPr/>
                      <wpg:grpSpPr>
                        <a:xfrm>
                          <a:off x="0" y="0"/>
                          <a:ext cx="4754880" cy="3386455"/>
                          <a:chOff x="0" y="1143000"/>
                          <a:chExt cx="4754880" cy="3386455"/>
                        </a:xfrm>
                      </wpg:grpSpPr>
                      <wps:wsp>
                        <wps:cNvPr id="3" name="Rectangle: Rounded Corners 3"/>
                        <wps:cNvSpPr/>
                        <wps:spPr>
                          <a:xfrm>
                            <a:off x="1617980" y="1143000"/>
                            <a:ext cx="1498600" cy="4064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566192A9" w14:textId="5FB9BF84"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Usahatani Cabai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685800" y="1767840"/>
                            <a:ext cx="914400" cy="4064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F655694" w14:textId="79130033"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362200"/>
                            <a:ext cx="922020" cy="5867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DD5410B" w14:textId="6D0389A7"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 Tetap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3086100" y="1760220"/>
                            <a:ext cx="914400" cy="4064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5B86AEA1" w14:textId="43D1007B"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1318260" y="2354580"/>
                            <a:ext cx="929640" cy="5867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75736F2" w14:textId="0F0FA407"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354580" y="2369820"/>
                            <a:ext cx="1097280" cy="5867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DFE9317" w14:textId="54B1EA25"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 xml:space="preserve">Produktivitas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3657600" y="2369820"/>
                            <a:ext cx="1097280" cy="5867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D422A5E" w14:textId="77E20D33"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548640" y="3147060"/>
                            <a:ext cx="1163320" cy="5943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C85B8AD" w14:textId="4AC2DE46"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Total Biaya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1135380" y="164592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3543300" y="164592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480060" y="224028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783080" y="224028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2903220" y="224790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4213860" y="224790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Freeform: Shape 30"/>
                        <wps:cNvSpPr/>
                        <wps:spPr>
                          <a:xfrm>
                            <a:off x="449580" y="2933700"/>
                            <a:ext cx="1375611" cy="84221"/>
                          </a:xfrm>
                          <a:custGeom>
                            <a:avLst/>
                            <a:gdLst>
                              <a:gd name="connsiteX0" fmla="*/ 0 w 1375611"/>
                              <a:gd name="connsiteY0" fmla="*/ 0 h 84221"/>
                              <a:gd name="connsiteX1" fmla="*/ 0 w 1375611"/>
                              <a:gd name="connsiteY1" fmla="*/ 84221 h 84221"/>
                              <a:gd name="connsiteX2" fmla="*/ 1375611 w 1375611"/>
                              <a:gd name="connsiteY2" fmla="*/ 84221 h 84221"/>
                              <a:gd name="connsiteX3" fmla="*/ 1375611 w 1375611"/>
                              <a:gd name="connsiteY3" fmla="*/ 12031 h 84221"/>
                            </a:gdLst>
                            <a:ahLst/>
                            <a:cxnLst>
                              <a:cxn ang="0">
                                <a:pos x="connsiteX0" y="connsiteY0"/>
                              </a:cxn>
                              <a:cxn ang="0">
                                <a:pos x="connsiteX1" y="connsiteY1"/>
                              </a:cxn>
                              <a:cxn ang="0">
                                <a:pos x="connsiteX2" y="connsiteY2"/>
                              </a:cxn>
                              <a:cxn ang="0">
                                <a:pos x="connsiteX3" y="connsiteY3"/>
                              </a:cxn>
                            </a:cxnLst>
                            <a:rect l="l" t="t" r="r" b="b"/>
                            <a:pathLst>
                              <a:path w="1375611" h="84221">
                                <a:moveTo>
                                  <a:pt x="0" y="0"/>
                                </a:moveTo>
                                <a:lnTo>
                                  <a:pt x="0" y="84221"/>
                                </a:lnTo>
                                <a:lnTo>
                                  <a:pt x="1375611" y="84221"/>
                                </a:lnTo>
                                <a:lnTo>
                                  <a:pt x="1375611" y="1203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2887980" y="2941320"/>
                            <a:ext cx="1375611" cy="84221"/>
                          </a:xfrm>
                          <a:custGeom>
                            <a:avLst/>
                            <a:gdLst>
                              <a:gd name="connsiteX0" fmla="*/ 0 w 1375611"/>
                              <a:gd name="connsiteY0" fmla="*/ 0 h 84221"/>
                              <a:gd name="connsiteX1" fmla="*/ 0 w 1375611"/>
                              <a:gd name="connsiteY1" fmla="*/ 84221 h 84221"/>
                              <a:gd name="connsiteX2" fmla="*/ 1375611 w 1375611"/>
                              <a:gd name="connsiteY2" fmla="*/ 84221 h 84221"/>
                              <a:gd name="connsiteX3" fmla="*/ 1375611 w 1375611"/>
                              <a:gd name="connsiteY3" fmla="*/ 12031 h 84221"/>
                            </a:gdLst>
                            <a:ahLst/>
                            <a:cxnLst>
                              <a:cxn ang="0">
                                <a:pos x="connsiteX0" y="connsiteY0"/>
                              </a:cxn>
                              <a:cxn ang="0">
                                <a:pos x="connsiteX1" y="connsiteY1"/>
                              </a:cxn>
                              <a:cxn ang="0">
                                <a:pos x="connsiteX2" y="connsiteY2"/>
                              </a:cxn>
                              <a:cxn ang="0">
                                <a:pos x="connsiteX3" y="connsiteY3"/>
                              </a:cxn>
                            </a:cxnLst>
                            <a:rect l="l" t="t" r="r" b="b"/>
                            <a:pathLst>
                              <a:path w="1375611" h="84221">
                                <a:moveTo>
                                  <a:pt x="0" y="0"/>
                                </a:moveTo>
                                <a:lnTo>
                                  <a:pt x="0" y="84221"/>
                                </a:lnTo>
                                <a:lnTo>
                                  <a:pt x="1375611" y="84221"/>
                                </a:lnTo>
                                <a:lnTo>
                                  <a:pt x="1375611" y="1203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3002280" y="3154680"/>
                            <a:ext cx="1163780" cy="5943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5A8D38B" w14:textId="071213CE"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Total Penerimaan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3589020" y="302514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1127760" y="301752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Rectangle: Rounded Corners 12"/>
                        <wps:cNvSpPr/>
                        <wps:spPr>
                          <a:xfrm>
                            <a:off x="1470660" y="3947160"/>
                            <a:ext cx="1743075" cy="58229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1FBBCEC" w14:textId="46D95A5C"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Keuntungan dan Kelayakan Usahatani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a:off x="2346960" y="3825240"/>
                            <a:ext cx="3810" cy="118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Freeform: Shape 34"/>
                        <wps:cNvSpPr/>
                        <wps:spPr>
                          <a:xfrm>
                            <a:off x="1143000" y="3726180"/>
                            <a:ext cx="2478741" cy="94130"/>
                          </a:xfrm>
                          <a:custGeom>
                            <a:avLst/>
                            <a:gdLst>
                              <a:gd name="connsiteX0" fmla="*/ 0 w 1375611"/>
                              <a:gd name="connsiteY0" fmla="*/ 0 h 84221"/>
                              <a:gd name="connsiteX1" fmla="*/ 0 w 1375611"/>
                              <a:gd name="connsiteY1" fmla="*/ 84221 h 84221"/>
                              <a:gd name="connsiteX2" fmla="*/ 1375611 w 1375611"/>
                              <a:gd name="connsiteY2" fmla="*/ 84221 h 84221"/>
                              <a:gd name="connsiteX3" fmla="*/ 1375611 w 1375611"/>
                              <a:gd name="connsiteY3" fmla="*/ 12031 h 84221"/>
                            </a:gdLst>
                            <a:ahLst/>
                            <a:cxnLst>
                              <a:cxn ang="0">
                                <a:pos x="connsiteX0" y="connsiteY0"/>
                              </a:cxn>
                              <a:cxn ang="0">
                                <a:pos x="connsiteX1" y="connsiteY1"/>
                              </a:cxn>
                              <a:cxn ang="0">
                                <a:pos x="connsiteX2" y="connsiteY2"/>
                              </a:cxn>
                              <a:cxn ang="0">
                                <a:pos x="connsiteX3" y="connsiteY3"/>
                              </a:cxn>
                            </a:cxnLst>
                            <a:rect l="l" t="t" r="r" b="b"/>
                            <a:pathLst>
                              <a:path w="1375611" h="84221">
                                <a:moveTo>
                                  <a:pt x="0" y="0"/>
                                </a:moveTo>
                                <a:lnTo>
                                  <a:pt x="0" y="84221"/>
                                </a:lnTo>
                                <a:lnTo>
                                  <a:pt x="1375611" y="84221"/>
                                </a:lnTo>
                                <a:lnTo>
                                  <a:pt x="1375611" y="12031"/>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480060" y="2171700"/>
                            <a:ext cx="1301496" cy="73152"/>
                          </a:xfrm>
                          <a:custGeom>
                            <a:avLst/>
                            <a:gdLst>
                              <a:gd name="connsiteX0" fmla="*/ 658368 w 1301496"/>
                              <a:gd name="connsiteY0" fmla="*/ 0 h 73152"/>
                              <a:gd name="connsiteX1" fmla="*/ 658368 w 1301496"/>
                              <a:gd name="connsiteY1" fmla="*/ 73152 h 73152"/>
                              <a:gd name="connsiteX2" fmla="*/ 0 w 1301496"/>
                              <a:gd name="connsiteY2" fmla="*/ 73152 h 73152"/>
                              <a:gd name="connsiteX3" fmla="*/ 1301496 w 1301496"/>
                              <a:gd name="connsiteY3" fmla="*/ 73152 h 73152"/>
                            </a:gdLst>
                            <a:ahLst/>
                            <a:cxnLst>
                              <a:cxn ang="0">
                                <a:pos x="connsiteX0" y="connsiteY0"/>
                              </a:cxn>
                              <a:cxn ang="0">
                                <a:pos x="connsiteX1" y="connsiteY1"/>
                              </a:cxn>
                              <a:cxn ang="0">
                                <a:pos x="connsiteX2" y="connsiteY2"/>
                              </a:cxn>
                              <a:cxn ang="0">
                                <a:pos x="connsiteX3" y="connsiteY3"/>
                              </a:cxn>
                            </a:cxnLst>
                            <a:rect l="l" t="t" r="r" b="b"/>
                            <a:pathLst>
                              <a:path w="1301496" h="73152">
                                <a:moveTo>
                                  <a:pt x="658368" y="0"/>
                                </a:moveTo>
                                <a:lnTo>
                                  <a:pt x="658368" y="73152"/>
                                </a:lnTo>
                                <a:lnTo>
                                  <a:pt x="0" y="73152"/>
                                </a:lnTo>
                                <a:lnTo>
                                  <a:pt x="1301496" y="7315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135380" y="1546860"/>
                            <a:ext cx="2414440" cy="96079"/>
                          </a:xfrm>
                          <a:custGeom>
                            <a:avLst/>
                            <a:gdLst>
                              <a:gd name="connsiteX0" fmla="*/ 658368 w 1301496"/>
                              <a:gd name="connsiteY0" fmla="*/ 0 h 73152"/>
                              <a:gd name="connsiteX1" fmla="*/ 658368 w 1301496"/>
                              <a:gd name="connsiteY1" fmla="*/ 73152 h 73152"/>
                              <a:gd name="connsiteX2" fmla="*/ 0 w 1301496"/>
                              <a:gd name="connsiteY2" fmla="*/ 73152 h 73152"/>
                              <a:gd name="connsiteX3" fmla="*/ 1301496 w 1301496"/>
                              <a:gd name="connsiteY3" fmla="*/ 73152 h 73152"/>
                            </a:gdLst>
                            <a:ahLst/>
                            <a:cxnLst>
                              <a:cxn ang="0">
                                <a:pos x="connsiteX0" y="connsiteY0"/>
                              </a:cxn>
                              <a:cxn ang="0">
                                <a:pos x="connsiteX1" y="connsiteY1"/>
                              </a:cxn>
                              <a:cxn ang="0">
                                <a:pos x="connsiteX2" y="connsiteY2"/>
                              </a:cxn>
                              <a:cxn ang="0">
                                <a:pos x="connsiteX3" y="connsiteY3"/>
                              </a:cxn>
                            </a:cxnLst>
                            <a:rect l="l" t="t" r="r" b="b"/>
                            <a:pathLst>
                              <a:path w="1301496" h="73152">
                                <a:moveTo>
                                  <a:pt x="658368" y="0"/>
                                </a:moveTo>
                                <a:lnTo>
                                  <a:pt x="658368" y="73152"/>
                                </a:lnTo>
                                <a:lnTo>
                                  <a:pt x="0" y="73152"/>
                                </a:lnTo>
                                <a:lnTo>
                                  <a:pt x="1301496" y="7315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2903220" y="2164080"/>
                            <a:ext cx="1313688" cy="82169"/>
                          </a:xfrm>
                          <a:custGeom>
                            <a:avLst/>
                            <a:gdLst>
                              <a:gd name="connsiteX0" fmla="*/ 658368 w 1301496"/>
                              <a:gd name="connsiteY0" fmla="*/ 0 h 73152"/>
                              <a:gd name="connsiteX1" fmla="*/ 658368 w 1301496"/>
                              <a:gd name="connsiteY1" fmla="*/ 73152 h 73152"/>
                              <a:gd name="connsiteX2" fmla="*/ 0 w 1301496"/>
                              <a:gd name="connsiteY2" fmla="*/ 73152 h 73152"/>
                              <a:gd name="connsiteX3" fmla="*/ 1301496 w 1301496"/>
                              <a:gd name="connsiteY3" fmla="*/ 73152 h 73152"/>
                            </a:gdLst>
                            <a:ahLst/>
                            <a:cxnLst>
                              <a:cxn ang="0">
                                <a:pos x="connsiteX0" y="connsiteY0"/>
                              </a:cxn>
                              <a:cxn ang="0">
                                <a:pos x="connsiteX1" y="connsiteY1"/>
                              </a:cxn>
                              <a:cxn ang="0">
                                <a:pos x="connsiteX2" y="connsiteY2"/>
                              </a:cxn>
                              <a:cxn ang="0">
                                <a:pos x="connsiteX3" y="connsiteY3"/>
                              </a:cxn>
                            </a:cxnLst>
                            <a:rect l="l" t="t" r="r" b="b"/>
                            <a:pathLst>
                              <a:path w="1301496" h="73152">
                                <a:moveTo>
                                  <a:pt x="658368" y="0"/>
                                </a:moveTo>
                                <a:lnTo>
                                  <a:pt x="658368" y="73152"/>
                                </a:lnTo>
                                <a:lnTo>
                                  <a:pt x="0" y="73152"/>
                                </a:lnTo>
                                <a:lnTo>
                                  <a:pt x="1301496" y="73152"/>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1DBBEF" id="Group 25" o:spid="_x0000_s1026" style="position:absolute;margin-left:0;margin-top:.9pt;width:374.4pt;height:266.65pt;z-index:251723776;mso-position-horizontal:center;mso-position-horizontal-relative:margin;mso-height-relative:margin" coordorigin=",11430" coordsize="47548,3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">
                <v:roundrect id="Rectangle: Rounded Corners 3" o:spid="_x0000_s1027" style="position:absolute;left:16179;top:11430;width:14986;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" fillcolor="white [3201]" strokecolor="black [3200]" strokeweight="1pt">
                  <v:textbox>
                    <w:txbxContent>
                      <w:p w14:paraId="566192A9" w14:textId="5FB9BF84"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Usahatani Cabai</w:t>
                        </w:r>
                      </w:p>
                    </w:txbxContent>
                  </v:textbox>
                </v:roundrect>
                <v:roundrect id="Rectangle: Rounded Corners 4" o:spid="_x0000_s1028" style="position:absolute;left:6858;top:17678;width:9144;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" fillcolor="white [3201]" strokecolor="black [3200]" strokeweight="1pt">
                  <v:textbox>
                    <w:txbxContent>
                      <w:p w14:paraId="6F655694" w14:textId="79130033"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w:t>
                        </w:r>
                      </w:p>
                    </w:txbxContent>
                  </v:textbox>
                </v:roundrect>
                <v:roundrect id="Rectangle: Rounded Corners 5" o:spid="_x0000_s1029" style="position:absolute;top:23622;width:9220;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" fillcolor="white [3201]" strokecolor="black [3200]" strokeweight="1pt">
                  <v:textbox>
                    <w:txbxContent>
                      <w:p w14:paraId="7DD5410B" w14:textId="6D0389A7"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 Tetap</w:t>
                        </w:r>
                      </w:p>
                    </w:txbxContent>
                  </v:textbox>
                </v:roundrect>
                <v:roundrect id="Rectangle: Rounded Corners 7" o:spid="_x0000_s1030" style="position:absolute;left:30861;top:17602;width:9144;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" fillcolor="white [3201]" strokecolor="black [3200]" strokeweight="1pt">
                  <v:textbox>
                    <w:txbxContent>
                      <w:p w14:paraId="5B86AEA1" w14:textId="43D1007B"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Produksi</w:t>
                        </w:r>
                      </w:p>
                    </w:txbxContent>
                  </v:textbox>
                </v:roundrect>
                <v:roundrect id="Rectangle: Rounded Corners 6" o:spid="_x0000_s1031" style="position:absolute;left:13182;top:23545;width:9297;height:5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" fillcolor="white [3201]" strokecolor="black [3200]" strokeweight="1pt">
                  <v:textbox>
                    <w:txbxContent>
                      <w:p w14:paraId="275736F2" w14:textId="0F0FA407"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Biaya Variabel</w:t>
                        </w:r>
                      </w:p>
                    </w:txbxContent>
                  </v:textbox>
                </v:roundrect>
                <v:roundrect id="Rectangle: Rounded Corners 8" o:spid="_x0000_s1032" style="position:absolute;left:23545;top:23698;width:10973;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" fillcolor="white [3201]" strokecolor="black [3200]" strokeweight="1pt">
                  <v:textbox>
                    <w:txbxContent>
                      <w:p w14:paraId="6DFE9317" w14:textId="54B1EA25"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 xml:space="preserve">Produktivitas </w:t>
                        </w:r>
                      </w:p>
                    </w:txbxContent>
                  </v:textbox>
                </v:roundrect>
                <v:roundrect id="Rectangle: Rounded Corners 9" o:spid="_x0000_s1033" style="position:absolute;left:36576;top:23698;width:10972;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" fillcolor="white [3201]" strokecolor="black [3200]" strokeweight="1pt">
                  <v:textbox>
                    <w:txbxContent>
                      <w:p w14:paraId="3D422A5E" w14:textId="77E20D33"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Pendapatan</w:t>
                        </w:r>
                      </w:p>
                    </w:txbxContent>
                  </v:textbox>
                </v:roundrect>
                <v:roundrect id="Rectangle: Rounded Corners 10" o:spid="_x0000_s1034" style="position:absolute;left:5486;top:31470;width:11633;height:5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" fillcolor="white [3201]" strokecolor="black [3200]" strokeweight="1pt">
                  <v:textbox>
                    <w:txbxContent>
                      <w:p w14:paraId="4C85B8AD" w14:textId="4AC2DE46"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Total Biaya</w:t>
                        </w:r>
                      </w:p>
                    </w:txbxContent>
                  </v:textbox>
                </v:roundrect>
                <v:shapetype id="_x0000_t32" coordsize="21600,21600" o:spt="32" o:oned="t" path="m,l21600,21600e" filled="f">
                  <v:path arrowok="t" fillok="f" o:connecttype="none"/>
                  <o:lock v:ext="edit" shapetype="t"/>
                </v:shapetype>
                <v:shape id="Straight Arrow Connector 17" o:spid="_x0000_s1035" type="#_x0000_t32" style="position:absolute;left:11353;top:16459;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shape id="Straight Arrow Connector 18" o:spid="_x0000_s1036" type="#_x0000_t32" style="position:absolute;left:35433;top:16459;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" strokecolor="black [3040]">
                  <v:stroke endarrow="block"/>
                </v:shape>
                <v:shape id="Straight Arrow Connector 22" o:spid="_x0000_s1037" type="#_x0000_t32" style="position:absolute;left:4800;top:22402;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" strokecolor="black [3040]">
                  <v:stroke endarrow="block"/>
                </v:shape>
                <v:shape id="Straight Arrow Connector 23" o:spid="_x0000_s1038" type="#_x0000_t32" style="position:absolute;left:17830;top:22402;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shape id="Straight Arrow Connector 26" o:spid="_x0000_s1039" type="#_x0000_t32" style="position:absolute;left:29032;top:22479;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" strokecolor="black [3040]">
                  <v:stroke endarrow="block"/>
                </v:shape>
                <v:shape id="Straight Arrow Connector 27" o:spid="_x0000_s1040" type="#_x0000_t32" style="position:absolute;left:42138;top:22479;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" strokecolor="black [3040]">
                  <v:stroke endarrow="block"/>
                </v:shape>
                <v:shape id="Freeform: Shape 30" o:spid="_x0000_s1041" style="position:absolute;left:4495;top:29337;width:13756;height:842;visibility:visible;mso-wrap-style:square;v-text-anchor:middle" coordsize="1375611,8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" path="m,l,84221r1375611,l1375611,12031e" filled="f" strokecolor="black [3040]">
                  <v:path arrowok="t" o:connecttype="custom" o:connectlocs="0,0;0,84221;1375611,84221;1375611,12031" o:connectangles="0,0,0,0"/>
                </v:shape>
                <v:shape id="Freeform: Shape 31" o:spid="_x0000_s1042" style="position:absolute;left:28879;top:29413;width:13756;height:842;visibility:visible;mso-wrap-style:square;v-text-anchor:middle" coordsize="1375611,8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" path="m,l,84221r1375611,l1375611,12031e" filled="f" strokecolor="black [3040]">
                  <v:path arrowok="t" o:connecttype="custom" o:connectlocs="0,0;0,84221;1375611,84221;1375611,12031" o:connectangles="0,0,0,0"/>
                </v:shape>
                <v:roundrect id="Rectangle: Rounded Corners 11" o:spid="_x0000_s1043" style="position:absolute;left:30022;top:31546;width:11638;height:5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" fillcolor="white [3201]" strokecolor="black [3200]" strokeweight="1pt">
                  <v:textbox>
                    <w:txbxContent>
                      <w:p w14:paraId="75A8D38B" w14:textId="071213CE"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Total Penerimaan</w:t>
                        </w:r>
                      </w:p>
                    </w:txbxContent>
                  </v:textbox>
                </v:roundrect>
                <v:shape id="Straight Arrow Connector 32" o:spid="_x0000_s1044" type="#_x0000_t32" style="position:absolute;left:35890;top:30251;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" strokecolor="black [3040]">
                  <v:stroke endarrow="block"/>
                </v:shape>
                <v:shape id="Straight Arrow Connector 33" o:spid="_x0000_s1045" type="#_x0000_t32" style="position:absolute;left:11277;top:30175;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" strokecolor="black [3040]">
                  <v:stroke endarrow="block"/>
                </v:shape>
                <v:roundrect id="Rectangle: Rounded Corners 12" o:spid="_x0000_s1046" style="position:absolute;left:14706;top:39471;width:17431;height:5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" fillcolor="white [3201]" strokecolor="black [3200]" strokeweight="1pt">
                  <v:textbox>
                    <w:txbxContent>
                      <w:p w14:paraId="71FBBCEC" w14:textId="46D95A5C" w:rsidR="00AE0506" w:rsidRPr="00931FFC" w:rsidRDefault="00AE0506" w:rsidP="00931FFC">
                        <w:pPr>
                          <w:spacing w:after="0"/>
                          <w:jc w:val="center"/>
                          <w:rPr>
                            <w:rFonts w:ascii="Times New Roman" w:hAnsi="Times New Roman" w:cs="Times New Roman"/>
                            <w:lang w:val="en-US"/>
                          </w:rPr>
                        </w:pPr>
                        <w:r>
                          <w:rPr>
                            <w:rFonts w:ascii="Times New Roman" w:hAnsi="Times New Roman" w:cs="Times New Roman"/>
                            <w:lang w:val="en-US"/>
                          </w:rPr>
                          <w:t>Keuntungan dan Kelayakan Usahatani</w:t>
                        </w:r>
                      </w:p>
                    </w:txbxContent>
                  </v:textbox>
                </v:roundrect>
                <v:shape id="Straight Arrow Connector 35" o:spid="_x0000_s1047" type="#_x0000_t32" style="position:absolute;left:23469;top:38252;width:38;height: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" strokecolor="black [3040]">
                  <v:stroke endarrow="block"/>
                </v:shape>
                <v:shape id="Freeform: Shape 34" o:spid="_x0000_s1048" style="position:absolute;left:11430;top:37261;width:24787;height:942;visibility:visible;mso-wrap-style:square;v-text-anchor:middle" coordsize="1375611,8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" path="m,l,84221r1375611,l1375611,12031e" filled="f" strokecolor="black [3040]">
                  <v:path arrowok="t" o:connecttype="custom" o:connectlocs="0,0;0,94130;2478741,94130;2478741,13447" o:connectangles="0,0,0,0"/>
                </v:shape>
                <v:shape id="Freeform: Shape 21" o:spid="_x0000_s1049" style="position:absolute;left:4800;top:21717;width:13015;height:731;visibility:visible;mso-wrap-style:square;v-text-anchor:middle" coordsize="13014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" path="m658368,r,73152l,73152r1301496,e" filled="f" strokecolor="black [3040]">
                  <v:path arrowok="t" o:connecttype="custom" o:connectlocs="658368,0;658368,73152;0,73152;1301496,73152" o:connectangles="0,0,0,0"/>
                </v:shape>
                <v:shape id="Freeform: Shape 39" o:spid="_x0000_s1050" style="position:absolute;left:11353;top:15468;width:24145;height:961;visibility:visible;mso-wrap-style:square;v-text-anchor:middle" coordsize="13014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" path="m658368,r,73152l,73152r1301496,e" filled="f" strokecolor="black [3040]">
                  <v:path arrowok="t" o:connecttype="custom" o:connectlocs="1221356,0;1221356,96079;0,96079;2414440,96079" o:connectangles="0,0,0,0"/>
                </v:shape>
                <v:shape id="Freeform: Shape 38" o:spid="_x0000_s1051" style="position:absolute;left:29032;top:21640;width:13137;height:822;visibility:visible;mso-wrap-style:square;v-text-anchor:middle" coordsize="1301496,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" path="m658368,r,73152l,73152r1301496,e" filled="f" strokecolor="black [3040]">
                  <v:path arrowok="t" o:connecttype="custom" o:connectlocs="664535,0;664535,82169;0,82169;1313688,82169" o:connectangles="0,0,0,0"/>
                </v:shape>
                <w10:wrap anchorx="margin"/>
              </v:group>
            </w:pict>
          </mc:Fallback>
        </mc:AlternateContent>
      </w:r>
    </w:p>
    <w:p w14:paraId="248C2E94" w14:textId="78A50D67" w:rsidR="00AB3243" w:rsidRPr="009E74D6" w:rsidRDefault="00AB3243" w:rsidP="00491566">
      <w:pPr>
        <w:spacing w:after="0" w:line="480" w:lineRule="auto"/>
        <w:rPr>
          <w:rFonts w:ascii="Times New Roman" w:hAnsi="Times New Roman" w:cs="Times New Roman"/>
        </w:rPr>
      </w:pPr>
    </w:p>
    <w:p w14:paraId="2AE540E1" w14:textId="6DB5C49D" w:rsidR="00AB3243" w:rsidRPr="009E74D6" w:rsidRDefault="00AB3243" w:rsidP="00491566">
      <w:pPr>
        <w:spacing w:after="0" w:line="480" w:lineRule="auto"/>
        <w:rPr>
          <w:rFonts w:ascii="Times New Roman" w:hAnsi="Times New Roman" w:cs="Times New Roman"/>
        </w:rPr>
      </w:pPr>
    </w:p>
    <w:p w14:paraId="121534FA" w14:textId="0FAE2B7E" w:rsidR="00AB3243" w:rsidRPr="009E74D6" w:rsidRDefault="00381213" w:rsidP="00491566">
      <w:pPr>
        <w:spacing w:after="0" w:line="480" w:lineRule="auto"/>
        <w:rPr>
          <w:rFonts w:ascii="Times New Roman" w:hAnsi="Times New Roman" w:cs="Times New Roman"/>
        </w:rPr>
      </w:pPr>
      <w:r w:rsidRPr="009E74D6">
        <w:rPr>
          <w:rFonts w:ascii="Times New Roman" w:hAnsi="Times New Roman" w:cs="Times New Roman"/>
        </w:rPr>
        <w:br/>
      </w:r>
      <w:r w:rsidRPr="009E74D6">
        <w:rPr>
          <w:rFonts w:ascii="Times New Roman" w:hAnsi="Times New Roman" w:cs="Times New Roman"/>
        </w:rPr>
        <w:br/>
      </w:r>
      <w:r w:rsidRPr="009E74D6">
        <w:rPr>
          <w:rFonts w:ascii="Times New Roman" w:hAnsi="Times New Roman" w:cs="Times New Roman"/>
        </w:rPr>
        <w:br/>
      </w:r>
    </w:p>
    <w:p w14:paraId="150A461C" w14:textId="36A9F958" w:rsidR="00AB3243" w:rsidRPr="009E74D6" w:rsidRDefault="00AB3243" w:rsidP="00491566">
      <w:pPr>
        <w:spacing w:after="0" w:line="480" w:lineRule="auto"/>
        <w:rPr>
          <w:rFonts w:ascii="Times New Roman" w:hAnsi="Times New Roman" w:cs="Times New Roman"/>
        </w:rPr>
      </w:pPr>
    </w:p>
    <w:p w14:paraId="5EB030C2" w14:textId="0794CFEF" w:rsidR="00931FFC" w:rsidRPr="009E74D6" w:rsidRDefault="00931FFC" w:rsidP="00491566">
      <w:pPr>
        <w:spacing w:after="0" w:line="480" w:lineRule="auto"/>
        <w:rPr>
          <w:rFonts w:ascii="Times New Roman" w:hAnsi="Times New Roman" w:cs="Times New Roman"/>
        </w:rPr>
      </w:pPr>
    </w:p>
    <w:p w14:paraId="4308E07F" w14:textId="05E3C6BE" w:rsidR="00AB3243" w:rsidRPr="009E74D6" w:rsidRDefault="00AB3243" w:rsidP="00491566">
      <w:pPr>
        <w:spacing w:after="0" w:line="480" w:lineRule="auto"/>
        <w:rPr>
          <w:rFonts w:ascii="Times New Roman" w:hAnsi="Times New Roman" w:cs="Times New Roman"/>
        </w:rPr>
      </w:pPr>
    </w:p>
    <w:p w14:paraId="7BD324A2" w14:textId="1E6F6791" w:rsidR="00AB3243" w:rsidRDefault="00AB3243" w:rsidP="00AB3243">
      <w:pPr>
        <w:spacing w:before="240" w:after="0" w:line="480" w:lineRule="auto"/>
        <w:jc w:val="center"/>
        <w:rPr>
          <w:rFonts w:ascii="Times New Roman" w:hAnsi="Times New Roman" w:cs="Times New Roman"/>
          <w:lang w:val="en-ID"/>
        </w:rPr>
      </w:pPr>
      <w:r w:rsidRPr="009E74D6">
        <w:rPr>
          <w:rFonts w:ascii="Times New Roman" w:hAnsi="Times New Roman" w:cs="Times New Roman"/>
        </w:rPr>
        <w:t>Gambar 1. Kerangka Berpikir Penelitian</w:t>
      </w:r>
    </w:p>
    <w:p w14:paraId="755F9006" w14:textId="641C779C" w:rsidR="00B857FE" w:rsidRPr="00B857FE" w:rsidRDefault="00B857FE" w:rsidP="00B857FE">
      <w:pPr>
        <w:spacing w:line="480" w:lineRule="auto"/>
        <w:ind w:firstLine="567"/>
        <w:jc w:val="both"/>
        <w:rPr>
          <w:rFonts w:ascii="Times New Roman" w:hAnsi="Times New Roman" w:cs="Times New Roman"/>
          <w:lang w:val="en-ID"/>
        </w:rPr>
      </w:pPr>
      <w:r w:rsidRPr="009E74D6">
        <w:rPr>
          <w:rFonts w:ascii="Times New Roman" w:hAnsi="Times New Roman" w:cs="Times New Roman"/>
        </w:rPr>
        <w:t xml:space="preserve">Petani dalam penelitian ini adalah sekumpulan orang yang bekerja dibidang pertanian khususnya bertani cabai, </w:t>
      </w:r>
      <w:r w:rsidR="007B799A">
        <w:rPr>
          <w:rFonts w:ascii="Times New Roman" w:hAnsi="Times New Roman" w:cs="Times New Roman"/>
          <w:lang w:val="en-ID"/>
        </w:rPr>
        <w:t xml:space="preserve">dan </w:t>
      </w:r>
      <w:r w:rsidRPr="009E74D6">
        <w:rPr>
          <w:rFonts w:ascii="Times New Roman" w:hAnsi="Times New Roman" w:cs="Times New Roman"/>
        </w:rPr>
        <w:t xml:space="preserve">berbagai upaya dilakukan untuk meningkatkan kesejahteraan hidup melalui pendapatan yang didapatkan dalam usahatani cabai. Pendapatan petani cabai tidak terlepas dari pengeluran biaya serta </w:t>
      </w:r>
      <w:r w:rsidRPr="009E74D6">
        <w:rPr>
          <w:rFonts w:ascii="Times New Roman" w:hAnsi="Times New Roman" w:cs="Times New Roman"/>
        </w:rPr>
        <w:lastRenderedPageBreak/>
        <w:t>hasil produksi yang didapatkan. Biaya usahatani dalam hal ini terdiri atas biaya tetap (biaya pajak lahan, biaya penyusutan alat, dll) serta biaya variabel (biaya pengolahan lahan, biaya tanam, biaya pemeliharaan, biaya tenaga kerja, pupuk, benih, pestisida, dll). Sedangkan produksi dalam hal ini adalah hasil dari usahatani yang diperoleh. Usahatani cabai akan memberikan keuntungan apabila dikelola dengan baik dari proses p</w:t>
      </w:r>
      <w:r w:rsidR="008529E9">
        <w:rPr>
          <w:rFonts w:ascii="Times New Roman" w:hAnsi="Times New Roman" w:cs="Times New Roman"/>
        </w:rPr>
        <w:t>enanaman hingga penjualan hasil</w:t>
      </w:r>
      <w:r w:rsidR="008529E9">
        <w:rPr>
          <w:rFonts w:ascii="Times New Roman" w:hAnsi="Times New Roman" w:cs="Times New Roman"/>
          <w:lang w:val="en-ID"/>
        </w:rPr>
        <w:t xml:space="preserve"> </w:t>
      </w:r>
      <w:r w:rsidRPr="009E74D6">
        <w:rPr>
          <w:rFonts w:ascii="Times New Roman" w:hAnsi="Times New Roman" w:cs="Times New Roman"/>
        </w:rPr>
        <w:t xml:space="preserve">pemasaran. </w:t>
      </w:r>
    </w:p>
    <w:p w14:paraId="154546F9" w14:textId="5053B7F1" w:rsidR="00696E68" w:rsidRPr="009E74D6" w:rsidRDefault="00696E68" w:rsidP="00B857FE">
      <w:pPr>
        <w:spacing w:line="480" w:lineRule="auto"/>
        <w:rPr>
          <w:rFonts w:ascii="Times New Roman" w:hAnsi="Times New Roman" w:cs="Times New Roman"/>
          <w:b/>
          <w:bCs/>
        </w:rPr>
      </w:pPr>
      <w:r w:rsidRPr="009E74D6">
        <w:rPr>
          <w:rFonts w:ascii="Times New Roman" w:hAnsi="Times New Roman" w:cs="Times New Roman"/>
          <w:b/>
          <w:bCs/>
        </w:rPr>
        <w:t>2.</w:t>
      </w:r>
      <w:r>
        <w:rPr>
          <w:rFonts w:ascii="Times New Roman" w:hAnsi="Times New Roman" w:cs="Times New Roman"/>
          <w:b/>
          <w:bCs/>
          <w:lang w:val="en-US"/>
        </w:rPr>
        <w:t>8</w:t>
      </w:r>
      <w:r w:rsidRPr="009E74D6">
        <w:rPr>
          <w:rFonts w:ascii="Times New Roman" w:hAnsi="Times New Roman" w:cs="Times New Roman"/>
          <w:b/>
          <w:bCs/>
        </w:rPr>
        <w:t xml:space="preserve"> Hipotesis</w:t>
      </w:r>
    </w:p>
    <w:p w14:paraId="2698A94A" w14:textId="77777777" w:rsidR="00D26FAC" w:rsidRDefault="00696E68" w:rsidP="00696E68">
      <w:pPr>
        <w:spacing w:line="480" w:lineRule="auto"/>
        <w:ind w:firstLine="567"/>
        <w:jc w:val="both"/>
        <w:rPr>
          <w:rFonts w:ascii="Times New Roman" w:hAnsi="Times New Roman" w:cs="Times New Roman"/>
        </w:rPr>
      </w:pPr>
      <w:r w:rsidRPr="009E74D6">
        <w:rPr>
          <w:rFonts w:ascii="Times New Roman" w:hAnsi="Times New Roman" w:cs="Times New Roman"/>
        </w:rPr>
        <w:t xml:space="preserve">Hipotesis dalam penelitian ini yaitu </w:t>
      </w:r>
    </w:p>
    <w:p w14:paraId="1DC08844" w14:textId="5ACF5E52" w:rsidR="00696E68" w:rsidRDefault="00D26FAC" w:rsidP="00D26FAC">
      <w:pPr>
        <w:pStyle w:val="ListParagraph"/>
        <w:numPr>
          <w:ilvl w:val="0"/>
          <w:numId w:val="41"/>
        </w:numPr>
        <w:spacing w:line="480" w:lineRule="auto"/>
        <w:ind w:left="360"/>
        <w:jc w:val="both"/>
        <w:rPr>
          <w:rFonts w:ascii="Times New Roman" w:hAnsi="Times New Roman" w:cs="Times New Roman"/>
        </w:rPr>
      </w:pPr>
      <w:r w:rsidRPr="00D26FAC">
        <w:rPr>
          <w:rFonts w:ascii="Times New Roman" w:hAnsi="Times New Roman" w:cs="Times New Roman"/>
        </w:rPr>
        <w:t xml:space="preserve">Diduga </w:t>
      </w:r>
      <w:r w:rsidR="00E84F48">
        <w:rPr>
          <w:rFonts w:ascii="Times New Roman" w:hAnsi="Times New Roman" w:cs="Times New Roman"/>
          <w:lang w:val="en-ID"/>
        </w:rPr>
        <w:t xml:space="preserve">usahatani </w:t>
      </w:r>
      <w:r w:rsidR="00696E68" w:rsidRPr="00D26FAC">
        <w:rPr>
          <w:rFonts w:ascii="Times New Roman" w:hAnsi="Times New Roman" w:cs="Times New Roman"/>
        </w:rPr>
        <w:t xml:space="preserve">cabai </w:t>
      </w:r>
      <w:r>
        <w:rPr>
          <w:rFonts w:ascii="Times New Roman" w:hAnsi="Times New Roman" w:cs="Times New Roman"/>
          <w:lang w:val="en-US"/>
        </w:rPr>
        <w:t xml:space="preserve">rawit </w:t>
      </w:r>
      <w:r w:rsidR="00E84F48">
        <w:rPr>
          <w:rFonts w:ascii="Times New Roman" w:hAnsi="Times New Roman" w:cs="Times New Roman"/>
          <w:lang w:val="en-US"/>
        </w:rPr>
        <w:t xml:space="preserve">memberikan pendapatan kepada petani </w:t>
      </w:r>
      <w:r w:rsidR="00696E68" w:rsidRPr="00D26FAC">
        <w:rPr>
          <w:rFonts w:ascii="Times New Roman" w:hAnsi="Times New Roman" w:cs="Times New Roman"/>
        </w:rPr>
        <w:t>di Desa Ibarat, Kecamatan Anggrek, Kabupaten Gorontalo memberikan keuntungan.</w:t>
      </w:r>
    </w:p>
    <w:p w14:paraId="21AD25FF" w14:textId="425E4572" w:rsidR="00D26FAC" w:rsidRPr="00D26FAC" w:rsidRDefault="00D26FAC" w:rsidP="00D26FAC">
      <w:pPr>
        <w:pStyle w:val="ListParagraph"/>
        <w:numPr>
          <w:ilvl w:val="0"/>
          <w:numId w:val="41"/>
        </w:numPr>
        <w:spacing w:line="480" w:lineRule="auto"/>
        <w:ind w:left="360"/>
        <w:jc w:val="both"/>
        <w:rPr>
          <w:rFonts w:ascii="Times New Roman" w:hAnsi="Times New Roman" w:cs="Times New Roman"/>
        </w:rPr>
      </w:pPr>
      <w:r>
        <w:rPr>
          <w:rFonts w:ascii="Times New Roman" w:hAnsi="Times New Roman" w:cs="Times New Roman"/>
          <w:lang w:val="en-US"/>
        </w:rPr>
        <w:t xml:space="preserve">Diduga usahatani cabai rawit </w:t>
      </w:r>
      <w:r w:rsidRPr="00D26FAC">
        <w:rPr>
          <w:rFonts w:ascii="Times New Roman" w:hAnsi="Times New Roman" w:cs="Times New Roman"/>
        </w:rPr>
        <w:t>di Desa Ibarat, Kecamatan Anggrek, Kabupaten Gorontalo</w:t>
      </w:r>
      <w:r>
        <w:rPr>
          <w:rFonts w:ascii="Times New Roman" w:hAnsi="Times New Roman" w:cs="Times New Roman"/>
          <w:lang w:val="en-US"/>
        </w:rPr>
        <w:t xml:space="preserve"> layak diusahakan.</w:t>
      </w:r>
    </w:p>
    <w:p w14:paraId="32E4F986" w14:textId="77777777" w:rsidR="00696E68" w:rsidRPr="009E74D6" w:rsidRDefault="00696E68" w:rsidP="00696E68">
      <w:pPr>
        <w:spacing w:before="240" w:after="0" w:line="480" w:lineRule="auto"/>
        <w:jc w:val="both"/>
        <w:rPr>
          <w:rFonts w:ascii="Times New Roman" w:hAnsi="Times New Roman" w:cs="Times New Roman"/>
        </w:rPr>
      </w:pPr>
    </w:p>
    <w:p w14:paraId="74A42A4D" w14:textId="5D8580CC" w:rsidR="000F4886" w:rsidRPr="009E74D6" w:rsidRDefault="000F4886" w:rsidP="00AB3243">
      <w:pPr>
        <w:spacing w:after="0" w:line="480" w:lineRule="auto"/>
        <w:jc w:val="center"/>
        <w:rPr>
          <w:rFonts w:ascii="Times New Roman" w:hAnsi="Times New Roman" w:cs="Times New Roman"/>
        </w:rPr>
      </w:pPr>
    </w:p>
    <w:p w14:paraId="0F87F2F6" w14:textId="77777777" w:rsidR="001F1AAC" w:rsidRPr="009E74D6" w:rsidRDefault="001F1AAC" w:rsidP="001F1AAC">
      <w:pPr>
        <w:rPr>
          <w:rFonts w:ascii="Times New Roman" w:hAnsi="Times New Roman" w:cs="Times New Roman"/>
          <w:b/>
          <w:bCs/>
        </w:rPr>
        <w:sectPr w:rsidR="001F1AAC" w:rsidRPr="009E74D6" w:rsidSect="001F1AAC">
          <w:headerReference w:type="default" r:id="rId17"/>
          <w:footerReference w:type="default" r:id="rId18"/>
          <w:pgSz w:w="11907" w:h="16840" w:code="9"/>
          <w:pgMar w:top="2268" w:right="1701" w:bottom="1701" w:left="2268" w:header="720" w:footer="720" w:gutter="0"/>
          <w:pgNumType w:start="6"/>
          <w:cols w:space="720"/>
          <w:docGrid w:linePitch="360"/>
        </w:sectPr>
      </w:pPr>
    </w:p>
    <w:p w14:paraId="0D599F8C" w14:textId="2EBFCF7E" w:rsidR="00491566" w:rsidRPr="009E74D6" w:rsidRDefault="00491566" w:rsidP="001F1AAC">
      <w:pPr>
        <w:spacing w:after="0" w:line="360" w:lineRule="auto"/>
        <w:jc w:val="center"/>
        <w:rPr>
          <w:rFonts w:ascii="Times New Roman" w:hAnsi="Times New Roman" w:cs="Times New Roman"/>
          <w:b/>
          <w:bCs/>
        </w:rPr>
      </w:pPr>
      <w:r w:rsidRPr="009E74D6">
        <w:rPr>
          <w:rFonts w:ascii="Times New Roman" w:hAnsi="Times New Roman" w:cs="Times New Roman"/>
          <w:b/>
          <w:bCs/>
        </w:rPr>
        <w:lastRenderedPageBreak/>
        <w:t>BAB III</w:t>
      </w:r>
    </w:p>
    <w:p w14:paraId="5392DC9B" w14:textId="778B470D" w:rsidR="00491566" w:rsidRPr="009E74D6" w:rsidRDefault="00491566" w:rsidP="000E4600">
      <w:pPr>
        <w:spacing w:line="480" w:lineRule="auto"/>
        <w:jc w:val="center"/>
        <w:rPr>
          <w:rFonts w:ascii="Times New Roman" w:hAnsi="Times New Roman" w:cs="Times New Roman"/>
          <w:b/>
          <w:bCs/>
        </w:rPr>
      </w:pPr>
      <w:r w:rsidRPr="009E74D6">
        <w:rPr>
          <w:rFonts w:ascii="Times New Roman" w:hAnsi="Times New Roman" w:cs="Times New Roman"/>
          <w:b/>
          <w:bCs/>
        </w:rPr>
        <w:t>METODE PENELITIAN</w:t>
      </w:r>
    </w:p>
    <w:p w14:paraId="3531A773" w14:textId="5AAAF497" w:rsidR="000E4600" w:rsidRPr="009E74D6" w:rsidRDefault="000E4600" w:rsidP="00BB5D5D">
      <w:pPr>
        <w:spacing w:after="0" w:line="480" w:lineRule="auto"/>
        <w:jc w:val="both"/>
        <w:rPr>
          <w:rFonts w:ascii="Times New Roman" w:hAnsi="Times New Roman" w:cs="Times New Roman"/>
          <w:b/>
          <w:bCs/>
        </w:rPr>
      </w:pPr>
      <w:r w:rsidRPr="009E74D6">
        <w:rPr>
          <w:rFonts w:ascii="Times New Roman" w:hAnsi="Times New Roman" w:cs="Times New Roman"/>
          <w:b/>
          <w:bCs/>
        </w:rPr>
        <w:t>3.1 Lokasi dan Waktu Penelitian</w:t>
      </w:r>
    </w:p>
    <w:p w14:paraId="27926B80" w14:textId="099C89C0" w:rsidR="000E4600" w:rsidRPr="009E74D6" w:rsidRDefault="00A161F4" w:rsidP="00BB5D5D">
      <w:pPr>
        <w:spacing w:after="0" w:line="480" w:lineRule="auto"/>
        <w:ind w:firstLine="567"/>
        <w:jc w:val="both"/>
        <w:rPr>
          <w:rFonts w:ascii="Times New Roman" w:hAnsi="Times New Roman" w:cs="Times New Roman"/>
        </w:rPr>
      </w:pPr>
      <w:bookmarkStart w:id="1" w:name="_Hlk105704250"/>
      <w:r>
        <w:rPr>
          <w:rFonts w:ascii="Times New Roman" w:hAnsi="Times New Roman" w:cs="Times New Roman"/>
        </w:rPr>
        <w:t xml:space="preserve">Penelitian ini </w:t>
      </w:r>
      <w:r w:rsidR="000E4600" w:rsidRPr="009E74D6">
        <w:rPr>
          <w:rFonts w:ascii="Times New Roman" w:hAnsi="Times New Roman" w:cs="Times New Roman"/>
        </w:rPr>
        <w:t xml:space="preserve">dilaksanakan di </w:t>
      </w:r>
      <w:r w:rsidR="003E7FAF" w:rsidRPr="009E74D6">
        <w:rPr>
          <w:rFonts w:ascii="Times New Roman" w:hAnsi="Times New Roman" w:cs="Times New Roman"/>
        </w:rPr>
        <w:t xml:space="preserve">Desa Ibarat </w:t>
      </w:r>
      <w:r w:rsidR="000E4600" w:rsidRPr="009E74D6">
        <w:rPr>
          <w:rFonts w:ascii="Times New Roman" w:hAnsi="Times New Roman" w:cs="Times New Roman"/>
        </w:rPr>
        <w:t xml:space="preserve">Kecamatan </w:t>
      </w:r>
      <w:r w:rsidR="003E7FAF" w:rsidRPr="009E74D6">
        <w:rPr>
          <w:rFonts w:ascii="Times New Roman" w:hAnsi="Times New Roman" w:cs="Times New Roman"/>
        </w:rPr>
        <w:t>Anggrek</w:t>
      </w:r>
      <w:r w:rsidR="000E4600" w:rsidRPr="009E74D6">
        <w:rPr>
          <w:rFonts w:ascii="Times New Roman" w:hAnsi="Times New Roman" w:cs="Times New Roman"/>
        </w:rPr>
        <w:t>, Kabupaten Gorontalo Utara</w:t>
      </w:r>
      <w:r w:rsidR="00654CA5">
        <w:rPr>
          <w:rFonts w:ascii="Times New Roman" w:hAnsi="Times New Roman" w:cs="Times New Roman"/>
          <w:lang w:val="en-ID"/>
        </w:rPr>
        <w:t xml:space="preserve">, </w:t>
      </w:r>
      <w:r w:rsidR="000E4600" w:rsidRPr="009E74D6">
        <w:rPr>
          <w:rFonts w:ascii="Times New Roman" w:hAnsi="Times New Roman" w:cs="Times New Roman"/>
        </w:rPr>
        <w:t xml:space="preserve"> pada bulan </w:t>
      </w:r>
      <w:r w:rsidR="0006620E">
        <w:rPr>
          <w:rFonts w:ascii="Times New Roman" w:hAnsi="Times New Roman" w:cs="Times New Roman"/>
          <w:lang w:val="en-ID"/>
        </w:rPr>
        <w:t xml:space="preserve"> </w:t>
      </w:r>
      <w:r w:rsidR="001A7717" w:rsidRPr="009E74D6">
        <w:rPr>
          <w:rFonts w:ascii="Times New Roman" w:hAnsi="Times New Roman" w:cs="Times New Roman"/>
        </w:rPr>
        <w:t>Januari</w:t>
      </w:r>
      <w:r w:rsidR="000E4600" w:rsidRPr="009E74D6">
        <w:rPr>
          <w:rFonts w:ascii="Times New Roman" w:hAnsi="Times New Roman" w:cs="Times New Roman"/>
        </w:rPr>
        <w:t xml:space="preserve"> sampai </w:t>
      </w:r>
      <w:r w:rsidR="001A7717" w:rsidRPr="009E74D6">
        <w:rPr>
          <w:rFonts w:ascii="Times New Roman" w:hAnsi="Times New Roman" w:cs="Times New Roman"/>
        </w:rPr>
        <w:t>Maret</w:t>
      </w:r>
      <w:r w:rsidR="000E4600" w:rsidRPr="009E74D6">
        <w:rPr>
          <w:rFonts w:ascii="Times New Roman" w:hAnsi="Times New Roman" w:cs="Times New Roman"/>
        </w:rPr>
        <w:t xml:space="preserve"> 202</w:t>
      </w:r>
      <w:r w:rsidR="00DC750E" w:rsidRPr="009E74D6">
        <w:rPr>
          <w:rFonts w:ascii="Times New Roman" w:hAnsi="Times New Roman" w:cs="Times New Roman"/>
        </w:rPr>
        <w:t>2</w:t>
      </w:r>
      <w:bookmarkEnd w:id="1"/>
      <w:r w:rsidR="000E4600" w:rsidRPr="009E74D6">
        <w:rPr>
          <w:rFonts w:ascii="Times New Roman" w:hAnsi="Times New Roman" w:cs="Times New Roman"/>
        </w:rPr>
        <w:t>.</w:t>
      </w:r>
      <w:r w:rsidR="00FC1E64" w:rsidRPr="009E74D6">
        <w:rPr>
          <w:rFonts w:ascii="Times New Roman" w:hAnsi="Times New Roman" w:cs="Times New Roman"/>
        </w:rPr>
        <w:t xml:space="preserve"> Berikut ini peta lokasi pelaksanaan penelitian yang dapat dilihat pada Gambar 2.</w:t>
      </w:r>
    </w:p>
    <w:p w14:paraId="75BFB472" w14:textId="3F794FAD" w:rsidR="00ED3C0E" w:rsidRPr="009E74D6" w:rsidRDefault="00ED3C0E" w:rsidP="00A047FC">
      <w:pPr>
        <w:spacing w:after="0"/>
        <w:jc w:val="center"/>
        <w:rPr>
          <w:rFonts w:ascii="Times New Roman" w:hAnsi="Times New Roman" w:cs="Times New Roman"/>
        </w:rPr>
      </w:pPr>
      <w:r>
        <w:rPr>
          <w:lang w:val="en-US"/>
        </w:rPr>
        <w:drawing>
          <wp:inline distT="0" distB="0" distL="0" distR="0" wp14:anchorId="2BF2721F" wp14:editId="414529A2">
            <wp:extent cx="2981960" cy="2159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52" t="13796" r="24389" b="10056"/>
                    <a:stretch/>
                  </pic:blipFill>
                  <pic:spPr bwMode="auto">
                    <a:xfrm>
                      <a:off x="0" y="0"/>
                      <a:ext cx="2981960" cy="2159000"/>
                    </a:xfrm>
                    <a:prstGeom prst="rect">
                      <a:avLst/>
                    </a:prstGeom>
                    <a:ln>
                      <a:noFill/>
                    </a:ln>
                    <a:extLst>
                      <a:ext uri="{53640926-AAD7-44D8-BBD7-CCE9431645EC}">
                        <a14:shadowObscured xmlns:a14="http://schemas.microsoft.com/office/drawing/2010/main"/>
                      </a:ext>
                    </a:extLst>
                  </pic:spPr>
                </pic:pic>
              </a:graphicData>
            </a:graphic>
          </wp:inline>
        </w:drawing>
      </w:r>
    </w:p>
    <w:p w14:paraId="441E905E" w14:textId="177E1A0A" w:rsidR="00A047FC" w:rsidRPr="009E74D6" w:rsidRDefault="00A047FC" w:rsidP="00A047FC">
      <w:pPr>
        <w:spacing w:after="0"/>
        <w:jc w:val="center"/>
        <w:rPr>
          <w:rFonts w:ascii="Times New Roman" w:hAnsi="Times New Roman" w:cs="Times New Roman"/>
        </w:rPr>
      </w:pPr>
      <w:r w:rsidRPr="009E74D6">
        <w:rPr>
          <w:rFonts w:ascii="Times New Roman" w:hAnsi="Times New Roman" w:cs="Times New Roman"/>
        </w:rPr>
        <w:t xml:space="preserve">Gambar 2. Lokasi Penelitian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Kabupaten Gorontalo Utara</w:t>
      </w:r>
    </w:p>
    <w:p w14:paraId="1EDD1425" w14:textId="77777777" w:rsidR="00A047FC" w:rsidRPr="009E74D6" w:rsidRDefault="00A047FC" w:rsidP="00A047FC">
      <w:pPr>
        <w:spacing w:after="0"/>
        <w:jc w:val="center"/>
        <w:rPr>
          <w:rFonts w:ascii="Times New Roman" w:hAnsi="Times New Roman" w:cs="Times New Roman"/>
        </w:rPr>
      </w:pPr>
    </w:p>
    <w:p w14:paraId="5B620E76" w14:textId="01BD5E51" w:rsidR="000E4600" w:rsidRPr="009E74D6" w:rsidRDefault="000E4600" w:rsidP="00BB5D5D">
      <w:pPr>
        <w:spacing w:after="0" w:line="480" w:lineRule="auto"/>
        <w:jc w:val="both"/>
        <w:rPr>
          <w:rFonts w:ascii="Times New Roman" w:hAnsi="Times New Roman" w:cs="Times New Roman"/>
          <w:b/>
          <w:bCs/>
        </w:rPr>
      </w:pPr>
      <w:r w:rsidRPr="009E74D6">
        <w:rPr>
          <w:rFonts w:ascii="Times New Roman" w:hAnsi="Times New Roman" w:cs="Times New Roman"/>
          <w:b/>
          <w:bCs/>
        </w:rPr>
        <w:t>3.2 Jenis dan Sumber Data</w:t>
      </w:r>
    </w:p>
    <w:p w14:paraId="58D809B7" w14:textId="38B38779" w:rsidR="00BB5D5D" w:rsidRPr="009E74D6" w:rsidRDefault="00BB5D5D" w:rsidP="00BB5D5D">
      <w:pPr>
        <w:spacing w:after="0" w:line="480" w:lineRule="auto"/>
        <w:ind w:firstLine="567"/>
        <w:jc w:val="both"/>
        <w:rPr>
          <w:rFonts w:ascii="Times New Roman" w:hAnsi="Times New Roman" w:cs="Times New Roman"/>
        </w:rPr>
      </w:pPr>
      <w:bookmarkStart w:id="2" w:name="_Hlk105704458"/>
      <w:r w:rsidRPr="009E74D6">
        <w:rPr>
          <w:rFonts w:ascii="Times New Roman" w:hAnsi="Times New Roman" w:cs="Times New Roman"/>
        </w:rPr>
        <w:t xml:space="preserve">Jenis dan sumber data terhadap pengambilan sampel dari petani </w:t>
      </w:r>
      <w:r w:rsidR="00F37CDB" w:rsidRPr="009E74D6">
        <w:rPr>
          <w:rFonts w:ascii="Times New Roman" w:hAnsi="Times New Roman" w:cs="Times New Roman"/>
        </w:rPr>
        <w:t>cabai</w:t>
      </w:r>
      <w:r w:rsidRPr="009E74D6">
        <w:rPr>
          <w:rFonts w:ascii="Times New Roman" w:hAnsi="Times New Roman" w:cs="Times New Roman"/>
        </w:rPr>
        <w:t xml:space="preserve"> yang akan digunakan pada penelitian ini terdiri dari data primer dan data sekunder. Data primer diperoleh langsung dari lapangan terhadap petani </w:t>
      </w:r>
      <w:r w:rsidR="00F37CDB" w:rsidRPr="009E74D6">
        <w:rPr>
          <w:rFonts w:ascii="Times New Roman" w:hAnsi="Times New Roman" w:cs="Times New Roman"/>
        </w:rPr>
        <w:t>cabai</w:t>
      </w:r>
      <w:r w:rsidRPr="009E74D6">
        <w:rPr>
          <w:rFonts w:ascii="Times New Roman" w:hAnsi="Times New Roman" w:cs="Times New Roman"/>
        </w:rPr>
        <w:t xml:space="preserve"> dengan menggunakan kuisioner dan wawancara secara langsung, serta data </w:t>
      </w:r>
      <w:r w:rsidR="007B6363" w:rsidRPr="009E74D6">
        <w:rPr>
          <w:rFonts w:ascii="Times New Roman" w:hAnsi="Times New Roman" w:cs="Times New Roman"/>
        </w:rPr>
        <w:t>sekunder</w:t>
      </w:r>
      <w:r w:rsidRPr="009E74D6">
        <w:rPr>
          <w:rFonts w:ascii="Times New Roman" w:hAnsi="Times New Roman" w:cs="Times New Roman"/>
        </w:rPr>
        <w:t xml:space="preserve"> bersumber/berasal dari Kantor Camat </w:t>
      </w:r>
      <w:r w:rsidR="003E7FAF" w:rsidRPr="009E74D6">
        <w:rPr>
          <w:rFonts w:ascii="Times New Roman" w:hAnsi="Times New Roman" w:cs="Times New Roman"/>
        </w:rPr>
        <w:t>Anggrek</w:t>
      </w:r>
      <w:r w:rsidRPr="009E74D6">
        <w:rPr>
          <w:rFonts w:ascii="Times New Roman" w:hAnsi="Times New Roman" w:cs="Times New Roman"/>
        </w:rPr>
        <w:t xml:space="preserve">, BPP Kec. </w:t>
      </w:r>
      <w:r w:rsidR="003E7FAF" w:rsidRPr="009E74D6">
        <w:rPr>
          <w:rFonts w:ascii="Times New Roman" w:hAnsi="Times New Roman" w:cs="Times New Roman"/>
        </w:rPr>
        <w:t>Anggrek</w:t>
      </w:r>
      <w:r w:rsidRPr="009E74D6">
        <w:rPr>
          <w:rFonts w:ascii="Times New Roman" w:hAnsi="Times New Roman" w:cs="Times New Roman"/>
        </w:rPr>
        <w:t xml:space="preserve">, </w:t>
      </w:r>
      <w:r w:rsidR="00814E8D" w:rsidRPr="009E74D6">
        <w:rPr>
          <w:rFonts w:ascii="Times New Roman" w:hAnsi="Times New Roman" w:cs="Times New Roman"/>
        </w:rPr>
        <w:t>serta data Badan Pusat Statistik (BPS).</w:t>
      </w:r>
      <w:bookmarkEnd w:id="2"/>
    </w:p>
    <w:p w14:paraId="2F875796" w14:textId="77777777" w:rsidR="001F1AAC" w:rsidRPr="009E74D6" w:rsidRDefault="001F1AAC" w:rsidP="00BB5D5D">
      <w:pPr>
        <w:spacing w:after="0" w:line="480" w:lineRule="auto"/>
        <w:jc w:val="both"/>
        <w:rPr>
          <w:rFonts w:ascii="Times New Roman" w:hAnsi="Times New Roman" w:cs="Times New Roman"/>
          <w:b/>
          <w:bCs/>
        </w:rPr>
        <w:sectPr w:rsidR="001F1AAC" w:rsidRPr="009E74D6" w:rsidSect="00EA019C">
          <w:headerReference w:type="default" r:id="rId20"/>
          <w:footerReference w:type="default" r:id="rId21"/>
          <w:pgSz w:w="11907" w:h="16840" w:code="9"/>
          <w:pgMar w:top="2268" w:right="1701" w:bottom="1701" w:left="2268" w:header="720" w:footer="720" w:gutter="0"/>
          <w:pgNumType w:start="17"/>
          <w:cols w:space="720"/>
          <w:docGrid w:linePitch="360"/>
        </w:sectPr>
      </w:pPr>
    </w:p>
    <w:p w14:paraId="21A31CFB" w14:textId="11B38879" w:rsidR="000E4600" w:rsidRPr="009E74D6" w:rsidRDefault="000E4600" w:rsidP="00BB5D5D">
      <w:pPr>
        <w:spacing w:after="0" w:line="480" w:lineRule="auto"/>
        <w:jc w:val="both"/>
        <w:rPr>
          <w:rFonts w:ascii="Times New Roman" w:hAnsi="Times New Roman" w:cs="Times New Roman"/>
          <w:b/>
          <w:bCs/>
        </w:rPr>
      </w:pPr>
      <w:r w:rsidRPr="009E74D6">
        <w:rPr>
          <w:rFonts w:ascii="Times New Roman" w:hAnsi="Times New Roman" w:cs="Times New Roman"/>
          <w:b/>
          <w:bCs/>
        </w:rPr>
        <w:lastRenderedPageBreak/>
        <w:t xml:space="preserve">3.3 </w:t>
      </w:r>
      <w:r w:rsidR="00BB5D5D" w:rsidRPr="009E74D6">
        <w:rPr>
          <w:rFonts w:ascii="Times New Roman" w:hAnsi="Times New Roman" w:cs="Times New Roman"/>
          <w:b/>
          <w:bCs/>
        </w:rPr>
        <w:t>Populasi dan Sampel</w:t>
      </w:r>
    </w:p>
    <w:p w14:paraId="11563D07" w14:textId="244ED40F" w:rsidR="007570BA" w:rsidRPr="009E74D6" w:rsidRDefault="00FC7639" w:rsidP="007570BA">
      <w:pPr>
        <w:spacing w:line="480" w:lineRule="auto"/>
        <w:ind w:firstLine="567"/>
        <w:jc w:val="both"/>
        <w:rPr>
          <w:rFonts w:ascii="Times New Roman" w:hAnsi="Times New Roman" w:cs="Times New Roman"/>
        </w:rPr>
      </w:pPr>
      <w:bookmarkStart w:id="3" w:name="_Hlk105704483"/>
      <w:r w:rsidRPr="009E74D6">
        <w:rPr>
          <w:rFonts w:ascii="Times New Roman" w:hAnsi="Times New Roman" w:cs="Times New Roman"/>
        </w:rPr>
        <w:t xml:space="preserve">Populasi dalam penelitian adalah seluruh petani </w:t>
      </w:r>
      <w:r w:rsidR="00F37CDB" w:rsidRPr="009E74D6">
        <w:rPr>
          <w:rFonts w:ascii="Times New Roman" w:hAnsi="Times New Roman" w:cs="Times New Roman"/>
        </w:rPr>
        <w:t>cabai</w:t>
      </w:r>
      <w:r w:rsidRPr="009E74D6">
        <w:rPr>
          <w:rFonts w:ascii="Times New Roman" w:hAnsi="Times New Roman" w:cs="Times New Roman"/>
        </w:rPr>
        <w:t xml:space="preserve"> yang ada di Desa </w:t>
      </w:r>
      <w:r w:rsidR="003E7FAF" w:rsidRPr="009E74D6">
        <w:rPr>
          <w:rFonts w:ascii="Times New Roman" w:hAnsi="Times New Roman" w:cs="Times New Roman"/>
        </w:rPr>
        <w:t>Ibarat</w:t>
      </w:r>
      <w:r w:rsidRPr="009E74D6">
        <w:rPr>
          <w:rFonts w:ascii="Times New Roman" w:hAnsi="Times New Roman" w:cs="Times New Roman"/>
        </w:rPr>
        <w:t xml:space="preserve"> Kecamatan </w:t>
      </w:r>
      <w:r w:rsidR="003E7FAF" w:rsidRPr="009E74D6">
        <w:rPr>
          <w:rFonts w:ascii="Times New Roman" w:hAnsi="Times New Roman" w:cs="Times New Roman"/>
        </w:rPr>
        <w:t>Anggrek</w:t>
      </w:r>
      <w:r w:rsidRPr="009E74D6">
        <w:rPr>
          <w:rFonts w:ascii="Times New Roman" w:hAnsi="Times New Roman" w:cs="Times New Roman"/>
        </w:rPr>
        <w:t xml:space="preserve">, Kabupaten Gorontalo Utara. Pengambilan sampel penelitian </w:t>
      </w:r>
      <w:r w:rsidR="007570BA" w:rsidRPr="009E74D6">
        <w:rPr>
          <w:rFonts w:ascii="Times New Roman" w:hAnsi="Times New Roman" w:cs="Times New Roman"/>
        </w:rPr>
        <w:t xml:space="preserve">dilakukan dengan menggunakan </w:t>
      </w:r>
      <w:r w:rsidR="00CA6854" w:rsidRPr="00490295">
        <w:rPr>
          <w:rFonts w:ascii="Times New Roman" w:hAnsi="Times New Roman" w:cs="Times New Roman"/>
          <w:i/>
          <w:lang w:val="en-ID"/>
        </w:rPr>
        <w:t>M</w:t>
      </w:r>
      <w:r w:rsidR="00CA6854" w:rsidRPr="00490295">
        <w:rPr>
          <w:rFonts w:ascii="Times New Roman" w:hAnsi="Times New Roman" w:cs="Times New Roman"/>
          <w:i/>
        </w:rPr>
        <w:t xml:space="preserve">etode </w:t>
      </w:r>
      <w:r w:rsidR="00CA6854" w:rsidRPr="00490295">
        <w:rPr>
          <w:rFonts w:ascii="Times New Roman" w:hAnsi="Times New Roman" w:cs="Times New Roman"/>
          <w:i/>
          <w:lang w:val="en-ID"/>
        </w:rPr>
        <w:t>S</w:t>
      </w:r>
      <w:r w:rsidR="007570BA" w:rsidRPr="00490295">
        <w:rPr>
          <w:rFonts w:ascii="Times New Roman" w:hAnsi="Times New Roman" w:cs="Times New Roman"/>
          <w:i/>
        </w:rPr>
        <w:t>ensus</w:t>
      </w:r>
      <w:r w:rsidR="007570BA" w:rsidRPr="009E74D6">
        <w:rPr>
          <w:rFonts w:ascii="Times New Roman" w:hAnsi="Times New Roman" w:cs="Times New Roman"/>
        </w:rPr>
        <w:t xml:space="preserve"> untuk pengumpulan data, sehingga jumlah sampel dalam penelitian </w:t>
      </w:r>
      <w:r w:rsidR="007570BA" w:rsidRPr="00CA6854">
        <w:rPr>
          <w:rFonts w:ascii="Times New Roman" w:hAnsi="Times New Roman" w:cs="Times New Roman"/>
        </w:rPr>
        <w:t xml:space="preserve">berjumlah </w:t>
      </w:r>
      <w:r w:rsidR="00AB5871" w:rsidRPr="000A22FA">
        <w:rPr>
          <w:rFonts w:ascii="Times New Roman" w:hAnsi="Times New Roman" w:cs="Times New Roman"/>
          <w:i/>
        </w:rPr>
        <w:t>41</w:t>
      </w:r>
      <w:r w:rsidR="007570BA" w:rsidRPr="000A22FA">
        <w:rPr>
          <w:rFonts w:ascii="Times New Roman" w:hAnsi="Times New Roman" w:cs="Times New Roman"/>
          <w:i/>
        </w:rPr>
        <w:t xml:space="preserve"> orang petani cabai</w:t>
      </w:r>
      <w:r w:rsidR="007570BA" w:rsidRPr="000A22FA">
        <w:rPr>
          <w:rFonts w:ascii="Times New Roman" w:hAnsi="Times New Roman" w:cs="Times New Roman"/>
        </w:rPr>
        <w:t>.</w:t>
      </w:r>
      <w:bookmarkEnd w:id="3"/>
    </w:p>
    <w:p w14:paraId="09A628A6" w14:textId="0F198375" w:rsidR="00D0596C" w:rsidRPr="009E74D6" w:rsidRDefault="00D0596C" w:rsidP="00D0596C">
      <w:pPr>
        <w:spacing w:after="0" w:line="480" w:lineRule="auto"/>
        <w:jc w:val="both"/>
        <w:rPr>
          <w:rFonts w:ascii="Times New Roman" w:hAnsi="Times New Roman" w:cs="Times New Roman"/>
          <w:b/>
          <w:bCs/>
        </w:rPr>
      </w:pPr>
      <w:r w:rsidRPr="009E74D6">
        <w:rPr>
          <w:rFonts w:ascii="Times New Roman" w:hAnsi="Times New Roman" w:cs="Times New Roman"/>
          <w:b/>
          <w:bCs/>
        </w:rPr>
        <w:t>3.4 Teknik Pengumpulan Data</w:t>
      </w:r>
    </w:p>
    <w:p w14:paraId="49077B9C" w14:textId="1777F8ED" w:rsidR="00D0596C" w:rsidRPr="009E74D6" w:rsidRDefault="00D0596C" w:rsidP="00D0596C">
      <w:pPr>
        <w:spacing w:after="0" w:line="480" w:lineRule="auto"/>
        <w:ind w:firstLine="567"/>
        <w:jc w:val="both"/>
        <w:rPr>
          <w:rFonts w:ascii="Times New Roman" w:hAnsi="Times New Roman" w:cs="Times New Roman"/>
        </w:rPr>
      </w:pPr>
      <w:bookmarkStart w:id="4" w:name="_Hlk105704507"/>
      <w:r w:rsidRPr="009E74D6">
        <w:rPr>
          <w:rFonts w:ascii="Times New Roman" w:hAnsi="Times New Roman" w:cs="Times New Roman"/>
        </w:rPr>
        <w:t>Teknik pengumpulan data</w:t>
      </w:r>
      <w:bookmarkEnd w:id="4"/>
      <w:r w:rsidRPr="009E74D6">
        <w:rPr>
          <w:rFonts w:ascii="Times New Roman" w:hAnsi="Times New Roman" w:cs="Times New Roman"/>
        </w:rPr>
        <w:t xml:space="preserve"> untuk mendukung pelaksanaan penelitian ini dilakukan dengan beberapa cara sebagai berikut.</w:t>
      </w:r>
    </w:p>
    <w:p w14:paraId="70954F1F" w14:textId="3A8CBFF8" w:rsidR="00D0596C" w:rsidRPr="009E74D6" w:rsidRDefault="00D0596C" w:rsidP="0002579D">
      <w:pPr>
        <w:pStyle w:val="ListParagraph"/>
        <w:numPr>
          <w:ilvl w:val="0"/>
          <w:numId w:val="2"/>
        </w:numPr>
        <w:spacing w:after="0" w:line="480" w:lineRule="auto"/>
        <w:jc w:val="both"/>
        <w:rPr>
          <w:rFonts w:ascii="Times New Roman" w:hAnsi="Times New Roman" w:cs="Times New Roman"/>
        </w:rPr>
      </w:pPr>
      <w:r w:rsidRPr="009E74D6">
        <w:rPr>
          <w:rFonts w:ascii="Times New Roman" w:hAnsi="Times New Roman" w:cs="Times New Roman"/>
        </w:rPr>
        <w:t>Observasi</w:t>
      </w:r>
    </w:p>
    <w:p w14:paraId="44AD6C2E" w14:textId="3CFD99A7" w:rsidR="00D0596C" w:rsidRPr="009E74D6" w:rsidRDefault="00D0596C" w:rsidP="00D0596C">
      <w:pPr>
        <w:pStyle w:val="ListParagraph"/>
        <w:spacing w:after="0" w:line="480" w:lineRule="auto"/>
        <w:ind w:left="927"/>
        <w:jc w:val="both"/>
        <w:rPr>
          <w:rFonts w:ascii="Times New Roman" w:hAnsi="Times New Roman" w:cs="Times New Roman"/>
        </w:rPr>
      </w:pPr>
      <w:r w:rsidRPr="009E74D6">
        <w:rPr>
          <w:rFonts w:ascii="Times New Roman" w:hAnsi="Times New Roman" w:cs="Times New Roman"/>
        </w:rPr>
        <w:t>Kegiatan observasi perlu dilakukan untuk melihat dan mengetahui secara langsung kondisi lapangan terkait penelitian yang akan dilakukan karena berkaitan dengan pengambilan judul dalam penelitian ini serta objek yang akan menjadi pengambilan data penelitian.</w:t>
      </w:r>
    </w:p>
    <w:p w14:paraId="1F148694" w14:textId="604AB4AC" w:rsidR="00D0596C" w:rsidRPr="009E74D6" w:rsidRDefault="00D0596C" w:rsidP="0002579D">
      <w:pPr>
        <w:pStyle w:val="ListParagraph"/>
        <w:numPr>
          <w:ilvl w:val="0"/>
          <w:numId w:val="2"/>
        </w:numPr>
        <w:spacing w:after="0" w:line="480" w:lineRule="auto"/>
        <w:jc w:val="both"/>
        <w:rPr>
          <w:rFonts w:ascii="Times New Roman" w:hAnsi="Times New Roman" w:cs="Times New Roman"/>
        </w:rPr>
      </w:pPr>
      <w:r w:rsidRPr="009E74D6">
        <w:rPr>
          <w:rFonts w:ascii="Times New Roman" w:hAnsi="Times New Roman" w:cs="Times New Roman"/>
        </w:rPr>
        <w:t>Wawancara</w:t>
      </w:r>
    </w:p>
    <w:p w14:paraId="2D0226CB" w14:textId="77EBF747" w:rsidR="00D0596C" w:rsidRPr="009E74D6" w:rsidRDefault="00D0596C" w:rsidP="00D0596C">
      <w:pPr>
        <w:pStyle w:val="ListParagraph"/>
        <w:spacing w:after="0" w:line="480" w:lineRule="auto"/>
        <w:ind w:left="927"/>
        <w:jc w:val="both"/>
        <w:rPr>
          <w:rFonts w:ascii="Times New Roman" w:hAnsi="Times New Roman" w:cs="Times New Roman"/>
        </w:rPr>
      </w:pPr>
      <w:r w:rsidRPr="009E74D6">
        <w:rPr>
          <w:rFonts w:ascii="Times New Roman" w:hAnsi="Times New Roman" w:cs="Times New Roman"/>
        </w:rPr>
        <w:t>Kegiatan wawancara dilakukan secara terstruktur kepada sampel responden penelitian dengan menggunakan instrumen berupa kuisioner yang akan menjadi data utama penelitian</w:t>
      </w:r>
    </w:p>
    <w:p w14:paraId="01D3F9A0" w14:textId="327A44FF" w:rsidR="00D0596C" w:rsidRPr="009E74D6" w:rsidRDefault="00D0596C" w:rsidP="0002579D">
      <w:pPr>
        <w:pStyle w:val="ListParagraph"/>
        <w:numPr>
          <w:ilvl w:val="0"/>
          <w:numId w:val="2"/>
        </w:numPr>
        <w:spacing w:after="0" w:line="480" w:lineRule="auto"/>
        <w:jc w:val="both"/>
        <w:rPr>
          <w:rFonts w:ascii="Times New Roman" w:hAnsi="Times New Roman" w:cs="Times New Roman"/>
        </w:rPr>
      </w:pPr>
      <w:r w:rsidRPr="009E74D6">
        <w:rPr>
          <w:rFonts w:ascii="Times New Roman" w:hAnsi="Times New Roman" w:cs="Times New Roman"/>
        </w:rPr>
        <w:t>Dokumentasi</w:t>
      </w:r>
    </w:p>
    <w:p w14:paraId="17B5BB30" w14:textId="3D87B581" w:rsidR="00D0596C" w:rsidRPr="009E74D6" w:rsidRDefault="00D0596C" w:rsidP="00D0596C">
      <w:pPr>
        <w:pStyle w:val="ListParagraph"/>
        <w:spacing w:after="0" w:line="480" w:lineRule="auto"/>
        <w:ind w:left="927"/>
        <w:jc w:val="both"/>
        <w:rPr>
          <w:rFonts w:ascii="Times New Roman" w:hAnsi="Times New Roman" w:cs="Times New Roman"/>
        </w:rPr>
      </w:pPr>
      <w:r w:rsidRPr="009E74D6">
        <w:rPr>
          <w:rFonts w:ascii="Times New Roman" w:hAnsi="Times New Roman" w:cs="Times New Roman"/>
        </w:rPr>
        <w:t>Dokumentasi kegiatan dilakukan sebagai bentuk transparansi dan tanggung jawab dalam melakukan penelitian, serta bukti yang akan menunjukkan pelaksanaan penelitian di lapangan.</w:t>
      </w:r>
    </w:p>
    <w:p w14:paraId="2C163896" w14:textId="29A4FCFE" w:rsidR="00D0596C" w:rsidRPr="009E74D6" w:rsidRDefault="00D0596C" w:rsidP="00D0596C">
      <w:pPr>
        <w:spacing w:after="0" w:line="480" w:lineRule="auto"/>
        <w:jc w:val="both"/>
        <w:rPr>
          <w:rFonts w:ascii="Times New Roman" w:hAnsi="Times New Roman" w:cs="Times New Roman"/>
        </w:rPr>
      </w:pPr>
    </w:p>
    <w:p w14:paraId="398A58E4" w14:textId="77777777" w:rsidR="007570BA" w:rsidRPr="009E74D6" w:rsidRDefault="007570BA" w:rsidP="00D0596C">
      <w:pPr>
        <w:spacing w:after="0" w:line="480" w:lineRule="auto"/>
        <w:jc w:val="both"/>
        <w:rPr>
          <w:rFonts w:ascii="Times New Roman" w:hAnsi="Times New Roman" w:cs="Times New Roman"/>
        </w:rPr>
      </w:pPr>
    </w:p>
    <w:p w14:paraId="60D4C8B6" w14:textId="7F465A69" w:rsidR="00D0596C" w:rsidRPr="009E74D6" w:rsidRDefault="00D0596C" w:rsidP="00D0596C">
      <w:pPr>
        <w:spacing w:after="0" w:line="480" w:lineRule="auto"/>
        <w:jc w:val="both"/>
        <w:rPr>
          <w:rFonts w:ascii="Times New Roman" w:hAnsi="Times New Roman" w:cs="Times New Roman"/>
          <w:b/>
          <w:bCs/>
        </w:rPr>
      </w:pPr>
      <w:r w:rsidRPr="009E74D6">
        <w:rPr>
          <w:rFonts w:ascii="Times New Roman" w:hAnsi="Times New Roman" w:cs="Times New Roman"/>
          <w:b/>
          <w:bCs/>
        </w:rPr>
        <w:lastRenderedPageBreak/>
        <w:t>3.5 Metode Analisis Data</w:t>
      </w:r>
    </w:p>
    <w:p w14:paraId="7CAD7490" w14:textId="7A8BA13E" w:rsidR="00D0596C" w:rsidRPr="009E74D6" w:rsidRDefault="00C73564" w:rsidP="00387842">
      <w:pPr>
        <w:spacing w:line="480" w:lineRule="auto"/>
        <w:ind w:firstLine="567"/>
        <w:jc w:val="both"/>
        <w:rPr>
          <w:rFonts w:ascii="Times New Roman" w:hAnsi="Times New Roman" w:cs="Times New Roman"/>
        </w:rPr>
      </w:pPr>
      <w:r w:rsidRPr="009E74D6">
        <w:rPr>
          <w:rFonts w:ascii="Times New Roman" w:hAnsi="Times New Roman" w:cs="Times New Roman"/>
        </w:rPr>
        <w:t>Data dalam penelitian ini akan dilakukan analisis data sebagai berikut.</w:t>
      </w:r>
    </w:p>
    <w:p w14:paraId="59B5AF26" w14:textId="22B75E6B" w:rsidR="00C73564" w:rsidRPr="009E74D6" w:rsidRDefault="00C52924" w:rsidP="00C73564">
      <w:pPr>
        <w:spacing w:after="0" w:line="480" w:lineRule="auto"/>
        <w:jc w:val="both"/>
        <w:rPr>
          <w:rFonts w:ascii="Times New Roman" w:hAnsi="Times New Roman" w:cs="Times New Roman"/>
          <w:b/>
          <w:bCs/>
        </w:rPr>
      </w:pPr>
      <w:r>
        <w:rPr>
          <w:rFonts w:ascii="Times New Roman" w:hAnsi="Times New Roman" w:cs="Times New Roman"/>
          <w:b/>
          <w:bCs/>
          <w:lang w:val="en-US"/>
        </w:rPr>
        <w:t xml:space="preserve">3.5.1 </w:t>
      </w:r>
      <w:r w:rsidR="00C73564" w:rsidRPr="009E74D6">
        <w:rPr>
          <w:rFonts w:ascii="Times New Roman" w:hAnsi="Times New Roman" w:cs="Times New Roman"/>
          <w:b/>
          <w:bCs/>
        </w:rPr>
        <w:t xml:space="preserve">Total Biaya, </w:t>
      </w:r>
      <w:r w:rsidR="008D117E" w:rsidRPr="009E74D6">
        <w:rPr>
          <w:rFonts w:ascii="Times New Roman" w:hAnsi="Times New Roman" w:cs="Times New Roman"/>
          <w:b/>
          <w:bCs/>
        </w:rPr>
        <w:t>Penerimaan</w:t>
      </w:r>
      <w:r w:rsidR="00C73564" w:rsidRPr="009E74D6">
        <w:rPr>
          <w:rFonts w:ascii="Times New Roman" w:hAnsi="Times New Roman" w:cs="Times New Roman"/>
          <w:b/>
          <w:bCs/>
        </w:rPr>
        <w:t xml:space="preserve">, dan </w:t>
      </w:r>
      <w:r w:rsidR="008D117E" w:rsidRPr="009E74D6">
        <w:rPr>
          <w:rFonts w:ascii="Times New Roman" w:hAnsi="Times New Roman" w:cs="Times New Roman"/>
          <w:b/>
          <w:bCs/>
        </w:rPr>
        <w:t>Pendapatan Usahatani</w:t>
      </w:r>
    </w:p>
    <w:p w14:paraId="5FACA93B" w14:textId="2D259228" w:rsidR="00C73564" w:rsidRPr="009E74D6" w:rsidRDefault="00C73564" w:rsidP="00C73564">
      <w:pPr>
        <w:spacing w:after="0" w:line="480" w:lineRule="auto"/>
        <w:ind w:firstLine="567"/>
        <w:jc w:val="both"/>
        <w:rPr>
          <w:rFonts w:ascii="Times New Roman" w:hAnsi="Times New Roman" w:cs="Times New Roman"/>
        </w:rPr>
      </w:pPr>
      <w:r w:rsidRPr="009E74D6">
        <w:rPr>
          <w:rFonts w:ascii="Times New Roman" w:hAnsi="Times New Roman" w:cs="Times New Roman"/>
        </w:rPr>
        <w:t>Menurut Soekartawi (2006), cara menghitung total biaya, penerimaan dan pendapatan dengan rumus sebagai berikut.</w:t>
      </w:r>
    </w:p>
    <w:p w14:paraId="1564DF14" w14:textId="4BB9AA1A" w:rsidR="00C73564" w:rsidRPr="009E74D6" w:rsidRDefault="00C73564" w:rsidP="0002579D">
      <w:pPr>
        <w:pStyle w:val="ListParagraph"/>
        <w:numPr>
          <w:ilvl w:val="0"/>
          <w:numId w:val="3"/>
        </w:numPr>
        <w:spacing w:after="0" w:line="480" w:lineRule="auto"/>
        <w:jc w:val="both"/>
        <w:rPr>
          <w:rFonts w:ascii="Times New Roman" w:hAnsi="Times New Roman" w:cs="Times New Roman"/>
        </w:rPr>
      </w:pPr>
      <w:r w:rsidRPr="009E74D6">
        <w:rPr>
          <w:rFonts w:ascii="Times New Roman" w:hAnsi="Times New Roman" w:cs="Times New Roman"/>
        </w:rPr>
        <w:t>Total Biaya</w:t>
      </w:r>
    </w:p>
    <w:p w14:paraId="2CBF7825" w14:textId="46CFA1AF" w:rsidR="00C73564" w:rsidRPr="009E74D6" w:rsidRDefault="00C73564" w:rsidP="00C73564">
      <w:pPr>
        <w:pStyle w:val="ListParagraph"/>
        <w:spacing w:after="0" w:line="480" w:lineRule="auto"/>
        <w:ind w:left="927" w:firstLine="513"/>
        <w:rPr>
          <w:rFonts w:ascii="Times New Roman" w:hAnsi="Times New Roman" w:cs="Times New Roman"/>
        </w:rPr>
      </w:pPr>
      <w:r w:rsidRPr="009E74D6">
        <w:rPr>
          <w:rFonts w:ascii="Times New Roman" w:hAnsi="Times New Roman" w:cs="Times New Roman"/>
        </w:rPr>
        <w:t>TC = VC + FC</w:t>
      </w:r>
    </w:p>
    <w:p w14:paraId="267A931D" w14:textId="4602A7F3" w:rsidR="00C73564" w:rsidRPr="009E74D6" w:rsidRDefault="00C73564" w:rsidP="00C73564">
      <w:pPr>
        <w:pStyle w:val="ListParagraph"/>
        <w:spacing w:after="0" w:line="480" w:lineRule="auto"/>
        <w:ind w:left="927"/>
        <w:rPr>
          <w:rFonts w:ascii="Times New Roman" w:hAnsi="Times New Roman" w:cs="Times New Roman"/>
        </w:rPr>
      </w:pPr>
      <w:r w:rsidRPr="009E74D6">
        <w:rPr>
          <w:rFonts w:ascii="Times New Roman" w:hAnsi="Times New Roman" w:cs="Times New Roman"/>
        </w:rPr>
        <w:t>Keterangan:</w:t>
      </w:r>
    </w:p>
    <w:p w14:paraId="6EF1DFFA" w14:textId="6FF1360F" w:rsidR="00C73564" w:rsidRPr="009E74D6" w:rsidRDefault="00C73564" w:rsidP="00C73564">
      <w:pPr>
        <w:pStyle w:val="ListParagraph"/>
        <w:spacing w:after="0" w:line="480" w:lineRule="auto"/>
        <w:ind w:left="927"/>
        <w:rPr>
          <w:rFonts w:ascii="Times New Roman" w:hAnsi="Times New Roman" w:cs="Times New Roman"/>
        </w:rPr>
      </w:pPr>
      <w:r w:rsidRPr="009E74D6">
        <w:rPr>
          <w:rFonts w:ascii="Times New Roman" w:hAnsi="Times New Roman" w:cs="Times New Roman"/>
        </w:rPr>
        <w:t>TC = Biaya Total</w:t>
      </w:r>
    </w:p>
    <w:p w14:paraId="12E3A7A8" w14:textId="19E7E2B7" w:rsidR="00C73564" w:rsidRPr="009E74D6" w:rsidRDefault="00C73564" w:rsidP="00C73564">
      <w:pPr>
        <w:pStyle w:val="ListParagraph"/>
        <w:spacing w:after="0" w:line="480" w:lineRule="auto"/>
        <w:ind w:left="927"/>
        <w:rPr>
          <w:rFonts w:ascii="Times New Roman" w:hAnsi="Times New Roman" w:cs="Times New Roman"/>
        </w:rPr>
      </w:pPr>
      <w:r w:rsidRPr="009E74D6">
        <w:rPr>
          <w:rFonts w:ascii="Times New Roman" w:hAnsi="Times New Roman" w:cs="Times New Roman"/>
        </w:rPr>
        <w:t>VC = Biaya Variabel</w:t>
      </w:r>
    </w:p>
    <w:p w14:paraId="60142321" w14:textId="6B9DA5A0" w:rsidR="00C73564" w:rsidRPr="009E74D6" w:rsidRDefault="00C73564" w:rsidP="00C73564">
      <w:pPr>
        <w:pStyle w:val="ListParagraph"/>
        <w:spacing w:after="0" w:line="480" w:lineRule="auto"/>
        <w:ind w:left="927"/>
        <w:rPr>
          <w:rFonts w:ascii="Times New Roman" w:hAnsi="Times New Roman" w:cs="Times New Roman"/>
        </w:rPr>
      </w:pPr>
      <w:r w:rsidRPr="009E74D6">
        <w:rPr>
          <w:rFonts w:ascii="Times New Roman" w:hAnsi="Times New Roman" w:cs="Times New Roman"/>
        </w:rPr>
        <w:t xml:space="preserve">FC = </w:t>
      </w:r>
      <w:r w:rsidR="006D4A74" w:rsidRPr="009E74D6">
        <w:rPr>
          <w:rFonts w:ascii="Times New Roman" w:hAnsi="Times New Roman" w:cs="Times New Roman"/>
        </w:rPr>
        <w:t>Biaya Tetap</w:t>
      </w:r>
    </w:p>
    <w:p w14:paraId="2B6CEF26" w14:textId="7E722BA5" w:rsidR="00C73564" w:rsidRPr="009E74D6" w:rsidRDefault="00C73564" w:rsidP="0002579D">
      <w:pPr>
        <w:pStyle w:val="ListParagraph"/>
        <w:numPr>
          <w:ilvl w:val="0"/>
          <w:numId w:val="3"/>
        </w:numPr>
        <w:spacing w:after="0" w:line="480" w:lineRule="auto"/>
        <w:jc w:val="both"/>
        <w:rPr>
          <w:rFonts w:ascii="Times New Roman" w:hAnsi="Times New Roman" w:cs="Times New Roman"/>
        </w:rPr>
      </w:pPr>
      <w:r w:rsidRPr="009E74D6">
        <w:rPr>
          <w:rFonts w:ascii="Times New Roman" w:hAnsi="Times New Roman" w:cs="Times New Roman"/>
        </w:rPr>
        <w:t>Penerimaan</w:t>
      </w:r>
    </w:p>
    <w:p w14:paraId="69D7CDF4" w14:textId="3B27AB71" w:rsidR="006D4A74" w:rsidRPr="009E74D6" w:rsidRDefault="006D4A74" w:rsidP="006D4A74">
      <w:pPr>
        <w:pStyle w:val="ListParagraph"/>
        <w:spacing w:after="0" w:line="480" w:lineRule="auto"/>
        <w:ind w:left="927" w:firstLine="513"/>
        <w:rPr>
          <w:rFonts w:ascii="Times New Roman" w:hAnsi="Times New Roman" w:cs="Times New Roman"/>
        </w:rPr>
      </w:pPr>
      <w:r w:rsidRPr="009E74D6">
        <w:rPr>
          <w:rFonts w:ascii="Times New Roman" w:hAnsi="Times New Roman" w:cs="Times New Roman"/>
        </w:rPr>
        <w:t xml:space="preserve">TR = P </w:t>
      </w:r>
      <w:r w:rsidRPr="009E74D6">
        <w:rPr>
          <w:rFonts w:ascii="Times New Roman" w:hAnsi="Times New Roman" w:cs="Times New Roman"/>
          <w:i/>
          <w:iCs/>
        </w:rPr>
        <w:t>x</w:t>
      </w:r>
      <w:r w:rsidRPr="009E74D6">
        <w:rPr>
          <w:rFonts w:ascii="Times New Roman" w:hAnsi="Times New Roman" w:cs="Times New Roman"/>
        </w:rPr>
        <w:t xml:space="preserve"> Q</w:t>
      </w:r>
    </w:p>
    <w:p w14:paraId="17050A4C" w14:textId="77777777" w:rsidR="006D4A74" w:rsidRPr="009E74D6" w:rsidRDefault="006D4A74" w:rsidP="006D4A74">
      <w:pPr>
        <w:pStyle w:val="ListParagraph"/>
        <w:spacing w:after="0" w:line="480" w:lineRule="auto"/>
        <w:ind w:left="927"/>
        <w:rPr>
          <w:rFonts w:ascii="Times New Roman" w:hAnsi="Times New Roman" w:cs="Times New Roman"/>
        </w:rPr>
      </w:pPr>
      <w:r w:rsidRPr="009E74D6">
        <w:rPr>
          <w:rFonts w:ascii="Times New Roman" w:hAnsi="Times New Roman" w:cs="Times New Roman"/>
        </w:rPr>
        <w:t>Keterangan:</w:t>
      </w:r>
    </w:p>
    <w:p w14:paraId="3768B45E" w14:textId="5B593BA8" w:rsidR="006D4A74" w:rsidRPr="009E74D6" w:rsidRDefault="002143B8" w:rsidP="006D4A74">
      <w:pPr>
        <w:pStyle w:val="ListParagraph"/>
        <w:spacing w:after="0" w:line="480" w:lineRule="auto"/>
        <w:ind w:left="927"/>
        <w:rPr>
          <w:rFonts w:ascii="Times New Roman" w:hAnsi="Times New Roman" w:cs="Times New Roman"/>
        </w:rPr>
      </w:pPr>
      <w:r w:rsidRPr="009E74D6">
        <w:rPr>
          <w:rFonts w:ascii="Times New Roman" w:hAnsi="Times New Roman" w:cs="Times New Roman"/>
        </w:rPr>
        <w:t>TR</w:t>
      </w:r>
      <w:r w:rsidR="006D4A74" w:rsidRPr="009E74D6">
        <w:rPr>
          <w:rFonts w:ascii="Times New Roman" w:hAnsi="Times New Roman" w:cs="Times New Roman"/>
        </w:rPr>
        <w:t xml:space="preserve"> = </w:t>
      </w:r>
      <w:r w:rsidRPr="009E74D6">
        <w:rPr>
          <w:rFonts w:ascii="Times New Roman" w:hAnsi="Times New Roman" w:cs="Times New Roman"/>
        </w:rPr>
        <w:t>Penerimaan</w:t>
      </w:r>
    </w:p>
    <w:p w14:paraId="46DC3AD0" w14:textId="119D51D6" w:rsidR="006D4A74" w:rsidRPr="009E74D6" w:rsidRDefault="002143B8" w:rsidP="006D4A74">
      <w:pPr>
        <w:pStyle w:val="ListParagraph"/>
        <w:spacing w:after="0" w:line="480" w:lineRule="auto"/>
        <w:ind w:left="927"/>
        <w:rPr>
          <w:rFonts w:ascii="Times New Roman" w:hAnsi="Times New Roman" w:cs="Times New Roman"/>
        </w:rPr>
      </w:pPr>
      <w:r w:rsidRPr="009E74D6">
        <w:rPr>
          <w:rFonts w:ascii="Times New Roman" w:hAnsi="Times New Roman" w:cs="Times New Roman"/>
        </w:rPr>
        <w:t>P</w:t>
      </w:r>
      <w:r w:rsidR="006D4A74" w:rsidRPr="009E74D6">
        <w:rPr>
          <w:rFonts w:ascii="Times New Roman" w:hAnsi="Times New Roman" w:cs="Times New Roman"/>
        </w:rPr>
        <w:t xml:space="preserve"> = </w:t>
      </w:r>
      <w:r w:rsidRPr="009E74D6">
        <w:rPr>
          <w:rFonts w:ascii="Times New Roman" w:hAnsi="Times New Roman" w:cs="Times New Roman"/>
        </w:rPr>
        <w:t>Biaya Jual</w:t>
      </w:r>
    </w:p>
    <w:p w14:paraId="7D014728" w14:textId="47974776" w:rsidR="006D4A74" w:rsidRPr="009E74D6" w:rsidRDefault="002143B8" w:rsidP="006D4A74">
      <w:pPr>
        <w:pStyle w:val="ListParagraph"/>
        <w:spacing w:after="0" w:line="480" w:lineRule="auto"/>
        <w:ind w:left="927"/>
        <w:jc w:val="both"/>
        <w:rPr>
          <w:rFonts w:ascii="Times New Roman" w:hAnsi="Times New Roman" w:cs="Times New Roman"/>
        </w:rPr>
      </w:pPr>
      <w:r w:rsidRPr="009E74D6">
        <w:rPr>
          <w:rFonts w:ascii="Times New Roman" w:hAnsi="Times New Roman" w:cs="Times New Roman"/>
        </w:rPr>
        <w:t>Q</w:t>
      </w:r>
      <w:r w:rsidR="006D4A74" w:rsidRPr="009E74D6">
        <w:rPr>
          <w:rFonts w:ascii="Times New Roman" w:hAnsi="Times New Roman" w:cs="Times New Roman"/>
        </w:rPr>
        <w:t xml:space="preserve"> = </w:t>
      </w:r>
      <w:r w:rsidRPr="009E74D6">
        <w:rPr>
          <w:rFonts w:ascii="Times New Roman" w:hAnsi="Times New Roman" w:cs="Times New Roman"/>
        </w:rPr>
        <w:t>Jumlah Produksi</w:t>
      </w:r>
    </w:p>
    <w:p w14:paraId="2284F0C5" w14:textId="6EA2C362" w:rsidR="00C73564" w:rsidRPr="009E74D6" w:rsidRDefault="00C73564" w:rsidP="0002579D">
      <w:pPr>
        <w:pStyle w:val="ListParagraph"/>
        <w:numPr>
          <w:ilvl w:val="0"/>
          <w:numId w:val="3"/>
        </w:numPr>
        <w:spacing w:after="0" w:line="480" w:lineRule="auto"/>
        <w:jc w:val="both"/>
        <w:rPr>
          <w:rFonts w:ascii="Times New Roman" w:hAnsi="Times New Roman" w:cs="Times New Roman"/>
        </w:rPr>
      </w:pPr>
      <w:r w:rsidRPr="009E74D6">
        <w:rPr>
          <w:rFonts w:ascii="Times New Roman" w:hAnsi="Times New Roman" w:cs="Times New Roman"/>
        </w:rPr>
        <w:t>Pendapatan</w:t>
      </w:r>
    </w:p>
    <w:p w14:paraId="109DF08F" w14:textId="37C65554" w:rsidR="002143B8" w:rsidRPr="009E74D6" w:rsidRDefault="002143B8" w:rsidP="002143B8">
      <w:pPr>
        <w:pStyle w:val="ListParagraph"/>
        <w:spacing w:after="0" w:line="480" w:lineRule="auto"/>
        <w:ind w:left="927"/>
        <w:rPr>
          <w:rFonts w:ascii="Times New Roman" w:hAnsi="Times New Roman" w:cs="Times New Roman"/>
        </w:rPr>
      </w:pPr>
      <w:r w:rsidRPr="009E74D6">
        <w:rPr>
          <w:rFonts w:ascii="Times New Roman" w:hAnsi="Times New Roman" w:cs="Times New Roman"/>
        </w:rPr>
        <w:t xml:space="preserve">π = TR - </w:t>
      </w:r>
      <w:r w:rsidR="00934AA5" w:rsidRPr="009E74D6">
        <w:rPr>
          <w:rFonts w:ascii="Times New Roman" w:hAnsi="Times New Roman" w:cs="Times New Roman"/>
        </w:rPr>
        <w:t>TC</w:t>
      </w:r>
    </w:p>
    <w:p w14:paraId="16226702" w14:textId="77777777" w:rsidR="002143B8" w:rsidRPr="009E74D6" w:rsidRDefault="002143B8" w:rsidP="002143B8">
      <w:pPr>
        <w:pStyle w:val="ListParagraph"/>
        <w:spacing w:after="0" w:line="480" w:lineRule="auto"/>
        <w:ind w:left="927"/>
        <w:rPr>
          <w:rFonts w:ascii="Times New Roman" w:hAnsi="Times New Roman" w:cs="Times New Roman"/>
        </w:rPr>
      </w:pPr>
      <w:r w:rsidRPr="009E74D6">
        <w:rPr>
          <w:rFonts w:ascii="Times New Roman" w:hAnsi="Times New Roman" w:cs="Times New Roman"/>
        </w:rPr>
        <w:t>Keterangan:</w:t>
      </w:r>
    </w:p>
    <w:p w14:paraId="40D66F06" w14:textId="109F3A96" w:rsidR="002143B8" w:rsidRPr="009E74D6" w:rsidRDefault="002143B8" w:rsidP="002143B8">
      <w:pPr>
        <w:pStyle w:val="ListParagraph"/>
        <w:spacing w:after="0" w:line="480" w:lineRule="auto"/>
        <w:ind w:left="927"/>
        <w:rPr>
          <w:rFonts w:ascii="Times New Roman" w:hAnsi="Times New Roman" w:cs="Times New Roman"/>
        </w:rPr>
      </w:pPr>
      <w:r w:rsidRPr="009E74D6">
        <w:rPr>
          <w:rFonts w:ascii="Times New Roman" w:hAnsi="Times New Roman" w:cs="Times New Roman"/>
        </w:rPr>
        <w:t>π = Pendapatan Bersih</w:t>
      </w:r>
    </w:p>
    <w:p w14:paraId="7D6E14F7" w14:textId="72826D12" w:rsidR="002143B8" w:rsidRPr="009E74D6" w:rsidRDefault="002143B8" w:rsidP="002143B8">
      <w:pPr>
        <w:pStyle w:val="ListParagraph"/>
        <w:spacing w:after="0" w:line="480" w:lineRule="auto"/>
        <w:ind w:left="927"/>
        <w:rPr>
          <w:rFonts w:ascii="Times New Roman" w:hAnsi="Times New Roman" w:cs="Times New Roman"/>
        </w:rPr>
      </w:pPr>
      <w:r w:rsidRPr="009E74D6">
        <w:rPr>
          <w:rFonts w:ascii="Times New Roman" w:hAnsi="Times New Roman" w:cs="Times New Roman"/>
        </w:rPr>
        <w:t>TR = Penerimaan</w:t>
      </w:r>
    </w:p>
    <w:p w14:paraId="42AE2435" w14:textId="54432796" w:rsidR="008E1BA6" w:rsidRPr="00C52924" w:rsidRDefault="00934AA5" w:rsidP="00C52924">
      <w:pPr>
        <w:pStyle w:val="ListParagraph"/>
        <w:spacing w:after="0" w:line="480" w:lineRule="auto"/>
        <w:ind w:left="927"/>
        <w:jc w:val="both"/>
        <w:rPr>
          <w:rFonts w:ascii="Times New Roman" w:hAnsi="Times New Roman" w:cs="Times New Roman"/>
          <w:lang w:val="en-ID"/>
        </w:rPr>
      </w:pPr>
      <w:r w:rsidRPr="009E74D6">
        <w:rPr>
          <w:rFonts w:ascii="Times New Roman" w:hAnsi="Times New Roman" w:cs="Times New Roman"/>
        </w:rPr>
        <w:t>TC = Biaya Total</w:t>
      </w:r>
    </w:p>
    <w:p w14:paraId="7FB4D533" w14:textId="011870BC" w:rsidR="00C73564" w:rsidRPr="009E74D6" w:rsidRDefault="00C73564" w:rsidP="00C73564">
      <w:pPr>
        <w:spacing w:after="0" w:line="480" w:lineRule="auto"/>
        <w:jc w:val="both"/>
        <w:rPr>
          <w:rFonts w:ascii="Times New Roman" w:hAnsi="Times New Roman" w:cs="Times New Roman"/>
          <w:b/>
          <w:bCs/>
        </w:rPr>
      </w:pPr>
      <w:r w:rsidRPr="009E74D6">
        <w:rPr>
          <w:rFonts w:ascii="Times New Roman" w:hAnsi="Times New Roman" w:cs="Times New Roman"/>
          <w:b/>
          <w:bCs/>
        </w:rPr>
        <w:lastRenderedPageBreak/>
        <w:t>3.5.</w:t>
      </w:r>
      <w:r w:rsidR="00C52924">
        <w:rPr>
          <w:rFonts w:ascii="Times New Roman" w:hAnsi="Times New Roman" w:cs="Times New Roman"/>
          <w:b/>
          <w:bCs/>
          <w:lang w:val="en-US"/>
        </w:rPr>
        <w:t>2</w:t>
      </w:r>
      <w:r w:rsidRPr="009E74D6">
        <w:rPr>
          <w:rFonts w:ascii="Times New Roman" w:hAnsi="Times New Roman" w:cs="Times New Roman"/>
          <w:b/>
          <w:bCs/>
        </w:rPr>
        <w:t xml:space="preserve"> Kelayakan Usahatani</w:t>
      </w:r>
    </w:p>
    <w:p w14:paraId="3ADC10DB" w14:textId="6B08732E" w:rsidR="00C73564" w:rsidRPr="009E74D6" w:rsidRDefault="00191284" w:rsidP="00191284">
      <w:pPr>
        <w:spacing w:after="0" w:line="480" w:lineRule="auto"/>
        <w:ind w:firstLine="567"/>
        <w:jc w:val="both"/>
        <w:rPr>
          <w:rFonts w:ascii="Times New Roman" w:hAnsi="Times New Roman" w:cs="Times New Roman"/>
        </w:rPr>
      </w:pPr>
      <w:r w:rsidRPr="009E74D6">
        <w:rPr>
          <w:rFonts w:ascii="Times New Roman" w:hAnsi="Times New Roman" w:cs="Times New Roman"/>
        </w:rPr>
        <w:t>Menurut Suratiyah (2006), kelayakan usahatani dapat dihitung dengan rumus sebagai berikut.</w:t>
      </w:r>
    </w:p>
    <w:p w14:paraId="3E3793F0" w14:textId="02294A6B" w:rsidR="00191284" w:rsidRPr="009E74D6" w:rsidRDefault="00AF2ECB" w:rsidP="00191284">
      <w:pPr>
        <w:spacing w:after="0" w:line="480" w:lineRule="auto"/>
        <w:ind w:firstLine="567"/>
        <w:jc w:val="both"/>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C</m:t>
              </m:r>
            </m:den>
          </m:f>
          <m:r>
            <w:rPr>
              <w:rFonts w:ascii="Cambria Math" w:hAnsi="Cambria Math" w:cs="Times New Roman"/>
            </w:rPr>
            <m:t xml:space="preserve"> Ratio= </m:t>
          </m:r>
          <m:f>
            <m:fPr>
              <m:ctrlPr>
                <w:rPr>
                  <w:rFonts w:ascii="Cambria Math" w:hAnsi="Cambria Math" w:cs="Times New Roman"/>
                  <w:i/>
                </w:rPr>
              </m:ctrlPr>
            </m:fPr>
            <m:num>
              <m:r>
                <w:rPr>
                  <w:rFonts w:ascii="Cambria Math" w:hAnsi="Cambria Math" w:cs="Times New Roman"/>
                </w:rPr>
                <m:t>TR</m:t>
              </m:r>
            </m:num>
            <m:den>
              <m:r>
                <w:rPr>
                  <w:rFonts w:ascii="Cambria Math" w:hAnsi="Cambria Math" w:cs="Times New Roman"/>
                </w:rPr>
                <m:t>TC</m:t>
              </m:r>
            </m:den>
          </m:f>
        </m:oMath>
      </m:oMathPara>
    </w:p>
    <w:p w14:paraId="0518AD09" w14:textId="49EDD9CB" w:rsidR="00191284" w:rsidRPr="009E74D6" w:rsidRDefault="00191284" w:rsidP="00191284">
      <w:pPr>
        <w:spacing w:after="0" w:line="480" w:lineRule="auto"/>
        <w:ind w:firstLine="567"/>
        <w:jc w:val="both"/>
        <w:rPr>
          <w:rFonts w:ascii="Times New Roman" w:eastAsiaTheme="minorEastAsia" w:hAnsi="Times New Roman" w:cs="Times New Roman"/>
        </w:rPr>
      </w:pPr>
      <w:r w:rsidRPr="009E74D6">
        <w:rPr>
          <w:rFonts w:ascii="Times New Roman" w:eastAsiaTheme="minorEastAsia" w:hAnsi="Times New Roman" w:cs="Times New Roman"/>
        </w:rPr>
        <w:t>Keterangan:</w:t>
      </w:r>
    </w:p>
    <w:p w14:paraId="44C92945" w14:textId="3F607111" w:rsidR="00191284" w:rsidRPr="009E74D6" w:rsidRDefault="00191284" w:rsidP="00191284">
      <w:pPr>
        <w:spacing w:after="0" w:line="480" w:lineRule="auto"/>
        <w:ind w:firstLine="567"/>
        <w:jc w:val="both"/>
        <w:rPr>
          <w:rFonts w:ascii="Times New Roman" w:eastAsiaTheme="minorEastAsia" w:hAnsi="Times New Roman" w:cs="Times New Roman"/>
        </w:rPr>
      </w:pPr>
      <w:r w:rsidRPr="009E74D6">
        <w:rPr>
          <w:rFonts w:ascii="Times New Roman" w:eastAsiaTheme="minorEastAsia" w:hAnsi="Times New Roman" w:cs="Times New Roman"/>
        </w:rPr>
        <w:t>TR = Pendapatan Bersih</w:t>
      </w:r>
    </w:p>
    <w:p w14:paraId="7BA288A6" w14:textId="539724C3" w:rsidR="00191284" w:rsidRPr="00CA6854" w:rsidRDefault="00191284" w:rsidP="00CA6854">
      <w:pPr>
        <w:spacing w:after="0" w:line="480" w:lineRule="auto"/>
        <w:ind w:firstLine="567"/>
        <w:jc w:val="both"/>
        <w:rPr>
          <w:rFonts w:ascii="Times New Roman" w:eastAsiaTheme="minorEastAsia" w:hAnsi="Times New Roman" w:cs="Times New Roman"/>
          <w:lang w:val="en-ID"/>
        </w:rPr>
      </w:pPr>
      <w:r w:rsidRPr="009E74D6">
        <w:rPr>
          <w:rFonts w:ascii="Times New Roman" w:eastAsiaTheme="minorEastAsia" w:hAnsi="Times New Roman" w:cs="Times New Roman"/>
        </w:rPr>
        <w:t xml:space="preserve">TC = Biaya </w:t>
      </w:r>
      <w:r w:rsidR="007A3317" w:rsidRPr="009E74D6">
        <w:rPr>
          <w:rFonts w:ascii="Times New Roman" w:eastAsiaTheme="minorEastAsia" w:hAnsi="Times New Roman" w:cs="Times New Roman"/>
        </w:rPr>
        <w:t>Total</w:t>
      </w:r>
    </w:p>
    <w:p w14:paraId="1D531591" w14:textId="653BC9AB" w:rsidR="00191284" w:rsidRPr="009E74D6" w:rsidRDefault="007B799A" w:rsidP="00191284">
      <w:pPr>
        <w:spacing w:after="0" w:line="480" w:lineRule="auto"/>
        <w:ind w:firstLine="567"/>
        <w:jc w:val="both"/>
        <w:rPr>
          <w:rFonts w:ascii="Times New Roman" w:eastAsiaTheme="minorEastAsia" w:hAnsi="Times New Roman" w:cs="Times New Roman"/>
        </w:rPr>
      </w:pPr>
      <w:r>
        <w:rPr>
          <w:rFonts w:ascii="Times New Roman" w:eastAsiaTheme="minorEastAsia" w:hAnsi="Times New Roman" w:cs="Times New Roman"/>
          <w:lang w:val="en-ID"/>
        </w:rPr>
        <w:t xml:space="preserve">Dengan kriteria </w:t>
      </w:r>
      <w:r w:rsidR="00191284" w:rsidRPr="009E74D6">
        <w:rPr>
          <w:rFonts w:ascii="Times New Roman" w:eastAsiaTheme="minorEastAsia" w:hAnsi="Times New Roman" w:cs="Times New Roman"/>
        </w:rPr>
        <w:t>:</w:t>
      </w:r>
    </w:p>
    <w:p w14:paraId="5771CB52" w14:textId="588A6E5C" w:rsidR="00191284" w:rsidRPr="009E74D6" w:rsidRDefault="00191284" w:rsidP="00191284">
      <w:pPr>
        <w:spacing w:after="0" w:line="480" w:lineRule="auto"/>
        <w:ind w:firstLine="567"/>
        <w:jc w:val="both"/>
        <w:rPr>
          <w:rFonts w:ascii="Times New Roman" w:eastAsiaTheme="minorEastAsia" w:hAnsi="Times New Roman" w:cs="Times New Roman"/>
        </w:rPr>
      </w:pPr>
      <w:r w:rsidRPr="009E74D6">
        <w:rPr>
          <w:rFonts w:ascii="Times New Roman" w:eastAsiaTheme="minorEastAsia" w:hAnsi="Times New Roman" w:cs="Times New Roman"/>
        </w:rPr>
        <w:t>R/C Ratio &gt; 1, artinya usahatani layak diusahakan/dilanjutkan</w:t>
      </w:r>
    </w:p>
    <w:p w14:paraId="04C7C98C" w14:textId="49CC65E7" w:rsidR="00191284" w:rsidRPr="009E74D6" w:rsidRDefault="00191284" w:rsidP="00191284">
      <w:pPr>
        <w:spacing w:after="0" w:line="480" w:lineRule="auto"/>
        <w:ind w:firstLine="567"/>
        <w:jc w:val="both"/>
        <w:rPr>
          <w:rFonts w:ascii="Times New Roman" w:eastAsiaTheme="minorEastAsia" w:hAnsi="Times New Roman" w:cs="Times New Roman"/>
        </w:rPr>
      </w:pPr>
      <w:r w:rsidRPr="009E74D6">
        <w:rPr>
          <w:rFonts w:ascii="Times New Roman" w:eastAsiaTheme="minorEastAsia" w:hAnsi="Times New Roman" w:cs="Times New Roman"/>
        </w:rPr>
        <w:t>R/C Ratio = 1, artinya usahatani impas</w:t>
      </w:r>
    </w:p>
    <w:p w14:paraId="4CB5A72C" w14:textId="5BF42120" w:rsidR="00191284" w:rsidRPr="009E74D6" w:rsidRDefault="00191284" w:rsidP="00387842">
      <w:pPr>
        <w:spacing w:line="480" w:lineRule="auto"/>
        <w:ind w:firstLine="567"/>
        <w:jc w:val="both"/>
        <w:rPr>
          <w:rFonts w:ascii="Times New Roman" w:eastAsiaTheme="minorEastAsia" w:hAnsi="Times New Roman" w:cs="Times New Roman"/>
        </w:rPr>
      </w:pPr>
      <w:r w:rsidRPr="009E74D6">
        <w:rPr>
          <w:rFonts w:ascii="Times New Roman" w:eastAsiaTheme="minorEastAsia" w:hAnsi="Times New Roman" w:cs="Times New Roman"/>
        </w:rPr>
        <w:t>R/C Ratio &lt; 1, artinya usahatani tidak layak diusahakan/dilanjutkan</w:t>
      </w:r>
    </w:p>
    <w:p w14:paraId="31A21108" w14:textId="4832FF6D" w:rsidR="00D0596C" w:rsidRPr="009E74D6" w:rsidRDefault="00D0596C" w:rsidP="00D0596C">
      <w:pPr>
        <w:spacing w:after="0" w:line="480" w:lineRule="auto"/>
        <w:jc w:val="both"/>
        <w:rPr>
          <w:rFonts w:ascii="Times New Roman" w:hAnsi="Times New Roman" w:cs="Times New Roman"/>
          <w:b/>
          <w:bCs/>
        </w:rPr>
      </w:pPr>
      <w:r w:rsidRPr="009E74D6">
        <w:rPr>
          <w:rFonts w:ascii="Times New Roman" w:hAnsi="Times New Roman" w:cs="Times New Roman"/>
          <w:b/>
          <w:bCs/>
        </w:rPr>
        <w:t>3.6 Definisi Operasional</w:t>
      </w:r>
    </w:p>
    <w:p w14:paraId="677DDCB3" w14:textId="4C1CC711" w:rsidR="001D1917" w:rsidRPr="009E74D6" w:rsidRDefault="001D1917" w:rsidP="00D0596C">
      <w:pPr>
        <w:spacing w:after="0" w:line="480" w:lineRule="auto"/>
        <w:jc w:val="both"/>
        <w:rPr>
          <w:rFonts w:ascii="Times New Roman" w:hAnsi="Times New Roman" w:cs="Times New Roman"/>
        </w:rPr>
      </w:pPr>
      <w:r w:rsidRPr="009E74D6">
        <w:rPr>
          <w:rFonts w:ascii="Times New Roman" w:hAnsi="Times New Roman" w:cs="Times New Roman"/>
        </w:rPr>
        <w:tab/>
        <w:t xml:space="preserve">Beberapa variabel yang digunakan untuk mengidentifikasi dan menganalilis pendapatan usahatani </w:t>
      </w:r>
      <w:r w:rsidR="00F37CDB" w:rsidRPr="009E74D6">
        <w:rPr>
          <w:rFonts w:ascii="Times New Roman" w:hAnsi="Times New Roman" w:cs="Times New Roman"/>
        </w:rPr>
        <w:t>cabai</w:t>
      </w:r>
      <w:r w:rsidRPr="009E74D6">
        <w:rPr>
          <w:rFonts w:ascii="Times New Roman" w:hAnsi="Times New Roman" w:cs="Times New Roman"/>
        </w:rPr>
        <w:t xml:space="preserve"> </w:t>
      </w:r>
      <w:r w:rsidR="00090F06" w:rsidRPr="009E74D6">
        <w:rPr>
          <w:rFonts w:ascii="Times New Roman" w:hAnsi="Times New Roman" w:cs="Times New Roman"/>
        </w:rPr>
        <w:t xml:space="preserve">antara </w:t>
      </w:r>
      <w:r w:rsidRPr="009E74D6">
        <w:rPr>
          <w:rFonts w:ascii="Times New Roman" w:hAnsi="Times New Roman" w:cs="Times New Roman"/>
        </w:rPr>
        <w:t>lain:</w:t>
      </w:r>
    </w:p>
    <w:p w14:paraId="5107B3B3" w14:textId="2FBCDADC" w:rsidR="001326D1" w:rsidRPr="009E74D6" w:rsidRDefault="001326D1"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 xml:space="preserve">Produksi yaitu sejumlah hasil yang diperoleh dari suatu usaha. Hasil produksi umumnya di simbolkan dengan </w:t>
      </w:r>
      <w:r w:rsidR="001B606B" w:rsidRPr="009E74D6">
        <w:rPr>
          <w:rFonts w:ascii="Times New Roman" w:hAnsi="Times New Roman" w:cs="Times New Roman"/>
        </w:rPr>
        <w:t>satuan unit kilogram, kuintal dan ton.</w:t>
      </w:r>
    </w:p>
    <w:p w14:paraId="7B24ECD4" w14:textId="6B49E055" w:rsidR="001B606B" w:rsidRPr="009E74D6" w:rsidRDefault="001B606B"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Biaya total adalah jumlah keseluruhan pengeluaran dalam suatu periode usahatani baik biaya tersebut bersifat tunai maupun biaya yang diperhitungkan.</w:t>
      </w:r>
    </w:p>
    <w:p w14:paraId="0C301CA3" w14:textId="67F559B4" w:rsidR="001B606B" w:rsidRPr="009E74D6" w:rsidRDefault="001B606B"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lastRenderedPageBreak/>
        <w:t>Penerimaan usahatani yaitu suatu nilai angka yang diperoleh dari dua komponen utama yaitu jumlah produksi dan harga jual dari produk. Kedua komponen tersebut dikalikan  untuk mendpatkan penerimaan usahatani.</w:t>
      </w:r>
    </w:p>
    <w:p w14:paraId="4A7F4B25" w14:textId="2565B2DB" w:rsidR="001B606B" w:rsidRPr="009E74D6" w:rsidRDefault="001B606B"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Biaya adalah seluruh total biaya yang dikeluarkan secara real untuk menghasilkan padi yang diukur dengan rupiah (Rp). Biaya yang dima</w:t>
      </w:r>
      <w:r w:rsidR="00433A3C" w:rsidRPr="009E74D6">
        <w:rPr>
          <w:rFonts w:ascii="Times New Roman" w:hAnsi="Times New Roman" w:cs="Times New Roman"/>
        </w:rPr>
        <w:t>ksud</w:t>
      </w:r>
      <w:r w:rsidRPr="009E74D6">
        <w:rPr>
          <w:rFonts w:ascii="Times New Roman" w:hAnsi="Times New Roman" w:cs="Times New Roman"/>
        </w:rPr>
        <w:t xml:space="preserve"> terbagi menjadi </w:t>
      </w:r>
      <w:r w:rsidR="00433A3C" w:rsidRPr="009E74D6">
        <w:rPr>
          <w:rFonts w:ascii="Times New Roman" w:hAnsi="Times New Roman" w:cs="Times New Roman"/>
        </w:rPr>
        <w:t>dua, yaitu biaya tetap dan biaya variabel.</w:t>
      </w:r>
    </w:p>
    <w:p w14:paraId="48780ECF" w14:textId="40AF328F" w:rsidR="00433A3C" w:rsidRPr="009E74D6" w:rsidRDefault="00433A3C"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Biaya tetap adalah biaya yang tidak mengalami perubahan selama satu tahun produksi, misalnya : biaya pajak lahan, biaya penyusutan alat dll</w:t>
      </w:r>
    </w:p>
    <w:p w14:paraId="1C335DA3" w14:textId="7E1591F1" w:rsidR="00433A3C" w:rsidRPr="009E74D6" w:rsidRDefault="00433A3C"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Biaya variabel adalah biaya yang mengalami perubahan mengikuti setiap pertahun</w:t>
      </w:r>
      <w:r w:rsidR="00425D21" w:rsidRPr="009E74D6">
        <w:rPr>
          <w:rFonts w:ascii="Times New Roman" w:hAnsi="Times New Roman" w:cs="Times New Roman"/>
        </w:rPr>
        <w:t>, m</w:t>
      </w:r>
      <w:r w:rsidRPr="009E74D6">
        <w:rPr>
          <w:rFonts w:ascii="Times New Roman" w:hAnsi="Times New Roman" w:cs="Times New Roman"/>
        </w:rPr>
        <w:t>isalnya: biaya pengolahan lahan, biaya tanam, biaya pemeliharaan, biaya tenaga kerja, pupuk, benih, pestisida, dll</w:t>
      </w:r>
    </w:p>
    <w:p w14:paraId="6DE70247" w14:textId="40C860DD" w:rsidR="00433A3C" w:rsidRPr="009E74D6" w:rsidRDefault="00433A3C" w:rsidP="0002579D">
      <w:pPr>
        <w:pStyle w:val="ListParagraph"/>
        <w:numPr>
          <w:ilvl w:val="0"/>
          <w:numId w:val="4"/>
        </w:numPr>
        <w:spacing w:after="0" w:line="480" w:lineRule="auto"/>
        <w:jc w:val="both"/>
        <w:rPr>
          <w:rFonts w:ascii="Times New Roman" w:hAnsi="Times New Roman" w:cs="Times New Roman"/>
        </w:rPr>
      </w:pPr>
      <w:r w:rsidRPr="009E74D6">
        <w:rPr>
          <w:rFonts w:ascii="Times New Roman" w:hAnsi="Times New Roman" w:cs="Times New Roman"/>
        </w:rPr>
        <w:t xml:space="preserve">Pendapatan petani adalah jumlah uang yang di terima petani </w:t>
      </w:r>
      <w:r w:rsidR="00F37CDB" w:rsidRPr="009E74D6">
        <w:rPr>
          <w:rFonts w:ascii="Times New Roman" w:hAnsi="Times New Roman" w:cs="Times New Roman"/>
        </w:rPr>
        <w:t>cabai</w:t>
      </w:r>
      <w:r w:rsidRPr="009E74D6">
        <w:rPr>
          <w:rFonts w:ascii="Times New Roman" w:hAnsi="Times New Roman" w:cs="Times New Roman"/>
        </w:rPr>
        <w:t xml:space="preserve"> </w:t>
      </w:r>
      <w:r w:rsidR="00090F06" w:rsidRPr="009E74D6">
        <w:rPr>
          <w:rFonts w:ascii="Times New Roman" w:hAnsi="Times New Roman" w:cs="Times New Roman"/>
        </w:rPr>
        <w:t xml:space="preserve">dari hasil penjualan </w:t>
      </w:r>
      <w:r w:rsidR="00F37CDB" w:rsidRPr="009E74D6">
        <w:rPr>
          <w:rFonts w:ascii="Times New Roman" w:hAnsi="Times New Roman" w:cs="Times New Roman"/>
        </w:rPr>
        <w:t>cabai</w:t>
      </w:r>
      <w:r w:rsidR="00090F06" w:rsidRPr="009E74D6">
        <w:rPr>
          <w:rFonts w:ascii="Times New Roman" w:hAnsi="Times New Roman" w:cs="Times New Roman"/>
        </w:rPr>
        <w:t xml:space="preserve"> yang dikurangi dengan biaya yang dikeluarkan dalam setiap produksi yang diukur dalam satuan rupiah (Rp).</w:t>
      </w:r>
    </w:p>
    <w:p w14:paraId="756CC71C" w14:textId="419F33B1" w:rsidR="00E60F73" w:rsidRPr="009E74D6" w:rsidRDefault="00E60F73">
      <w:pPr>
        <w:rPr>
          <w:rFonts w:ascii="Times New Roman" w:hAnsi="Times New Roman" w:cs="Times New Roman"/>
        </w:rPr>
      </w:pPr>
    </w:p>
    <w:p w14:paraId="11E3F7AD" w14:textId="77777777" w:rsidR="00700FAB" w:rsidRPr="009E74D6" w:rsidRDefault="00700FAB" w:rsidP="00E60F73">
      <w:pPr>
        <w:spacing w:after="0" w:line="480" w:lineRule="auto"/>
        <w:jc w:val="center"/>
        <w:rPr>
          <w:rFonts w:ascii="Times New Roman" w:hAnsi="Times New Roman" w:cs="Times New Roman"/>
          <w:b/>
          <w:bCs/>
        </w:rPr>
        <w:sectPr w:rsidR="00700FAB" w:rsidRPr="009E74D6" w:rsidSect="00B86ACF">
          <w:headerReference w:type="default" r:id="rId22"/>
          <w:footerReference w:type="default" r:id="rId23"/>
          <w:pgSz w:w="11907" w:h="16840" w:code="9"/>
          <w:pgMar w:top="2268" w:right="1701" w:bottom="1701" w:left="2268" w:header="720" w:footer="720" w:gutter="0"/>
          <w:pgNumType w:start="18"/>
          <w:cols w:space="720"/>
          <w:docGrid w:linePitch="360"/>
        </w:sectPr>
      </w:pPr>
    </w:p>
    <w:p w14:paraId="24FCEFA7" w14:textId="5594F04E" w:rsidR="00F5646D" w:rsidRPr="009E74D6" w:rsidRDefault="00F5646D" w:rsidP="00F5646D">
      <w:pPr>
        <w:spacing w:after="0" w:line="360" w:lineRule="auto"/>
        <w:jc w:val="center"/>
        <w:rPr>
          <w:rFonts w:ascii="Times New Roman" w:hAnsi="Times New Roman" w:cs="Times New Roman"/>
          <w:b/>
          <w:bCs/>
        </w:rPr>
      </w:pPr>
      <w:r w:rsidRPr="009E74D6">
        <w:rPr>
          <w:rFonts w:ascii="Times New Roman" w:hAnsi="Times New Roman" w:cs="Times New Roman"/>
          <w:b/>
          <w:bCs/>
        </w:rPr>
        <w:lastRenderedPageBreak/>
        <w:t>BAB IV</w:t>
      </w:r>
    </w:p>
    <w:p w14:paraId="4DD3B8C0" w14:textId="17362163" w:rsidR="00F5646D" w:rsidRPr="009E74D6" w:rsidRDefault="00F5646D" w:rsidP="00E60F73">
      <w:pPr>
        <w:spacing w:after="0" w:line="480" w:lineRule="auto"/>
        <w:jc w:val="center"/>
        <w:rPr>
          <w:rFonts w:ascii="Times New Roman" w:hAnsi="Times New Roman" w:cs="Times New Roman"/>
          <w:b/>
          <w:bCs/>
        </w:rPr>
      </w:pPr>
      <w:r w:rsidRPr="009E74D6">
        <w:rPr>
          <w:rFonts w:ascii="Times New Roman" w:hAnsi="Times New Roman" w:cs="Times New Roman"/>
          <w:b/>
          <w:bCs/>
        </w:rPr>
        <w:t>HASIL DAN PEMBAHASAN</w:t>
      </w:r>
    </w:p>
    <w:p w14:paraId="12AB9894" w14:textId="4082388F" w:rsidR="00F5646D" w:rsidRPr="009E74D6" w:rsidRDefault="00F5646D"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4.1 </w:t>
      </w:r>
      <w:bookmarkStart w:id="5" w:name="_Hlk104224641"/>
      <w:r w:rsidRPr="009E74D6">
        <w:rPr>
          <w:rFonts w:ascii="Times New Roman" w:hAnsi="Times New Roman" w:cs="Times New Roman"/>
          <w:b/>
          <w:bCs/>
        </w:rPr>
        <w:t>Gambaran Geografis</w:t>
      </w:r>
      <w:bookmarkEnd w:id="5"/>
    </w:p>
    <w:p w14:paraId="3C0AC856" w14:textId="0B372746" w:rsidR="00CC61FC" w:rsidRPr="009E74D6" w:rsidRDefault="007454EF" w:rsidP="00CC61FC">
      <w:pPr>
        <w:spacing w:after="0" w:line="480" w:lineRule="auto"/>
        <w:ind w:firstLine="567"/>
        <w:jc w:val="both"/>
        <w:rPr>
          <w:rFonts w:ascii="Times New Roman" w:hAnsi="Times New Roman" w:cs="Times New Roman"/>
        </w:rPr>
      </w:pPr>
      <w:r w:rsidRPr="009E74D6">
        <w:rPr>
          <w:rFonts w:ascii="Times New Roman" w:hAnsi="Times New Roman" w:cs="Times New Roman"/>
        </w:rPr>
        <w:t>Secara astronomis, Gorontalo Utara terletak antara 1</w:t>
      </w:r>
      <w:r w:rsidRPr="009E74D6">
        <w:rPr>
          <w:rFonts w:ascii="Times New Roman" w:hAnsi="Times New Roman" w:cs="Times New Roman"/>
          <w:vertAlign w:val="superscript"/>
        </w:rPr>
        <w:t>o</w:t>
      </w:r>
      <w:r w:rsidRPr="009E74D6">
        <w:rPr>
          <w:rFonts w:ascii="Times New Roman" w:hAnsi="Times New Roman" w:cs="Times New Roman"/>
        </w:rPr>
        <w:t>07’5’’ - 00</w:t>
      </w:r>
      <w:r w:rsidRPr="009E74D6">
        <w:rPr>
          <w:rFonts w:ascii="Times New Roman" w:hAnsi="Times New Roman" w:cs="Times New Roman"/>
          <w:vertAlign w:val="superscript"/>
        </w:rPr>
        <w:t>o</w:t>
      </w:r>
      <w:r w:rsidRPr="009E74D6">
        <w:rPr>
          <w:rFonts w:ascii="Times New Roman" w:hAnsi="Times New Roman" w:cs="Times New Roman"/>
        </w:rPr>
        <w:t>41’23’’ Lintang Utara, dan antara 121</w:t>
      </w:r>
      <w:r w:rsidRPr="009E74D6">
        <w:rPr>
          <w:rFonts w:ascii="Times New Roman" w:hAnsi="Times New Roman" w:cs="Times New Roman"/>
          <w:vertAlign w:val="superscript"/>
        </w:rPr>
        <w:t>o</w:t>
      </w:r>
      <w:r w:rsidRPr="009E74D6">
        <w:rPr>
          <w:rFonts w:ascii="Times New Roman" w:hAnsi="Times New Roman" w:cs="Times New Roman"/>
        </w:rPr>
        <w:t xml:space="preserve"> 58</w:t>
      </w:r>
      <w:r w:rsidR="00E914F8" w:rsidRPr="009E74D6">
        <w:rPr>
          <w:rFonts w:ascii="Times New Roman" w:hAnsi="Times New Roman" w:cs="Times New Roman"/>
        </w:rPr>
        <w:t>’</w:t>
      </w:r>
      <w:r w:rsidRPr="009E74D6">
        <w:rPr>
          <w:rFonts w:ascii="Times New Roman" w:hAnsi="Times New Roman" w:cs="Times New Roman"/>
        </w:rPr>
        <w:t xml:space="preserve"> 59</w:t>
      </w:r>
      <w:r w:rsidR="00E914F8" w:rsidRPr="009E74D6">
        <w:rPr>
          <w:rFonts w:ascii="Times New Roman" w:hAnsi="Times New Roman" w:cs="Times New Roman"/>
        </w:rPr>
        <w:t>’’</w:t>
      </w:r>
      <w:r w:rsidRPr="009E74D6">
        <w:rPr>
          <w:rFonts w:ascii="Times New Roman" w:hAnsi="Times New Roman" w:cs="Times New Roman"/>
        </w:rPr>
        <w:t xml:space="preserve"> - 123</w:t>
      </w:r>
      <w:r w:rsidRPr="009E74D6">
        <w:rPr>
          <w:rFonts w:ascii="Times New Roman" w:hAnsi="Times New Roman" w:cs="Times New Roman"/>
          <w:vertAlign w:val="superscript"/>
        </w:rPr>
        <w:t>o</w:t>
      </w:r>
      <w:r w:rsidRPr="009E74D6">
        <w:rPr>
          <w:rFonts w:ascii="Times New Roman" w:hAnsi="Times New Roman" w:cs="Times New Roman"/>
        </w:rPr>
        <w:t xml:space="preserve"> 16</w:t>
      </w:r>
      <w:r w:rsidR="00E914F8" w:rsidRPr="009E74D6">
        <w:rPr>
          <w:rFonts w:ascii="Times New Roman" w:hAnsi="Times New Roman" w:cs="Times New Roman"/>
        </w:rPr>
        <w:t>’</w:t>
      </w:r>
      <w:r w:rsidRPr="009E74D6">
        <w:rPr>
          <w:rFonts w:ascii="Times New Roman" w:hAnsi="Times New Roman" w:cs="Times New Roman"/>
        </w:rPr>
        <w:t xml:space="preserve"> 29</w:t>
      </w:r>
      <w:r w:rsidR="00E914F8" w:rsidRPr="009E74D6">
        <w:rPr>
          <w:rFonts w:ascii="Times New Roman" w:hAnsi="Times New Roman" w:cs="Times New Roman"/>
        </w:rPr>
        <w:t>’’</w:t>
      </w:r>
      <w:r w:rsidRPr="009E74D6">
        <w:rPr>
          <w:rFonts w:ascii="Times New Roman" w:hAnsi="Times New Roman" w:cs="Times New Roman"/>
        </w:rPr>
        <w:t xml:space="preserve"> Bujur Timur.</w:t>
      </w:r>
      <w:r w:rsidR="00B57223" w:rsidRPr="009E74D6">
        <w:rPr>
          <w:rFonts w:ascii="Times New Roman" w:hAnsi="Times New Roman" w:cs="Times New Roman"/>
        </w:rPr>
        <w:t xml:space="preserve"> Gorontalo Utara terdiri dari 11 Kecamatan </w:t>
      </w:r>
      <w:r w:rsidR="00CC61FC" w:rsidRPr="009E74D6">
        <w:rPr>
          <w:rFonts w:ascii="Times New Roman" w:hAnsi="Times New Roman" w:cs="Times New Roman"/>
        </w:rPr>
        <w:t xml:space="preserve">dengan luasan masing-masing </w:t>
      </w:r>
      <w:r w:rsidR="00B57223" w:rsidRPr="009E74D6">
        <w:rPr>
          <w:rFonts w:ascii="Times New Roman" w:hAnsi="Times New Roman" w:cs="Times New Roman"/>
        </w:rPr>
        <w:t xml:space="preserve">yaitu: Kecamatan </w:t>
      </w:r>
      <w:r w:rsidR="00CC61FC" w:rsidRPr="009E74D6">
        <w:rPr>
          <w:rFonts w:ascii="Times New Roman" w:hAnsi="Times New Roman" w:cs="Times New Roman"/>
        </w:rPr>
        <w:t>Atinggola (264,548 km2), Gentuma Raya (100,336 km2), Kwandang (190,753 km2), Tomilito (99,312 km2), Ponelo Kepulauan (7,832 km2), Anggrek (141,507 km2), Monano (144,015 km2), Sumalata (305,59 km2), Sumalata Timur (197,549 km2), Tolinggula (213,891 km2), serta Biau (111,689 km2).</w:t>
      </w:r>
    </w:p>
    <w:p w14:paraId="2DA6C575" w14:textId="5A44228F" w:rsidR="00CC61FC" w:rsidRPr="009E74D6" w:rsidRDefault="00CC61FC" w:rsidP="00CC61FC">
      <w:pPr>
        <w:pStyle w:val="NoSpacing"/>
        <w:spacing w:line="480" w:lineRule="auto"/>
        <w:ind w:firstLine="567"/>
        <w:jc w:val="both"/>
        <w:rPr>
          <w:rFonts w:ascii="Times New Roman" w:hAnsi="Times New Roman" w:cs="Times New Roman"/>
        </w:rPr>
      </w:pPr>
      <w:r w:rsidRPr="009E74D6">
        <w:rPr>
          <w:rFonts w:ascii="Times New Roman" w:hAnsi="Times New Roman" w:cs="Times New Roman"/>
        </w:rPr>
        <w:t>Kecamatan Anggrek merupakan salah satu kecamatan dengan jumlah desa terbanyak di Kabupaten Gorontalo Utara</w:t>
      </w:r>
      <w:r w:rsidR="00DD3171" w:rsidRPr="009E74D6">
        <w:rPr>
          <w:rFonts w:ascii="Times New Roman" w:hAnsi="Times New Roman" w:cs="Times New Roman"/>
        </w:rPr>
        <w:t>. Letak astronomis Kecamatan Anggrek terletak pada 0</w:t>
      </w:r>
      <w:r w:rsidR="00DD3171" w:rsidRPr="009E74D6">
        <w:rPr>
          <w:rFonts w:ascii="Times New Roman" w:hAnsi="Times New Roman" w:cs="Times New Roman"/>
          <w:vertAlign w:val="superscript"/>
        </w:rPr>
        <w:t>o</w:t>
      </w:r>
      <w:r w:rsidR="00DD3171" w:rsidRPr="009E74D6">
        <w:rPr>
          <w:rFonts w:ascii="Times New Roman" w:hAnsi="Times New Roman" w:cs="Times New Roman"/>
        </w:rPr>
        <w:t>49’24,624’’ Lintang Utara, dan 121</w:t>
      </w:r>
      <w:r w:rsidR="00DD3171" w:rsidRPr="009E74D6">
        <w:rPr>
          <w:rFonts w:ascii="Times New Roman" w:hAnsi="Times New Roman" w:cs="Times New Roman"/>
          <w:vertAlign w:val="superscript"/>
        </w:rPr>
        <w:t>o</w:t>
      </w:r>
      <w:r w:rsidR="00DD3171" w:rsidRPr="009E74D6">
        <w:rPr>
          <w:rFonts w:ascii="Times New Roman" w:hAnsi="Times New Roman" w:cs="Times New Roman"/>
        </w:rPr>
        <w:t>46’</w:t>
      </w:r>
      <w:r w:rsidR="00FB43A1" w:rsidRPr="009E74D6">
        <w:rPr>
          <w:rFonts w:ascii="Times New Roman" w:hAnsi="Times New Roman" w:cs="Times New Roman"/>
        </w:rPr>
        <w:t>24,895</w:t>
      </w:r>
      <w:r w:rsidR="00DD3171" w:rsidRPr="009E74D6">
        <w:rPr>
          <w:rFonts w:ascii="Times New Roman" w:hAnsi="Times New Roman" w:cs="Times New Roman"/>
        </w:rPr>
        <w:t>’’ Bujur Timur</w:t>
      </w:r>
      <w:r w:rsidR="00DB68C3" w:rsidRPr="009E74D6">
        <w:rPr>
          <w:rFonts w:ascii="Times New Roman" w:hAnsi="Times New Roman" w:cs="Times New Roman"/>
        </w:rPr>
        <w:t xml:space="preserve">. Kecamatan Anggrek terdiri dari 15 desa </w:t>
      </w:r>
      <w:r w:rsidR="00DD3171" w:rsidRPr="009E74D6">
        <w:rPr>
          <w:rFonts w:ascii="Times New Roman" w:hAnsi="Times New Roman" w:cs="Times New Roman"/>
        </w:rPr>
        <w:t>salah satunya Desa Ibarat</w:t>
      </w:r>
      <w:r w:rsidRPr="009E74D6">
        <w:rPr>
          <w:rFonts w:ascii="Times New Roman" w:hAnsi="Times New Roman" w:cs="Times New Roman"/>
        </w:rPr>
        <w:t>.</w:t>
      </w:r>
      <w:r w:rsidR="00DD3171" w:rsidRPr="009E74D6">
        <w:rPr>
          <w:rFonts w:ascii="Times New Roman" w:hAnsi="Times New Roman" w:cs="Times New Roman"/>
        </w:rPr>
        <w:t xml:space="preserve"> </w:t>
      </w:r>
      <w:r w:rsidRPr="009E74D6">
        <w:rPr>
          <w:rFonts w:ascii="Times New Roman" w:hAnsi="Times New Roman" w:cs="Times New Roman"/>
        </w:rPr>
        <w:t>Di Desa Ibarat terdiri 7 jumlah dusun dan 5 blok sensus. Desa ibarat merupakan wilayah pemekaran dari Desa Ilangata pada tahun 2010. Berikut adalah batas-batas wilayah Desa Ibarat :</w:t>
      </w:r>
    </w:p>
    <w:p w14:paraId="71F1F73D" w14:textId="4676BA9C" w:rsidR="00CC61FC" w:rsidRPr="009E74D6" w:rsidRDefault="00CC61FC" w:rsidP="0002579D">
      <w:pPr>
        <w:pStyle w:val="NoSpacing"/>
        <w:numPr>
          <w:ilvl w:val="0"/>
          <w:numId w:val="26"/>
        </w:numPr>
        <w:spacing w:line="480" w:lineRule="auto"/>
        <w:ind w:left="927"/>
        <w:jc w:val="both"/>
        <w:rPr>
          <w:rFonts w:ascii="Times New Roman" w:hAnsi="Times New Roman" w:cs="Times New Roman"/>
        </w:rPr>
      </w:pPr>
      <w:r w:rsidRPr="009E74D6">
        <w:rPr>
          <w:rFonts w:ascii="Times New Roman" w:hAnsi="Times New Roman" w:cs="Times New Roman"/>
        </w:rPr>
        <w:t>Sebelah Utara berbatasan dengan Laut Sulawesi</w:t>
      </w:r>
    </w:p>
    <w:p w14:paraId="53E1DE6B" w14:textId="278902C7" w:rsidR="00DD3171" w:rsidRPr="009E74D6" w:rsidRDefault="00DD3171" w:rsidP="0002579D">
      <w:pPr>
        <w:pStyle w:val="NoSpacing"/>
        <w:numPr>
          <w:ilvl w:val="0"/>
          <w:numId w:val="26"/>
        </w:numPr>
        <w:spacing w:line="480" w:lineRule="auto"/>
        <w:ind w:left="927"/>
        <w:jc w:val="both"/>
        <w:rPr>
          <w:rFonts w:ascii="Times New Roman" w:hAnsi="Times New Roman" w:cs="Times New Roman"/>
        </w:rPr>
      </w:pPr>
      <w:r w:rsidRPr="009E74D6">
        <w:rPr>
          <w:rFonts w:ascii="Times New Roman" w:hAnsi="Times New Roman" w:cs="Times New Roman"/>
        </w:rPr>
        <w:t>Sebelah Selatan berbatasan dengan Desa Tolango</w:t>
      </w:r>
    </w:p>
    <w:p w14:paraId="4E3C5798" w14:textId="7BF9511C" w:rsidR="00DD3171" w:rsidRPr="009E74D6" w:rsidRDefault="00DD3171" w:rsidP="0002579D">
      <w:pPr>
        <w:pStyle w:val="NoSpacing"/>
        <w:numPr>
          <w:ilvl w:val="0"/>
          <w:numId w:val="26"/>
        </w:numPr>
        <w:spacing w:line="480" w:lineRule="auto"/>
        <w:ind w:left="927"/>
        <w:jc w:val="both"/>
        <w:rPr>
          <w:rFonts w:ascii="Times New Roman" w:hAnsi="Times New Roman" w:cs="Times New Roman"/>
        </w:rPr>
      </w:pPr>
      <w:r w:rsidRPr="009E74D6">
        <w:rPr>
          <w:rFonts w:ascii="Times New Roman" w:hAnsi="Times New Roman" w:cs="Times New Roman"/>
        </w:rPr>
        <w:t>Sebelah Barat berbatasan dengan Kabupaten Gorontalo</w:t>
      </w:r>
    </w:p>
    <w:p w14:paraId="7311C69A" w14:textId="1028D87C" w:rsidR="00CC61FC" w:rsidRPr="009E74D6" w:rsidRDefault="00CC61FC" w:rsidP="0002579D">
      <w:pPr>
        <w:pStyle w:val="NoSpacing"/>
        <w:numPr>
          <w:ilvl w:val="0"/>
          <w:numId w:val="26"/>
        </w:numPr>
        <w:spacing w:line="480" w:lineRule="auto"/>
        <w:ind w:left="927"/>
        <w:jc w:val="both"/>
        <w:rPr>
          <w:rFonts w:ascii="Times New Roman" w:hAnsi="Times New Roman" w:cs="Times New Roman"/>
        </w:rPr>
      </w:pPr>
      <w:r w:rsidRPr="009E74D6">
        <w:rPr>
          <w:rFonts w:ascii="Times New Roman" w:hAnsi="Times New Roman" w:cs="Times New Roman"/>
        </w:rPr>
        <w:t>Sebelah Timur berbatasan dengan Desa Ilangata</w:t>
      </w:r>
    </w:p>
    <w:p w14:paraId="3C87B34C" w14:textId="14C86C36" w:rsidR="00E622D6" w:rsidRDefault="008A72F1" w:rsidP="00E622D6">
      <w:pPr>
        <w:spacing w:after="0" w:line="480" w:lineRule="auto"/>
        <w:ind w:firstLine="567"/>
        <w:jc w:val="both"/>
        <w:rPr>
          <w:rFonts w:ascii="Times New Roman" w:hAnsi="Times New Roman" w:cs="Times New Roman"/>
        </w:rPr>
      </w:pPr>
      <w:r>
        <w:rPr>
          <w:rFonts w:ascii="Times New Roman" w:hAnsi="Times New Roman" w:cs="Times New Roman"/>
          <w:lang w:val="en-US"/>
        </w:rPr>
        <mc:AlternateContent>
          <mc:Choice Requires="wps">
            <w:drawing>
              <wp:anchor distT="0" distB="0" distL="114300" distR="114300" simplePos="0" relativeHeight="251746304" behindDoc="0" locked="0" layoutInCell="1" allowOverlap="1" wp14:anchorId="67EBFF4C" wp14:editId="551E6164">
                <wp:simplePos x="0" y="0"/>
                <wp:positionH relativeFrom="column">
                  <wp:posOffset>4736478</wp:posOffset>
                </wp:positionH>
                <wp:positionV relativeFrom="paragraph">
                  <wp:posOffset>990911</wp:posOffset>
                </wp:positionV>
                <wp:extent cx="522515" cy="578498"/>
                <wp:effectExtent l="0" t="0" r="11430" b="12065"/>
                <wp:wrapNone/>
                <wp:docPr id="24" name="Oval 24"/>
                <wp:cNvGraphicFramePr/>
                <a:graphic xmlns:a="http://schemas.openxmlformats.org/drawingml/2006/main">
                  <a:graphicData uri="http://schemas.microsoft.com/office/word/2010/wordprocessingShape">
                    <wps:wsp>
                      <wps:cNvSpPr/>
                      <wps:spPr>
                        <a:xfrm>
                          <a:off x="0" y="0"/>
                          <a:ext cx="522515" cy="578498"/>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E408B" id="Oval 24" o:spid="_x0000_s1026" style="position:absolute;margin-left:372.95pt;margin-top:78pt;width:41.15pt;height:4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" fillcolor="white [3201]" strokecolor="white [3212]" strokeweight="2pt"/>
            </w:pict>
          </mc:Fallback>
        </mc:AlternateContent>
      </w:r>
      <w:r w:rsidR="00DB68C3" w:rsidRPr="009E74D6">
        <w:rPr>
          <w:rFonts w:ascii="Times New Roman" w:hAnsi="Times New Roman" w:cs="Times New Roman"/>
        </w:rPr>
        <w:t xml:space="preserve">Kepadatan Penduduk </w:t>
      </w:r>
      <w:r w:rsidR="00DD3171" w:rsidRPr="009E74D6">
        <w:rPr>
          <w:rFonts w:ascii="Times New Roman" w:hAnsi="Times New Roman" w:cs="Times New Roman"/>
        </w:rPr>
        <w:t xml:space="preserve">Desa Ibarat </w:t>
      </w:r>
      <w:r w:rsidR="00DB68C3" w:rsidRPr="009E74D6">
        <w:rPr>
          <w:rFonts w:ascii="Times New Roman" w:hAnsi="Times New Roman" w:cs="Times New Roman"/>
        </w:rPr>
        <w:t>sebanyak 1672 jiwa atau sebesar 9,43% dari total penduduk di Kecamatan Anggrek. Berikut ini data profesi penduduk Desa Ibarat.</w:t>
      </w:r>
    </w:p>
    <w:p w14:paraId="57D27446" w14:textId="7CA40CB0" w:rsidR="00EC3CAD" w:rsidRDefault="00EC3CAD" w:rsidP="00E622D6">
      <w:pPr>
        <w:spacing w:after="0" w:line="480" w:lineRule="auto"/>
        <w:ind w:firstLine="567"/>
        <w:jc w:val="both"/>
        <w:rPr>
          <w:rFonts w:ascii="Times New Roman" w:hAnsi="Times New Roman" w:cs="Times New Roman"/>
        </w:rPr>
        <w:sectPr w:rsidR="00EC3CAD" w:rsidSect="00EA019C">
          <w:headerReference w:type="default" r:id="rId24"/>
          <w:pgSz w:w="11907" w:h="16840" w:code="9"/>
          <w:pgMar w:top="2268" w:right="1701" w:bottom="1701" w:left="2268" w:header="720" w:footer="720" w:gutter="0"/>
          <w:pgNumType w:start="22"/>
          <w:cols w:space="720"/>
          <w:docGrid w:linePitch="360"/>
        </w:sectPr>
      </w:pPr>
    </w:p>
    <w:p w14:paraId="53F7A7D8" w14:textId="548D9D25" w:rsidR="00635144" w:rsidRPr="009E74D6" w:rsidRDefault="00635144" w:rsidP="009E3269">
      <w:pPr>
        <w:spacing w:after="0"/>
        <w:jc w:val="both"/>
        <w:rPr>
          <w:rFonts w:ascii="Times New Roman" w:hAnsi="Times New Roman" w:cs="Times New Roman"/>
        </w:rPr>
      </w:pPr>
      <w:r w:rsidRPr="009E74D6">
        <w:rPr>
          <w:rFonts w:ascii="Times New Roman" w:hAnsi="Times New Roman" w:cs="Times New Roman"/>
        </w:rPr>
        <w:lastRenderedPageBreak/>
        <w:t xml:space="preserve">Tabel </w:t>
      </w:r>
      <w:r w:rsidR="00205716" w:rsidRPr="009E74D6">
        <w:rPr>
          <w:rFonts w:ascii="Times New Roman" w:hAnsi="Times New Roman" w:cs="Times New Roman"/>
        </w:rPr>
        <w:t>2</w:t>
      </w:r>
      <w:r w:rsidRPr="009E74D6">
        <w:rPr>
          <w:rFonts w:ascii="Times New Roman" w:hAnsi="Times New Roman" w:cs="Times New Roman"/>
        </w:rPr>
        <w:t>. Data Profesi Penduduk Desa Ibarat</w:t>
      </w:r>
    </w:p>
    <w:tbl>
      <w:tblPr>
        <w:tblStyle w:val="TableGrid"/>
        <w:tblW w:w="4868" w:type="pct"/>
        <w:tblInd w:w="108" w:type="dxa"/>
        <w:tblLook w:val="04A0" w:firstRow="1" w:lastRow="0" w:firstColumn="1" w:lastColumn="0" w:noHBand="0" w:noVBand="1"/>
      </w:tblPr>
      <w:tblGrid>
        <w:gridCol w:w="723"/>
        <w:gridCol w:w="3354"/>
        <w:gridCol w:w="2039"/>
        <w:gridCol w:w="1823"/>
      </w:tblGrid>
      <w:tr w:rsidR="00DB68C3" w:rsidRPr="009E74D6" w14:paraId="372CBF30" w14:textId="77777777" w:rsidTr="00EC3CAD">
        <w:tc>
          <w:tcPr>
            <w:tcW w:w="455" w:type="pct"/>
            <w:tcBorders>
              <w:left w:val="nil"/>
              <w:bottom w:val="single" w:sz="4" w:space="0" w:color="auto"/>
              <w:right w:val="nil"/>
            </w:tcBorders>
            <w:vAlign w:val="center"/>
          </w:tcPr>
          <w:p w14:paraId="373939FE" w14:textId="519FF1FE" w:rsidR="00DB68C3" w:rsidRPr="009E74D6" w:rsidRDefault="00DB68C3" w:rsidP="00DB46C3">
            <w:pPr>
              <w:spacing w:line="276" w:lineRule="auto"/>
              <w:jc w:val="center"/>
              <w:rPr>
                <w:rFonts w:ascii="Times New Roman" w:hAnsi="Times New Roman" w:cs="Times New Roman"/>
                <w:b/>
                <w:bCs/>
              </w:rPr>
            </w:pPr>
            <w:r w:rsidRPr="009E74D6">
              <w:rPr>
                <w:rFonts w:ascii="Times New Roman" w:hAnsi="Times New Roman" w:cs="Times New Roman"/>
                <w:b/>
                <w:bCs/>
              </w:rPr>
              <w:t>No</w:t>
            </w:r>
          </w:p>
        </w:tc>
        <w:tc>
          <w:tcPr>
            <w:tcW w:w="2112" w:type="pct"/>
            <w:tcBorders>
              <w:left w:val="nil"/>
              <w:bottom w:val="single" w:sz="4" w:space="0" w:color="auto"/>
              <w:right w:val="nil"/>
            </w:tcBorders>
            <w:vAlign w:val="center"/>
          </w:tcPr>
          <w:p w14:paraId="2972A509" w14:textId="2CCF5DDD" w:rsidR="00DB68C3" w:rsidRPr="009E74D6" w:rsidRDefault="00DB46C3" w:rsidP="00DB46C3">
            <w:pPr>
              <w:spacing w:line="276" w:lineRule="auto"/>
              <w:jc w:val="center"/>
              <w:rPr>
                <w:rFonts w:ascii="Times New Roman" w:hAnsi="Times New Roman" w:cs="Times New Roman"/>
                <w:b/>
                <w:bCs/>
              </w:rPr>
            </w:pPr>
            <w:r w:rsidRPr="009E74D6">
              <w:rPr>
                <w:rFonts w:ascii="Times New Roman" w:hAnsi="Times New Roman" w:cs="Times New Roman"/>
                <w:b/>
                <w:bCs/>
              </w:rPr>
              <w:t>Profesi / Pekerjaan</w:t>
            </w:r>
          </w:p>
        </w:tc>
        <w:tc>
          <w:tcPr>
            <w:tcW w:w="1284" w:type="pct"/>
            <w:tcBorders>
              <w:left w:val="nil"/>
              <w:bottom w:val="single" w:sz="4" w:space="0" w:color="auto"/>
              <w:right w:val="nil"/>
            </w:tcBorders>
            <w:vAlign w:val="center"/>
          </w:tcPr>
          <w:p w14:paraId="2E3202FE" w14:textId="78C460F8" w:rsidR="00DB68C3" w:rsidRPr="009E74D6" w:rsidRDefault="00DB46C3" w:rsidP="00DB46C3">
            <w:pPr>
              <w:spacing w:line="276" w:lineRule="auto"/>
              <w:jc w:val="center"/>
              <w:rPr>
                <w:rFonts w:ascii="Times New Roman" w:hAnsi="Times New Roman" w:cs="Times New Roman"/>
                <w:b/>
                <w:bCs/>
              </w:rPr>
            </w:pPr>
            <w:r w:rsidRPr="009E74D6">
              <w:rPr>
                <w:rFonts w:ascii="Times New Roman" w:hAnsi="Times New Roman" w:cs="Times New Roman"/>
                <w:b/>
                <w:bCs/>
              </w:rPr>
              <w:t>Jumlah Jiwa</w:t>
            </w:r>
          </w:p>
        </w:tc>
        <w:tc>
          <w:tcPr>
            <w:tcW w:w="1148" w:type="pct"/>
            <w:tcBorders>
              <w:left w:val="nil"/>
              <w:bottom w:val="single" w:sz="4" w:space="0" w:color="auto"/>
              <w:right w:val="nil"/>
            </w:tcBorders>
            <w:vAlign w:val="center"/>
          </w:tcPr>
          <w:p w14:paraId="4FA99101" w14:textId="1C4EFE1D" w:rsidR="00DB68C3" w:rsidRPr="009E74D6" w:rsidRDefault="00DB46C3" w:rsidP="00DB46C3">
            <w:pPr>
              <w:spacing w:line="276" w:lineRule="auto"/>
              <w:jc w:val="center"/>
              <w:rPr>
                <w:rFonts w:ascii="Times New Roman" w:hAnsi="Times New Roman" w:cs="Times New Roman"/>
                <w:b/>
                <w:bCs/>
              </w:rPr>
            </w:pPr>
            <w:r w:rsidRPr="009E74D6">
              <w:rPr>
                <w:rFonts w:ascii="Times New Roman" w:hAnsi="Times New Roman" w:cs="Times New Roman"/>
                <w:b/>
                <w:bCs/>
              </w:rPr>
              <w:t>Persentase</w:t>
            </w:r>
          </w:p>
        </w:tc>
      </w:tr>
      <w:tr w:rsidR="00DB68C3" w:rsidRPr="009E74D6" w14:paraId="0E2137B2" w14:textId="77777777" w:rsidTr="00EC3CAD">
        <w:tc>
          <w:tcPr>
            <w:tcW w:w="455" w:type="pct"/>
            <w:tcBorders>
              <w:left w:val="nil"/>
              <w:bottom w:val="nil"/>
              <w:right w:val="nil"/>
            </w:tcBorders>
            <w:vAlign w:val="center"/>
          </w:tcPr>
          <w:p w14:paraId="4AAF5686" w14:textId="4DC52F68"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w:t>
            </w:r>
          </w:p>
        </w:tc>
        <w:tc>
          <w:tcPr>
            <w:tcW w:w="2112" w:type="pct"/>
            <w:tcBorders>
              <w:left w:val="nil"/>
              <w:bottom w:val="nil"/>
              <w:right w:val="nil"/>
            </w:tcBorders>
            <w:vAlign w:val="center"/>
          </w:tcPr>
          <w:p w14:paraId="43973476" w14:textId="53B6C71D"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Pegawai Negeri Sipil (PNS)</w:t>
            </w:r>
          </w:p>
        </w:tc>
        <w:tc>
          <w:tcPr>
            <w:tcW w:w="1284" w:type="pct"/>
            <w:tcBorders>
              <w:left w:val="nil"/>
              <w:bottom w:val="nil"/>
              <w:right w:val="nil"/>
            </w:tcBorders>
            <w:vAlign w:val="center"/>
          </w:tcPr>
          <w:p w14:paraId="1AC46E48" w14:textId="7DC4D882"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15</w:t>
            </w:r>
          </w:p>
        </w:tc>
        <w:tc>
          <w:tcPr>
            <w:tcW w:w="1148" w:type="pct"/>
            <w:tcBorders>
              <w:left w:val="nil"/>
              <w:bottom w:val="nil"/>
              <w:right w:val="nil"/>
            </w:tcBorders>
            <w:vAlign w:val="center"/>
          </w:tcPr>
          <w:p w14:paraId="7CC78AB5" w14:textId="0B20CC7E"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w:t>
            </w:r>
          </w:p>
        </w:tc>
      </w:tr>
      <w:tr w:rsidR="00DB68C3" w:rsidRPr="009E74D6" w14:paraId="36A6B140" w14:textId="77777777" w:rsidTr="00EC3CAD">
        <w:tc>
          <w:tcPr>
            <w:tcW w:w="455" w:type="pct"/>
            <w:tcBorders>
              <w:top w:val="nil"/>
              <w:left w:val="nil"/>
              <w:bottom w:val="nil"/>
              <w:right w:val="nil"/>
            </w:tcBorders>
            <w:vAlign w:val="center"/>
          </w:tcPr>
          <w:p w14:paraId="2B62578B" w14:textId="20B87E20"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2</w:t>
            </w:r>
          </w:p>
        </w:tc>
        <w:tc>
          <w:tcPr>
            <w:tcW w:w="2112" w:type="pct"/>
            <w:tcBorders>
              <w:top w:val="nil"/>
              <w:left w:val="nil"/>
              <w:bottom w:val="nil"/>
              <w:right w:val="nil"/>
            </w:tcBorders>
            <w:vAlign w:val="center"/>
          </w:tcPr>
          <w:p w14:paraId="76C54BF4" w14:textId="0B95DAE1"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Tukang</w:t>
            </w:r>
          </w:p>
        </w:tc>
        <w:tc>
          <w:tcPr>
            <w:tcW w:w="1284" w:type="pct"/>
            <w:tcBorders>
              <w:top w:val="nil"/>
              <w:left w:val="nil"/>
              <w:bottom w:val="nil"/>
              <w:right w:val="nil"/>
            </w:tcBorders>
            <w:vAlign w:val="center"/>
          </w:tcPr>
          <w:p w14:paraId="09FFD564" w14:textId="043CE89C"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25</w:t>
            </w:r>
          </w:p>
        </w:tc>
        <w:tc>
          <w:tcPr>
            <w:tcW w:w="1148" w:type="pct"/>
            <w:tcBorders>
              <w:top w:val="nil"/>
              <w:left w:val="nil"/>
              <w:bottom w:val="nil"/>
              <w:right w:val="nil"/>
            </w:tcBorders>
            <w:vAlign w:val="center"/>
          </w:tcPr>
          <w:p w14:paraId="36AA19A5" w14:textId="0451C4F6"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w:t>
            </w:r>
          </w:p>
        </w:tc>
      </w:tr>
      <w:tr w:rsidR="00DB68C3" w:rsidRPr="009E74D6" w14:paraId="4EAC9E97" w14:textId="77777777" w:rsidTr="00EC3CAD">
        <w:tc>
          <w:tcPr>
            <w:tcW w:w="455" w:type="pct"/>
            <w:tcBorders>
              <w:top w:val="nil"/>
              <w:left w:val="nil"/>
              <w:bottom w:val="nil"/>
              <w:right w:val="nil"/>
            </w:tcBorders>
            <w:vAlign w:val="center"/>
          </w:tcPr>
          <w:p w14:paraId="33EAA3B7" w14:textId="60CB6731"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3</w:t>
            </w:r>
          </w:p>
        </w:tc>
        <w:tc>
          <w:tcPr>
            <w:tcW w:w="2112" w:type="pct"/>
            <w:tcBorders>
              <w:top w:val="nil"/>
              <w:left w:val="nil"/>
              <w:bottom w:val="nil"/>
              <w:right w:val="nil"/>
            </w:tcBorders>
            <w:vAlign w:val="center"/>
          </w:tcPr>
          <w:p w14:paraId="4B97778D" w14:textId="5B37F953"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Petani</w:t>
            </w:r>
          </w:p>
        </w:tc>
        <w:tc>
          <w:tcPr>
            <w:tcW w:w="1284" w:type="pct"/>
            <w:tcBorders>
              <w:top w:val="nil"/>
              <w:left w:val="nil"/>
              <w:bottom w:val="nil"/>
              <w:right w:val="nil"/>
            </w:tcBorders>
            <w:vAlign w:val="center"/>
          </w:tcPr>
          <w:p w14:paraId="0CD22E6C" w14:textId="028C8AD3"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547</w:t>
            </w:r>
          </w:p>
        </w:tc>
        <w:tc>
          <w:tcPr>
            <w:tcW w:w="1148" w:type="pct"/>
            <w:tcBorders>
              <w:top w:val="nil"/>
              <w:left w:val="nil"/>
              <w:bottom w:val="nil"/>
              <w:right w:val="nil"/>
            </w:tcBorders>
            <w:vAlign w:val="center"/>
          </w:tcPr>
          <w:p w14:paraId="764BA2AC" w14:textId="4FFDB3E9" w:rsidR="00DB68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33%</w:t>
            </w:r>
          </w:p>
        </w:tc>
      </w:tr>
      <w:tr w:rsidR="00DB46C3" w:rsidRPr="009E74D6" w14:paraId="7FAE8D76" w14:textId="77777777" w:rsidTr="00EC3CAD">
        <w:tc>
          <w:tcPr>
            <w:tcW w:w="455" w:type="pct"/>
            <w:tcBorders>
              <w:top w:val="nil"/>
              <w:left w:val="nil"/>
              <w:bottom w:val="nil"/>
              <w:right w:val="nil"/>
            </w:tcBorders>
            <w:vAlign w:val="center"/>
          </w:tcPr>
          <w:p w14:paraId="424EC44E" w14:textId="6F56CCB8"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4</w:t>
            </w:r>
          </w:p>
        </w:tc>
        <w:tc>
          <w:tcPr>
            <w:tcW w:w="2112" w:type="pct"/>
            <w:tcBorders>
              <w:top w:val="nil"/>
              <w:left w:val="nil"/>
              <w:bottom w:val="nil"/>
              <w:right w:val="nil"/>
            </w:tcBorders>
            <w:vAlign w:val="center"/>
          </w:tcPr>
          <w:p w14:paraId="62CDAD8A" w14:textId="7D98A6C6"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Nelayan</w:t>
            </w:r>
          </w:p>
        </w:tc>
        <w:tc>
          <w:tcPr>
            <w:tcW w:w="1284" w:type="pct"/>
            <w:tcBorders>
              <w:top w:val="nil"/>
              <w:left w:val="nil"/>
              <w:bottom w:val="nil"/>
              <w:right w:val="nil"/>
            </w:tcBorders>
            <w:vAlign w:val="center"/>
          </w:tcPr>
          <w:p w14:paraId="078772BC" w14:textId="44C5FC5B"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33</w:t>
            </w:r>
          </w:p>
        </w:tc>
        <w:tc>
          <w:tcPr>
            <w:tcW w:w="1148" w:type="pct"/>
            <w:tcBorders>
              <w:top w:val="nil"/>
              <w:left w:val="nil"/>
              <w:bottom w:val="nil"/>
              <w:right w:val="nil"/>
            </w:tcBorders>
            <w:vAlign w:val="center"/>
          </w:tcPr>
          <w:p w14:paraId="7249437A" w14:textId="52EBC15E"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2%</w:t>
            </w:r>
          </w:p>
        </w:tc>
      </w:tr>
      <w:tr w:rsidR="00DB46C3" w:rsidRPr="009E74D6" w14:paraId="4439C30D" w14:textId="77777777" w:rsidTr="00EC3CAD">
        <w:tc>
          <w:tcPr>
            <w:tcW w:w="455" w:type="pct"/>
            <w:tcBorders>
              <w:top w:val="nil"/>
              <w:left w:val="nil"/>
              <w:right w:val="nil"/>
            </w:tcBorders>
            <w:vAlign w:val="center"/>
          </w:tcPr>
          <w:p w14:paraId="2A890E8D" w14:textId="6FF8A288"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5</w:t>
            </w:r>
          </w:p>
        </w:tc>
        <w:tc>
          <w:tcPr>
            <w:tcW w:w="2112" w:type="pct"/>
            <w:tcBorders>
              <w:top w:val="nil"/>
              <w:left w:val="nil"/>
              <w:right w:val="nil"/>
            </w:tcBorders>
            <w:vAlign w:val="center"/>
          </w:tcPr>
          <w:p w14:paraId="66FFF44A" w14:textId="4F319594"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Lainnya</w:t>
            </w:r>
          </w:p>
        </w:tc>
        <w:tc>
          <w:tcPr>
            <w:tcW w:w="1284" w:type="pct"/>
            <w:tcBorders>
              <w:top w:val="nil"/>
              <w:left w:val="nil"/>
              <w:right w:val="nil"/>
            </w:tcBorders>
            <w:vAlign w:val="center"/>
          </w:tcPr>
          <w:p w14:paraId="044B9626" w14:textId="1B98F0A6"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1052</w:t>
            </w:r>
          </w:p>
        </w:tc>
        <w:tc>
          <w:tcPr>
            <w:tcW w:w="1148" w:type="pct"/>
            <w:tcBorders>
              <w:top w:val="nil"/>
              <w:left w:val="nil"/>
              <w:right w:val="nil"/>
            </w:tcBorders>
            <w:vAlign w:val="center"/>
          </w:tcPr>
          <w:p w14:paraId="62CBEC6B" w14:textId="3966172E"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63%</w:t>
            </w:r>
          </w:p>
        </w:tc>
      </w:tr>
      <w:tr w:rsidR="00DB46C3" w:rsidRPr="009E74D6" w14:paraId="4893F625" w14:textId="77777777" w:rsidTr="00EC3CAD">
        <w:tc>
          <w:tcPr>
            <w:tcW w:w="2567" w:type="pct"/>
            <w:gridSpan w:val="2"/>
            <w:tcBorders>
              <w:left w:val="nil"/>
              <w:right w:val="nil"/>
            </w:tcBorders>
            <w:vAlign w:val="center"/>
          </w:tcPr>
          <w:p w14:paraId="74B28844" w14:textId="6A4D0E95"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Total</w:t>
            </w:r>
          </w:p>
        </w:tc>
        <w:tc>
          <w:tcPr>
            <w:tcW w:w="1284" w:type="pct"/>
            <w:tcBorders>
              <w:left w:val="nil"/>
              <w:right w:val="nil"/>
            </w:tcBorders>
            <w:vAlign w:val="center"/>
          </w:tcPr>
          <w:p w14:paraId="00228BB9" w14:textId="2A68A222"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1672</w:t>
            </w:r>
          </w:p>
        </w:tc>
        <w:tc>
          <w:tcPr>
            <w:tcW w:w="1148" w:type="pct"/>
            <w:tcBorders>
              <w:left w:val="nil"/>
              <w:right w:val="nil"/>
            </w:tcBorders>
            <w:vAlign w:val="center"/>
          </w:tcPr>
          <w:p w14:paraId="4856E4CA" w14:textId="1C9405FF" w:rsidR="00DB46C3" w:rsidRPr="009E74D6" w:rsidRDefault="00DB46C3" w:rsidP="00DB46C3">
            <w:pPr>
              <w:spacing w:line="276" w:lineRule="auto"/>
              <w:jc w:val="center"/>
              <w:rPr>
                <w:rFonts w:ascii="Times New Roman" w:hAnsi="Times New Roman" w:cs="Times New Roman"/>
              </w:rPr>
            </w:pPr>
            <w:r w:rsidRPr="009E74D6">
              <w:rPr>
                <w:rFonts w:ascii="Times New Roman" w:hAnsi="Times New Roman" w:cs="Times New Roman"/>
              </w:rPr>
              <w:t>100%</w:t>
            </w:r>
          </w:p>
        </w:tc>
      </w:tr>
    </w:tbl>
    <w:p w14:paraId="218A0D55" w14:textId="59173678" w:rsidR="00B57223" w:rsidRPr="00150C6D" w:rsidRDefault="00DB46C3" w:rsidP="00E81B6D">
      <w:pPr>
        <w:spacing w:line="480" w:lineRule="auto"/>
        <w:jc w:val="both"/>
        <w:rPr>
          <w:rFonts w:ascii="Times New Roman" w:hAnsi="Times New Roman" w:cs="Times New Roman"/>
          <w:i/>
          <w:iCs/>
          <w:lang w:val="en-ID"/>
        </w:rPr>
      </w:pPr>
      <w:r w:rsidRPr="009E74D6">
        <w:rPr>
          <w:rFonts w:ascii="Times New Roman" w:hAnsi="Times New Roman" w:cs="Times New Roman"/>
          <w:i/>
          <w:iCs/>
        </w:rPr>
        <w:t>Sumber : BPS (2022)</w:t>
      </w:r>
      <w:r w:rsidR="00915B98">
        <w:rPr>
          <w:rFonts w:ascii="Times New Roman" w:hAnsi="Times New Roman" w:cs="Times New Roman"/>
          <w:i/>
          <w:iCs/>
          <w:lang w:val="en-ID"/>
        </w:rPr>
        <w:t xml:space="preserve"> Kabupaten Gorontalo Utara</w:t>
      </w:r>
    </w:p>
    <w:p w14:paraId="409E0E80" w14:textId="7573DE6A" w:rsidR="00F5646D" w:rsidRPr="009E74D6" w:rsidRDefault="00F5646D"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 </w:t>
      </w:r>
      <w:bookmarkStart w:id="6" w:name="_Hlk104224655"/>
      <w:r w:rsidRPr="009E74D6">
        <w:rPr>
          <w:rFonts w:ascii="Times New Roman" w:hAnsi="Times New Roman" w:cs="Times New Roman"/>
          <w:b/>
          <w:bCs/>
        </w:rPr>
        <w:t>Karakteristik Responden</w:t>
      </w:r>
      <w:bookmarkEnd w:id="6"/>
    </w:p>
    <w:p w14:paraId="51DBC45E" w14:textId="1EA39BF3" w:rsidR="00C80589"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4.2.1 </w:t>
      </w:r>
      <w:bookmarkStart w:id="7" w:name="_Hlk104224689"/>
      <w:r w:rsidRPr="009E74D6">
        <w:rPr>
          <w:rFonts w:ascii="Times New Roman" w:hAnsi="Times New Roman" w:cs="Times New Roman"/>
          <w:b/>
          <w:bCs/>
        </w:rPr>
        <w:t>Jenis Kelamin</w:t>
      </w:r>
      <w:bookmarkEnd w:id="7"/>
    </w:p>
    <w:p w14:paraId="1E949DA9" w14:textId="17004A42" w:rsidR="00582350" w:rsidRPr="009E74D6" w:rsidRDefault="00274B88" w:rsidP="00582350">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Jenis kelamin menjadi salah satu faktor yang dapat mempengaruhi produktivitas kerja seseorang dalam berusahatani serta menjadi patokan dalam menentukan pembagian beban kerja. Hasil pekerjaan yang dicapai oleh pekerja laki-laki berbeda dengan hasil pekerjaan dicapai oleh pekerja perempuan. </w:t>
      </w:r>
      <w:r w:rsidR="00582350" w:rsidRPr="009E74D6">
        <w:rPr>
          <w:rFonts w:ascii="Times New Roman" w:hAnsi="Times New Roman" w:cs="Times New Roman"/>
        </w:rPr>
        <w:t xml:space="preserve">Berikut ini </w:t>
      </w:r>
      <w:r w:rsidRPr="009E74D6">
        <w:rPr>
          <w:rFonts w:ascii="Times New Roman" w:hAnsi="Times New Roman" w:cs="Times New Roman"/>
        </w:rPr>
        <w:t>data karakteristik responden berdasarkan jenis kelamin.</w:t>
      </w:r>
    </w:p>
    <w:p w14:paraId="05A2717A" w14:textId="106705F2" w:rsidR="0090799A" w:rsidRPr="009E74D6" w:rsidRDefault="0090799A" w:rsidP="0090799A">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3</w:t>
      </w:r>
      <w:r w:rsidRPr="009E74D6">
        <w:rPr>
          <w:rFonts w:ascii="Times New Roman" w:hAnsi="Times New Roman" w:cs="Times New Roman"/>
        </w:rPr>
        <w:t>. Jenis Kelamin Responden</w:t>
      </w:r>
    </w:p>
    <w:tbl>
      <w:tblPr>
        <w:tblW w:w="4868" w:type="pct"/>
        <w:jc w:val="center"/>
        <w:tblLook w:val="04A0" w:firstRow="1" w:lastRow="0" w:firstColumn="1" w:lastColumn="0" w:noHBand="0" w:noVBand="1"/>
      </w:tblPr>
      <w:tblGrid>
        <w:gridCol w:w="577"/>
        <w:gridCol w:w="2945"/>
        <w:gridCol w:w="2388"/>
        <w:gridCol w:w="2029"/>
      </w:tblGrid>
      <w:tr w:rsidR="00C80589" w:rsidRPr="009E74D6" w14:paraId="29B0D2E2" w14:textId="77777777" w:rsidTr="00FA133A">
        <w:trPr>
          <w:trHeight w:val="264"/>
          <w:jc w:val="center"/>
        </w:trPr>
        <w:tc>
          <w:tcPr>
            <w:tcW w:w="363" w:type="pct"/>
            <w:tcBorders>
              <w:top w:val="single" w:sz="4" w:space="0" w:color="auto"/>
              <w:bottom w:val="single" w:sz="4" w:space="0" w:color="auto"/>
            </w:tcBorders>
            <w:shd w:val="clear" w:color="000000" w:fill="FFFFFF"/>
            <w:noWrap/>
            <w:vAlign w:val="center"/>
            <w:hideMark/>
          </w:tcPr>
          <w:p w14:paraId="4C48B18D" w14:textId="77777777" w:rsidR="00C80589" w:rsidRPr="009E74D6" w:rsidRDefault="00C80589" w:rsidP="00C80589">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1855" w:type="pct"/>
            <w:tcBorders>
              <w:top w:val="single" w:sz="4" w:space="0" w:color="auto"/>
              <w:bottom w:val="single" w:sz="4" w:space="0" w:color="auto"/>
            </w:tcBorders>
            <w:shd w:val="clear" w:color="000000" w:fill="FFFFFF"/>
            <w:noWrap/>
            <w:vAlign w:val="center"/>
            <w:hideMark/>
          </w:tcPr>
          <w:p w14:paraId="1BD041C5" w14:textId="77777777" w:rsidR="00C80589" w:rsidRPr="009E74D6" w:rsidRDefault="00C80589" w:rsidP="00C80589">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Jenis Kelamin</w:t>
            </w:r>
          </w:p>
        </w:tc>
        <w:tc>
          <w:tcPr>
            <w:tcW w:w="1504" w:type="pct"/>
            <w:tcBorders>
              <w:top w:val="single" w:sz="4" w:space="0" w:color="auto"/>
              <w:bottom w:val="single" w:sz="4" w:space="0" w:color="auto"/>
            </w:tcBorders>
            <w:shd w:val="clear" w:color="000000" w:fill="FFFFFF"/>
            <w:noWrap/>
            <w:vAlign w:val="center"/>
            <w:hideMark/>
          </w:tcPr>
          <w:p w14:paraId="1F77EA5A" w14:textId="77777777" w:rsidR="00C80589" w:rsidRPr="009E74D6" w:rsidRDefault="00C80589" w:rsidP="00C80589">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(orang)</w:t>
            </w:r>
          </w:p>
        </w:tc>
        <w:tc>
          <w:tcPr>
            <w:tcW w:w="1278" w:type="pct"/>
            <w:tcBorders>
              <w:top w:val="single" w:sz="4" w:space="0" w:color="auto"/>
              <w:bottom w:val="single" w:sz="4" w:space="0" w:color="auto"/>
            </w:tcBorders>
            <w:shd w:val="clear" w:color="000000" w:fill="FFFFFF"/>
            <w:noWrap/>
            <w:vAlign w:val="center"/>
            <w:hideMark/>
          </w:tcPr>
          <w:p w14:paraId="5666329F" w14:textId="77777777" w:rsidR="00C80589" w:rsidRPr="009E74D6" w:rsidRDefault="00C80589" w:rsidP="00C80589">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Persentase</w:t>
            </w:r>
          </w:p>
        </w:tc>
      </w:tr>
      <w:tr w:rsidR="00C80589" w:rsidRPr="009E74D6" w14:paraId="04770368" w14:textId="77777777" w:rsidTr="00FA133A">
        <w:trPr>
          <w:trHeight w:val="264"/>
          <w:jc w:val="center"/>
        </w:trPr>
        <w:tc>
          <w:tcPr>
            <w:tcW w:w="363" w:type="pct"/>
            <w:tcBorders>
              <w:top w:val="single" w:sz="4" w:space="0" w:color="auto"/>
            </w:tcBorders>
            <w:shd w:val="clear" w:color="000000" w:fill="FFFFFF"/>
            <w:noWrap/>
            <w:vAlign w:val="center"/>
            <w:hideMark/>
          </w:tcPr>
          <w:p w14:paraId="7F96E8C3"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1855" w:type="pct"/>
            <w:tcBorders>
              <w:top w:val="single" w:sz="4" w:space="0" w:color="auto"/>
            </w:tcBorders>
            <w:shd w:val="clear" w:color="000000" w:fill="FFFFFF"/>
            <w:noWrap/>
            <w:vAlign w:val="center"/>
            <w:hideMark/>
          </w:tcPr>
          <w:p w14:paraId="5B6C77AD"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Laki-Laki</w:t>
            </w:r>
          </w:p>
        </w:tc>
        <w:tc>
          <w:tcPr>
            <w:tcW w:w="1504" w:type="pct"/>
            <w:tcBorders>
              <w:top w:val="single" w:sz="4" w:space="0" w:color="auto"/>
            </w:tcBorders>
            <w:shd w:val="clear" w:color="000000" w:fill="FFFFFF"/>
            <w:noWrap/>
            <w:vAlign w:val="center"/>
            <w:hideMark/>
          </w:tcPr>
          <w:p w14:paraId="6B3804FB"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25</w:t>
            </w:r>
          </w:p>
        </w:tc>
        <w:tc>
          <w:tcPr>
            <w:tcW w:w="1278" w:type="pct"/>
            <w:tcBorders>
              <w:top w:val="single" w:sz="4" w:space="0" w:color="auto"/>
            </w:tcBorders>
            <w:shd w:val="clear" w:color="000000" w:fill="FFFFFF"/>
            <w:noWrap/>
            <w:vAlign w:val="center"/>
            <w:hideMark/>
          </w:tcPr>
          <w:p w14:paraId="5F2408EB"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61%</w:t>
            </w:r>
          </w:p>
        </w:tc>
      </w:tr>
      <w:tr w:rsidR="00C80589" w:rsidRPr="009E74D6" w14:paraId="6D8BDF45" w14:textId="77777777" w:rsidTr="00FA133A">
        <w:trPr>
          <w:trHeight w:val="264"/>
          <w:jc w:val="center"/>
        </w:trPr>
        <w:tc>
          <w:tcPr>
            <w:tcW w:w="363" w:type="pct"/>
            <w:tcBorders>
              <w:top w:val="nil"/>
              <w:bottom w:val="single" w:sz="4" w:space="0" w:color="auto"/>
            </w:tcBorders>
            <w:shd w:val="clear" w:color="000000" w:fill="FFFFFF"/>
            <w:noWrap/>
            <w:vAlign w:val="center"/>
            <w:hideMark/>
          </w:tcPr>
          <w:p w14:paraId="64CA4CB3"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1855" w:type="pct"/>
            <w:tcBorders>
              <w:top w:val="nil"/>
              <w:bottom w:val="single" w:sz="4" w:space="0" w:color="auto"/>
            </w:tcBorders>
            <w:shd w:val="clear" w:color="000000" w:fill="FFFFFF"/>
            <w:noWrap/>
            <w:vAlign w:val="center"/>
            <w:hideMark/>
          </w:tcPr>
          <w:p w14:paraId="3FED5767"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Perempuan</w:t>
            </w:r>
          </w:p>
        </w:tc>
        <w:tc>
          <w:tcPr>
            <w:tcW w:w="1504" w:type="pct"/>
            <w:tcBorders>
              <w:top w:val="nil"/>
              <w:bottom w:val="single" w:sz="4" w:space="0" w:color="auto"/>
            </w:tcBorders>
            <w:shd w:val="clear" w:color="000000" w:fill="FFFFFF"/>
            <w:noWrap/>
            <w:vAlign w:val="center"/>
            <w:hideMark/>
          </w:tcPr>
          <w:p w14:paraId="0F3EE53C"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16</w:t>
            </w:r>
          </w:p>
        </w:tc>
        <w:tc>
          <w:tcPr>
            <w:tcW w:w="1278" w:type="pct"/>
            <w:tcBorders>
              <w:top w:val="nil"/>
              <w:bottom w:val="single" w:sz="4" w:space="0" w:color="auto"/>
            </w:tcBorders>
            <w:shd w:val="clear" w:color="000000" w:fill="FFFFFF"/>
            <w:noWrap/>
            <w:vAlign w:val="center"/>
            <w:hideMark/>
          </w:tcPr>
          <w:p w14:paraId="7AECE7F7" w14:textId="2B6168EE" w:rsidR="00C80589" w:rsidRPr="009E74D6" w:rsidRDefault="007E33F2"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39</w:t>
            </w:r>
            <w:r w:rsidR="00C80589" w:rsidRPr="009E74D6">
              <w:rPr>
                <w:rFonts w:ascii="Times New Roman" w:eastAsia="Times New Roman" w:hAnsi="Times New Roman" w:cs="Times New Roman"/>
                <w:color w:val="000000"/>
                <w:szCs w:val="24"/>
              </w:rPr>
              <w:t>%</w:t>
            </w:r>
          </w:p>
        </w:tc>
      </w:tr>
      <w:tr w:rsidR="00C80589" w:rsidRPr="009E74D6" w14:paraId="25A3BEFF" w14:textId="77777777" w:rsidTr="00FA133A">
        <w:trPr>
          <w:trHeight w:val="264"/>
          <w:jc w:val="center"/>
        </w:trPr>
        <w:tc>
          <w:tcPr>
            <w:tcW w:w="2218" w:type="pct"/>
            <w:gridSpan w:val="2"/>
            <w:tcBorders>
              <w:top w:val="single" w:sz="4" w:space="0" w:color="auto"/>
              <w:bottom w:val="single" w:sz="4" w:space="0" w:color="auto"/>
            </w:tcBorders>
            <w:shd w:val="clear" w:color="000000" w:fill="FFFFFF"/>
            <w:noWrap/>
            <w:vAlign w:val="center"/>
            <w:hideMark/>
          </w:tcPr>
          <w:p w14:paraId="2A0153AD"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504" w:type="pct"/>
            <w:tcBorders>
              <w:top w:val="nil"/>
              <w:bottom w:val="single" w:sz="4" w:space="0" w:color="auto"/>
            </w:tcBorders>
            <w:shd w:val="clear" w:color="000000" w:fill="FFFFFF"/>
            <w:noWrap/>
            <w:vAlign w:val="center"/>
            <w:hideMark/>
          </w:tcPr>
          <w:p w14:paraId="0FF3E632" w14:textId="77777777"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278" w:type="pct"/>
            <w:tcBorders>
              <w:top w:val="nil"/>
              <w:bottom w:val="single" w:sz="4" w:space="0" w:color="auto"/>
            </w:tcBorders>
            <w:shd w:val="clear" w:color="000000" w:fill="FFFFFF"/>
            <w:noWrap/>
            <w:vAlign w:val="center"/>
            <w:hideMark/>
          </w:tcPr>
          <w:p w14:paraId="1AD2D78B" w14:textId="3E3D128B" w:rsidR="00C80589" w:rsidRPr="009E74D6" w:rsidRDefault="00C80589" w:rsidP="00C80589">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10</w:t>
            </w:r>
            <w:r w:rsidR="007E33F2" w:rsidRPr="009E74D6">
              <w:rPr>
                <w:rFonts w:ascii="Times New Roman" w:eastAsia="Times New Roman" w:hAnsi="Times New Roman" w:cs="Times New Roman"/>
                <w:color w:val="000000"/>
                <w:szCs w:val="24"/>
              </w:rPr>
              <w:t>0</w:t>
            </w:r>
            <w:r w:rsidRPr="009E74D6">
              <w:rPr>
                <w:rFonts w:ascii="Times New Roman" w:eastAsia="Times New Roman" w:hAnsi="Times New Roman" w:cs="Times New Roman"/>
                <w:color w:val="000000"/>
                <w:szCs w:val="24"/>
              </w:rPr>
              <w:t>%</w:t>
            </w:r>
          </w:p>
        </w:tc>
      </w:tr>
    </w:tbl>
    <w:p w14:paraId="731DD187" w14:textId="43091792" w:rsidR="0090799A" w:rsidRPr="009E74D6" w:rsidRDefault="0090799A" w:rsidP="00F5646D">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4EDA1833" w14:textId="7D3C2139" w:rsidR="0090799A" w:rsidRPr="009E74D6" w:rsidRDefault="0090799A" w:rsidP="007E33F2">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 xml:space="preserve">3 </w:t>
      </w:r>
      <w:r w:rsidRPr="009E74D6">
        <w:rPr>
          <w:rFonts w:ascii="Times New Roman" w:hAnsi="Times New Roman" w:cs="Times New Roman"/>
        </w:rPr>
        <w:t xml:space="preserve">di atas </w:t>
      </w:r>
      <w:r w:rsidR="007E33F2" w:rsidRPr="009E74D6">
        <w:rPr>
          <w:rFonts w:ascii="Times New Roman" w:hAnsi="Times New Roman" w:cs="Times New Roman"/>
        </w:rPr>
        <w:t xml:space="preserve">dapat dilihat bahwa dari total 41 responden petani cabai di Desa Ibarat Kecamatan Anggrek Kabupaten Gorontalo Utara didominasi oleh petani laki-laki dengan jumlah 25 orang atau sebesar 61%, sedangkan petani berjenis kelamin perempuan sebanyak 16 orang atau sebesar 39%. </w:t>
      </w:r>
    </w:p>
    <w:p w14:paraId="01594369" w14:textId="3CEB01F6" w:rsidR="00885124" w:rsidRPr="009E74D6" w:rsidRDefault="00885124" w:rsidP="00885124">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Berdasarkan data di atas ketahui bahwa petani laki-laki lebih banyak dalam berusahatani cabai dibandingkan perempuan. Menurut </w:t>
      </w:r>
      <w:bookmarkStart w:id="8" w:name="_Hlk104141839"/>
      <w:r w:rsidRPr="009E74D6">
        <w:rPr>
          <w:rFonts w:ascii="Times New Roman" w:hAnsi="Times New Roman" w:cs="Times New Roman"/>
        </w:rPr>
        <w:t>Sujaya dkk., (2018)</w:t>
      </w:r>
      <w:bookmarkEnd w:id="8"/>
      <w:r w:rsidRPr="009E74D6">
        <w:rPr>
          <w:rFonts w:ascii="Times New Roman" w:hAnsi="Times New Roman" w:cs="Times New Roman"/>
        </w:rPr>
        <w:t xml:space="preserve"> hal ini </w:t>
      </w:r>
      <w:r w:rsidRPr="009E74D6">
        <w:rPr>
          <w:rFonts w:ascii="Times New Roman" w:hAnsi="Times New Roman" w:cs="Times New Roman"/>
        </w:rPr>
        <w:lastRenderedPageBreak/>
        <w:t>karena petani yang berjenis kelamin laki-laki sebagai kepala keluarga bertanggung</w:t>
      </w:r>
      <w:r w:rsidR="00490295">
        <w:rPr>
          <w:rFonts w:ascii="Times New Roman" w:hAnsi="Times New Roman" w:cs="Times New Roman"/>
          <w:lang w:val="en-ID"/>
        </w:rPr>
        <w:t xml:space="preserve"> </w:t>
      </w:r>
      <w:r w:rsidRPr="009E74D6">
        <w:rPr>
          <w:rFonts w:ascii="Times New Roman" w:hAnsi="Times New Roman" w:cs="Times New Roman"/>
        </w:rPr>
        <w:t>jawab dalam memenuhi kebutuhan hidup keluarganya dibandingkan dengan petani yang berjenis kelamin perempuan. Dengan demikian, petani yang berjenis kelamin lak-laki lebih banyak mencurahkan waktu dan tenaganya dalam melaksanakan usahatani minapadi sehingga produktivitas yang dicapai lebih tinggi dibandingkan dengan petani yang berjenis kelamin perempuan.</w:t>
      </w:r>
    </w:p>
    <w:p w14:paraId="79287EF7" w14:textId="1159DA2D" w:rsidR="0050132E" w:rsidRPr="009E74D6" w:rsidRDefault="00F75B47" w:rsidP="00E81B6D">
      <w:pPr>
        <w:spacing w:line="480" w:lineRule="auto"/>
        <w:ind w:firstLine="567"/>
        <w:jc w:val="both"/>
        <w:rPr>
          <w:rFonts w:ascii="Times New Roman" w:hAnsi="Times New Roman" w:cs="Times New Roman"/>
        </w:rPr>
      </w:pPr>
      <w:r w:rsidRPr="009E74D6">
        <w:rPr>
          <w:rFonts w:ascii="Times New Roman" w:hAnsi="Times New Roman" w:cs="Times New Roman"/>
        </w:rPr>
        <w:t xml:space="preserve">Data tersebut menunjukkan bahwa usahatani </w:t>
      </w:r>
      <w:r w:rsidR="00094A1E" w:rsidRPr="009E74D6">
        <w:rPr>
          <w:rFonts w:ascii="Times New Roman" w:hAnsi="Times New Roman" w:cs="Times New Roman"/>
        </w:rPr>
        <w:t>cabai</w:t>
      </w:r>
      <w:r w:rsidRPr="009E74D6">
        <w:rPr>
          <w:rFonts w:ascii="Times New Roman" w:hAnsi="Times New Roman" w:cs="Times New Roman"/>
        </w:rPr>
        <w:t xml:space="preserve"> didominasi oleh kaum laki-laki, hal ini tidak terlepas dari pekerjaan tersebut yang butuhkan tenaga fisik, sebagaimana diketahui bahwa kaum laki-laki memiliki tenaga lebih kuat jika dibandingkan kaum perempuan, selain itu kaum perempuan masih ditempatkan sebagai ibu rumah tangga di berbagai wilayah di Indonesia. Tenaga kerja pria mempunyai spesialisasi dalam bidang pekerjaan tertentu seperti mengolah tanah, dan tenaga kerja wanita mengerjakan tanam (</w:t>
      </w:r>
      <w:bookmarkStart w:id="9" w:name="_Hlk104141852"/>
      <w:r w:rsidRPr="009E74D6">
        <w:rPr>
          <w:rFonts w:ascii="Times New Roman" w:hAnsi="Times New Roman" w:cs="Times New Roman"/>
        </w:rPr>
        <w:t>Kholik dkk., 2017</w:t>
      </w:r>
      <w:bookmarkEnd w:id="9"/>
      <w:r w:rsidRPr="009E74D6">
        <w:rPr>
          <w:rFonts w:ascii="Times New Roman" w:hAnsi="Times New Roman" w:cs="Times New Roman"/>
        </w:rPr>
        <w:t>).</w:t>
      </w:r>
    </w:p>
    <w:p w14:paraId="638691D7" w14:textId="78D61372" w:rsidR="00C80589"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4.2.2 </w:t>
      </w:r>
      <w:bookmarkStart w:id="10" w:name="_Hlk104224702"/>
      <w:r w:rsidRPr="009E74D6">
        <w:rPr>
          <w:rFonts w:ascii="Times New Roman" w:hAnsi="Times New Roman" w:cs="Times New Roman"/>
          <w:b/>
          <w:bCs/>
        </w:rPr>
        <w:t>Umur</w:t>
      </w:r>
      <w:bookmarkEnd w:id="10"/>
    </w:p>
    <w:p w14:paraId="0F475121" w14:textId="24E7D94C" w:rsidR="00582350" w:rsidRPr="009E74D6" w:rsidRDefault="00582350" w:rsidP="00CC65F0">
      <w:pPr>
        <w:spacing w:after="0" w:line="480" w:lineRule="auto"/>
        <w:ind w:firstLine="567"/>
        <w:jc w:val="both"/>
        <w:rPr>
          <w:rFonts w:ascii="Times New Roman" w:hAnsi="Times New Roman" w:cs="Times New Roman"/>
        </w:rPr>
      </w:pPr>
      <w:r w:rsidRPr="009E74D6">
        <w:rPr>
          <w:rFonts w:ascii="Times New Roman" w:hAnsi="Times New Roman" w:cs="Times New Roman"/>
        </w:rPr>
        <w:t>Kematangan umur serta kemampuan berfikir dan bekerja sangat di pengaruhi oleh umur petani. Pada umumnya petani yang berumur mudah dan sehat mempunyai kemampuan fisik yang lebih kuat dan relative lebih mudah menerima inovasi baru disbanding petani yang berumur lebih tua. Oleh karena itu perbedaan umur yang dimiliki seorang dapat di jadi</w:t>
      </w:r>
      <w:r w:rsidR="00F13DC4">
        <w:rPr>
          <w:rFonts w:ascii="Times New Roman" w:hAnsi="Times New Roman" w:cs="Times New Roman"/>
        </w:rPr>
        <w:t>kan sebagai salah satu indi</w:t>
      </w:r>
      <w:r w:rsidR="00F13DC4">
        <w:rPr>
          <w:rFonts w:ascii="Times New Roman" w:hAnsi="Times New Roman" w:cs="Times New Roman"/>
          <w:lang w:val="en-ID"/>
        </w:rPr>
        <w:t>kator</w:t>
      </w:r>
      <w:r w:rsidRPr="009E74D6">
        <w:rPr>
          <w:rFonts w:ascii="Times New Roman" w:hAnsi="Times New Roman" w:cs="Times New Roman"/>
        </w:rPr>
        <w:t xml:space="preserve"> untuk menilai timgkat kemampuan kerja, sedangkan petani berumur tua mempunyai kemampuan fisik yang sudah kurang, akan tetapi relatif mempunyai pengalaman kerja yang lebih banyak sehinggah lebih inovatif dalam menerapkan inovasi baru. Petani responden dalam mengelolah usahataninya memiliki tingkat </w:t>
      </w:r>
      <w:r w:rsidRPr="009E74D6">
        <w:rPr>
          <w:rFonts w:ascii="Times New Roman" w:hAnsi="Times New Roman" w:cs="Times New Roman"/>
        </w:rPr>
        <w:lastRenderedPageBreak/>
        <w:t>umur yang berbeda-beda (</w:t>
      </w:r>
      <w:bookmarkStart w:id="11" w:name="_Hlk104141865"/>
      <w:r w:rsidRPr="009E74D6">
        <w:rPr>
          <w:rFonts w:ascii="Times New Roman" w:hAnsi="Times New Roman" w:cs="Times New Roman"/>
        </w:rPr>
        <w:t>Soekartawi, 2005 dalam Wahyudi, 2016</w:t>
      </w:r>
      <w:bookmarkEnd w:id="11"/>
      <w:r w:rsidRPr="009E74D6">
        <w:rPr>
          <w:rFonts w:ascii="Times New Roman" w:hAnsi="Times New Roman" w:cs="Times New Roman"/>
        </w:rPr>
        <w:t>). Berikut ini data karakteristik responden berdasarkan umur</w:t>
      </w:r>
      <w:r w:rsidR="005E729A" w:rsidRPr="009E74D6">
        <w:rPr>
          <w:rFonts w:ascii="Times New Roman" w:hAnsi="Times New Roman" w:cs="Times New Roman"/>
        </w:rPr>
        <w:t xml:space="preserve"> yang disajikan pada tabel distribusi frekuensi</w:t>
      </w:r>
      <w:r w:rsidRPr="009E74D6">
        <w:rPr>
          <w:rFonts w:ascii="Times New Roman" w:hAnsi="Times New Roman" w:cs="Times New Roman"/>
        </w:rPr>
        <w:t>.</w:t>
      </w:r>
    </w:p>
    <w:p w14:paraId="06BBFA98" w14:textId="3580F97B" w:rsidR="00703775" w:rsidRPr="009E74D6" w:rsidRDefault="00703775" w:rsidP="00703775">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4</w:t>
      </w:r>
      <w:r w:rsidRPr="009E74D6">
        <w:rPr>
          <w:rFonts w:ascii="Times New Roman" w:hAnsi="Times New Roman" w:cs="Times New Roman"/>
        </w:rPr>
        <w:t xml:space="preserve">. </w:t>
      </w:r>
      <w:r w:rsidR="00FF5C7F" w:rsidRPr="009E74D6">
        <w:rPr>
          <w:rFonts w:ascii="Times New Roman" w:hAnsi="Times New Roman" w:cs="Times New Roman"/>
        </w:rPr>
        <w:t>Distribusi Frekuensi</w:t>
      </w:r>
      <w:r w:rsidRPr="009E74D6">
        <w:rPr>
          <w:rFonts w:ascii="Times New Roman" w:hAnsi="Times New Roman" w:cs="Times New Roman"/>
        </w:rPr>
        <w:t xml:space="preserve"> Umur Responden</w:t>
      </w:r>
    </w:p>
    <w:tbl>
      <w:tblPr>
        <w:tblW w:w="4868" w:type="pct"/>
        <w:tblInd w:w="108" w:type="dxa"/>
        <w:tblLook w:val="04A0" w:firstRow="1" w:lastRow="0" w:firstColumn="1" w:lastColumn="0" w:noHBand="0" w:noVBand="1"/>
      </w:tblPr>
      <w:tblGrid>
        <w:gridCol w:w="687"/>
        <w:gridCol w:w="2945"/>
        <w:gridCol w:w="2386"/>
        <w:gridCol w:w="1921"/>
      </w:tblGrid>
      <w:tr w:rsidR="009875A4" w:rsidRPr="009E74D6" w14:paraId="460AB4AF" w14:textId="77777777" w:rsidTr="00FA133A">
        <w:trPr>
          <w:trHeight w:val="264"/>
        </w:trPr>
        <w:tc>
          <w:tcPr>
            <w:tcW w:w="432" w:type="pct"/>
            <w:tcBorders>
              <w:top w:val="single" w:sz="4" w:space="0" w:color="auto"/>
              <w:bottom w:val="single" w:sz="4" w:space="0" w:color="auto"/>
            </w:tcBorders>
            <w:shd w:val="clear" w:color="000000" w:fill="FFFFFF"/>
            <w:noWrap/>
            <w:vAlign w:val="center"/>
            <w:hideMark/>
          </w:tcPr>
          <w:p w14:paraId="58F3CC43" w14:textId="77777777" w:rsidR="009875A4" w:rsidRPr="009E74D6" w:rsidRDefault="009875A4" w:rsidP="00654CA5">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1855" w:type="pct"/>
            <w:tcBorders>
              <w:top w:val="single" w:sz="4" w:space="0" w:color="auto"/>
              <w:bottom w:val="single" w:sz="4" w:space="0" w:color="auto"/>
            </w:tcBorders>
            <w:shd w:val="clear" w:color="000000" w:fill="FFFFFF"/>
            <w:noWrap/>
            <w:vAlign w:val="center"/>
            <w:hideMark/>
          </w:tcPr>
          <w:p w14:paraId="1BF01ADB" w14:textId="77777777" w:rsidR="009875A4" w:rsidRPr="009E74D6" w:rsidRDefault="009875A4" w:rsidP="00654CA5">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Umur (tahun)</w:t>
            </w:r>
          </w:p>
        </w:tc>
        <w:tc>
          <w:tcPr>
            <w:tcW w:w="1503" w:type="pct"/>
            <w:tcBorders>
              <w:top w:val="single" w:sz="4" w:space="0" w:color="auto"/>
              <w:bottom w:val="single" w:sz="4" w:space="0" w:color="auto"/>
            </w:tcBorders>
            <w:shd w:val="clear" w:color="000000" w:fill="FFFFFF"/>
            <w:noWrap/>
            <w:vAlign w:val="center"/>
            <w:hideMark/>
          </w:tcPr>
          <w:p w14:paraId="65430857" w14:textId="14323351" w:rsidR="009875A4" w:rsidRPr="009E74D6" w:rsidRDefault="005E729A" w:rsidP="00654CA5">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Frekuensi</w:t>
            </w:r>
          </w:p>
        </w:tc>
        <w:tc>
          <w:tcPr>
            <w:tcW w:w="1210" w:type="pct"/>
            <w:tcBorders>
              <w:top w:val="single" w:sz="4" w:space="0" w:color="auto"/>
              <w:bottom w:val="single" w:sz="4" w:space="0" w:color="auto"/>
            </w:tcBorders>
            <w:shd w:val="clear" w:color="000000" w:fill="FFFFFF"/>
            <w:noWrap/>
            <w:vAlign w:val="center"/>
            <w:hideMark/>
          </w:tcPr>
          <w:p w14:paraId="57A3E811" w14:textId="77777777" w:rsidR="009875A4" w:rsidRPr="009E74D6" w:rsidRDefault="009875A4" w:rsidP="00654CA5">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Persentase</w:t>
            </w:r>
          </w:p>
        </w:tc>
      </w:tr>
      <w:tr w:rsidR="005E729A" w:rsidRPr="009E74D6" w14:paraId="03522141" w14:textId="77777777" w:rsidTr="00FA133A">
        <w:trPr>
          <w:trHeight w:val="264"/>
        </w:trPr>
        <w:tc>
          <w:tcPr>
            <w:tcW w:w="432" w:type="pct"/>
            <w:tcBorders>
              <w:top w:val="single" w:sz="4" w:space="0" w:color="auto"/>
            </w:tcBorders>
            <w:shd w:val="clear" w:color="000000" w:fill="FFFFFF"/>
            <w:noWrap/>
            <w:vAlign w:val="center"/>
            <w:hideMark/>
          </w:tcPr>
          <w:p w14:paraId="23C2759E"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1855" w:type="pct"/>
            <w:tcBorders>
              <w:top w:val="single" w:sz="4" w:space="0" w:color="auto"/>
            </w:tcBorders>
            <w:shd w:val="clear" w:color="000000" w:fill="FFFFFF"/>
            <w:noWrap/>
          </w:tcPr>
          <w:p w14:paraId="7626F248" w14:textId="58FA9F94"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23 – 29</w:t>
            </w:r>
          </w:p>
        </w:tc>
        <w:tc>
          <w:tcPr>
            <w:tcW w:w="1503" w:type="pct"/>
            <w:tcBorders>
              <w:top w:val="single" w:sz="4" w:space="0" w:color="auto"/>
            </w:tcBorders>
            <w:shd w:val="clear" w:color="000000" w:fill="FFFFFF"/>
            <w:noWrap/>
          </w:tcPr>
          <w:p w14:paraId="4F29A3B9" w14:textId="5E59CB29"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7</w:t>
            </w:r>
          </w:p>
        </w:tc>
        <w:tc>
          <w:tcPr>
            <w:tcW w:w="1210" w:type="pct"/>
            <w:tcBorders>
              <w:top w:val="single" w:sz="4" w:space="0" w:color="auto"/>
            </w:tcBorders>
            <w:shd w:val="clear" w:color="000000" w:fill="FFFFFF"/>
            <w:noWrap/>
            <w:hideMark/>
          </w:tcPr>
          <w:p w14:paraId="0B7ADBE2" w14:textId="3C35EC05"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17%</w:t>
            </w:r>
          </w:p>
        </w:tc>
      </w:tr>
      <w:tr w:rsidR="005E729A" w:rsidRPr="009E74D6" w14:paraId="3A53F7E8" w14:textId="77777777" w:rsidTr="00FA133A">
        <w:trPr>
          <w:trHeight w:val="264"/>
        </w:trPr>
        <w:tc>
          <w:tcPr>
            <w:tcW w:w="432" w:type="pct"/>
            <w:tcBorders>
              <w:top w:val="nil"/>
            </w:tcBorders>
            <w:shd w:val="clear" w:color="000000" w:fill="FFFFFF"/>
            <w:noWrap/>
            <w:vAlign w:val="center"/>
            <w:hideMark/>
          </w:tcPr>
          <w:p w14:paraId="00D27E47"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1855" w:type="pct"/>
            <w:tcBorders>
              <w:top w:val="nil"/>
            </w:tcBorders>
            <w:shd w:val="clear" w:color="000000" w:fill="FFFFFF"/>
            <w:noWrap/>
          </w:tcPr>
          <w:p w14:paraId="26431E19" w14:textId="2E36F7D0"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30 – 36</w:t>
            </w:r>
          </w:p>
        </w:tc>
        <w:tc>
          <w:tcPr>
            <w:tcW w:w="1503" w:type="pct"/>
            <w:tcBorders>
              <w:top w:val="nil"/>
            </w:tcBorders>
            <w:shd w:val="clear" w:color="000000" w:fill="FFFFFF"/>
            <w:noWrap/>
          </w:tcPr>
          <w:p w14:paraId="77E6674F" w14:textId="35D3D5B6"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14</w:t>
            </w:r>
          </w:p>
        </w:tc>
        <w:tc>
          <w:tcPr>
            <w:tcW w:w="1210" w:type="pct"/>
            <w:tcBorders>
              <w:top w:val="nil"/>
            </w:tcBorders>
            <w:shd w:val="clear" w:color="000000" w:fill="FFFFFF"/>
            <w:noWrap/>
            <w:hideMark/>
          </w:tcPr>
          <w:p w14:paraId="5D1644A3" w14:textId="1F5BA8D1"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34%</w:t>
            </w:r>
          </w:p>
        </w:tc>
      </w:tr>
      <w:tr w:rsidR="005E729A" w:rsidRPr="009E74D6" w14:paraId="5A36AEE5" w14:textId="77777777" w:rsidTr="00FA133A">
        <w:trPr>
          <w:trHeight w:val="264"/>
        </w:trPr>
        <w:tc>
          <w:tcPr>
            <w:tcW w:w="432" w:type="pct"/>
            <w:tcBorders>
              <w:top w:val="nil"/>
            </w:tcBorders>
            <w:shd w:val="clear" w:color="000000" w:fill="FFFFFF"/>
            <w:noWrap/>
            <w:vAlign w:val="center"/>
            <w:hideMark/>
          </w:tcPr>
          <w:p w14:paraId="425A5F31"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1855" w:type="pct"/>
            <w:tcBorders>
              <w:top w:val="nil"/>
            </w:tcBorders>
            <w:shd w:val="clear" w:color="000000" w:fill="FFFFFF"/>
            <w:noWrap/>
          </w:tcPr>
          <w:p w14:paraId="2002A176" w14:textId="247B7938"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37 – 43</w:t>
            </w:r>
          </w:p>
        </w:tc>
        <w:tc>
          <w:tcPr>
            <w:tcW w:w="1503" w:type="pct"/>
            <w:tcBorders>
              <w:top w:val="nil"/>
            </w:tcBorders>
            <w:shd w:val="clear" w:color="000000" w:fill="FFFFFF"/>
            <w:noWrap/>
          </w:tcPr>
          <w:p w14:paraId="1FF8EA5C" w14:textId="1ABA7D96"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5</w:t>
            </w:r>
          </w:p>
        </w:tc>
        <w:tc>
          <w:tcPr>
            <w:tcW w:w="1210" w:type="pct"/>
            <w:tcBorders>
              <w:top w:val="nil"/>
            </w:tcBorders>
            <w:shd w:val="clear" w:color="000000" w:fill="FFFFFF"/>
            <w:noWrap/>
            <w:hideMark/>
          </w:tcPr>
          <w:p w14:paraId="2B4391A2" w14:textId="24B47BA5"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12%</w:t>
            </w:r>
          </w:p>
        </w:tc>
      </w:tr>
      <w:tr w:rsidR="005E729A" w:rsidRPr="009E74D6" w14:paraId="00D3DE2F" w14:textId="77777777" w:rsidTr="00FA133A">
        <w:trPr>
          <w:trHeight w:val="264"/>
        </w:trPr>
        <w:tc>
          <w:tcPr>
            <w:tcW w:w="432" w:type="pct"/>
            <w:tcBorders>
              <w:top w:val="nil"/>
            </w:tcBorders>
            <w:shd w:val="clear" w:color="000000" w:fill="FFFFFF"/>
            <w:noWrap/>
            <w:vAlign w:val="center"/>
            <w:hideMark/>
          </w:tcPr>
          <w:p w14:paraId="7EE0661F"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w:t>
            </w:r>
          </w:p>
        </w:tc>
        <w:tc>
          <w:tcPr>
            <w:tcW w:w="1855" w:type="pct"/>
            <w:tcBorders>
              <w:top w:val="nil"/>
            </w:tcBorders>
            <w:shd w:val="clear" w:color="000000" w:fill="FFFFFF"/>
            <w:noWrap/>
          </w:tcPr>
          <w:p w14:paraId="01BAB8CA" w14:textId="2B077D9D"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44 – 50</w:t>
            </w:r>
          </w:p>
        </w:tc>
        <w:tc>
          <w:tcPr>
            <w:tcW w:w="1503" w:type="pct"/>
            <w:tcBorders>
              <w:top w:val="nil"/>
            </w:tcBorders>
            <w:shd w:val="clear" w:color="000000" w:fill="FFFFFF"/>
            <w:noWrap/>
          </w:tcPr>
          <w:p w14:paraId="734FC4DE" w14:textId="7F70AE7E"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8</w:t>
            </w:r>
          </w:p>
        </w:tc>
        <w:tc>
          <w:tcPr>
            <w:tcW w:w="1210" w:type="pct"/>
            <w:tcBorders>
              <w:top w:val="nil"/>
            </w:tcBorders>
            <w:shd w:val="clear" w:color="000000" w:fill="FFFFFF"/>
            <w:noWrap/>
            <w:hideMark/>
          </w:tcPr>
          <w:p w14:paraId="56406E4A" w14:textId="5CFF342D"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20%</w:t>
            </w:r>
          </w:p>
        </w:tc>
      </w:tr>
      <w:tr w:rsidR="005E729A" w:rsidRPr="009E74D6" w14:paraId="3441E836" w14:textId="77777777" w:rsidTr="00FA133A">
        <w:trPr>
          <w:trHeight w:val="264"/>
        </w:trPr>
        <w:tc>
          <w:tcPr>
            <w:tcW w:w="432" w:type="pct"/>
            <w:tcBorders>
              <w:top w:val="nil"/>
            </w:tcBorders>
            <w:shd w:val="clear" w:color="000000" w:fill="FFFFFF"/>
            <w:noWrap/>
            <w:vAlign w:val="center"/>
            <w:hideMark/>
          </w:tcPr>
          <w:p w14:paraId="5AFF679F"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5</w:t>
            </w:r>
          </w:p>
        </w:tc>
        <w:tc>
          <w:tcPr>
            <w:tcW w:w="1855" w:type="pct"/>
            <w:tcBorders>
              <w:top w:val="nil"/>
            </w:tcBorders>
            <w:shd w:val="clear" w:color="000000" w:fill="FFFFFF"/>
            <w:noWrap/>
          </w:tcPr>
          <w:p w14:paraId="13372199" w14:textId="6DC74AF6"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51 – 57</w:t>
            </w:r>
          </w:p>
        </w:tc>
        <w:tc>
          <w:tcPr>
            <w:tcW w:w="1503" w:type="pct"/>
            <w:tcBorders>
              <w:top w:val="nil"/>
            </w:tcBorders>
            <w:shd w:val="clear" w:color="000000" w:fill="FFFFFF"/>
            <w:noWrap/>
          </w:tcPr>
          <w:p w14:paraId="45109990" w14:textId="20E31129"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1</w:t>
            </w:r>
          </w:p>
        </w:tc>
        <w:tc>
          <w:tcPr>
            <w:tcW w:w="1210" w:type="pct"/>
            <w:tcBorders>
              <w:top w:val="nil"/>
            </w:tcBorders>
            <w:shd w:val="clear" w:color="000000" w:fill="FFFFFF"/>
            <w:noWrap/>
            <w:hideMark/>
          </w:tcPr>
          <w:p w14:paraId="28DFFEE2" w14:textId="17BEDE7C"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hAnsi="Times New Roman" w:cs="Times New Roman"/>
              </w:rPr>
              <w:t>2%</w:t>
            </w:r>
          </w:p>
        </w:tc>
      </w:tr>
      <w:tr w:rsidR="005E729A" w:rsidRPr="009E74D6" w14:paraId="7BE73E3F" w14:textId="77777777" w:rsidTr="00FA133A">
        <w:trPr>
          <w:trHeight w:val="264"/>
        </w:trPr>
        <w:tc>
          <w:tcPr>
            <w:tcW w:w="432" w:type="pct"/>
            <w:tcBorders>
              <w:top w:val="nil"/>
              <w:bottom w:val="single" w:sz="4" w:space="0" w:color="auto"/>
            </w:tcBorders>
            <w:shd w:val="clear" w:color="000000" w:fill="FFFFFF"/>
            <w:noWrap/>
            <w:vAlign w:val="center"/>
            <w:hideMark/>
          </w:tcPr>
          <w:p w14:paraId="5F763DBA" w14:textId="77777777" w:rsidR="005E729A" w:rsidRPr="009E74D6" w:rsidRDefault="005E729A" w:rsidP="005E729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w:t>
            </w:r>
          </w:p>
        </w:tc>
        <w:tc>
          <w:tcPr>
            <w:tcW w:w="1855" w:type="pct"/>
            <w:tcBorders>
              <w:top w:val="nil"/>
              <w:bottom w:val="single" w:sz="4" w:space="0" w:color="auto"/>
            </w:tcBorders>
            <w:shd w:val="clear" w:color="000000" w:fill="FFFFFF"/>
            <w:noWrap/>
          </w:tcPr>
          <w:p w14:paraId="562AE7CE" w14:textId="72CD63E6" w:rsidR="005E729A" w:rsidRPr="009E74D6" w:rsidRDefault="00A161F4" w:rsidP="00A161F4">
            <w:pPr>
              <w:spacing w:after="0"/>
              <w:jc w:val="center"/>
              <w:rPr>
                <w:rFonts w:ascii="Times New Roman" w:eastAsia="Times New Roman" w:hAnsi="Times New Roman" w:cs="Times New Roman"/>
                <w:color w:val="000000"/>
                <w:szCs w:val="24"/>
              </w:rPr>
            </w:pPr>
            <w:r>
              <w:rPr>
                <w:rFonts w:ascii="Times New Roman" w:hAnsi="Times New Roman" w:cs="Times New Roman"/>
                <w:lang w:val="en-ID"/>
              </w:rPr>
              <w:t>&gt;</w:t>
            </w:r>
            <w:r w:rsidR="005E729A" w:rsidRPr="009E74D6">
              <w:rPr>
                <w:rFonts w:ascii="Times New Roman" w:hAnsi="Times New Roman" w:cs="Times New Roman"/>
              </w:rPr>
              <w:t xml:space="preserve">58 </w:t>
            </w:r>
          </w:p>
        </w:tc>
        <w:tc>
          <w:tcPr>
            <w:tcW w:w="1503" w:type="pct"/>
            <w:tcBorders>
              <w:top w:val="nil"/>
              <w:bottom w:val="single" w:sz="4" w:space="0" w:color="auto"/>
            </w:tcBorders>
            <w:shd w:val="clear" w:color="000000" w:fill="FFFFFF"/>
            <w:noWrap/>
          </w:tcPr>
          <w:p w14:paraId="470B9E81" w14:textId="26D0F83B" w:rsidR="005E729A" w:rsidRPr="00A161F4" w:rsidRDefault="00A161F4" w:rsidP="005E729A">
            <w:pPr>
              <w:spacing w:after="0"/>
              <w:jc w:val="center"/>
              <w:rPr>
                <w:rFonts w:ascii="Times New Roman" w:eastAsia="Times New Roman" w:hAnsi="Times New Roman" w:cs="Times New Roman"/>
                <w:color w:val="000000"/>
                <w:szCs w:val="24"/>
                <w:lang w:val="en-ID"/>
              </w:rPr>
            </w:pPr>
            <w:r>
              <w:rPr>
                <w:rFonts w:ascii="Times New Roman" w:hAnsi="Times New Roman" w:cs="Times New Roman"/>
                <w:lang w:val="en-ID"/>
              </w:rPr>
              <w:t>6</w:t>
            </w:r>
          </w:p>
        </w:tc>
        <w:tc>
          <w:tcPr>
            <w:tcW w:w="1210" w:type="pct"/>
            <w:tcBorders>
              <w:top w:val="nil"/>
              <w:bottom w:val="single" w:sz="4" w:space="0" w:color="auto"/>
            </w:tcBorders>
            <w:shd w:val="clear" w:color="000000" w:fill="FFFFFF"/>
            <w:noWrap/>
            <w:hideMark/>
          </w:tcPr>
          <w:p w14:paraId="23CC9E72" w14:textId="0C5D2B78" w:rsidR="005E729A" w:rsidRPr="009E74D6" w:rsidRDefault="00A161F4" w:rsidP="005E729A">
            <w:pPr>
              <w:spacing w:after="0"/>
              <w:jc w:val="center"/>
              <w:rPr>
                <w:rFonts w:ascii="Times New Roman" w:eastAsia="Times New Roman" w:hAnsi="Times New Roman" w:cs="Times New Roman"/>
                <w:color w:val="000000"/>
                <w:szCs w:val="24"/>
              </w:rPr>
            </w:pPr>
            <w:r>
              <w:rPr>
                <w:rFonts w:ascii="Times New Roman" w:hAnsi="Times New Roman" w:cs="Times New Roman"/>
                <w:lang w:val="en-ID"/>
              </w:rPr>
              <w:t>15</w:t>
            </w:r>
            <w:r w:rsidR="005E729A" w:rsidRPr="009E74D6">
              <w:rPr>
                <w:rFonts w:ascii="Times New Roman" w:hAnsi="Times New Roman" w:cs="Times New Roman"/>
              </w:rPr>
              <w:t>%</w:t>
            </w:r>
          </w:p>
        </w:tc>
      </w:tr>
      <w:tr w:rsidR="009875A4" w:rsidRPr="009E74D6" w14:paraId="61CAC48A" w14:textId="77777777" w:rsidTr="00FA133A">
        <w:trPr>
          <w:trHeight w:val="264"/>
        </w:trPr>
        <w:tc>
          <w:tcPr>
            <w:tcW w:w="2287" w:type="pct"/>
            <w:gridSpan w:val="2"/>
            <w:tcBorders>
              <w:top w:val="single" w:sz="4" w:space="0" w:color="auto"/>
              <w:bottom w:val="single" w:sz="4" w:space="0" w:color="auto"/>
            </w:tcBorders>
            <w:shd w:val="clear" w:color="000000" w:fill="FFFFFF"/>
            <w:noWrap/>
            <w:vAlign w:val="center"/>
            <w:hideMark/>
          </w:tcPr>
          <w:p w14:paraId="417EE3BF" w14:textId="77777777" w:rsidR="009875A4" w:rsidRPr="009E74D6" w:rsidRDefault="009875A4" w:rsidP="00654CA5">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503" w:type="pct"/>
            <w:tcBorders>
              <w:top w:val="nil"/>
              <w:bottom w:val="single" w:sz="4" w:space="0" w:color="auto"/>
            </w:tcBorders>
            <w:shd w:val="clear" w:color="000000" w:fill="FFFFFF"/>
            <w:noWrap/>
            <w:vAlign w:val="center"/>
            <w:hideMark/>
          </w:tcPr>
          <w:p w14:paraId="3BF3F59F" w14:textId="77777777" w:rsidR="009875A4" w:rsidRPr="009E74D6" w:rsidRDefault="009875A4" w:rsidP="00654CA5">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210" w:type="pct"/>
            <w:tcBorders>
              <w:top w:val="nil"/>
              <w:bottom w:val="single" w:sz="4" w:space="0" w:color="auto"/>
            </w:tcBorders>
            <w:shd w:val="clear" w:color="000000" w:fill="FFFFFF"/>
            <w:noWrap/>
            <w:vAlign w:val="center"/>
            <w:hideMark/>
          </w:tcPr>
          <w:p w14:paraId="1922A96F" w14:textId="77777777" w:rsidR="009875A4" w:rsidRPr="009E74D6" w:rsidRDefault="009875A4" w:rsidP="00654CA5">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100%</w:t>
            </w:r>
          </w:p>
        </w:tc>
      </w:tr>
    </w:tbl>
    <w:p w14:paraId="61691C68" w14:textId="77777777" w:rsidR="00703775" w:rsidRPr="009E74D6" w:rsidRDefault="00703775" w:rsidP="00703775">
      <w:pPr>
        <w:spacing w:after="0" w:line="480" w:lineRule="auto"/>
        <w:rPr>
          <w:rFonts w:ascii="Times New Roman" w:hAnsi="Times New Roman" w:cs="Times New Roman"/>
          <w:i/>
          <w:iCs/>
        </w:rPr>
      </w:pPr>
      <w:bookmarkStart w:id="12" w:name="_Hlk99829144"/>
      <w:r w:rsidRPr="009E74D6">
        <w:rPr>
          <w:rFonts w:ascii="Times New Roman" w:hAnsi="Times New Roman" w:cs="Times New Roman"/>
          <w:i/>
          <w:iCs/>
        </w:rPr>
        <w:t>Sumber : Data Primer Setelah Diolah (2022)</w:t>
      </w:r>
    </w:p>
    <w:p w14:paraId="1873B5B3" w14:textId="6339D294" w:rsidR="00703775" w:rsidRPr="009E74D6" w:rsidRDefault="00703775" w:rsidP="00703775">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4</w:t>
      </w:r>
      <w:r w:rsidRPr="009E74D6">
        <w:rPr>
          <w:rFonts w:ascii="Times New Roman" w:hAnsi="Times New Roman" w:cs="Times New Roman"/>
        </w:rPr>
        <w:t xml:space="preserve"> di atas dapat dilihat bahwa dari total 41 responden petani cabai di Desa Ibarat Kecamatan Anggrek Kabupaten Gorontalo Utara sangat </w:t>
      </w:r>
      <w:bookmarkEnd w:id="12"/>
      <w:r w:rsidR="007B799A">
        <w:rPr>
          <w:rFonts w:ascii="Times New Roman" w:hAnsi="Times New Roman" w:cs="Times New Roman"/>
        </w:rPr>
        <w:t>bervariasi, d</w:t>
      </w:r>
      <w:r w:rsidR="007B799A">
        <w:rPr>
          <w:rFonts w:ascii="Times New Roman" w:hAnsi="Times New Roman" w:cs="Times New Roman"/>
          <w:lang w:val="en-ID"/>
        </w:rPr>
        <w:t>an</w:t>
      </w:r>
      <w:r w:rsidRPr="009E74D6">
        <w:rPr>
          <w:rFonts w:ascii="Times New Roman" w:hAnsi="Times New Roman" w:cs="Times New Roman"/>
        </w:rPr>
        <w:t xml:space="preserve"> umur responden rentang 21-30 tahun sebanyak 7 orang atau sebesar 17%, rentang umur, 31-40 tahun sebanyak 16 orang atau sebesar 39%, rentang umur 41-50 tahun sebanyak 11 orang atau sebesar 27%</w:t>
      </w:r>
      <w:r w:rsidR="00810DDA" w:rsidRPr="009E74D6">
        <w:rPr>
          <w:rFonts w:ascii="Times New Roman" w:hAnsi="Times New Roman" w:cs="Times New Roman"/>
        </w:rPr>
        <w:t>, rentang umur 51-60 tahun sebanyak 3 orang atau sebesar 7%, serta rentang umur 61-70 tahun sebanyak 4 orang atau sebesar 10%. Data di atas menunjukkan dominasi umur petani cabai pada rentang 31-40 tahun, serta tidak adanya petani yang berumur 10-20 dan di atas 80 tahun.</w:t>
      </w:r>
    </w:p>
    <w:p w14:paraId="5C76F0DE" w14:textId="77777777" w:rsidR="00094A1E" w:rsidRPr="009E74D6" w:rsidRDefault="00094A1E" w:rsidP="00885124">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Berdasarkan data di atas diketahui petani cabai di Desa Ibarat Kecamatan Anggrek didominasi oleh petani dengan umur 31-40 tahun. Menurut </w:t>
      </w:r>
      <w:bookmarkStart w:id="13" w:name="_Hlk104141877"/>
      <w:r w:rsidRPr="009E74D6">
        <w:rPr>
          <w:rFonts w:ascii="Times New Roman" w:hAnsi="Times New Roman" w:cs="Times New Roman"/>
        </w:rPr>
        <w:t xml:space="preserve">Susanti dkk., (2016) </w:t>
      </w:r>
      <w:bookmarkEnd w:id="13"/>
      <w:r w:rsidRPr="009E74D6">
        <w:rPr>
          <w:rFonts w:ascii="Times New Roman" w:hAnsi="Times New Roman" w:cs="Times New Roman"/>
        </w:rPr>
        <w:t xml:space="preserve">menjelaskan bahwa petani umur 30-59 tahun memiliki fisik yang potensial untuk mendukung kegiatan usahatani, dinamis, kreatif, dan cepat dalam menerima inovasi teknologi baru. Petani berumur lebih dari 59 tahun memiliki kelebihan </w:t>
      </w:r>
      <w:r w:rsidRPr="009E74D6">
        <w:rPr>
          <w:rFonts w:ascii="Times New Roman" w:hAnsi="Times New Roman" w:cs="Times New Roman"/>
        </w:rPr>
        <w:lastRenderedPageBreak/>
        <w:t xml:space="preserve">dalam hal pengalaman. </w:t>
      </w:r>
      <w:bookmarkStart w:id="14" w:name="_Hlk104141888"/>
      <w:r w:rsidR="00885124" w:rsidRPr="009E74D6">
        <w:rPr>
          <w:rFonts w:ascii="Times New Roman" w:hAnsi="Times New Roman" w:cs="Times New Roman"/>
        </w:rPr>
        <w:t xml:space="preserve">Musafiri (2016) </w:t>
      </w:r>
      <w:bookmarkEnd w:id="14"/>
      <w:r w:rsidR="00885124" w:rsidRPr="009E74D6">
        <w:rPr>
          <w:rFonts w:ascii="Times New Roman" w:hAnsi="Times New Roman" w:cs="Times New Roman"/>
        </w:rPr>
        <w:t>menyatakan bahwa petani yang berumur muda lebih termotivasi, inovatif dan berani mengambil risiko dibandingkan dengan petani yang berumur lebih tua.</w:t>
      </w:r>
    </w:p>
    <w:p w14:paraId="4888CC39" w14:textId="34E50057" w:rsidR="0050132E" w:rsidRPr="009E74D6" w:rsidRDefault="00885124" w:rsidP="00E81B6D">
      <w:pPr>
        <w:spacing w:line="480" w:lineRule="auto"/>
        <w:ind w:firstLine="567"/>
        <w:jc w:val="both"/>
        <w:rPr>
          <w:rFonts w:ascii="Times New Roman" w:hAnsi="Times New Roman" w:cs="Times New Roman"/>
        </w:rPr>
      </w:pPr>
      <w:bookmarkStart w:id="15" w:name="_Hlk104141896"/>
      <w:r w:rsidRPr="009E74D6">
        <w:rPr>
          <w:rFonts w:ascii="Times New Roman" w:hAnsi="Times New Roman" w:cs="Times New Roman"/>
        </w:rPr>
        <w:t xml:space="preserve">Soeharjo dan Patong (2005) </w:t>
      </w:r>
      <w:bookmarkEnd w:id="15"/>
      <w:r w:rsidRPr="009E74D6">
        <w:rPr>
          <w:rFonts w:ascii="Times New Roman" w:hAnsi="Times New Roman" w:cs="Times New Roman"/>
        </w:rPr>
        <w:t>men</w:t>
      </w:r>
      <w:r w:rsidR="00094A1E" w:rsidRPr="009E74D6">
        <w:rPr>
          <w:rFonts w:ascii="Times New Roman" w:hAnsi="Times New Roman" w:cs="Times New Roman"/>
        </w:rPr>
        <w:t>y</w:t>
      </w:r>
      <w:r w:rsidRPr="009E74D6">
        <w:rPr>
          <w:rFonts w:ascii="Times New Roman" w:hAnsi="Times New Roman" w:cs="Times New Roman"/>
        </w:rPr>
        <w:t>atakan bahwa umur petani akan mempengaruhi kemampuan fisik bekerja dan cara berfikir. Petani yang lebih muda biasanya cenderung lebih agresif dan lebih dinamis dalam berusahatani bila dibandingkan dengan petani yang lebih tua. Disamping itu umur juga mempengaruhi seorang petani dalam mengelola usahataninya. Petani dengan umur yang relatif muda akan mampu bekerja keras bila dibandingkan dengan petani yang lebih tua.</w:t>
      </w:r>
    </w:p>
    <w:p w14:paraId="176F6821" w14:textId="5E276943" w:rsidR="0050132E"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4.2.3 </w:t>
      </w:r>
      <w:bookmarkStart w:id="16" w:name="_Hlk104224719"/>
      <w:r w:rsidRPr="009E74D6">
        <w:rPr>
          <w:rFonts w:ascii="Times New Roman" w:hAnsi="Times New Roman" w:cs="Times New Roman"/>
          <w:b/>
          <w:bCs/>
        </w:rPr>
        <w:t>Tingkat Pendidikan</w:t>
      </w:r>
      <w:bookmarkEnd w:id="16"/>
      <w:r w:rsidRPr="009E74D6">
        <w:rPr>
          <w:rFonts w:ascii="Times New Roman" w:hAnsi="Times New Roman" w:cs="Times New Roman"/>
          <w:b/>
          <w:bCs/>
        </w:rPr>
        <w:t xml:space="preserve"> </w:t>
      </w:r>
    </w:p>
    <w:p w14:paraId="588B59C4" w14:textId="080DBDCA" w:rsidR="00EF7216" w:rsidRPr="009E74D6" w:rsidRDefault="00EF7216" w:rsidP="00EF7216">
      <w:pPr>
        <w:spacing w:after="0" w:line="480" w:lineRule="auto"/>
        <w:ind w:firstLine="567"/>
        <w:jc w:val="both"/>
        <w:rPr>
          <w:rFonts w:ascii="Times New Roman" w:hAnsi="Times New Roman" w:cs="Times New Roman"/>
        </w:rPr>
      </w:pPr>
      <w:r w:rsidRPr="009E74D6">
        <w:rPr>
          <w:rFonts w:ascii="Times New Roman" w:hAnsi="Times New Roman" w:cs="Times New Roman"/>
        </w:rPr>
        <w:t>Pendidikan merupakan salah satu faktor penentu dalam pengembangan usahatani untuk memperoleh hasil yang optimal dan pendapatan yang lebih menguntungkan. Jenis pendidikan yang dimaksud adalah pendidikan formal yang diikuti oleh petani. Namun tidak menutup kemungkinan pendidikan non formal seperti pelatihan, penyuluhan, magang dan sebagainya turut berpengaruhi kemampuan pola pikir petani dalam menyerap dan memgadopsi teknologi usahatani baru dalam rangka pencapaian produksi yang optimal. Semakin tinggi tingkat pendidikan formal yang pernah di tempuh oleh petani, semakin tinggi pula tingkat pengetahuan petani terhadap teknologi</w:t>
      </w:r>
      <w:r w:rsidR="00873DB7">
        <w:rPr>
          <w:rFonts w:ascii="Times New Roman" w:hAnsi="Times New Roman" w:cs="Times New Roman"/>
          <w:lang w:val="en-US"/>
        </w:rPr>
        <w:t xml:space="preserve"> </w:t>
      </w:r>
      <w:r w:rsidRPr="009E74D6">
        <w:rPr>
          <w:rFonts w:ascii="Times New Roman" w:hAnsi="Times New Roman" w:cs="Times New Roman"/>
        </w:rPr>
        <w:t>(</w:t>
      </w:r>
      <w:bookmarkStart w:id="17" w:name="_Hlk104141909"/>
      <w:r w:rsidRPr="009E74D6">
        <w:rPr>
          <w:rFonts w:ascii="Times New Roman" w:hAnsi="Times New Roman" w:cs="Times New Roman"/>
        </w:rPr>
        <w:t>Mosher</w:t>
      </w:r>
      <w:r w:rsidR="004B10B3">
        <w:rPr>
          <w:rFonts w:ascii="Times New Roman" w:hAnsi="Times New Roman" w:cs="Times New Roman"/>
          <w:lang w:val="en-US"/>
        </w:rPr>
        <w:t>,</w:t>
      </w:r>
      <w:r w:rsidRPr="009E74D6">
        <w:rPr>
          <w:rFonts w:ascii="Times New Roman" w:hAnsi="Times New Roman" w:cs="Times New Roman"/>
        </w:rPr>
        <w:t xml:space="preserve"> </w:t>
      </w:r>
      <w:bookmarkEnd w:id="17"/>
      <w:r w:rsidR="004B10B3">
        <w:rPr>
          <w:rFonts w:ascii="Times New Roman" w:hAnsi="Times New Roman" w:cs="Times New Roman"/>
          <w:lang w:val="en-US"/>
        </w:rPr>
        <w:t>1998</w:t>
      </w:r>
      <w:r w:rsidRPr="009E74D6">
        <w:rPr>
          <w:rFonts w:ascii="Times New Roman" w:hAnsi="Times New Roman" w:cs="Times New Roman"/>
        </w:rPr>
        <w:t>)</w:t>
      </w:r>
      <w:r w:rsidR="00A05901" w:rsidRPr="009E74D6">
        <w:rPr>
          <w:rFonts w:ascii="Times New Roman" w:hAnsi="Times New Roman" w:cs="Times New Roman"/>
        </w:rPr>
        <w:t>. Berikut ini data karakteristik responden berdasarkan tingkat pendidikan.</w:t>
      </w:r>
    </w:p>
    <w:p w14:paraId="0CA7F80E" w14:textId="77777777" w:rsidR="00E81B6D" w:rsidRDefault="00E81B6D" w:rsidP="00142B23">
      <w:pPr>
        <w:spacing w:after="0"/>
        <w:rPr>
          <w:rFonts w:ascii="Times New Roman" w:hAnsi="Times New Roman" w:cs="Times New Roman"/>
          <w:lang w:val="en-ID"/>
        </w:rPr>
      </w:pPr>
    </w:p>
    <w:p w14:paraId="30FD6E57" w14:textId="77777777" w:rsidR="001E5B15" w:rsidRDefault="001E5B15" w:rsidP="00142B23">
      <w:pPr>
        <w:spacing w:after="0"/>
        <w:rPr>
          <w:rFonts w:ascii="Times New Roman" w:hAnsi="Times New Roman" w:cs="Times New Roman"/>
          <w:lang w:val="en-ID"/>
        </w:rPr>
      </w:pPr>
    </w:p>
    <w:p w14:paraId="057ED34E" w14:textId="77777777" w:rsidR="001E5B15" w:rsidRPr="001E5B15" w:rsidRDefault="001E5B15" w:rsidP="00142B23">
      <w:pPr>
        <w:spacing w:after="0"/>
        <w:rPr>
          <w:rFonts w:ascii="Times New Roman" w:hAnsi="Times New Roman" w:cs="Times New Roman"/>
          <w:lang w:val="en-ID"/>
        </w:rPr>
      </w:pPr>
    </w:p>
    <w:p w14:paraId="38A10E1F" w14:textId="222BFD7A" w:rsidR="00142B23" w:rsidRPr="009E74D6" w:rsidRDefault="00142B23" w:rsidP="00142B23">
      <w:pPr>
        <w:spacing w:after="0"/>
        <w:rPr>
          <w:rFonts w:ascii="Times New Roman" w:hAnsi="Times New Roman" w:cs="Times New Roman"/>
        </w:rPr>
      </w:pPr>
      <w:r w:rsidRPr="009E74D6">
        <w:rPr>
          <w:rFonts w:ascii="Times New Roman" w:hAnsi="Times New Roman" w:cs="Times New Roman"/>
        </w:rPr>
        <w:lastRenderedPageBreak/>
        <w:t xml:space="preserve">Tabel </w:t>
      </w:r>
      <w:r w:rsidR="00205716" w:rsidRPr="009E74D6">
        <w:rPr>
          <w:rFonts w:ascii="Times New Roman" w:hAnsi="Times New Roman" w:cs="Times New Roman"/>
        </w:rPr>
        <w:t>5</w:t>
      </w:r>
      <w:r w:rsidRPr="009E74D6">
        <w:rPr>
          <w:rFonts w:ascii="Times New Roman" w:hAnsi="Times New Roman" w:cs="Times New Roman"/>
        </w:rPr>
        <w:t>. Tingkat Pendidikan Responden</w:t>
      </w:r>
    </w:p>
    <w:tbl>
      <w:tblPr>
        <w:tblW w:w="4895" w:type="pct"/>
        <w:tblInd w:w="108" w:type="dxa"/>
        <w:tblLook w:val="04A0" w:firstRow="1" w:lastRow="0" w:firstColumn="1" w:lastColumn="0" w:noHBand="0" w:noVBand="1"/>
      </w:tblPr>
      <w:tblGrid>
        <w:gridCol w:w="793"/>
        <w:gridCol w:w="2946"/>
        <w:gridCol w:w="2216"/>
        <w:gridCol w:w="2028"/>
      </w:tblGrid>
      <w:tr w:rsidR="00021C77" w:rsidRPr="009E74D6" w14:paraId="07C5E1EC" w14:textId="77777777" w:rsidTr="00FA133A">
        <w:trPr>
          <w:trHeight w:val="264"/>
        </w:trPr>
        <w:tc>
          <w:tcPr>
            <w:tcW w:w="497" w:type="pct"/>
            <w:tcBorders>
              <w:top w:val="single" w:sz="4" w:space="0" w:color="auto"/>
              <w:bottom w:val="single" w:sz="4" w:space="0" w:color="auto"/>
            </w:tcBorders>
            <w:shd w:val="clear" w:color="000000" w:fill="FFFFFF"/>
            <w:noWrap/>
            <w:vAlign w:val="center"/>
            <w:hideMark/>
          </w:tcPr>
          <w:p w14:paraId="7D12CFB7"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1845" w:type="pct"/>
            <w:tcBorders>
              <w:top w:val="single" w:sz="4" w:space="0" w:color="auto"/>
              <w:bottom w:val="single" w:sz="4" w:space="0" w:color="auto"/>
            </w:tcBorders>
            <w:shd w:val="clear" w:color="000000" w:fill="FFFFFF"/>
            <w:noWrap/>
            <w:vAlign w:val="center"/>
            <w:hideMark/>
          </w:tcPr>
          <w:p w14:paraId="55B78A41"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Tingkat Pendidikan</w:t>
            </w:r>
          </w:p>
        </w:tc>
        <w:tc>
          <w:tcPr>
            <w:tcW w:w="1388" w:type="pct"/>
            <w:tcBorders>
              <w:top w:val="single" w:sz="4" w:space="0" w:color="auto"/>
              <w:bottom w:val="single" w:sz="4" w:space="0" w:color="auto"/>
            </w:tcBorders>
            <w:shd w:val="clear" w:color="000000" w:fill="FFFFFF"/>
            <w:noWrap/>
            <w:vAlign w:val="center"/>
            <w:hideMark/>
          </w:tcPr>
          <w:p w14:paraId="7D3FB34E"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(orang)</w:t>
            </w:r>
          </w:p>
        </w:tc>
        <w:tc>
          <w:tcPr>
            <w:tcW w:w="1270" w:type="pct"/>
            <w:tcBorders>
              <w:top w:val="single" w:sz="4" w:space="0" w:color="auto"/>
              <w:bottom w:val="single" w:sz="4" w:space="0" w:color="auto"/>
            </w:tcBorders>
            <w:shd w:val="clear" w:color="000000" w:fill="FFFFFF"/>
            <w:noWrap/>
            <w:vAlign w:val="center"/>
            <w:hideMark/>
          </w:tcPr>
          <w:p w14:paraId="0FCEB36C"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Persentase</w:t>
            </w:r>
          </w:p>
        </w:tc>
      </w:tr>
      <w:tr w:rsidR="00021C77" w:rsidRPr="009E74D6" w14:paraId="0D5FCC4E" w14:textId="77777777" w:rsidTr="00FA133A">
        <w:trPr>
          <w:trHeight w:val="264"/>
        </w:trPr>
        <w:tc>
          <w:tcPr>
            <w:tcW w:w="497" w:type="pct"/>
            <w:tcBorders>
              <w:top w:val="single" w:sz="4" w:space="0" w:color="auto"/>
            </w:tcBorders>
            <w:shd w:val="clear" w:color="000000" w:fill="FFFFFF"/>
            <w:noWrap/>
            <w:vAlign w:val="center"/>
            <w:hideMark/>
          </w:tcPr>
          <w:p w14:paraId="4D78CA3D" w14:textId="6048DF39" w:rsidR="00021C77" w:rsidRPr="009E74D6" w:rsidRDefault="00021C77" w:rsidP="00021C77">
            <w:pPr>
              <w:spacing w:after="0"/>
              <w:jc w:val="center"/>
              <w:rPr>
                <w:rFonts w:ascii="Times New Roman" w:eastAsia="Times New Roman" w:hAnsi="Times New Roman" w:cs="Times New Roman"/>
                <w:color w:val="000000"/>
                <w:szCs w:val="24"/>
              </w:rPr>
            </w:pPr>
          </w:p>
        </w:tc>
        <w:tc>
          <w:tcPr>
            <w:tcW w:w="1845" w:type="pct"/>
            <w:tcBorders>
              <w:top w:val="single" w:sz="4" w:space="0" w:color="auto"/>
            </w:tcBorders>
            <w:shd w:val="clear" w:color="000000" w:fill="FFFFFF"/>
            <w:noWrap/>
            <w:vAlign w:val="center"/>
            <w:hideMark/>
          </w:tcPr>
          <w:p w14:paraId="2DF36625"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Formal :</w:t>
            </w:r>
          </w:p>
        </w:tc>
        <w:tc>
          <w:tcPr>
            <w:tcW w:w="1388" w:type="pct"/>
            <w:tcBorders>
              <w:top w:val="single" w:sz="4" w:space="0" w:color="auto"/>
            </w:tcBorders>
            <w:shd w:val="clear" w:color="000000" w:fill="FFFFFF"/>
            <w:noWrap/>
            <w:vAlign w:val="center"/>
            <w:hideMark/>
          </w:tcPr>
          <w:p w14:paraId="6DA26711" w14:textId="66A87016" w:rsidR="00021C77" w:rsidRPr="009E74D6" w:rsidRDefault="00021C77" w:rsidP="00021C77">
            <w:pPr>
              <w:spacing w:after="0"/>
              <w:jc w:val="center"/>
              <w:rPr>
                <w:rFonts w:ascii="Times New Roman" w:eastAsia="Times New Roman" w:hAnsi="Times New Roman" w:cs="Times New Roman"/>
                <w:color w:val="000000"/>
                <w:szCs w:val="24"/>
              </w:rPr>
            </w:pPr>
          </w:p>
        </w:tc>
        <w:tc>
          <w:tcPr>
            <w:tcW w:w="1270" w:type="pct"/>
            <w:tcBorders>
              <w:top w:val="single" w:sz="4" w:space="0" w:color="auto"/>
            </w:tcBorders>
            <w:shd w:val="clear" w:color="000000" w:fill="FFFFFF"/>
            <w:noWrap/>
            <w:vAlign w:val="center"/>
            <w:hideMark/>
          </w:tcPr>
          <w:p w14:paraId="0A58D7E9" w14:textId="68B56BAB" w:rsidR="00021C77" w:rsidRPr="009E74D6" w:rsidRDefault="00021C77" w:rsidP="00021C77">
            <w:pPr>
              <w:spacing w:after="0"/>
              <w:jc w:val="center"/>
              <w:rPr>
                <w:rFonts w:ascii="Times New Roman" w:eastAsia="Times New Roman" w:hAnsi="Times New Roman" w:cs="Times New Roman"/>
                <w:color w:val="000000"/>
                <w:szCs w:val="24"/>
              </w:rPr>
            </w:pPr>
          </w:p>
        </w:tc>
      </w:tr>
      <w:tr w:rsidR="00021C77" w:rsidRPr="009E74D6" w14:paraId="23420E38" w14:textId="77777777" w:rsidTr="00FA133A">
        <w:trPr>
          <w:trHeight w:val="264"/>
        </w:trPr>
        <w:tc>
          <w:tcPr>
            <w:tcW w:w="497" w:type="pct"/>
            <w:tcBorders>
              <w:top w:val="nil"/>
            </w:tcBorders>
            <w:shd w:val="clear" w:color="000000" w:fill="FFFFFF"/>
            <w:noWrap/>
            <w:vAlign w:val="center"/>
            <w:hideMark/>
          </w:tcPr>
          <w:p w14:paraId="2F2D8AD4"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1845" w:type="pct"/>
            <w:tcBorders>
              <w:top w:val="nil"/>
            </w:tcBorders>
            <w:shd w:val="clear" w:color="000000" w:fill="FFFFFF"/>
            <w:noWrap/>
            <w:vAlign w:val="center"/>
            <w:hideMark/>
          </w:tcPr>
          <w:p w14:paraId="0133AD3A" w14:textId="66E0E8C9"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SD</w:t>
            </w:r>
          </w:p>
        </w:tc>
        <w:tc>
          <w:tcPr>
            <w:tcW w:w="1388" w:type="pct"/>
            <w:tcBorders>
              <w:top w:val="nil"/>
            </w:tcBorders>
            <w:shd w:val="clear" w:color="000000" w:fill="FFFFFF"/>
            <w:noWrap/>
            <w:vAlign w:val="center"/>
            <w:hideMark/>
          </w:tcPr>
          <w:p w14:paraId="3689451D"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31</w:t>
            </w:r>
          </w:p>
        </w:tc>
        <w:tc>
          <w:tcPr>
            <w:tcW w:w="1270" w:type="pct"/>
            <w:tcBorders>
              <w:top w:val="nil"/>
            </w:tcBorders>
            <w:shd w:val="clear" w:color="000000" w:fill="FFFFFF"/>
            <w:noWrap/>
            <w:vAlign w:val="center"/>
            <w:hideMark/>
          </w:tcPr>
          <w:p w14:paraId="4B2D4878"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76%</w:t>
            </w:r>
          </w:p>
        </w:tc>
      </w:tr>
      <w:tr w:rsidR="00021C77" w:rsidRPr="009E74D6" w14:paraId="417DA3CF" w14:textId="77777777" w:rsidTr="00FA133A">
        <w:trPr>
          <w:trHeight w:val="264"/>
        </w:trPr>
        <w:tc>
          <w:tcPr>
            <w:tcW w:w="497" w:type="pct"/>
            <w:tcBorders>
              <w:top w:val="nil"/>
            </w:tcBorders>
            <w:shd w:val="clear" w:color="000000" w:fill="FFFFFF"/>
            <w:noWrap/>
            <w:vAlign w:val="center"/>
            <w:hideMark/>
          </w:tcPr>
          <w:p w14:paraId="38284007"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1845" w:type="pct"/>
            <w:tcBorders>
              <w:top w:val="nil"/>
            </w:tcBorders>
            <w:shd w:val="clear" w:color="000000" w:fill="FFFFFF"/>
            <w:noWrap/>
            <w:vAlign w:val="center"/>
            <w:hideMark/>
          </w:tcPr>
          <w:p w14:paraId="7B2D2388" w14:textId="5D4F5D54"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SMP</w:t>
            </w:r>
          </w:p>
        </w:tc>
        <w:tc>
          <w:tcPr>
            <w:tcW w:w="1388" w:type="pct"/>
            <w:tcBorders>
              <w:top w:val="nil"/>
            </w:tcBorders>
            <w:shd w:val="clear" w:color="000000" w:fill="FFFFFF"/>
            <w:noWrap/>
            <w:vAlign w:val="center"/>
            <w:hideMark/>
          </w:tcPr>
          <w:p w14:paraId="0DB91431"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1270" w:type="pct"/>
            <w:tcBorders>
              <w:top w:val="nil"/>
            </w:tcBorders>
            <w:shd w:val="clear" w:color="000000" w:fill="FFFFFF"/>
            <w:noWrap/>
            <w:vAlign w:val="center"/>
            <w:hideMark/>
          </w:tcPr>
          <w:p w14:paraId="104851FA"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7%</w:t>
            </w:r>
          </w:p>
        </w:tc>
      </w:tr>
      <w:tr w:rsidR="00021C77" w:rsidRPr="009E74D6" w14:paraId="161A7BBE" w14:textId="77777777" w:rsidTr="00FA133A">
        <w:trPr>
          <w:trHeight w:val="264"/>
        </w:trPr>
        <w:tc>
          <w:tcPr>
            <w:tcW w:w="497" w:type="pct"/>
            <w:tcBorders>
              <w:top w:val="nil"/>
            </w:tcBorders>
            <w:shd w:val="clear" w:color="000000" w:fill="FFFFFF"/>
            <w:noWrap/>
            <w:vAlign w:val="center"/>
            <w:hideMark/>
          </w:tcPr>
          <w:p w14:paraId="0C021AB0"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1845" w:type="pct"/>
            <w:tcBorders>
              <w:top w:val="nil"/>
            </w:tcBorders>
            <w:shd w:val="clear" w:color="000000" w:fill="FFFFFF"/>
            <w:noWrap/>
            <w:vAlign w:val="center"/>
            <w:hideMark/>
          </w:tcPr>
          <w:p w14:paraId="47C68749" w14:textId="48BC5873"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SMA</w:t>
            </w:r>
          </w:p>
        </w:tc>
        <w:tc>
          <w:tcPr>
            <w:tcW w:w="1388" w:type="pct"/>
            <w:tcBorders>
              <w:top w:val="nil"/>
            </w:tcBorders>
            <w:shd w:val="clear" w:color="000000" w:fill="FFFFFF"/>
            <w:noWrap/>
            <w:vAlign w:val="center"/>
            <w:hideMark/>
          </w:tcPr>
          <w:p w14:paraId="2640E1F3"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w:t>
            </w:r>
          </w:p>
        </w:tc>
        <w:tc>
          <w:tcPr>
            <w:tcW w:w="1270" w:type="pct"/>
            <w:tcBorders>
              <w:top w:val="nil"/>
            </w:tcBorders>
            <w:shd w:val="clear" w:color="000000" w:fill="FFFFFF"/>
            <w:noWrap/>
            <w:vAlign w:val="center"/>
            <w:hideMark/>
          </w:tcPr>
          <w:p w14:paraId="2228E65E"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15%</w:t>
            </w:r>
          </w:p>
        </w:tc>
      </w:tr>
      <w:tr w:rsidR="00021C77" w:rsidRPr="009E74D6" w14:paraId="2B628D09" w14:textId="77777777" w:rsidTr="005E4688">
        <w:trPr>
          <w:trHeight w:val="264"/>
        </w:trPr>
        <w:tc>
          <w:tcPr>
            <w:tcW w:w="497" w:type="pct"/>
            <w:tcBorders>
              <w:top w:val="nil"/>
            </w:tcBorders>
            <w:shd w:val="clear" w:color="000000" w:fill="FFFFFF"/>
            <w:noWrap/>
            <w:vAlign w:val="center"/>
            <w:hideMark/>
          </w:tcPr>
          <w:p w14:paraId="1109E877"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w:t>
            </w:r>
          </w:p>
        </w:tc>
        <w:tc>
          <w:tcPr>
            <w:tcW w:w="1845" w:type="pct"/>
            <w:tcBorders>
              <w:top w:val="nil"/>
            </w:tcBorders>
            <w:shd w:val="clear" w:color="000000" w:fill="FFFFFF"/>
            <w:noWrap/>
            <w:vAlign w:val="center"/>
            <w:hideMark/>
          </w:tcPr>
          <w:p w14:paraId="4427D8CC" w14:textId="7C9A140F"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Sarjana</w:t>
            </w:r>
          </w:p>
        </w:tc>
        <w:tc>
          <w:tcPr>
            <w:tcW w:w="1388" w:type="pct"/>
            <w:tcBorders>
              <w:top w:val="nil"/>
              <w:bottom w:val="single" w:sz="4" w:space="0" w:color="auto"/>
            </w:tcBorders>
            <w:shd w:val="clear" w:color="000000" w:fill="FFFFFF"/>
            <w:noWrap/>
            <w:vAlign w:val="center"/>
            <w:hideMark/>
          </w:tcPr>
          <w:p w14:paraId="47B4F375"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1270" w:type="pct"/>
            <w:tcBorders>
              <w:top w:val="nil"/>
              <w:bottom w:val="single" w:sz="4" w:space="0" w:color="auto"/>
            </w:tcBorders>
            <w:shd w:val="clear" w:color="000000" w:fill="FFFFFF"/>
            <w:noWrap/>
            <w:vAlign w:val="center"/>
            <w:hideMark/>
          </w:tcPr>
          <w:p w14:paraId="03ECB82F"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r>
      <w:tr w:rsidR="00021C77" w:rsidRPr="009E74D6" w14:paraId="024143FE" w14:textId="77777777" w:rsidTr="005E4688">
        <w:trPr>
          <w:trHeight w:val="264"/>
        </w:trPr>
        <w:tc>
          <w:tcPr>
            <w:tcW w:w="2342" w:type="pct"/>
            <w:gridSpan w:val="2"/>
            <w:tcBorders>
              <w:top w:val="single" w:sz="4" w:space="0" w:color="auto"/>
              <w:bottom w:val="single" w:sz="4" w:space="0" w:color="auto"/>
            </w:tcBorders>
            <w:shd w:val="clear" w:color="000000" w:fill="FFFFFF"/>
            <w:noWrap/>
            <w:vAlign w:val="center"/>
            <w:hideMark/>
          </w:tcPr>
          <w:p w14:paraId="0D2FCB39"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388" w:type="pct"/>
            <w:tcBorders>
              <w:top w:val="single" w:sz="4" w:space="0" w:color="auto"/>
              <w:bottom w:val="single" w:sz="4" w:space="0" w:color="auto"/>
            </w:tcBorders>
            <w:shd w:val="clear" w:color="000000" w:fill="FFFFFF"/>
            <w:noWrap/>
            <w:vAlign w:val="center"/>
            <w:hideMark/>
          </w:tcPr>
          <w:p w14:paraId="7D93F370"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270" w:type="pct"/>
            <w:tcBorders>
              <w:top w:val="single" w:sz="4" w:space="0" w:color="auto"/>
              <w:bottom w:val="single" w:sz="4" w:space="0" w:color="auto"/>
            </w:tcBorders>
            <w:shd w:val="clear" w:color="000000" w:fill="FFFFFF"/>
            <w:noWrap/>
            <w:vAlign w:val="center"/>
            <w:hideMark/>
          </w:tcPr>
          <w:p w14:paraId="2FEF168F" w14:textId="733DDD8E"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r w:rsidR="00286190" w:rsidRPr="009E74D6">
              <w:rPr>
                <w:rFonts w:ascii="Times New Roman" w:eastAsia="Times New Roman" w:hAnsi="Times New Roman" w:cs="Times New Roman"/>
                <w:color w:val="000000"/>
                <w:szCs w:val="24"/>
              </w:rPr>
              <w:t>00%</w:t>
            </w:r>
          </w:p>
        </w:tc>
      </w:tr>
    </w:tbl>
    <w:p w14:paraId="3539E4C5" w14:textId="77777777" w:rsidR="00142B23" w:rsidRPr="009E74D6" w:rsidRDefault="00142B23" w:rsidP="00142B23">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2B28C659" w14:textId="61A906F2" w:rsidR="00021C77" w:rsidRPr="009E74D6" w:rsidRDefault="00440123" w:rsidP="00440123">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5</w:t>
      </w:r>
      <w:r w:rsidRPr="009E74D6">
        <w:rPr>
          <w:rFonts w:ascii="Times New Roman" w:hAnsi="Times New Roman" w:cs="Times New Roman"/>
        </w:rPr>
        <w:t xml:space="preserve"> di atas dapat dilihat bahwa dari total 41 responden petani cabai di Desa Ibarat Kecamatan Anggrek Kabupaten Gorontalo Utara mayoritas didominasi oleh petani dengan tingkat pendidikan hanya sampai pada Sekolah Dasar (SD) dengan jumlah 31 orang atau sebesar 76%, untuk Sekolah Menengah Pertama (SMP) sebanyak 3 orang atau 7%, Sekolah Menengah Atas (SMA) sebanyak 6 orang atau 15%, serta lulusan Sarjana hanya 1 orang atau sebesar 2%. Sementara itu tidak ada petani responden </w:t>
      </w:r>
      <w:r w:rsidR="00286190" w:rsidRPr="009E74D6">
        <w:rPr>
          <w:rFonts w:ascii="Times New Roman" w:hAnsi="Times New Roman" w:cs="Times New Roman"/>
        </w:rPr>
        <w:t>dengan Pendidikan non formal.</w:t>
      </w:r>
    </w:p>
    <w:p w14:paraId="49A9ADA2" w14:textId="506904D8" w:rsidR="007A0C15" w:rsidRPr="009E74D6" w:rsidRDefault="00094A1E" w:rsidP="00440123">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Berdasarkan data di atas diketahui bahwa mayoritas petani cabai di Desa Ibarat Kecamatan Anggrek berpendidikan hanya sampai Sekolah Dasar (SD). Hal ini </w:t>
      </w:r>
      <w:r w:rsidR="00205078" w:rsidRPr="009E74D6">
        <w:rPr>
          <w:rFonts w:ascii="Times New Roman" w:hAnsi="Times New Roman" w:cs="Times New Roman"/>
        </w:rPr>
        <w:t xml:space="preserve">karena disebabkan masalah perekonomian sehingga tidak mampu melanjutkan pendidikan. </w:t>
      </w:r>
      <w:r w:rsidR="007A0C15" w:rsidRPr="009E74D6">
        <w:rPr>
          <w:rFonts w:ascii="Times New Roman" w:hAnsi="Times New Roman" w:cs="Times New Roman"/>
        </w:rPr>
        <w:t>Perekonomian keluarga biasanya dipengaruhi oleh pendidikan yarang dimiliki oleh setiap keluarga (</w:t>
      </w:r>
      <w:bookmarkStart w:id="18" w:name="_Hlk104141920"/>
      <w:r w:rsidR="007A0C15" w:rsidRPr="009E74D6">
        <w:rPr>
          <w:rFonts w:ascii="Times New Roman" w:hAnsi="Times New Roman" w:cs="Times New Roman"/>
        </w:rPr>
        <w:t>Apriliyawati, 2017</w:t>
      </w:r>
      <w:bookmarkEnd w:id="18"/>
      <w:r w:rsidR="007A0C15" w:rsidRPr="009E74D6">
        <w:rPr>
          <w:rFonts w:ascii="Times New Roman" w:hAnsi="Times New Roman" w:cs="Times New Roman"/>
        </w:rPr>
        <w:t>). Keterbatasan pendidikan dan perekonomian membuat beberapa petani harus mengorbankan pendidikannya untuk bekerja, meskipun demikian tidak menutup kemungkinan bahwa petani yang tidak menyelesaikan bangku pendidikan termasuk petani yang kurang wawasan dan pengetahuan karena petani-petani di Dusun pakan dalam berusahatani menggunkaan pengetahuan bertani yang didapatkan dari hasil pengalamannya.</w:t>
      </w:r>
    </w:p>
    <w:p w14:paraId="11A655E5" w14:textId="22E3F68C" w:rsidR="00142B23" w:rsidRPr="009E74D6" w:rsidRDefault="007A0C15" w:rsidP="00E81B6D">
      <w:pPr>
        <w:spacing w:line="480" w:lineRule="auto"/>
        <w:ind w:firstLine="567"/>
        <w:jc w:val="both"/>
        <w:rPr>
          <w:rFonts w:ascii="Times New Roman" w:hAnsi="Times New Roman" w:cs="Times New Roman"/>
        </w:rPr>
      </w:pPr>
      <w:r w:rsidRPr="009E74D6">
        <w:rPr>
          <w:rFonts w:ascii="Times New Roman" w:hAnsi="Times New Roman" w:cs="Times New Roman"/>
        </w:rPr>
        <w:lastRenderedPageBreak/>
        <w:t>Semakin tinggi tingkat pendidikan petani maka akan semakin terbuka wawasannya dalam menerima inovasi teknologi pertanian (</w:t>
      </w:r>
      <w:bookmarkStart w:id="19" w:name="_Hlk104141927"/>
      <w:r w:rsidRPr="009E74D6">
        <w:rPr>
          <w:rFonts w:ascii="Times New Roman" w:hAnsi="Times New Roman" w:cs="Times New Roman"/>
        </w:rPr>
        <w:t>Isyanto, 2011</w:t>
      </w:r>
      <w:bookmarkEnd w:id="19"/>
      <w:r w:rsidRPr="009E74D6">
        <w:rPr>
          <w:rFonts w:ascii="Times New Roman" w:hAnsi="Times New Roman" w:cs="Times New Roman"/>
        </w:rPr>
        <w:t>). Musafiri (2016) menyatakan bahwa pendidikan merupakan faktor yang dominan dalam meningkatkan pendapatan rumah tangga petani.</w:t>
      </w:r>
    </w:p>
    <w:p w14:paraId="228E917C" w14:textId="06BDEB09" w:rsidR="0050132E"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4.2.4 </w:t>
      </w:r>
      <w:bookmarkStart w:id="20" w:name="_Hlk104224746"/>
      <w:r w:rsidRPr="009E74D6">
        <w:rPr>
          <w:rFonts w:ascii="Times New Roman" w:hAnsi="Times New Roman" w:cs="Times New Roman"/>
          <w:b/>
          <w:bCs/>
        </w:rPr>
        <w:t xml:space="preserve">Tanggungan Keluarga </w:t>
      </w:r>
      <w:bookmarkEnd w:id="20"/>
    </w:p>
    <w:p w14:paraId="1C8DEAE0" w14:textId="378BF744" w:rsidR="00EF7216" w:rsidRPr="009E74D6" w:rsidRDefault="00EF7216" w:rsidP="00A05901">
      <w:pPr>
        <w:spacing w:after="0" w:line="480" w:lineRule="auto"/>
        <w:ind w:firstLine="567"/>
        <w:jc w:val="both"/>
        <w:rPr>
          <w:rFonts w:ascii="Times New Roman" w:hAnsi="Times New Roman" w:cs="Times New Roman"/>
        </w:rPr>
      </w:pPr>
      <w:r w:rsidRPr="009E74D6">
        <w:rPr>
          <w:rFonts w:ascii="Times New Roman" w:hAnsi="Times New Roman" w:cs="Times New Roman"/>
        </w:rPr>
        <w:t>Jumlah tanggungan keluarga menjadi gambaran potensi tenaga kerja yang dimiliki keluarga petani itu, jumlah tanggungan keluarga juga akan mempengaruhi pendapatan dan pengeluaran keluarga petani. Semakin banyak jumlah tanggungan akan menjadi beban bagi petani bila di tinjau dari segi konsumsi. Namun, jumlah keluarga juga merupakan asset yang penting dalam membantu kegiatan petani karena akan menambah pencurahan tenaga kerja keluarga, sehingga biaya produksi yang harus dikeluarkan oleh petani akan lebih kecil (</w:t>
      </w:r>
      <w:bookmarkStart w:id="21" w:name="_Hlk104141938"/>
      <w:r w:rsidRPr="009E74D6">
        <w:rPr>
          <w:rFonts w:ascii="Times New Roman" w:hAnsi="Times New Roman" w:cs="Times New Roman"/>
        </w:rPr>
        <w:t>Situngkir</w:t>
      </w:r>
      <w:r w:rsidR="003453A2">
        <w:rPr>
          <w:rFonts w:ascii="Times New Roman" w:hAnsi="Times New Roman" w:cs="Times New Roman"/>
          <w:lang w:val="en-US"/>
        </w:rPr>
        <w:t xml:space="preserve"> dkk</w:t>
      </w:r>
      <w:r w:rsidRPr="009E74D6">
        <w:rPr>
          <w:rFonts w:ascii="Times New Roman" w:hAnsi="Times New Roman" w:cs="Times New Roman"/>
        </w:rPr>
        <w:t>, 2007</w:t>
      </w:r>
      <w:r w:rsidR="003453A2">
        <w:rPr>
          <w:rFonts w:ascii="Times New Roman" w:hAnsi="Times New Roman" w:cs="Times New Roman"/>
          <w:lang w:val="en-US"/>
        </w:rPr>
        <w:t>)</w:t>
      </w:r>
      <w:bookmarkEnd w:id="21"/>
      <w:r w:rsidRPr="009E74D6">
        <w:rPr>
          <w:rFonts w:ascii="Times New Roman" w:hAnsi="Times New Roman" w:cs="Times New Roman"/>
        </w:rPr>
        <w:t>.</w:t>
      </w:r>
      <w:r w:rsidR="00A05901" w:rsidRPr="009E74D6">
        <w:rPr>
          <w:rFonts w:ascii="Times New Roman" w:hAnsi="Times New Roman" w:cs="Times New Roman"/>
        </w:rPr>
        <w:t xml:space="preserve"> Berikut ini data karakteristik responden berdasarkan jumlah tanggungan keluarga.</w:t>
      </w:r>
    </w:p>
    <w:p w14:paraId="5A88DCFD" w14:textId="3B91ED53" w:rsidR="00286190" w:rsidRPr="009E74D6" w:rsidRDefault="00286190" w:rsidP="00286190">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6</w:t>
      </w:r>
      <w:r w:rsidRPr="009E74D6">
        <w:rPr>
          <w:rFonts w:ascii="Times New Roman" w:hAnsi="Times New Roman" w:cs="Times New Roman"/>
        </w:rPr>
        <w:t>. Tanggungan Keluarga Responden</w:t>
      </w:r>
    </w:p>
    <w:tbl>
      <w:tblPr>
        <w:tblW w:w="4868" w:type="pct"/>
        <w:tblInd w:w="108" w:type="dxa"/>
        <w:tblLook w:val="04A0" w:firstRow="1" w:lastRow="0" w:firstColumn="1" w:lastColumn="0" w:noHBand="0" w:noVBand="1"/>
      </w:tblPr>
      <w:tblGrid>
        <w:gridCol w:w="590"/>
        <w:gridCol w:w="4027"/>
        <w:gridCol w:w="1920"/>
        <w:gridCol w:w="1402"/>
      </w:tblGrid>
      <w:tr w:rsidR="00021C77" w:rsidRPr="009E74D6" w14:paraId="79424C54" w14:textId="77777777" w:rsidTr="007407B1">
        <w:trPr>
          <w:trHeight w:val="264"/>
        </w:trPr>
        <w:tc>
          <w:tcPr>
            <w:tcW w:w="372" w:type="pct"/>
            <w:tcBorders>
              <w:top w:val="single" w:sz="4" w:space="0" w:color="auto"/>
              <w:bottom w:val="single" w:sz="4" w:space="0" w:color="auto"/>
            </w:tcBorders>
            <w:shd w:val="clear" w:color="000000" w:fill="FFFFFF"/>
            <w:noWrap/>
            <w:vAlign w:val="center"/>
            <w:hideMark/>
          </w:tcPr>
          <w:p w14:paraId="02FA2F91"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2535" w:type="pct"/>
            <w:tcBorders>
              <w:top w:val="single" w:sz="4" w:space="0" w:color="auto"/>
              <w:bottom w:val="single" w:sz="4" w:space="0" w:color="auto"/>
            </w:tcBorders>
            <w:shd w:val="clear" w:color="000000" w:fill="FFFFFF"/>
            <w:noWrap/>
            <w:vAlign w:val="center"/>
            <w:hideMark/>
          </w:tcPr>
          <w:p w14:paraId="52FF6D72" w14:textId="58E5F7DA"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Tanggungan Keluarga</w:t>
            </w:r>
            <w:r w:rsidR="003836B3" w:rsidRPr="009E74D6">
              <w:rPr>
                <w:rFonts w:ascii="Times New Roman" w:eastAsia="Times New Roman" w:hAnsi="Times New Roman" w:cs="Times New Roman"/>
                <w:b/>
                <w:bCs/>
                <w:color w:val="000000"/>
                <w:szCs w:val="24"/>
              </w:rPr>
              <w:t xml:space="preserve"> (jiwa)</w:t>
            </w:r>
          </w:p>
        </w:tc>
        <w:tc>
          <w:tcPr>
            <w:tcW w:w="1209" w:type="pct"/>
            <w:tcBorders>
              <w:top w:val="single" w:sz="4" w:space="0" w:color="auto"/>
              <w:bottom w:val="single" w:sz="4" w:space="0" w:color="auto"/>
            </w:tcBorders>
            <w:shd w:val="clear" w:color="000000" w:fill="FFFFFF"/>
            <w:noWrap/>
            <w:vAlign w:val="center"/>
            <w:hideMark/>
          </w:tcPr>
          <w:p w14:paraId="2C1688DB"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(orang)</w:t>
            </w:r>
          </w:p>
        </w:tc>
        <w:tc>
          <w:tcPr>
            <w:tcW w:w="884" w:type="pct"/>
            <w:tcBorders>
              <w:top w:val="single" w:sz="4" w:space="0" w:color="auto"/>
              <w:bottom w:val="single" w:sz="4" w:space="0" w:color="auto"/>
            </w:tcBorders>
            <w:shd w:val="clear" w:color="000000" w:fill="FFFFFF"/>
            <w:noWrap/>
            <w:vAlign w:val="center"/>
            <w:hideMark/>
          </w:tcPr>
          <w:p w14:paraId="778D0D40" w14:textId="77777777" w:rsidR="00021C77" w:rsidRPr="009E74D6" w:rsidRDefault="00021C77" w:rsidP="00021C77">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Persentase</w:t>
            </w:r>
          </w:p>
        </w:tc>
      </w:tr>
      <w:tr w:rsidR="00021C77" w:rsidRPr="009E74D6" w14:paraId="5947FAA2" w14:textId="77777777" w:rsidTr="007407B1">
        <w:trPr>
          <w:trHeight w:val="264"/>
        </w:trPr>
        <w:tc>
          <w:tcPr>
            <w:tcW w:w="372" w:type="pct"/>
            <w:tcBorders>
              <w:top w:val="single" w:sz="4" w:space="0" w:color="auto"/>
            </w:tcBorders>
            <w:shd w:val="clear" w:color="000000" w:fill="FFFFFF"/>
            <w:noWrap/>
            <w:vAlign w:val="center"/>
            <w:hideMark/>
          </w:tcPr>
          <w:p w14:paraId="7F772AEC"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2535" w:type="pct"/>
            <w:tcBorders>
              <w:top w:val="single" w:sz="4" w:space="0" w:color="auto"/>
            </w:tcBorders>
            <w:shd w:val="clear" w:color="000000" w:fill="FFFFFF"/>
            <w:noWrap/>
            <w:vAlign w:val="center"/>
            <w:hideMark/>
          </w:tcPr>
          <w:p w14:paraId="19B69C0B" w14:textId="152C04B0"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 xml:space="preserve">1 </w:t>
            </w:r>
            <w:r w:rsidR="00A161F4">
              <w:rPr>
                <w:rFonts w:ascii="Times New Roman" w:eastAsia="Times New Roman" w:hAnsi="Times New Roman" w:cs="Times New Roman"/>
                <w:color w:val="000000"/>
                <w:szCs w:val="24"/>
              </w:rPr>
              <w:t>–</w:t>
            </w:r>
            <w:r w:rsidRPr="009E74D6">
              <w:rPr>
                <w:rFonts w:ascii="Times New Roman" w:eastAsia="Times New Roman" w:hAnsi="Times New Roman" w:cs="Times New Roman"/>
                <w:color w:val="000000"/>
                <w:szCs w:val="24"/>
              </w:rPr>
              <w:t xml:space="preserve"> 2</w:t>
            </w:r>
          </w:p>
        </w:tc>
        <w:tc>
          <w:tcPr>
            <w:tcW w:w="1209" w:type="pct"/>
            <w:tcBorders>
              <w:top w:val="single" w:sz="4" w:space="0" w:color="auto"/>
            </w:tcBorders>
            <w:shd w:val="clear" w:color="000000" w:fill="FFFFFF"/>
            <w:noWrap/>
            <w:vAlign w:val="center"/>
            <w:hideMark/>
          </w:tcPr>
          <w:p w14:paraId="0D8D12AA"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14</w:t>
            </w:r>
          </w:p>
        </w:tc>
        <w:tc>
          <w:tcPr>
            <w:tcW w:w="884" w:type="pct"/>
            <w:tcBorders>
              <w:top w:val="single" w:sz="4" w:space="0" w:color="auto"/>
            </w:tcBorders>
            <w:shd w:val="clear" w:color="000000" w:fill="FFFFFF"/>
            <w:noWrap/>
            <w:vAlign w:val="center"/>
            <w:hideMark/>
          </w:tcPr>
          <w:p w14:paraId="7811ADDD"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34%</w:t>
            </w:r>
          </w:p>
        </w:tc>
      </w:tr>
      <w:tr w:rsidR="00021C77" w:rsidRPr="009E74D6" w14:paraId="3A19B12B" w14:textId="77777777" w:rsidTr="007407B1">
        <w:trPr>
          <w:trHeight w:val="264"/>
        </w:trPr>
        <w:tc>
          <w:tcPr>
            <w:tcW w:w="372" w:type="pct"/>
            <w:tcBorders>
              <w:top w:val="nil"/>
            </w:tcBorders>
            <w:shd w:val="clear" w:color="000000" w:fill="FFFFFF"/>
            <w:noWrap/>
            <w:vAlign w:val="center"/>
            <w:hideMark/>
          </w:tcPr>
          <w:p w14:paraId="396702BA"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2535" w:type="pct"/>
            <w:tcBorders>
              <w:top w:val="nil"/>
            </w:tcBorders>
            <w:shd w:val="clear" w:color="000000" w:fill="FFFFFF"/>
            <w:noWrap/>
            <w:vAlign w:val="center"/>
            <w:hideMark/>
          </w:tcPr>
          <w:p w14:paraId="3FE0664C" w14:textId="4D001C86"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 xml:space="preserve">3 </w:t>
            </w:r>
            <w:r w:rsidR="000161D0">
              <w:rPr>
                <w:rFonts w:ascii="Times New Roman" w:eastAsia="Times New Roman" w:hAnsi="Times New Roman" w:cs="Times New Roman"/>
                <w:color w:val="000000"/>
                <w:szCs w:val="24"/>
              </w:rPr>
              <w:t>–</w:t>
            </w:r>
            <w:r w:rsidRPr="009E74D6">
              <w:rPr>
                <w:rFonts w:ascii="Times New Roman" w:eastAsia="Times New Roman" w:hAnsi="Times New Roman" w:cs="Times New Roman"/>
                <w:color w:val="000000"/>
                <w:szCs w:val="24"/>
              </w:rPr>
              <w:t xml:space="preserve"> 4</w:t>
            </w:r>
          </w:p>
        </w:tc>
        <w:tc>
          <w:tcPr>
            <w:tcW w:w="1209" w:type="pct"/>
            <w:tcBorders>
              <w:top w:val="nil"/>
            </w:tcBorders>
            <w:shd w:val="clear" w:color="000000" w:fill="FFFFFF"/>
            <w:noWrap/>
            <w:vAlign w:val="center"/>
            <w:hideMark/>
          </w:tcPr>
          <w:p w14:paraId="1EC14B73"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25</w:t>
            </w:r>
          </w:p>
        </w:tc>
        <w:tc>
          <w:tcPr>
            <w:tcW w:w="884" w:type="pct"/>
            <w:tcBorders>
              <w:top w:val="nil"/>
            </w:tcBorders>
            <w:shd w:val="clear" w:color="000000" w:fill="FFFFFF"/>
            <w:noWrap/>
            <w:vAlign w:val="center"/>
            <w:hideMark/>
          </w:tcPr>
          <w:p w14:paraId="78784C72"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61%</w:t>
            </w:r>
          </w:p>
        </w:tc>
      </w:tr>
      <w:tr w:rsidR="00021C77" w:rsidRPr="009E74D6" w14:paraId="31379215" w14:textId="77777777" w:rsidTr="007407B1">
        <w:trPr>
          <w:trHeight w:val="264"/>
        </w:trPr>
        <w:tc>
          <w:tcPr>
            <w:tcW w:w="372" w:type="pct"/>
            <w:tcBorders>
              <w:top w:val="nil"/>
              <w:bottom w:val="single" w:sz="4" w:space="0" w:color="auto"/>
            </w:tcBorders>
            <w:shd w:val="clear" w:color="000000" w:fill="FFFFFF"/>
            <w:noWrap/>
            <w:vAlign w:val="center"/>
            <w:hideMark/>
          </w:tcPr>
          <w:p w14:paraId="06AE8CED"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2535" w:type="pct"/>
            <w:tcBorders>
              <w:top w:val="nil"/>
              <w:bottom w:val="single" w:sz="4" w:space="0" w:color="auto"/>
            </w:tcBorders>
            <w:shd w:val="clear" w:color="000000" w:fill="FFFFFF"/>
            <w:noWrap/>
            <w:vAlign w:val="center"/>
            <w:hideMark/>
          </w:tcPr>
          <w:p w14:paraId="71610C74"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&gt; 5</w:t>
            </w:r>
          </w:p>
        </w:tc>
        <w:tc>
          <w:tcPr>
            <w:tcW w:w="1209" w:type="pct"/>
            <w:tcBorders>
              <w:top w:val="nil"/>
              <w:bottom w:val="single" w:sz="4" w:space="0" w:color="auto"/>
            </w:tcBorders>
            <w:shd w:val="clear" w:color="000000" w:fill="FFFFFF"/>
            <w:noWrap/>
            <w:vAlign w:val="center"/>
            <w:hideMark/>
          </w:tcPr>
          <w:p w14:paraId="3327AC5C"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884" w:type="pct"/>
            <w:tcBorders>
              <w:top w:val="nil"/>
              <w:bottom w:val="single" w:sz="4" w:space="0" w:color="auto"/>
            </w:tcBorders>
            <w:shd w:val="clear" w:color="000000" w:fill="FFFFFF"/>
            <w:noWrap/>
            <w:vAlign w:val="center"/>
            <w:hideMark/>
          </w:tcPr>
          <w:p w14:paraId="140C26C2"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5%</w:t>
            </w:r>
          </w:p>
        </w:tc>
      </w:tr>
      <w:tr w:rsidR="00021C77" w:rsidRPr="009E74D6" w14:paraId="5E063CAD" w14:textId="77777777" w:rsidTr="007407B1">
        <w:trPr>
          <w:trHeight w:val="264"/>
        </w:trPr>
        <w:tc>
          <w:tcPr>
            <w:tcW w:w="2908" w:type="pct"/>
            <w:gridSpan w:val="2"/>
            <w:tcBorders>
              <w:top w:val="single" w:sz="4" w:space="0" w:color="auto"/>
              <w:bottom w:val="single" w:sz="4" w:space="0" w:color="auto"/>
            </w:tcBorders>
            <w:shd w:val="clear" w:color="000000" w:fill="FFFFFF"/>
            <w:noWrap/>
            <w:vAlign w:val="center"/>
            <w:hideMark/>
          </w:tcPr>
          <w:p w14:paraId="3BEBEC8C"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209" w:type="pct"/>
            <w:tcBorders>
              <w:top w:val="nil"/>
              <w:bottom w:val="single" w:sz="4" w:space="0" w:color="auto"/>
            </w:tcBorders>
            <w:shd w:val="clear" w:color="000000" w:fill="FFFFFF"/>
            <w:noWrap/>
            <w:vAlign w:val="center"/>
            <w:hideMark/>
          </w:tcPr>
          <w:p w14:paraId="64DE842F" w14:textId="77777777"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884" w:type="pct"/>
            <w:tcBorders>
              <w:top w:val="nil"/>
              <w:bottom w:val="single" w:sz="4" w:space="0" w:color="auto"/>
            </w:tcBorders>
            <w:shd w:val="clear" w:color="000000" w:fill="FFFFFF"/>
            <w:noWrap/>
            <w:vAlign w:val="center"/>
            <w:hideMark/>
          </w:tcPr>
          <w:p w14:paraId="4781EA4C" w14:textId="428E27C1" w:rsidR="00021C77" w:rsidRPr="009E74D6" w:rsidRDefault="00021C77" w:rsidP="00021C77">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r w:rsidR="00286190" w:rsidRPr="009E74D6">
              <w:rPr>
                <w:rFonts w:ascii="Times New Roman" w:eastAsia="Times New Roman" w:hAnsi="Times New Roman" w:cs="Times New Roman"/>
                <w:color w:val="000000"/>
                <w:szCs w:val="24"/>
              </w:rPr>
              <w:t>00%</w:t>
            </w:r>
          </w:p>
        </w:tc>
      </w:tr>
    </w:tbl>
    <w:p w14:paraId="136A7882" w14:textId="77777777" w:rsidR="00286190" w:rsidRPr="009E74D6" w:rsidRDefault="00286190" w:rsidP="00286190">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55FD49F5" w14:textId="064378CA" w:rsidR="00021C77" w:rsidRPr="009E74D6" w:rsidRDefault="00286190" w:rsidP="00286190">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6</w:t>
      </w:r>
      <w:r w:rsidRPr="009E74D6">
        <w:rPr>
          <w:rFonts w:ascii="Times New Roman" w:hAnsi="Times New Roman" w:cs="Times New Roman"/>
        </w:rPr>
        <w:t xml:space="preserve"> di atas dapat dilihat bahwa dari total 41 responden petani cabai di Desa Ibarat Kecamatan Anggrek Kabupaten Gorontalo Utara dengan jumlah tanggung keluarga 1-2 jiwa sebanyak 14 orang atau sebesar 34%, </w:t>
      </w:r>
      <w:r w:rsidRPr="009E74D6">
        <w:rPr>
          <w:rFonts w:ascii="Times New Roman" w:hAnsi="Times New Roman" w:cs="Times New Roman"/>
        </w:rPr>
        <w:lastRenderedPageBreak/>
        <w:t>sementara untuk 3-4 jiwa sebanyak 25 orang atau sebesar 61%, serta lebih dari 5 jiwa sebanyak 2 orang atau sebesar 5%</w:t>
      </w:r>
      <w:r w:rsidR="00446C92" w:rsidRPr="009E74D6">
        <w:rPr>
          <w:rFonts w:ascii="Times New Roman" w:hAnsi="Times New Roman" w:cs="Times New Roman"/>
        </w:rPr>
        <w:t>.</w:t>
      </w:r>
    </w:p>
    <w:p w14:paraId="0B9E79C0" w14:textId="20624729" w:rsidR="00446C92" w:rsidRPr="009E74D6" w:rsidRDefault="006B0094" w:rsidP="00E81B6D">
      <w:pPr>
        <w:spacing w:line="480" w:lineRule="auto"/>
        <w:ind w:firstLine="567"/>
        <w:jc w:val="both"/>
        <w:rPr>
          <w:rFonts w:ascii="Times New Roman" w:hAnsi="Times New Roman" w:cs="Times New Roman"/>
        </w:rPr>
      </w:pPr>
      <w:r w:rsidRPr="009E74D6">
        <w:rPr>
          <w:rFonts w:ascii="Times New Roman" w:hAnsi="Times New Roman" w:cs="Times New Roman"/>
        </w:rPr>
        <w:t>Jumlah tanggungan atau jumlah orang yang menjadi tanggung jawab petani terhadap kelangsungan hidup dan pendidikannya juga mempengaruhi pendapatan dan pengeluaran keluarga petani. Dengan jumlah tanggungan yang besar maka petani akan memiliki tenaga kerja dalam keluarga yang lebih besar pula. Hal ini akan berpengaruh terhadap biaya yang sebenarnya termasuk dalam penerimaan keluarga tani (</w:t>
      </w:r>
      <w:bookmarkStart w:id="22" w:name="_Hlk104141949"/>
      <w:r w:rsidRPr="009E74D6">
        <w:rPr>
          <w:rFonts w:ascii="Times New Roman" w:hAnsi="Times New Roman" w:cs="Times New Roman"/>
        </w:rPr>
        <w:t>Astuti</w:t>
      </w:r>
      <w:r w:rsidR="000859EC">
        <w:rPr>
          <w:rFonts w:ascii="Times New Roman" w:hAnsi="Times New Roman" w:cs="Times New Roman"/>
          <w:lang w:val="en-US"/>
        </w:rPr>
        <w:t xml:space="preserve"> dkk</w:t>
      </w:r>
      <w:r w:rsidRPr="009E74D6">
        <w:rPr>
          <w:rFonts w:ascii="Times New Roman" w:hAnsi="Times New Roman" w:cs="Times New Roman"/>
        </w:rPr>
        <w:t>, 2018</w:t>
      </w:r>
      <w:bookmarkEnd w:id="22"/>
      <w:r w:rsidRPr="009E74D6">
        <w:rPr>
          <w:rFonts w:ascii="Times New Roman" w:hAnsi="Times New Roman" w:cs="Times New Roman"/>
        </w:rPr>
        <w:t>).</w:t>
      </w:r>
    </w:p>
    <w:p w14:paraId="4D16C587" w14:textId="3DD6A79A" w:rsidR="0050132E"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4.2.5 </w:t>
      </w:r>
      <w:bookmarkStart w:id="23" w:name="_Hlk104224760"/>
      <w:r w:rsidRPr="009E74D6">
        <w:rPr>
          <w:rFonts w:ascii="Times New Roman" w:hAnsi="Times New Roman" w:cs="Times New Roman"/>
          <w:b/>
          <w:bCs/>
        </w:rPr>
        <w:t>Kepemilikan Lahan</w:t>
      </w:r>
      <w:bookmarkEnd w:id="23"/>
    </w:p>
    <w:p w14:paraId="05ED039C" w14:textId="49580541" w:rsidR="00446C92" w:rsidRPr="009E74D6" w:rsidRDefault="00446C92" w:rsidP="00446C92">
      <w:pPr>
        <w:spacing w:after="0" w:line="480" w:lineRule="auto"/>
        <w:ind w:firstLine="567"/>
        <w:jc w:val="both"/>
        <w:rPr>
          <w:rFonts w:ascii="Times New Roman" w:hAnsi="Times New Roman" w:cs="Times New Roman"/>
        </w:rPr>
      </w:pPr>
      <w:r w:rsidRPr="009E74D6">
        <w:rPr>
          <w:rFonts w:ascii="Times New Roman" w:hAnsi="Times New Roman" w:cs="Times New Roman"/>
        </w:rPr>
        <w:t>Status lahan yang dikelolah petani untuk berusahatani memiliki 2 status, diantaranya milik sendiri dan sewa. Apriliyawati (2017) menjelaskan definisi dari lahan milik sendiri dan lahan sewa. Lahan milik sendiri ialah bentuk pengusaan lahan secara kekal dan didapatkan dari turun-temurun dan dapat diwariskan pada ahli warisnya kelak. Sewa lahan ialah bentuk pengusaaan lahan untuk budidaya dengan menggunakan lahan milik orang lain yang kemudian membayar sewa sesuai kesepakatan. Berikut ini data karakteristik responden berdasarkan status kepemilikan lahan.</w:t>
      </w:r>
    </w:p>
    <w:p w14:paraId="6ABEB9C3" w14:textId="1CD7BD59" w:rsidR="00633172" w:rsidRPr="009E74D6" w:rsidRDefault="00633172" w:rsidP="00633172">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7</w:t>
      </w:r>
      <w:r w:rsidRPr="009E74D6">
        <w:rPr>
          <w:rFonts w:ascii="Times New Roman" w:hAnsi="Times New Roman" w:cs="Times New Roman"/>
        </w:rPr>
        <w:t>. Kepemilikan Lahan Responden</w:t>
      </w:r>
    </w:p>
    <w:tbl>
      <w:tblPr>
        <w:tblW w:w="4862" w:type="pct"/>
        <w:tblInd w:w="108" w:type="dxa"/>
        <w:tblLook w:val="04A0" w:firstRow="1" w:lastRow="0" w:firstColumn="1" w:lastColumn="0" w:noHBand="0" w:noVBand="1"/>
      </w:tblPr>
      <w:tblGrid>
        <w:gridCol w:w="660"/>
        <w:gridCol w:w="3593"/>
        <w:gridCol w:w="1989"/>
        <w:gridCol w:w="1687"/>
      </w:tblGrid>
      <w:tr w:rsidR="00021C77" w:rsidRPr="009E74D6" w14:paraId="0E3F16DC" w14:textId="77777777" w:rsidTr="00806026">
        <w:trPr>
          <w:trHeight w:val="264"/>
        </w:trPr>
        <w:tc>
          <w:tcPr>
            <w:tcW w:w="416" w:type="pct"/>
            <w:tcBorders>
              <w:top w:val="single" w:sz="4" w:space="0" w:color="auto"/>
              <w:bottom w:val="single" w:sz="4" w:space="0" w:color="auto"/>
            </w:tcBorders>
            <w:shd w:val="clear" w:color="000000" w:fill="FFFFFF"/>
            <w:noWrap/>
            <w:vAlign w:val="center"/>
            <w:hideMark/>
          </w:tcPr>
          <w:p w14:paraId="431231EB" w14:textId="77777777" w:rsidR="00021C77" w:rsidRPr="009E74D6" w:rsidRDefault="00021C77"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2266" w:type="pct"/>
            <w:tcBorders>
              <w:top w:val="single" w:sz="4" w:space="0" w:color="auto"/>
              <w:bottom w:val="single" w:sz="4" w:space="0" w:color="auto"/>
            </w:tcBorders>
            <w:shd w:val="clear" w:color="000000" w:fill="FFFFFF"/>
            <w:noWrap/>
            <w:vAlign w:val="center"/>
            <w:hideMark/>
          </w:tcPr>
          <w:p w14:paraId="2C11CE07" w14:textId="77777777" w:rsidR="00021C77" w:rsidRPr="009E74D6" w:rsidRDefault="00021C77"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Kepemilikan Lahan</w:t>
            </w:r>
          </w:p>
        </w:tc>
        <w:tc>
          <w:tcPr>
            <w:tcW w:w="1254" w:type="pct"/>
            <w:tcBorders>
              <w:top w:val="single" w:sz="4" w:space="0" w:color="auto"/>
              <w:bottom w:val="single" w:sz="4" w:space="0" w:color="auto"/>
            </w:tcBorders>
            <w:shd w:val="clear" w:color="000000" w:fill="FFFFFF"/>
            <w:noWrap/>
            <w:vAlign w:val="center"/>
            <w:hideMark/>
          </w:tcPr>
          <w:p w14:paraId="4219AB39" w14:textId="77777777" w:rsidR="00021C77" w:rsidRPr="009E74D6" w:rsidRDefault="00021C77"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(orang)</w:t>
            </w:r>
          </w:p>
        </w:tc>
        <w:tc>
          <w:tcPr>
            <w:tcW w:w="1064" w:type="pct"/>
            <w:tcBorders>
              <w:top w:val="single" w:sz="4" w:space="0" w:color="auto"/>
              <w:bottom w:val="single" w:sz="4" w:space="0" w:color="auto"/>
            </w:tcBorders>
            <w:shd w:val="clear" w:color="000000" w:fill="FFFFFF"/>
            <w:noWrap/>
            <w:vAlign w:val="center"/>
            <w:hideMark/>
          </w:tcPr>
          <w:p w14:paraId="6DCA8AE3" w14:textId="77777777" w:rsidR="00021C77" w:rsidRPr="00A80BB6" w:rsidRDefault="00021C77" w:rsidP="00A32FEA">
            <w:pPr>
              <w:spacing w:after="0"/>
              <w:jc w:val="center"/>
              <w:rPr>
                <w:rFonts w:ascii="Times New Roman" w:eastAsia="Times New Roman" w:hAnsi="Times New Roman" w:cs="Times New Roman"/>
                <w:b/>
                <w:bCs/>
                <w:color w:val="000000"/>
                <w:szCs w:val="24"/>
                <w:lang w:val="en-ID"/>
              </w:rPr>
            </w:pPr>
            <w:r w:rsidRPr="009E74D6">
              <w:rPr>
                <w:rFonts w:ascii="Times New Roman" w:eastAsia="Times New Roman" w:hAnsi="Times New Roman" w:cs="Times New Roman"/>
                <w:b/>
                <w:bCs/>
                <w:color w:val="000000"/>
                <w:szCs w:val="24"/>
              </w:rPr>
              <w:t>Persentase</w:t>
            </w:r>
          </w:p>
        </w:tc>
      </w:tr>
      <w:tr w:rsidR="00021C77" w:rsidRPr="009E74D6" w14:paraId="752C0FEC" w14:textId="77777777" w:rsidTr="00806026">
        <w:trPr>
          <w:trHeight w:val="264"/>
        </w:trPr>
        <w:tc>
          <w:tcPr>
            <w:tcW w:w="416" w:type="pct"/>
            <w:tcBorders>
              <w:top w:val="single" w:sz="4" w:space="0" w:color="auto"/>
            </w:tcBorders>
            <w:shd w:val="clear" w:color="000000" w:fill="FFFFFF"/>
            <w:noWrap/>
            <w:vAlign w:val="center"/>
            <w:hideMark/>
          </w:tcPr>
          <w:p w14:paraId="255CBB15"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2266" w:type="pct"/>
            <w:tcBorders>
              <w:top w:val="single" w:sz="4" w:space="0" w:color="auto"/>
            </w:tcBorders>
            <w:shd w:val="clear" w:color="000000" w:fill="FFFFFF"/>
            <w:noWrap/>
            <w:vAlign w:val="center"/>
            <w:hideMark/>
          </w:tcPr>
          <w:p w14:paraId="7181E134"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Milik Sendiri</w:t>
            </w:r>
          </w:p>
        </w:tc>
        <w:tc>
          <w:tcPr>
            <w:tcW w:w="1254" w:type="pct"/>
            <w:tcBorders>
              <w:top w:val="single" w:sz="4" w:space="0" w:color="auto"/>
            </w:tcBorders>
            <w:shd w:val="clear" w:color="000000" w:fill="FFFFFF"/>
            <w:noWrap/>
            <w:vAlign w:val="center"/>
            <w:hideMark/>
          </w:tcPr>
          <w:p w14:paraId="1EA97A29" w14:textId="048B953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w:t>
            </w:r>
            <w:r w:rsidR="00580C72" w:rsidRPr="009E74D6">
              <w:rPr>
                <w:rFonts w:ascii="Times New Roman" w:eastAsia="Times New Roman" w:hAnsi="Times New Roman" w:cs="Times New Roman"/>
                <w:color w:val="000000"/>
                <w:szCs w:val="24"/>
              </w:rPr>
              <w:t>1</w:t>
            </w:r>
          </w:p>
        </w:tc>
        <w:tc>
          <w:tcPr>
            <w:tcW w:w="1064" w:type="pct"/>
            <w:tcBorders>
              <w:top w:val="single" w:sz="4" w:space="0" w:color="auto"/>
            </w:tcBorders>
            <w:shd w:val="clear" w:color="000000" w:fill="FFFFFF"/>
            <w:noWrap/>
            <w:vAlign w:val="center"/>
            <w:hideMark/>
          </w:tcPr>
          <w:p w14:paraId="66C02A85" w14:textId="0134B8ED" w:rsidR="00021C77" w:rsidRPr="00A80BB6" w:rsidRDefault="00580C72"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100</w:t>
            </w:r>
            <w:r w:rsidR="00021C77" w:rsidRPr="009E74D6">
              <w:rPr>
                <w:rFonts w:ascii="Times New Roman" w:eastAsia="Times New Roman" w:hAnsi="Times New Roman" w:cs="Times New Roman"/>
                <w:color w:val="000000"/>
                <w:szCs w:val="24"/>
              </w:rPr>
              <w:t>%</w:t>
            </w:r>
          </w:p>
        </w:tc>
      </w:tr>
      <w:tr w:rsidR="00021C77" w:rsidRPr="009E74D6" w14:paraId="07D52C0A" w14:textId="77777777" w:rsidTr="00806026">
        <w:trPr>
          <w:trHeight w:val="264"/>
        </w:trPr>
        <w:tc>
          <w:tcPr>
            <w:tcW w:w="416" w:type="pct"/>
            <w:tcBorders>
              <w:top w:val="nil"/>
            </w:tcBorders>
            <w:shd w:val="clear" w:color="000000" w:fill="FFFFFF"/>
            <w:noWrap/>
            <w:vAlign w:val="center"/>
            <w:hideMark/>
          </w:tcPr>
          <w:p w14:paraId="366BC83F"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2266" w:type="pct"/>
            <w:tcBorders>
              <w:top w:val="nil"/>
            </w:tcBorders>
            <w:shd w:val="clear" w:color="000000" w:fill="FFFFFF"/>
            <w:noWrap/>
            <w:vAlign w:val="center"/>
            <w:hideMark/>
          </w:tcPr>
          <w:p w14:paraId="5FEDE7EF"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Sewa Lahan</w:t>
            </w:r>
          </w:p>
        </w:tc>
        <w:tc>
          <w:tcPr>
            <w:tcW w:w="1254" w:type="pct"/>
            <w:tcBorders>
              <w:top w:val="nil"/>
            </w:tcBorders>
            <w:shd w:val="clear" w:color="000000" w:fill="FFFFFF"/>
            <w:noWrap/>
            <w:vAlign w:val="center"/>
            <w:hideMark/>
          </w:tcPr>
          <w:p w14:paraId="44E7ADDD" w14:textId="558F2164" w:rsidR="00021C77" w:rsidRPr="009E74D6" w:rsidRDefault="00580C72"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0</w:t>
            </w:r>
          </w:p>
        </w:tc>
        <w:tc>
          <w:tcPr>
            <w:tcW w:w="1064" w:type="pct"/>
            <w:tcBorders>
              <w:top w:val="nil"/>
            </w:tcBorders>
            <w:shd w:val="clear" w:color="000000" w:fill="FFFFFF"/>
            <w:noWrap/>
            <w:vAlign w:val="center"/>
            <w:hideMark/>
          </w:tcPr>
          <w:p w14:paraId="0705E2A9" w14:textId="488C1D68" w:rsidR="00021C77" w:rsidRPr="00A80BB6" w:rsidRDefault="00580C72"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0</w:t>
            </w:r>
            <w:r w:rsidR="00021C77" w:rsidRPr="009E74D6">
              <w:rPr>
                <w:rFonts w:ascii="Times New Roman" w:eastAsia="Times New Roman" w:hAnsi="Times New Roman" w:cs="Times New Roman"/>
                <w:color w:val="000000"/>
                <w:szCs w:val="24"/>
              </w:rPr>
              <w:t>%</w:t>
            </w:r>
          </w:p>
        </w:tc>
      </w:tr>
      <w:tr w:rsidR="00021C77" w:rsidRPr="009E74D6" w14:paraId="3BE61884" w14:textId="77777777" w:rsidTr="00806026">
        <w:trPr>
          <w:trHeight w:val="264"/>
        </w:trPr>
        <w:tc>
          <w:tcPr>
            <w:tcW w:w="416" w:type="pct"/>
            <w:tcBorders>
              <w:top w:val="nil"/>
              <w:bottom w:val="single" w:sz="4" w:space="0" w:color="auto"/>
            </w:tcBorders>
            <w:shd w:val="clear" w:color="000000" w:fill="FFFFFF"/>
            <w:noWrap/>
            <w:vAlign w:val="center"/>
            <w:hideMark/>
          </w:tcPr>
          <w:p w14:paraId="1807296B"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2266" w:type="pct"/>
            <w:tcBorders>
              <w:top w:val="nil"/>
              <w:bottom w:val="single" w:sz="4" w:space="0" w:color="auto"/>
            </w:tcBorders>
            <w:shd w:val="clear" w:color="000000" w:fill="FFFFFF"/>
            <w:noWrap/>
            <w:vAlign w:val="center"/>
            <w:hideMark/>
          </w:tcPr>
          <w:p w14:paraId="65CCA0AC"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Bagi Hasil</w:t>
            </w:r>
          </w:p>
        </w:tc>
        <w:tc>
          <w:tcPr>
            <w:tcW w:w="1254" w:type="pct"/>
            <w:tcBorders>
              <w:top w:val="nil"/>
              <w:bottom w:val="single" w:sz="4" w:space="0" w:color="auto"/>
            </w:tcBorders>
            <w:shd w:val="clear" w:color="000000" w:fill="FFFFFF"/>
            <w:noWrap/>
            <w:vAlign w:val="center"/>
            <w:hideMark/>
          </w:tcPr>
          <w:p w14:paraId="763CC62A"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0</w:t>
            </w:r>
          </w:p>
        </w:tc>
        <w:tc>
          <w:tcPr>
            <w:tcW w:w="1064" w:type="pct"/>
            <w:tcBorders>
              <w:top w:val="nil"/>
              <w:bottom w:val="single" w:sz="4" w:space="0" w:color="auto"/>
            </w:tcBorders>
            <w:shd w:val="clear" w:color="000000" w:fill="FFFFFF"/>
            <w:noWrap/>
            <w:vAlign w:val="center"/>
            <w:hideMark/>
          </w:tcPr>
          <w:p w14:paraId="148B37BD" w14:textId="77777777" w:rsidR="00021C77" w:rsidRPr="00A80BB6" w:rsidRDefault="00021C77"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0%</w:t>
            </w:r>
          </w:p>
        </w:tc>
      </w:tr>
      <w:tr w:rsidR="00021C77" w:rsidRPr="009E74D6" w14:paraId="2376CC67" w14:textId="77777777" w:rsidTr="00806026">
        <w:trPr>
          <w:trHeight w:val="264"/>
        </w:trPr>
        <w:tc>
          <w:tcPr>
            <w:tcW w:w="2682" w:type="pct"/>
            <w:gridSpan w:val="2"/>
            <w:tcBorders>
              <w:top w:val="single" w:sz="4" w:space="0" w:color="auto"/>
              <w:bottom w:val="single" w:sz="4" w:space="0" w:color="auto"/>
            </w:tcBorders>
            <w:shd w:val="clear" w:color="000000" w:fill="FFFFFF"/>
            <w:noWrap/>
            <w:vAlign w:val="center"/>
            <w:hideMark/>
          </w:tcPr>
          <w:p w14:paraId="0547450A"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254" w:type="pct"/>
            <w:tcBorders>
              <w:top w:val="nil"/>
              <w:bottom w:val="single" w:sz="4" w:space="0" w:color="auto"/>
            </w:tcBorders>
            <w:shd w:val="clear" w:color="000000" w:fill="FFFFFF"/>
            <w:noWrap/>
            <w:vAlign w:val="center"/>
            <w:hideMark/>
          </w:tcPr>
          <w:p w14:paraId="1A30563E" w14:textId="77777777"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064" w:type="pct"/>
            <w:tcBorders>
              <w:top w:val="nil"/>
              <w:bottom w:val="single" w:sz="4" w:space="0" w:color="auto"/>
            </w:tcBorders>
            <w:shd w:val="clear" w:color="000000" w:fill="FFFFFF"/>
            <w:noWrap/>
            <w:vAlign w:val="center"/>
            <w:hideMark/>
          </w:tcPr>
          <w:p w14:paraId="4B69588C" w14:textId="50B6D02B" w:rsidR="00021C77" w:rsidRPr="009E74D6" w:rsidRDefault="00021C77"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r w:rsidR="00286190" w:rsidRPr="009E74D6">
              <w:rPr>
                <w:rFonts w:ascii="Times New Roman" w:eastAsia="Times New Roman" w:hAnsi="Times New Roman" w:cs="Times New Roman"/>
                <w:color w:val="000000"/>
                <w:szCs w:val="24"/>
              </w:rPr>
              <w:t>00%</w:t>
            </w:r>
          </w:p>
        </w:tc>
      </w:tr>
    </w:tbl>
    <w:p w14:paraId="5369397B" w14:textId="77777777" w:rsidR="00633172" w:rsidRPr="009E74D6" w:rsidRDefault="00633172" w:rsidP="00633172">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0D5E5CEF" w14:textId="2B830D33" w:rsidR="00021C77" w:rsidRPr="004B0FC8" w:rsidRDefault="00633172" w:rsidP="00633172">
      <w:pPr>
        <w:spacing w:after="0" w:line="480" w:lineRule="auto"/>
        <w:ind w:firstLine="567"/>
        <w:jc w:val="both"/>
        <w:rPr>
          <w:rFonts w:ascii="Times New Roman" w:hAnsi="Times New Roman" w:cs="Times New Roman"/>
          <w:lang w:val="en-ID"/>
        </w:rPr>
      </w:pPr>
      <w:r w:rsidRPr="009E74D6">
        <w:rPr>
          <w:rFonts w:ascii="Times New Roman" w:hAnsi="Times New Roman" w:cs="Times New Roman"/>
        </w:rPr>
        <w:lastRenderedPageBreak/>
        <w:t xml:space="preserve">Data pada Tabel </w:t>
      </w:r>
      <w:r w:rsidR="00205716" w:rsidRPr="009E74D6">
        <w:rPr>
          <w:rFonts w:ascii="Times New Roman" w:hAnsi="Times New Roman" w:cs="Times New Roman"/>
        </w:rPr>
        <w:t>7</w:t>
      </w:r>
      <w:r w:rsidRPr="009E74D6">
        <w:rPr>
          <w:rFonts w:ascii="Times New Roman" w:hAnsi="Times New Roman" w:cs="Times New Roman"/>
        </w:rPr>
        <w:t xml:space="preserve"> di atas dapat dilihat bahwa dari total 41 responden petani cabai di Desa Ibarat Kecamatan Anggrek Kabupaten Gorontalo Utara dengan</w:t>
      </w:r>
      <w:r w:rsidR="00945D43" w:rsidRPr="009E74D6">
        <w:rPr>
          <w:rFonts w:ascii="Times New Roman" w:hAnsi="Times New Roman" w:cs="Times New Roman"/>
        </w:rPr>
        <w:t xml:space="preserve"> status kepemilikan</w:t>
      </w:r>
      <w:r w:rsidR="004B0FC8">
        <w:rPr>
          <w:rFonts w:ascii="Times New Roman" w:hAnsi="Times New Roman" w:cs="Times New Roman"/>
        </w:rPr>
        <w:t xml:space="preserve"> lahan milik sendiri sebanyak 4</w:t>
      </w:r>
      <w:r w:rsidR="004B0FC8">
        <w:rPr>
          <w:rFonts w:ascii="Times New Roman" w:hAnsi="Times New Roman" w:cs="Times New Roman"/>
          <w:lang w:val="en-ID"/>
        </w:rPr>
        <w:t>1</w:t>
      </w:r>
      <w:r w:rsidR="004B0FC8">
        <w:rPr>
          <w:rFonts w:ascii="Times New Roman" w:hAnsi="Times New Roman" w:cs="Times New Roman"/>
        </w:rPr>
        <w:t xml:space="preserve"> orang atau sebesar </w:t>
      </w:r>
      <w:r w:rsidR="004B0FC8">
        <w:rPr>
          <w:rFonts w:ascii="Times New Roman" w:hAnsi="Times New Roman" w:cs="Times New Roman"/>
          <w:lang w:val="en-ID"/>
        </w:rPr>
        <w:t>100</w:t>
      </w:r>
      <w:r w:rsidR="004B0FC8">
        <w:rPr>
          <w:rFonts w:ascii="Times New Roman" w:hAnsi="Times New Roman" w:cs="Times New Roman"/>
        </w:rPr>
        <w:t>%.</w:t>
      </w:r>
    </w:p>
    <w:p w14:paraId="7A571A0E" w14:textId="50CE6C7F" w:rsidR="006B0094" w:rsidRPr="009E74D6" w:rsidRDefault="006B0094" w:rsidP="00E81B6D">
      <w:pPr>
        <w:spacing w:line="480" w:lineRule="auto"/>
        <w:ind w:firstLine="567"/>
        <w:jc w:val="both"/>
        <w:rPr>
          <w:rFonts w:ascii="Times New Roman" w:hAnsi="Times New Roman" w:cs="Times New Roman"/>
        </w:rPr>
      </w:pPr>
      <w:r w:rsidRPr="009E74D6">
        <w:rPr>
          <w:rFonts w:ascii="Times New Roman" w:hAnsi="Times New Roman" w:cs="Times New Roman"/>
        </w:rPr>
        <w:t xml:space="preserve">Lahan yang dimiliki responden yang mayoritas didapatkan dari hasil warisan keluarga, sedangkan </w:t>
      </w:r>
      <w:r w:rsidR="00D061AB" w:rsidRPr="009E74D6">
        <w:rPr>
          <w:rFonts w:ascii="Times New Roman" w:hAnsi="Times New Roman" w:cs="Times New Roman"/>
        </w:rPr>
        <w:t xml:space="preserve">petani yang hanya menyewa lahan karena statusnya sebagai pendatang sehingga bukan penduduk asli yang sudah memiliki lahan untuk diusahakan. </w:t>
      </w:r>
      <w:r w:rsidRPr="009E74D6">
        <w:rPr>
          <w:rFonts w:ascii="Times New Roman" w:hAnsi="Times New Roman" w:cs="Times New Roman"/>
        </w:rPr>
        <w:t>Perbedaan status kepemilikan lahan mempengaruhi biaya op</w:t>
      </w:r>
      <w:r w:rsidR="00D061AB" w:rsidRPr="009E74D6">
        <w:rPr>
          <w:rFonts w:ascii="Times New Roman" w:hAnsi="Times New Roman" w:cs="Times New Roman"/>
        </w:rPr>
        <w:t>e</w:t>
      </w:r>
      <w:r w:rsidRPr="009E74D6">
        <w:rPr>
          <w:rFonts w:ascii="Times New Roman" w:hAnsi="Times New Roman" w:cs="Times New Roman"/>
        </w:rPr>
        <w:t>rasional usahatani, seperti yang dijelaskan oleh Apriliyawati (2017) bahwa lahan milik sendiri biasanya kurang memperhitungkan biaya operasional yang dikeluarkan karena tidak mengeluarka</w:t>
      </w:r>
      <w:r w:rsidR="00D061AB" w:rsidRPr="009E74D6">
        <w:rPr>
          <w:rFonts w:ascii="Times New Roman" w:hAnsi="Times New Roman" w:cs="Times New Roman"/>
        </w:rPr>
        <w:t>n</w:t>
      </w:r>
      <w:r w:rsidRPr="009E74D6">
        <w:rPr>
          <w:rFonts w:ascii="Times New Roman" w:hAnsi="Times New Roman" w:cs="Times New Roman"/>
        </w:rPr>
        <w:t xml:space="preserve"> biaya sewa lahan akan tetapi membayar pajak atas tanah sawah. Petani yang menyewa lahan garapan lebih terpacu untuk lebih mengoptimalkan dalam mengelola lahan agar memperoleh hasil yang lebih tinggi. </w:t>
      </w:r>
    </w:p>
    <w:p w14:paraId="295BA2C2" w14:textId="7E54B98F" w:rsidR="0050132E"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t xml:space="preserve">4.2.6 </w:t>
      </w:r>
      <w:bookmarkStart w:id="24" w:name="_Hlk104224776"/>
      <w:r w:rsidRPr="009E74D6">
        <w:rPr>
          <w:rFonts w:ascii="Times New Roman" w:hAnsi="Times New Roman" w:cs="Times New Roman"/>
          <w:b/>
          <w:bCs/>
        </w:rPr>
        <w:t>Luas Lahan</w:t>
      </w:r>
      <w:bookmarkEnd w:id="24"/>
    </w:p>
    <w:p w14:paraId="5B945EE8" w14:textId="5AF0F10B" w:rsidR="00EF7216" w:rsidRPr="009E74D6" w:rsidRDefault="00EF7216" w:rsidP="00EF7216">
      <w:pPr>
        <w:spacing w:after="0" w:line="480" w:lineRule="auto"/>
        <w:ind w:firstLine="567"/>
        <w:jc w:val="both"/>
        <w:rPr>
          <w:rFonts w:ascii="Times New Roman" w:hAnsi="Times New Roman" w:cs="Times New Roman"/>
        </w:rPr>
      </w:pPr>
      <w:r w:rsidRPr="009E74D6">
        <w:rPr>
          <w:rFonts w:ascii="Times New Roman" w:hAnsi="Times New Roman" w:cs="Times New Roman"/>
        </w:rPr>
        <w:t>Luas lahan pertanian akan mempengaruhi skala usaha. Dengan ketersediaan lahan garapan yang cukup bagi petani berarti potensial lahan dilokasi dapat meningkatkan pendapatan bila pengembangan yang lebih efektif, karena luas lahan garapan petani berpengaruh pada aktifitas petani dan produksi usahataninya (</w:t>
      </w:r>
      <w:bookmarkStart w:id="25" w:name="_Hlk104141975"/>
      <w:r w:rsidRPr="009E74D6">
        <w:rPr>
          <w:rFonts w:ascii="Times New Roman" w:hAnsi="Times New Roman" w:cs="Times New Roman"/>
        </w:rPr>
        <w:t>Mubyarto, 19</w:t>
      </w:r>
      <w:r w:rsidR="004B10B3">
        <w:rPr>
          <w:rFonts w:ascii="Times New Roman" w:hAnsi="Times New Roman" w:cs="Times New Roman"/>
          <w:lang w:val="en-US"/>
        </w:rPr>
        <w:t>91</w:t>
      </w:r>
      <w:bookmarkEnd w:id="25"/>
      <w:r w:rsidRPr="009E74D6">
        <w:rPr>
          <w:rFonts w:ascii="Times New Roman" w:hAnsi="Times New Roman" w:cs="Times New Roman"/>
        </w:rPr>
        <w:t>)</w:t>
      </w:r>
      <w:r w:rsidR="00A05901" w:rsidRPr="009E74D6">
        <w:rPr>
          <w:rFonts w:ascii="Times New Roman" w:hAnsi="Times New Roman" w:cs="Times New Roman"/>
        </w:rPr>
        <w:t>. Berikut ini data karakteristik responden berdasarkan luas lahan petani.</w:t>
      </w:r>
    </w:p>
    <w:p w14:paraId="785D0C3B" w14:textId="77777777" w:rsidR="00635144" w:rsidRDefault="00635144" w:rsidP="00EF7216">
      <w:pPr>
        <w:spacing w:after="0" w:line="480" w:lineRule="auto"/>
        <w:ind w:firstLine="567"/>
        <w:jc w:val="both"/>
        <w:rPr>
          <w:rFonts w:ascii="Times New Roman" w:hAnsi="Times New Roman" w:cs="Times New Roman"/>
          <w:lang w:val="en-ID"/>
        </w:rPr>
      </w:pPr>
    </w:p>
    <w:p w14:paraId="5D9E1533" w14:textId="77777777" w:rsidR="004B0FC8" w:rsidRPr="004B0FC8" w:rsidRDefault="004B0FC8" w:rsidP="00EF7216">
      <w:pPr>
        <w:spacing w:after="0" w:line="480" w:lineRule="auto"/>
        <w:ind w:firstLine="567"/>
        <w:jc w:val="both"/>
        <w:rPr>
          <w:rFonts w:ascii="Times New Roman" w:hAnsi="Times New Roman" w:cs="Times New Roman"/>
          <w:lang w:val="en-ID"/>
        </w:rPr>
      </w:pPr>
    </w:p>
    <w:p w14:paraId="437E83B9" w14:textId="77777777" w:rsidR="00016FF1" w:rsidRDefault="00016FF1" w:rsidP="00DE7A4D">
      <w:pPr>
        <w:spacing w:after="0"/>
        <w:rPr>
          <w:rFonts w:ascii="Times New Roman" w:hAnsi="Times New Roman" w:cs="Times New Roman"/>
          <w:lang w:val="en-ID"/>
        </w:rPr>
      </w:pPr>
    </w:p>
    <w:p w14:paraId="135F9FDC" w14:textId="32E21911" w:rsidR="00DE7A4D" w:rsidRPr="009E74D6" w:rsidRDefault="00DE7A4D" w:rsidP="00DE7A4D">
      <w:pPr>
        <w:spacing w:after="0"/>
        <w:rPr>
          <w:rFonts w:ascii="Times New Roman" w:hAnsi="Times New Roman" w:cs="Times New Roman"/>
        </w:rPr>
      </w:pPr>
      <w:r w:rsidRPr="009E74D6">
        <w:rPr>
          <w:rFonts w:ascii="Times New Roman" w:hAnsi="Times New Roman" w:cs="Times New Roman"/>
        </w:rPr>
        <w:lastRenderedPageBreak/>
        <w:t xml:space="preserve">Tabel </w:t>
      </w:r>
      <w:r w:rsidR="00205716" w:rsidRPr="009E74D6">
        <w:rPr>
          <w:rFonts w:ascii="Times New Roman" w:hAnsi="Times New Roman" w:cs="Times New Roman"/>
        </w:rPr>
        <w:t>8</w:t>
      </w:r>
      <w:r w:rsidRPr="009E74D6">
        <w:rPr>
          <w:rFonts w:ascii="Times New Roman" w:hAnsi="Times New Roman" w:cs="Times New Roman"/>
        </w:rPr>
        <w:t>. Data Luas Lahan Responden</w:t>
      </w:r>
    </w:p>
    <w:tbl>
      <w:tblPr>
        <w:tblW w:w="4862" w:type="pct"/>
        <w:tblInd w:w="108" w:type="dxa"/>
        <w:tblLook w:val="04A0" w:firstRow="1" w:lastRow="0" w:firstColumn="1" w:lastColumn="0" w:noHBand="0" w:noVBand="1"/>
      </w:tblPr>
      <w:tblGrid>
        <w:gridCol w:w="660"/>
        <w:gridCol w:w="3593"/>
        <w:gridCol w:w="1989"/>
        <w:gridCol w:w="1687"/>
      </w:tblGrid>
      <w:tr w:rsidR="00A32FEA" w:rsidRPr="009E74D6" w14:paraId="61AED5A3" w14:textId="77777777" w:rsidTr="00806026">
        <w:trPr>
          <w:trHeight w:val="264"/>
        </w:trPr>
        <w:tc>
          <w:tcPr>
            <w:tcW w:w="416" w:type="pct"/>
            <w:tcBorders>
              <w:top w:val="single" w:sz="4" w:space="0" w:color="auto"/>
              <w:bottom w:val="single" w:sz="4" w:space="0" w:color="auto"/>
            </w:tcBorders>
            <w:shd w:val="clear" w:color="000000" w:fill="FFFFFF"/>
            <w:noWrap/>
            <w:vAlign w:val="center"/>
            <w:hideMark/>
          </w:tcPr>
          <w:p w14:paraId="2EDE0218" w14:textId="77777777"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2266" w:type="pct"/>
            <w:tcBorders>
              <w:top w:val="single" w:sz="4" w:space="0" w:color="auto"/>
              <w:bottom w:val="single" w:sz="4" w:space="0" w:color="auto"/>
            </w:tcBorders>
            <w:shd w:val="clear" w:color="000000" w:fill="FFFFFF"/>
            <w:noWrap/>
            <w:vAlign w:val="center"/>
            <w:hideMark/>
          </w:tcPr>
          <w:p w14:paraId="16032DC2" w14:textId="77777777"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Luas Lahan (ha)</w:t>
            </w:r>
          </w:p>
        </w:tc>
        <w:tc>
          <w:tcPr>
            <w:tcW w:w="1254" w:type="pct"/>
            <w:tcBorders>
              <w:top w:val="single" w:sz="4" w:space="0" w:color="auto"/>
              <w:bottom w:val="single" w:sz="4" w:space="0" w:color="auto"/>
            </w:tcBorders>
            <w:shd w:val="clear" w:color="000000" w:fill="FFFFFF"/>
            <w:noWrap/>
            <w:vAlign w:val="center"/>
            <w:hideMark/>
          </w:tcPr>
          <w:p w14:paraId="12FF398E" w14:textId="77777777"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 (orang)</w:t>
            </w:r>
          </w:p>
        </w:tc>
        <w:tc>
          <w:tcPr>
            <w:tcW w:w="1064" w:type="pct"/>
            <w:tcBorders>
              <w:top w:val="single" w:sz="4" w:space="0" w:color="auto"/>
              <w:bottom w:val="single" w:sz="4" w:space="0" w:color="auto"/>
            </w:tcBorders>
            <w:shd w:val="clear" w:color="000000" w:fill="FFFFFF"/>
            <w:noWrap/>
            <w:vAlign w:val="center"/>
            <w:hideMark/>
          </w:tcPr>
          <w:p w14:paraId="644FBA66" w14:textId="77777777" w:rsidR="00A32FEA" w:rsidRPr="00A80BB6" w:rsidRDefault="00A32FEA" w:rsidP="00A32FEA">
            <w:pPr>
              <w:spacing w:after="0"/>
              <w:jc w:val="center"/>
              <w:rPr>
                <w:rFonts w:ascii="Times New Roman" w:eastAsia="Times New Roman" w:hAnsi="Times New Roman" w:cs="Times New Roman"/>
                <w:b/>
                <w:bCs/>
                <w:color w:val="000000"/>
                <w:szCs w:val="24"/>
                <w:lang w:val="en-ID"/>
              </w:rPr>
            </w:pPr>
            <w:r w:rsidRPr="009E74D6">
              <w:rPr>
                <w:rFonts w:ascii="Times New Roman" w:eastAsia="Times New Roman" w:hAnsi="Times New Roman" w:cs="Times New Roman"/>
                <w:b/>
                <w:bCs/>
                <w:color w:val="000000"/>
                <w:szCs w:val="24"/>
              </w:rPr>
              <w:t>Persentase</w:t>
            </w:r>
          </w:p>
        </w:tc>
      </w:tr>
      <w:tr w:rsidR="00A32FEA" w:rsidRPr="009E74D6" w14:paraId="4827CF1F" w14:textId="77777777" w:rsidTr="00806026">
        <w:trPr>
          <w:trHeight w:val="264"/>
        </w:trPr>
        <w:tc>
          <w:tcPr>
            <w:tcW w:w="416" w:type="pct"/>
            <w:tcBorders>
              <w:top w:val="single" w:sz="4" w:space="0" w:color="auto"/>
            </w:tcBorders>
            <w:shd w:val="clear" w:color="000000" w:fill="FFFFFF"/>
            <w:noWrap/>
            <w:vAlign w:val="center"/>
            <w:hideMark/>
          </w:tcPr>
          <w:p w14:paraId="0B46AE5A"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2266" w:type="pct"/>
            <w:tcBorders>
              <w:top w:val="single" w:sz="4" w:space="0" w:color="auto"/>
            </w:tcBorders>
            <w:shd w:val="clear" w:color="000000" w:fill="FFFFFF"/>
            <w:noWrap/>
            <w:vAlign w:val="center"/>
            <w:hideMark/>
          </w:tcPr>
          <w:p w14:paraId="319B67E5"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0 - 0,5</w:t>
            </w:r>
          </w:p>
        </w:tc>
        <w:tc>
          <w:tcPr>
            <w:tcW w:w="1254" w:type="pct"/>
            <w:tcBorders>
              <w:top w:val="single" w:sz="4" w:space="0" w:color="auto"/>
            </w:tcBorders>
            <w:shd w:val="clear" w:color="000000" w:fill="FFFFFF"/>
            <w:noWrap/>
            <w:vAlign w:val="center"/>
            <w:hideMark/>
          </w:tcPr>
          <w:p w14:paraId="31ED94AF"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34</w:t>
            </w:r>
          </w:p>
        </w:tc>
        <w:tc>
          <w:tcPr>
            <w:tcW w:w="1064" w:type="pct"/>
            <w:tcBorders>
              <w:top w:val="single" w:sz="4" w:space="0" w:color="auto"/>
            </w:tcBorders>
            <w:shd w:val="clear" w:color="000000" w:fill="FFFFFF"/>
            <w:noWrap/>
            <w:vAlign w:val="center"/>
            <w:hideMark/>
          </w:tcPr>
          <w:p w14:paraId="026DC4E9" w14:textId="77777777" w:rsidR="00A32FEA" w:rsidRPr="00A80BB6" w:rsidRDefault="00A32FEA"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83%</w:t>
            </w:r>
          </w:p>
        </w:tc>
      </w:tr>
      <w:tr w:rsidR="00A32FEA" w:rsidRPr="009E74D6" w14:paraId="3D23F9D9" w14:textId="77777777" w:rsidTr="00806026">
        <w:trPr>
          <w:trHeight w:val="264"/>
        </w:trPr>
        <w:tc>
          <w:tcPr>
            <w:tcW w:w="416" w:type="pct"/>
            <w:tcBorders>
              <w:top w:val="nil"/>
            </w:tcBorders>
            <w:shd w:val="clear" w:color="000000" w:fill="FFFFFF"/>
            <w:noWrap/>
            <w:vAlign w:val="center"/>
            <w:hideMark/>
          </w:tcPr>
          <w:p w14:paraId="3A41C61C"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2266" w:type="pct"/>
            <w:tcBorders>
              <w:top w:val="nil"/>
            </w:tcBorders>
            <w:shd w:val="clear" w:color="000000" w:fill="FFFFFF"/>
            <w:noWrap/>
            <w:vAlign w:val="center"/>
            <w:hideMark/>
          </w:tcPr>
          <w:p w14:paraId="0859F598" w14:textId="1D4F2324"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 xml:space="preserve">0,6 </w:t>
            </w:r>
            <w:r w:rsidR="00366835">
              <w:rPr>
                <w:rFonts w:ascii="Times New Roman" w:eastAsia="Times New Roman" w:hAnsi="Times New Roman" w:cs="Times New Roman"/>
                <w:color w:val="000000"/>
                <w:szCs w:val="24"/>
              </w:rPr>
              <w:t>–</w:t>
            </w:r>
            <w:r w:rsidRPr="009E74D6">
              <w:rPr>
                <w:rFonts w:ascii="Times New Roman" w:eastAsia="Times New Roman" w:hAnsi="Times New Roman" w:cs="Times New Roman"/>
                <w:color w:val="000000"/>
                <w:szCs w:val="24"/>
              </w:rPr>
              <w:t xml:space="preserve"> 1</w:t>
            </w:r>
          </w:p>
        </w:tc>
        <w:tc>
          <w:tcPr>
            <w:tcW w:w="1254" w:type="pct"/>
            <w:tcBorders>
              <w:top w:val="nil"/>
            </w:tcBorders>
            <w:shd w:val="clear" w:color="000000" w:fill="FFFFFF"/>
            <w:noWrap/>
            <w:vAlign w:val="center"/>
            <w:hideMark/>
          </w:tcPr>
          <w:p w14:paraId="7E2F7E63"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w:t>
            </w:r>
          </w:p>
        </w:tc>
        <w:tc>
          <w:tcPr>
            <w:tcW w:w="1064" w:type="pct"/>
            <w:tcBorders>
              <w:top w:val="nil"/>
            </w:tcBorders>
            <w:shd w:val="clear" w:color="000000" w:fill="FFFFFF"/>
            <w:noWrap/>
            <w:vAlign w:val="center"/>
            <w:hideMark/>
          </w:tcPr>
          <w:p w14:paraId="7F10A8AD" w14:textId="77777777" w:rsidR="00A32FEA" w:rsidRPr="00A80BB6" w:rsidRDefault="00A32FEA"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15%</w:t>
            </w:r>
          </w:p>
        </w:tc>
      </w:tr>
      <w:tr w:rsidR="00A32FEA" w:rsidRPr="009E74D6" w14:paraId="5BA2EF6B" w14:textId="77777777" w:rsidTr="00806026">
        <w:trPr>
          <w:trHeight w:val="264"/>
        </w:trPr>
        <w:tc>
          <w:tcPr>
            <w:tcW w:w="416" w:type="pct"/>
            <w:tcBorders>
              <w:top w:val="nil"/>
            </w:tcBorders>
            <w:shd w:val="clear" w:color="000000" w:fill="FFFFFF"/>
            <w:noWrap/>
            <w:vAlign w:val="center"/>
            <w:hideMark/>
          </w:tcPr>
          <w:p w14:paraId="2834BD32"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2266" w:type="pct"/>
            <w:tcBorders>
              <w:top w:val="nil"/>
            </w:tcBorders>
            <w:shd w:val="clear" w:color="000000" w:fill="FFFFFF"/>
            <w:noWrap/>
            <w:vAlign w:val="center"/>
            <w:hideMark/>
          </w:tcPr>
          <w:p w14:paraId="0A4AE5F5" w14:textId="2E2FC165"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 xml:space="preserve">1 </w:t>
            </w:r>
            <w:r w:rsidR="00366835">
              <w:rPr>
                <w:rFonts w:ascii="Times New Roman" w:eastAsia="Times New Roman" w:hAnsi="Times New Roman" w:cs="Times New Roman"/>
                <w:color w:val="000000"/>
                <w:szCs w:val="24"/>
              </w:rPr>
              <w:t>–</w:t>
            </w:r>
            <w:r w:rsidRPr="009E74D6">
              <w:rPr>
                <w:rFonts w:ascii="Times New Roman" w:eastAsia="Times New Roman" w:hAnsi="Times New Roman" w:cs="Times New Roman"/>
                <w:color w:val="000000"/>
                <w:szCs w:val="24"/>
              </w:rPr>
              <w:t xml:space="preserve"> 2</w:t>
            </w:r>
          </w:p>
        </w:tc>
        <w:tc>
          <w:tcPr>
            <w:tcW w:w="1254" w:type="pct"/>
            <w:tcBorders>
              <w:top w:val="nil"/>
            </w:tcBorders>
            <w:shd w:val="clear" w:color="000000" w:fill="FFFFFF"/>
            <w:noWrap/>
            <w:vAlign w:val="center"/>
            <w:hideMark/>
          </w:tcPr>
          <w:p w14:paraId="7664A3B8"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1064" w:type="pct"/>
            <w:tcBorders>
              <w:top w:val="nil"/>
            </w:tcBorders>
            <w:shd w:val="clear" w:color="000000" w:fill="FFFFFF"/>
            <w:noWrap/>
            <w:vAlign w:val="center"/>
            <w:hideMark/>
          </w:tcPr>
          <w:p w14:paraId="0DE9C122" w14:textId="77777777" w:rsidR="00A32FEA" w:rsidRPr="00A80BB6" w:rsidRDefault="00A32FEA"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2%</w:t>
            </w:r>
          </w:p>
        </w:tc>
      </w:tr>
      <w:tr w:rsidR="00A32FEA" w:rsidRPr="009E74D6" w14:paraId="4D683109" w14:textId="77777777" w:rsidTr="00806026">
        <w:trPr>
          <w:trHeight w:val="264"/>
        </w:trPr>
        <w:tc>
          <w:tcPr>
            <w:tcW w:w="416" w:type="pct"/>
            <w:tcBorders>
              <w:top w:val="nil"/>
              <w:bottom w:val="single" w:sz="4" w:space="0" w:color="auto"/>
            </w:tcBorders>
            <w:shd w:val="clear" w:color="000000" w:fill="FFFFFF"/>
            <w:noWrap/>
            <w:vAlign w:val="center"/>
            <w:hideMark/>
          </w:tcPr>
          <w:p w14:paraId="14C7D34F"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w:t>
            </w:r>
          </w:p>
        </w:tc>
        <w:tc>
          <w:tcPr>
            <w:tcW w:w="2266" w:type="pct"/>
            <w:tcBorders>
              <w:top w:val="nil"/>
              <w:bottom w:val="single" w:sz="4" w:space="0" w:color="auto"/>
            </w:tcBorders>
            <w:shd w:val="clear" w:color="000000" w:fill="FFFFFF"/>
            <w:noWrap/>
            <w:vAlign w:val="center"/>
            <w:hideMark/>
          </w:tcPr>
          <w:p w14:paraId="510245B4"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&gt;2</w:t>
            </w:r>
          </w:p>
        </w:tc>
        <w:tc>
          <w:tcPr>
            <w:tcW w:w="1254" w:type="pct"/>
            <w:tcBorders>
              <w:top w:val="nil"/>
              <w:bottom w:val="single" w:sz="4" w:space="0" w:color="auto"/>
            </w:tcBorders>
            <w:shd w:val="clear" w:color="000000" w:fill="FFFFFF"/>
            <w:noWrap/>
            <w:vAlign w:val="center"/>
            <w:hideMark/>
          </w:tcPr>
          <w:p w14:paraId="5F38F995"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0</w:t>
            </w:r>
          </w:p>
        </w:tc>
        <w:tc>
          <w:tcPr>
            <w:tcW w:w="1064" w:type="pct"/>
            <w:tcBorders>
              <w:top w:val="nil"/>
              <w:bottom w:val="single" w:sz="4" w:space="0" w:color="auto"/>
            </w:tcBorders>
            <w:shd w:val="clear" w:color="000000" w:fill="FFFFFF"/>
            <w:noWrap/>
            <w:vAlign w:val="center"/>
            <w:hideMark/>
          </w:tcPr>
          <w:p w14:paraId="27CBB840" w14:textId="77777777" w:rsidR="00A32FEA" w:rsidRPr="00A80BB6" w:rsidRDefault="00A32FEA" w:rsidP="00A32FEA">
            <w:pPr>
              <w:spacing w:after="0"/>
              <w:jc w:val="center"/>
              <w:rPr>
                <w:rFonts w:ascii="Times New Roman" w:eastAsia="Times New Roman" w:hAnsi="Times New Roman" w:cs="Times New Roman"/>
                <w:color w:val="000000"/>
                <w:szCs w:val="24"/>
                <w:lang w:val="en-ID"/>
              </w:rPr>
            </w:pPr>
            <w:r w:rsidRPr="009E74D6">
              <w:rPr>
                <w:rFonts w:ascii="Times New Roman" w:eastAsia="Times New Roman" w:hAnsi="Times New Roman" w:cs="Times New Roman"/>
                <w:color w:val="000000"/>
                <w:szCs w:val="24"/>
              </w:rPr>
              <w:t>0%</w:t>
            </w:r>
          </w:p>
        </w:tc>
      </w:tr>
      <w:tr w:rsidR="00A32FEA" w:rsidRPr="009E74D6" w14:paraId="4E922E07" w14:textId="77777777" w:rsidTr="00806026">
        <w:trPr>
          <w:trHeight w:val="264"/>
        </w:trPr>
        <w:tc>
          <w:tcPr>
            <w:tcW w:w="2682" w:type="pct"/>
            <w:gridSpan w:val="2"/>
            <w:tcBorders>
              <w:top w:val="single" w:sz="4" w:space="0" w:color="auto"/>
              <w:bottom w:val="single" w:sz="4" w:space="0" w:color="auto"/>
            </w:tcBorders>
            <w:shd w:val="clear" w:color="000000" w:fill="FFFFFF"/>
            <w:noWrap/>
            <w:vAlign w:val="center"/>
            <w:hideMark/>
          </w:tcPr>
          <w:p w14:paraId="312E128B"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254" w:type="pct"/>
            <w:tcBorders>
              <w:top w:val="nil"/>
              <w:bottom w:val="single" w:sz="4" w:space="0" w:color="auto"/>
            </w:tcBorders>
            <w:shd w:val="clear" w:color="000000" w:fill="FFFFFF"/>
            <w:noWrap/>
            <w:vAlign w:val="center"/>
            <w:hideMark/>
          </w:tcPr>
          <w:p w14:paraId="4F8A2407"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064" w:type="pct"/>
            <w:tcBorders>
              <w:top w:val="nil"/>
              <w:bottom w:val="single" w:sz="4" w:space="0" w:color="auto"/>
            </w:tcBorders>
            <w:shd w:val="clear" w:color="000000" w:fill="FFFFFF"/>
            <w:noWrap/>
            <w:vAlign w:val="center"/>
            <w:hideMark/>
          </w:tcPr>
          <w:p w14:paraId="01950FF7" w14:textId="4382BDF8"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r w:rsidR="00286190" w:rsidRPr="009E74D6">
              <w:rPr>
                <w:rFonts w:ascii="Times New Roman" w:eastAsia="Times New Roman" w:hAnsi="Times New Roman" w:cs="Times New Roman"/>
                <w:color w:val="000000"/>
                <w:szCs w:val="24"/>
              </w:rPr>
              <w:t>00%</w:t>
            </w:r>
          </w:p>
        </w:tc>
      </w:tr>
    </w:tbl>
    <w:p w14:paraId="5B078003" w14:textId="77777777" w:rsidR="00DE7A4D" w:rsidRPr="009E74D6" w:rsidRDefault="00DE7A4D" w:rsidP="00DE7A4D">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2277CAFD" w14:textId="162A5CB0" w:rsidR="00A32FEA" w:rsidRPr="009E74D6" w:rsidRDefault="00DE7A4D" w:rsidP="00DE7A4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8</w:t>
      </w:r>
      <w:r w:rsidRPr="009E74D6">
        <w:rPr>
          <w:rFonts w:ascii="Times New Roman" w:hAnsi="Times New Roman" w:cs="Times New Roman"/>
        </w:rPr>
        <w:t xml:space="preserve"> di atas dapat dilihat bahwa dari total 41 responden petani cabai di Desa Ibarat Kecamatan Anggrek Kabupaten Gorontalo Utara mayoritas petani dengan luas lahan 0-0,5 ha sebanyak 34 orang atau sebesar 83%</w:t>
      </w:r>
      <w:r w:rsidR="00536137" w:rsidRPr="009E74D6">
        <w:rPr>
          <w:rFonts w:ascii="Times New Roman" w:hAnsi="Times New Roman" w:cs="Times New Roman"/>
        </w:rPr>
        <w:t>, luas lahan 0,6-1 ha sebanyak 6 orang atau sebesar 15%, serta luas lahan 1-2 ha sebanyak 1 orang atau sebesar 2%</w:t>
      </w:r>
      <w:r w:rsidR="00D75892" w:rsidRPr="009E74D6">
        <w:rPr>
          <w:rFonts w:ascii="Times New Roman" w:hAnsi="Times New Roman" w:cs="Times New Roman"/>
        </w:rPr>
        <w:t>.</w:t>
      </w:r>
    </w:p>
    <w:p w14:paraId="34063B21" w14:textId="0205CA55" w:rsidR="006B0094" w:rsidRPr="009E74D6" w:rsidRDefault="006B0094" w:rsidP="00DE7A4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Luas lahan yang dikelolah petani mempengaruhi hasil produksi usahatani.  Apriliyawati (2017) </w:t>
      </w:r>
      <w:r w:rsidR="00013F34">
        <w:rPr>
          <w:rFonts w:ascii="Times New Roman" w:hAnsi="Times New Roman" w:cs="Times New Roman"/>
          <w:lang w:val="en-US"/>
        </w:rPr>
        <w:t>menyatakan</w:t>
      </w:r>
      <w:r w:rsidR="00A84AE5" w:rsidRPr="009E74D6">
        <w:rPr>
          <w:rFonts w:ascii="Times New Roman" w:hAnsi="Times New Roman" w:cs="Times New Roman"/>
        </w:rPr>
        <w:t xml:space="preserve"> semakin </w:t>
      </w:r>
      <w:r w:rsidRPr="009E74D6">
        <w:rPr>
          <w:rFonts w:ascii="Times New Roman" w:hAnsi="Times New Roman" w:cs="Times New Roman"/>
        </w:rPr>
        <w:t>luas lahan yang termanfaatkan akan semakin banyak produksi yang dihasilkan. Susanti</w:t>
      </w:r>
      <w:r w:rsidR="00A84AE5" w:rsidRPr="009E74D6">
        <w:rPr>
          <w:rFonts w:ascii="Times New Roman" w:hAnsi="Times New Roman" w:cs="Times New Roman"/>
        </w:rPr>
        <w:t xml:space="preserve"> dkk., </w:t>
      </w:r>
      <w:r w:rsidRPr="009E74D6">
        <w:rPr>
          <w:rFonts w:ascii="Times New Roman" w:hAnsi="Times New Roman" w:cs="Times New Roman"/>
        </w:rPr>
        <w:t xml:space="preserve">(2016) </w:t>
      </w:r>
      <w:r w:rsidR="00A84AE5" w:rsidRPr="009E74D6">
        <w:rPr>
          <w:rFonts w:ascii="Times New Roman" w:hAnsi="Times New Roman" w:cs="Times New Roman"/>
        </w:rPr>
        <w:t xml:space="preserve">menyatakan bahwa luas </w:t>
      </w:r>
      <w:r w:rsidRPr="009E74D6">
        <w:rPr>
          <w:rFonts w:ascii="Times New Roman" w:hAnsi="Times New Roman" w:cs="Times New Roman"/>
        </w:rPr>
        <w:t>lahan adalah salah satu faktor produksi yang sangat memengaruhi hasil produksi pertanaman. Lahan yang terlalu luas tidak berarti dapat memberikan hasil produksi tinggi, tetapi lahan yang terlalu sempit juga tidak efisien dalam pengelolaan lahan.</w:t>
      </w:r>
    </w:p>
    <w:p w14:paraId="5A3B20D8" w14:textId="0AACA39E" w:rsidR="00D061AB" w:rsidRPr="009E74D6" w:rsidRDefault="00D061AB" w:rsidP="00DE7A4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Penyempitan lahan tersebut tidak dapat dijadikan kendala dalam penurunan hasil produksi, seperti yang dijelaskan </w:t>
      </w:r>
      <w:bookmarkStart w:id="26" w:name="_Hlk104142004"/>
      <w:r w:rsidRPr="009E74D6">
        <w:rPr>
          <w:rFonts w:ascii="Times New Roman" w:hAnsi="Times New Roman" w:cs="Times New Roman"/>
        </w:rPr>
        <w:t>Manyamsari (2014</w:t>
      </w:r>
      <w:bookmarkEnd w:id="26"/>
      <w:r w:rsidRPr="009E74D6">
        <w:rPr>
          <w:rFonts w:ascii="Times New Roman" w:hAnsi="Times New Roman" w:cs="Times New Roman"/>
        </w:rPr>
        <w:t>)</w:t>
      </w:r>
      <w:r w:rsidR="00A84AE5" w:rsidRPr="009E74D6">
        <w:rPr>
          <w:rFonts w:ascii="Times New Roman" w:hAnsi="Times New Roman" w:cs="Times New Roman"/>
        </w:rPr>
        <w:t xml:space="preserve"> </w:t>
      </w:r>
      <w:r w:rsidR="00013F34">
        <w:rPr>
          <w:rFonts w:ascii="Times New Roman" w:hAnsi="Times New Roman" w:cs="Times New Roman"/>
          <w:lang w:val="en-US"/>
        </w:rPr>
        <w:t>berpendapat bahwa</w:t>
      </w:r>
      <w:r w:rsidR="00A84AE5" w:rsidRPr="009E74D6">
        <w:rPr>
          <w:rFonts w:ascii="Times New Roman" w:hAnsi="Times New Roman" w:cs="Times New Roman"/>
        </w:rPr>
        <w:t xml:space="preserve"> pengelolaan </w:t>
      </w:r>
      <w:r w:rsidRPr="009E74D6">
        <w:rPr>
          <w:rFonts w:ascii="Times New Roman" w:hAnsi="Times New Roman" w:cs="Times New Roman"/>
        </w:rPr>
        <w:t>usahatani pada lahan sempit seharusnya tidak hanya berorientasi pada peningkatan hasil produksi dan produk yang dibutuhkan pasar, tetapi juga harus mampu menciptakan pasar, efisien, dan memiliki daya saing.</w:t>
      </w:r>
    </w:p>
    <w:p w14:paraId="6B43CDC1" w14:textId="77777777" w:rsidR="008D0DBD" w:rsidRPr="00FD51C7" w:rsidRDefault="008D0DBD" w:rsidP="00F5646D">
      <w:pPr>
        <w:spacing w:after="0" w:line="480" w:lineRule="auto"/>
        <w:rPr>
          <w:rFonts w:ascii="Times New Roman" w:hAnsi="Times New Roman" w:cs="Times New Roman"/>
          <w:b/>
          <w:bCs/>
          <w:lang w:val="en-ID"/>
        </w:rPr>
      </w:pPr>
    </w:p>
    <w:p w14:paraId="1B556FD8" w14:textId="156AAFFD" w:rsidR="0050132E" w:rsidRPr="009E74D6" w:rsidRDefault="0050132E" w:rsidP="00F5646D">
      <w:pPr>
        <w:spacing w:after="0" w:line="480" w:lineRule="auto"/>
        <w:rPr>
          <w:rFonts w:ascii="Times New Roman" w:hAnsi="Times New Roman" w:cs="Times New Roman"/>
          <w:b/>
          <w:bCs/>
        </w:rPr>
      </w:pPr>
      <w:r w:rsidRPr="009E74D6">
        <w:rPr>
          <w:rFonts w:ascii="Times New Roman" w:hAnsi="Times New Roman" w:cs="Times New Roman"/>
          <w:b/>
          <w:bCs/>
        </w:rPr>
        <w:lastRenderedPageBreak/>
        <w:t xml:space="preserve">4.2.7 </w:t>
      </w:r>
      <w:bookmarkStart w:id="27" w:name="_Hlk104224797"/>
      <w:r w:rsidRPr="009E74D6">
        <w:rPr>
          <w:rFonts w:ascii="Times New Roman" w:hAnsi="Times New Roman" w:cs="Times New Roman"/>
          <w:b/>
          <w:bCs/>
        </w:rPr>
        <w:t>Pengalaman Berusahatani</w:t>
      </w:r>
      <w:bookmarkEnd w:id="27"/>
    </w:p>
    <w:p w14:paraId="05DBD683" w14:textId="52918232" w:rsidR="00EF7216" w:rsidRPr="009E74D6" w:rsidRDefault="00CC65F0" w:rsidP="00EF7216">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Pengalaman </w:t>
      </w:r>
      <w:r w:rsidR="00EF7216" w:rsidRPr="009E74D6">
        <w:rPr>
          <w:rFonts w:ascii="Times New Roman" w:hAnsi="Times New Roman" w:cs="Times New Roman"/>
        </w:rPr>
        <w:t>berusahatani mempengaruhi keberhasilan dalam pengolahan usahatani. Semakin lama orang mengelolah usahataninya, maka semakin bertambah banyak pengalaman yang dia peroleh (</w:t>
      </w:r>
      <w:bookmarkStart w:id="28" w:name="_Hlk104142013"/>
      <w:r w:rsidR="00EF7216" w:rsidRPr="009E74D6">
        <w:rPr>
          <w:rFonts w:ascii="Times New Roman" w:hAnsi="Times New Roman" w:cs="Times New Roman"/>
        </w:rPr>
        <w:t>Soetrisno, 2002</w:t>
      </w:r>
      <w:bookmarkEnd w:id="28"/>
      <w:r w:rsidR="00EF7216" w:rsidRPr="009E74D6">
        <w:rPr>
          <w:rFonts w:ascii="Times New Roman" w:hAnsi="Times New Roman" w:cs="Times New Roman"/>
        </w:rPr>
        <w:t>). Petani yang telah lama berusahatani mempunyai pengalaman yang lebih banyak disbanding dengan petani yang belum lama berusahatani, berarti yang telah lama berusahatani akan lebih mudah menerima inovasi baru</w:t>
      </w:r>
      <w:r w:rsidR="00EF0641" w:rsidRPr="009E74D6">
        <w:rPr>
          <w:rFonts w:ascii="Times New Roman" w:hAnsi="Times New Roman" w:cs="Times New Roman"/>
        </w:rPr>
        <w:t xml:space="preserve">. Berikut ini data karakteristik responden berdasarkan </w:t>
      </w:r>
      <w:r w:rsidRPr="009E74D6">
        <w:rPr>
          <w:rFonts w:ascii="Times New Roman" w:hAnsi="Times New Roman" w:cs="Times New Roman"/>
        </w:rPr>
        <w:t>pengalaman berusahatani</w:t>
      </w:r>
      <w:r w:rsidR="001C53F6" w:rsidRPr="009E74D6">
        <w:rPr>
          <w:rFonts w:ascii="Times New Roman" w:hAnsi="Times New Roman" w:cs="Times New Roman"/>
        </w:rPr>
        <w:t xml:space="preserve"> yang disajikan pada tabel distribusi frekuensi</w:t>
      </w:r>
      <w:r w:rsidR="00EF0641" w:rsidRPr="009E74D6">
        <w:rPr>
          <w:rFonts w:ascii="Times New Roman" w:hAnsi="Times New Roman" w:cs="Times New Roman"/>
        </w:rPr>
        <w:t>.</w:t>
      </w:r>
    </w:p>
    <w:p w14:paraId="27C854DA" w14:textId="2FCE5C91" w:rsidR="00536137" w:rsidRPr="009E74D6" w:rsidRDefault="00536137" w:rsidP="00536137">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9</w:t>
      </w:r>
      <w:r w:rsidRPr="009E74D6">
        <w:rPr>
          <w:rFonts w:ascii="Times New Roman" w:hAnsi="Times New Roman" w:cs="Times New Roman"/>
        </w:rPr>
        <w:t xml:space="preserve">. </w:t>
      </w:r>
      <w:r w:rsidR="001C53F6" w:rsidRPr="009E74D6">
        <w:rPr>
          <w:rFonts w:ascii="Times New Roman" w:hAnsi="Times New Roman" w:cs="Times New Roman"/>
        </w:rPr>
        <w:t xml:space="preserve">Distribusi Frekuensi </w:t>
      </w:r>
      <w:r w:rsidR="00FF5C7F" w:rsidRPr="009E74D6">
        <w:rPr>
          <w:rFonts w:ascii="Times New Roman" w:hAnsi="Times New Roman" w:cs="Times New Roman"/>
        </w:rPr>
        <w:t>Pengalaman Bertani</w:t>
      </w:r>
      <w:r w:rsidRPr="009E74D6">
        <w:rPr>
          <w:rFonts w:ascii="Times New Roman" w:hAnsi="Times New Roman" w:cs="Times New Roman"/>
        </w:rPr>
        <w:t xml:space="preserve"> Responden</w:t>
      </w:r>
    </w:p>
    <w:tbl>
      <w:tblPr>
        <w:tblW w:w="4899" w:type="pct"/>
        <w:tblInd w:w="108" w:type="dxa"/>
        <w:tblLook w:val="04A0" w:firstRow="1" w:lastRow="0" w:firstColumn="1" w:lastColumn="0" w:noHBand="0" w:noVBand="1"/>
      </w:tblPr>
      <w:tblGrid>
        <w:gridCol w:w="659"/>
        <w:gridCol w:w="3419"/>
        <w:gridCol w:w="1877"/>
        <w:gridCol w:w="2034"/>
      </w:tblGrid>
      <w:tr w:rsidR="00A32FEA" w:rsidRPr="009E74D6" w14:paraId="63EB6A22" w14:textId="77777777" w:rsidTr="00F96C5E">
        <w:trPr>
          <w:trHeight w:val="264"/>
        </w:trPr>
        <w:tc>
          <w:tcPr>
            <w:tcW w:w="412" w:type="pct"/>
            <w:tcBorders>
              <w:top w:val="single" w:sz="4" w:space="0" w:color="auto"/>
              <w:bottom w:val="single" w:sz="4" w:space="0" w:color="auto"/>
            </w:tcBorders>
            <w:shd w:val="clear" w:color="000000" w:fill="FFFFFF"/>
            <w:noWrap/>
            <w:vAlign w:val="center"/>
            <w:hideMark/>
          </w:tcPr>
          <w:p w14:paraId="7ABCB23B" w14:textId="77777777"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No</w:t>
            </w:r>
          </w:p>
        </w:tc>
        <w:tc>
          <w:tcPr>
            <w:tcW w:w="2140" w:type="pct"/>
            <w:tcBorders>
              <w:top w:val="single" w:sz="4" w:space="0" w:color="auto"/>
              <w:bottom w:val="single" w:sz="4" w:space="0" w:color="auto"/>
            </w:tcBorders>
            <w:shd w:val="clear" w:color="000000" w:fill="FFFFFF"/>
            <w:noWrap/>
            <w:vAlign w:val="center"/>
            <w:hideMark/>
          </w:tcPr>
          <w:p w14:paraId="340E8349" w14:textId="112D8A2B"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Pengalaman Bertani</w:t>
            </w:r>
            <w:r w:rsidR="003836B3" w:rsidRPr="009E74D6">
              <w:rPr>
                <w:rFonts w:ascii="Times New Roman" w:eastAsia="Times New Roman" w:hAnsi="Times New Roman" w:cs="Times New Roman"/>
                <w:b/>
                <w:bCs/>
                <w:color w:val="000000"/>
                <w:szCs w:val="24"/>
              </w:rPr>
              <w:t xml:space="preserve"> (tahun)</w:t>
            </w:r>
          </w:p>
        </w:tc>
        <w:tc>
          <w:tcPr>
            <w:tcW w:w="1175" w:type="pct"/>
            <w:tcBorders>
              <w:top w:val="single" w:sz="4" w:space="0" w:color="auto"/>
              <w:bottom w:val="single" w:sz="4" w:space="0" w:color="auto"/>
            </w:tcBorders>
            <w:shd w:val="clear" w:color="000000" w:fill="FFFFFF"/>
            <w:noWrap/>
            <w:vAlign w:val="center"/>
            <w:hideMark/>
          </w:tcPr>
          <w:p w14:paraId="2BCF591E" w14:textId="6C8C3B68" w:rsidR="00A32FEA" w:rsidRPr="009E74D6" w:rsidRDefault="00E81B6D"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Frekuensi</w:t>
            </w:r>
          </w:p>
        </w:tc>
        <w:tc>
          <w:tcPr>
            <w:tcW w:w="1273" w:type="pct"/>
            <w:tcBorders>
              <w:top w:val="single" w:sz="4" w:space="0" w:color="auto"/>
              <w:bottom w:val="single" w:sz="4" w:space="0" w:color="auto"/>
            </w:tcBorders>
            <w:shd w:val="clear" w:color="000000" w:fill="FFFFFF"/>
            <w:noWrap/>
            <w:vAlign w:val="center"/>
            <w:hideMark/>
          </w:tcPr>
          <w:p w14:paraId="4C9AA652" w14:textId="77777777" w:rsidR="00A32FEA" w:rsidRPr="009E74D6" w:rsidRDefault="00A32FEA" w:rsidP="00A32FEA">
            <w:pPr>
              <w:spacing w:after="0"/>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Persentase</w:t>
            </w:r>
          </w:p>
        </w:tc>
      </w:tr>
      <w:tr w:rsidR="001C53F6" w:rsidRPr="009E74D6" w14:paraId="1A42406A" w14:textId="77777777" w:rsidTr="00F96C5E">
        <w:trPr>
          <w:trHeight w:val="264"/>
        </w:trPr>
        <w:tc>
          <w:tcPr>
            <w:tcW w:w="412" w:type="pct"/>
            <w:tcBorders>
              <w:top w:val="single" w:sz="4" w:space="0" w:color="auto"/>
            </w:tcBorders>
            <w:shd w:val="clear" w:color="000000" w:fill="FFFFFF"/>
            <w:noWrap/>
            <w:vAlign w:val="center"/>
            <w:hideMark/>
          </w:tcPr>
          <w:p w14:paraId="59538C17" w14:textId="7777777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w:t>
            </w:r>
          </w:p>
        </w:tc>
        <w:tc>
          <w:tcPr>
            <w:tcW w:w="2140" w:type="pct"/>
            <w:tcBorders>
              <w:top w:val="single" w:sz="4" w:space="0" w:color="auto"/>
            </w:tcBorders>
            <w:shd w:val="clear" w:color="000000" w:fill="FFFFFF"/>
            <w:noWrap/>
            <w:vAlign w:val="bottom"/>
            <w:hideMark/>
          </w:tcPr>
          <w:p w14:paraId="75324437" w14:textId="46AFC01F"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1 – 7</w:t>
            </w:r>
          </w:p>
        </w:tc>
        <w:tc>
          <w:tcPr>
            <w:tcW w:w="1175" w:type="pct"/>
            <w:tcBorders>
              <w:top w:val="single" w:sz="4" w:space="0" w:color="auto"/>
            </w:tcBorders>
            <w:shd w:val="clear" w:color="000000" w:fill="FFFFFF"/>
            <w:noWrap/>
            <w:vAlign w:val="bottom"/>
            <w:hideMark/>
          </w:tcPr>
          <w:p w14:paraId="246FE778" w14:textId="1FC7FA51"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24</w:t>
            </w:r>
          </w:p>
        </w:tc>
        <w:tc>
          <w:tcPr>
            <w:tcW w:w="1273" w:type="pct"/>
            <w:tcBorders>
              <w:top w:val="single" w:sz="4" w:space="0" w:color="auto"/>
            </w:tcBorders>
            <w:shd w:val="clear" w:color="000000" w:fill="FFFFFF"/>
            <w:noWrap/>
            <w:vAlign w:val="bottom"/>
            <w:hideMark/>
          </w:tcPr>
          <w:p w14:paraId="740FB93D" w14:textId="0D53C36C"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59%</w:t>
            </w:r>
          </w:p>
        </w:tc>
      </w:tr>
      <w:tr w:rsidR="001C53F6" w:rsidRPr="009E74D6" w14:paraId="7D6B56A5" w14:textId="77777777" w:rsidTr="00F96C5E">
        <w:trPr>
          <w:trHeight w:val="264"/>
        </w:trPr>
        <w:tc>
          <w:tcPr>
            <w:tcW w:w="412" w:type="pct"/>
            <w:tcBorders>
              <w:top w:val="nil"/>
            </w:tcBorders>
            <w:shd w:val="clear" w:color="000000" w:fill="FFFFFF"/>
            <w:noWrap/>
            <w:vAlign w:val="center"/>
            <w:hideMark/>
          </w:tcPr>
          <w:p w14:paraId="7AADE1AB" w14:textId="7777777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w:t>
            </w:r>
          </w:p>
        </w:tc>
        <w:tc>
          <w:tcPr>
            <w:tcW w:w="2140" w:type="pct"/>
            <w:tcBorders>
              <w:top w:val="nil"/>
            </w:tcBorders>
            <w:shd w:val="clear" w:color="000000" w:fill="FFFFFF"/>
            <w:noWrap/>
            <w:vAlign w:val="bottom"/>
            <w:hideMark/>
          </w:tcPr>
          <w:p w14:paraId="7BB7620A" w14:textId="0779F759"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8 – 14</w:t>
            </w:r>
          </w:p>
        </w:tc>
        <w:tc>
          <w:tcPr>
            <w:tcW w:w="1175" w:type="pct"/>
            <w:tcBorders>
              <w:top w:val="nil"/>
            </w:tcBorders>
            <w:shd w:val="clear" w:color="000000" w:fill="FFFFFF"/>
            <w:noWrap/>
            <w:vAlign w:val="bottom"/>
            <w:hideMark/>
          </w:tcPr>
          <w:p w14:paraId="453922D4" w14:textId="4573BF34"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8</w:t>
            </w:r>
          </w:p>
        </w:tc>
        <w:tc>
          <w:tcPr>
            <w:tcW w:w="1273" w:type="pct"/>
            <w:tcBorders>
              <w:top w:val="nil"/>
            </w:tcBorders>
            <w:shd w:val="clear" w:color="000000" w:fill="FFFFFF"/>
            <w:noWrap/>
            <w:vAlign w:val="bottom"/>
            <w:hideMark/>
          </w:tcPr>
          <w:p w14:paraId="3BF9E8F8" w14:textId="0C5FD09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20%</w:t>
            </w:r>
          </w:p>
        </w:tc>
      </w:tr>
      <w:tr w:rsidR="001C53F6" w:rsidRPr="009E74D6" w14:paraId="05527518" w14:textId="77777777" w:rsidTr="00F96C5E">
        <w:trPr>
          <w:trHeight w:val="264"/>
        </w:trPr>
        <w:tc>
          <w:tcPr>
            <w:tcW w:w="412" w:type="pct"/>
            <w:tcBorders>
              <w:top w:val="nil"/>
            </w:tcBorders>
            <w:shd w:val="clear" w:color="000000" w:fill="FFFFFF"/>
            <w:noWrap/>
            <w:vAlign w:val="center"/>
            <w:hideMark/>
          </w:tcPr>
          <w:p w14:paraId="19E7EF01" w14:textId="7777777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3</w:t>
            </w:r>
          </w:p>
        </w:tc>
        <w:tc>
          <w:tcPr>
            <w:tcW w:w="2140" w:type="pct"/>
            <w:tcBorders>
              <w:top w:val="nil"/>
            </w:tcBorders>
            <w:shd w:val="clear" w:color="000000" w:fill="FFFFFF"/>
            <w:noWrap/>
            <w:vAlign w:val="bottom"/>
            <w:hideMark/>
          </w:tcPr>
          <w:p w14:paraId="71C8C4F7" w14:textId="059BF949"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15 – 21</w:t>
            </w:r>
          </w:p>
        </w:tc>
        <w:tc>
          <w:tcPr>
            <w:tcW w:w="1175" w:type="pct"/>
            <w:tcBorders>
              <w:top w:val="nil"/>
            </w:tcBorders>
            <w:shd w:val="clear" w:color="000000" w:fill="FFFFFF"/>
            <w:noWrap/>
            <w:vAlign w:val="bottom"/>
            <w:hideMark/>
          </w:tcPr>
          <w:p w14:paraId="3E391C23" w14:textId="7FC49884"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5</w:t>
            </w:r>
          </w:p>
        </w:tc>
        <w:tc>
          <w:tcPr>
            <w:tcW w:w="1273" w:type="pct"/>
            <w:tcBorders>
              <w:top w:val="nil"/>
            </w:tcBorders>
            <w:shd w:val="clear" w:color="000000" w:fill="FFFFFF"/>
            <w:noWrap/>
            <w:vAlign w:val="bottom"/>
            <w:hideMark/>
          </w:tcPr>
          <w:p w14:paraId="2FF92D7A" w14:textId="5B73288E"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12%</w:t>
            </w:r>
          </w:p>
        </w:tc>
      </w:tr>
      <w:tr w:rsidR="001C53F6" w:rsidRPr="009E74D6" w14:paraId="13ACEA8B" w14:textId="77777777" w:rsidTr="00F96C5E">
        <w:trPr>
          <w:trHeight w:val="264"/>
        </w:trPr>
        <w:tc>
          <w:tcPr>
            <w:tcW w:w="412" w:type="pct"/>
            <w:tcBorders>
              <w:top w:val="nil"/>
            </w:tcBorders>
            <w:shd w:val="clear" w:color="000000" w:fill="FFFFFF"/>
            <w:noWrap/>
            <w:vAlign w:val="center"/>
            <w:hideMark/>
          </w:tcPr>
          <w:p w14:paraId="4762D00B" w14:textId="7777777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w:t>
            </w:r>
          </w:p>
        </w:tc>
        <w:tc>
          <w:tcPr>
            <w:tcW w:w="2140" w:type="pct"/>
            <w:tcBorders>
              <w:top w:val="nil"/>
            </w:tcBorders>
            <w:shd w:val="clear" w:color="000000" w:fill="FFFFFF"/>
            <w:noWrap/>
            <w:vAlign w:val="bottom"/>
            <w:hideMark/>
          </w:tcPr>
          <w:p w14:paraId="34D403EC" w14:textId="4C7A26F6"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22 – 28</w:t>
            </w:r>
          </w:p>
        </w:tc>
        <w:tc>
          <w:tcPr>
            <w:tcW w:w="1175" w:type="pct"/>
            <w:tcBorders>
              <w:top w:val="nil"/>
            </w:tcBorders>
            <w:shd w:val="clear" w:color="000000" w:fill="FFFFFF"/>
            <w:noWrap/>
            <w:vAlign w:val="bottom"/>
            <w:hideMark/>
          </w:tcPr>
          <w:p w14:paraId="44A74AFA" w14:textId="2EFFEA25"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w:t>
            </w:r>
          </w:p>
        </w:tc>
        <w:tc>
          <w:tcPr>
            <w:tcW w:w="1273" w:type="pct"/>
            <w:tcBorders>
              <w:top w:val="nil"/>
            </w:tcBorders>
            <w:shd w:val="clear" w:color="000000" w:fill="FFFFFF"/>
            <w:noWrap/>
            <w:vAlign w:val="bottom"/>
            <w:hideMark/>
          </w:tcPr>
          <w:p w14:paraId="60F43548" w14:textId="33A31204"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5%</w:t>
            </w:r>
          </w:p>
        </w:tc>
      </w:tr>
      <w:tr w:rsidR="001C53F6" w:rsidRPr="009E74D6" w14:paraId="28CFDE87" w14:textId="77777777" w:rsidTr="00F96C5E">
        <w:trPr>
          <w:trHeight w:val="264"/>
        </w:trPr>
        <w:tc>
          <w:tcPr>
            <w:tcW w:w="412" w:type="pct"/>
            <w:tcBorders>
              <w:top w:val="nil"/>
            </w:tcBorders>
            <w:shd w:val="clear" w:color="000000" w:fill="FFFFFF"/>
            <w:noWrap/>
            <w:vAlign w:val="center"/>
          </w:tcPr>
          <w:p w14:paraId="7089D954" w14:textId="4164A74B"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5</w:t>
            </w:r>
          </w:p>
        </w:tc>
        <w:tc>
          <w:tcPr>
            <w:tcW w:w="2140" w:type="pct"/>
            <w:tcBorders>
              <w:top w:val="nil"/>
            </w:tcBorders>
            <w:shd w:val="clear" w:color="000000" w:fill="FFFFFF"/>
            <w:noWrap/>
            <w:vAlign w:val="bottom"/>
          </w:tcPr>
          <w:p w14:paraId="73635D1B" w14:textId="053582AA"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29 – 35</w:t>
            </w:r>
          </w:p>
        </w:tc>
        <w:tc>
          <w:tcPr>
            <w:tcW w:w="1175" w:type="pct"/>
            <w:tcBorders>
              <w:top w:val="nil"/>
            </w:tcBorders>
            <w:shd w:val="clear" w:color="000000" w:fill="FFFFFF"/>
            <w:noWrap/>
            <w:vAlign w:val="bottom"/>
          </w:tcPr>
          <w:p w14:paraId="45F7BCBC" w14:textId="2AC65A05"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1</w:t>
            </w:r>
          </w:p>
        </w:tc>
        <w:tc>
          <w:tcPr>
            <w:tcW w:w="1273" w:type="pct"/>
            <w:tcBorders>
              <w:top w:val="nil"/>
            </w:tcBorders>
            <w:shd w:val="clear" w:color="000000" w:fill="FFFFFF"/>
            <w:noWrap/>
            <w:vAlign w:val="bottom"/>
          </w:tcPr>
          <w:p w14:paraId="4C104FBD" w14:textId="11F70457"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w:t>
            </w:r>
          </w:p>
        </w:tc>
      </w:tr>
      <w:tr w:rsidR="001C53F6" w:rsidRPr="009E74D6" w14:paraId="3FA7F74F" w14:textId="77777777" w:rsidTr="00F96C5E">
        <w:trPr>
          <w:trHeight w:val="264"/>
        </w:trPr>
        <w:tc>
          <w:tcPr>
            <w:tcW w:w="412" w:type="pct"/>
            <w:tcBorders>
              <w:top w:val="nil"/>
              <w:bottom w:val="single" w:sz="4" w:space="0" w:color="auto"/>
            </w:tcBorders>
            <w:shd w:val="clear" w:color="000000" w:fill="FFFFFF"/>
            <w:noWrap/>
            <w:vAlign w:val="center"/>
          </w:tcPr>
          <w:p w14:paraId="09C15898" w14:textId="4D72BA24"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6</w:t>
            </w:r>
          </w:p>
        </w:tc>
        <w:tc>
          <w:tcPr>
            <w:tcW w:w="2140" w:type="pct"/>
            <w:tcBorders>
              <w:top w:val="nil"/>
              <w:bottom w:val="single" w:sz="4" w:space="0" w:color="auto"/>
            </w:tcBorders>
            <w:shd w:val="clear" w:color="000000" w:fill="FFFFFF"/>
            <w:noWrap/>
            <w:vAlign w:val="bottom"/>
          </w:tcPr>
          <w:p w14:paraId="597083C7" w14:textId="6E4D31BA"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 xml:space="preserve">36 </w:t>
            </w:r>
            <w:r w:rsidR="009D5D59">
              <w:rPr>
                <w:rFonts w:ascii="Times New Roman" w:hAnsi="Times New Roman" w:cs="Times New Roman"/>
                <w:color w:val="000000"/>
                <w:szCs w:val="24"/>
              </w:rPr>
              <w:t>–</w:t>
            </w:r>
            <w:r w:rsidRPr="009E74D6">
              <w:rPr>
                <w:rFonts w:ascii="Times New Roman" w:hAnsi="Times New Roman" w:cs="Times New Roman"/>
                <w:color w:val="000000"/>
                <w:szCs w:val="24"/>
              </w:rPr>
              <w:t xml:space="preserve"> 40</w:t>
            </w:r>
          </w:p>
        </w:tc>
        <w:tc>
          <w:tcPr>
            <w:tcW w:w="1175" w:type="pct"/>
            <w:tcBorders>
              <w:top w:val="nil"/>
              <w:bottom w:val="single" w:sz="4" w:space="0" w:color="auto"/>
            </w:tcBorders>
            <w:shd w:val="clear" w:color="000000" w:fill="FFFFFF"/>
            <w:noWrap/>
            <w:vAlign w:val="bottom"/>
          </w:tcPr>
          <w:p w14:paraId="4C7C4AD9" w14:textId="16783DB9"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1</w:t>
            </w:r>
          </w:p>
        </w:tc>
        <w:tc>
          <w:tcPr>
            <w:tcW w:w="1273" w:type="pct"/>
            <w:tcBorders>
              <w:top w:val="nil"/>
              <w:bottom w:val="single" w:sz="4" w:space="0" w:color="auto"/>
            </w:tcBorders>
            <w:shd w:val="clear" w:color="000000" w:fill="FFFFFF"/>
            <w:noWrap/>
            <w:vAlign w:val="bottom"/>
          </w:tcPr>
          <w:p w14:paraId="575053B4" w14:textId="4C6E2BC3" w:rsidR="001C53F6" w:rsidRPr="009E74D6" w:rsidRDefault="001C53F6" w:rsidP="001C53F6">
            <w:pPr>
              <w:spacing w:after="0"/>
              <w:jc w:val="center"/>
              <w:rPr>
                <w:rFonts w:ascii="Times New Roman" w:eastAsia="Times New Roman" w:hAnsi="Times New Roman" w:cs="Times New Roman"/>
                <w:color w:val="000000"/>
                <w:szCs w:val="24"/>
              </w:rPr>
            </w:pPr>
            <w:r w:rsidRPr="009E74D6">
              <w:rPr>
                <w:rFonts w:ascii="Times New Roman" w:hAnsi="Times New Roman" w:cs="Times New Roman"/>
                <w:color w:val="000000"/>
                <w:szCs w:val="24"/>
              </w:rPr>
              <w:t>2%</w:t>
            </w:r>
          </w:p>
        </w:tc>
      </w:tr>
      <w:tr w:rsidR="00A32FEA" w:rsidRPr="009E74D6" w14:paraId="327EFD0F" w14:textId="77777777" w:rsidTr="00F96C5E">
        <w:trPr>
          <w:trHeight w:val="264"/>
        </w:trPr>
        <w:tc>
          <w:tcPr>
            <w:tcW w:w="2552" w:type="pct"/>
            <w:gridSpan w:val="2"/>
            <w:tcBorders>
              <w:top w:val="single" w:sz="4" w:space="0" w:color="auto"/>
              <w:bottom w:val="single" w:sz="4" w:space="0" w:color="auto"/>
            </w:tcBorders>
            <w:shd w:val="clear" w:color="000000" w:fill="FFFFFF"/>
            <w:noWrap/>
            <w:vAlign w:val="center"/>
            <w:hideMark/>
          </w:tcPr>
          <w:p w14:paraId="6BAE92BC"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Jumlah</w:t>
            </w:r>
          </w:p>
        </w:tc>
        <w:tc>
          <w:tcPr>
            <w:tcW w:w="1175" w:type="pct"/>
            <w:tcBorders>
              <w:top w:val="nil"/>
              <w:bottom w:val="single" w:sz="4" w:space="0" w:color="auto"/>
            </w:tcBorders>
            <w:shd w:val="clear" w:color="000000" w:fill="FFFFFF"/>
            <w:noWrap/>
            <w:vAlign w:val="center"/>
            <w:hideMark/>
          </w:tcPr>
          <w:p w14:paraId="23403800" w14:textId="77777777" w:rsidR="00A32FEA" w:rsidRPr="009E74D6" w:rsidRDefault="00A32FEA"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w:t>
            </w:r>
          </w:p>
        </w:tc>
        <w:tc>
          <w:tcPr>
            <w:tcW w:w="1273" w:type="pct"/>
            <w:tcBorders>
              <w:top w:val="nil"/>
              <w:bottom w:val="single" w:sz="4" w:space="0" w:color="auto"/>
            </w:tcBorders>
            <w:shd w:val="clear" w:color="000000" w:fill="FFFFFF"/>
            <w:noWrap/>
            <w:vAlign w:val="center"/>
            <w:hideMark/>
          </w:tcPr>
          <w:p w14:paraId="71B11BA8" w14:textId="1AAB89BD" w:rsidR="00A32FEA" w:rsidRPr="009E74D6" w:rsidRDefault="00286190" w:rsidP="00A32FEA">
            <w:pPr>
              <w:spacing w:after="0"/>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100%</w:t>
            </w:r>
          </w:p>
        </w:tc>
      </w:tr>
    </w:tbl>
    <w:p w14:paraId="6D23F2C8" w14:textId="77777777" w:rsidR="00536137" w:rsidRPr="009E74D6" w:rsidRDefault="00536137" w:rsidP="00536137">
      <w:pPr>
        <w:spacing w:after="0" w:line="480" w:lineRule="auto"/>
        <w:rPr>
          <w:rFonts w:ascii="Times New Roman" w:hAnsi="Times New Roman" w:cs="Times New Roman"/>
          <w:i/>
          <w:iCs/>
        </w:rPr>
      </w:pPr>
      <w:r w:rsidRPr="009E74D6">
        <w:rPr>
          <w:rFonts w:ascii="Times New Roman" w:hAnsi="Times New Roman" w:cs="Times New Roman"/>
          <w:i/>
          <w:iCs/>
        </w:rPr>
        <w:t>Sumber : Data Primer Setelah Diolah (2022)</w:t>
      </w:r>
    </w:p>
    <w:p w14:paraId="5203BA83" w14:textId="7F34C0D0" w:rsidR="00A32FEA" w:rsidRPr="009E74D6" w:rsidRDefault="00536137" w:rsidP="00536137">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205716" w:rsidRPr="009E74D6">
        <w:rPr>
          <w:rFonts w:ascii="Times New Roman" w:hAnsi="Times New Roman" w:cs="Times New Roman"/>
        </w:rPr>
        <w:t>9</w:t>
      </w:r>
      <w:r w:rsidRPr="009E74D6">
        <w:rPr>
          <w:rFonts w:ascii="Times New Roman" w:hAnsi="Times New Roman" w:cs="Times New Roman"/>
        </w:rPr>
        <w:t xml:space="preserve"> di atas dapat dilihat bahwa dari total 41 responden petani cabai di Desa Ibarat Kecamatan Anggrek Kabupaten Gorontalo Utara </w:t>
      </w:r>
      <w:r w:rsidR="003836B3" w:rsidRPr="009E74D6">
        <w:rPr>
          <w:rFonts w:ascii="Times New Roman" w:hAnsi="Times New Roman" w:cs="Times New Roman"/>
        </w:rPr>
        <w:t xml:space="preserve">dengan pengalaman bertani 1-5 tahun sebanyak 20 orang atau sebesar 49%, </w:t>
      </w:r>
      <w:r w:rsidR="004A2B90" w:rsidRPr="009E74D6">
        <w:rPr>
          <w:rFonts w:ascii="Times New Roman" w:hAnsi="Times New Roman" w:cs="Times New Roman"/>
        </w:rPr>
        <w:t>sementara itu untuk 6-10 tahun sebanyak 11 orang atau sebesar 27%, serta lebih dari 15 tahun sebanyak 10 orang atau sebesar 24%</w:t>
      </w:r>
      <w:r w:rsidR="00CC65F0" w:rsidRPr="009E74D6">
        <w:rPr>
          <w:rFonts w:ascii="Times New Roman" w:hAnsi="Times New Roman" w:cs="Times New Roman"/>
        </w:rPr>
        <w:t>.</w:t>
      </w:r>
    </w:p>
    <w:p w14:paraId="773B0A45" w14:textId="77777777" w:rsidR="00EC29A1" w:rsidRPr="009E74D6" w:rsidRDefault="00EC29A1" w:rsidP="00EC29A1">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Pengalaman usahatani adalah pengetahuan atau keterampilan yang dimiliki oleh petani setelah melakukan usahatani dalam beberapa waktu tertentu untuk menghasilkan produk pertanian secara efektif dan efesien. Semakin meningkat </w:t>
      </w:r>
      <w:r w:rsidRPr="009E74D6">
        <w:rPr>
          <w:rFonts w:ascii="Times New Roman" w:hAnsi="Times New Roman" w:cs="Times New Roman"/>
        </w:rPr>
        <w:lastRenderedPageBreak/>
        <w:t>pengalaman petani, maka semakin meningkat pula keterampilan teknis petani dalam melaksanakan usahatani sehingga menyebabkan semakin meningkat produktivitas usahatani yang dapat dicapai oleh petani (Sujaya dkk., 2018).</w:t>
      </w:r>
    </w:p>
    <w:p w14:paraId="3A53C696" w14:textId="50C9408B" w:rsidR="00CC65F0" w:rsidRPr="00AA5B98" w:rsidRDefault="00EC29A1" w:rsidP="00AA5B98">
      <w:pPr>
        <w:spacing w:line="480" w:lineRule="auto"/>
        <w:ind w:firstLine="567"/>
        <w:jc w:val="both"/>
        <w:rPr>
          <w:rFonts w:ascii="Times New Roman" w:hAnsi="Times New Roman" w:cs="Times New Roman"/>
          <w:lang w:val="en-ID"/>
        </w:rPr>
      </w:pPr>
      <w:r w:rsidRPr="009E74D6">
        <w:rPr>
          <w:rFonts w:ascii="Times New Roman" w:hAnsi="Times New Roman" w:cs="Times New Roman"/>
        </w:rPr>
        <w:t>Semakin lama pengalaman yang didapatkan dalam berusahatani semakin baik pemahaman dalam berusahatani, sedangkan pengalaman petani yang baru juga besarnya sama dengan petani yang mendapatkan pengalaman, hal ini dimungkinkan daerah tersebut masih dalam tahap memunculkan lagi semangat dalam bertani (Apriliyawati, 2017).</w:t>
      </w:r>
      <w:r w:rsidR="00AA5B98">
        <w:rPr>
          <w:rFonts w:ascii="Times New Roman" w:hAnsi="Times New Roman" w:cs="Times New Roman"/>
        </w:rPr>
        <w:t xml:space="preserve">  </w:t>
      </w:r>
    </w:p>
    <w:p w14:paraId="133B976B" w14:textId="6D918D9F" w:rsidR="00F5646D" w:rsidRPr="009E74D6" w:rsidRDefault="00F5646D" w:rsidP="00AA5B98">
      <w:pPr>
        <w:spacing w:after="0" w:line="480" w:lineRule="auto"/>
        <w:rPr>
          <w:rFonts w:ascii="Times New Roman" w:hAnsi="Times New Roman" w:cs="Times New Roman"/>
          <w:b/>
          <w:bCs/>
        </w:rPr>
      </w:pPr>
      <w:r w:rsidRPr="009E74D6">
        <w:rPr>
          <w:rFonts w:ascii="Times New Roman" w:hAnsi="Times New Roman" w:cs="Times New Roman"/>
          <w:b/>
          <w:bCs/>
        </w:rPr>
        <w:t xml:space="preserve">4.3 </w:t>
      </w:r>
      <w:bookmarkStart w:id="29" w:name="_Hlk104224823"/>
      <w:r w:rsidRPr="009E74D6">
        <w:rPr>
          <w:rFonts w:ascii="Times New Roman" w:hAnsi="Times New Roman" w:cs="Times New Roman"/>
          <w:b/>
          <w:bCs/>
        </w:rPr>
        <w:t>Total Biaya, Penerimaan, dan Pendapatan Usahatani</w:t>
      </w:r>
      <w:bookmarkEnd w:id="29"/>
    </w:p>
    <w:p w14:paraId="03F30686" w14:textId="604C65EA" w:rsidR="005A5FA1" w:rsidRPr="009E74D6" w:rsidRDefault="004B5E82" w:rsidP="00AA5B98">
      <w:pPr>
        <w:pStyle w:val="ListParagraph"/>
        <w:spacing w:after="0" w:line="480" w:lineRule="auto"/>
        <w:ind w:left="0"/>
        <w:rPr>
          <w:rFonts w:ascii="Times New Roman" w:hAnsi="Times New Roman" w:cs="Times New Roman"/>
          <w:b/>
          <w:bCs/>
        </w:rPr>
      </w:pPr>
      <w:r w:rsidRPr="009E74D6">
        <w:rPr>
          <w:rFonts w:ascii="Times New Roman" w:hAnsi="Times New Roman" w:cs="Times New Roman"/>
          <w:b/>
          <w:bCs/>
        </w:rPr>
        <w:t xml:space="preserve">4.3.1 </w:t>
      </w:r>
      <w:bookmarkStart w:id="30" w:name="_Hlk104224848"/>
      <w:r w:rsidR="005A5FA1" w:rsidRPr="009E74D6">
        <w:rPr>
          <w:rFonts w:ascii="Times New Roman" w:hAnsi="Times New Roman" w:cs="Times New Roman"/>
          <w:b/>
          <w:bCs/>
        </w:rPr>
        <w:t>Total Biaya</w:t>
      </w:r>
      <w:bookmarkEnd w:id="30"/>
    </w:p>
    <w:p w14:paraId="3FC6F3B3" w14:textId="771BE3DC" w:rsidR="004B5E82" w:rsidRPr="009E74D6" w:rsidRDefault="00310F17" w:rsidP="00310F17">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Total biaya merupakan keseluruhan jumlah biaya yang dikeluarkan petani responden dalam melakukan usahatani cabai. Total biaya didapatkan dengan </w:t>
      </w:r>
      <w:r w:rsidR="008432E8" w:rsidRPr="009E74D6">
        <w:rPr>
          <w:rFonts w:ascii="Times New Roman" w:hAnsi="Times New Roman" w:cs="Times New Roman"/>
        </w:rPr>
        <w:t>menjumlahkan</w:t>
      </w:r>
      <w:r w:rsidRPr="009E74D6">
        <w:rPr>
          <w:rFonts w:ascii="Times New Roman" w:hAnsi="Times New Roman" w:cs="Times New Roman"/>
        </w:rPr>
        <w:t xml:space="preserve"> pengeluaran biaya tetap dan biaya variabel. Berikut ini </w:t>
      </w:r>
      <w:r w:rsidR="004B5E82" w:rsidRPr="009E74D6">
        <w:rPr>
          <w:rFonts w:ascii="Times New Roman" w:hAnsi="Times New Roman" w:cs="Times New Roman"/>
        </w:rPr>
        <w:t xml:space="preserve">akumulasi dari biaya tetap dan biaya variabel dalam berusahatani cabai </w:t>
      </w:r>
      <w:bookmarkStart w:id="31" w:name="_Hlk101056672"/>
      <w:r w:rsidR="004B5E82" w:rsidRPr="009E74D6">
        <w:rPr>
          <w:rFonts w:ascii="Times New Roman" w:hAnsi="Times New Roman" w:cs="Times New Roman"/>
        </w:rPr>
        <w:t>di Desa Ibarat Kecamatan Anggrek Kabupaten Gorontalo Utara</w:t>
      </w:r>
      <w:bookmarkEnd w:id="31"/>
      <w:r w:rsidR="004B5E82" w:rsidRPr="009E74D6">
        <w:rPr>
          <w:rFonts w:ascii="Times New Roman" w:hAnsi="Times New Roman" w:cs="Times New Roman"/>
        </w:rPr>
        <w:t>.</w:t>
      </w:r>
    </w:p>
    <w:p w14:paraId="7F4E0F9E" w14:textId="382C72CD" w:rsidR="004B5E82" w:rsidRPr="009E74D6" w:rsidRDefault="004B5E82" w:rsidP="0002579D">
      <w:pPr>
        <w:pStyle w:val="ListParagraph"/>
        <w:numPr>
          <w:ilvl w:val="0"/>
          <w:numId w:val="23"/>
        </w:numPr>
        <w:spacing w:after="0" w:line="480" w:lineRule="auto"/>
        <w:ind w:left="360"/>
        <w:jc w:val="both"/>
        <w:rPr>
          <w:rFonts w:ascii="Times New Roman" w:hAnsi="Times New Roman" w:cs="Times New Roman"/>
          <w:b/>
          <w:bCs/>
        </w:rPr>
      </w:pPr>
      <w:r w:rsidRPr="009E74D6">
        <w:rPr>
          <w:rFonts w:ascii="Times New Roman" w:hAnsi="Times New Roman" w:cs="Times New Roman"/>
          <w:b/>
          <w:bCs/>
        </w:rPr>
        <w:t>Biaya Tetap</w:t>
      </w:r>
    </w:p>
    <w:p w14:paraId="1C3CE17D" w14:textId="14444854" w:rsidR="004B5E82" w:rsidRPr="009E74D6" w:rsidRDefault="00A91C5D" w:rsidP="004B5E82">
      <w:pPr>
        <w:pStyle w:val="ListParagraph"/>
        <w:spacing w:after="0" w:line="480" w:lineRule="auto"/>
        <w:ind w:left="0" w:firstLine="567"/>
        <w:jc w:val="both"/>
        <w:rPr>
          <w:rFonts w:ascii="Times New Roman" w:hAnsi="Times New Roman" w:cs="Times New Roman"/>
        </w:rPr>
      </w:pPr>
      <w:r w:rsidRPr="009E74D6">
        <w:rPr>
          <w:rFonts w:ascii="Times New Roman" w:hAnsi="Times New Roman" w:cs="Times New Roman"/>
        </w:rPr>
        <w:t>Biaya tetap (fixed cost) adalah biaya yang jumlahnya selalu sama meskipun jumlah produksi berubah-ubah. Biaya tetap adalah biaya yang tidak mempengaruhi produksi dan terus dikeluarkan walaupun produksi diperoleh banyak atau sedikit dan meskipun tidak melakukan produksi , besarnya biaya tidak tergantung pada besar kecilnya biaya produksi yang diperoleh (</w:t>
      </w:r>
      <w:bookmarkStart w:id="32" w:name="_Hlk104142033"/>
      <w:r w:rsidRPr="009E74D6">
        <w:rPr>
          <w:rFonts w:ascii="Times New Roman" w:hAnsi="Times New Roman" w:cs="Times New Roman"/>
        </w:rPr>
        <w:t>Rico, 2013</w:t>
      </w:r>
      <w:bookmarkEnd w:id="32"/>
      <w:r w:rsidRPr="009E74D6">
        <w:rPr>
          <w:rFonts w:ascii="Times New Roman" w:hAnsi="Times New Roman" w:cs="Times New Roman"/>
        </w:rPr>
        <w:t xml:space="preserve">). Biaya tetap dalam penelitian meliputi biaya pajak lahan yang dibayarkan petani satu kali dalam setahun serta biaya penyusutan alat yang digunakan dalam </w:t>
      </w:r>
      <w:r w:rsidRPr="009E74D6">
        <w:rPr>
          <w:rFonts w:ascii="Times New Roman" w:hAnsi="Times New Roman" w:cs="Times New Roman"/>
        </w:rPr>
        <w:lastRenderedPageBreak/>
        <w:t>berusahatani.</w:t>
      </w:r>
      <w:r w:rsidR="0074545D" w:rsidRPr="009E74D6">
        <w:rPr>
          <w:rFonts w:ascii="Times New Roman" w:hAnsi="Times New Roman" w:cs="Times New Roman"/>
        </w:rPr>
        <w:t xml:space="preserve"> Berikut ini akumulasi biaya tetap yang dikeluarkan oleh petani responden.</w:t>
      </w:r>
    </w:p>
    <w:p w14:paraId="48C5056F" w14:textId="4A817EC4" w:rsidR="00A91C5D" w:rsidRPr="009E74D6" w:rsidRDefault="00A91C5D" w:rsidP="00A91C5D">
      <w:pPr>
        <w:pStyle w:val="ListParagraph"/>
        <w:spacing w:after="0"/>
        <w:ind w:left="0"/>
        <w:jc w:val="both"/>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10</w:t>
      </w:r>
      <w:r w:rsidRPr="009E74D6">
        <w:rPr>
          <w:rFonts w:ascii="Times New Roman" w:hAnsi="Times New Roman" w:cs="Times New Roman"/>
        </w:rPr>
        <w:t>. Biaya Tetap Petani Responden</w:t>
      </w:r>
    </w:p>
    <w:tbl>
      <w:tblPr>
        <w:tblW w:w="4906" w:type="pct"/>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173"/>
        <w:gridCol w:w="1927"/>
        <w:gridCol w:w="2139"/>
        <w:gridCol w:w="1762"/>
      </w:tblGrid>
      <w:tr w:rsidR="004B5E82" w:rsidRPr="009E74D6" w14:paraId="7861B437" w14:textId="77777777" w:rsidTr="00F96C5E">
        <w:trPr>
          <w:trHeight w:val="264"/>
        </w:trPr>
        <w:tc>
          <w:tcPr>
            <w:tcW w:w="1358" w:type="pct"/>
            <w:tcBorders>
              <w:bottom w:val="single" w:sz="4" w:space="0" w:color="auto"/>
            </w:tcBorders>
            <w:shd w:val="clear" w:color="000000" w:fill="FFFFFF"/>
            <w:noWrap/>
            <w:vAlign w:val="center"/>
            <w:hideMark/>
          </w:tcPr>
          <w:p w14:paraId="527F3422" w14:textId="231341B8" w:rsidR="004B5E82" w:rsidRPr="009E74D6" w:rsidRDefault="004B5E82" w:rsidP="00A91C5D">
            <w:pPr>
              <w:spacing w:after="0" w:line="36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Jenis Biaya Tetap</w:t>
            </w:r>
          </w:p>
        </w:tc>
        <w:tc>
          <w:tcPr>
            <w:tcW w:w="1204" w:type="pct"/>
            <w:tcBorders>
              <w:bottom w:val="single" w:sz="4" w:space="0" w:color="auto"/>
            </w:tcBorders>
            <w:shd w:val="clear" w:color="000000" w:fill="FFFFFF"/>
            <w:noWrap/>
            <w:vAlign w:val="bottom"/>
            <w:hideMark/>
          </w:tcPr>
          <w:p w14:paraId="74FFE2A0" w14:textId="77777777" w:rsidR="004B5E82" w:rsidRPr="009E74D6" w:rsidRDefault="004B5E82" w:rsidP="00A91C5D">
            <w:pPr>
              <w:spacing w:after="0" w:line="36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w:t>
            </w:r>
          </w:p>
        </w:tc>
        <w:tc>
          <w:tcPr>
            <w:tcW w:w="1337" w:type="pct"/>
            <w:tcBorders>
              <w:bottom w:val="single" w:sz="4" w:space="0" w:color="auto"/>
            </w:tcBorders>
            <w:shd w:val="clear" w:color="000000" w:fill="FFFFFF"/>
            <w:noWrap/>
            <w:vAlign w:val="center"/>
            <w:hideMark/>
          </w:tcPr>
          <w:p w14:paraId="17A61202" w14:textId="77777777" w:rsidR="004B5E82" w:rsidRPr="009E74D6" w:rsidRDefault="004B5E82" w:rsidP="00A91C5D">
            <w:pPr>
              <w:spacing w:after="0" w:line="36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Rata-Rata/orang</w:t>
            </w:r>
          </w:p>
        </w:tc>
        <w:tc>
          <w:tcPr>
            <w:tcW w:w="1102" w:type="pct"/>
            <w:tcBorders>
              <w:bottom w:val="single" w:sz="4" w:space="0" w:color="auto"/>
            </w:tcBorders>
            <w:shd w:val="clear" w:color="000000" w:fill="FFFFFF"/>
            <w:noWrap/>
            <w:vAlign w:val="center"/>
            <w:hideMark/>
          </w:tcPr>
          <w:p w14:paraId="590D9032" w14:textId="77777777" w:rsidR="004B5E82" w:rsidRPr="009E74D6" w:rsidRDefault="004B5E82" w:rsidP="00A91C5D">
            <w:pPr>
              <w:spacing w:after="0" w:line="36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Rata-Rata/ha</w:t>
            </w:r>
          </w:p>
        </w:tc>
      </w:tr>
      <w:tr w:rsidR="004B5E82" w:rsidRPr="009E74D6" w14:paraId="153C23E3" w14:textId="77777777" w:rsidTr="00F96C5E">
        <w:trPr>
          <w:trHeight w:val="264"/>
        </w:trPr>
        <w:tc>
          <w:tcPr>
            <w:tcW w:w="1358" w:type="pct"/>
            <w:tcBorders>
              <w:bottom w:val="nil"/>
            </w:tcBorders>
            <w:shd w:val="clear" w:color="000000" w:fill="FFFFFF"/>
            <w:noWrap/>
            <w:vAlign w:val="center"/>
            <w:hideMark/>
          </w:tcPr>
          <w:p w14:paraId="574B8AF4" w14:textId="77777777" w:rsidR="004B5E82" w:rsidRPr="009E74D6" w:rsidRDefault="004B5E82" w:rsidP="00A91C5D">
            <w:pPr>
              <w:spacing w:after="0" w:line="360" w:lineRule="auto"/>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Pajak Lahan</w:t>
            </w:r>
          </w:p>
        </w:tc>
        <w:tc>
          <w:tcPr>
            <w:tcW w:w="1204" w:type="pct"/>
            <w:tcBorders>
              <w:bottom w:val="nil"/>
            </w:tcBorders>
            <w:shd w:val="clear" w:color="000000" w:fill="FFFFFF"/>
            <w:noWrap/>
            <w:vAlign w:val="bottom"/>
            <w:hideMark/>
          </w:tcPr>
          <w:p w14:paraId="081E9EEA" w14:textId="7F022234" w:rsidR="004B5E82" w:rsidRPr="009E74D6" w:rsidRDefault="001E5B15" w:rsidP="00A91C5D">
            <w:pPr>
              <w:spacing w:after="0"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447</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000</w:t>
            </w:r>
            <w:r>
              <w:rPr>
                <w:rFonts w:ascii="Times New Roman" w:eastAsia="Times New Roman" w:hAnsi="Times New Roman" w:cs="Times New Roman"/>
                <w:color w:val="000000"/>
                <w:szCs w:val="24"/>
                <w:lang w:val="en-ID"/>
              </w:rPr>
              <w:t>,</w:t>
            </w:r>
            <w:r w:rsidR="004B5E82" w:rsidRPr="009E74D6">
              <w:rPr>
                <w:rFonts w:ascii="Times New Roman" w:eastAsia="Times New Roman" w:hAnsi="Times New Roman" w:cs="Times New Roman"/>
                <w:color w:val="000000"/>
                <w:szCs w:val="24"/>
              </w:rPr>
              <w:t>00</w:t>
            </w:r>
          </w:p>
        </w:tc>
        <w:tc>
          <w:tcPr>
            <w:tcW w:w="1337" w:type="pct"/>
            <w:tcBorders>
              <w:bottom w:val="nil"/>
            </w:tcBorders>
            <w:shd w:val="clear" w:color="000000" w:fill="FFFFFF"/>
            <w:noWrap/>
            <w:vAlign w:val="bottom"/>
            <w:hideMark/>
          </w:tcPr>
          <w:p w14:paraId="19C33C8B" w14:textId="05DDE925" w:rsidR="004B5E82" w:rsidRPr="009E74D6" w:rsidRDefault="001E5B15" w:rsidP="00A91C5D">
            <w:pPr>
              <w:spacing w:after="0"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902</w:t>
            </w:r>
            <w:r>
              <w:rPr>
                <w:rFonts w:ascii="Times New Roman" w:eastAsia="Times New Roman" w:hAnsi="Times New Roman" w:cs="Times New Roman"/>
                <w:color w:val="000000"/>
                <w:szCs w:val="24"/>
                <w:lang w:val="en-ID"/>
              </w:rPr>
              <w:t>,</w:t>
            </w:r>
            <w:r w:rsidR="004B5E82" w:rsidRPr="009E74D6">
              <w:rPr>
                <w:rFonts w:ascii="Times New Roman" w:eastAsia="Times New Roman" w:hAnsi="Times New Roman" w:cs="Times New Roman"/>
                <w:color w:val="000000"/>
                <w:szCs w:val="24"/>
              </w:rPr>
              <w:t>44</w:t>
            </w:r>
          </w:p>
        </w:tc>
        <w:tc>
          <w:tcPr>
            <w:tcW w:w="1102" w:type="pct"/>
            <w:tcBorders>
              <w:bottom w:val="nil"/>
            </w:tcBorders>
            <w:shd w:val="clear" w:color="000000" w:fill="FFFFFF"/>
            <w:noWrap/>
            <w:vAlign w:val="bottom"/>
            <w:hideMark/>
          </w:tcPr>
          <w:p w14:paraId="71F6698C" w14:textId="72A3B160" w:rsidR="004B5E82" w:rsidRPr="009E74D6" w:rsidRDefault="001E5B15" w:rsidP="00A91C5D">
            <w:pPr>
              <w:spacing w:after="0"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18</w:t>
            </w:r>
            <w:r>
              <w:rPr>
                <w:rFonts w:ascii="Times New Roman" w:eastAsia="Times New Roman" w:hAnsi="Times New Roman" w:cs="Times New Roman"/>
                <w:color w:val="000000"/>
                <w:szCs w:val="24"/>
                <w:lang w:val="en-ID"/>
              </w:rPr>
              <w:t>.</w:t>
            </w:r>
            <w:r w:rsidR="004B5E82" w:rsidRPr="009E74D6">
              <w:rPr>
                <w:rFonts w:ascii="Times New Roman" w:eastAsia="Times New Roman" w:hAnsi="Times New Roman" w:cs="Times New Roman"/>
                <w:color w:val="000000"/>
                <w:szCs w:val="24"/>
              </w:rPr>
              <w:t>940.68</w:t>
            </w:r>
          </w:p>
        </w:tc>
      </w:tr>
      <w:tr w:rsidR="004B5E82" w:rsidRPr="009E74D6" w14:paraId="021266CA" w14:textId="77777777" w:rsidTr="00F96C5E">
        <w:trPr>
          <w:trHeight w:val="264"/>
        </w:trPr>
        <w:tc>
          <w:tcPr>
            <w:tcW w:w="1358" w:type="pct"/>
            <w:tcBorders>
              <w:top w:val="nil"/>
            </w:tcBorders>
            <w:shd w:val="clear" w:color="000000" w:fill="FFFFFF"/>
            <w:noWrap/>
            <w:vAlign w:val="center"/>
            <w:hideMark/>
          </w:tcPr>
          <w:p w14:paraId="3F39710A" w14:textId="77777777" w:rsidR="004B5E82" w:rsidRPr="009E74D6" w:rsidRDefault="004B5E82" w:rsidP="00A91C5D">
            <w:pPr>
              <w:spacing w:after="0" w:line="360" w:lineRule="auto"/>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Penyusutan Alat</w:t>
            </w:r>
          </w:p>
        </w:tc>
        <w:tc>
          <w:tcPr>
            <w:tcW w:w="1204" w:type="pct"/>
            <w:tcBorders>
              <w:top w:val="nil"/>
            </w:tcBorders>
            <w:shd w:val="clear" w:color="000000" w:fill="FFFFFF"/>
            <w:noWrap/>
            <w:vAlign w:val="bottom"/>
            <w:hideMark/>
          </w:tcPr>
          <w:p w14:paraId="19B2619B" w14:textId="7A389D70" w:rsidR="004B5E82" w:rsidRPr="009E74D6" w:rsidRDefault="001E5B15" w:rsidP="00A91C5D">
            <w:pPr>
              <w:spacing w:after="0"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877</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904</w:t>
            </w:r>
            <w:r>
              <w:rPr>
                <w:rFonts w:ascii="Times New Roman" w:eastAsia="Times New Roman" w:hAnsi="Times New Roman" w:cs="Times New Roman"/>
                <w:color w:val="000000"/>
                <w:szCs w:val="24"/>
                <w:lang w:val="en-ID"/>
              </w:rPr>
              <w:t>,</w:t>
            </w:r>
            <w:r w:rsidR="004B5E82" w:rsidRPr="009E74D6">
              <w:rPr>
                <w:rFonts w:ascii="Times New Roman" w:eastAsia="Times New Roman" w:hAnsi="Times New Roman" w:cs="Times New Roman"/>
                <w:color w:val="000000"/>
                <w:szCs w:val="24"/>
              </w:rPr>
              <w:t>76</w:t>
            </w:r>
          </w:p>
        </w:tc>
        <w:tc>
          <w:tcPr>
            <w:tcW w:w="1337" w:type="pct"/>
            <w:tcBorders>
              <w:top w:val="nil"/>
            </w:tcBorders>
            <w:shd w:val="clear" w:color="000000" w:fill="FFFFFF"/>
            <w:noWrap/>
            <w:vAlign w:val="bottom"/>
            <w:hideMark/>
          </w:tcPr>
          <w:p w14:paraId="6B572A08" w14:textId="77777777" w:rsidR="004B5E82" w:rsidRPr="009E74D6" w:rsidRDefault="004B5E82" w:rsidP="00A91C5D">
            <w:pPr>
              <w:spacing w:after="0" w:line="36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265,314.75</w:t>
            </w:r>
          </w:p>
        </w:tc>
        <w:tc>
          <w:tcPr>
            <w:tcW w:w="1102" w:type="pct"/>
            <w:tcBorders>
              <w:top w:val="nil"/>
            </w:tcBorders>
            <w:shd w:val="clear" w:color="000000" w:fill="FFFFFF"/>
            <w:noWrap/>
            <w:vAlign w:val="bottom"/>
            <w:hideMark/>
          </w:tcPr>
          <w:p w14:paraId="09F473FD" w14:textId="5E993350" w:rsidR="004B5E82" w:rsidRPr="009E74D6" w:rsidRDefault="001E5B15" w:rsidP="00A91C5D">
            <w:pPr>
              <w:spacing w:after="0" w:line="36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460</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928</w:t>
            </w:r>
            <w:r>
              <w:rPr>
                <w:rFonts w:ascii="Times New Roman" w:eastAsia="Times New Roman" w:hAnsi="Times New Roman" w:cs="Times New Roman"/>
                <w:color w:val="000000"/>
                <w:szCs w:val="24"/>
                <w:lang w:val="en-ID"/>
              </w:rPr>
              <w:t>,</w:t>
            </w:r>
            <w:r w:rsidR="004B5E82" w:rsidRPr="009E74D6">
              <w:rPr>
                <w:rFonts w:ascii="Times New Roman" w:eastAsia="Times New Roman" w:hAnsi="Times New Roman" w:cs="Times New Roman"/>
                <w:color w:val="000000"/>
                <w:szCs w:val="24"/>
              </w:rPr>
              <w:t>17</w:t>
            </w:r>
          </w:p>
        </w:tc>
      </w:tr>
      <w:tr w:rsidR="004B5E82" w:rsidRPr="009E74D6" w14:paraId="739EF218" w14:textId="77777777" w:rsidTr="00F96C5E">
        <w:trPr>
          <w:trHeight w:val="264"/>
        </w:trPr>
        <w:tc>
          <w:tcPr>
            <w:tcW w:w="1358" w:type="pct"/>
            <w:shd w:val="clear" w:color="000000" w:fill="FFFFFF"/>
            <w:noWrap/>
            <w:vAlign w:val="center"/>
            <w:hideMark/>
          </w:tcPr>
          <w:p w14:paraId="16FDF780" w14:textId="77777777" w:rsidR="004B5E82" w:rsidRPr="009E74D6" w:rsidRDefault="004B5E82" w:rsidP="00A91C5D">
            <w:pPr>
              <w:spacing w:after="0" w:line="36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Total Biaya</w:t>
            </w:r>
          </w:p>
        </w:tc>
        <w:tc>
          <w:tcPr>
            <w:tcW w:w="1204" w:type="pct"/>
            <w:shd w:val="clear" w:color="000000" w:fill="FFFFFF"/>
            <w:noWrap/>
            <w:vAlign w:val="bottom"/>
            <w:hideMark/>
          </w:tcPr>
          <w:p w14:paraId="280CB21C" w14:textId="6DBE45AB" w:rsidR="004B5E82" w:rsidRPr="009E74D6" w:rsidRDefault="001E5B15" w:rsidP="00A91C5D">
            <w:pPr>
              <w:spacing w:after="0" w:line="36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11</w:t>
            </w:r>
            <w:r>
              <w:rPr>
                <w:rFonts w:ascii="Times New Roman" w:eastAsia="Times New Roman" w:hAnsi="Times New Roman" w:cs="Times New Roman"/>
                <w:b/>
                <w:bCs/>
                <w:color w:val="000000"/>
                <w:szCs w:val="24"/>
                <w:lang w:val="en-ID"/>
              </w:rPr>
              <w:t>.</w:t>
            </w:r>
            <w:r>
              <w:rPr>
                <w:rFonts w:ascii="Times New Roman" w:eastAsia="Times New Roman" w:hAnsi="Times New Roman" w:cs="Times New Roman"/>
                <w:b/>
                <w:bCs/>
                <w:color w:val="000000"/>
                <w:szCs w:val="24"/>
              </w:rPr>
              <w:t>324</w:t>
            </w:r>
            <w:r>
              <w:rPr>
                <w:rFonts w:ascii="Times New Roman" w:eastAsia="Times New Roman" w:hAnsi="Times New Roman" w:cs="Times New Roman"/>
                <w:b/>
                <w:bCs/>
                <w:color w:val="000000"/>
                <w:szCs w:val="24"/>
                <w:lang w:val="en-ID"/>
              </w:rPr>
              <w:t>.</w:t>
            </w:r>
            <w:r>
              <w:rPr>
                <w:rFonts w:ascii="Times New Roman" w:eastAsia="Times New Roman" w:hAnsi="Times New Roman" w:cs="Times New Roman"/>
                <w:b/>
                <w:bCs/>
                <w:color w:val="000000"/>
                <w:szCs w:val="24"/>
              </w:rPr>
              <w:t>904</w:t>
            </w:r>
            <w:r>
              <w:rPr>
                <w:rFonts w:ascii="Times New Roman" w:eastAsia="Times New Roman" w:hAnsi="Times New Roman" w:cs="Times New Roman"/>
                <w:b/>
                <w:bCs/>
                <w:color w:val="000000"/>
                <w:szCs w:val="24"/>
                <w:lang w:val="en-ID"/>
              </w:rPr>
              <w:t>,</w:t>
            </w:r>
            <w:r w:rsidR="004B5E82" w:rsidRPr="009E74D6">
              <w:rPr>
                <w:rFonts w:ascii="Times New Roman" w:eastAsia="Times New Roman" w:hAnsi="Times New Roman" w:cs="Times New Roman"/>
                <w:b/>
                <w:bCs/>
                <w:color w:val="000000"/>
                <w:szCs w:val="24"/>
              </w:rPr>
              <w:t>76</w:t>
            </w:r>
          </w:p>
        </w:tc>
        <w:tc>
          <w:tcPr>
            <w:tcW w:w="1337" w:type="pct"/>
            <w:shd w:val="clear" w:color="000000" w:fill="FFFFFF"/>
            <w:noWrap/>
            <w:vAlign w:val="bottom"/>
            <w:hideMark/>
          </w:tcPr>
          <w:p w14:paraId="0A19A707" w14:textId="68BCD5DE" w:rsidR="004B5E82" w:rsidRPr="009E74D6" w:rsidRDefault="001E5B15" w:rsidP="00A91C5D">
            <w:pPr>
              <w:spacing w:after="0" w:line="36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276</w:t>
            </w:r>
            <w:r>
              <w:rPr>
                <w:rFonts w:ascii="Times New Roman" w:eastAsia="Times New Roman" w:hAnsi="Times New Roman" w:cs="Times New Roman"/>
                <w:b/>
                <w:bCs/>
                <w:color w:val="000000"/>
                <w:szCs w:val="24"/>
                <w:lang w:val="en-ID"/>
              </w:rPr>
              <w:t>.</w:t>
            </w:r>
            <w:r>
              <w:rPr>
                <w:rFonts w:ascii="Times New Roman" w:eastAsia="Times New Roman" w:hAnsi="Times New Roman" w:cs="Times New Roman"/>
                <w:b/>
                <w:bCs/>
                <w:color w:val="000000"/>
                <w:szCs w:val="24"/>
              </w:rPr>
              <w:t>217</w:t>
            </w:r>
            <w:r>
              <w:rPr>
                <w:rFonts w:ascii="Times New Roman" w:eastAsia="Times New Roman" w:hAnsi="Times New Roman" w:cs="Times New Roman"/>
                <w:b/>
                <w:bCs/>
                <w:color w:val="000000"/>
                <w:szCs w:val="24"/>
                <w:lang w:val="en-ID"/>
              </w:rPr>
              <w:t>,</w:t>
            </w:r>
            <w:r w:rsidR="004B5E82" w:rsidRPr="009E74D6">
              <w:rPr>
                <w:rFonts w:ascii="Times New Roman" w:eastAsia="Times New Roman" w:hAnsi="Times New Roman" w:cs="Times New Roman"/>
                <w:b/>
                <w:bCs/>
                <w:color w:val="000000"/>
                <w:szCs w:val="24"/>
              </w:rPr>
              <w:t>19</w:t>
            </w:r>
          </w:p>
        </w:tc>
        <w:tc>
          <w:tcPr>
            <w:tcW w:w="1102" w:type="pct"/>
            <w:shd w:val="clear" w:color="000000" w:fill="FFFFFF"/>
            <w:noWrap/>
            <w:vAlign w:val="bottom"/>
            <w:hideMark/>
          </w:tcPr>
          <w:p w14:paraId="15297CA1" w14:textId="2458382A" w:rsidR="004B5E82" w:rsidRPr="009E74D6" w:rsidRDefault="001E5B15" w:rsidP="00A91C5D">
            <w:pPr>
              <w:spacing w:after="0" w:line="36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479</w:t>
            </w:r>
            <w:r>
              <w:rPr>
                <w:rFonts w:ascii="Times New Roman" w:eastAsia="Times New Roman" w:hAnsi="Times New Roman" w:cs="Times New Roman"/>
                <w:b/>
                <w:bCs/>
                <w:color w:val="000000"/>
                <w:szCs w:val="24"/>
                <w:lang w:val="en-ID"/>
              </w:rPr>
              <w:t>.</w:t>
            </w:r>
            <w:r>
              <w:rPr>
                <w:rFonts w:ascii="Times New Roman" w:eastAsia="Times New Roman" w:hAnsi="Times New Roman" w:cs="Times New Roman"/>
                <w:b/>
                <w:bCs/>
                <w:color w:val="000000"/>
                <w:szCs w:val="24"/>
              </w:rPr>
              <w:t>868</w:t>
            </w:r>
            <w:r>
              <w:rPr>
                <w:rFonts w:ascii="Times New Roman" w:eastAsia="Times New Roman" w:hAnsi="Times New Roman" w:cs="Times New Roman"/>
                <w:b/>
                <w:bCs/>
                <w:color w:val="000000"/>
                <w:szCs w:val="24"/>
                <w:lang w:val="en-ID"/>
              </w:rPr>
              <w:t>,</w:t>
            </w:r>
            <w:r w:rsidR="004B5E82" w:rsidRPr="009E74D6">
              <w:rPr>
                <w:rFonts w:ascii="Times New Roman" w:eastAsia="Times New Roman" w:hAnsi="Times New Roman" w:cs="Times New Roman"/>
                <w:b/>
                <w:bCs/>
                <w:color w:val="000000"/>
                <w:szCs w:val="24"/>
              </w:rPr>
              <w:t>85</w:t>
            </w:r>
          </w:p>
        </w:tc>
      </w:tr>
    </w:tbl>
    <w:p w14:paraId="250323DA" w14:textId="77777777" w:rsidR="00A91C5D" w:rsidRPr="009E74D6" w:rsidRDefault="00A91C5D" w:rsidP="00A91C5D">
      <w:pPr>
        <w:spacing w:after="0" w:line="480" w:lineRule="auto"/>
        <w:jc w:val="both"/>
        <w:rPr>
          <w:rFonts w:ascii="Times New Roman" w:hAnsi="Times New Roman" w:cs="Times New Roman"/>
          <w:i/>
          <w:iCs/>
        </w:rPr>
      </w:pPr>
      <w:r w:rsidRPr="009E74D6">
        <w:rPr>
          <w:rFonts w:ascii="Times New Roman" w:hAnsi="Times New Roman" w:cs="Times New Roman"/>
          <w:i/>
          <w:iCs/>
        </w:rPr>
        <w:t>Sumber : Data Primer Setelah Diolah (2022)</w:t>
      </w:r>
    </w:p>
    <w:p w14:paraId="2A78D983" w14:textId="21EBA73B" w:rsidR="006C5A3A" w:rsidRPr="009E74D6" w:rsidRDefault="00A91C5D" w:rsidP="009262AE">
      <w:pPr>
        <w:spacing w:line="480" w:lineRule="auto"/>
        <w:ind w:firstLine="567"/>
        <w:jc w:val="both"/>
        <w:rPr>
          <w:rFonts w:ascii="Times New Roman" w:hAnsi="Times New Roman" w:cs="Times New Roman"/>
        </w:rPr>
      </w:pPr>
      <w:bookmarkStart w:id="33" w:name="_Hlk101051192"/>
      <w:r w:rsidRPr="009E74D6">
        <w:rPr>
          <w:rFonts w:ascii="Times New Roman" w:hAnsi="Times New Roman" w:cs="Times New Roman"/>
        </w:rPr>
        <w:t xml:space="preserve">Data pada Tabel </w:t>
      </w:r>
      <w:r w:rsidR="00205716" w:rsidRPr="009E74D6">
        <w:rPr>
          <w:rFonts w:ascii="Times New Roman" w:hAnsi="Times New Roman" w:cs="Times New Roman"/>
        </w:rPr>
        <w:t>10</w:t>
      </w:r>
      <w:r w:rsidRPr="009E74D6">
        <w:rPr>
          <w:rFonts w:ascii="Times New Roman" w:hAnsi="Times New Roman" w:cs="Times New Roman"/>
        </w:rPr>
        <w:t xml:space="preserve"> di atas dapat dilihat bahwa biaya pajak lahan dari 41 respond</w:t>
      </w:r>
      <w:r w:rsidR="001E5B15">
        <w:rPr>
          <w:rFonts w:ascii="Times New Roman" w:hAnsi="Times New Roman" w:cs="Times New Roman"/>
        </w:rPr>
        <w:t>en petani cabai sejumlah Rp 447</w:t>
      </w:r>
      <w:r w:rsidR="001E5B15">
        <w:rPr>
          <w:rFonts w:ascii="Times New Roman" w:hAnsi="Times New Roman" w:cs="Times New Roman"/>
          <w:lang w:val="en-ID"/>
        </w:rPr>
        <w:t>.</w:t>
      </w:r>
      <w:r w:rsidR="001E5B15">
        <w:rPr>
          <w:rFonts w:ascii="Times New Roman" w:hAnsi="Times New Roman" w:cs="Times New Roman"/>
        </w:rPr>
        <w:t>000</w:t>
      </w:r>
      <w:r w:rsidR="001E5B15">
        <w:rPr>
          <w:rFonts w:ascii="Times New Roman" w:hAnsi="Times New Roman" w:cs="Times New Roman"/>
          <w:lang w:val="en-ID"/>
        </w:rPr>
        <w:t>,</w:t>
      </w:r>
      <w:r w:rsidRPr="009E74D6">
        <w:rPr>
          <w:rFonts w:ascii="Times New Roman" w:hAnsi="Times New Roman" w:cs="Times New Roman"/>
        </w:rPr>
        <w:t>00, rata-rata per orang sebesar Rp 10,902.44 serta rat</w:t>
      </w:r>
      <w:r w:rsidR="001E5B15">
        <w:rPr>
          <w:rFonts w:ascii="Times New Roman" w:hAnsi="Times New Roman" w:cs="Times New Roman"/>
        </w:rPr>
        <w:t>a-rata per hektar sebesar Rp 18</w:t>
      </w:r>
      <w:r w:rsidR="001E5B15">
        <w:rPr>
          <w:rFonts w:ascii="Times New Roman" w:hAnsi="Times New Roman" w:cs="Times New Roman"/>
          <w:lang w:val="en-ID"/>
        </w:rPr>
        <w:t>.</w:t>
      </w:r>
      <w:r w:rsidR="001E5B15">
        <w:rPr>
          <w:rFonts w:ascii="Times New Roman" w:hAnsi="Times New Roman" w:cs="Times New Roman"/>
        </w:rPr>
        <w:t>940</w:t>
      </w:r>
      <w:r w:rsidR="001E5B15">
        <w:rPr>
          <w:rFonts w:ascii="Times New Roman" w:hAnsi="Times New Roman" w:cs="Times New Roman"/>
          <w:lang w:val="en-ID"/>
        </w:rPr>
        <w:t>,</w:t>
      </w:r>
      <w:r w:rsidRPr="009E74D6">
        <w:rPr>
          <w:rFonts w:ascii="Times New Roman" w:hAnsi="Times New Roman" w:cs="Times New Roman"/>
        </w:rPr>
        <w:t xml:space="preserve">68. Sedangkan biaya penyusutan alat </w:t>
      </w:r>
      <w:r w:rsidR="00F55F85" w:rsidRPr="009E74D6">
        <w:rPr>
          <w:rFonts w:ascii="Times New Roman" w:hAnsi="Times New Roman" w:cs="Times New Roman"/>
        </w:rPr>
        <w:t>dari 41 respon</w:t>
      </w:r>
      <w:r w:rsidR="001E5B15">
        <w:rPr>
          <w:rFonts w:ascii="Times New Roman" w:hAnsi="Times New Roman" w:cs="Times New Roman"/>
        </w:rPr>
        <w:t>den petani cabai sejumlah Rp 10</w:t>
      </w:r>
      <w:r w:rsidR="001E5B15">
        <w:rPr>
          <w:rFonts w:ascii="Times New Roman" w:hAnsi="Times New Roman" w:cs="Times New Roman"/>
          <w:lang w:val="en-ID"/>
        </w:rPr>
        <w:t>.</w:t>
      </w:r>
      <w:r w:rsidR="001E5B15">
        <w:rPr>
          <w:rFonts w:ascii="Times New Roman" w:hAnsi="Times New Roman" w:cs="Times New Roman"/>
        </w:rPr>
        <w:t>877</w:t>
      </w:r>
      <w:r w:rsidR="001E5B15">
        <w:rPr>
          <w:rFonts w:ascii="Times New Roman" w:hAnsi="Times New Roman" w:cs="Times New Roman"/>
          <w:lang w:val="en-ID"/>
        </w:rPr>
        <w:t>.</w:t>
      </w:r>
      <w:r w:rsidR="001E5B15">
        <w:rPr>
          <w:rFonts w:ascii="Times New Roman" w:hAnsi="Times New Roman" w:cs="Times New Roman"/>
        </w:rPr>
        <w:t>904</w:t>
      </w:r>
      <w:r w:rsidR="001E5B15">
        <w:rPr>
          <w:rFonts w:ascii="Times New Roman" w:hAnsi="Times New Roman" w:cs="Times New Roman"/>
          <w:lang w:val="en-ID"/>
        </w:rPr>
        <w:t>,</w:t>
      </w:r>
      <w:r w:rsidR="00F55F85" w:rsidRPr="009E74D6">
        <w:rPr>
          <w:rFonts w:ascii="Times New Roman" w:hAnsi="Times New Roman" w:cs="Times New Roman"/>
        </w:rPr>
        <w:t>76, rat</w:t>
      </w:r>
      <w:r w:rsidR="001E5B15">
        <w:rPr>
          <w:rFonts w:ascii="Times New Roman" w:hAnsi="Times New Roman" w:cs="Times New Roman"/>
        </w:rPr>
        <w:t>a-rata per orang sebesar Rp 265</w:t>
      </w:r>
      <w:r w:rsidR="001E5B15">
        <w:rPr>
          <w:rFonts w:ascii="Times New Roman" w:hAnsi="Times New Roman" w:cs="Times New Roman"/>
          <w:lang w:val="en-ID"/>
        </w:rPr>
        <w:t>.</w:t>
      </w:r>
      <w:r w:rsidR="001E5B15">
        <w:rPr>
          <w:rFonts w:ascii="Times New Roman" w:hAnsi="Times New Roman" w:cs="Times New Roman"/>
        </w:rPr>
        <w:t>314</w:t>
      </w:r>
      <w:r w:rsidR="001E5B15">
        <w:rPr>
          <w:rFonts w:ascii="Times New Roman" w:hAnsi="Times New Roman" w:cs="Times New Roman"/>
          <w:lang w:val="en-ID"/>
        </w:rPr>
        <w:t>,</w:t>
      </w:r>
      <w:r w:rsidR="00F55F85" w:rsidRPr="009E74D6">
        <w:rPr>
          <w:rFonts w:ascii="Times New Roman" w:hAnsi="Times New Roman" w:cs="Times New Roman"/>
        </w:rPr>
        <w:t>75 serta rata</w:t>
      </w:r>
      <w:r w:rsidR="001E5B15">
        <w:rPr>
          <w:rFonts w:ascii="Times New Roman" w:hAnsi="Times New Roman" w:cs="Times New Roman"/>
        </w:rPr>
        <w:t>-rata per hektar sebesar Rp 460</w:t>
      </w:r>
      <w:r w:rsidR="001E5B15">
        <w:rPr>
          <w:rFonts w:ascii="Times New Roman" w:hAnsi="Times New Roman" w:cs="Times New Roman"/>
          <w:lang w:val="en-ID"/>
        </w:rPr>
        <w:t>.</w:t>
      </w:r>
      <w:r w:rsidR="001E5B15">
        <w:rPr>
          <w:rFonts w:ascii="Times New Roman" w:hAnsi="Times New Roman" w:cs="Times New Roman"/>
        </w:rPr>
        <w:t>928</w:t>
      </w:r>
      <w:r w:rsidR="001E5B15">
        <w:rPr>
          <w:rFonts w:ascii="Times New Roman" w:hAnsi="Times New Roman" w:cs="Times New Roman"/>
          <w:lang w:val="en-ID"/>
        </w:rPr>
        <w:t>,</w:t>
      </w:r>
      <w:r w:rsidR="00F55F85" w:rsidRPr="009E74D6">
        <w:rPr>
          <w:rFonts w:ascii="Times New Roman" w:hAnsi="Times New Roman" w:cs="Times New Roman"/>
        </w:rPr>
        <w:t>17. Biaya penyusutan alat tiap responden berbeda-beda tergantung peralatan yang dipergunakan dalam usahatani cabai. Berdasarkan akumulasi data penelitian menunjukkan responden menggunakan</w:t>
      </w:r>
      <w:r w:rsidR="006C5A3A" w:rsidRPr="009E74D6">
        <w:rPr>
          <w:rFonts w:ascii="Times New Roman" w:hAnsi="Times New Roman" w:cs="Times New Roman"/>
        </w:rPr>
        <w:t xml:space="preserve"> berbagai peralatan seperti</w:t>
      </w:r>
      <w:r w:rsidR="00F55F85" w:rsidRPr="009E74D6">
        <w:rPr>
          <w:rFonts w:ascii="Times New Roman" w:hAnsi="Times New Roman" w:cs="Times New Roman"/>
        </w:rPr>
        <w:t xml:space="preserve"> kultivator, alkon, handsprayer, mesin pemangkas, cangkul, sekop, parang, serta bajak tradisional.</w:t>
      </w:r>
      <w:r w:rsidR="006C5A3A" w:rsidRPr="009E74D6">
        <w:rPr>
          <w:rFonts w:ascii="Times New Roman" w:hAnsi="Times New Roman" w:cs="Times New Roman"/>
        </w:rPr>
        <w:t xml:space="preserve"> Hasil analisis terhadap biaya tetap dari 41 respon</w:t>
      </w:r>
      <w:r w:rsidR="00B2756C">
        <w:rPr>
          <w:rFonts w:ascii="Times New Roman" w:hAnsi="Times New Roman" w:cs="Times New Roman"/>
        </w:rPr>
        <w:t>den petani cabai sejumlah Rp 11</w:t>
      </w:r>
      <w:r w:rsidR="00B2756C">
        <w:rPr>
          <w:rFonts w:ascii="Times New Roman" w:hAnsi="Times New Roman" w:cs="Times New Roman"/>
          <w:lang w:val="en-ID"/>
        </w:rPr>
        <w:t>.</w:t>
      </w:r>
      <w:r w:rsidR="00B2756C">
        <w:rPr>
          <w:rFonts w:ascii="Times New Roman" w:hAnsi="Times New Roman" w:cs="Times New Roman"/>
        </w:rPr>
        <w:t>324</w:t>
      </w:r>
      <w:r w:rsidR="00B2756C">
        <w:rPr>
          <w:rFonts w:ascii="Times New Roman" w:hAnsi="Times New Roman" w:cs="Times New Roman"/>
          <w:lang w:val="en-ID"/>
        </w:rPr>
        <w:t>.</w:t>
      </w:r>
      <w:r w:rsidR="00B2756C">
        <w:rPr>
          <w:rFonts w:ascii="Times New Roman" w:hAnsi="Times New Roman" w:cs="Times New Roman"/>
        </w:rPr>
        <w:t>904</w:t>
      </w:r>
      <w:r w:rsidR="00B2756C">
        <w:rPr>
          <w:rFonts w:ascii="Times New Roman" w:hAnsi="Times New Roman" w:cs="Times New Roman"/>
          <w:lang w:val="en-ID"/>
        </w:rPr>
        <w:t>.</w:t>
      </w:r>
      <w:r w:rsidR="006C5A3A" w:rsidRPr="009E74D6">
        <w:rPr>
          <w:rFonts w:ascii="Times New Roman" w:hAnsi="Times New Roman" w:cs="Times New Roman"/>
        </w:rPr>
        <w:t>76, rat</w:t>
      </w:r>
      <w:r w:rsidR="00B2756C">
        <w:rPr>
          <w:rFonts w:ascii="Times New Roman" w:hAnsi="Times New Roman" w:cs="Times New Roman"/>
        </w:rPr>
        <w:t>a-rata per orang sebesar Rp 276</w:t>
      </w:r>
      <w:r w:rsidR="00B2756C">
        <w:rPr>
          <w:rFonts w:ascii="Times New Roman" w:hAnsi="Times New Roman" w:cs="Times New Roman"/>
          <w:lang w:val="en-ID"/>
        </w:rPr>
        <w:t>.</w:t>
      </w:r>
      <w:r w:rsidR="00B2756C">
        <w:rPr>
          <w:rFonts w:ascii="Times New Roman" w:hAnsi="Times New Roman" w:cs="Times New Roman"/>
        </w:rPr>
        <w:t>217</w:t>
      </w:r>
      <w:r w:rsidR="00B2756C">
        <w:rPr>
          <w:rFonts w:ascii="Times New Roman" w:hAnsi="Times New Roman" w:cs="Times New Roman"/>
          <w:lang w:val="en-ID"/>
        </w:rPr>
        <w:t>,</w:t>
      </w:r>
      <w:r w:rsidR="006C5A3A" w:rsidRPr="009E74D6">
        <w:rPr>
          <w:rFonts w:ascii="Times New Roman" w:hAnsi="Times New Roman" w:cs="Times New Roman"/>
        </w:rPr>
        <w:t>19 serta rata</w:t>
      </w:r>
      <w:r w:rsidR="00B2756C">
        <w:rPr>
          <w:rFonts w:ascii="Times New Roman" w:hAnsi="Times New Roman" w:cs="Times New Roman"/>
        </w:rPr>
        <w:t>-rata per hektar sebesar Rp 479</w:t>
      </w:r>
      <w:r w:rsidR="00B2756C">
        <w:rPr>
          <w:rFonts w:ascii="Times New Roman" w:hAnsi="Times New Roman" w:cs="Times New Roman"/>
          <w:lang w:val="en-ID"/>
        </w:rPr>
        <w:t>.</w:t>
      </w:r>
      <w:r w:rsidR="00B2756C">
        <w:rPr>
          <w:rFonts w:ascii="Times New Roman" w:hAnsi="Times New Roman" w:cs="Times New Roman"/>
        </w:rPr>
        <w:t>868</w:t>
      </w:r>
      <w:r w:rsidR="00B2756C">
        <w:rPr>
          <w:rFonts w:ascii="Times New Roman" w:hAnsi="Times New Roman" w:cs="Times New Roman"/>
          <w:lang w:val="en-ID"/>
        </w:rPr>
        <w:t>,</w:t>
      </w:r>
      <w:r w:rsidR="006C5A3A" w:rsidRPr="009E74D6">
        <w:rPr>
          <w:rFonts w:ascii="Times New Roman" w:hAnsi="Times New Roman" w:cs="Times New Roman"/>
        </w:rPr>
        <w:t>85.</w:t>
      </w:r>
      <w:bookmarkEnd w:id="33"/>
    </w:p>
    <w:p w14:paraId="463D0F21" w14:textId="06FC148A" w:rsidR="004B5E82" w:rsidRPr="009E74D6" w:rsidRDefault="004B5E82" w:rsidP="0002579D">
      <w:pPr>
        <w:pStyle w:val="ListParagraph"/>
        <w:numPr>
          <w:ilvl w:val="0"/>
          <w:numId w:val="23"/>
        </w:numPr>
        <w:spacing w:after="0" w:line="480" w:lineRule="auto"/>
        <w:ind w:left="360"/>
        <w:jc w:val="both"/>
        <w:rPr>
          <w:rFonts w:ascii="Times New Roman" w:hAnsi="Times New Roman" w:cs="Times New Roman"/>
          <w:b/>
          <w:bCs/>
        </w:rPr>
      </w:pPr>
      <w:r w:rsidRPr="009E74D6">
        <w:rPr>
          <w:rFonts w:ascii="Times New Roman" w:hAnsi="Times New Roman" w:cs="Times New Roman"/>
          <w:b/>
          <w:bCs/>
        </w:rPr>
        <w:t>Biaya Variabel</w:t>
      </w:r>
    </w:p>
    <w:p w14:paraId="0FACB965" w14:textId="091A9805" w:rsidR="004B5E82" w:rsidRPr="009E74D6" w:rsidRDefault="006C5A3A" w:rsidP="006C5A3A">
      <w:pPr>
        <w:pStyle w:val="ListParagraph"/>
        <w:spacing w:after="0" w:line="480" w:lineRule="auto"/>
        <w:ind w:left="0" w:firstLine="567"/>
        <w:jc w:val="both"/>
        <w:rPr>
          <w:rFonts w:ascii="Times New Roman" w:hAnsi="Times New Roman" w:cs="Times New Roman"/>
        </w:rPr>
      </w:pPr>
      <w:r w:rsidRPr="009E74D6">
        <w:rPr>
          <w:rFonts w:ascii="Times New Roman" w:hAnsi="Times New Roman" w:cs="Times New Roman"/>
        </w:rPr>
        <w:t xml:space="preserve">Biaya variabel merupakan keseluruhan biaya yang dikeluarkan oleh petani responden untuk pembelian pupuk, benih dan pestisida yang harganya dapat berubah-ubah. </w:t>
      </w:r>
      <w:r w:rsidR="0074545D" w:rsidRPr="009E74D6">
        <w:rPr>
          <w:rFonts w:ascii="Times New Roman" w:hAnsi="Times New Roman" w:cs="Times New Roman"/>
        </w:rPr>
        <w:t xml:space="preserve">Selain itu dalam biaya variabel juga terdapat biaya yang </w:t>
      </w:r>
      <w:r w:rsidR="0074545D" w:rsidRPr="009E74D6">
        <w:rPr>
          <w:rFonts w:ascii="Times New Roman" w:hAnsi="Times New Roman" w:cs="Times New Roman"/>
        </w:rPr>
        <w:lastRenderedPageBreak/>
        <w:t>dikeluarkan untuk membiayai tenaga kerja yang dipergunakan sejak proses persemaian benih, pengolahan tanah, penanaman, penyemprotan pertama, penyemprotan ke-2, panen, hingga pengangkutan. Berikut ini akumulasi biaya variabel yang dikeluarkan oleh petani responden.</w:t>
      </w:r>
    </w:p>
    <w:p w14:paraId="52441C2C" w14:textId="2814EBDC" w:rsidR="0074545D" w:rsidRPr="009E74D6" w:rsidRDefault="0074545D" w:rsidP="00310F17">
      <w:pPr>
        <w:spacing w:after="0"/>
        <w:rPr>
          <w:rFonts w:ascii="Times New Roman" w:hAnsi="Times New Roman" w:cs="Times New Roman"/>
        </w:rPr>
      </w:pPr>
      <w:r w:rsidRPr="009E74D6">
        <w:rPr>
          <w:rFonts w:ascii="Times New Roman" w:hAnsi="Times New Roman" w:cs="Times New Roman"/>
        </w:rPr>
        <w:t xml:space="preserve">Tabel </w:t>
      </w:r>
      <w:r w:rsidR="00205716" w:rsidRPr="009E74D6">
        <w:rPr>
          <w:rFonts w:ascii="Times New Roman" w:hAnsi="Times New Roman" w:cs="Times New Roman"/>
        </w:rPr>
        <w:t>11</w:t>
      </w:r>
      <w:r w:rsidRPr="009E74D6">
        <w:rPr>
          <w:rFonts w:ascii="Times New Roman" w:hAnsi="Times New Roman" w:cs="Times New Roman"/>
        </w:rPr>
        <w:t>. Biaya Variabel Petani Responden</w:t>
      </w:r>
    </w:p>
    <w:tbl>
      <w:tblPr>
        <w:tblStyle w:val="TableGrid"/>
        <w:tblW w:w="4868" w:type="pct"/>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04"/>
        <w:gridCol w:w="1872"/>
        <w:gridCol w:w="2007"/>
        <w:gridCol w:w="1656"/>
      </w:tblGrid>
      <w:tr w:rsidR="0074545D" w:rsidRPr="009E74D6" w14:paraId="7359CA85" w14:textId="77777777" w:rsidTr="00F96C5E">
        <w:trPr>
          <w:trHeight w:val="264"/>
        </w:trPr>
        <w:tc>
          <w:tcPr>
            <w:tcW w:w="1514" w:type="pct"/>
            <w:tcBorders>
              <w:bottom w:val="single" w:sz="4" w:space="0" w:color="auto"/>
            </w:tcBorders>
            <w:noWrap/>
            <w:hideMark/>
          </w:tcPr>
          <w:p w14:paraId="73BA24AC" w14:textId="77777777" w:rsidR="0074545D" w:rsidRPr="009E74D6" w:rsidRDefault="0074545D" w:rsidP="0074545D">
            <w:pPr>
              <w:spacing w:line="360" w:lineRule="auto"/>
              <w:jc w:val="center"/>
              <w:rPr>
                <w:rFonts w:ascii="Times New Roman" w:hAnsi="Times New Roman" w:cs="Times New Roman"/>
                <w:b/>
                <w:bCs/>
              </w:rPr>
            </w:pPr>
            <w:r w:rsidRPr="009E74D6">
              <w:rPr>
                <w:rFonts w:ascii="Times New Roman" w:hAnsi="Times New Roman" w:cs="Times New Roman"/>
                <w:b/>
                <w:bCs/>
              </w:rPr>
              <w:t>Jenis Biaya Variabel</w:t>
            </w:r>
          </w:p>
        </w:tc>
        <w:tc>
          <w:tcPr>
            <w:tcW w:w="1179" w:type="pct"/>
            <w:tcBorders>
              <w:bottom w:val="single" w:sz="4" w:space="0" w:color="auto"/>
            </w:tcBorders>
            <w:noWrap/>
            <w:hideMark/>
          </w:tcPr>
          <w:p w14:paraId="471DDA89" w14:textId="77777777" w:rsidR="0074545D" w:rsidRPr="009E74D6" w:rsidRDefault="0074545D" w:rsidP="0074545D">
            <w:pPr>
              <w:spacing w:line="360" w:lineRule="auto"/>
              <w:jc w:val="center"/>
              <w:rPr>
                <w:rFonts w:ascii="Times New Roman" w:hAnsi="Times New Roman" w:cs="Times New Roman"/>
                <w:b/>
                <w:bCs/>
              </w:rPr>
            </w:pPr>
            <w:r w:rsidRPr="009E74D6">
              <w:rPr>
                <w:rFonts w:ascii="Times New Roman" w:hAnsi="Times New Roman" w:cs="Times New Roman"/>
                <w:b/>
                <w:bCs/>
              </w:rPr>
              <w:t>Jumlah</w:t>
            </w:r>
          </w:p>
        </w:tc>
        <w:tc>
          <w:tcPr>
            <w:tcW w:w="1264" w:type="pct"/>
            <w:tcBorders>
              <w:bottom w:val="single" w:sz="4" w:space="0" w:color="auto"/>
            </w:tcBorders>
            <w:noWrap/>
            <w:hideMark/>
          </w:tcPr>
          <w:p w14:paraId="5F55A3F1" w14:textId="77777777" w:rsidR="0074545D" w:rsidRPr="009E74D6" w:rsidRDefault="0074545D" w:rsidP="0074545D">
            <w:pPr>
              <w:spacing w:line="360" w:lineRule="auto"/>
              <w:jc w:val="center"/>
              <w:rPr>
                <w:rFonts w:ascii="Times New Roman" w:hAnsi="Times New Roman" w:cs="Times New Roman"/>
                <w:b/>
                <w:bCs/>
              </w:rPr>
            </w:pPr>
            <w:r w:rsidRPr="009E74D6">
              <w:rPr>
                <w:rFonts w:ascii="Times New Roman" w:hAnsi="Times New Roman" w:cs="Times New Roman"/>
                <w:b/>
                <w:bCs/>
              </w:rPr>
              <w:t>Rata-Rata/orang</w:t>
            </w:r>
          </w:p>
        </w:tc>
        <w:tc>
          <w:tcPr>
            <w:tcW w:w="1043" w:type="pct"/>
            <w:tcBorders>
              <w:bottom w:val="single" w:sz="4" w:space="0" w:color="auto"/>
            </w:tcBorders>
            <w:noWrap/>
            <w:hideMark/>
          </w:tcPr>
          <w:p w14:paraId="737F3D26" w14:textId="77777777" w:rsidR="0074545D" w:rsidRPr="009E74D6" w:rsidRDefault="0074545D" w:rsidP="0074545D">
            <w:pPr>
              <w:spacing w:line="360" w:lineRule="auto"/>
              <w:jc w:val="center"/>
              <w:rPr>
                <w:rFonts w:ascii="Times New Roman" w:hAnsi="Times New Roman" w:cs="Times New Roman"/>
                <w:b/>
                <w:bCs/>
              </w:rPr>
            </w:pPr>
            <w:r w:rsidRPr="009E74D6">
              <w:rPr>
                <w:rFonts w:ascii="Times New Roman" w:hAnsi="Times New Roman" w:cs="Times New Roman"/>
                <w:b/>
                <w:bCs/>
              </w:rPr>
              <w:t>Rata-Rata/ha</w:t>
            </w:r>
          </w:p>
        </w:tc>
      </w:tr>
      <w:tr w:rsidR="0074545D" w:rsidRPr="009E74D6" w14:paraId="53C8D616" w14:textId="77777777" w:rsidTr="00F96C5E">
        <w:trPr>
          <w:trHeight w:val="264"/>
        </w:trPr>
        <w:tc>
          <w:tcPr>
            <w:tcW w:w="1514" w:type="pct"/>
            <w:tcBorders>
              <w:bottom w:val="nil"/>
            </w:tcBorders>
            <w:noWrap/>
            <w:hideMark/>
          </w:tcPr>
          <w:p w14:paraId="56BB49ED" w14:textId="77777777" w:rsidR="0074545D" w:rsidRPr="009E74D6" w:rsidRDefault="0074545D" w:rsidP="0074545D">
            <w:pPr>
              <w:spacing w:line="360" w:lineRule="auto"/>
              <w:rPr>
                <w:rFonts w:ascii="Times New Roman" w:hAnsi="Times New Roman" w:cs="Times New Roman"/>
              </w:rPr>
            </w:pPr>
            <w:r w:rsidRPr="009E74D6">
              <w:rPr>
                <w:rFonts w:ascii="Times New Roman" w:hAnsi="Times New Roman" w:cs="Times New Roman"/>
              </w:rPr>
              <w:t>Benih</w:t>
            </w:r>
          </w:p>
        </w:tc>
        <w:tc>
          <w:tcPr>
            <w:tcW w:w="1179" w:type="pct"/>
            <w:tcBorders>
              <w:bottom w:val="nil"/>
            </w:tcBorders>
            <w:noWrap/>
            <w:hideMark/>
          </w:tcPr>
          <w:p w14:paraId="6A0FDB71" w14:textId="2D64DEE7"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28</w:t>
            </w:r>
            <w:r>
              <w:rPr>
                <w:rFonts w:ascii="Times New Roman" w:hAnsi="Times New Roman" w:cs="Times New Roman"/>
                <w:lang w:val="en-ID"/>
              </w:rPr>
              <w:t>.</w:t>
            </w:r>
            <w:r>
              <w:rPr>
                <w:rFonts w:ascii="Times New Roman" w:hAnsi="Times New Roman" w:cs="Times New Roman"/>
              </w:rPr>
              <w:t>600</w:t>
            </w:r>
            <w:r>
              <w:rPr>
                <w:rFonts w:ascii="Times New Roman" w:hAnsi="Times New Roman" w:cs="Times New Roman"/>
                <w:lang w:val="en-ID"/>
              </w:rPr>
              <w:t>.</w:t>
            </w:r>
            <w:r>
              <w:rPr>
                <w:rFonts w:ascii="Times New Roman" w:hAnsi="Times New Roman" w:cs="Times New Roman"/>
              </w:rPr>
              <w:t>000</w:t>
            </w:r>
            <w:r>
              <w:rPr>
                <w:rFonts w:ascii="Times New Roman" w:hAnsi="Times New Roman" w:cs="Times New Roman"/>
                <w:lang w:val="en-ID"/>
              </w:rPr>
              <w:t>,</w:t>
            </w:r>
            <w:r w:rsidR="0074545D" w:rsidRPr="009E74D6">
              <w:rPr>
                <w:rFonts w:ascii="Times New Roman" w:hAnsi="Times New Roman" w:cs="Times New Roman"/>
              </w:rPr>
              <w:t>00</w:t>
            </w:r>
          </w:p>
        </w:tc>
        <w:tc>
          <w:tcPr>
            <w:tcW w:w="1264" w:type="pct"/>
            <w:tcBorders>
              <w:bottom w:val="nil"/>
            </w:tcBorders>
            <w:noWrap/>
            <w:hideMark/>
          </w:tcPr>
          <w:p w14:paraId="7D626FCA" w14:textId="64E42053"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697</w:t>
            </w:r>
            <w:r>
              <w:rPr>
                <w:rFonts w:ascii="Times New Roman" w:hAnsi="Times New Roman" w:cs="Times New Roman"/>
                <w:lang w:val="en-ID"/>
              </w:rPr>
              <w:t>.</w:t>
            </w:r>
            <w:r>
              <w:rPr>
                <w:rFonts w:ascii="Times New Roman" w:hAnsi="Times New Roman" w:cs="Times New Roman"/>
              </w:rPr>
              <w:t>560</w:t>
            </w:r>
            <w:r>
              <w:rPr>
                <w:rFonts w:ascii="Times New Roman" w:hAnsi="Times New Roman" w:cs="Times New Roman"/>
                <w:lang w:val="en-ID"/>
              </w:rPr>
              <w:t>,</w:t>
            </w:r>
            <w:r w:rsidR="0074545D" w:rsidRPr="009E74D6">
              <w:rPr>
                <w:rFonts w:ascii="Times New Roman" w:hAnsi="Times New Roman" w:cs="Times New Roman"/>
              </w:rPr>
              <w:t>98</w:t>
            </w:r>
          </w:p>
        </w:tc>
        <w:tc>
          <w:tcPr>
            <w:tcW w:w="1043" w:type="pct"/>
            <w:tcBorders>
              <w:bottom w:val="nil"/>
            </w:tcBorders>
            <w:noWrap/>
            <w:hideMark/>
          </w:tcPr>
          <w:p w14:paraId="44678E3F" w14:textId="534BBD3E"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1</w:t>
            </w:r>
            <w:r>
              <w:rPr>
                <w:rFonts w:ascii="Times New Roman" w:hAnsi="Times New Roman" w:cs="Times New Roman"/>
                <w:lang w:val="en-ID"/>
              </w:rPr>
              <w:t>.</w:t>
            </w:r>
            <w:r>
              <w:rPr>
                <w:rFonts w:ascii="Times New Roman" w:hAnsi="Times New Roman" w:cs="Times New Roman"/>
              </w:rPr>
              <w:t>211</w:t>
            </w:r>
            <w:r>
              <w:rPr>
                <w:rFonts w:ascii="Times New Roman" w:hAnsi="Times New Roman" w:cs="Times New Roman"/>
                <w:lang w:val="en-ID"/>
              </w:rPr>
              <w:t>.</w:t>
            </w:r>
            <w:r>
              <w:rPr>
                <w:rFonts w:ascii="Times New Roman" w:hAnsi="Times New Roman" w:cs="Times New Roman"/>
              </w:rPr>
              <w:t>864</w:t>
            </w:r>
            <w:r>
              <w:rPr>
                <w:rFonts w:ascii="Times New Roman" w:hAnsi="Times New Roman" w:cs="Times New Roman"/>
                <w:lang w:val="en-ID"/>
              </w:rPr>
              <w:t>,</w:t>
            </w:r>
            <w:r w:rsidR="0074545D" w:rsidRPr="009E74D6">
              <w:rPr>
                <w:rFonts w:ascii="Times New Roman" w:hAnsi="Times New Roman" w:cs="Times New Roman"/>
              </w:rPr>
              <w:t>41</w:t>
            </w:r>
          </w:p>
        </w:tc>
      </w:tr>
      <w:tr w:rsidR="0074545D" w:rsidRPr="009E74D6" w14:paraId="430F7C7C" w14:textId="77777777" w:rsidTr="00F96C5E">
        <w:trPr>
          <w:trHeight w:val="264"/>
        </w:trPr>
        <w:tc>
          <w:tcPr>
            <w:tcW w:w="1514" w:type="pct"/>
            <w:tcBorders>
              <w:top w:val="nil"/>
              <w:bottom w:val="nil"/>
            </w:tcBorders>
            <w:noWrap/>
            <w:hideMark/>
          </w:tcPr>
          <w:p w14:paraId="5AC9E39B" w14:textId="77777777" w:rsidR="0074545D" w:rsidRPr="009E74D6" w:rsidRDefault="0074545D" w:rsidP="0074545D">
            <w:pPr>
              <w:spacing w:line="360" w:lineRule="auto"/>
              <w:rPr>
                <w:rFonts w:ascii="Times New Roman" w:hAnsi="Times New Roman" w:cs="Times New Roman"/>
              </w:rPr>
            </w:pPr>
            <w:r w:rsidRPr="009E74D6">
              <w:rPr>
                <w:rFonts w:ascii="Times New Roman" w:hAnsi="Times New Roman" w:cs="Times New Roman"/>
              </w:rPr>
              <w:t>Pupuk</w:t>
            </w:r>
          </w:p>
        </w:tc>
        <w:tc>
          <w:tcPr>
            <w:tcW w:w="1179" w:type="pct"/>
            <w:tcBorders>
              <w:top w:val="nil"/>
              <w:bottom w:val="nil"/>
            </w:tcBorders>
            <w:noWrap/>
            <w:hideMark/>
          </w:tcPr>
          <w:p w14:paraId="0E2D9471" w14:textId="74FA95B4"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6</w:t>
            </w:r>
            <w:r>
              <w:rPr>
                <w:rFonts w:ascii="Times New Roman" w:hAnsi="Times New Roman" w:cs="Times New Roman"/>
                <w:lang w:val="en-ID"/>
              </w:rPr>
              <w:t>.</w:t>
            </w:r>
            <w:r>
              <w:rPr>
                <w:rFonts w:ascii="Times New Roman" w:hAnsi="Times New Roman" w:cs="Times New Roman"/>
              </w:rPr>
              <w:t>227</w:t>
            </w:r>
            <w:r>
              <w:rPr>
                <w:rFonts w:ascii="Times New Roman" w:hAnsi="Times New Roman" w:cs="Times New Roman"/>
                <w:lang w:val="en-ID"/>
              </w:rPr>
              <w:t>.</w:t>
            </w:r>
            <w:r>
              <w:rPr>
                <w:rFonts w:ascii="Times New Roman" w:hAnsi="Times New Roman" w:cs="Times New Roman"/>
              </w:rPr>
              <w:t>715</w:t>
            </w:r>
            <w:r>
              <w:rPr>
                <w:rFonts w:ascii="Times New Roman" w:hAnsi="Times New Roman" w:cs="Times New Roman"/>
                <w:lang w:val="en-ID"/>
              </w:rPr>
              <w:t>,</w:t>
            </w:r>
            <w:r w:rsidR="0074545D" w:rsidRPr="009E74D6">
              <w:rPr>
                <w:rFonts w:ascii="Times New Roman" w:hAnsi="Times New Roman" w:cs="Times New Roman"/>
              </w:rPr>
              <w:t>00</w:t>
            </w:r>
          </w:p>
        </w:tc>
        <w:tc>
          <w:tcPr>
            <w:tcW w:w="1264" w:type="pct"/>
            <w:tcBorders>
              <w:top w:val="nil"/>
              <w:bottom w:val="nil"/>
            </w:tcBorders>
            <w:noWrap/>
            <w:hideMark/>
          </w:tcPr>
          <w:p w14:paraId="05A47272" w14:textId="6A0E9BA2"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151</w:t>
            </w:r>
            <w:r>
              <w:rPr>
                <w:rFonts w:ascii="Times New Roman" w:hAnsi="Times New Roman" w:cs="Times New Roman"/>
                <w:lang w:val="en-ID"/>
              </w:rPr>
              <w:t>.</w:t>
            </w:r>
            <w:r>
              <w:rPr>
                <w:rFonts w:ascii="Times New Roman" w:hAnsi="Times New Roman" w:cs="Times New Roman"/>
              </w:rPr>
              <w:t>895</w:t>
            </w:r>
            <w:r>
              <w:rPr>
                <w:rFonts w:ascii="Times New Roman" w:hAnsi="Times New Roman" w:cs="Times New Roman"/>
                <w:lang w:val="en-ID"/>
              </w:rPr>
              <w:t>,</w:t>
            </w:r>
            <w:r w:rsidR="0074545D" w:rsidRPr="009E74D6">
              <w:rPr>
                <w:rFonts w:ascii="Times New Roman" w:hAnsi="Times New Roman" w:cs="Times New Roman"/>
              </w:rPr>
              <w:t>49</w:t>
            </w:r>
          </w:p>
        </w:tc>
        <w:tc>
          <w:tcPr>
            <w:tcW w:w="1043" w:type="pct"/>
            <w:tcBorders>
              <w:top w:val="nil"/>
              <w:bottom w:val="nil"/>
            </w:tcBorders>
            <w:noWrap/>
            <w:hideMark/>
          </w:tcPr>
          <w:p w14:paraId="10C72628" w14:textId="338868F5"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263</w:t>
            </w:r>
            <w:r>
              <w:rPr>
                <w:rFonts w:ascii="Times New Roman" w:hAnsi="Times New Roman" w:cs="Times New Roman"/>
                <w:lang w:val="en-ID"/>
              </w:rPr>
              <w:t>.</w:t>
            </w:r>
            <w:r>
              <w:rPr>
                <w:rFonts w:ascii="Times New Roman" w:hAnsi="Times New Roman" w:cs="Times New Roman"/>
              </w:rPr>
              <w:t>886</w:t>
            </w:r>
            <w:r>
              <w:rPr>
                <w:rFonts w:ascii="Times New Roman" w:hAnsi="Times New Roman" w:cs="Times New Roman"/>
                <w:lang w:val="en-ID"/>
              </w:rPr>
              <w:t>,</w:t>
            </w:r>
            <w:r w:rsidR="0074545D" w:rsidRPr="009E74D6">
              <w:rPr>
                <w:rFonts w:ascii="Times New Roman" w:hAnsi="Times New Roman" w:cs="Times New Roman"/>
              </w:rPr>
              <w:t>23</w:t>
            </w:r>
          </w:p>
        </w:tc>
      </w:tr>
      <w:tr w:rsidR="0074545D" w:rsidRPr="009E74D6" w14:paraId="0D4CA642" w14:textId="77777777" w:rsidTr="00F96C5E">
        <w:trPr>
          <w:trHeight w:val="264"/>
        </w:trPr>
        <w:tc>
          <w:tcPr>
            <w:tcW w:w="1514" w:type="pct"/>
            <w:tcBorders>
              <w:top w:val="nil"/>
              <w:bottom w:val="nil"/>
            </w:tcBorders>
            <w:noWrap/>
            <w:hideMark/>
          </w:tcPr>
          <w:p w14:paraId="4427847A" w14:textId="77777777" w:rsidR="0074545D" w:rsidRPr="009E74D6" w:rsidRDefault="0074545D" w:rsidP="0074545D">
            <w:pPr>
              <w:spacing w:line="360" w:lineRule="auto"/>
              <w:rPr>
                <w:rFonts w:ascii="Times New Roman" w:hAnsi="Times New Roman" w:cs="Times New Roman"/>
              </w:rPr>
            </w:pPr>
            <w:r w:rsidRPr="009E74D6">
              <w:rPr>
                <w:rFonts w:ascii="Times New Roman" w:hAnsi="Times New Roman" w:cs="Times New Roman"/>
              </w:rPr>
              <w:t>Pestisida</w:t>
            </w:r>
          </w:p>
        </w:tc>
        <w:tc>
          <w:tcPr>
            <w:tcW w:w="1179" w:type="pct"/>
            <w:tcBorders>
              <w:top w:val="nil"/>
              <w:bottom w:val="nil"/>
            </w:tcBorders>
            <w:noWrap/>
            <w:hideMark/>
          </w:tcPr>
          <w:p w14:paraId="3B121795" w14:textId="2E5BFC5B"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12</w:t>
            </w:r>
            <w:r>
              <w:rPr>
                <w:rFonts w:ascii="Times New Roman" w:hAnsi="Times New Roman" w:cs="Times New Roman"/>
                <w:lang w:val="en-ID"/>
              </w:rPr>
              <w:t>.</w:t>
            </w:r>
            <w:r>
              <w:rPr>
                <w:rFonts w:ascii="Times New Roman" w:hAnsi="Times New Roman" w:cs="Times New Roman"/>
              </w:rPr>
              <w:t>195</w:t>
            </w:r>
            <w:r>
              <w:rPr>
                <w:rFonts w:ascii="Times New Roman" w:hAnsi="Times New Roman" w:cs="Times New Roman"/>
                <w:lang w:val="en-ID"/>
              </w:rPr>
              <w:t>.</w:t>
            </w:r>
            <w:r>
              <w:rPr>
                <w:rFonts w:ascii="Times New Roman" w:hAnsi="Times New Roman" w:cs="Times New Roman"/>
              </w:rPr>
              <w:t>000</w:t>
            </w:r>
            <w:r>
              <w:rPr>
                <w:rFonts w:ascii="Times New Roman" w:hAnsi="Times New Roman" w:cs="Times New Roman"/>
                <w:lang w:val="en-ID"/>
              </w:rPr>
              <w:t>,</w:t>
            </w:r>
            <w:r w:rsidR="0074545D" w:rsidRPr="009E74D6">
              <w:rPr>
                <w:rFonts w:ascii="Times New Roman" w:hAnsi="Times New Roman" w:cs="Times New Roman"/>
              </w:rPr>
              <w:t>00</w:t>
            </w:r>
          </w:p>
        </w:tc>
        <w:tc>
          <w:tcPr>
            <w:tcW w:w="1264" w:type="pct"/>
            <w:tcBorders>
              <w:top w:val="nil"/>
              <w:bottom w:val="nil"/>
            </w:tcBorders>
            <w:noWrap/>
            <w:hideMark/>
          </w:tcPr>
          <w:p w14:paraId="401F921C" w14:textId="1BE7FA24"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297</w:t>
            </w:r>
            <w:r>
              <w:rPr>
                <w:rFonts w:ascii="Times New Roman" w:hAnsi="Times New Roman" w:cs="Times New Roman"/>
                <w:lang w:val="en-ID"/>
              </w:rPr>
              <w:t>.</w:t>
            </w:r>
            <w:r>
              <w:rPr>
                <w:rFonts w:ascii="Times New Roman" w:hAnsi="Times New Roman" w:cs="Times New Roman"/>
              </w:rPr>
              <w:t>439</w:t>
            </w:r>
            <w:r>
              <w:rPr>
                <w:rFonts w:ascii="Times New Roman" w:hAnsi="Times New Roman" w:cs="Times New Roman"/>
                <w:lang w:val="en-ID"/>
              </w:rPr>
              <w:t>.</w:t>
            </w:r>
            <w:r w:rsidR="0074545D" w:rsidRPr="009E74D6">
              <w:rPr>
                <w:rFonts w:ascii="Times New Roman" w:hAnsi="Times New Roman" w:cs="Times New Roman"/>
              </w:rPr>
              <w:t>02</w:t>
            </w:r>
          </w:p>
        </w:tc>
        <w:tc>
          <w:tcPr>
            <w:tcW w:w="1043" w:type="pct"/>
            <w:tcBorders>
              <w:top w:val="nil"/>
              <w:bottom w:val="nil"/>
            </w:tcBorders>
            <w:noWrap/>
            <w:hideMark/>
          </w:tcPr>
          <w:p w14:paraId="163513FE" w14:textId="6B1F1929"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516</w:t>
            </w:r>
            <w:r>
              <w:rPr>
                <w:rFonts w:ascii="Times New Roman" w:hAnsi="Times New Roman" w:cs="Times New Roman"/>
                <w:lang w:val="en-ID"/>
              </w:rPr>
              <w:t>.</w:t>
            </w:r>
            <w:r>
              <w:rPr>
                <w:rFonts w:ascii="Times New Roman" w:hAnsi="Times New Roman" w:cs="Times New Roman"/>
              </w:rPr>
              <w:t>737</w:t>
            </w:r>
            <w:r>
              <w:rPr>
                <w:rFonts w:ascii="Times New Roman" w:hAnsi="Times New Roman" w:cs="Times New Roman"/>
                <w:lang w:val="en-ID"/>
              </w:rPr>
              <w:t>,</w:t>
            </w:r>
            <w:r w:rsidR="0074545D" w:rsidRPr="009E74D6">
              <w:rPr>
                <w:rFonts w:ascii="Times New Roman" w:hAnsi="Times New Roman" w:cs="Times New Roman"/>
              </w:rPr>
              <w:t>29</w:t>
            </w:r>
          </w:p>
        </w:tc>
      </w:tr>
      <w:tr w:rsidR="0074545D" w:rsidRPr="009E74D6" w14:paraId="51435A71" w14:textId="77777777" w:rsidTr="00F96C5E">
        <w:trPr>
          <w:trHeight w:val="264"/>
        </w:trPr>
        <w:tc>
          <w:tcPr>
            <w:tcW w:w="1514" w:type="pct"/>
            <w:tcBorders>
              <w:top w:val="nil"/>
            </w:tcBorders>
            <w:noWrap/>
            <w:hideMark/>
          </w:tcPr>
          <w:p w14:paraId="5092E12E" w14:textId="77777777" w:rsidR="0074545D" w:rsidRPr="009E74D6" w:rsidRDefault="0074545D" w:rsidP="0074545D">
            <w:pPr>
              <w:spacing w:line="360" w:lineRule="auto"/>
              <w:rPr>
                <w:rFonts w:ascii="Times New Roman" w:hAnsi="Times New Roman" w:cs="Times New Roman"/>
              </w:rPr>
            </w:pPr>
            <w:r w:rsidRPr="009E74D6">
              <w:rPr>
                <w:rFonts w:ascii="Times New Roman" w:hAnsi="Times New Roman" w:cs="Times New Roman"/>
              </w:rPr>
              <w:t>Tenaga Kerja</w:t>
            </w:r>
          </w:p>
        </w:tc>
        <w:tc>
          <w:tcPr>
            <w:tcW w:w="1179" w:type="pct"/>
            <w:tcBorders>
              <w:top w:val="nil"/>
            </w:tcBorders>
            <w:noWrap/>
            <w:hideMark/>
          </w:tcPr>
          <w:p w14:paraId="2DD58C2F" w14:textId="0704D6A8" w:rsidR="0074545D" w:rsidRPr="009E74D6" w:rsidRDefault="00B2756C" w:rsidP="0074545D">
            <w:pPr>
              <w:spacing w:line="360" w:lineRule="auto"/>
              <w:jc w:val="center"/>
              <w:rPr>
                <w:rFonts w:ascii="Times New Roman" w:hAnsi="Times New Roman" w:cs="Times New Roman"/>
              </w:rPr>
            </w:pPr>
            <w:r>
              <w:rPr>
                <w:rFonts w:ascii="Times New Roman" w:hAnsi="Times New Roman" w:cs="Times New Roman"/>
              </w:rPr>
              <w:t>169</w:t>
            </w:r>
            <w:r>
              <w:rPr>
                <w:rFonts w:ascii="Times New Roman" w:hAnsi="Times New Roman" w:cs="Times New Roman"/>
                <w:lang w:val="en-ID"/>
              </w:rPr>
              <w:t>.</w:t>
            </w:r>
            <w:r>
              <w:rPr>
                <w:rFonts w:ascii="Times New Roman" w:hAnsi="Times New Roman" w:cs="Times New Roman"/>
              </w:rPr>
              <w:t>775</w:t>
            </w:r>
            <w:r>
              <w:rPr>
                <w:rFonts w:ascii="Times New Roman" w:hAnsi="Times New Roman" w:cs="Times New Roman"/>
                <w:lang w:val="en-ID"/>
              </w:rPr>
              <w:t>.</w:t>
            </w:r>
            <w:r>
              <w:rPr>
                <w:rFonts w:ascii="Times New Roman" w:hAnsi="Times New Roman" w:cs="Times New Roman"/>
              </w:rPr>
              <w:t>000</w:t>
            </w:r>
            <w:r>
              <w:rPr>
                <w:rFonts w:ascii="Times New Roman" w:hAnsi="Times New Roman" w:cs="Times New Roman"/>
                <w:lang w:val="en-ID"/>
              </w:rPr>
              <w:t>,</w:t>
            </w:r>
            <w:r w:rsidR="0074545D" w:rsidRPr="009E74D6">
              <w:rPr>
                <w:rFonts w:ascii="Times New Roman" w:hAnsi="Times New Roman" w:cs="Times New Roman"/>
              </w:rPr>
              <w:t>00</w:t>
            </w:r>
          </w:p>
        </w:tc>
        <w:tc>
          <w:tcPr>
            <w:tcW w:w="1264" w:type="pct"/>
            <w:tcBorders>
              <w:top w:val="nil"/>
            </w:tcBorders>
            <w:noWrap/>
            <w:hideMark/>
          </w:tcPr>
          <w:p w14:paraId="746FC52E" w14:textId="2A69F0F5" w:rsidR="0074545D" w:rsidRPr="009E74D6" w:rsidRDefault="000161D0" w:rsidP="0074545D">
            <w:pPr>
              <w:spacing w:line="360" w:lineRule="auto"/>
              <w:jc w:val="center"/>
              <w:rPr>
                <w:rFonts w:ascii="Times New Roman" w:hAnsi="Times New Roman" w:cs="Times New Roman"/>
              </w:rPr>
            </w:pPr>
            <w:r>
              <w:rPr>
                <w:rFonts w:ascii="Times New Roman" w:hAnsi="Times New Roman" w:cs="Times New Roman"/>
              </w:rPr>
              <w:t>4</w:t>
            </w:r>
            <w:r>
              <w:rPr>
                <w:rFonts w:ascii="Times New Roman" w:hAnsi="Times New Roman" w:cs="Times New Roman"/>
                <w:lang w:val="en-ID"/>
              </w:rPr>
              <w:t>.</w:t>
            </w:r>
            <w:r>
              <w:rPr>
                <w:rFonts w:ascii="Times New Roman" w:hAnsi="Times New Roman" w:cs="Times New Roman"/>
              </w:rPr>
              <w:t>140</w:t>
            </w:r>
            <w:r>
              <w:rPr>
                <w:rFonts w:ascii="Times New Roman" w:hAnsi="Times New Roman" w:cs="Times New Roman"/>
                <w:lang w:val="en-ID"/>
              </w:rPr>
              <w:t>.</w:t>
            </w:r>
            <w:r>
              <w:rPr>
                <w:rFonts w:ascii="Times New Roman" w:hAnsi="Times New Roman" w:cs="Times New Roman"/>
              </w:rPr>
              <w:t>853</w:t>
            </w:r>
            <w:r>
              <w:rPr>
                <w:rFonts w:ascii="Times New Roman" w:hAnsi="Times New Roman" w:cs="Times New Roman"/>
                <w:lang w:val="en-ID"/>
              </w:rPr>
              <w:t>,</w:t>
            </w:r>
            <w:r w:rsidR="0074545D" w:rsidRPr="009E74D6">
              <w:rPr>
                <w:rFonts w:ascii="Times New Roman" w:hAnsi="Times New Roman" w:cs="Times New Roman"/>
              </w:rPr>
              <w:t>66</w:t>
            </w:r>
          </w:p>
        </w:tc>
        <w:tc>
          <w:tcPr>
            <w:tcW w:w="1043" w:type="pct"/>
            <w:tcBorders>
              <w:top w:val="nil"/>
            </w:tcBorders>
            <w:noWrap/>
            <w:hideMark/>
          </w:tcPr>
          <w:p w14:paraId="7EEC7B4E" w14:textId="43532773" w:rsidR="0074545D" w:rsidRPr="009E74D6" w:rsidRDefault="000161D0" w:rsidP="0074545D">
            <w:pPr>
              <w:spacing w:line="360" w:lineRule="auto"/>
              <w:jc w:val="center"/>
              <w:rPr>
                <w:rFonts w:ascii="Times New Roman" w:hAnsi="Times New Roman" w:cs="Times New Roman"/>
              </w:rPr>
            </w:pPr>
            <w:r>
              <w:rPr>
                <w:rFonts w:ascii="Times New Roman" w:hAnsi="Times New Roman" w:cs="Times New Roman"/>
              </w:rPr>
              <w:t>7</w:t>
            </w:r>
            <w:r>
              <w:rPr>
                <w:rFonts w:ascii="Times New Roman" w:hAnsi="Times New Roman" w:cs="Times New Roman"/>
                <w:lang w:val="en-ID"/>
              </w:rPr>
              <w:t>.</w:t>
            </w:r>
            <w:r>
              <w:rPr>
                <w:rFonts w:ascii="Times New Roman" w:hAnsi="Times New Roman" w:cs="Times New Roman"/>
              </w:rPr>
              <w:t>193</w:t>
            </w:r>
            <w:r>
              <w:rPr>
                <w:rFonts w:ascii="Times New Roman" w:hAnsi="Times New Roman" w:cs="Times New Roman"/>
                <w:lang w:val="en-ID"/>
              </w:rPr>
              <w:t>.</w:t>
            </w:r>
            <w:r>
              <w:rPr>
                <w:rFonts w:ascii="Times New Roman" w:hAnsi="Times New Roman" w:cs="Times New Roman"/>
              </w:rPr>
              <w:t>855</w:t>
            </w:r>
            <w:r>
              <w:rPr>
                <w:rFonts w:ascii="Times New Roman" w:hAnsi="Times New Roman" w:cs="Times New Roman"/>
                <w:lang w:val="en-ID"/>
              </w:rPr>
              <w:t>,</w:t>
            </w:r>
            <w:r w:rsidR="0074545D" w:rsidRPr="009E74D6">
              <w:rPr>
                <w:rFonts w:ascii="Times New Roman" w:hAnsi="Times New Roman" w:cs="Times New Roman"/>
              </w:rPr>
              <w:t>93</w:t>
            </w:r>
          </w:p>
        </w:tc>
      </w:tr>
      <w:tr w:rsidR="0074545D" w:rsidRPr="009E74D6" w14:paraId="5827D17E" w14:textId="77777777" w:rsidTr="00F96C5E">
        <w:trPr>
          <w:trHeight w:val="264"/>
        </w:trPr>
        <w:tc>
          <w:tcPr>
            <w:tcW w:w="1514" w:type="pct"/>
            <w:noWrap/>
            <w:hideMark/>
          </w:tcPr>
          <w:p w14:paraId="1FF18BAD" w14:textId="77777777" w:rsidR="0074545D" w:rsidRPr="009E74D6" w:rsidRDefault="0074545D" w:rsidP="0074545D">
            <w:pPr>
              <w:spacing w:line="360" w:lineRule="auto"/>
              <w:jc w:val="center"/>
              <w:rPr>
                <w:rFonts w:ascii="Times New Roman" w:hAnsi="Times New Roman" w:cs="Times New Roman"/>
                <w:b/>
                <w:bCs/>
              </w:rPr>
            </w:pPr>
            <w:r w:rsidRPr="009E74D6">
              <w:rPr>
                <w:rFonts w:ascii="Times New Roman" w:hAnsi="Times New Roman" w:cs="Times New Roman"/>
                <w:b/>
                <w:bCs/>
              </w:rPr>
              <w:t>Total Biaya</w:t>
            </w:r>
          </w:p>
        </w:tc>
        <w:tc>
          <w:tcPr>
            <w:tcW w:w="1179" w:type="pct"/>
            <w:noWrap/>
            <w:hideMark/>
          </w:tcPr>
          <w:p w14:paraId="10883189" w14:textId="423009A8" w:rsidR="0074545D" w:rsidRPr="009E74D6" w:rsidRDefault="00B2756C" w:rsidP="0074545D">
            <w:pPr>
              <w:spacing w:line="360" w:lineRule="auto"/>
              <w:jc w:val="center"/>
              <w:rPr>
                <w:rFonts w:ascii="Times New Roman" w:hAnsi="Times New Roman" w:cs="Times New Roman"/>
                <w:b/>
                <w:bCs/>
              </w:rPr>
            </w:pPr>
            <w:r>
              <w:rPr>
                <w:rFonts w:ascii="Times New Roman" w:hAnsi="Times New Roman" w:cs="Times New Roman"/>
                <w:b/>
                <w:bCs/>
              </w:rPr>
              <w:t>216</w:t>
            </w:r>
            <w:r>
              <w:rPr>
                <w:rFonts w:ascii="Times New Roman" w:hAnsi="Times New Roman" w:cs="Times New Roman"/>
                <w:b/>
                <w:bCs/>
                <w:lang w:val="en-ID"/>
              </w:rPr>
              <w:t>.</w:t>
            </w:r>
            <w:r>
              <w:rPr>
                <w:rFonts w:ascii="Times New Roman" w:hAnsi="Times New Roman" w:cs="Times New Roman"/>
                <w:b/>
                <w:bCs/>
              </w:rPr>
              <w:t>797</w:t>
            </w:r>
            <w:r>
              <w:rPr>
                <w:rFonts w:ascii="Times New Roman" w:hAnsi="Times New Roman" w:cs="Times New Roman"/>
                <w:b/>
                <w:bCs/>
                <w:lang w:val="en-ID"/>
              </w:rPr>
              <w:t>.</w:t>
            </w:r>
            <w:r>
              <w:rPr>
                <w:rFonts w:ascii="Times New Roman" w:hAnsi="Times New Roman" w:cs="Times New Roman"/>
                <w:b/>
                <w:bCs/>
              </w:rPr>
              <w:t>715</w:t>
            </w:r>
            <w:r>
              <w:rPr>
                <w:rFonts w:ascii="Times New Roman" w:hAnsi="Times New Roman" w:cs="Times New Roman"/>
                <w:b/>
                <w:bCs/>
                <w:lang w:val="en-ID"/>
              </w:rPr>
              <w:t>,</w:t>
            </w:r>
            <w:r w:rsidR="0074545D" w:rsidRPr="009E74D6">
              <w:rPr>
                <w:rFonts w:ascii="Times New Roman" w:hAnsi="Times New Roman" w:cs="Times New Roman"/>
                <w:b/>
                <w:bCs/>
              </w:rPr>
              <w:t>00</w:t>
            </w:r>
          </w:p>
        </w:tc>
        <w:tc>
          <w:tcPr>
            <w:tcW w:w="1264" w:type="pct"/>
            <w:noWrap/>
            <w:hideMark/>
          </w:tcPr>
          <w:p w14:paraId="53E10566" w14:textId="51DD50D5" w:rsidR="0074545D" w:rsidRPr="009E74D6" w:rsidRDefault="00B2756C" w:rsidP="0074545D">
            <w:pPr>
              <w:spacing w:line="360" w:lineRule="auto"/>
              <w:jc w:val="center"/>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lang w:val="en-ID"/>
              </w:rPr>
              <w:t>.</w:t>
            </w:r>
            <w:r>
              <w:rPr>
                <w:rFonts w:ascii="Times New Roman" w:hAnsi="Times New Roman" w:cs="Times New Roman"/>
                <w:b/>
                <w:bCs/>
              </w:rPr>
              <w:t>287</w:t>
            </w:r>
            <w:r>
              <w:rPr>
                <w:rFonts w:ascii="Times New Roman" w:hAnsi="Times New Roman" w:cs="Times New Roman"/>
                <w:b/>
                <w:bCs/>
                <w:lang w:val="en-ID"/>
              </w:rPr>
              <w:t>.</w:t>
            </w:r>
            <w:r>
              <w:rPr>
                <w:rFonts w:ascii="Times New Roman" w:hAnsi="Times New Roman" w:cs="Times New Roman"/>
                <w:b/>
                <w:bCs/>
              </w:rPr>
              <w:t>749</w:t>
            </w:r>
            <w:r>
              <w:rPr>
                <w:rFonts w:ascii="Times New Roman" w:hAnsi="Times New Roman" w:cs="Times New Roman"/>
                <w:b/>
                <w:bCs/>
                <w:lang w:val="en-ID"/>
              </w:rPr>
              <w:t>,</w:t>
            </w:r>
            <w:r w:rsidR="0074545D" w:rsidRPr="009E74D6">
              <w:rPr>
                <w:rFonts w:ascii="Times New Roman" w:hAnsi="Times New Roman" w:cs="Times New Roman"/>
                <w:b/>
                <w:bCs/>
              </w:rPr>
              <w:t>15</w:t>
            </w:r>
          </w:p>
        </w:tc>
        <w:tc>
          <w:tcPr>
            <w:tcW w:w="1043" w:type="pct"/>
            <w:noWrap/>
            <w:hideMark/>
          </w:tcPr>
          <w:p w14:paraId="7A98EF78" w14:textId="15A46803" w:rsidR="0074545D" w:rsidRPr="009E74D6" w:rsidRDefault="00B2756C" w:rsidP="0074545D">
            <w:pPr>
              <w:spacing w:line="360" w:lineRule="auto"/>
              <w:jc w:val="center"/>
              <w:rPr>
                <w:rFonts w:ascii="Times New Roman" w:hAnsi="Times New Roman" w:cs="Times New Roman"/>
                <w:b/>
                <w:bCs/>
              </w:rPr>
            </w:pPr>
            <w:r>
              <w:rPr>
                <w:rFonts w:ascii="Times New Roman" w:hAnsi="Times New Roman" w:cs="Times New Roman"/>
                <w:b/>
                <w:bCs/>
              </w:rPr>
              <w:t>9</w:t>
            </w:r>
            <w:r>
              <w:rPr>
                <w:rFonts w:ascii="Times New Roman" w:hAnsi="Times New Roman" w:cs="Times New Roman"/>
                <w:b/>
                <w:bCs/>
                <w:lang w:val="en-ID"/>
              </w:rPr>
              <w:t>.</w:t>
            </w:r>
            <w:r>
              <w:rPr>
                <w:rFonts w:ascii="Times New Roman" w:hAnsi="Times New Roman" w:cs="Times New Roman"/>
                <w:b/>
                <w:bCs/>
              </w:rPr>
              <w:t>186</w:t>
            </w:r>
            <w:r>
              <w:rPr>
                <w:rFonts w:ascii="Times New Roman" w:hAnsi="Times New Roman" w:cs="Times New Roman"/>
                <w:b/>
                <w:bCs/>
                <w:lang w:val="en-ID"/>
              </w:rPr>
              <w:t>.</w:t>
            </w:r>
            <w:r>
              <w:rPr>
                <w:rFonts w:ascii="Times New Roman" w:hAnsi="Times New Roman" w:cs="Times New Roman"/>
                <w:b/>
                <w:bCs/>
              </w:rPr>
              <w:t>343</w:t>
            </w:r>
            <w:r>
              <w:rPr>
                <w:rFonts w:ascii="Times New Roman" w:hAnsi="Times New Roman" w:cs="Times New Roman"/>
                <w:b/>
                <w:bCs/>
                <w:lang w:val="en-ID"/>
              </w:rPr>
              <w:t>,</w:t>
            </w:r>
            <w:r w:rsidR="0074545D" w:rsidRPr="009E74D6">
              <w:rPr>
                <w:rFonts w:ascii="Times New Roman" w:hAnsi="Times New Roman" w:cs="Times New Roman"/>
                <w:b/>
                <w:bCs/>
              </w:rPr>
              <w:t>86</w:t>
            </w:r>
          </w:p>
        </w:tc>
      </w:tr>
    </w:tbl>
    <w:p w14:paraId="62D61E51" w14:textId="43EA7CAE" w:rsidR="0074545D" w:rsidRPr="009E74D6" w:rsidRDefault="0074545D" w:rsidP="0074545D">
      <w:pPr>
        <w:spacing w:after="0" w:line="480" w:lineRule="auto"/>
        <w:rPr>
          <w:rFonts w:ascii="Times New Roman" w:hAnsi="Times New Roman" w:cs="Times New Roman"/>
        </w:rPr>
      </w:pPr>
      <w:r w:rsidRPr="009E74D6">
        <w:rPr>
          <w:rFonts w:ascii="Times New Roman" w:hAnsi="Times New Roman" w:cs="Times New Roman"/>
          <w:i/>
          <w:iCs/>
        </w:rPr>
        <w:t>Sumber : Data Primer Setelah Diolah (2022)</w:t>
      </w:r>
    </w:p>
    <w:p w14:paraId="274302BF" w14:textId="687B4558" w:rsidR="00270EBE" w:rsidRPr="009E74D6" w:rsidRDefault="0074545D" w:rsidP="0074545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635144" w:rsidRPr="009E74D6">
        <w:rPr>
          <w:rFonts w:ascii="Times New Roman" w:hAnsi="Times New Roman" w:cs="Times New Roman"/>
        </w:rPr>
        <w:t>1</w:t>
      </w:r>
      <w:r w:rsidR="00205716" w:rsidRPr="009E74D6">
        <w:rPr>
          <w:rFonts w:ascii="Times New Roman" w:hAnsi="Times New Roman" w:cs="Times New Roman"/>
        </w:rPr>
        <w:t>1</w:t>
      </w:r>
      <w:r w:rsidRPr="009E74D6">
        <w:rPr>
          <w:rFonts w:ascii="Times New Roman" w:hAnsi="Times New Roman" w:cs="Times New Roman"/>
        </w:rPr>
        <w:t xml:space="preserve"> di atas dapat dilihat bahwa biaya </w:t>
      </w:r>
      <w:r w:rsidR="001E31FB" w:rsidRPr="009E74D6">
        <w:rPr>
          <w:rFonts w:ascii="Times New Roman" w:hAnsi="Times New Roman" w:cs="Times New Roman"/>
        </w:rPr>
        <w:t>benih</w:t>
      </w:r>
      <w:r w:rsidRPr="009E74D6">
        <w:rPr>
          <w:rFonts w:ascii="Times New Roman" w:hAnsi="Times New Roman" w:cs="Times New Roman"/>
        </w:rPr>
        <w:t xml:space="preserve"> sejumlah Rp </w:t>
      </w:r>
      <w:r w:rsidR="00B2756C">
        <w:rPr>
          <w:rFonts w:ascii="Times New Roman" w:hAnsi="Times New Roman" w:cs="Times New Roman"/>
        </w:rPr>
        <w:t>28</w:t>
      </w:r>
      <w:r w:rsidR="00B2756C">
        <w:rPr>
          <w:rFonts w:ascii="Times New Roman" w:hAnsi="Times New Roman" w:cs="Times New Roman"/>
          <w:lang w:val="en-ID"/>
        </w:rPr>
        <w:t>.</w:t>
      </w:r>
      <w:r w:rsidR="00B2756C">
        <w:rPr>
          <w:rFonts w:ascii="Times New Roman" w:hAnsi="Times New Roman" w:cs="Times New Roman"/>
        </w:rPr>
        <w:t>600</w:t>
      </w:r>
      <w:r w:rsidR="00B2756C">
        <w:rPr>
          <w:rFonts w:ascii="Times New Roman" w:hAnsi="Times New Roman" w:cs="Times New Roman"/>
          <w:lang w:val="en-ID"/>
        </w:rPr>
        <w:t>.</w:t>
      </w:r>
      <w:r w:rsidR="00B2756C">
        <w:rPr>
          <w:rFonts w:ascii="Times New Roman" w:hAnsi="Times New Roman" w:cs="Times New Roman"/>
        </w:rPr>
        <w:t>000</w:t>
      </w:r>
      <w:r w:rsidR="00B2756C">
        <w:rPr>
          <w:rFonts w:ascii="Times New Roman" w:hAnsi="Times New Roman" w:cs="Times New Roman"/>
          <w:lang w:val="en-ID"/>
        </w:rPr>
        <w:t>,</w:t>
      </w:r>
      <w:r w:rsidR="001E31FB" w:rsidRPr="009E74D6">
        <w:rPr>
          <w:rFonts w:ascii="Times New Roman" w:hAnsi="Times New Roman" w:cs="Times New Roman"/>
        </w:rPr>
        <w:t>00</w:t>
      </w:r>
      <w:r w:rsidRPr="009E74D6">
        <w:rPr>
          <w:rFonts w:ascii="Times New Roman" w:hAnsi="Times New Roman" w:cs="Times New Roman"/>
        </w:rPr>
        <w:t xml:space="preserve">, rata-rata per orang sebesar Rp </w:t>
      </w:r>
      <w:r w:rsidR="00B2756C">
        <w:rPr>
          <w:rFonts w:ascii="Times New Roman" w:hAnsi="Times New Roman" w:cs="Times New Roman"/>
        </w:rPr>
        <w:t>697</w:t>
      </w:r>
      <w:r w:rsidR="00B2756C">
        <w:rPr>
          <w:rFonts w:ascii="Times New Roman" w:hAnsi="Times New Roman" w:cs="Times New Roman"/>
          <w:lang w:val="en-ID"/>
        </w:rPr>
        <w:t>.</w:t>
      </w:r>
      <w:r w:rsidR="00B2756C">
        <w:rPr>
          <w:rFonts w:ascii="Times New Roman" w:hAnsi="Times New Roman" w:cs="Times New Roman"/>
        </w:rPr>
        <w:t>560</w:t>
      </w:r>
      <w:r w:rsidR="00B2756C">
        <w:rPr>
          <w:rFonts w:ascii="Times New Roman" w:hAnsi="Times New Roman" w:cs="Times New Roman"/>
          <w:lang w:val="en-ID"/>
        </w:rPr>
        <w:t>,</w:t>
      </w:r>
      <w:r w:rsidR="001E31FB" w:rsidRPr="009E74D6">
        <w:rPr>
          <w:rFonts w:ascii="Times New Roman" w:hAnsi="Times New Roman" w:cs="Times New Roman"/>
        </w:rPr>
        <w:t>98</w:t>
      </w:r>
      <w:r w:rsidRPr="009E74D6">
        <w:rPr>
          <w:rFonts w:ascii="Times New Roman" w:hAnsi="Times New Roman" w:cs="Times New Roman"/>
        </w:rPr>
        <w:t xml:space="preserve"> serta rata-rata per hektar sebesar Rp </w:t>
      </w:r>
      <w:r w:rsidR="00B2756C">
        <w:rPr>
          <w:rFonts w:ascii="Times New Roman" w:hAnsi="Times New Roman" w:cs="Times New Roman"/>
        </w:rPr>
        <w:t>1</w:t>
      </w:r>
      <w:r w:rsidR="00B2756C">
        <w:rPr>
          <w:rFonts w:ascii="Times New Roman" w:hAnsi="Times New Roman" w:cs="Times New Roman"/>
          <w:lang w:val="en-ID"/>
        </w:rPr>
        <w:t>.</w:t>
      </w:r>
      <w:r w:rsidR="00B2756C">
        <w:rPr>
          <w:rFonts w:ascii="Times New Roman" w:hAnsi="Times New Roman" w:cs="Times New Roman"/>
        </w:rPr>
        <w:t>211</w:t>
      </w:r>
      <w:r w:rsidR="00B2756C">
        <w:rPr>
          <w:rFonts w:ascii="Times New Roman" w:hAnsi="Times New Roman" w:cs="Times New Roman"/>
          <w:lang w:val="en-ID"/>
        </w:rPr>
        <w:t>.</w:t>
      </w:r>
      <w:r w:rsidR="00B2756C">
        <w:rPr>
          <w:rFonts w:ascii="Times New Roman" w:hAnsi="Times New Roman" w:cs="Times New Roman"/>
        </w:rPr>
        <w:t>864</w:t>
      </w:r>
      <w:r w:rsidR="00B2756C">
        <w:rPr>
          <w:rFonts w:ascii="Times New Roman" w:hAnsi="Times New Roman" w:cs="Times New Roman"/>
          <w:lang w:val="en-ID"/>
        </w:rPr>
        <w:t>,</w:t>
      </w:r>
      <w:r w:rsidR="001E31FB" w:rsidRPr="009E74D6">
        <w:rPr>
          <w:rFonts w:ascii="Times New Roman" w:hAnsi="Times New Roman" w:cs="Times New Roman"/>
        </w:rPr>
        <w:t>41</w:t>
      </w:r>
      <w:r w:rsidRPr="009E74D6">
        <w:rPr>
          <w:rFonts w:ascii="Times New Roman" w:hAnsi="Times New Roman" w:cs="Times New Roman"/>
        </w:rPr>
        <w:t>.</w:t>
      </w:r>
      <w:r w:rsidR="001E31FB" w:rsidRPr="009E74D6">
        <w:rPr>
          <w:rFonts w:ascii="Times New Roman" w:hAnsi="Times New Roman" w:cs="Times New Roman"/>
        </w:rPr>
        <w:t xml:space="preserve"> Berdasarkan data penelitian diketahui petani responden menggunakan varietas cabai yang berbeda-beda yaitu baskara, </w:t>
      </w:r>
      <w:r w:rsidR="00B93B34" w:rsidRPr="009E74D6">
        <w:rPr>
          <w:rFonts w:ascii="Times New Roman" w:hAnsi="Times New Roman" w:cs="Times New Roman"/>
        </w:rPr>
        <w:t xml:space="preserve">samia, malita FM, serta dewata F1. </w:t>
      </w:r>
    </w:p>
    <w:p w14:paraId="67649595" w14:textId="5C2022AD" w:rsidR="00270EBE" w:rsidRPr="009E74D6" w:rsidRDefault="00B93B34" w:rsidP="0074545D">
      <w:pPr>
        <w:spacing w:after="0" w:line="480" w:lineRule="auto"/>
        <w:ind w:firstLine="567"/>
        <w:jc w:val="both"/>
        <w:rPr>
          <w:rFonts w:ascii="Times New Roman" w:hAnsi="Times New Roman" w:cs="Times New Roman"/>
        </w:rPr>
      </w:pPr>
      <w:r w:rsidRPr="009E74D6">
        <w:rPr>
          <w:rFonts w:ascii="Times New Roman" w:hAnsi="Times New Roman" w:cs="Times New Roman"/>
        </w:rPr>
        <w:t>Sementara itu untuk</w:t>
      </w:r>
      <w:r w:rsidR="0074545D" w:rsidRPr="009E74D6">
        <w:rPr>
          <w:rFonts w:ascii="Times New Roman" w:hAnsi="Times New Roman" w:cs="Times New Roman"/>
        </w:rPr>
        <w:t xml:space="preserve"> </w:t>
      </w:r>
      <w:r w:rsidRPr="009E74D6">
        <w:rPr>
          <w:rFonts w:ascii="Times New Roman" w:hAnsi="Times New Roman" w:cs="Times New Roman"/>
        </w:rPr>
        <w:t xml:space="preserve">biaya </w:t>
      </w:r>
      <w:r w:rsidR="001E31FB" w:rsidRPr="009E74D6">
        <w:rPr>
          <w:rFonts w:ascii="Times New Roman" w:hAnsi="Times New Roman" w:cs="Times New Roman"/>
        </w:rPr>
        <w:t>pupuk</w:t>
      </w:r>
      <w:r w:rsidR="0074545D" w:rsidRPr="009E74D6">
        <w:rPr>
          <w:rFonts w:ascii="Times New Roman" w:hAnsi="Times New Roman" w:cs="Times New Roman"/>
        </w:rPr>
        <w:t xml:space="preserve"> sejumlah Rp </w:t>
      </w:r>
      <w:r w:rsidR="00B2756C">
        <w:rPr>
          <w:rFonts w:ascii="Times New Roman" w:hAnsi="Times New Roman" w:cs="Times New Roman"/>
        </w:rPr>
        <w:t>6</w:t>
      </w:r>
      <w:r w:rsidR="00B2756C">
        <w:rPr>
          <w:rFonts w:ascii="Times New Roman" w:hAnsi="Times New Roman" w:cs="Times New Roman"/>
          <w:lang w:val="en-ID"/>
        </w:rPr>
        <w:t>.</w:t>
      </w:r>
      <w:r w:rsidR="00B2756C">
        <w:rPr>
          <w:rFonts w:ascii="Times New Roman" w:hAnsi="Times New Roman" w:cs="Times New Roman"/>
        </w:rPr>
        <w:t>227</w:t>
      </w:r>
      <w:r w:rsidR="00B2756C">
        <w:rPr>
          <w:rFonts w:ascii="Times New Roman" w:hAnsi="Times New Roman" w:cs="Times New Roman"/>
          <w:lang w:val="en-ID"/>
        </w:rPr>
        <w:t>.</w:t>
      </w:r>
      <w:r w:rsidR="00B2756C">
        <w:rPr>
          <w:rFonts w:ascii="Times New Roman" w:hAnsi="Times New Roman" w:cs="Times New Roman"/>
        </w:rPr>
        <w:t>715</w:t>
      </w:r>
      <w:r w:rsidR="00B2756C">
        <w:rPr>
          <w:rFonts w:ascii="Times New Roman" w:hAnsi="Times New Roman" w:cs="Times New Roman"/>
          <w:lang w:val="en-ID"/>
        </w:rPr>
        <w:t>,</w:t>
      </w:r>
      <w:r w:rsidRPr="009E74D6">
        <w:rPr>
          <w:rFonts w:ascii="Times New Roman" w:hAnsi="Times New Roman" w:cs="Times New Roman"/>
        </w:rPr>
        <w:t>00</w:t>
      </w:r>
      <w:r w:rsidR="0074545D" w:rsidRPr="009E74D6">
        <w:rPr>
          <w:rFonts w:ascii="Times New Roman" w:hAnsi="Times New Roman" w:cs="Times New Roman"/>
        </w:rPr>
        <w:t xml:space="preserve">, rata-rata per orang sebesar Rp </w:t>
      </w:r>
      <w:r w:rsidR="00B2756C">
        <w:rPr>
          <w:rFonts w:ascii="Times New Roman" w:hAnsi="Times New Roman" w:cs="Times New Roman"/>
        </w:rPr>
        <w:t>151</w:t>
      </w:r>
      <w:r w:rsidR="00B2756C">
        <w:rPr>
          <w:rFonts w:ascii="Times New Roman" w:hAnsi="Times New Roman" w:cs="Times New Roman"/>
          <w:lang w:val="en-ID"/>
        </w:rPr>
        <w:t>.</w:t>
      </w:r>
      <w:r w:rsidR="00B2756C">
        <w:rPr>
          <w:rFonts w:ascii="Times New Roman" w:hAnsi="Times New Roman" w:cs="Times New Roman"/>
        </w:rPr>
        <w:t>895</w:t>
      </w:r>
      <w:r w:rsidR="00B2756C">
        <w:rPr>
          <w:rFonts w:ascii="Times New Roman" w:hAnsi="Times New Roman" w:cs="Times New Roman"/>
          <w:lang w:val="en-ID"/>
        </w:rPr>
        <w:t>,</w:t>
      </w:r>
      <w:r w:rsidRPr="009E74D6">
        <w:rPr>
          <w:rFonts w:ascii="Times New Roman" w:hAnsi="Times New Roman" w:cs="Times New Roman"/>
        </w:rPr>
        <w:t xml:space="preserve">49 </w:t>
      </w:r>
      <w:r w:rsidR="0074545D" w:rsidRPr="009E74D6">
        <w:rPr>
          <w:rFonts w:ascii="Times New Roman" w:hAnsi="Times New Roman" w:cs="Times New Roman"/>
        </w:rPr>
        <w:t xml:space="preserve">serta rata-rata per hektar sebesar Rp </w:t>
      </w:r>
      <w:r w:rsidR="00B2756C">
        <w:rPr>
          <w:rFonts w:ascii="Times New Roman" w:hAnsi="Times New Roman" w:cs="Times New Roman"/>
        </w:rPr>
        <w:t>263</w:t>
      </w:r>
      <w:r w:rsidR="00B2756C">
        <w:rPr>
          <w:rFonts w:ascii="Times New Roman" w:hAnsi="Times New Roman" w:cs="Times New Roman"/>
          <w:lang w:val="en-ID"/>
        </w:rPr>
        <w:t>.</w:t>
      </w:r>
      <w:r w:rsidR="00B2756C">
        <w:rPr>
          <w:rFonts w:ascii="Times New Roman" w:hAnsi="Times New Roman" w:cs="Times New Roman"/>
        </w:rPr>
        <w:t>886</w:t>
      </w:r>
      <w:r w:rsidR="00B2756C">
        <w:rPr>
          <w:rFonts w:ascii="Times New Roman" w:hAnsi="Times New Roman" w:cs="Times New Roman"/>
          <w:lang w:val="en-ID"/>
        </w:rPr>
        <w:t>,</w:t>
      </w:r>
      <w:r w:rsidRPr="009E74D6">
        <w:rPr>
          <w:rFonts w:ascii="Times New Roman" w:hAnsi="Times New Roman" w:cs="Times New Roman"/>
        </w:rPr>
        <w:t>23</w:t>
      </w:r>
      <w:r w:rsidR="0074545D" w:rsidRPr="009E74D6">
        <w:rPr>
          <w:rFonts w:ascii="Times New Roman" w:hAnsi="Times New Roman" w:cs="Times New Roman"/>
        </w:rPr>
        <w:t>.</w:t>
      </w:r>
      <w:r w:rsidRPr="009E74D6">
        <w:rPr>
          <w:rFonts w:ascii="Times New Roman" w:hAnsi="Times New Roman" w:cs="Times New Roman"/>
        </w:rPr>
        <w:t xml:space="preserve"> Berdasarkan data penelitian diketahui petani responden menggunakan jenis pupuk yang berbeda-beda seperti urea, phonska, KNO 3, ultradap, speedgro, H2O2, kalsium, gandasil, kapur, serta petroganik. </w:t>
      </w:r>
    </w:p>
    <w:p w14:paraId="4CF456FF" w14:textId="57DF1B4A" w:rsidR="00270EBE" w:rsidRPr="009E74D6" w:rsidRDefault="00B93B34" w:rsidP="0074545D">
      <w:pPr>
        <w:spacing w:after="0" w:line="480" w:lineRule="auto"/>
        <w:ind w:firstLine="567"/>
        <w:jc w:val="both"/>
        <w:rPr>
          <w:rFonts w:ascii="Times New Roman" w:hAnsi="Times New Roman" w:cs="Times New Roman"/>
        </w:rPr>
      </w:pPr>
      <w:r w:rsidRPr="009E74D6">
        <w:rPr>
          <w:rFonts w:ascii="Times New Roman" w:hAnsi="Times New Roman" w:cs="Times New Roman"/>
        </w:rPr>
        <w:t>Sementara untuk</w:t>
      </w:r>
      <w:r w:rsidR="00B2756C">
        <w:rPr>
          <w:rFonts w:ascii="Times New Roman" w:hAnsi="Times New Roman" w:cs="Times New Roman"/>
        </w:rPr>
        <w:t xml:space="preserve"> biaya pestisida sejumlah Rp 12</w:t>
      </w:r>
      <w:r w:rsidR="00B2756C">
        <w:rPr>
          <w:rFonts w:ascii="Times New Roman" w:hAnsi="Times New Roman" w:cs="Times New Roman"/>
          <w:lang w:val="en-ID"/>
        </w:rPr>
        <w:t>.</w:t>
      </w:r>
      <w:r w:rsidR="00B2756C">
        <w:rPr>
          <w:rFonts w:ascii="Times New Roman" w:hAnsi="Times New Roman" w:cs="Times New Roman"/>
        </w:rPr>
        <w:t>195</w:t>
      </w:r>
      <w:r w:rsidR="00B2756C">
        <w:rPr>
          <w:rFonts w:ascii="Times New Roman" w:hAnsi="Times New Roman" w:cs="Times New Roman"/>
          <w:lang w:val="en-ID"/>
        </w:rPr>
        <w:t>.</w:t>
      </w:r>
      <w:r w:rsidR="00B2756C">
        <w:rPr>
          <w:rFonts w:ascii="Times New Roman" w:hAnsi="Times New Roman" w:cs="Times New Roman"/>
        </w:rPr>
        <w:t>000</w:t>
      </w:r>
      <w:r w:rsidR="00B2756C">
        <w:rPr>
          <w:rFonts w:ascii="Times New Roman" w:hAnsi="Times New Roman" w:cs="Times New Roman"/>
          <w:lang w:val="en-ID"/>
        </w:rPr>
        <w:t>,</w:t>
      </w:r>
      <w:r w:rsidRPr="009E74D6">
        <w:rPr>
          <w:rFonts w:ascii="Times New Roman" w:hAnsi="Times New Roman" w:cs="Times New Roman"/>
        </w:rPr>
        <w:t>00, rat</w:t>
      </w:r>
      <w:r w:rsidR="00B2756C">
        <w:rPr>
          <w:rFonts w:ascii="Times New Roman" w:hAnsi="Times New Roman" w:cs="Times New Roman"/>
        </w:rPr>
        <w:t>a-rata per orang sebesar Rp 297</w:t>
      </w:r>
      <w:r w:rsidR="00B2756C">
        <w:rPr>
          <w:rFonts w:ascii="Times New Roman" w:hAnsi="Times New Roman" w:cs="Times New Roman"/>
          <w:lang w:val="en-ID"/>
        </w:rPr>
        <w:t>.</w:t>
      </w:r>
      <w:r w:rsidR="00B2756C">
        <w:rPr>
          <w:rFonts w:ascii="Times New Roman" w:hAnsi="Times New Roman" w:cs="Times New Roman"/>
        </w:rPr>
        <w:t>439</w:t>
      </w:r>
      <w:r w:rsidR="00B2756C">
        <w:rPr>
          <w:rFonts w:ascii="Times New Roman" w:hAnsi="Times New Roman" w:cs="Times New Roman"/>
          <w:lang w:val="en-ID"/>
        </w:rPr>
        <w:t>,</w:t>
      </w:r>
      <w:r w:rsidRPr="009E74D6">
        <w:rPr>
          <w:rFonts w:ascii="Times New Roman" w:hAnsi="Times New Roman" w:cs="Times New Roman"/>
        </w:rPr>
        <w:t xml:space="preserve">02 serta rata-rata per hektar sebesar Rp </w:t>
      </w:r>
      <w:r w:rsidR="00B2756C">
        <w:rPr>
          <w:rFonts w:ascii="Times New Roman" w:hAnsi="Times New Roman" w:cs="Times New Roman"/>
        </w:rPr>
        <w:t>516</w:t>
      </w:r>
      <w:r w:rsidR="00B2756C">
        <w:rPr>
          <w:rFonts w:ascii="Times New Roman" w:hAnsi="Times New Roman" w:cs="Times New Roman"/>
          <w:lang w:val="en-ID"/>
        </w:rPr>
        <w:t>.</w:t>
      </w:r>
      <w:r w:rsidR="00B2756C">
        <w:rPr>
          <w:rFonts w:ascii="Times New Roman" w:hAnsi="Times New Roman" w:cs="Times New Roman"/>
        </w:rPr>
        <w:t>737</w:t>
      </w:r>
      <w:r w:rsidR="00B2756C">
        <w:rPr>
          <w:rFonts w:ascii="Times New Roman" w:hAnsi="Times New Roman" w:cs="Times New Roman"/>
          <w:lang w:val="en-ID"/>
        </w:rPr>
        <w:t>,</w:t>
      </w:r>
      <w:r w:rsidRPr="009E74D6">
        <w:rPr>
          <w:rFonts w:ascii="Times New Roman" w:hAnsi="Times New Roman" w:cs="Times New Roman"/>
        </w:rPr>
        <w:t xml:space="preserve">29. </w:t>
      </w:r>
      <w:r w:rsidR="00270EBE" w:rsidRPr="009E74D6">
        <w:rPr>
          <w:rFonts w:ascii="Times New Roman" w:hAnsi="Times New Roman" w:cs="Times New Roman"/>
        </w:rPr>
        <w:lastRenderedPageBreak/>
        <w:t>Biaya pestisida yang dikeluarkan oleh petani responden merupakan biaya untuk pembelian herbisida, fungisida dan insektisida.</w:t>
      </w:r>
    </w:p>
    <w:p w14:paraId="0605ED58" w14:textId="2526DAEC" w:rsidR="00B93B34" w:rsidRPr="009E74D6" w:rsidRDefault="00270EBE" w:rsidP="0074545D">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Serta </w:t>
      </w:r>
      <w:r w:rsidR="00B93B34" w:rsidRPr="009E74D6">
        <w:rPr>
          <w:rFonts w:ascii="Times New Roman" w:hAnsi="Times New Roman" w:cs="Times New Roman"/>
        </w:rPr>
        <w:t>untuk biaya tenaga kerja</w:t>
      </w:r>
      <w:r w:rsidR="00B2756C">
        <w:rPr>
          <w:rFonts w:ascii="Times New Roman" w:hAnsi="Times New Roman" w:cs="Times New Roman"/>
        </w:rPr>
        <w:t xml:space="preserve"> sejumlah Rp 169</w:t>
      </w:r>
      <w:r w:rsidR="00B2756C">
        <w:rPr>
          <w:rFonts w:ascii="Times New Roman" w:hAnsi="Times New Roman" w:cs="Times New Roman"/>
          <w:lang w:val="en-ID"/>
        </w:rPr>
        <w:t>.</w:t>
      </w:r>
      <w:r w:rsidR="00B2756C">
        <w:rPr>
          <w:rFonts w:ascii="Times New Roman" w:hAnsi="Times New Roman" w:cs="Times New Roman"/>
        </w:rPr>
        <w:t>775</w:t>
      </w:r>
      <w:r w:rsidR="00B2756C">
        <w:rPr>
          <w:rFonts w:ascii="Times New Roman" w:hAnsi="Times New Roman" w:cs="Times New Roman"/>
          <w:lang w:val="en-ID"/>
        </w:rPr>
        <w:t>.</w:t>
      </w:r>
      <w:r w:rsidR="00B2756C">
        <w:rPr>
          <w:rFonts w:ascii="Times New Roman" w:hAnsi="Times New Roman" w:cs="Times New Roman"/>
        </w:rPr>
        <w:t>000</w:t>
      </w:r>
      <w:r w:rsidR="00B2756C">
        <w:rPr>
          <w:rFonts w:ascii="Times New Roman" w:hAnsi="Times New Roman" w:cs="Times New Roman"/>
          <w:lang w:val="en-ID"/>
        </w:rPr>
        <w:t>,</w:t>
      </w:r>
      <w:r w:rsidRPr="009E74D6">
        <w:rPr>
          <w:rFonts w:ascii="Times New Roman" w:hAnsi="Times New Roman" w:cs="Times New Roman"/>
        </w:rPr>
        <w:t>00, r</w:t>
      </w:r>
      <w:r w:rsidR="00B2756C">
        <w:rPr>
          <w:rFonts w:ascii="Times New Roman" w:hAnsi="Times New Roman" w:cs="Times New Roman"/>
        </w:rPr>
        <w:t>ata-rata per orang sebesar Rp 4</w:t>
      </w:r>
      <w:r w:rsidR="00B2756C">
        <w:rPr>
          <w:rFonts w:ascii="Times New Roman" w:hAnsi="Times New Roman" w:cs="Times New Roman"/>
          <w:lang w:val="en-ID"/>
        </w:rPr>
        <w:t>.</w:t>
      </w:r>
      <w:r w:rsidR="00B2756C">
        <w:rPr>
          <w:rFonts w:ascii="Times New Roman" w:hAnsi="Times New Roman" w:cs="Times New Roman"/>
        </w:rPr>
        <w:t>140</w:t>
      </w:r>
      <w:r w:rsidR="00B2756C">
        <w:rPr>
          <w:rFonts w:ascii="Times New Roman" w:hAnsi="Times New Roman" w:cs="Times New Roman"/>
          <w:lang w:val="en-ID"/>
        </w:rPr>
        <w:t>.</w:t>
      </w:r>
      <w:r w:rsidR="00B2756C">
        <w:rPr>
          <w:rFonts w:ascii="Times New Roman" w:hAnsi="Times New Roman" w:cs="Times New Roman"/>
        </w:rPr>
        <w:t>853</w:t>
      </w:r>
      <w:r w:rsidR="00B2756C">
        <w:rPr>
          <w:rFonts w:ascii="Times New Roman" w:hAnsi="Times New Roman" w:cs="Times New Roman"/>
          <w:lang w:val="en-ID"/>
        </w:rPr>
        <w:t>,</w:t>
      </w:r>
      <w:r w:rsidRPr="009E74D6">
        <w:rPr>
          <w:rFonts w:ascii="Times New Roman" w:hAnsi="Times New Roman" w:cs="Times New Roman"/>
        </w:rPr>
        <w:t xml:space="preserve">66 serta rata-rata </w:t>
      </w:r>
      <w:r w:rsidR="00B2756C">
        <w:rPr>
          <w:rFonts w:ascii="Times New Roman" w:hAnsi="Times New Roman" w:cs="Times New Roman"/>
        </w:rPr>
        <w:t>per hektar sebesar Rp 7</w:t>
      </w:r>
      <w:r w:rsidR="00B2756C">
        <w:rPr>
          <w:rFonts w:ascii="Times New Roman" w:hAnsi="Times New Roman" w:cs="Times New Roman"/>
          <w:lang w:val="en-ID"/>
        </w:rPr>
        <w:t>.</w:t>
      </w:r>
      <w:r w:rsidR="00B2756C">
        <w:rPr>
          <w:rFonts w:ascii="Times New Roman" w:hAnsi="Times New Roman" w:cs="Times New Roman"/>
        </w:rPr>
        <w:t>193</w:t>
      </w:r>
      <w:r w:rsidR="00B2756C">
        <w:rPr>
          <w:rFonts w:ascii="Times New Roman" w:hAnsi="Times New Roman" w:cs="Times New Roman"/>
          <w:lang w:val="en-ID"/>
        </w:rPr>
        <w:t>.</w:t>
      </w:r>
      <w:r w:rsidR="00B2756C">
        <w:rPr>
          <w:rFonts w:ascii="Times New Roman" w:hAnsi="Times New Roman" w:cs="Times New Roman"/>
        </w:rPr>
        <w:t>855</w:t>
      </w:r>
      <w:r w:rsidR="00B2756C">
        <w:rPr>
          <w:rFonts w:ascii="Times New Roman" w:hAnsi="Times New Roman" w:cs="Times New Roman"/>
          <w:lang w:val="en-ID"/>
        </w:rPr>
        <w:t>,</w:t>
      </w:r>
      <w:r w:rsidRPr="009E74D6">
        <w:rPr>
          <w:rFonts w:ascii="Times New Roman" w:hAnsi="Times New Roman" w:cs="Times New Roman"/>
        </w:rPr>
        <w:t xml:space="preserve">93. </w:t>
      </w:r>
      <w:r w:rsidR="00B93B34" w:rsidRPr="009E74D6">
        <w:rPr>
          <w:rFonts w:ascii="Times New Roman" w:hAnsi="Times New Roman" w:cs="Times New Roman"/>
        </w:rPr>
        <w:t>Biaya tenaga kerja yang dikeluarkan petani terdiri dari biaya tenaga kerja untuk persemaian benih, pengolahan tanah, penanaman, penyemprotan pertama, penyemprotan ke-2, panen</w:t>
      </w:r>
      <w:r w:rsidRPr="009E74D6">
        <w:rPr>
          <w:rFonts w:ascii="Times New Roman" w:hAnsi="Times New Roman" w:cs="Times New Roman"/>
        </w:rPr>
        <w:t xml:space="preserve"> (12 kali panen)</w:t>
      </w:r>
      <w:r w:rsidR="00B93B34" w:rsidRPr="009E74D6">
        <w:rPr>
          <w:rFonts w:ascii="Times New Roman" w:hAnsi="Times New Roman" w:cs="Times New Roman"/>
        </w:rPr>
        <w:t xml:space="preserve">, </w:t>
      </w:r>
      <w:r w:rsidRPr="009E74D6">
        <w:rPr>
          <w:rFonts w:ascii="Times New Roman" w:hAnsi="Times New Roman" w:cs="Times New Roman"/>
        </w:rPr>
        <w:t>serta</w:t>
      </w:r>
      <w:r w:rsidR="00B93B34" w:rsidRPr="009E74D6">
        <w:rPr>
          <w:rFonts w:ascii="Times New Roman" w:hAnsi="Times New Roman" w:cs="Times New Roman"/>
        </w:rPr>
        <w:t xml:space="preserve"> pengangkutan.</w:t>
      </w:r>
    </w:p>
    <w:p w14:paraId="405E5AEA" w14:textId="5EA95EEF" w:rsidR="0074545D" w:rsidRPr="009E74D6" w:rsidRDefault="0074545D" w:rsidP="008432E8">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Hasil analisis terhadap biaya </w:t>
      </w:r>
      <w:r w:rsidR="00270EBE" w:rsidRPr="009E74D6">
        <w:rPr>
          <w:rFonts w:ascii="Times New Roman" w:hAnsi="Times New Roman" w:cs="Times New Roman"/>
        </w:rPr>
        <w:t>variabel</w:t>
      </w:r>
      <w:r w:rsidRPr="009E74D6">
        <w:rPr>
          <w:rFonts w:ascii="Times New Roman" w:hAnsi="Times New Roman" w:cs="Times New Roman"/>
        </w:rPr>
        <w:t xml:space="preserve"> dari 41 responden petani cabai sejumlah Rp </w:t>
      </w:r>
      <w:r w:rsidR="00B2756C">
        <w:rPr>
          <w:rFonts w:ascii="Times New Roman" w:hAnsi="Times New Roman" w:cs="Times New Roman"/>
        </w:rPr>
        <w:t>216</w:t>
      </w:r>
      <w:r w:rsidR="00B2756C">
        <w:rPr>
          <w:rFonts w:ascii="Times New Roman" w:hAnsi="Times New Roman" w:cs="Times New Roman"/>
          <w:lang w:val="en-ID"/>
        </w:rPr>
        <w:t>.</w:t>
      </w:r>
      <w:r w:rsidR="00B2756C">
        <w:rPr>
          <w:rFonts w:ascii="Times New Roman" w:hAnsi="Times New Roman" w:cs="Times New Roman"/>
        </w:rPr>
        <w:t>797</w:t>
      </w:r>
      <w:r w:rsidR="00B2756C">
        <w:rPr>
          <w:rFonts w:ascii="Times New Roman" w:hAnsi="Times New Roman" w:cs="Times New Roman"/>
          <w:lang w:val="en-ID"/>
        </w:rPr>
        <w:t>.</w:t>
      </w:r>
      <w:r w:rsidR="00B2756C">
        <w:rPr>
          <w:rFonts w:ascii="Times New Roman" w:hAnsi="Times New Roman" w:cs="Times New Roman"/>
        </w:rPr>
        <w:t>715</w:t>
      </w:r>
      <w:r w:rsidR="00B2756C">
        <w:rPr>
          <w:rFonts w:ascii="Times New Roman" w:hAnsi="Times New Roman" w:cs="Times New Roman"/>
          <w:lang w:val="en-ID"/>
        </w:rPr>
        <w:t>,</w:t>
      </w:r>
      <w:r w:rsidR="00270EBE" w:rsidRPr="009E74D6">
        <w:rPr>
          <w:rFonts w:ascii="Times New Roman" w:hAnsi="Times New Roman" w:cs="Times New Roman"/>
        </w:rPr>
        <w:t>00</w:t>
      </w:r>
      <w:r w:rsidRPr="009E74D6">
        <w:rPr>
          <w:rFonts w:ascii="Times New Roman" w:hAnsi="Times New Roman" w:cs="Times New Roman"/>
        </w:rPr>
        <w:t xml:space="preserve">, rata-rata per orang sebesar Rp </w:t>
      </w:r>
      <w:r w:rsidR="00B2756C">
        <w:rPr>
          <w:rFonts w:ascii="Times New Roman" w:hAnsi="Times New Roman" w:cs="Times New Roman"/>
        </w:rPr>
        <w:t>5</w:t>
      </w:r>
      <w:r w:rsidR="00B2756C">
        <w:rPr>
          <w:rFonts w:ascii="Times New Roman" w:hAnsi="Times New Roman" w:cs="Times New Roman"/>
          <w:lang w:val="en-ID"/>
        </w:rPr>
        <w:t>.</w:t>
      </w:r>
      <w:r w:rsidR="00B2756C">
        <w:rPr>
          <w:rFonts w:ascii="Times New Roman" w:hAnsi="Times New Roman" w:cs="Times New Roman"/>
        </w:rPr>
        <w:t>287</w:t>
      </w:r>
      <w:r w:rsidR="00B2756C">
        <w:rPr>
          <w:rFonts w:ascii="Times New Roman" w:hAnsi="Times New Roman" w:cs="Times New Roman"/>
          <w:lang w:val="en-ID"/>
        </w:rPr>
        <w:t>.</w:t>
      </w:r>
      <w:r w:rsidR="00B2756C">
        <w:rPr>
          <w:rFonts w:ascii="Times New Roman" w:hAnsi="Times New Roman" w:cs="Times New Roman"/>
        </w:rPr>
        <w:t>749</w:t>
      </w:r>
      <w:r w:rsidR="00B2756C">
        <w:rPr>
          <w:rFonts w:ascii="Times New Roman" w:hAnsi="Times New Roman" w:cs="Times New Roman"/>
          <w:lang w:val="en-ID"/>
        </w:rPr>
        <w:t>,</w:t>
      </w:r>
      <w:r w:rsidR="00270EBE" w:rsidRPr="009E74D6">
        <w:rPr>
          <w:rFonts w:ascii="Times New Roman" w:hAnsi="Times New Roman" w:cs="Times New Roman"/>
        </w:rPr>
        <w:t>15</w:t>
      </w:r>
      <w:r w:rsidRPr="009E74D6">
        <w:rPr>
          <w:rFonts w:ascii="Times New Roman" w:hAnsi="Times New Roman" w:cs="Times New Roman"/>
        </w:rPr>
        <w:t xml:space="preserve"> serta rata-rata per hektar sebesar Rp </w:t>
      </w:r>
      <w:r w:rsidR="00B2756C">
        <w:rPr>
          <w:rFonts w:ascii="Times New Roman" w:hAnsi="Times New Roman" w:cs="Times New Roman"/>
        </w:rPr>
        <w:t>9</w:t>
      </w:r>
      <w:r w:rsidR="00B2756C">
        <w:rPr>
          <w:rFonts w:ascii="Times New Roman" w:hAnsi="Times New Roman" w:cs="Times New Roman"/>
          <w:lang w:val="en-ID"/>
        </w:rPr>
        <w:t>.</w:t>
      </w:r>
      <w:r w:rsidR="00B2756C">
        <w:rPr>
          <w:rFonts w:ascii="Times New Roman" w:hAnsi="Times New Roman" w:cs="Times New Roman"/>
        </w:rPr>
        <w:t>186</w:t>
      </w:r>
      <w:r w:rsidR="00B2756C">
        <w:rPr>
          <w:rFonts w:ascii="Times New Roman" w:hAnsi="Times New Roman" w:cs="Times New Roman"/>
          <w:lang w:val="en-ID"/>
        </w:rPr>
        <w:t>.</w:t>
      </w:r>
      <w:r w:rsidR="00B2756C">
        <w:rPr>
          <w:rFonts w:ascii="Times New Roman" w:hAnsi="Times New Roman" w:cs="Times New Roman"/>
        </w:rPr>
        <w:t>343</w:t>
      </w:r>
      <w:r w:rsidR="00B2756C">
        <w:rPr>
          <w:rFonts w:ascii="Times New Roman" w:hAnsi="Times New Roman" w:cs="Times New Roman"/>
          <w:lang w:val="en-ID"/>
        </w:rPr>
        <w:t>,</w:t>
      </w:r>
      <w:r w:rsidR="00270EBE" w:rsidRPr="009E74D6">
        <w:rPr>
          <w:rFonts w:ascii="Times New Roman" w:hAnsi="Times New Roman" w:cs="Times New Roman"/>
        </w:rPr>
        <w:t>86</w:t>
      </w:r>
      <w:r w:rsidRPr="009E74D6">
        <w:rPr>
          <w:rFonts w:ascii="Times New Roman" w:hAnsi="Times New Roman" w:cs="Times New Roman"/>
        </w:rPr>
        <w:t>.</w:t>
      </w:r>
      <w:r w:rsidR="00270EBE" w:rsidRPr="009E74D6">
        <w:rPr>
          <w:rFonts w:ascii="Times New Roman" w:hAnsi="Times New Roman" w:cs="Times New Roman"/>
        </w:rPr>
        <w:t xml:space="preserve"> Berdasarkan analisis terhadap biaya tetap dan biaya variabel yang dikeluarkan petani responden maka didapatkan total biaya</w:t>
      </w:r>
      <w:r w:rsidR="008432E8" w:rsidRPr="009E74D6">
        <w:rPr>
          <w:rFonts w:ascii="Times New Roman" w:hAnsi="Times New Roman" w:cs="Times New Roman"/>
        </w:rPr>
        <w:t xml:space="preserve"> usahatani yang dapat dilihat pada tabel berikut.</w:t>
      </w:r>
    </w:p>
    <w:p w14:paraId="71407DCE" w14:textId="2AC75EE5" w:rsidR="00632308" w:rsidRPr="009E74D6" w:rsidRDefault="00632308" w:rsidP="00310F17">
      <w:pPr>
        <w:spacing w:after="0"/>
        <w:rPr>
          <w:rFonts w:ascii="Times New Roman" w:hAnsi="Times New Roman" w:cs="Times New Roman"/>
        </w:rPr>
      </w:pPr>
      <w:r w:rsidRPr="009E74D6">
        <w:rPr>
          <w:rFonts w:ascii="Times New Roman" w:hAnsi="Times New Roman" w:cs="Times New Roman"/>
        </w:rPr>
        <w:t xml:space="preserve">Tabel </w:t>
      </w:r>
      <w:r w:rsidR="00635144" w:rsidRPr="009E74D6">
        <w:rPr>
          <w:rFonts w:ascii="Times New Roman" w:hAnsi="Times New Roman" w:cs="Times New Roman"/>
        </w:rPr>
        <w:t>1</w:t>
      </w:r>
      <w:r w:rsidR="00205716" w:rsidRPr="009E74D6">
        <w:rPr>
          <w:rFonts w:ascii="Times New Roman" w:hAnsi="Times New Roman" w:cs="Times New Roman"/>
        </w:rPr>
        <w:t>2</w:t>
      </w:r>
      <w:r w:rsidRPr="009E74D6">
        <w:rPr>
          <w:rFonts w:ascii="Times New Roman" w:hAnsi="Times New Roman" w:cs="Times New Roman"/>
        </w:rPr>
        <w:t>. Total Biaya Usahatani</w:t>
      </w:r>
      <w:r w:rsidR="008432E8" w:rsidRPr="009E74D6">
        <w:rPr>
          <w:rFonts w:ascii="Times New Roman" w:hAnsi="Times New Roman" w:cs="Times New Roman"/>
        </w:rPr>
        <w:t xml:space="preserve"> Cabai</w:t>
      </w:r>
    </w:p>
    <w:tbl>
      <w:tblPr>
        <w:tblW w:w="8425" w:type="dxa"/>
        <w:tblInd w:w="108" w:type="dxa"/>
        <w:tblLook w:val="04A0" w:firstRow="1" w:lastRow="0" w:firstColumn="1" w:lastColumn="0" w:noHBand="0" w:noVBand="1"/>
      </w:tblPr>
      <w:tblGrid>
        <w:gridCol w:w="1696"/>
        <w:gridCol w:w="1605"/>
        <w:gridCol w:w="1596"/>
        <w:gridCol w:w="1806"/>
        <w:gridCol w:w="1722"/>
      </w:tblGrid>
      <w:tr w:rsidR="00B923E1" w:rsidRPr="009E74D6" w14:paraId="6C805ABE" w14:textId="77777777" w:rsidTr="00F96C5E">
        <w:trPr>
          <w:trHeight w:val="463"/>
        </w:trPr>
        <w:tc>
          <w:tcPr>
            <w:tcW w:w="1696" w:type="dxa"/>
            <w:vMerge w:val="restart"/>
            <w:tcBorders>
              <w:top w:val="single" w:sz="4" w:space="0" w:color="auto"/>
              <w:bottom w:val="single" w:sz="4" w:space="0" w:color="auto"/>
            </w:tcBorders>
            <w:shd w:val="clear" w:color="000000" w:fill="FFFFFF"/>
            <w:vAlign w:val="center"/>
            <w:hideMark/>
          </w:tcPr>
          <w:p w14:paraId="2F409960" w14:textId="0CEBF16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Responden</w:t>
            </w:r>
          </w:p>
        </w:tc>
        <w:tc>
          <w:tcPr>
            <w:tcW w:w="6729" w:type="dxa"/>
            <w:gridSpan w:val="4"/>
            <w:tcBorders>
              <w:top w:val="single" w:sz="4" w:space="0" w:color="auto"/>
              <w:bottom w:val="single" w:sz="4" w:space="0" w:color="auto"/>
            </w:tcBorders>
            <w:shd w:val="clear" w:color="000000" w:fill="FFFFFF"/>
            <w:noWrap/>
            <w:vAlign w:val="center"/>
            <w:hideMark/>
          </w:tcPr>
          <w:p w14:paraId="5C48B624" w14:textId="7777777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w:t>
            </w:r>
          </w:p>
        </w:tc>
      </w:tr>
      <w:tr w:rsidR="00B923E1" w:rsidRPr="009E74D6" w14:paraId="2F3BFDF5" w14:textId="77777777" w:rsidTr="00F96C5E">
        <w:trPr>
          <w:trHeight w:val="528"/>
        </w:trPr>
        <w:tc>
          <w:tcPr>
            <w:tcW w:w="1696" w:type="dxa"/>
            <w:vMerge/>
            <w:tcBorders>
              <w:top w:val="single" w:sz="4" w:space="0" w:color="auto"/>
              <w:bottom w:val="single" w:sz="4" w:space="0" w:color="auto"/>
            </w:tcBorders>
            <w:vAlign w:val="center"/>
            <w:hideMark/>
          </w:tcPr>
          <w:p w14:paraId="132618CC" w14:textId="77777777" w:rsidR="00B923E1" w:rsidRPr="009E74D6" w:rsidRDefault="00B923E1" w:rsidP="00B923E1">
            <w:pPr>
              <w:spacing w:after="0" w:line="240" w:lineRule="auto"/>
              <w:rPr>
                <w:rFonts w:ascii="Times New Roman" w:eastAsia="Times New Roman" w:hAnsi="Times New Roman" w:cs="Times New Roman"/>
                <w:b/>
                <w:bCs/>
                <w:color w:val="000000"/>
                <w:szCs w:val="24"/>
              </w:rPr>
            </w:pPr>
          </w:p>
        </w:tc>
        <w:tc>
          <w:tcPr>
            <w:tcW w:w="1605" w:type="dxa"/>
            <w:tcBorders>
              <w:top w:val="nil"/>
              <w:bottom w:val="single" w:sz="4" w:space="0" w:color="auto"/>
            </w:tcBorders>
            <w:shd w:val="clear" w:color="000000" w:fill="FFFFFF"/>
            <w:vAlign w:val="center"/>
            <w:hideMark/>
          </w:tcPr>
          <w:p w14:paraId="379201A2" w14:textId="7777777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 xml:space="preserve"> Luas Lahan (ha)</w:t>
            </w:r>
          </w:p>
        </w:tc>
        <w:tc>
          <w:tcPr>
            <w:tcW w:w="1596" w:type="dxa"/>
            <w:tcBorders>
              <w:top w:val="nil"/>
              <w:bottom w:val="single" w:sz="4" w:space="0" w:color="auto"/>
            </w:tcBorders>
            <w:shd w:val="clear" w:color="000000" w:fill="FFFFFF"/>
            <w:vAlign w:val="center"/>
            <w:hideMark/>
          </w:tcPr>
          <w:p w14:paraId="77556E2D" w14:textId="7777777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Biaya Tetap (Rp)</w:t>
            </w:r>
          </w:p>
        </w:tc>
        <w:tc>
          <w:tcPr>
            <w:tcW w:w="1806" w:type="dxa"/>
            <w:tcBorders>
              <w:top w:val="nil"/>
              <w:bottom w:val="single" w:sz="4" w:space="0" w:color="auto"/>
            </w:tcBorders>
            <w:shd w:val="clear" w:color="000000" w:fill="FFFFFF"/>
            <w:vAlign w:val="center"/>
            <w:hideMark/>
          </w:tcPr>
          <w:p w14:paraId="2370BBBF" w14:textId="7777777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Biaya Variabel (Rp)</w:t>
            </w:r>
          </w:p>
        </w:tc>
        <w:tc>
          <w:tcPr>
            <w:tcW w:w="1716" w:type="dxa"/>
            <w:tcBorders>
              <w:top w:val="nil"/>
              <w:bottom w:val="single" w:sz="4" w:space="0" w:color="auto"/>
            </w:tcBorders>
            <w:shd w:val="clear" w:color="000000" w:fill="FFFFFF"/>
            <w:vAlign w:val="center"/>
            <w:hideMark/>
          </w:tcPr>
          <w:p w14:paraId="36DF4A8E" w14:textId="77777777" w:rsidR="00B923E1" w:rsidRPr="009E74D6" w:rsidRDefault="00B923E1" w:rsidP="00B923E1">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Total Biaya (Rp)</w:t>
            </w:r>
          </w:p>
        </w:tc>
      </w:tr>
      <w:tr w:rsidR="00EF175A" w:rsidRPr="009E74D6" w14:paraId="04748C82" w14:textId="77777777" w:rsidTr="00EF175A">
        <w:trPr>
          <w:trHeight w:val="462"/>
        </w:trPr>
        <w:tc>
          <w:tcPr>
            <w:tcW w:w="1696" w:type="dxa"/>
            <w:tcBorders>
              <w:top w:val="single" w:sz="4" w:space="0" w:color="auto"/>
            </w:tcBorders>
            <w:shd w:val="clear" w:color="000000" w:fill="FFFFFF"/>
            <w:noWrap/>
            <w:vAlign w:val="center"/>
            <w:hideMark/>
          </w:tcPr>
          <w:p w14:paraId="2B8A67B6" w14:textId="09BF3353" w:rsidR="00EF175A" w:rsidRPr="009E74D6" w:rsidRDefault="00EF175A" w:rsidP="00EF175A">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 orang</w:t>
            </w:r>
          </w:p>
        </w:tc>
        <w:tc>
          <w:tcPr>
            <w:tcW w:w="1605" w:type="dxa"/>
            <w:tcBorders>
              <w:top w:val="single" w:sz="4" w:space="0" w:color="auto"/>
            </w:tcBorders>
            <w:shd w:val="clear" w:color="000000" w:fill="FFFFFF"/>
            <w:noWrap/>
            <w:vAlign w:val="center"/>
            <w:hideMark/>
          </w:tcPr>
          <w:p w14:paraId="77B9846F" w14:textId="50EF88E2" w:rsidR="00EF175A" w:rsidRPr="009E74D6" w:rsidRDefault="00EF175A" w:rsidP="00EF175A">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23</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6</w:t>
            </w:r>
          </w:p>
        </w:tc>
        <w:tc>
          <w:tcPr>
            <w:tcW w:w="1596" w:type="dxa"/>
            <w:tcBorders>
              <w:top w:val="single" w:sz="4" w:space="0" w:color="auto"/>
            </w:tcBorders>
            <w:shd w:val="clear" w:color="000000" w:fill="FFFFFF"/>
            <w:noWrap/>
            <w:vAlign w:val="center"/>
            <w:hideMark/>
          </w:tcPr>
          <w:p w14:paraId="231A95EE" w14:textId="0A04E114" w:rsidR="00EF175A" w:rsidRPr="009E74D6" w:rsidRDefault="00EF175A" w:rsidP="00EF175A">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324</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904</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76</w:t>
            </w:r>
          </w:p>
        </w:tc>
        <w:tc>
          <w:tcPr>
            <w:tcW w:w="1806" w:type="dxa"/>
            <w:tcBorders>
              <w:top w:val="single" w:sz="4" w:space="0" w:color="auto"/>
            </w:tcBorders>
            <w:shd w:val="clear" w:color="000000" w:fill="FFFFFF"/>
            <w:noWrap/>
            <w:vAlign w:val="center"/>
            <w:hideMark/>
          </w:tcPr>
          <w:p w14:paraId="4DF68BD3" w14:textId="17C34257"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215</w:t>
            </w:r>
            <w:r w:rsidR="00DA3B47">
              <w:rPr>
                <w:rFonts w:ascii="Times New Roman" w:hAnsi="Times New Roman" w:cs="Times New Roman"/>
                <w:lang w:val="en-US"/>
              </w:rPr>
              <w:t>.</w:t>
            </w:r>
            <w:r w:rsidRPr="00EF175A">
              <w:rPr>
                <w:rFonts w:ascii="Times New Roman" w:hAnsi="Times New Roman" w:cs="Times New Roman"/>
              </w:rPr>
              <w:t>782</w:t>
            </w:r>
            <w:r w:rsidR="00DA3B47">
              <w:rPr>
                <w:rFonts w:ascii="Times New Roman" w:hAnsi="Times New Roman" w:cs="Times New Roman"/>
                <w:lang w:val="en-US"/>
              </w:rPr>
              <w:t>.</w:t>
            </w:r>
            <w:r w:rsidRPr="00EF175A">
              <w:rPr>
                <w:rFonts w:ascii="Times New Roman" w:hAnsi="Times New Roman" w:cs="Times New Roman"/>
              </w:rPr>
              <w:t>000</w:t>
            </w:r>
            <w:r w:rsidR="00DA3B47">
              <w:rPr>
                <w:rFonts w:ascii="Times New Roman" w:hAnsi="Times New Roman" w:cs="Times New Roman"/>
                <w:lang w:val="en-US"/>
              </w:rPr>
              <w:t>,</w:t>
            </w:r>
            <w:r w:rsidRPr="00EF175A">
              <w:rPr>
                <w:rFonts w:ascii="Times New Roman" w:hAnsi="Times New Roman" w:cs="Times New Roman"/>
              </w:rPr>
              <w:t>00</w:t>
            </w:r>
          </w:p>
        </w:tc>
        <w:tc>
          <w:tcPr>
            <w:tcW w:w="1716" w:type="dxa"/>
            <w:tcBorders>
              <w:top w:val="single" w:sz="4" w:space="0" w:color="auto"/>
            </w:tcBorders>
            <w:shd w:val="clear" w:color="000000" w:fill="FFFFFF"/>
            <w:noWrap/>
            <w:vAlign w:val="center"/>
            <w:hideMark/>
          </w:tcPr>
          <w:p w14:paraId="065EF89E" w14:textId="48DE8871"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227</w:t>
            </w:r>
            <w:r w:rsidR="00DA3B47">
              <w:rPr>
                <w:rFonts w:ascii="Times New Roman" w:hAnsi="Times New Roman" w:cs="Times New Roman"/>
                <w:lang w:val="en-US"/>
              </w:rPr>
              <w:t>.</w:t>
            </w:r>
            <w:r w:rsidRPr="00EF175A">
              <w:rPr>
                <w:rFonts w:ascii="Times New Roman" w:hAnsi="Times New Roman" w:cs="Times New Roman"/>
              </w:rPr>
              <w:t>106</w:t>
            </w:r>
            <w:r w:rsidR="00DA3B47">
              <w:rPr>
                <w:rFonts w:ascii="Times New Roman" w:hAnsi="Times New Roman" w:cs="Times New Roman"/>
                <w:lang w:val="en-US"/>
              </w:rPr>
              <w:t>.</w:t>
            </w:r>
            <w:r w:rsidRPr="00EF175A">
              <w:rPr>
                <w:rFonts w:ascii="Times New Roman" w:hAnsi="Times New Roman" w:cs="Times New Roman"/>
              </w:rPr>
              <w:t>904</w:t>
            </w:r>
            <w:r w:rsidR="00DA3B47">
              <w:rPr>
                <w:rFonts w:ascii="Times New Roman" w:hAnsi="Times New Roman" w:cs="Times New Roman"/>
                <w:lang w:val="en-US"/>
              </w:rPr>
              <w:t>,</w:t>
            </w:r>
            <w:r w:rsidRPr="00EF175A">
              <w:rPr>
                <w:rFonts w:ascii="Times New Roman" w:hAnsi="Times New Roman" w:cs="Times New Roman"/>
              </w:rPr>
              <w:t>76</w:t>
            </w:r>
          </w:p>
        </w:tc>
      </w:tr>
      <w:tr w:rsidR="00EF175A" w:rsidRPr="009E74D6" w14:paraId="01085E8A" w14:textId="77777777" w:rsidTr="00EF175A">
        <w:trPr>
          <w:trHeight w:val="264"/>
        </w:trPr>
        <w:tc>
          <w:tcPr>
            <w:tcW w:w="1696" w:type="dxa"/>
            <w:tcBorders>
              <w:top w:val="nil"/>
              <w:bottom w:val="single" w:sz="4" w:space="0" w:color="auto"/>
            </w:tcBorders>
            <w:shd w:val="clear" w:color="000000" w:fill="FFFFFF"/>
            <w:noWrap/>
            <w:vAlign w:val="center"/>
            <w:hideMark/>
          </w:tcPr>
          <w:p w14:paraId="063F192B" w14:textId="2A735AC6" w:rsidR="00EF175A" w:rsidRPr="009E74D6" w:rsidRDefault="00EF175A" w:rsidP="00EF175A">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 / orang</w:t>
            </w:r>
          </w:p>
        </w:tc>
        <w:tc>
          <w:tcPr>
            <w:tcW w:w="1605" w:type="dxa"/>
            <w:tcBorders>
              <w:top w:val="nil"/>
              <w:bottom w:val="single" w:sz="4" w:space="0" w:color="auto"/>
            </w:tcBorders>
            <w:shd w:val="clear" w:color="000000" w:fill="FFFFFF"/>
            <w:noWrap/>
            <w:vAlign w:val="center"/>
            <w:hideMark/>
          </w:tcPr>
          <w:p w14:paraId="3DB5341A" w14:textId="46AD6823" w:rsidR="00EF175A" w:rsidRPr="009E74D6" w:rsidRDefault="00EF175A" w:rsidP="00EF175A">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w:t>
            </w:r>
            <w:r w:rsidRPr="009E74D6">
              <w:rPr>
                <w:rFonts w:ascii="Times New Roman" w:eastAsia="Times New Roman" w:hAnsi="Times New Roman" w:cs="Times New Roman"/>
                <w:color w:val="000000"/>
                <w:szCs w:val="24"/>
              </w:rPr>
              <w:t>6</w:t>
            </w:r>
          </w:p>
        </w:tc>
        <w:tc>
          <w:tcPr>
            <w:tcW w:w="1596" w:type="dxa"/>
            <w:tcBorders>
              <w:top w:val="nil"/>
              <w:bottom w:val="single" w:sz="4" w:space="0" w:color="auto"/>
            </w:tcBorders>
            <w:shd w:val="clear" w:color="000000" w:fill="FFFFFF"/>
            <w:noWrap/>
            <w:vAlign w:val="center"/>
            <w:hideMark/>
          </w:tcPr>
          <w:p w14:paraId="6B9CAD19" w14:textId="77777777" w:rsidR="00EF175A" w:rsidRPr="009E74D6" w:rsidRDefault="00EF175A" w:rsidP="00EF175A">
            <w:pPr>
              <w:spacing w:after="0" w:line="240" w:lineRule="auto"/>
              <w:jc w:val="right"/>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276,217.19</w:t>
            </w:r>
          </w:p>
        </w:tc>
        <w:tc>
          <w:tcPr>
            <w:tcW w:w="1806" w:type="dxa"/>
            <w:tcBorders>
              <w:top w:val="nil"/>
              <w:bottom w:val="single" w:sz="4" w:space="0" w:color="auto"/>
            </w:tcBorders>
            <w:shd w:val="clear" w:color="000000" w:fill="FFFFFF"/>
            <w:noWrap/>
            <w:vAlign w:val="center"/>
            <w:hideMark/>
          </w:tcPr>
          <w:p w14:paraId="74A9883F" w14:textId="37D895E9"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5</w:t>
            </w:r>
            <w:r w:rsidR="00DA3B47">
              <w:rPr>
                <w:rFonts w:ascii="Times New Roman" w:hAnsi="Times New Roman" w:cs="Times New Roman"/>
                <w:lang w:val="en-US"/>
              </w:rPr>
              <w:t>.</w:t>
            </w:r>
            <w:r w:rsidRPr="00EF175A">
              <w:rPr>
                <w:rFonts w:ascii="Times New Roman" w:hAnsi="Times New Roman" w:cs="Times New Roman"/>
              </w:rPr>
              <w:t>262</w:t>
            </w:r>
            <w:r w:rsidR="00DA3B47">
              <w:rPr>
                <w:rFonts w:ascii="Times New Roman" w:hAnsi="Times New Roman" w:cs="Times New Roman"/>
                <w:lang w:val="en-US"/>
              </w:rPr>
              <w:t>.</w:t>
            </w:r>
            <w:r w:rsidRPr="00EF175A">
              <w:rPr>
                <w:rFonts w:ascii="Times New Roman" w:hAnsi="Times New Roman" w:cs="Times New Roman"/>
              </w:rPr>
              <w:t>975</w:t>
            </w:r>
            <w:r w:rsidR="00DA3B47">
              <w:rPr>
                <w:rFonts w:ascii="Times New Roman" w:hAnsi="Times New Roman" w:cs="Times New Roman"/>
                <w:lang w:val="en-US"/>
              </w:rPr>
              <w:t>,</w:t>
            </w:r>
            <w:r w:rsidRPr="00EF175A">
              <w:rPr>
                <w:rFonts w:ascii="Times New Roman" w:hAnsi="Times New Roman" w:cs="Times New Roman"/>
              </w:rPr>
              <w:t>61</w:t>
            </w:r>
          </w:p>
        </w:tc>
        <w:tc>
          <w:tcPr>
            <w:tcW w:w="1716" w:type="dxa"/>
            <w:tcBorders>
              <w:top w:val="nil"/>
              <w:bottom w:val="single" w:sz="4" w:space="0" w:color="auto"/>
            </w:tcBorders>
            <w:shd w:val="clear" w:color="000000" w:fill="FFFFFF"/>
            <w:noWrap/>
            <w:vAlign w:val="center"/>
            <w:hideMark/>
          </w:tcPr>
          <w:p w14:paraId="26DCD5F2" w14:textId="1992B414"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5</w:t>
            </w:r>
            <w:r w:rsidR="00DA3B47">
              <w:rPr>
                <w:rFonts w:ascii="Times New Roman" w:hAnsi="Times New Roman" w:cs="Times New Roman"/>
                <w:lang w:val="en-US"/>
              </w:rPr>
              <w:t>.</w:t>
            </w:r>
            <w:r w:rsidRPr="00EF175A">
              <w:rPr>
                <w:rFonts w:ascii="Times New Roman" w:hAnsi="Times New Roman" w:cs="Times New Roman"/>
              </w:rPr>
              <w:t>539</w:t>
            </w:r>
            <w:r w:rsidR="00DA3B47">
              <w:rPr>
                <w:rFonts w:ascii="Times New Roman" w:hAnsi="Times New Roman" w:cs="Times New Roman"/>
                <w:lang w:val="en-US"/>
              </w:rPr>
              <w:t>.</w:t>
            </w:r>
            <w:r w:rsidRPr="00EF175A">
              <w:rPr>
                <w:rFonts w:ascii="Times New Roman" w:hAnsi="Times New Roman" w:cs="Times New Roman"/>
              </w:rPr>
              <w:t>192</w:t>
            </w:r>
            <w:r w:rsidR="00DA3B47">
              <w:rPr>
                <w:rFonts w:ascii="Times New Roman" w:hAnsi="Times New Roman" w:cs="Times New Roman"/>
                <w:lang w:val="en-US"/>
              </w:rPr>
              <w:t>,</w:t>
            </w:r>
            <w:r w:rsidRPr="00EF175A">
              <w:rPr>
                <w:rFonts w:ascii="Times New Roman" w:hAnsi="Times New Roman" w:cs="Times New Roman"/>
              </w:rPr>
              <w:t>80</w:t>
            </w:r>
          </w:p>
        </w:tc>
      </w:tr>
      <w:tr w:rsidR="00EF175A" w:rsidRPr="009E74D6" w14:paraId="0EB02572" w14:textId="77777777" w:rsidTr="00EF175A">
        <w:trPr>
          <w:trHeight w:val="433"/>
        </w:trPr>
        <w:tc>
          <w:tcPr>
            <w:tcW w:w="1696" w:type="dxa"/>
            <w:tcBorders>
              <w:top w:val="nil"/>
              <w:bottom w:val="single" w:sz="4" w:space="0" w:color="auto"/>
            </w:tcBorders>
            <w:shd w:val="clear" w:color="000000" w:fill="FFFFFF"/>
            <w:noWrap/>
            <w:vAlign w:val="center"/>
            <w:hideMark/>
          </w:tcPr>
          <w:p w14:paraId="391F7B65" w14:textId="6A78B39A" w:rsidR="00EF175A" w:rsidRPr="009E74D6" w:rsidRDefault="00EF175A" w:rsidP="00EF175A">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 / ha</w:t>
            </w:r>
          </w:p>
        </w:tc>
        <w:tc>
          <w:tcPr>
            <w:tcW w:w="1605" w:type="dxa"/>
            <w:tcBorders>
              <w:top w:val="nil"/>
              <w:bottom w:val="single" w:sz="4" w:space="0" w:color="auto"/>
            </w:tcBorders>
            <w:shd w:val="clear" w:color="000000" w:fill="FFFFFF"/>
            <w:noWrap/>
            <w:vAlign w:val="center"/>
            <w:hideMark/>
          </w:tcPr>
          <w:p w14:paraId="07CDB26E" w14:textId="76BCF83B" w:rsidR="00EF175A" w:rsidRPr="009E74D6" w:rsidRDefault="00EF175A" w:rsidP="00EF175A">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0</w:t>
            </w:r>
          </w:p>
        </w:tc>
        <w:tc>
          <w:tcPr>
            <w:tcW w:w="1596" w:type="dxa"/>
            <w:tcBorders>
              <w:top w:val="nil"/>
              <w:bottom w:val="single" w:sz="4" w:space="0" w:color="auto"/>
            </w:tcBorders>
            <w:shd w:val="clear" w:color="000000" w:fill="FFFFFF"/>
            <w:noWrap/>
            <w:vAlign w:val="center"/>
            <w:hideMark/>
          </w:tcPr>
          <w:p w14:paraId="7942D1A4" w14:textId="69792DE6" w:rsidR="00EF175A" w:rsidRPr="009E74D6" w:rsidRDefault="00EF175A" w:rsidP="00EF175A">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479</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868</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85</w:t>
            </w:r>
          </w:p>
        </w:tc>
        <w:tc>
          <w:tcPr>
            <w:tcW w:w="1806" w:type="dxa"/>
            <w:tcBorders>
              <w:top w:val="nil"/>
              <w:bottom w:val="single" w:sz="4" w:space="0" w:color="auto"/>
            </w:tcBorders>
            <w:shd w:val="clear" w:color="000000" w:fill="FFFFFF"/>
            <w:noWrap/>
            <w:vAlign w:val="center"/>
            <w:hideMark/>
          </w:tcPr>
          <w:p w14:paraId="13717CD0" w14:textId="02F2AA28"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9</w:t>
            </w:r>
            <w:r w:rsidR="00DA3B47">
              <w:rPr>
                <w:rFonts w:ascii="Times New Roman" w:hAnsi="Times New Roman" w:cs="Times New Roman"/>
                <w:lang w:val="en-US"/>
              </w:rPr>
              <w:t>.</w:t>
            </w:r>
            <w:r w:rsidRPr="00EF175A">
              <w:rPr>
                <w:rFonts w:ascii="Times New Roman" w:hAnsi="Times New Roman" w:cs="Times New Roman"/>
              </w:rPr>
              <w:t>143</w:t>
            </w:r>
            <w:r w:rsidR="00DA3B47">
              <w:rPr>
                <w:rFonts w:ascii="Times New Roman" w:hAnsi="Times New Roman" w:cs="Times New Roman"/>
                <w:lang w:val="en-US"/>
              </w:rPr>
              <w:t>.</w:t>
            </w:r>
            <w:r w:rsidRPr="00EF175A">
              <w:rPr>
                <w:rFonts w:ascii="Times New Roman" w:hAnsi="Times New Roman" w:cs="Times New Roman"/>
              </w:rPr>
              <w:t>305</w:t>
            </w:r>
            <w:r w:rsidR="00DA3B47">
              <w:rPr>
                <w:rFonts w:ascii="Times New Roman" w:hAnsi="Times New Roman" w:cs="Times New Roman"/>
                <w:lang w:val="en-US"/>
              </w:rPr>
              <w:t>,</w:t>
            </w:r>
            <w:r w:rsidRPr="00EF175A">
              <w:rPr>
                <w:rFonts w:ascii="Times New Roman" w:hAnsi="Times New Roman" w:cs="Times New Roman"/>
              </w:rPr>
              <w:t>08</w:t>
            </w:r>
          </w:p>
        </w:tc>
        <w:tc>
          <w:tcPr>
            <w:tcW w:w="1716" w:type="dxa"/>
            <w:tcBorders>
              <w:top w:val="nil"/>
              <w:bottom w:val="single" w:sz="4" w:space="0" w:color="auto"/>
            </w:tcBorders>
            <w:shd w:val="clear" w:color="000000" w:fill="FFFFFF"/>
            <w:noWrap/>
            <w:vAlign w:val="center"/>
            <w:hideMark/>
          </w:tcPr>
          <w:p w14:paraId="03CDF156" w14:textId="2DE8C60F" w:rsidR="00EF175A" w:rsidRPr="00EF175A" w:rsidRDefault="00EF175A" w:rsidP="00EF175A">
            <w:pPr>
              <w:spacing w:after="0" w:line="240" w:lineRule="auto"/>
              <w:jc w:val="right"/>
              <w:rPr>
                <w:rFonts w:ascii="Times New Roman" w:eastAsia="Times New Roman" w:hAnsi="Times New Roman" w:cs="Times New Roman"/>
                <w:color w:val="000000"/>
                <w:szCs w:val="24"/>
              </w:rPr>
            </w:pPr>
            <w:r w:rsidRPr="00EF175A">
              <w:rPr>
                <w:rFonts w:ascii="Times New Roman" w:hAnsi="Times New Roman" w:cs="Times New Roman"/>
              </w:rPr>
              <w:t>9</w:t>
            </w:r>
            <w:r w:rsidR="00DA3B47">
              <w:rPr>
                <w:rFonts w:ascii="Times New Roman" w:hAnsi="Times New Roman" w:cs="Times New Roman"/>
                <w:lang w:val="en-US"/>
              </w:rPr>
              <w:t>.</w:t>
            </w:r>
            <w:r w:rsidRPr="00EF175A">
              <w:rPr>
                <w:rFonts w:ascii="Times New Roman" w:hAnsi="Times New Roman" w:cs="Times New Roman"/>
              </w:rPr>
              <w:t>623</w:t>
            </w:r>
            <w:r w:rsidR="00DA3B47">
              <w:rPr>
                <w:rFonts w:ascii="Times New Roman" w:hAnsi="Times New Roman" w:cs="Times New Roman"/>
                <w:lang w:val="en-US"/>
              </w:rPr>
              <w:t>.</w:t>
            </w:r>
            <w:r w:rsidRPr="00EF175A">
              <w:rPr>
                <w:rFonts w:ascii="Times New Roman" w:hAnsi="Times New Roman" w:cs="Times New Roman"/>
              </w:rPr>
              <w:t>173</w:t>
            </w:r>
            <w:r w:rsidR="00DA3B47">
              <w:rPr>
                <w:rFonts w:ascii="Times New Roman" w:hAnsi="Times New Roman" w:cs="Times New Roman"/>
                <w:lang w:val="en-US"/>
              </w:rPr>
              <w:t>,</w:t>
            </w:r>
            <w:r w:rsidRPr="00EF175A">
              <w:rPr>
                <w:rFonts w:ascii="Times New Roman" w:hAnsi="Times New Roman" w:cs="Times New Roman"/>
              </w:rPr>
              <w:t>93</w:t>
            </w:r>
          </w:p>
        </w:tc>
      </w:tr>
    </w:tbl>
    <w:p w14:paraId="78065A19" w14:textId="6D0B1CE0" w:rsidR="005A5FA1" w:rsidRPr="009E74D6" w:rsidRDefault="00632308" w:rsidP="005A5FA1">
      <w:pPr>
        <w:spacing w:after="0" w:line="480" w:lineRule="auto"/>
        <w:rPr>
          <w:rFonts w:ascii="Times New Roman" w:hAnsi="Times New Roman" w:cs="Times New Roman"/>
        </w:rPr>
      </w:pPr>
      <w:r w:rsidRPr="009E74D6">
        <w:rPr>
          <w:rFonts w:ascii="Times New Roman" w:hAnsi="Times New Roman" w:cs="Times New Roman"/>
          <w:i/>
          <w:iCs/>
        </w:rPr>
        <w:t>Sumber : Data Primer Setelah Diolah (2022)</w:t>
      </w:r>
    </w:p>
    <w:p w14:paraId="2D92F995" w14:textId="06BC690C" w:rsidR="00632308" w:rsidRPr="009E74D6" w:rsidRDefault="00EF175A" w:rsidP="009E507B">
      <w:pPr>
        <w:spacing w:after="0" w:line="480" w:lineRule="auto"/>
        <w:ind w:firstLine="567"/>
        <w:jc w:val="both"/>
        <w:rPr>
          <w:rFonts w:ascii="Times New Roman" w:hAnsi="Times New Roman" w:cs="Times New Roman"/>
        </w:rPr>
      </w:pPr>
      <w:r w:rsidRPr="008376EF">
        <w:rPr>
          <w:rFonts w:ascii="Times New Roman" w:hAnsi="Times New Roman" w:cs="Times New Roman"/>
        </w:rPr>
        <w:t xml:space="preserve">Data pada Tabel 12 di atas dapat dilihat bahwa dari total 41 responden petani cabai di Desa Ibarat Kecamatan Anggrek Kabupaten Gorontalo Utara dengan total luas lahan sebesar 23,6 ha dengan luas rata-rata per orang sebesar 0,6 ha didapatkan total biaya sebesar Rp </w:t>
      </w:r>
      <w:r w:rsidRPr="00F45411">
        <w:rPr>
          <w:rFonts w:ascii="Times New Roman" w:eastAsia="Times New Roman" w:hAnsi="Times New Roman" w:cs="Times New Roman"/>
          <w:color w:val="000000"/>
          <w:szCs w:val="24"/>
        </w:rPr>
        <w:t>22</w:t>
      </w:r>
      <w:r w:rsidRPr="00F45411">
        <w:rPr>
          <w:rFonts w:ascii="Times New Roman" w:eastAsia="Times New Roman" w:hAnsi="Times New Roman" w:cs="Times New Roman"/>
          <w:color w:val="000000"/>
          <w:szCs w:val="24"/>
          <w:lang w:val="en-US"/>
        </w:rPr>
        <w:t>7</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106</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904</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rPr>
        <w:t>76</w:t>
      </w:r>
      <w:r w:rsidRPr="008376EF">
        <w:rPr>
          <w:rFonts w:ascii="Times New Roman" w:eastAsia="Times New Roman" w:hAnsi="Times New Roman" w:cs="Times New Roman"/>
          <w:color w:val="000000"/>
          <w:szCs w:val="24"/>
        </w:rPr>
        <w:t xml:space="preserve">, dengan rincian total biaya </w:t>
      </w:r>
      <w:r w:rsidRPr="008376EF">
        <w:rPr>
          <w:rFonts w:ascii="Times New Roman" w:eastAsia="Times New Roman" w:hAnsi="Times New Roman" w:cs="Times New Roman"/>
          <w:color w:val="000000"/>
          <w:szCs w:val="24"/>
        </w:rPr>
        <w:lastRenderedPageBreak/>
        <w:t xml:space="preserve">rata-rata per orang sebesar Rp </w:t>
      </w:r>
      <w:r w:rsidRPr="00F45411">
        <w:rPr>
          <w:rFonts w:ascii="Times New Roman" w:eastAsia="Times New Roman" w:hAnsi="Times New Roman" w:cs="Times New Roman"/>
          <w:color w:val="000000"/>
          <w:szCs w:val="24"/>
        </w:rPr>
        <w:t>5</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rPr>
        <w:t>5</w:t>
      </w:r>
      <w:r w:rsidRPr="00F45411">
        <w:rPr>
          <w:rFonts w:ascii="Times New Roman" w:eastAsia="Times New Roman" w:hAnsi="Times New Roman" w:cs="Times New Roman"/>
          <w:color w:val="000000"/>
          <w:szCs w:val="24"/>
          <w:lang w:val="en-US"/>
        </w:rPr>
        <w:t>39</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192</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80</w:t>
      </w:r>
      <w:r>
        <w:rPr>
          <w:rFonts w:ascii="Times New Roman" w:eastAsia="Times New Roman" w:hAnsi="Times New Roman" w:cs="Times New Roman"/>
          <w:color w:val="000000"/>
          <w:szCs w:val="24"/>
          <w:lang w:val="en-US"/>
        </w:rPr>
        <w:t xml:space="preserve"> </w:t>
      </w:r>
      <w:r w:rsidRPr="008376EF">
        <w:rPr>
          <w:rFonts w:ascii="Times New Roman" w:eastAsia="Times New Roman" w:hAnsi="Times New Roman" w:cs="Times New Roman"/>
          <w:color w:val="000000"/>
          <w:szCs w:val="24"/>
        </w:rPr>
        <w:t xml:space="preserve">dan rata-rata per hektar sebesar Rp </w:t>
      </w:r>
      <w:r w:rsidRPr="00F45411">
        <w:rPr>
          <w:rFonts w:ascii="Times New Roman" w:eastAsia="Times New Roman" w:hAnsi="Times New Roman" w:cs="Times New Roman"/>
          <w:color w:val="000000"/>
          <w:szCs w:val="24"/>
        </w:rPr>
        <w:t>9</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rPr>
        <w:t>6</w:t>
      </w:r>
      <w:r w:rsidRPr="00F45411">
        <w:rPr>
          <w:rFonts w:ascii="Times New Roman" w:eastAsia="Times New Roman" w:hAnsi="Times New Roman" w:cs="Times New Roman"/>
          <w:color w:val="000000"/>
          <w:szCs w:val="24"/>
          <w:lang w:val="en-US"/>
        </w:rPr>
        <w:t>23</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173</w:t>
      </w:r>
      <w:r w:rsidR="00DA3B47">
        <w:rPr>
          <w:rFonts w:ascii="Times New Roman" w:eastAsia="Times New Roman" w:hAnsi="Times New Roman" w:cs="Times New Roman"/>
          <w:color w:val="000000"/>
          <w:szCs w:val="24"/>
          <w:lang w:val="en-US"/>
        </w:rPr>
        <w:t>,</w:t>
      </w:r>
      <w:r w:rsidRPr="00F45411">
        <w:rPr>
          <w:rFonts w:ascii="Times New Roman" w:eastAsia="Times New Roman" w:hAnsi="Times New Roman" w:cs="Times New Roman"/>
          <w:color w:val="000000"/>
          <w:szCs w:val="24"/>
          <w:lang w:val="en-US"/>
        </w:rPr>
        <w:t>93</w:t>
      </w:r>
      <w:r w:rsidRPr="008376EF">
        <w:rPr>
          <w:rFonts w:ascii="Times New Roman" w:eastAsia="Times New Roman" w:hAnsi="Times New Roman" w:cs="Times New Roman"/>
          <w:color w:val="000000"/>
          <w:szCs w:val="24"/>
        </w:rPr>
        <w:t>.</w:t>
      </w:r>
    </w:p>
    <w:p w14:paraId="59D52611" w14:textId="52284C17" w:rsidR="005A5FA1" w:rsidRPr="009E74D6" w:rsidRDefault="005A5FA1" w:rsidP="0002579D">
      <w:pPr>
        <w:pStyle w:val="ListParagraph"/>
        <w:numPr>
          <w:ilvl w:val="2"/>
          <w:numId w:val="22"/>
        </w:numPr>
        <w:spacing w:after="0" w:line="480" w:lineRule="auto"/>
        <w:ind w:left="567" w:hanging="567"/>
        <w:rPr>
          <w:rFonts w:ascii="Times New Roman" w:hAnsi="Times New Roman" w:cs="Times New Roman"/>
          <w:b/>
          <w:bCs/>
        </w:rPr>
      </w:pPr>
      <w:r w:rsidRPr="009E74D6">
        <w:rPr>
          <w:rFonts w:ascii="Times New Roman" w:hAnsi="Times New Roman" w:cs="Times New Roman"/>
          <w:b/>
          <w:bCs/>
        </w:rPr>
        <w:t>Penerimaan</w:t>
      </w:r>
    </w:p>
    <w:p w14:paraId="062032D9" w14:textId="50142026" w:rsidR="003524ED" w:rsidRPr="009E74D6" w:rsidRDefault="003524ED" w:rsidP="003524ED">
      <w:pPr>
        <w:spacing w:after="0" w:line="480" w:lineRule="auto"/>
        <w:ind w:firstLine="567"/>
        <w:jc w:val="both"/>
        <w:rPr>
          <w:rFonts w:ascii="Times New Roman" w:hAnsi="Times New Roman" w:cs="Times New Roman"/>
        </w:rPr>
      </w:pPr>
      <w:r w:rsidRPr="009E74D6">
        <w:rPr>
          <w:rFonts w:ascii="Times New Roman" w:hAnsi="Times New Roman" w:cs="Times New Roman"/>
        </w:rPr>
        <w:t>Penerimaan petani responden dalam penelitian ini didapatkan dengan mengalikan biaya jual dengan jumlah produksi. Berikut ini akumulasi dari penerimaan petani responden dalam berusahatani cabai di Desa Ibarat Kecamatan Anggrek Kabupaten Gorontalo Utara.</w:t>
      </w:r>
    </w:p>
    <w:p w14:paraId="32EFB276" w14:textId="12CAFBA2" w:rsidR="00632308" w:rsidRPr="009E74D6" w:rsidRDefault="00632308" w:rsidP="00310F17">
      <w:pPr>
        <w:spacing w:after="0"/>
        <w:rPr>
          <w:rFonts w:ascii="Times New Roman" w:hAnsi="Times New Roman" w:cs="Times New Roman"/>
        </w:rPr>
      </w:pPr>
      <w:r w:rsidRPr="009E74D6">
        <w:rPr>
          <w:rFonts w:ascii="Times New Roman" w:hAnsi="Times New Roman" w:cs="Times New Roman"/>
        </w:rPr>
        <w:t xml:space="preserve">Tabel </w:t>
      </w:r>
      <w:r w:rsidR="00635144" w:rsidRPr="009E74D6">
        <w:rPr>
          <w:rFonts w:ascii="Times New Roman" w:hAnsi="Times New Roman" w:cs="Times New Roman"/>
        </w:rPr>
        <w:t>1</w:t>
      </w:r>
      <w:r w:rsidR="00205716" w:rsidRPr="009E74D6">
        <w:rPr>
          <w:rFonts w:ascii="Times New Roman" w:hAnsi="Times New Roman" w:cs="Times New Roman"/>
        </w:rPr>
        <w:t>3</w:t>
      </w:r>
      <w:r w:rsidRPr="009E74D6">
        <w:rPr>
          <w:rFonts w:ascii="Times New Roman" w:hAnsi="Times New Roman" w:cs="Times New Roman"/>
        </w:rPr>
        <w:t>. Data Penerimaan Usahatani</w:t>
      </w:r>
    </w:p>
    <w:tbl>
      <w:tblPr>
        <w:tblW w:w="8135" w:type="dxa"/>
        <w:tblInd w:w="108" w:type="dxa"/>
        <w:tblLook w:val="04A0" w:firstRow="1" w:lastRow="0" w:firstColumn="1" w:lastColumn="0" w:noHBand="0" w:noVBand="1"/>
      </w:tblPr>
      <w:tblGrid>
        <w:gridCol w:w="1696"/>
        <w:gridCol w:w="1463"/>
        <w:gridCol w:w="1655"/>
        <w:gridCol w:w="1420"/>
        <w:gridCol w:w="1901"/>
      </w:tblGrid>
      <w:tr w:rsidR="008D186D" w:rsidRPr="009E74D6" w14:paraId="6EC0DAD3" w14:textId="77777777" w:rsidTr="00F96C5E">
        <w:trPr>
          <w:trHeight w:val="441"/>
        </w:trPr>
        <w:tc>
          <w:tcPr>
            <w:tcW w:w="1696" w:type="dxa"/>
            <w:vMerge w:val="restart"/>
            <w:tcBorders>
              <w:top w:val="single" w:sz="4" w:space="0" w:color="auto"/>
              <w:bottom w:val="single" w:sz="4" w:space="0" w:color="auto"/>
            </w:tcBorders>
            <w:shd w:val="clear" w:color="000000" w:fill="FFFFFF"/>
            <w:vAlign w:val="center"/>
            <w:hideMark/>
          </w:tcPr>
          <w:p w14:paraId="7490B2DB" w14:textId="061321D3"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Responden</w:t>
            </w:r>
          </w:p>
        </w:tc>
        <w:tc>
          <w:tcPr>
            <w:tcW w:w="6439" w:type="dxa"/>
            <w:gridSpan w:val="4"/>
            <w:tcBorders>
              <w:top w:val="single" w:sz="4" w:space="0" w:color="auto"/>
              <w:bottom w:val="single" w:sz="4" w:space="0" w:color="auto"/>
            </w:tcBorders>
            <w:shd w:val="clear" w:color="000000" w:fill="FFFFFF"/>
            <w:noWrap/>
            <w:vAlign w:val="center"/>
            <w:hideMark/>
          </w:tcPr>
          <w:p w14:paraId="6E2A7B16" w14:textId="77777777"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w:t>
            </w:r>
          </w:p>
        </w:tc>
      </w:tr>
      <w:tr w:rsidR="008D186D" w:rsidRPr="009E74D6" w14:paraId="410D57E2" w14:textId="77777777" w:rsidTr="00F96C5E">
        <w:trPr>
          <w:trHeight w:val="528"/>
        </w:trPr>
        <w:tc>
          <w:tcPr>
            <w:tcW w:w="1696" w:type="dxa"/>
            <w:vMerge/>
            <w:tcBorders>
              <w:top w:val="single" w:sz="4" w:space="0" w:color="auto"/>
              <w:bottom w:val="single" w:sz="4" w:space="0" w:color="auto"/>
            </w:tcBorders>
            <w:vAlign w:val="center"/>
            <w:hideMark/>
          </w:tcPr>
          <w:p w14:paraId="7797B6C7" w14:textId="77777777" w:rsidR="008D186D" w:rsidRPr="009E74D6" w:rsidRDefault="008D186D" w:rsidP="008D186D">
            <w:pPr>
              <w:spacing w:after="0" w:line="240" w:lineRule="auto"/>
              <w:rPr>
                <w:rFonts w:ascii="Times New Roman" w:eastAsia="Times New Roman" w:hAnsi="Times New Roman" w:cs="Times New Roman"/>
                <w:b/>
                <w:bCs/>
                <w:color w:val="000000"/>
                <w:szCs w:val="24"/>
              </w:rPr>
            </w:pPr>
          </w:p>
        </w:tc>
        <w:tc>
          <w:tcPr>
            <w:tcW w:w="1463" w:type="dxa"/>
            <w:tcBorders>
              <w:top w:val="nil"/>
              <w:bottom w:val="single" w:sz="4" w:space="0" w:color="auto"/>
            </w:tcBorders>
            <w:shd w:val="clear" w:color="000000" w:fill="FFFFFF"/>
            <w:vAlign w:val="center"/>
            <w:hideMark/>
          </w:tcPr>
          <w:p w14:paraId="124BE050" w14:textId="77777777"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Luas Lahan (ha)</w:t>
            </w:r>
          </w:p>
        </w:tc>
        <w:tc>
          <w:tcPr>
            <w:tcW w:w="1655" w:type="dxa"/>
            <w:tcBorders>
              <w:top w:val="nil"/>
              <w:bottom w:val="single" w:sz="4" w:space="0" w:color="auto"/>
            </w:tcBorders>
            <w:shd w:val="clear" w:color="000000" w:fill="FFFFFF"/>
            <w:vAlign w:val="center"/>
            <w:hideMark/>
          </w:tcPr>
          <w:p w14:paraId="03E925D2" w14:textId="77777777"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Biaya Jual (Rp)</w:t>
            </w:r>
          </w:p>
        </w:tc>
        <w:tc>
          <w:tcPr>
            <w:tcW w:w="1420" w:type="dxa"/>
            <w:tcBorders>
              <w:top w:val="nil"/>
              <w:bottom w:val="single" w:sz="4" w:space="0" w:color="auto"/>
            </w:tcBorders>
            <w:shd w:val="clear" w:color="000000" w:fill="FFFFFF"/>
            <w:vAlign w:val="center"/>
            <w:hideMark/>
          </w:tcPr>
          <w:p w14:paraId="225CAB14" w14:textId="77777777"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Produksi (Kg)</w:t>
            </w:r>
          </w:p>
        </w:tc>
        <w:tc>
          <w:tcPr>
            <w:tcW w:w="1901" w:type="dxa"/>
            <w:tcBorders>
              <w:top w:val="nil"/>
              <w:bottom w:val="single" w:sz="4" w:space="0" w:color="auto"/>
            </w:tcBorders>
            <w:shd w:val="clear" w:color="000000" w:fill="FFFFFF"/>
            <w:vAlign w:val="center"/>
            <w:hideMark/>
          </w:tcPr>
          <w:p w14:paraId="581BE42C" w14:textId="77777777" w:rsidR="008D186D" w:rsidRPr="009E74D6" w:rsidRDefault="008D186D" w:rsidP="008D186D">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Penerimaan (Rp)</w:t>
            </w:r>
          </w:p>
        </w:tc>
      </w:tr>
      <w:tr w:rsidR="008D186D" w:rsidRPr="009E74D6" w14:paraId="18022F14" w14:textId="77777777" w:rsidTr="00F96C5E">
        <w:trPr>
          <w:trHeight w:val="476"/>
        </w:trPr>
        <w:tc>
          <w:tcPr>
            <w:tcW w:w="1696" w:type="dxa"/>
            <w:tcBorders>
              <w:top w:val="single" w:sz="4" w:space="0" w:color="auto"/>
            </w:tcBorders>
            <w:shd w:val="clear" w:color="000000" w:fill="FFFFFF"/>
            <w:noWrap/>
            <w:vAlign w:val="center"/>
            <w:hideMark/>
          </w:tcPr>
          <w:p w14:paraId="37F14228" w14:textId="6A85CC80" w:rsidR="008D186D" w:rsidRPr="009E74D6" w:rsidRDefault="008D186D" w:rsidP="008D186D">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 orang</w:t>
            </w:r>
          </w:p>
        </w:tc>
        <w:tc>
          <w:tcPr>
            <w:tcW w:w="1463" w:type="dxa"/>
            <w:tcBorders>
              <w:top w:val="single" w:sz="4" w:space="0" w:color="auto"/>
            </w:tcBorders>
            <w:shd w:val="clear" w:color="000000" w:fill="FFFFFF"/>
            <w:noWrap/>
            <w:vAlign w:val="center"/>
            <w:hideMark/>
          </w:tcPr>
          <w:p w14:paraId="3D83D631" w14:textId="186E7129" w:rsidR="008D186D" w:rsidRPr="009E74D6" w:rsidRDefault="00D85646" w:rsidP="008D186D">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23</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6</w:t>
            </w:r>
          </w:p>
        </w:tc>
        <w:tc>
          <w:tcPr>
            <w:tcW w:w="1655" w:type="dxa"/>
            <w:tcBorders>
              <w:top w:val="single" w:sz="4" w:space="0" w:color="auto"/>
            </w:tcBorders>
            <w:shd w:val="clear" w:color="000000" w:fill="FFFFFF"/>
            <w:noWrap/>
            <w:vAlign w:val="center"/>
            <w:hideMark/>
          </w:tcPr>
          <w:p w14:paraId="05BCF198" w14:textId="5811B10D" w:rsidR="008D186D" w:rsidRPr="009E74D6" w:rsidRDefault="00D85646" w:rsidP="008D186D">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146</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833</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33</w:t>
            </w:r>
          </w:p>
        </w:tc>
        <w:tc>
          <w:tcPr>
            <w:tcW w:w="1420" w:type="dxa"/>
            <w:tcBorders>
              <w:top w:val="single" w:sz="4" w:space="0" w:color="auto"/>
            </w:tcBorders>
            <w:shd w:val="clear" w:color="000000" w:fill="FFFFFF"/>
            <w:noWrap/>
            <w:vAlign w:val="center"/>
            <w:hideMark/>
          </w:tcPr>
          <w:p w14:paraId="3C8CF4E3" w14:textId="647CD557" w:rsidR="008D186D" w:rsidRPr="009E74D6" w:rsidRDefault="00D85646" w:rsidP="008D186D">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38</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375</w:t>
            </w:r>
          </w:p>
        </w:tc>
        <w:tc>
          <w:tcPr>
            <w:tcW w:w="1901" w:type="dxa"/>
            <w:tcBorders>
              <w:top w:val="single" w:sz="4" w:space="0" w:color="auto"/>
            </w:tcBorders>
            <w:shd w:val="clear" w:color="000000" w:fill="FFFFFF"/>
            <w:noWrap/>
            <w:vAlign w:val="center"/>
            <w:hideMark/>
          </w:tcPr>
          <w:p w14:paraId="069B89CD" w14:textId="7CFBC380" w:rsidR="008D186D" w:rsidRPr="009E74D6" w:rsidRDefault="00D85646" w:rsidP="008D186D">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049</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782</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416</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67</w:t>
            </w:r>
          </w:p>
        </w:tc>
      </w:tr>
      <w:tr w:rsidR="008D186D" w:rsidRPr="009E74D6" w14:paraId="590D3BDB" w14:textId="77777777" w:rsidTr="00F96C5E">
        <w:trPr>
          <w:trHeight w:val="264"/>
        </w:trPr>
        <w:tc>
          <w:tcPr>
            <w:tcW w:w="1696" w:type="dxa"/>
            <w:tcBorders>
              <w:top w:val="nil"/>
              <w:bottom w:val="single" w:sz="4" w:space="0" w:color="auto"/>
            </w:tcBorders>
            <w:shd w:val="clear" w:color="000000" w:fill="FFFFFF"/>
            <w:noWrap/>
            <w:vAlign w:val="center"/>
            <w:hideMark/>
          </w:tcPr>
          <w:p w14:paraId="26D4CF2F" w14:textId="5745ACAF" w:rsidR="008D186D" w:rsidRPr="009E74D6" w:rsidRDefault="008D186D" w:rsidP="008D186D">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w:t>
            </w:r>
            <w:r w:rsidR="007E5013" w:rsidRPr="009E74D6">
              <w:rPr>
                <w:rFonts w:ascii="Times New Roman" w:eastAsia="Times New Roman" w:hAnsi="Times New Roman" w:cs="Times New Roman"/>
                <w:color w:val="000000"/>
                <w:szCs w:val="24"/>
              </w:rPr>
              <w:t xml:space="preserve"> </w:t>
            </w:r>
            <w:r w:rsidRPr="009E74D6">
              <w:rPr>
                <w:rFonts w:ascii="Times New Roman" w:eastAsia="Times New Roman" w:hAnsi="Times New Roman" w:cs="Times New Roman"/>
                <w:color w:val="000000"/>
                <w:szCs w:val="24"/>
              </w:rPr>
              <w:t>/</w:t>
            </w:r>
            <w:r w:rsidR="007E5013" w:rsidRPr="009E74D6">
              <w:rPr>
                <w:rFonts w:ascii="Times New Roman" w:eastAsia="Times New Roman" w:hAnsi="Times New Roman" w:cs="Times New Roman"/>
                <w:color w:val="000000"/>
                <w:szCs w:val="24"/>
              </w:rPr>
              <w:t xml:space="preserve"> </w:t>
            </w:r>
            <w:r w:rsidRPr="009E74D6">
              <w:rPr>
                <w:rFonts w:ascii="Times New Roman" w:eastAsia="Times New Roman" w:hAnsi="Times New Roman" w:cs="Times New Roman"/>
                <w:color w:val="000000"/>
                <w:szCs w:val="24"/>
              </w:rPr>
              <w:t>orang</w:t>
            </w:r>
          </w:p>
        </w:tc>
        <w:tc>
          <w:tcPr>
            <w:tcW w:w="1463" w:type="dxa"/>
            <w:tcBorders>
              <w:top w:val="nil"/>
              <w:bottom w:val="single" w:sz="4" w:space="0" w:color="auto"/>
            </w:tcBorders>
            <w:shd w:val="clear" w:color="000000" w:fill="FFFFFF"/>
            <w:noWrap/>
            <w:vAlign w:val="center"/>
            <w:hideMark/>
          </w:tcPr>
          <w:p w14:paraId="4D1D0B66" w14:textId="4C492936" w:rsidR="008D186D" w:rsidRPr="009E74D6" w:rsidRDefault="00D85646" w:rsidP="008D186D">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6</w:t>
            </w:r>
          </w:p>
        </w:tc>
        <w:tc>
          <w:tcPr>
            <w:tcW w:w="1655" w:type="dxa"/>
            <w:tcBorders>
              <w:top w:val="nil"/>
              <w:bottom w:val="single" w:sz="4" w:space="0" w:color="auto"/>
            </w:tcBorders>
            <w:shd w:val="clear" w:color="000000" w:fill="FFFFFF"/>
            <w:noWrap/>
            <w:vAlign w:val="center"/>
            <w:hideMark/>
          </w:tcPr>
          <w:p w14:paraId="6E4B3346" w14:textId="77777777" w:rsidR="008D186D" w:rsidRPr="009E74D6" w:rsidRDefault="008D186D" w:rsidP="008D186D">
            <w:pPr>
              <w:spacing w:after="0" w:line="240" w:lineRule="auto"/>
              <w:jc w:val="right"/>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27,971.54</w:t>
            </w:r>
          </w:p>
        </w:tc>
        <w:tc>
          <w:tcPr>
            <w:tcW w:w="1420" w:type="dxa"/>
            <w:tcBorders>
              <w:top w:val="nil"/>
              <w:bottom w:val="single" w:sz="4" w:space="0" w:color="auto"/>
            </w:tcBorders>
            <w:shd w:val="clear" w:color="000000" w:fill="FFFFFF"/>
            <w:noWrap/>
            <w:vAlign w:val="center"/>
            <w:hideMark/>
          </w:tcPr>
          <w:p w14:paraId="55FB01DC" w14:textId="77777777" w:rsidR="008D186D" w:rsidRPr="009E74D6" w:rsidRDefault="008D186D" w:rsidP="008D186D">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936</w:t>
            </w:r>
          </w:p>
        </w:tc>
        <w:tc>
          <w:tcPr>
            <w:tcW w:w="1901" w:type="dxa"/>
            <w:tcBorders>
              <w:top w:val="nil"/>
              <w:bottom w:val="single" w:sz="4" w:space="0" w:color="auto"/>
            </w:tcBorders>
            <w:shd w:val="clear" w:color="000000" w:fill="FFFFFF"/>
            <w:noWrap/>
            <w:vAlign w:val="center"/>
            <w:hideMark/>
          </w:tcPr>
          <w:p w14:paraId="19833176" w14:textId="1DB17181" w:rsidR="008D186D" w:rsidRPr="009E74D6" w:rsidRDefault="00D85646" w:rsidP="008D186D">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604</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449</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19</w:t>
            </w:r>
          </w:p>
        </w:tc>
      </w:tr>
      <w:tr w:rsidR="008D186D" w:rsidRPr="009E74D6" w14:paraId="061BEB87" w14:textId="77777777" w:rsidTr="00F96C5E">
        <w:trPr>
          <w:trHeight w:val="419"/>
        </w:trPr>
        <w:tc>
          <w:tcPr>
            <w:tcW w:w="1696" w:type="dxa"/>
            <w:tcBorders>
              <w:top w:val="nil"/>
              <w:bottom w:val="single" w:sz="4" w:space="0" w:color="auto"/>
            </w:tcBorders>
            <w:shd w:val="clear" w:color="000000" w:fill="FFFFFF"/>
            <w:noWrap/>
            <w:vAlign w:val="center"/>
            <w:hideMark/>
          </w:tcPr>
          <w:p w14:paraId="6BBE1F0A" w14:textId="0D947569" w:rsidR="008D186D" w:rsidRPr="009E74D6" w:rsidRDefault="008D186D" w:rsidP="008D186D">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w:t>
            </w:r>
            <w:r w:rsidR="007E5013" w:rsidRPr="009E74D6">
              <w:rPr>
                <w:rFonts w:ascii="Times New Roman" w:eastAsia="Times New Roman" w:hAnsi="Times New Roman" w:cs="Times New Roman"/>
                <w:color w:val="000000"/>
                <w:szCs w:val="24"/>
              </w:rPr>
              <w:t xml:space="preserve"> </w:t>
            </w:r>
            <w:r w:rsidRPr="009E74D6">
              <w:rPr>
                <w:rFonts w:ascii="Times New Roman" w:eastAsia="Times New Roman" w:hAnsi="Times New Roman" w:cs="Times New Roman"/>
                <w:color w:val="000000"/>
                <w:szCs w:val="24"/>
              </w:rPr>
              <w:t>/</w:t>
            </w:r>
            <w:r w:rsidR="007E5013" w:rsidRPr="009E74D6">
              <w:rPr>
                <w:rFonts w:ascii="Times New Roman" w:eastAsia="Times New Roman" w:hAnsi="Times New Roman" w:cs="Times New Roman"/>
                <w:color w:val="000000"/>
                <w:szCs w:val="24"/>
              </w:rPr>
              <w:t xml:space="preserve"> </w:t>
            </w:r>
            <w:r w:rsidRPr="009E74D6">
              <w:rPr>
                <w:rFonts w:ascii="Times New Roman" w:eastAsia="Times New Roman" w:hAnsi="Times New Roman" w:cs="Times New Roman"/>
                <w:color w:val="000000"/>
                <w:szCs w:val="24"/>
              </w:rPr>
              <w:t>ha</w:t>
            </w:r>
          </w:p>
        </w:tc>
        <w:tc>
          <w:tcPr>
            <w:tcW w:w="1463" w:type="dxa"/>
            <w:tcBorders>
              <w:top w:val="nil"/>
              <w:bottom w:val="single" w:sz="4" w:space="0" w:color="auto"/>
            </w:tcBorders>
            <w:shd w:val="clear" w:color="000000" w:fill="FFFFFF"/>
            <w:noWrap/>
            <w:vAlign w:val="center"/>
            <w:hideMark/>
          </w:tcPr>
          <w:p w14:paraId="77B9C4B5" w14:textId="417AE373" w:rsidR="008D186D" w:rsidRPr="009E74D6" w:rsidRDefault="00D85646" w:rsidP="008D186D">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0</w:t>
            </w:r>
          </w:p>
        </w:tc>
        <w:tc>
          <w:tcPr>
            <w:tcW w:w="1655" w:type="dxa"/>
            <w:tcBorders>
              <w:top w:val="nil"/>
              <w:bottom w:val="single" w:sz="4" w:space="0" w:color="auto"/>
            </w:tcBorders>
            <w:shd w:val="clear" w:color="000000" w:fill="FFFFFF"/>
            <w:noWrap/>
            <w:vAlign w:val="center"/>
            <w:hideMark/>
          </w:tcPr>
          <w:p w14:paraId="2CBC3A2F" w14:textId="33CC9A31" w:rsidR="008D186D" w:rsidRPr="009E74D6" w:rsidRDefault="00D85646" w:rsidP="008D186D">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59</w:t>
            </w:r>
            <w:r>
              <w:rPr>
                <w:rFonts w:ascii="Times New Roman" w:eastAsia="Times New Roman" w:hAnsi="Times New Roman" w:cs="Times New Roman"/>
                <w:color w:val="000000"/>
                <w:szCs w:val="24"/>
              </w:rPr>
              <w:t>4</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63</w:t>
            </w:r>
          </w:p>
        </w:tc>
        <w:tc>
          <w:tcPr>
            <w:tcW w:w="1420" w:type="dxa"/>
            <w:tcBorders>
              <w:top w:val="nil"/>
              <w:bottom w:val="single" w:sz="4" w:space="0" w:color="auto"/>
            </w:tcBorders>
            <w:shd w:val="clear" w:color="000000" w:fill="FFFFFF"/>
            <w:noWrap/>
            <w:vAlign w:val="center"/>
            <w:hideMark/>
          </w:tcPr>
          <w:p w14:paraId="4C10DC3D" w14:textId="77777777" w:rsidR="008D186D" w:rsidRPr="009E74D6" w:rsidRDefault="008D186D" w:rsidP="008D186D">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1626</w:t>
            </w:r>
          </w:p>
        </w:tc>
        <w:tc>
          <w:tcPr>
            <w:tcW w:w="1901" w:type="dxa"/>
            <w:tcBorders>
              <w:top w:val="nil"/>
              <w:bottom w:val="single" w:sz="4" w:space="0" w:color="auto"/>
            </w:tcBorders>
            <w:shd w:val="clear" w:color="000000" w:fill="FFFFFF"/>
            <w:noWrap/>
            <w:vAlign w:val="center"/>
            <w:hideMark/>
          </w:tcPr>
          <w:p w14:paraId="3DDDEEB8" w14:textId="7C1809DD" w:rsidR="008D186D" w:rsidRPr="009E74D6" w:rsidRDefault="00D85646" w:rsidP="008D186D">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482</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305</w:t>
            </w:r>
            <w:r>
              <w:rPr>
                <w:rFonts w:ascii="Times New Roman" w:eastAsia="Times New Roman" w:hAnsi="Times New Roman" w:cs="Times New Roman"/>
                <w:color w:val="000000"/>
                <w:szCs w:val="24"/>
                <w:lang w:val="en-ID"/>
              </w:rPr>
              <w:t>,</w:t>
            </w:r>
            <w:r w:rsidR="008D186D" w:rsidRPr="009E74D6">
              <w:rPr>
                <w:rFonts w:ascii="Times New Roman" w:eastAsia="Times New Roman" w:hAnsi="Times New Roman" w:cs="Times New Roman"/>
                <w:color w:val="000000"/>
                <w:szCs w:val="24"/>
              </w:rPr>
              <w:t>79</w:t>
            </w:r>
          </w:p>
        </w:tc>
      </w:tr>
    </w:tbl>
    <w:p w14:paraId="33B90DD6" w14:textId="07D11FC0" w:rsidR="008D186D" w:rsidRPr="009E74D6" w:rsidRDefault="00632308" w:rsidP="008D186D">
      <w:pPr>
        <w:spacing w:after="0" w:line="480" w:lineRule="auto"/>
        <w:rPr>
          <w:rFonts w:ascii="Times New Roman" w:hAnsi="Times New Roman" w:cs="Times New Roman"/>
        </w:rPr>
      </w:pPr>
      <w:r w:rsidRPr="009E74D6">
        <w:rPr>
          <w:rFonts w:ascii="Times New Roman" w:hAnsi="Times New Roman" w:cs="Times New Roman"/>
          <w:i/>
          <w:iCs/>
        </w:rPr>
        <w:t>Sumber : Data Primer Setelah Diolah (2022)</w:t>
      </w:r>
    </w:p>
    <w:p w14:paraId="4C000EEB" w14:textId="22ABD071" w:rsidR="003524ED" w:rsidRPr="009E74D6" w:rsidRDefault="00980E4C" w:rsidP="00980E4C">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Data pada Tabel </w:t>
      </w:r>
      <w:r w:rsidR="00635144" w:rsidRPr="009E74D6">
        <w:rPr>
          <w:rFonts w:ascii="Times New Roman" w:hAnsi="Times New Roman" w:cs="Times New Roman"/>
        </w:rPr>
        <w:t>1</w:t>
      </w:r>
      <w:r w:rsidR="00205716" w:rsidRPr="009E74D6">
        <w:rPr>
          <w:rFonts w:ascii="Times New Roman" w:hAnsi="Times New Roman" w:cs="Times New Roman"/>
        </w:rPr>
        <w:t>3</w:t>
      </w:r>
      <w:r w:rsidRPr="009E74D6">
        <w:rPr>
          <w:rFonts w:ascii="Times New Roman" w:hAnsi="Times New Roman" w:cs="Times New Roman"/>
        </w:rPr>
        <w:t xml:space="preserve"> di atas dapat dilihat bahwa dari total 41 responden petani cabai di Desa Ibarat Kecamatan Anggrek Kabupaten Gorontalo Utara dengan total luas lahan sebesar 23,6 ha</w:t>
      </w:r>
      <w:r w:rsidR="003524ED" w:rsidRPr="009E74D6">
        <w:rPr>
          <w:rFonts w:ascii="Times New Roman" w:hAnsi="Times New Roman" w:cs="Times New Roman"/>
        </w:rPr>
        <w:t xml:space="preserve"> dengan</w:t>
      </w:r>
      <w:r w:rsidRPr="009E74D6">
        <w:rPr>
          <w:rFonts w:ascii="Times New Roman" w:hAnsi="Times New Roman" w:cs="Times New Roman"/>
        </w:rPr>
        <w:t xml:space="preserve"> luas rata-rata per orang sebesar 0,6 ha</w:t>
      </w:r>
      <w:r w:rsidR="003524ED" w:rsidRPr="009E74D6">
        <w:rPr>
          <w:rFonts w:ascii="Times New Roman" w:hAnsi="Times New Roman" w:cs="Times New Roman"/>
        </w:rPr>
        <w:t xml:space="preserve"> didapatkan  </w:t>
      </w:r>
      <w:r w:rsidRPr="009E74D6">
        <w:rPr>
          <w:rFonts w:ascii="Times New Roman" w:hAnsi="Times New Roman" w:cs="Times New Roman"/>
        </w:rPr>
        <w:t xml:space="preserve"> </w:t>
      </w:r>
      <w:r w:rsidR="003524ED" w:rsidRPr="009E74D6">
        <w:rPr>
          <w:rFonts w:ascii="Times New Roman" w:hAnsi="Times New Roman" w:cs="Times New Roman"/>
        </w:rPr>
        <w:t xml:space="preserve">biaya </w:t>
      </w:r>
      <w:r w:rsidRPr="009E74D6">
        <w:rPr>
          <w:rFonts w:ascii="Times New Roman" w:hAnsi="Times New Roman" w:cs="Times New Roman"/>
        </w:rPr>
        <w:t xml:space="preserve">jual </w:t>
      </w:r>
      <w:r w:rsidR="00D85646">
        <w:rPr>
          <w:rFonts w:ascii="Times New Roman" w:hAnsi="Times New Roman" w:cs="Times New Roman"/>
        </w:rPr>
        <w:t>untuk 41 responden sebesar Rp 1</w:t>
      </w:r>
      <w:r w:rsidR="00D85646">
        <w:rPr>
          <w:rFonts w:ascii="Times New Roman" w:hAnsi="Times New Roman" w:cs="Times New Roman"/>
          <w:lang w:val="en-ID"/>
        </w:rPr>
        <w:t>.</w:t>
      </w:r>
      <w:r w:rsidR="00D85646">
        <w:rPr>
          <w:rFonts w:ascii="Times New Roman" w:hAnsi="Times New Roman" w:cs="Times New Roman"/>
        </w:rPr>
        <w:t>146</w:t>
      </w:r>
      <w:r w:rsidR="00D85646">
        <w:rPr>
          <w:rFonts w:ascii="Times New Roman" w:hAnsi="Times New Roman" w:cs="Times New Roman"/>
          <w:lang w:val="en-ID"/>
        </w:rPr>
        <w:t>.</w:t>
      </w:r>
      <w:r w:rsidR="00D85646">
        <w:rPr>
          <w:rFonts w:ascii="Times New Roman" w:hAnsi="Times New Roman" w:cs="Times New Roman"/>
        </w:rPr>
        <w:t>833</w:t>
      </w:r>
      <w:r w:rsidR="00D85646">
        <w:rPr>
          <w:rFonts w:ascii="Times New Roman" w:hAnsi="Times New Roman" w:cs="Times New Roman"/>
          <w:lang w:val="en-ID"/>
        </w:rPr>
        <w:t>,</w:t>
      </w:r>
      <w:r w:rsidRPr="009E74D6">
        <w:rPr>
          <w:rFonts w:ascii="Times New Roman" w:hAnsi="Times New Roman" w:cs="Times New Roman"/>
        </w:rPr>
        <w:t>33, biaya jual ra</w:t>
      </w:r>
      <w:r w:rsidR="00D85646">
        <w:rPr>
          <w:rFonts w:ascii="Times New Roman" w:hAnsi="Times New Roman" w:cs="Times New Roman"/>
        </w:rPr>
        <w:t>ta-rata per orang sebesar Rp 27</w:t>
      </w:r>
      <w:r w:rsidR="00D85646">
        <w:rPr>
          <w:rFonts w:ascii="Times New Roman" w:hAnsi="Times New Roman" w:cs="Times New Roman"/>
          <w:lang w:val="en-ID"/>
        </w:rPr>
        <w:t>.</w:t>
      </w:r>
      <w:r w:rsidR="00D85646">
        <w:rPr>
          <w:rFonts w:ascii="Times New Roman" w:hAnsi="Times New Roman" w:cs="Times New Roman"/>
        </w:rPr>
        <w:t>971</w:t>
      </w:r>
      <w:r w:rsidR="00D85646">
        <w:rPr>
          <w:rFonts w:ascii="Times New Roman" w:hAnsi="Times New Roman" w:cs="Times New Roman"/>
          <w:lang w:val="en-ID"/>
        </w:rPr>
        <w:t>,</w:t>
      </w:r>
      <w:r w:rsidRPr="009E74D6">
        <w:rPr>
          <w:rFonts w:ascii="Times New Roman" w:hAnsi="Times New Roman" w:cs="Times New Roman"/>
        </w:rPr>
        <w:t>54, serta biaya jual rat</w:t>
      </w:r>
      <w:r w:rsidR="00D85646">
        <w:rPr>
          <w:rFonts w:ascii="Times New Roman" w:hAnsi="Times New Roman" w:cs="Times New Roman"/>
        </w:rPr>
        <w:t>a-rata per hektar sebesar Rp 48</w:t>
      </w:r>
      <w:r w:rsidR="00D85646">
        <w:rPr>
          <w:rFonts w:ascii="Times New Roman" w:hAnsi="Times New Roman" w:cs="Times New Roman"/>
          <w:lang w:val="en-ID"/>
        </w:rPr>
        <w:t>.</w:t>
      </w:r>
      <w:r w:rsidR="00D85646">
        <w:rPr>
          <w:rFonts w:ascii="Times New Roman" w:hAnsi="Times New Roman" w:cs="Times New Roman"/>
        </w:rPr>
        <w:t>594</w:t>
      </w:r>
      <w:r w:rsidR="00D85646">
        <w:rPr>
          <w:rFonts w:ascii="Times New Roman" w:hAnsi="Times New Roman" w:cs="Times New Roman"/>
          <w:lang w:val="en-ID"/>
        </w:rPr>
        <w:t>,</w:t>
      </w:r>
      <w:r w:rsidRPr="009E74D6">
        <w:rPr>
          <w:rFonts w:ascii="Times New Roman" w:hAnsi="Times New Roman" w:cs="Times New Roman"/>
        </w:rPr>
        <w:t xml:space="preserve">63. </w:t>
      </w:r>
      <w:r w:rsidR="003524ED" w:rsidRPr="009E74D6">
        <w:rPr>
          <w:rFonts w:ascii="Times New Roman" w:hAnsi="Times New Roman" w:cs="Times New Roman"/>
        </w:rPr>
        <w:t xml:space="preserve">Berdasarkan hasil penelitian diketahui bahwa biaya jual masing-masing responden berbeda tiap panen atau musim penjualan. Biaya jual cabai tertinggi oleh </w:t>
      </w:r>
      <w:r w:rsidR="00D85646">
        <w:rPr>
          <w:rFonts w:ascii="Times New Roman" w:hAnsi="Times New Roman" w:cs="Times New Roman"/>
        </w:rPr>
        <w:t>petani responden mencapai Rp 50</w:t>
      </w:r>
      <w:r w:rsidR="00D85646">
        <w:rPr>
          <w:rFonts w:ascii="Times New Roman" w:hAnsi="Times New Roman" w:cs="Times New Roman"/>
          <w:lang w:val="en-ID"/>
        </w:rPr>
        <w:t>.</w:t>
      </w:r>
      <w:r w:rsidR="00D85646">
        <w:rPr>
          <w:rFonts w:ascii="Times New Roman" w:hAnsi="Times New Roman" w:cs="Times New Roman"/>
        </w:rPr>
        <w:t>000</w:t>
      </w:r>
      <w:r w:rsidR="00D85646">
        <w:rPr>
          <w:rFonts w:ascii="Times New Roman" w:hAnsi="Times New Roman" w:cs="Times New Roman"/>
          <w:lang w:val="en-ID"/>
        </w:rPr>
        <w:t>,</w:t>
      </w:r>
      <w:r w:rsidR="003524ED" w:rsidRPr="009E74D6">
        <w:rPr>
          <w:rFonts w:ascii="Times New Roman" w:hAnsi="Times New Roman" w:cs="Times New Roman"/>
        </w:rPr>
        <w:t>00 ketika stok atau ketersediaan cabai di pasaran kurang</w:t>
      </w:r>
      <w:r w:rsidR="00626CB5" w:rsidRPr="009E74D6">
        <w:rPr>
          <w:rFonts w:ascii="Times New Roman" w:hAnsi="Times New Roman" w:cs="Times New Roman"/>
        </w:rPr>
        <w:t xml:space="preserve">, sebaliknya biaya jual terendah hanya </w:t>
      </w:r>
      <w:r w:rsidR="00D85646">
        <w:rPr>
          <w:rFonts w:ascii="Times New Roman" w:hAnsi="Times New Roman" w:cs="Times New Roman"/>
        </w:rPr>
        <w:lastRenderedPageBreak/>
        <w:t>sebesar Rp 20</w:t>
      </w:r>
      <w:r w:rsidR="00D85646">
        <w:rPr>
          <w:rFonts w:ascii="Times New Roman" w:hAnsi="Times New Roman" w:cs="Times New Roman"/>
          <w:lang w:val="en-ID"/>
        </w:rPr>
        <w:t>.</w:t>
      </w:r>
      <w:r w:rsidR="00D85646">
        <w:rPr>
          <w:rFonts w:ascii="Times New Roman" w:hAnsi="Times New Roman" w:cs="Times New Roman"/>
        </w:rPr>
        <w:t>000</w:t>
      </w:r>
      <w:r w:rsidR="00D85646">
        <w:rPr>
          <w:rFonts w:ascii="Times New Roman" w:hAnsi="Times New Roman" w:cs="Times New Roman"/>
          <w:lang w:val="en-ID"/>
        </w:rPr>
        <w:t>,</w:t>
      </w:r>
      <w:r w:rsidR="00626CB5" w:rsidRPr="009E74D6">
        <w:rPr>
          <w:rFonts w:ascii="Times New Roman" w:hAnsi="Times New Roman" w:cs="Times New Roman"/>
        </w:rPr>
        <w:t>00 ketika stok atau ketersediaan cabai di pasaran cukup melimpah.</w:t>
      </w:r>
    </w:p>
    <w:p w14:paraId="170AE47C" w14:textId="781DBD56" w:rsidR="00626CB5" w:rsidRPr="009E74D6" w:rsidRDefault="00626CB5" w:rsidP="00980E4C">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Sementara itu untuk jumlah </w:t>
      </w:r>
      <w:r w:rsidR="00980E4C" w:rsidRPr="009E74D6">
        <w:rPr>
          <w:rFonts w:ascii="Times New Roman" w:hAnsi="Times New Roman" w:cs="Times New Roman"/>
        </w:rPr>
        <w:t xml:space="preserve">produksi untuk 41 responden sebesar </w:t>
      </w:r>
      <w:r w:rsidR="004C28E8" w:rsidRPr="009E74D6">
        <w:rPr>
          <w:rFonts w:ascii="Times New Roman" w:hAnsi="Times New Roman" w:cs="Times New Roman"/>
        </w:rPr>
        <w:t>38,375 kg</w:t>
      </w:r>
      <w:r w:rsidR="007B799A">
        <w:rPr>
          <w:rFonts w:ascii="Times New Roman" w:hAnsi="Times New Roman" w:cs="Times New Roman"/>
        </w:rPr>
        <w:t>, d</w:t>
      </w:r>
      <w:r w:rsidR="007B799A">
        <w:rPr>
          <w:rFonts w:ascii="Times New Roman" w:hAnsi="Times New Roman" w:cs="Times New Roman"/>
          <w:lang w:val="en-ID"/>
        </w:rPr>
        <w:t xml:space="preserve">an </w:t>
      </w:r>
      <w:r w:rsidR="00980E4C" w:rsidRPr="009E74D6">
        <w:rPr>
          <w:rFonts w:ascii="Times New Roman" w:hAnsi="Times New Roman" w:cs="Times New Roman"/>
        </w:rPr>
        <w:t xml:space="preserve"> </w:t>
      </w:r>
      <w:r w:rsidR="004C28E8" w:rsidRPr="009E74D6">
        <w:rPr>
          <w:rFonts w:ascii="Times New Roman" w:hAnsi="Times New Roman" w:cs="Times New Roman"/>
        </w:rPr>
        <w:t xml:space="preserve">produksi </w:t>
      </w:r>
      <w:r w:rsidR="00980E4C" w:rsidRPr="009E74D6">
        <w:rPr>
          <w:rFonts w:ascii="Times New Roman" w:hAnsi="Times New Roman" w:cs="Times New Roman"/>
        </w:rPr>
        <w:t xml:space="preserve">rata-rata per orang sebesar </w:t>
      </w:r>
      <w:r w:rsidR="004C28E8" w:rsidRPr="009E74D6">
        <w:rPr>
          <w:rFonts w:ascii="Times New Roman" w:hAnsi="Times New Roman" w:cs="Times New Roman"/>
        </w:rPr>
        <w:t>936 kg</w:t>
      </w:r>
      <w:r w:rsidR="00980E4C" w:rsidRPr="009E74D6">
        <w:rPr>
          <w:rFonts w:ascii="Times New Roman" w:hAnsi="Times New Roman" w:cs="Times New Roman"/>
        </w:rPr>
        <w:t xml:space="preserve">, serta </w:t>
      </w:r>
      <w:r w:rsidR="004C28E8" w:rsidRPr="009E74D6">
        <w:rPr>
          <w:rFonts w:ascii="Times New Roman" w:hAnsi="Times New Roman" w:cs="Times New Roman"/>
        </w:rPr>
        <w:t>produksi</w:t>
      </w:r>
      <w:r w:rsidR="00980E4C" w:rsidRPr="009E74D6">
        <w:rPr>
          <w:rFonts w:ascii="Times New Roman" w:hAnsi="Times New Roman" w:cs="Times New Roman"/>
        </w:rPr>
        <w:t xml:space="preserve"> rata-rata per hektar sebesar </w:t>
      </w:r>
      <w:r w:rsidR="004C28E8" w:rsidRPr="009E74D6">
        <w:rPr>
          <w:rFonts w:ascii="Times New Roman" w:hAnsi="Times New Roman" w:cs="Times New Roman"/>
        </w:rPr>
        <w:t>1626 kg</w:t>
      </w:r>
      <w:r w:rsidR="00980E4C" w:rsidRPr="009E74D6">
        <w:rPr>
          <w:rFonts w:ascii="Times New Roman" w:hAnsi="Times New Roman" w:cs="Times New Roman"/>
        </w:rPr>
        <w:t xml:space="preserve">. </w:t>
      </w:r>
      <w:r w:rsidRPr="009E74D6">
        <w:rPr>
          <w:rFonts w:ascii="Times New Roman" w:hAnsi="Times New Roman" w:cs="Times New Roman"/>
        </w:rPr>
        <w:t>Berdasarkan hasil penelitian diketahui jumlah produksi cabai masing-masing petani responden berbeda-beda tergantung luas lahan yang ditanami cabai maupun proses perawatan selama pertumbuhan cabai. Dari hasil penelitian menunjukkan produksi cabai pada musim panen pertama cukup rendah untuk semua lahan petani responden hal ini karena cabai dalam tahap awal berbuah atau berproduksi. Jumlah produksi cabai</w:t>
      </w:r>
      <w:r w:rsidR="00E92022" w:rsidRPr="009E74D6">
        <w:rPr>
          <w:rFonts w:ascii="Times New Roman" w:hAnsi="Times New Roman" w:cs="Times New Roman"/>
        </w:rPr>
        <w:t xml:space="preserve"> tertinggi dalam satu kali panen dapat mencapai 130 kg. Hal ini dapat memberikan pengaruh terhadap penerimaan petani responden terkait keuntungan yang didapatkan.</w:t>
      </w:r>
    </w:p>
    <w:p w14:paraId="569B0936" w14:textId="45FD2BD4" w:rsidR="00980E4C" w:rsidRPr="009E74D6" w:rsidRDefault="00980E4C" w:rsidP="009262AE">
      <w:pPr>
        <w:spacing w:line="480" w:lineRule="auto"/>
        <w:ind w:firstLine="567"/>
        <w:jc w:val="both"/>
        <w:rPr>
          <w:rFonts w:ascii="Times New Roman" w:hAnsi="Times New Roman" w:cs="Times New Roman"/>
        </w:rPr>
      </w:pPr>
      <w:r w:rsidRPr="009E74D6">
        <w:rPr>
          <w:rFonts w:ascii="Times New Roman" w:hAnsi="Times New Roman" w:cs="Times New Roman"/>
        </w:rPr>
        <w:t xml:space="preserve">Berdasarkan data tersebut maka </w:t>
      </w:r>
      <w:r w:rsidR="004C28E8" w:rsidRPr="009E74D6">
        <w:rPr>
          <w:rFonts w:ascii="Times New Roman" w:hAnsi="Times New Roman" w:cs="Times New Roman"/>
        </w:rPr>
        <w:t>penerimaan</w:t>
      </w:r>
      <w:r w:rsidRPr="009E74D6">
        <w:rPr>
          <w:rFonts w:ascii="Times New Roman" w:hAnsi="Times New Roman" w:cs="Times New Roman"/>
        </w:rPr>
        <w:t xml:space="preserve"> dari 41 orang </w:t>
      </w:r>
      <w:r w:rsidR="00E92022" w:rsidRPr="009E74D6">
        <w:rPr>
          <w:rFonts w:ascii="Times New Roman" w:hAnsi="Times New Roman" w:cs="Times New Roman"/>
        </w:rPr>
        <w:t xml:space="preserve">petani </w:t>
      </w:r>
      <w:r w:rsidRPr="009E74D6">
        <w:rPr>
          <w:rFonts w:ascii="Times New Roman" w:hAnsi="Times New Roman" w:cs="Times New Roman"/>
        </w:rPr>
        <w:t xml:space="preserve">responden </w:t>
      </w:r>
      <w:r w:rsidR="00E92022" w:rsidRPr="009E74D6">
        <w:rPr>
          <w:rFonts w:ascii="Times New Roman" w:hAnsi="Times New Roman" w:cs="Times New Roman"/>
        </w:rPr>
        <w:t xml:space="preserve">dalam penelitian </w:t>
      </w:r>
      <w:r w:rsidRPr="009E74D6">
        <w:rPr>
          <w:rFonts w:ascii="Times New Roman" w:hAnsi="Times New Roman" w:cs="Times New Roman"/>
        </w:rPr>
        <w:t>sebesar Rp</w:t>
      </w:r>
      <w:r w:rsidR="00D85646">
        <w:rPr>
          <w:rFonts w:ascii="Times New Roman" w:hAnsi="Times New Roman" w:cs="Times New Roman"/>
        </w:rPr>
        <w:t xml:space="preserve"> 1</w:t>
      </w:r>
      <w:r w:rsidR="00D85646">
        <w:rPr>
          <w:rFonts w:ascii="Times New Roman" w:hAnsi="Times New Roman" w:cs="Times New Roman"/>
          <w:lang w:val="en-ID"/>
        </w:rPr>
        <w:t>.</w:t>
      </w:r>
      <w:r w:rsidR="00D85646">
        <w:rPr>
          <w:rFonts w:ascii="Times New Roman" w:hAnsi="Times New Roman" w:cs="Times New Roman"/>
        </w:rPr>
        <w:t>049.782</w:t>
      </w:r>
      <w:r w:rsidR="00D85646">
        <w:rPr>
          <w:rFonts w:ascii="Times New Roman" w:hAnsi="Times New Roman" w:cs="Times New Roman"/>
          <w:lang w:val="en-ID"/>
        </w:rPr>
        <w:t>.</w:t>
      </w:r>
      <w:r w:rsidR="00D85646">
        <w:rPr>
          <w:rFonts w:ascii="Times New Roman" w:hAnsi="Times New Roman" w:cs="Times New Roman"/>
        </w:rPr>
        <w:t>416</w:t>
      </w:r>
      <w:r w:rsidR="00D85646">
        <w:rPr>
          <w:rFonts w:ascii="Times New Roman" w:hAnsi="Times New Roman" w:cs="Times New Roman"/>
          <w:lang w:val="en-ID"/>
        </w:rPr>
        <w:t>,</w:t>
      </w:r>
      <w:r w:rsidR="004C28E8" w:rsidRPr="009E74D6">
        <w:rPr>
          <w:rFonts w:ascii="Times New Roman" w:hAnsi="Times New Roman" w:cs="Times New Roman"/>
        </w:rPr>
        <w:t>67</w:t>
      </w:r>
      <w:r w:rsidR="007B799A">
        <w:rPr>
          <w:rFonts w:ascii="Times New Roman" w:hAnsi="Times New Roman" w:cs="Times New Roman"/>
        </w:rPr>
        <w:t xml:space="preserve">, </w:t>
      </w:r>
      <w:r w:rsidR="007B799A">
        <w:rPr>
          <w:rFonts w:ascii="Times New Roman" w:hAnsi="Times New Roman" w:cs="Times New Roman"/>
          <w:lang w:val="en-ID"/>
        </w:rPr>
        <w:t xml:space="preserve">dan </w:t>
      </w:r>
      <w:r w:rsidR="004C28E8" w:rsidRPr="009E74D6">
        <w:rPr>
          <w:rFonts w:ascii="Times New Roman" w:hAnsi="Times New Roman" w:cs="Times New Roman"/>
        </w:rPr>
        <w:t>penerimaan</w:t>
      </w:r>
      <w:r w:rsidRPr="009E74D6">
        <w:rPr>
          <w:rFonts w:ascii="Times New Roman" w:hAnsi="Times New Roman" w:cs="Times New Roman"/>
        </w:rPr>
        <w:t xml:space="preserve"> rata-rata per orang sebesar Rp </w:t>
      </w:r>
      <w:r w:rsidR="002632F9">
        <w:rPr>
          <w:rFonts w:ascii="Times New Roman" w:hAnsi="Times New Roman" w:cs="Times New Roman"/>
        </w:rPr>
        <w:t>25</w:t>
      </w:r>
      <w:r w:rsidR="002632F9">
        <w:rPr>
          <w:rFonts w:ascii="Times New Roman" w:hAnsi="Times New Roman" w:cs="Times New Roman"/>
          <w:lang w:val="en-ID"/>
        </w:rPr>
        <w:t>.</w:t>
      </w:r>
      <w:r w:rsidR="002632F9">
        <w:rPr>
          <w:rFonts w:ascii="Times New Roman" w:hAnsi="Times New Roman" w:cs="Times New Roman"/>
        </w:rPr>
        <w:t>604</w:t>
      </w:r>
      <w:r w:rsidR="002632F9">
        <w:rPr>
          <w:rFonts w:ascii="Times New Roman" w:hAnsi="Times New Roman" w:cs="Times New Roman"/>
          <w:lang w:val="en-ID"/>
        </w:rPr>
        <w:t>.</w:t>
      </w:r>
      <w:r w:rsidR="002632F9">
        <w:rPr>
          <w:rFonts w:ascii="Times New Roman" w:hAnsi="Times New Roman" w:cs="Times New Roman"/>
        </w:rPr>
        <w:t>449</w:t>
      </w:r>
      <w:r w:rsidR="002632F9">
        <w:rPr>
          <w:rFonts w:ascii="Times New Roman" w:hAnsi="Times New Roman" w:cs="Times New Roman"/>
          <w:lang w:val="en-ID"/>
        </w:rPr>
        <w:t>,</w:t>
      </w:r>
      <w:r w:rsidR="004C28E8" w:rsidRPr="009E74D6">
        <w:rPr>
          <w:rFonts w:ascii="Times New Roman" w:hAnsi="Times New Roman" w:cs="Times New Roman"/>
        </w:rPr>
        <w:t>19</w:t>
      </w:r>
      <w:r w:rsidRPr="009E74D6">
        <w:rPr>
          <w:rFonts w:ascii="Times New Roman" w:hAnsi="Times New Roman" w:cs="Times New Roman"/>
        </w:rPr>
        <w:t xml:space="preserve">, serta </w:t>
      </w:r>
      <w:r w:rsidR="004C28E8" w:rsidRPr="009E74D6">
        <w:rPr>
          <w:rFonts w:ascii="Times New Roman" w:hAnsi="Times New Roman" w:cs="Times New Roman"/>
        </w:rPr>
        <w:t>penerimaan</w:t>
      </w:r>
      <w:r w:rsidRPr="009E74D6">
        <w:rPr>
          <w:rFonts w:ascii="Times New Roman" w:hAnsi="Times New Roman" w:cs="Times New Roman"/>
        </w:rPr>
        <w:t xml:space="preserve"> rata-rata per hektar sebesar Rp </w:t>
      </w:r>
      <w:r w:rsidR="002632F9">
        <w:rPr>
          <w:rFonts w:ascii="Times New Roman" w:hAnsi="Times New Roman" w:cs="Times New Roman"/>
        </w:rPr>
        <w:t>44</w:t>
      </w:r>
      <w:r w:rsidR="002632F9">
        <w:rPr>
          <w:rFonts w:ascii="Times New Roman" w:hAnsi="Times New Roman" w:cs="Times New Roman"/>
          <w:lang w:val="en-ID"/>
        </w:rPr>
        <w:t>.</w:t>
      </w:r>
      <w:r w:rsidR="002632F9">
        <w:rPr>
          <w:rFonts w:ascii="Times New Roman" w:hAnsi="Times New Roman" w:cs="Times New Roman"/>
        </w:rPr>
        <w:t>482</w:t>
      </w:r>
      <w:r w:rsidR="002632F9">
        <w:rPr>
          <w:rFonts w:ascii="Times New Roman" w:hAnsi="Times New Roman" w:cs="Times New Roman"/>
          <w:lang w:val="en-ID"/>
        </w:rPr>
        <w:t>.</w:t>
      </w:r>
      <w:r w:rsidR="002632F9">
        <w:rPr>
          <w:rFonts w:ascii="Times New Roman" w:hAnsi="Times New Roman" w:cs="Times New Roman"/>
        </w:rPr>
        <w:t>305</w:t>
      </w:r>
      <w:r w:rsidR="002632F9">
        <w:rPr>
          <w:rFonts w:ascii="Times New Roman" w:hAnsi="Times New Roman" w:cs="Times New Roman"/>
          <w:lang w:val="en-ID"/>
        </w:rPr>
        <w:t>,</w:t>
      </w:r>
      <w:r w:rsidR="004C28E8" w:rsidRPr="009E74D6">
        <w:rPr>
          <w:rFonts w:ascii="Times New Roman" w:hAnsi="Times New Roman" w:cs="Times New Roman"/>
        </w:rPr>
        <w:t>79</w:t>
      </w:r>
      <w:r w:rsidRPr="009E74D6">
        <w:rPr>
          <w:rFonts w:ascii="Times New Roman" w:hAnsi="Times New Roman" w:cs="Times New Roman"/>
        </w:rPr>
        <w:t>.</w:t>
      </w:r>
      <w:r w:rsidR="00E92022" w:rsidRPr="009E74D6">
        <w:rPr>
          <w:rFonts w:ascii="Times New Roman" w:hAnsi="Times New Roman" w:cs="Times New Roman"/>
        </w:rPr>
        <w:t xml:space="preserve"> Tinggi atau rendahnya penerimaan yang didapatkan petani tergantung pada harga atau biaya jual dalam proses pemasaran serta jumlah produksi cabai dalam satu kali musim panen. Semakin tinggi produksi cabai dan semakin tinggi pula harga jual, maka petani akan mendapatkan keuntungan berdasarkan hasil penjualan cabai.</w:t>
      </w:r>
    </w:p>
    <w:p w14:paraId="019C5A6E" w14:textId="5409CC06" w:rsidR="005A5FA1" w:rsidRPr="009E74D6" w:rsidRDefault="005A5FA1" w:rsidP="0002579D">
      <w:pPr>
        <w:pStyle w:val="ListParagraph"/>
        <w:numPr>
          <w:ilvl w:val="2"/>
          <w:numId w:val="22"/>
        </w:numPr>
        <w:spacing w:after="0" w:line="480" w:lineRule="auto"/>
        <w:ind w:left="567" w:hanging="567"/>
        <w:rPr>
          <w:rFonts w:ascii="Times New Roman" w:hAnsi="Times New Roman" w:cs="Times New Roman"/>
          <w:b/>
          <w:bCs/>
        </w:rPr>
      </w:pPr>
      <w:r w:rsidRPr="009E74D6">
        <w:rPr>
          <w:rFonts w:ascii="Times New Roman" w:hAnsi="Times New Roman" w:cs="Times New Roman"/>
          <w:b/>
          <w:bCs/>
        </w:rPr>
        <w:t>Pendapatan</w:t>
      </w:r>
    </w:p>
    <w:p w14:paraId="2D0331AC" w14:textId="59DBB419" w:rsidR="00964036" w:rsidRPr="009E74D6" w:rsidRDefault="00964036" w:rsidP="00964036">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Pendapatan diartikan sebagai selisih antara besarnya penerimaan dan biaya yang dikeluarkan. Selain itu pendapatan dapat digambarkan sebagai balas jasa dan </w:t>
      </w:r>
      <w:r w:rsidRPr="009E74D6">
        <w:rPr>
          <w:rFonts w:ascii="Times New Roman" w:hAnsi="Times New Roman" w:cs="Times New Roman"/>
        </w:rPr>
        <w:lastRenderedPageBreak/>
        <w:t xml:space="preserve">kerja sama faktor-faktor produksi yang disediakan oleh petani sebagai penggerak, pengelolah, pekerja dan sebagai pemilik modal. Menurut </w:t>
      </w:r>
      <w:bookmarkStart w:id="34" w:name="_Hlk104142074"/>
      <w:r w:rsidRPr="009E74D6">
        <w:rPr>
          <w:rFonts w:ascii="Times New Roman" w:hAnsi="Times New Roman" w:cs="Times New Roman"/>
        </w:rPr>
        <w:t>Mubyarto (1991</w:t>
      </w:r>
      <w:bookmarkEnd w:id="34"/>
      <w:r w:rsidRPr="009E74D6">
        <w:rPr>
          <w:rFonts w:ascii="Times New Roman" w:hAnsi="Times New Roman" w:cs="Times New Roman"/>
        </w:rPr>
        <w:t>) pendapatan merupakan hasil pengurangan antara hasil penjualan dengan semua biaya yang dikeluarkan mulai dari masa tanam sampai produk tersebut berada ditangan konsumen akhir. Berikut ini akumulasi dari pendapatan petani responden dalam berusahatani cabai di Desa Ibarat Kecamatan Anggrek Kabupaten Gorontalo Utara.</w:t>
      </w:r>
    </w:p>
    <w:p w14:paraId="0822D8F3" w14:textId="7055F19D" w:rsidR="00632308" w:rsidRPr="009E74D6" w:rsidRDefault="00632308" w:rsidP="00310F17">
      <w:pPr>
        <w:spacing w:after="0"/>
        <w:rPr>
          <w:rFonts w:ascii="Times New Roman" w:hAnsi="Times New Roman" w:cs="Times New Roman"/>
          <w:b/>
          <w:bCs/>
        </w:rPr>
      </w:pPr>
      <w:r w:rsidRPr="009E74D6">
        <w:rPr>
          <w:rFonts w:ascii="Times New Roman" w:hAnsi="Times New Roman" w:cs="Times New Roman"/>
        </w:rPr>
        <w:t xml:space="preserve">Tabel </w:t>
      </w:r>
      <w:r w:rsidR="00635144" w:rsidRPr="009E74D6">
        <w:rPr>
          <w:rFonts w:ascii="Times New Roman" w:hAnsi="Times New Roman" w:cs="Times New Roman"/>
        </w:rPr>
        <w:t>1</w:t>
      </w:r>
      <w:r w:rsidR="00205716" w:rsidRPr="009E74D6">
        <w:rPr>
          <w:rFonts w:ascii="Times New Roman" w:hAnsi="Times New Roman" w:cs="Times New Roman"/>
        </w:rPr>
        <w:t>4</w:t>
      </w:r>
      <w:r w:rsidRPr="009E74D6">
        <w:rPr>
          <w:rFonts w:ascii="Times New Roman" w:hAnsi="Times New Roman" w:cs="Times New Roman"/>
        </w:rPr>
        <w:t>. Data Pendapatan Usahatani</w:t>
      </w:r>
    </w:p>
    <w:tbl>
      <w:tblPr>
        <w:tblW w:w="8449" w:type="dxa"/>
        <w:tblInd w:w="108" w:type="dxa"/>
        <w:tblLook w:val="04A0" w:firstRow="1" w:lastRow="0" w:firstColumn="1" w:lastColumn="0" w:noHBand="0" w:noVBand="1"/>
      </w:tblPr>
      <w:tblGrid>
        <w:gridCol w:w="1760"/>
        <w:gridCol w:w="1359"/>
        <w:gridCol w:w="1896"/>
        <w:gridCol w:w="1716"/>
        <w:gridCol w:w="1718"/>
      </w:tblGrid>
      <w:tr w:rsidR="007E5013" w:rsidRPr="009E74D6" w14:paraId="6A55C6D6" w14:textId="77777777" w:rsidTr="006816AB">
        <w:trPr>
          <w:trHeight w:val="264"/>
        </w:trPr>
        <w:tc>
          <w:tcPr>
            <w:tcW w:w="1760" w:type="dxa"/>
            <w:vMerge w:val="restart"/>
            <w:tcBorders>
              <w:top w:val="single" w:sz="4" w:space="0" w:color="auto"/>
              <w:bottom w:val="single" w:sz="4" w:space="0" w:color="auto"/>
            </w:tcBorders>
            <w:shd w:val="clear" w:color="000000" w:fill="FFFFFF"/>
            <w:vAlign w:val="center"/>
            <w:hideMark/>
          </w:tcPr>
          <w:p w14:paraId="7A8CCB40"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bookmarkStart w:id="35" w:name="_Hlk105699966"/>
            <w:r w:rsidRPr="009E74D6">
              <w:rPr>
                <w:rFonts w:ascii="Times New Roman" w:eastAsia="Times New Roman" w:hAnsi="Times New Roman" w:cs="Times New Roman"/>
                <w:b/>
                <w:bCs/>
                <w:color w:val="000000"/>
                <w:szCs w:val="24"/>
              </w:rPr>
              <w:t>Responden</w:t>
            </w:r>
          </w:p>
        </w:tc>
        <w:tc>
          <w:tcPr>
            <w:tcW w:w="6689" w:type="dxa"/>
            <w:gridSpan w:val="4"/>
            <w:tcBorders>
              <w:top w:val="single" w:sz="4" w:space="0" w:color="auto"/>
              <w:bottom w:val="single" w:sz="4" w:space="0" w:color="auto"/>
            </w:tcBorders>
            <w:shd w:val="clear" w:color="000000" w:fill="FFFFFF"/>
            <w:noWrap/>
            <w:vAlign w:val="center"/>
            <w:hideMark/>
          </w:tcPr>
          <w:p w14:paraId="065E4A51"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Jumlah</w:t>
            </w:r>
          </w:p>
        </w:tc>
      </w:tr>
      <w:tr w:rsidR="007E5013" w:rsidRPr="009E74D6" w14:paraId="48D0CABD" w14:textId="77777777" w:rsidTr="005630BF">
        <w:trPr>
          <w:trHeight w:val="528"/>
        </w:trPr>
        <w:tc>
          <w:tcPr>
            <w:tcW w:w="1760" w:type="dxa"/>
            <w:vMerge/>
            <w:tcBorders>
              <w:top w:val="single" w:sz="4" w:space="0" w:color="auto"/>
              <w:bottom w:val="single" w:sz="4" w:space="0" w:color="auto"/>
            </w:tcBorders>
            <w:vAlign w:val="center"/>
            <w:hideMark/>
          </w:tcPr>
          <w:p w14:paraId="77B9EF88" w14:textId="77777777" w:rsidR="007E5013" w:rsidRPr="009E74D6" w:rsidRDefault="007E5013" w:rsidP="007E5013">
            <w:pPr>
              <w:spacing w:after="0" w:line="240" w:lineRule="auto"/>
              <w:rPr>
                <w:rFonts w:ascii="Times New Roman" w:eastAsia="Times New Roman" w:hAnsi="Times New Roman" w:cs="Times New Roman"/>
                <w:b/>
                <w:bCs/>
                <w:color w:val="000000"/>
                <w:szCs w:val="24"/>
              </w:rPr>
            </w:pPr>
          </w:p>
        </w:tc>
        <w:tc>
          <w:tcPr>
            <w:tcW w:w="1359" w:type="dxa"/>
            <w:tcBorders>
              <w:top w:val="nil"/>
              <w:bottom w:val="single" w:sz="4" w:space="0" w:color="auto"/>
            </w:tcBorders>
            <w:shd w:val="clear" w:color="000000" w:fill="FFFFFF"/>
            <w:vAlign w:val="center"/>
            <w:hideMark/>
          </w:tcPr>
          <w:p w14:paraId="332734E9"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Luas Lahan (ha)</w:t>
            </w:r>
          </w:p>
        </w:tc>
        <w:tc>
          <w:tcPr>
            <w:tcW w:w="1896" w:type="dxa"/>
            <w:tcBorders>
              <w:top w:val="nil"/>
              <w:bottom w:val="single" w:sz="4" w:space="0" w:color="auto"/>
            </w:tcBorders>
            <w:shd w:val="clear" w:color="000000" w:fill="FFFFFF"/>
            <w:vAlign w:val="center"/>
            <w:hideMark/>
          </w:tcPr>
          <w:p w14:paraId="022595E8"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Penerimaan (Rp)</w:t>
            </w:r>
          </w:p>
        </w:tc>
        <w:tc>
          <w:tcPr>
            <w:tcW w:w="1716" w:type="dxa"/>
            <w:tcBorders>
              <w:top w:val="nil"/>
              <w:bottom w:val="single" w:sz="4" w:space="0" w:color="auto"/>
            </w:tcBorders>
            <w:shd w:val="clear" w:color="000000" w:fill="FFFFFF"/>
            <w:vAlign w:val="center"/>
            <w:hideMark/>
          </w:tcPr>
          <w:p w14:paraId="76F48ECA"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Total Biaya (Rp)</w:t>
            </w:r>
          </w:p>
        </w:tc>
        <w:tc>
          <w:tcPr>
            <w:tcW w:w="1718" w:type="dxa"/>
            <w:tcBorders>
              <w:top w:val="nil"/>
              <w:bottom w:val="single" w:sz="4" w:space="0" w:color="auto"/>
            </w:tcBorders>
            <w:shd w:val="clear" w:color="000000" w:fill="FFFFFF"/>
            <w:vAlign w:val="center"/>
            <w:hideMark/>
          </w:tcPr>
          <w:p w14:paraId="1F16CD5A" w14:textId="77777777" w:rsidR="007E5013" w:rsidRPr="009E74D6" w:rsidRDefault="007E5013" w:rsidP="007E5013">
            <w:pPr>
              <w:spacing w:after="0" w:line="240" w:lineRule="auto"/>
              <w:jc w:val="center"/>
              <w:rPr>
                <w:rFonts w:ascii="Times New Roman" w:eastAsia="Times New Roman" w:hAnsi="Times New Roman" w:cs="Times New Roman"/>
                <w:b/>
                <w:bCs/>
                <w:color w:val="000000"/>
                <w:szCs w:val="24"/>
              </w:rPr>
            </w:pPr>
            <w:r w:rsidRPr="009E74D6">
              <w:rPr>
                <w:rFonts w:ascii="Times New Roman" w:eastAsia="Times New Roman" w:hAnsi="Times New Roman" w:cs="Times New Roman"/>
                <w:b/>
                <w:bCs/>
                <w:color w:val="000000"/>
                <w:szCs w:val="24"/>
              </w:rPr>
              <w:t>Pendapatan (Rp)</w:t>
            </w:r>
          </w:p>
        </w:tc>
      </w:tr>
      <w:tr w:rsidR="005630BF" w:rsidRPr="009E74D6" w14:paraId="29D392E4" w14:textId="77777777" w:rsidTr="005630BF">
        <w:trPr>
          <w:trHeight w:val="483"/>
        </w:trPr>
        <w:tc>
          <w:tcPr>
            <w:tcW w:w="1760" w:type="dxa"/>
            <w:tcBorders>
              <w:top w:val="single" w:sz="4" w:space="0" w:color="auto"/>
            </w:tcBorders>
            <w:shd w:val="clear" w:color="000000" w:fill="FFFFFF"/>
            <w:noWrap/>
            <w:vAlign w:val="center"/>
            <w:hideMark/>
          </w:tcPr>
          <w:p w14:paraId="0CFE94B9" w14:textId="6550BA9F"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41 orang</w:t>
            </w:r>
          </w:p>
        </w:tc>
        <w:tc>
          <w:tcPr>
            <w:tcW w:w="1359" w:type="dxa"/>
            <w:tcBorders>
              <w:top w:val="single" w:sz="4" w:space="0" w:color="auto"/>
            </w:tcBorders>
            <w:shd w:val="clear" w:color="000000" w:fill="FFFFFF"/>
            <w:noWrap/>
            <w:vAlign w:val="center"/>
            <w:hideMark/>
          </w:tcPr>
          <w:p w14:paraId="1D9C2B71" w14:textId="77777777"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23.6</w:t>
            </w:r>
          </w:p>
        </w:tc>
        <w:tc>
          <w:tcPr>
            <w:tcW w:w="1896" w:type="dxa"/>
            <w:tcBorders>
              <w:top w:val="single" w:sz="4" w:space="0" w:color="auto"/>
            </w:tcBorders>
            <w:shd w:val="clear" w:color="000000" w:fill="FFFFFF"/>
            <w:noWrap/>
            <w:vAlign w:val="center"/>
            <w:hideMark/>
          </w:tcPr>
          <w:p w14:paraId="0B3B444D" w14:textId="61D77AD9" w:rsidR="005630BF" w:rsidRPr="009E74D6" w:rsidRDefault="005630BF" w:rsidP="005630BF">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049</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782</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416</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67</w:t>
            </w:r>
          </w:p>
        </w:tc>
        <w:tc>
          <w:tcPr>
            <w:tcW w:w="1716" w:type="dxa"/>
            <w:tcBorders>
              <w:top w:val="single" w:sz="4" w:space="0" w:color="auto"/>
            </w:tcBorders>
            <w:shd w:val="clear" w:color="000000" w:fill="FFFFFF"/>
            <w:noWrap/>
            <w:vAlign w:val="center"/>
            <w:hideMark/>
          </w:tcPr>
          <w:p w14:paraId="7BB804ED" w14:textId="3FA5515C"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227</w:t>
            </w:r>
            <w:r w:rsidR="00816B85">
              <w:rPr>
                <w:rFonts w:ascii="Times New Roman" w:hAnsi="Times New Roman" w:cs="Times New Roman"/>
                <w:lang w:val="en-US"/>
              </w:rPr>
              <w:t>.</w:t>
            </w:r>
            <w:r w:rsidRPr="005630BF">
              <w:rPr>
                <w:rFonts w:ascii="Times New Roman" w:hAnsi="Times New Roman" w:cs="Times New Roman"/>
              </w:rPr>
              <w:t>106</w:t>
            </w:r>
            <w:r w:rsidR="00816B85">
              <w:rPr>
                <w:rFonts w:ascii="Times New Roman" w:hAnsi="Times New Roman" w:cs="Times New Roman"/>
                <w:lang w:val="en-US"/>
              </w:rPr>
              <w:t>.</w:t>
            </w:r>
            <w:r w:rsidRPr="005630BF">
              <w:rPr>
                <w:rFonts w:ascii="Times New Roman" w:hAnsi="Times New Roman" w:cs="Times New Roman"/>
              </w:rPr>
              <w:t>904</w:t>
            </w:r>
            <w:r w:rsidR="00816B85">
              <w:rPr>
                <w:rFonts w:ascii="Times New Roman" w:hAnsi="Times New Roman" w:cs="Times New Roman"/>
                <w:lang w:val="en-US"/>
              </w:rPr>
              <w:t>,</w:t>
            </w:r>
            <w:r w:rsidRPr="005630BF">
              <w:rPr>
                <w:rFonts w:ascii="Times New Roman" w:hAnsi="Times New Roman" w:cs="Times New Roman"/>
              </w:rPr>
              <w:t>76</w:t>
            </w:r>
          </w:p>
        </w:tc>
        <w:tc>
          <w:tcPr>
            <w:tcW w:w="1718" w:type="dxa"/>
            <w:tcBorders>
              <w:top w:val="single" w:sz="4" w:space="0" w:color="auto"/>
            </w:tcBorders>
            <w:shd w:val="clear" w:color="000000" w:fill="FFFFFF"/>
            <w:noWrap/>
            <w:vAlign w:val="center"/>
            <w:hideMark/>
          </w:tcPr>
          <w:p w14:paraId="5DA1F8D3" w14:textId="5CC661C5"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822</w:t>
            </w:r>
            <w:r w:rsidR="00816B85">
              <w:rPr>
                <w:rFonts w:ascii="Times New Roman" w:hAnsi="Times New Roman" w:cs="Times New Roman"/>
                <w:lang w:val="en-US"/>
              </w:rPr>
              <w:t>.</w:t>
            </w:r>
            <w:r w:rsidRPr="005630BF">
              <w:rPr>
                <w:rFonts w:ascii="Times New Roman" w:hAnsi="Times New Roman" w:cs="Times New Roman"/>
              </w:rPr>
              <w:t>675</w:t>
            </w:r>
            <w:r w:rsidR="00816B85">
              <w:rPr>
                <w:rFonts w:ascii="Times New Roman" w:hAnsi="Times New Roman" w:cs="Times New Roman"/>
                <w:lang w:val="en-US"/>
              </w:rPr>
              <w:t>.</w:t>
            </w:r>
            <w:r w:rsidRPr="005630BF">
              <w:rPr>
                <w:rFonts w:ascii="Times New Roman" w:hAnsi="Times New Roman" w:cs="Times New Roman"/>
              </w:rPr>
              <w:t>511</w:t>
            </w:r>
            <w:r w:rsidR="00816B85">
              <w:rPr>
                <w:rFonts w:ascii="Times New Roman" w:hAnsi="Times New Roman" w:cs="Times New Roman"/>
                <w:lang w:val="en-US"/>
              </w:rPr>
              <w:t>,</w:t>
            </w:r>
            <w:r w:rsidRPr="005630BF">
              <w:rPr>
                <w:rFonts w:ascii="Times New Roman" w:hAnsi="Times New Roman" w:cs="Times New Roman"/>
              </w:rPr>
              <w:t>90</w:t>
            </w:r>
          </w:p>
        </w:tc>
      </w:tr>
      <w:tr w:rsidR="005630BF" w:rsidRPr="009E74D6" w14:paraId="02F0897F" w14:textId="77777777" w:rsidTr="005630BF">
        <w:trPr>
          <w:trHeight w:val="264"/>
        </w:trPr>
        <w:tc>
          <w:tcPr>
            <w:tcW w:w="1760" w:type="dxa"/>
            <w:tcBorders>
              <w:top w:val="nil"/>
              <w:bottom w:val="single" w:sz="4" w:space="0" w:color="auto"/>
            </w:tcBorders>
            <w:shd w:val="clear" w:color="000000" w:fill="FFFFFF"/>
            <w:noWrap/>
            <w:vAlign w:val="center"/>
            <w:hideMark/>
          </w:tcPr>
          <w:p w14:paraId="34B6FF4F" w14:textId="32B8A8F9"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 / orang</w:t>
            </w:r>
          </w:p>
        </w:tc>
        <w:tc>
          <w:tcPr>
            <w:tcW w:w="1359" w:type="dxa"/>
            <w:tcBorders>
              <w:top w:val="nil"/>
              <w:bottom w:val="single" w:sz="4" w:space="0" w:color="auto"/>
            </w:tcBorders>
            <w:shd w:val="clear" w:color="000000" w:fill="FFFFFF"/>
            <w:noWrap/>
            <w:vAlign w:val="center"/>
            <w:hideMark/>
          </w:tcPr>
          <w:p w14:paraId="6B6D424D" w14:textId="77777777"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0.6</w:t>
            </w:r>
          </w:p>
        </w:tc>
        <w:tc>
          <w:tcPr>
            <w:tcW w:w="1896" w:type="dxa"/>
            <w:tcBorders>
              <w:top w:val="nil"/>
              <w:bottom w:val="single" w:sz="4" w:space="0" w:color="auto"/>
            </w:tcBorders>
            <w:shd w:val="clear" w:color="000000" w:fill="FFFFFF"/>
            <w:noWrap/>
            <w:vAlign w:val="center"/>
            <w:hideMark/>
          </w:tcPr>
          <w:p w14:paraId="5995848C" w14:textId="0D078866" w:rsidR="005630BF" w:rsidRPr="009E74D6" w:rsidRDefault="005630BF" w:rsidP="005630BF">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604</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449</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19</w:t>
            </w:r>
          </w:p>
        </w:tc>
        <w:tc>
          <w:tcPr>
            <w:tcW w:w="1716" w:type="dxa"/>
            <w:tcBorders>
              <w:top w:val="nil"/>
              <w:bottom w:val="single" w:sz="4" w:space="0" w:color="auto"/>
            </w:tcBorders>
            <w:shd w:val="clear" w:color="000000" w:fill="FFFFFF"/>
            <w:noWrap/>
            <w:vAlign w:val="center"/>
            <w:hideMark/>
          </w:tcPr>
          <w:p w14:paraId="580AE35F" w14:textId="4CB2E030"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5</w:t>
            </w:r>
            <w:r w:rsidR="00816B85">
              <w:rPr>
                <w:rFonts w:ascii="Times New Roman" w:hAnsi="Times New Roman" w:cs="Times New Roman"/>
                <w:lang w:val="en-US"/>
              </w:rPr>
              <w:t>.</w:t>
            </w:r>
            <w:r w:rsidRPr="005630BF">
              <w:rPr>
                <w:rFonts w:ascii="Times New Roman" w:hAnsi="Times New Roman" w:cs="Times New Roman"/>
              </w:rPr>
              <w:t>539</w:t>
            </w:r>
            <w:r w:rsidR="00816B85">
              <w:rPr>
                <w:rFonts w:ascii="Times New Roman" w:hAnsi="Times New Roman" w:cs="Times New Roman"/>
                <w:lang w:val="en-US"/>
              </w:rPr>
              <w:t>.</w:t>
            </w:r>
            <w:r w:rsidRPr="005630BF">
              <w:rPr>
                <w:rFonts w:ascii="Times New Roman" w:hAnsi="Times New Roman" w:cs="Times New Roman"/>
              </w:rPr>
              <w:t>192</w:t>
            </w:r>
            <w:r w:rsidR="00816B85">
              <w:rPr>
                <w:rFonts w:ascii="Times New Roman" w:hAnsi="Times New Roman" w:cs="Times New Roman"/>
                <w:lang w:val="en-US"/>
              </w:rPr>
              <w:t>,</w:t>
            </w:r>
            <w:r w:rsidRPr="005630BF">
              <w:rPr>
                <w:rFonts w:ascii="Times New Roman" w:hAnsi="Times New Roman" w:cs="Times New Roman"/>
              </w:rPr>
              <w:t>80</w:t>
            </w:r>
          </w:p>
        </w:tc>
        <w:tc>
          <w:tcPr>
            <w:tcW w:w="1718" w:type="dxa"/>
            <w:tcBorders>
              <w:top w:val="nil"/>
              <w:bottom w:val="single" w:sz="4" w:space="0" w:color="auto"/>
            </w:tcBorders>
            <w:shd w:val="clear" w:color="000000" w:fill="FFFFFF"/>
            <w:noWrap/>
            <w:vAlign w:val="center"/>
            <w:hideMark/>
          </w:tcPr>
          <w:p w14:paraId="34C19EA9" w14:textId="2145B349"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20</w:t>
            </w:r>
            <w:r w:rsidR="00816B85">
              <w:rPr>
                <w:rFonts w:ascii="Times New Roman" w:hAnsi="Times New Roman" w:cs="Times New Roman"/>
                <w:lang w:val="en-US"/>
              </w:rPr>
              <w:t>.</w:t>
            </w:r>
            <w:r w:rsidRPr="005630BF">
              <w:rPr>
                <w:rFonts w:ascii="Times New Roman" w:hAnsi="Times New Roman" w:cs="Times New Roman"/>
              </w:rPr>
              <w:t>065</w:t>
            </w:r>
            <w:r w:rsidR="00816B85">
              <w:rPr>
                <w:rFonts w:ascii="Times New Roman" w:hAnsi="Times New Roman" w:cs="Times New Roman"/>
                <w:lang w:val="en-US"/>
              </w:rPr>
              <w:t>.</w:t>
            </w:r>
            <w:r w:rsidRPr="005630BF">
              <w:rPr>
                <w:rFonts w:ascii="Times New Roman" w:hAnsi="Times New Roman" w:cs="Times New Roman"/>
              </w:rPr>
              <w:t>256</w:t>
            </w:r>
            <w:r w:rsidR="00816B85">
              <w:rPr>
                <w:rFonts w:ascii="Times New Roman" w:hAnsi="Times New Roman" w:cs="Times New Roman"/>
                <w:lang w:val="en-US"/>
              </w:rPr>
              <w:t>,</w:t>
            </w:r>
            <w:r w:rsidRPr="005630BF">
              <w:rPr>
                <w:rFonts w:ascii="Times New Roman" w:hAnsi="Times New Roman" w:cs="Times New Roman"/>
              </w:rPr>
              <w:t>39</w:t>
            </w:r>
          </w:p>
        </w:tc>
      </w:tr>
      <w:tr w:rsidR="005630BF" w:rsidRPr="009E74D6" w14:paraId="2F18C347" w14:textId="77777777" w:rsidTr="005630BF">
        <w:trPr>
          <w:trHeight w:val="413"/>
        </w:trPr>
        <w:tc>
          <w:tcPr>
            <w:tcW w:w="1760" w:type="dxa"/>
            <w:tcBorders>
              <w:top w:val="nil"/>
              <w:bottom w:val="single" w:sz="4" w:space="0" w:color="auto"/>
            </w:tcBorders>
            <w:shd w:val="clear" w:color="000000" w:fill="FFFFFF"/>
            <w:noWrap/>
            <w:vAlign w:val="center"/>
            <w:hideMark/>
          </w:tcPr>
          <w:p w14:paraId="60D78748" w14:textId="6D57E1DE"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Rata-Rata / ha</w:t>
            </w:r>
          </w:p>
        </w:tc>
        <w:tc>
          <w:tcPr>
            <w:tcW w:w="1359" w:type="dxa"/>
            <w:tcBorders>
              <w:top w:val="nil"/>
              <w:bottom w:val="single" w:sz="4" w:space="0" w:color="auto"/>
            </w:tcBorders>
            <w:shd w:val="clear" w:color="000000" w:fill="FFFFFF"/>
            <w:noWrap/>
            <w:vAlign w:val="center"/>
            <w:hideMark/>
          </w:tcPr>
          <w:p w14:paraId="476DAD33" w14:textId="77777777" w:rsidR="005630BF" w:rsidRPr="009E74D6" w:rsidRDefault="005630BF" w:rsidP="005630BF">
            <w:pPr>
              <w:spacing w:after="0" w:line="240" w:lineRule="auto"/>
              <w:jc w:val="center"/>
              <w:rPr>
                <w:rFonts w:ascii="Times New Roman" w:eastAsia="Times New Roman" w:hAnsi="Times New Roman" w:cs="Times New Roman"/>
                <w:color w:val="000000"/>
                <w:szCs w:val="24"/>
              </w:rPr>
            </w:pPr>
            <w:r w:rsidRPr="009E74D6">
              <w:rPr>
                <w:rFonts w:ascii="Times New Roman" w:eastAsia="Times New Roman" w:hAnsi="Times New Roman" w:cs="Times New Roman"/>
                <w:color w:val="000000"/>
                <w:szCs w:val="24"/>
              </w:rPr>
              <w:t>1.0</w:t>
            </w:r>
          </w:p>
        </w:tc>
        <w:tc>
          <w:tcPr>
            <w:tcW w:w="1896" w:type="dxa"/>
            <w:tcBorders>
              <w:top w:val="nil"/>
              <w:bottom w:val="single" w:sz="4" w:space="0" w:color="auto"/>
            </w:tcBorders>
            <w:shd w:val="clear" w:color="000000" w:fill="FFFFFF"/>
            <w:noWrap/>
            <w:vAlign w:val="center"/>
            <w:hideMark/>
          </w:tcPr>
          <w:p w14:paraId="559A586A" w14:textId="774D78C0" w:rsidR="005630BF" w:rsidRPr="009E74D6" w:rsidRDefault="005630BF" w:rsidP="005630BF">
            <w:pPr>
              <w:spacing w:after="0" w:line="240" w:lineRule="auto"/>
              <w:jc w:val="righ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482</w:t>
            </w:r>
            <w:r>
              <w:rPr>
                <w:rFonts w:ascii="Times New Roman" w:eastAsia="Times New Roman" w:hAnsi="Times New Roman" w:cs="Times New Roman"/>
                <w:color w:val="000000"/>
                <w:szCs w:val="24"/>
                <w:lang w:val="en-ID"/>
              </w:rPr>
              <w:t>.</w:t>
            </w:r>
            <w:r>
              <w:rPr>
                <w:rFonts w:ascii="Times New Roman" w:eastAsia="Times New Roman" w:hAnsi="Times New Roman" w:cs="Times New Roman"/>
                <w:color w:val="000000"/>
                <w:szCs w:val="24"/>
              </w:rPr>
              <w:t>305</w:t>
            </w:r>
            <w:r>
              <w:rPr>
                <w:rFonts w:ascii="Times New Roman" w:eastAsia="Times New Roman" w:hAnsi="Times New Roman" w:cs="Times New Roman"/>
                <w:color w:val="000000"/>
                <w:szCs w:val="24"/>
                <w:lang w:val="en-ID"/>
              </w:rPr>
              <w:t>,</w:t>
            </w:r>
            <w:r w:rsidRPr="009E74D6">
              <w:rPr>
                <w:rFonts w:ascii="Times New Roman" w:eastAsia="Times New Roman" w:hAnsi="Times New Roman" w:cs="Times New Roman"/>
                <w:color w:val="000000"/>
                <w:szCs w:val="24"/>
              </w:rPr>
              <w:t>79</w:t>
            </w:r>
          </w:p>
        </w:tc>
        <w:tc>
          <w:tcPr>
            <w:tcW w:w="1716" w:type="dxa"/>
            <w:tcBorders>
              <w:top w:val="nil"/>
              <w:bottom w:val="single" w:sz="4" w:space="0" w:color="auto"/>
            </w:tcBorders>
            <w:shd w:val="clear" w:color="000000" w:fill="FFFFFF"/>
            <w:noWrap/>
            <w:vAlign w:val="center"/>
            <w:hideMark/>
          </w:tcPr>
          <w:p w14:paraId="1D3EC103" w14:textId="23D900A4"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9</w:t>
            </w:r>
            <w:r w:rsidR="00816B85">
              <w:rPr>
                <w:rFonts w:ascii="Times New Roman" w:hAnsi="Times New Roman" w:cs="Times New Roman"/>
                <w:lang w:val="en-US"/>
              </w:rPr>
              <w:t>.</w:t>
            </w:r>
            <w:r w:rsidRPr="005630BF">
              <w:rPr>
                <w:rFonts w:ascii="Times New Roman" w:hAnsi="Times New Roman" w:cs="Times New Roman"/>
              </w:rPr>
              <w:t>623</w:t>
            </w:r>
            <w:r w:rsidR="00816B85">
              <w:rPr>
                <w:rFonts w:ascii="Times New Roman" w:hAnsi="Times New Roman" w:cs="Times New Roman"/>
                <w:lang w:val="en-US"/>
              </w:rPr>
              <w:t>.</w:t>
            </w:r>
            <w:r w:rsidRPr="005630BF">
              <w:rPr>
                <w:rFonts w:ascii="Times New Roman" w:hAnsi="Times New Roman" w:cs="Times New Roman"/>
              </w:rPr>
              <w:t>173</w:t>
            </w:r>
            <w:r w:rsidR="00816B85">
              <w:rPr>
                <w:rFonts w:ascii="Times New Roman" w:hAnsi="Times New Roman" w:cs="Times New Roman"/>
                <w:lang w:val="en-US"/>
              </w:rPr>
              <w:t>,</w:t>
            </w:r>
            <w:r w:rsidRPr="005630BF">
              <w:rPr>
                <w:rFonts w:ascii="Times New Roman" w:hAnsi="Times New Roman" w:cs="Times New Roman"/>
              </w:rPr>
              <w:t>93</w:t>
            </w:r>
          </w:p>
        </w:tc>
        <w:tc>
          <w:tcPr>
            <w:tcW w:w="1718" w:type="dxa"/>
            <w:tcBorders>
              <w:top w:val="nil"/>
              <w:bottom w:val="single" w:sz="4" w:space="0" w:color="auto"/>
            </w:tcBorders>
            <w:shd w:val="clear" w:color="000000" w:fill="FFFFFF"/>
            <w:noWrap/>
            <w:vAlign w:val="center"/>
            <w:hideMark/>
          </w:tcPr>
          <w:p w14:paraId="0B7F5627" w14:textId="0BDF606D" w:rsidR="005630BF" w:rsidRPr="005630BF" w:rsidRDefault="005630BF" w:rsidP="005630BF">
            <w:pPr>
              <w:spacing w:after="0" w:line="240" w:lineRule="auto"/>
              <w:jc w:val="center"/>
              <w:rPr>
                <w:rFonts w:ascii="Times New Roman" w:eastAsia="Times New Roman" w:hAnsi="Times New Roman" w:cs="Times New Roman"/>
                <w:color w:val="000000"/>
                <w:szCs w:val="24"/>
              </w:rPr>
            </w:pPr>
            <w:r w:rsidRPr="005630BF">
              <w:rPr>
                <w:rFonts w:ascii="Times New Roman" w:hAnsi="Times New Roman" w:cs="Times New Roman"/>
              </w:rPr>
              <w:t>34</w:t>
            </w:r>
            <w:r w:rsidR="00816B85">
              <w:rPr>
                <w:rFonts w:ascii="Times New Roman" w:hAnsi="Times New Roman" w:cs="Times New Roman"/>
                <w:lang w:val="en-US"/>
              </w:rPr>
              <w:t>.</w:t>
            </w:r>
            <w:r w:rsidRPr="005630BF">
              <w:rPr>
                <w:rFonts w:ascii="Times New Roman" w:hAnsi="Times New Roman" w:cs="Times New Roman"/>
              </w:rPr>
              <w:t>859</w:t>
            </w:r>
            <w:r w:rsidR="00816B85">
              <w:rPr>
                <w:rFonts w:ascii="Times New Roman" w:hAnsi="Times New Roman" w:cs="Times New Roman"/>
                <w:lang w:val="en-US"/>
              </w:rPr>
              <w:t>.</w:t>
            </w:r>
            <w:r w:rsidRPr="005630BF">
              <w:rPr>
                <w:rFonts w:ascii="Times New Roman" w:hAnsi="Times New Roman" w:cs="Times New Roman"/>
              </w:rPr>
              <w:t>131</w:t>
            </w:r>
            <w:r w:rsidR="00816B85">
              <w:rPr>
                <w:rFonts w:ascii="Times New Roman" w:hAnsi="Times New Roman" w:cs="Times New Roman"/>
                <w:lang w:val="en-US"/>
              </w:rPr>
              <w:t>,</w:t>
            </w:r>
            <w:r w:rsidRPr="005630BF">
              <w:rPr>
                <w:rFonts w:ascii="Times New Roman" w:hAnsi="Times New Roman" w:cs="Times New Roman"/>
              </w:rPr>
              <w:t>86</w:t>
            </w:r>
          </w:p>
        </w:tc>
      </w:tr>
    </w:tbl>
    <w:bookmarkEnd w:id="35"/>
    <w:p w14:paraId="12DCDB57" w14:textId="75B3661B" w:rsidR="00D80DCC" w:rsidRPr="009E74D6" w:rsidRDefault="00632308" w:rsidP="00D80DCC">
      <w:pPr>
        <w:spacing w:after="0" w:line="480" w:lineRule="auto"/>
        <w:rPr>
          <w:rFonts w:ascii="Times New Roman" w:hAnsi="Times New Roman" w:cs="Times New Roman"/>
        </w:rPr>
      </w:pPr>
      <w:r w:rsidRPr="009E74D6">
        <w:rPr>
          <w:rFonts w:ascii="Times New Roman" w:hAnsi="Times New Roman" w:cs="Times New Roman"/>
          <w:i/>
          <w:iCs/>
        </w:rPr>
        <w:t>Sumber : Data Primer Setelah Diolah (2022)</w:t>
      </w:r>
    </w:p>
    <w:p w14:paraId="787E85FD" w14:textId="4A5ABC45" w:rsidR="009262AE" w:rsidRPr="00FD51C7" w:rsidRDefault="00816B85" w:rsidP="00FD51C7">
      <w:pPr>
        <w:spacing w:line="480" w:lineRule="auto"/>
        <w:ind w:firstLine="567"/>
        <w:jc w:val="both"/>
        <w:rPr>
          <w:rFonts w:ascii="Times New Roman" w:hAnsi="Times New Roman" w:cs="Times New Roman"/>
          <w:lang w:val="en-ID"/>
        </w:rPr>
      </w:pPr>
      <w:r w:rsidRPr="008376EF">
        <w:rPr>
          <w:rFonts w:ascii="Times New Roman" w:hAnsi="Times New Roman" w:cs="Times New Roman"/>
        </w:rPr>
        <w:t xml:space="preserve">Data pada Tabel 14 di atas dapat dilihat bahwa dari total 41 responden petani cabai di Desa Ibarat Kecamatan Anggrek Kabupaten Gorontalo Utara dengan total luas lahan sebesar 23,6 ha, luas rata-rata per orang sebesar 0,6 ha. Pendapatan petani responden dalam penelitian ini didapatkan dengan mengurangi biaya penerimaan terhadap total biaya. Penerimaan untuk 41 responden sebesar Rp </w:t>
      </w:r>
      <w:r w:rsidRPr="00F45411">
        <w:rPr>
          <w:rFonts w:ascii="Times New Roman" w:hAnsi="Times New Roman" w:cs="Times New Roman"/>
        </w:rPr>
        <w:t>1</w:t>
      </w:r>
      <w:r w:rsidR="006849A9">
        <w:rPr>
          <w:rFonts w:ascii="Times New Roman" w:hAnsi="Times New Roman" w:cs="Times New Roman"/>
          <w:lang w:val="en-US"/>
        </w:rPr>
        <w:t>.</w:t>
      </w:r>
      <w:r w:rsidRPr="00F45411">
        <w:rPr>
          <w:rFonts w:ascii="Times New Roman" w:hAnsi="Times New Roman" w:cs="Times New Roman"/>
        </w:rPr>
        <w:t>049</w:t>
      </w:r>
      <w:r w:rsidR="006849A9">
        <w:rPr>
          <w:rFonts w:ascii="Times New Roman" w:hAnsi="Times New Roman" w:cs="Times New Roman"/>
          <w:lang w:val="en-US"/>
        </w:rPr>
        <w:t>.</w:t>
      </w:r>
      <w:r w:rsidRPr="00F45411">
        <w:rPr>
          <w:rFonts w:ascii="Times New Roman" w:hAnsi="Times New Roman" w:cs="Times New Roman"/>
        </w:rPr>
        <w:t>782</w:t>
      </w:r>
      <w:r w:rsidR="006849A9">
        <w:rPr>
          <w:rFonts w:ascii="Times New Roman" w:hAnsi="Times New Roman" w:cs="Times New Roman"/>
          <w:lang w:val="en-US"/>
        </w:rPr>
        <w:t>.</w:t>
      </w:r>
      <w:r w:rsidRPr="00F45411">
        <w:rPr>
          <w:rFonts w:ascii="Times New Roman" w:hAnsi="Times New Roman" w:cs="Times New Roman"/>
        </w:rPr>
        <w:t>416</w:t>
      </w:r>
      <w:r w:rsidR="006849A9">
        <w:rPr>
          <w:rFonts w:ascii="Times New Roman" w:hAnsi="Times New Roman" w:cs="Times New Roman"/>
          <w:lang w:val="en-US"/>
        </w:rPr>
        <w:t>,</w:t>
      </w:r>
      <w:r w:rsidRPr="00F45411">
        <w:rPr>
          <w:rFonts w:ascii="Times New Roman" w:hAnsi="Times New Roman" w:cs="Times New Roman"/>
        </w:rPr>
        <w:t>67</w:t>
      </w:r>
      <w:r w:rsidRPr="008376EF">
        <w:rPr>
          <w:rFonts w:ascii="Times New Roman" w:hAnsi="Times New Roman" w:cs="Times New Roman"/>
        </w:rPr>
        <w:t xml:space="preserve">, penerimaan rata-rata per orang sebesar Rp </w:t>
      </w:r>
      <w:r w:rsidRPr="00F45411">
        <w:rPr>
          <w:rFonts w:ascii="Times New Roman" w:hAnsi="Times New Roman" w:cs="Times New Roman"/>
        </w:rPr>
        <w:t>25</w:t>
      </w:r>
      <w:r w:rsidR="006849A9">
        <w:rPr>
          <w:rFonts w:ascii="Times New Roman" w:hAnsi="Times New Roman" w:cs="Times New Roman"/>
          <w:lang w:val="en-US"/>
        </w:rPr>
        <w:t>.</w:t>
      </w:r>
      <w:r w:rsidRPr="00F45411">
        <w:rPr>
          <w:rFonts w:ascii="Times New Roman" w:hAnsi="Times New Roman" w:cs="Times New Roman"/>
        </w:rPr>
        <w:t>604</w:t>
      </w:r>
      <w:r w:rsidR="006849A9">
        <w:rPr>
          <w:rFonts w:ascii="Times New Roman" w:hAnsi="Times New Roman" w:cs="Times New Roman"/>
          <w:lang w:val="en-US"/>
        </w:rPr>
        <w:t>.</w:t>
      </w:r>
      <w:r w:rsidRPr="00F45411">
        <w:rPr>
          <w:rFonts w:ascii="Times New Roman" w:hAnsi="Times New Roman" w:cs="Times New Roman"/>
        </w:rPr>
        <w:t>449</w:t>
      </w:r>
      <w:r w:rsidR="006849A9">
        <w:rPr>
          <w:rFonts w:ascii="Times New Roman" w:hAnsi="Times New Roman" w:cs="Times New Roman"/>
          <w:lang w:val="en-US"/>
        </w:rPr>
        <w:t>,</w:t>
      </w:r>
      <w:r w:rsidRPr="00F45411">
        <w:rPr>
          <w:rFonts w:ascii="Times New Roman" w:hAnsi="Times New Roman" w:cs="Times New Roman"/>
        </w:rPr>
        <w:t>19</w:t>
      </w:r>
      <w:r w:rsidRPr="008376EF">
        <w:rPr>
          <w:rFonts w:ascii="Times New Roman" w:hAnsi="Times New Roman" w:cs="Times New Roman"/>
        </w:rPr>
        <w:t xml:space="preserve">, serta penerimaan rata-rata per hektar sebesar Rp </w:t>
      </w:r>
      <w:r w:rsidRPr="00F45411">
        <w:rPr>
          <w:rFonts w:ascii="Times New Roman" w:hAnsi="Times New Roman" w:cs="Times New Roman"/>
        </w:rPr>
        <w:t>44</w:t>
      </w:r>
      <w:r w:rsidR="006849A9">
        <w:rPr>
          <w:rFonts w:ascii="Times New Roman" w:hAnsi="Times New Roman" w:cs="Times New Roman"/>
          <w:lang w:val="en-US"/>
        </w:rPr>
        <w:t>.</w:t>
      </w:r>
      <w:r w:rsidRPr="00F45411">
        <w:rPr>
          <w:rFonts w:ascii="Times New Roman" w:hAnsi="Times New Roman" w:cs="Times New Roman"/>
        </w:rPr>
        <w:t>482</w:t>
      </w:r>
      <w:r w:rsidR="006849A9">
        <w:rPr>
          <w:rFonts w:ascii="Times New Roman" w:hAnsi="Times New Roman" w:cs="Times New Roman"/>
          <w:lang w:val="en-US"/>
        </w:rPr>
        <w:t>.</w:t>
      </w:r>
      <w:r w:rsidRPr="00F45411">
        <w:rPr>
          <w:rFonts w:ascii="Times New Roman" w:hAnsi="Times New Roman" w:cs="Times New Roman"/>
        </w:rPr>
        <w:t>305</w:t>
      </w:r>
      <w:r w:rsidR="006849A9">
        <w:rPr>
          <w:rFonts w:ascii="Times New Roman" w:hAnsi="Times New Roman" w:cs="Times New Roman"/>
          <w:lang w:val="en-US"/>
        </w:rPr>
        <w:t>,</w:t>
      </w:r>
      <w:r w:rsidRPr="00F45411">
        <w:rPr>
          <w:rFonts w:ascii="Times New Roman" w:hAnsi="Times New Roman" w:cs="Times New Roman"/>
        </w:rPr>
        <w:t>79</w:t>
      </w:r>
      <w:r w:rsidRPr="008376EF">
        <w:rPr>
          <w:rFonts w:ascii="Times New Roman" w:hAnsi="Times New Roman" w:cs="Times New Roman"/>
        </w:rPr>
        <w:t xml:space="preserve">. Total biaya untuk 41 responden sebesar Rp </w:t>
      </w:r>
      <w:r w:rsidRPr="00F45411">
        <w:rPr>
          <w:rFonts w:ascii="Times New Roman" w:hAnsi="Times New Roman" w:cs="Times New Roman"/>
        </w:rPr>
        <w:t>227</w:t>
      </w:r>
      <w:r w:rsidR="006849A9">
        <w:rPr>
          <w:rFonts w:ascii="Times New Roman" w:hAnsi="Times New Roman" w:cs="Times New Roman"/>
          <w:lang w:val="en-US"/>
        </w:rPr>
        <w:t>.</w:t>
      </w:r>
      <w:r w:rsidRPr="00F45411">
        <w:rPr>
          <w:rFonts w:ascii="Times New Roman" w:hAnsi="Times New Roman" w:cs="Times New Roman"/>
        </w:rPr>
        <w:t>106</w:t>
      </w:r>
      <w:r w:rsidR="006849A9">
        <w:rPr>
          <w:rFonts w:ascii="Times New Roman" w:hAnsi="Times New Roman" w:cs="Times New Roman"/>
          <w:lang w:val="en-US"/>
        </w:rPr>
        <w:t>.</w:t>
      </w:r>
      <w:r w:rsidRPr="00F45411">
        <w:rPr>
          <w:rFonts w:ascii="Times New Roman" w:hAnsi="Times New Roman" w:cs="Times New Roman"/>
        </w:rPr>
        <w:t>904</w:t>
      </w:r>
      <w:r w:rsidR="006849A9">
        <w:rPr>
          <w:rFonts w:ascii="Times New Roman" w:hAnsi="Times New Roman" w:cs="Times New Roman"/>
          <w:lang w:val="en-US"/>
        </w:rPr>
        <w:t>,</w:t>
      </w:r>
      <w:r w:rsidRPr="00F45411">
        <w:rPr>
          <w:rFonts w:ascii="Times New Roman" w:hAnsi="Times New Roman" w:cs="Times New Roman"/>
        </w:rPr>
        <w:t>76</w:t>
      </w:r>
      <w:r w:rsidRPr="008376EF">
        <w:rPr>
          <w:rFonts w:ascii="Times New Roman" w:hAnsi="Times New Roman" w:cs="Times New Roman"/>
        </w:rPr>
        <w:t xml:space="preserve">, total biaya rata-rata per orang sebesar </w:t>
      </w:r>
      <w:r w:rsidRPr="00F45411">
        <w:rPr>
          <w:rFonts w:ascii="Times New Roman" w:hAnsi="Times New Roman" w:cs="Times New Roman"/>
        </w:rPr>
        <w:t>5</w:t>
      </w:r>
      <w:r w:rsidR="006849A9">
        <w:rPr>
          <w:rFonts w:ascii="Times New Roman" w:hAnsi="Times New Roman" w:cs="Times New Roman"/>
          <w:lang w:val="en-US"/>
        </w:rPr>
        <w:t>.</w:t>
      </w:r>
      <w:r w:rsidRPr="00F45411">
        <w:rPr>
          <w:rFonts w:ascii="Times New Roman" w:hAnsi="Times New Roman" w:cs="Times New Roman"/>
        </w:rPr>
        <w:t>539</w:t>
      </w:r>
      <w:r w:rsidR="006849A9">
        <w:rPr>
          <w:rFonts w:ascii="Times New Roman" w:hAnsi="Times New Roman" w:cs="Times New Roman"/>
          <w:lang w:val="en-US"/>
        </w:rPr>
        <w:t>.</w:t>
      </w:r>
      <w:r w:rsidRPr="00F45411">
        <w:rPr>
          <w:rFonts w:ascii="Times New Roman" w:hAnsi="Times New Roman" w:cs="Times New Roman"/>
        </w:rPr>
        <w:t>192</w:t>
      </w:r>
      <w:r w:rsidR="006849A9">
        <w:rPr>
          <w:rFonts w:ascii="Times New Roman" w:hAnsi="Times New Roman" w:cs="Times New Roman"/>
          <w:lang w:val="en-US"/>
        </w:rPr>
        <w:t>,</w:t>
      </w:r>
      <w:r w:rsidRPr="00F45411">
        <w:rPr>
          <w:rFonts w:ascii="Times New Roman" w:hAnsi="Times New Roman" w:cs="Times New Roman"/>
        </w:rPr>
        <w:t>80</w:t>
      </w:r>
      <w:r w:rsidRPr="008376EF">
        <w:rPr>
          <w:rFonts w:ascii="Times New Roman" w:hAnsi="Times New Roman" w:cs="Times New Roman"/>
        </w:rPr>
        <w:t xml:space="preserve">, serta total biaya rata-rata per hektar sebesar Rp </w:t>
      </w:r>
      <w:r w:rsidRPr="00F45411">
        <w:rPr>
          <w:rFonts w:ascii="Times New Roman" w:hAnsi="Times New Roman" w:cs="Times New Roman"/>
        </w:rPr>
        <w:t>9</w:t>
      </w:r>
      <w:r w:rsidR="006849A9">
        <w:rPr>
          <w:rFonts w:ascii="Times New Roman" w:hAnsi="Times New Roman" w:cs="Times New Roman"/>
          <w:lang w:val="en-US"/>
        </w:rPr>
        <w:t>.</w:t>
      </w:r>
      <w:r w:rsidRPr="00F45411">
        <w:rPr>
          <w:rFonts w:ascii="Times New Roman" w:hAnsi="Times New Roman" w:cs="Times New Roman"/>
        </w:rPr>
        <w:t>623</w:t>
      </w:r>
      <w:r w:rsidR="006849A9">
        <w:rPr>
          <w:rFonts w:ascii="Times New Roman" w:hAnsi="Times New Roman" w:cs="Times New Roman"/>
          <w:lang w:val="en-US"/>
        </w:rPr>
        <w:t>.</w:t>
      </w:r>
      <w:r w:rsidRPr="00F45411">
        <w:rPr>
          <w:rFonts w:ascii="Times New Roman" w:hAnsi="Times New Roman" w:cs="Times New Roman"/>
        </w:rPr>
        <w:t>173</w:t>
      </w:r>
      <w:r w:rsidR="006849A9">
        <w:rPr>
          <w:rFonts w:ascii="Times New Roman" w:hAnsi="Times New Roman" w:cs="Times New Roman"/>
          <w:lang w:val="en-US"/>
        </w:rPr>
        <w:t>,</w:t>
      </w:r>
      <w:r w:rsidRPr="00F45411">
        <w:rPr>
          <w:rFonts w:ascii="Times New Roman" w:hAnsi="Times New Roman" w:cs="Times New Roman"/>
        </w:rPr>
        <w:t>93</w:t>
      </w:r>
      <w:r w:rsidRPr="008376EF">
        <w:rPr>
          <w:rFonts w:ascii="Times New Roman" w:hAnsi="Times New Roman" w:cs="Times New Roman"/>
        </w:rPr>
        <w:t xml:space="preserve">. Berdasarkan data tersebut maka pendapatan dari 41 orang responden sebesar Rp </w:t>
      </w:r>
      <w:r w:rsidRPr="00F45411">
        <w:rPr>
          <w:rFonts w:ascii="Times New Roman" w:hAnsi="Times New Roman" w:cs="Times New Roman"/>
        </w:rPr>
        <w:lastRenderedPageBreak/>
        <w:t>822</w:t>
      </w:r>
      <w:r w:rsidR="006849A9">
        <w:rPr>
          <w:rFonts w:ascii="Times New Roman" w:hAnsi="Times New Roman" w:cs="Times New Roman"/>
          <w:lang w:val="en-US"/>
        </w:rPr>
        <w:t>.</w:t>
      </w:r>
      <w:r w:rsidRPr="00F45411">
        <w:rPr>
          <w:rFonts w:ascii="Times New Roman" w:hAnsi="Times New Roman" w:cs="Times New Roman"/>
        </w:rPr>
        <w:t>675</w:t>
      </w:r>
      <w:r w:rsidR="006849A9">
        <w:rPr>
          <w:rFonts w:ascii="Times New Roman" w:hAnsi="Times New Roman" w:cs="Times New Roman"/>
          <w:lang w:val="en-US"/>
        </w:rPr>
        <w:t>.</w:t>
      </w:r>
      <w:r w:rsidRPr="00F45411">
        <w:rPr>
          <w:rFonts w:ascii="Times New Roman" w:hAnsi="Times New Roman" w:cs="Times New Roman"/>
        </w:rPr>
        <w:t>511</w:t>
      </w:r>
      <w:r w:rsidR="006849A9">
        <w:rPr>
          <w:rFonts w:ascii="Times New Roman" w:hAnsi="Times New Roman" w:cs="Times New Roman"/>
          <w:lang w:val="en-US"/>
        </w:rPr>
        <w:t>,</w:t>
      </w:r>
      <w:r w:rsidRPr="00F45411">
        <w:rPr>
          <w:rFonts w:ascii="Times New Roman" w:hAnsi="Times New Roman" w:cs="Times New Roman"/>
        </w:rPr>
        <w:t>90</w:t>
      </w:r>
      <w:r w:rsidRPr="008376EF">
        <w:rPr>
          <w:rFonts w:ascii="Times New Roman" w:hAnsi="Times New Roman" w:cs="Times New Roman"/>
        </w:rPr>
        <w:t xml:space="preserve">, </w:t>
      </w:r>
      <w:bookmarkStart w:id="36" w:name="_Hlk101056779"/>
      <w:r w:rsidR="007B799A">
        <w:rPr>
          <w:rFonts w:ascii="Times New Roman" w:hAnsi="Times New Roman" w:cs="Times New Roman"/>
        </w:rPr>
        <w:t>d</w:t>
      </w:r>
      <w:r w:rsidR="007B799A">
        <w:rPr>
          <w:rFonts w:ascii="Times New Roman" w:hAnsi="Times New Roman" w:cs="Times New Roman"/>
          <w:lang w:val="en-ID"/>
        </w:rPr>
        <w:t xml:space="preserve">an </w:t>
      </w:r>
      <w:r w:rsidRPr="008376EF">
        <w:rPr>
          <w:rFonts w:ascii="Times New Roman" w:hAnsi="Times New Roman" w:cs="Times New Roman"/>
        </w:rPr>
        <w:t xml:space="preserve">pendapatan rata-rata per orang sebesar Rp </w:t>
      </w:r>
      <w:r w:rsidRPr="00F45411">
        <w:rPr>
          <w:rFonts w:ascii="Times New Roman" w:hAnsi="Times New Roman" w:cs="Times New Roman"/>
        </w:rPr>
        <w:t>20</w:t>
      </w:r>
      <w:r w:rsidR="006849A9">
        <w:rPr>
          <w:rFonts w:ascii="Times New Roman" w:hAnsi="Times New Roman" w:cs="Times New Roman"/>
          <w:lang w:val="en-US"/>
        </w:rPr>
        <w:t>.</w:t>
      </w:r>
      <w:r w:rsidRPr="00F45411">
        <w:rPr>
          <w:rFonts w:ascii="Times New Roman" w:hAnsi="Times New Roman" w:cs="Times New Roman"/>
        </w:rPr>
        <w:t>065</w:t>
      </w:r>
      <w:r w:rsidR="006849A9">
        <w:rPr>
          <w:rFonts w:ascii="Times New Roman" w:hAnsi="Times New Roman" w:cs="Times New Roman"/>
          <w:lang w:val="en-US"/>
        </w:rPr>
        <w:t>.</w:t>
      </w:r>
      <w:r w:rsidRPr="00F45411">
        <w:rPr>
          <w:rFonts w:ascii="Times New Roman" w:hAnsi="Times New Roman" w:cs="Times New Roman"/>
        </w:rPr>
        <w:t>256</w:t>
      </w:r>
      <w:r w:rsidR="006849A9">
        <w:rPr>
          <w:rFonts w:ascii="Times New Roman" w:hAnsi="Times New Roman" w:cs="Times New Roman"/>
          <w:lang w:val="en-US"/>
        </w:rPr>
        <w:t>,</w:t>
      </w:r>
      <w:r w:rsidRPr="00F45411">
        <w:rPr>
          <w:rFonts w:ascii="Times New Roman" w:hAnsi="Times New Roman" w:cs="Times New Roman"/>
        </w:rPr>
        <w:t>39</w:t>
      </w:r>
      <w:r w:rsidRPr="008376EF">
        <w:rPr>
          <w:rFonts w:ascii="Times New Roman" w:hAnsi="Times New Roman" w:cs="Times New Roman"/>
        </w:rPr>
        <w:t xml:space="preserve">, serta pendapatan rata-rata per hektar sebesar Rp </w:t>
      </w:r>
      <w:bookmarkEnd w:id="36"/>
      <w:r w:rsidRPr="00F45411">
        <w:rPr>
          <w:rFonts w:ascii="Times New Roman" w:hAnsi="Times New Roman" w:cs="Times New Roman"/>
        </w:rPr>
        <w:t>34</w:t>
      </w:r>
      <w:r w:rsidR="006849A9">
        <w:rPr>
          <w:rFonts w:ascii="Times New Roman" w:hAnsi="Times New Roman" w:cs="Times New Roman"/>
          <w:lang w:val="en-US"/>
        </w:rPr>
        <w:t>.</w:t>
      </w:r>
      <w:r w:rsidRPr="00F45411">
        <w:rPr>
          <w:rFonts w:ascii="Times New Roman" w:hAnsi="Times New Roman" w:cs="Times New Roman"/>
        </w:rPr>
        <w:t>859</w:t>
      </w:r>
      <w:r w:rsidR="006849A9">
        <w:rPr>
          <w:rFonts w:ascii="Times New Roman" w:hAnsi="Times New Roman" w:cs="Times New Roman"/>
          <w:lang w:val="en-US"/>
        </w:rPr>
        <w:t>.</w:t>
      </w:r>
      <w:r w:rsidRPr="00F45411">
        <w:rPr>
          <w:rFonts w:ascii="Times New Roman" w:hAnsi="Times New Roman" w:cs="Times New Roman"/>
        </w:rPr>
        <w:t>131</w:t>
      </w:r>
      <w:r w:rsidR="006849A9">
        <w:rPr>
          <w:rFonts w:ascii="Times New Roman" w:hAnsi="Times New Roman" w:cs="Times New Roman"/>
          <w:lang w:val="en-US"/>
        </w:rPr>
        <w:t>,</w:t>
      </w:r>
      <w:r w:rsidRPr="00F45411">
        <w:rPr>
          <w:rFonts w:ascii="Times New Roman" w:hAnsi="Times New Roman" w:cs="Times New Roman"/>
        </w:rPr>
        <w:t>86</w:t>
      </w:r>
      <w:r w:rsidRPr="008376EF">
        <w:rPr>
          <w:rFonts w:ascii="Times New Roman" w:hAnsi="Times New Roman" w:cs="Times New Roman"/>
        </w:rPr>
        <w:t>.</w:t>
      </w:r>
    </w:p>
    <w:p w14:paraId="646AA82C" w14:textId="04E76936" w:rsidR="00F5646D" w:rsidRPr="009E74D6" w:rsidRDefault="00F5646D" w:rsidP="00FD51C7">
      <w:pPr>
        <w:spacing w:line="480" w:lineRule="auto"/>
        <w:rPr>
          <w:rFonts w:ascii="Times New Roman" w:hAnsi="Times New Roman" w:cs="Times New Roman"/>
          <w:b/>
          <w:bCs/>
        </w:rPr>
      </w:pPr>
      <w:r w:rsidRPr="009E74D6">
        <w:rPr>
          <w:rFonts w:ascii="Times New Roman" w:hAnsi="Times New Roman" w:cs="Times New Roman"/>
          <w:b/>
          <w:bCs/>
        </w:rPr>
        <w:t>4.4 Kelayakan Usahatani</w:t>
      </w:r>
    </w:p>
    <w:p w14:paraId="7C6141A6" w14:textId="796C71C7" w:rsidR="002A1EB3" w:rsidRPr="009E74D6" w:rsidRDefault="00964036" w:rsidP="00187B81">
      <w:pPr>
        <w:spacing w:after="0" w:line="480" w:lineRule="auto"/>
        <w:ind w:firstLine="567"/>
        <w:jc w:val="both"/>
        <w:rPr>
          <w:rFonts w:ascii="Times New Roman" w:hAnsi="Times New Roman" w:cs="Times New Roman"/>
        </w:rPr>
      </w:pPr>
      <w:r w:rsidRPr="009E74D6">
        <w:rPr>
          <w:rFonts w:ascii="Times New Roman" w:hAnsi="Times New Roman" w:cs="Times New Roman"/>
        </w:rPr>
        <w:t xml:space="preserve">Tingkat keuntungan ekonomi </w:t>
      </w:r>
      <w:r w:rsidR="002A1EB3" w:rsidRPr="009E74D6">
        <w:rPr>
          <w:rFonts w:ascii="Times New Roman" w:hAnsi="Times New Roman" w:cs="Times New Roman"/>
        </w:rPr>
        <w:t xml:space="preserve">atau disebut kelayakan usahatani </w:t>
      </w:r>
      <w:r w:rsidRPr="009E74D6">
        <w:rPr>
          <w:rFonts w:ascii="Times New Roman" w:hAnsi="Times New Roman" w:cs="Times New Roman"/>
        </w:rPr>
        <w:t xml:space="preserve">dapat diketahui dengan menggunakan analisis </w:t>
      </w:r>
      <w:r w:rsidRPr="009E74D6">
        <w:rPr>
          <w:rFonts w:ascii="Times New Roman" w:hAnsi="Times New Roman" w:cs="Times New Roman"/>
          <w:i/>
          <w:iCs/>
        </w:rPr>
        <w:t>Return Cost Ratio</w:t>
      </w:r>
      <w:r w:rsidRPr="009E74D6">
        <w:rPr>
          <w:rFonts w:ascii="Times New Roman" w:hAnsi="Times New Roman" w:cs="Times New Roman"/>
        </w:rPr>
        <w:t xml:space="preserve"> ( R/C ratio). Analisis R/C adalah perbandingan antara penerimaan dan </w:t>
      </w:r>
      <w:r w:rsidR="002A1EB3" w:rsidRPr="009E74D6">
        <w:rPr>
          <w:rFonts w:ascii="Times New Roman" w:hAnsi="Times New Roman" w:cs="Times New Roman"/>
        </w:rPr>
        <w:t xml:space="preserve">total biaya </w:t>
      </w:r>
      <w:r w:rsidRPr="009E74D6">
        <w:rPr>
          <w:rFonts w:ascii="Times New Roman" w:hAnsi="Times New Roman" w:cs="Times New Roman"/>
        </w:rPr>
        <w:t>biaya</w:t>
      </w:r>
      <w:r w:rsidR="002A1EB3" w:rsidRPr="009E74D6">
        <w:rPr>
          <w:rFonts w:ascii="Times New Roman" w:hAnsi="Times New Roman" w:cs="Times New Roman"/>
        </w:rPr>
        <w:t>. Menurut Suratiyah (2006), kelayakan usahatani dapat dihitung dengan rumus:</w:t>
      </w:r>
    </w:p>
    <w:p w14:paraId="3A2066A8" w14:textId="1E4F24BA" w:rsidR="002A1EB3" w:rsidRPr="009E74D6" w:rsidRDefault="002A1EB3" w:rsidP="00187B81">
      <w:pPr>
        <w:spacing w:after="0" w:line="480" w:lineRule="auto"/>
        <w:ind w:firstLine="567"/>
        <w:jc w:val="both"/>
        <w:rPr>
          <w:rFonts w:ascii="Times New Roman" w:eastAsiaTheme="minorEastAsia" w:hAnsi="Times New Roman" w:cs="Times New Roman"/>
        </w:rPr>
      </w:pPr>
      <m:oMathPara>
        <m:oMath>
          <m:r>
            <m:rPr>
              <m:nor/>
            </m:rPr>
            <w:rPr>
              <w:rFonts w:ascii="Times New Roman" w:hAnsi="Times New Roman" w:cs="Times New Roman"/>
              <w:i/>
              <w:iCs/>
            </w:rPr>
            <m:t>R/C Ratio</m:t>
          </m:r>
          <m:r>
            <m:rPr>
              <m:nor/>
            </m:rPr>
            <w:rPr>
              <w:rFonts w:ascii="Cambria Math" w:hAnsi="Times New Roman" w:cs="Times New Roman"/>
              <w:i/>
              <w:iCs/>
            </w:rPr>
            <m:t xml:space="preserve"> </m:t>
          </m:r>
          <m:r>
            <m:rPr>
              <m:nor/>
            </m:rPr>
            <w:rPr>
              <w:rFonts w:ascii="Times New Roman" w:hAnsi="Times New Roman" w:cs="Times New Roman"/>
            </w:rPr>
            <m:t xml:space="preserve">= </m:t>
          </m:r>
          <m:f>
            <m:fPr>
              <m:ctrlPr>
                <w:rPr>
                  <w:rFonts w:ascii="Cambria Math" w:hAnsi="Cambria Math" w:cs="Times New Roman"/>
                  <w:i/>
                </w:rPr>
              </m:ctrlPr>
            </m:fPr>
            <m:num>
              <m:r>
                <m:rPr>
                  <m:nor/>
                </m:rPr>
                <w:rPr>
                  <w:rFonts w:ascii="Times New Roman" w:hAnsi="Times New Roman" w:cs="Times New Roman"/>
                </w:rPr>
                <m:t>Pendapatan Bersih</m:t>
              </m:r>
            </m:num>
            <m:den>
              <m:r>
                <m:rPr>
                  <m:nor/>
                </m:rPr>
                <w:rPr>
                  <w:rFonts w:ascii="Times New Roman" w:hAnsi="Times New Roman" w:cs="Times New Roman"/>
                </w:rPr>
                <m:t>Biaya Total</m:t>
              </m:r>
            </m:den>
          </m:f>
        </m:oMath>
      </m:oMathPara>
    </w:p>
    <w:p w14:paraId="65F7676D" w14:textId="4AA25848" w:rsidR="00964036" w:rsidRPr="00483BC3" w:rsidRDefault="002A1EB3" w:rsidP="00187B81">
      <w:pPr>
        <w:spacing w:after="0" w:line="480" w:lineRule="auto"/>
        <w:ind w:firstLine="567"/>
        <w:jc w:val="both"/>
        <w:rPr>
          <w:rFonts w:ascii="Times New Roman" w:hAnsi="Times New Roman" w:cs="Times New Roman"/>
          <w:lang w:val="en-ID"/>
        </w:rPr>
      </w:pPr>
      <w:r w:rsidRPr="009E74D6">
        <w:rPr>
          <w:rFonts w:ascii="Times New Roman" w:hAnsi="Times New Roman" w:cs="Times New Roman"/>
        </w:rPr>
        <w:t>Berdasarkan rumus di atas maka dilakukan perhitungan kelayakan usahatani cabai di Desa Ibarat Kecamatan Anggrek Kabupaten Gorontalo Utara sebagai berikut.</w:t>
      </w:r>
    </w:p>
    <w:p w14:paraId="51219148" w14:textId="02FBE57B" w:rsidR="002A1EB3" w:rsidRPr="009E74D6" w:rsidRDefault="00EF7CEE" w:rsidP="00187B81">
      <w:pPr>
        <w:spacing w:after="0" w:line="480" w:lineRule="auto"/>
        <w:ind w:firstLine="567"/>
        <w:jc w:val="both"/>
        <w:rPr>
          <w:rFonts w:ascii="Times New Roman" w:hAnsi="Times New Roman" w:cs="Times New Roman"/>
        </w:rPr>
      </w:pPr>
      <m:oMathPara>
        <m:oMath>
          <m:r>
            <m:rPr>
              <m:nor/>
            </m:rPr>
            <w:rPr>
              <w:rFonts w:ascii="Cambria Math" w:hAnsi="Cambria Math" w:cs="Times New Roman"/>
              <w:i/>
            </w:rPr>
            <m:t>R/C Ratio</m:t>
          </m:r>
          <m:r>
            <m:rPr>
              <m:nor/>
            </m:rPr>
            <w:rPr>
              <w:rFonts w:ascii="Cambria Math" w:hAnsi="Times New Roman" w:cs="Times New Roman"/>
            </w:rPr>
            <m:t xml:space="preserve"> </m:t>
          </m:r>
          <m:r>
            <m:rPr>
              <m:nor/>
            </m:rPr>
            <w:rPr>
              <w:rFonts w:ascii="Cambria Math" w:hAnsi="Cambria Math" w:cs="Times New Roman"/>
            </w:rPr>
            <m:t xml:space="preserve">= </m:t>
          </m:r>
          <m:f>
            <m:fPr>
              <m:ctrlPr>
                <w:rPr>
                  <w:rFonts w:ascii="Cambria Math" w:hAnsi="Cambria Math" w:cs="Times New Roman"/>
                  <w:i/>
                </w:rPr>
              </m:ctrlPr>
            </m:fPr>
            <m:num>
              <m:r>
                <m:rPr>
                  <m:nor/>
                </m:rPr>
                <w:rPr>
                  <w:rFonts w:ascii="Cambria Math" w:eastAsia="Times New Roman" w:hAnsi="Cambria Math" w:cs="Times New Roman"/>
                  <w:color w:val="000000"/>
                  <w:szCs w:val="24"/>
                </w:rPr>
                <m:t>Rp 822</m:t>
              </m:r>
              <m:r>
                <m:rPr>
                  <m:nor/>
                </m:rPr>
                <w:rPr>
                  <w:rFonts w:ascii="Cambria Math" w:eastAsia="Times New Roman" w:hAnsi="Cambria Math" w:cs="Times New Roman"/>
                  <w:color w:val="000000"/>
                  <w:szCs w:val="24"/>
                  <w:lang w:val="en-US"/>
                </w:rPr>
                <m:t>.</m:t>
              </m:r>
              <m:r>
                <m:rPr>
                  <m:nor/>
                </m:rPr>
                <w:rPr>
                  <w:rFonts w:ascii="Cambria Math" w:eastAsia="Times New Roman" w:hAnsi="Cambria Math" w:cs="Times New Roman"/>
                  <w:color w:val="000000"/>
                  <w:szCs w:val="24"/>
                </w:rPr>
                <m:t>675</m:t>
              </m:r>
              <m:r>
                <m:rPr>
                  <m:nor/>
                </m:rPr>
                <w:rPr>
                  <w:rFonts w:ascii="Cambria Math" w:eastAsia="Times New Roman" w:hAnsi="Cambria Math" w:cs="Times New Roman"/>
                  <w:color w:val="000000"/>
                  <w:szCs w:val="24"/>
                  <w:lang w:val="en-US"/>
                </w:rPr>
                <m:t>.</m:t>
              </m:r>
              <m:r>
                <m:rPr>
                  <m:nor/>
                </m:rPr>
                <w:rPr>
                  <w:rFonts w:ascii="Cambria Math" w:eastAsia="Times New Roman" w:hAnsi="Cambria Math" w:cs="Times New Roman"/>
                  <w:color w:val="000000"/>
                  <w:szCs w:val="24"/>
                </w:rPr>
                <m:t>511</m:t>
              </m:r>
              <m:r>
                <m:rPr>
                  <m:nor/>
                </m:rPr>
                <w:rPr>
                  <w:rFonts w:ascii="Cambria Math" w:eastAsia="Times New Roman" w:hAnsi="Cambria Math" w:cs="Times New Roman"/>
                  <w:color w:val="000000"/>
                  <w:szCs w:val="24"/>
                  <w:lang w:val="en-US"/>
                </w:rPr>
                <m:t>,</m:t>
              </m:r>
              <m:r>
                <m:rPr>
                  <m:nor/>
                </m:rPr>
                <w:rPr>
                  <w:rFonts w:ascii="Cambria Math" w:eastAsia="Times New Roman" w:hAnsi="Cambria Math" w:cs="Times New Roman"/>
                  <w:color w:val="000000"/>
                  <w:szCs w:val="24"/>
                </w:rPr>
                <m:t>90</m:t>
              </m:r>
            </m:num>
            <m:den>
              <m:r>
                <m:rPr>
                  <m:nor/>
                </m:rPr>
                <w:rPr>
                  <w:rFonts w:ascii="Cambria Math" w:hAnsi="Cambria Math" w:cs="Times New Roman"/>
                  <w:color w:val="000000"/>
                  <w:szCs w:val="24"/>
                </w:rPr>
                <m:t>Rp 227</m:t>
              </m:r>
              <m:r>
                <m:rPr>
                  <m:nor/>
                </m:rPr>
                <w:rPr>
                  <w:rFonts w:ascii="Cambria Math" w:hAnsi="Cambria Math" w:cs="Times New Roman"/>
                  <w:color w:val="000000"/>
                  <w:szCs w:val="24"/>
                  <w:lang w:val="en-US"/>
                </w:rPr>
                <m:t>.</m:t>
              </m:r>
              <m:r>
                <m:rPr>
                  <m:nor/>
                </m:rPr>
                <w:rPr>
                  <w:rFonts w:ascii="Cambria Math" w:hAnsi="Cambria Math" w:cs="Times New Roman"/>
                  <w:color w:val="000000"/>
                  <w:szCs w:val="24"/>
                </w:rPr>
                <m:t>106</m:t>
              </m:r>
              <m:r>
                <m:rPr>
                  <m:nor/>
                </m:rPr>
                <w:rPr>
                  <w:rFonts w:ascii="Cambria Math" w:hAnsi="Cambria Math" w:cs="Times New Roman"/>
                  <w:color w:val="000000"/>
                  <w:szCs w:val="24"/>
                  <w:lang w:val="en-US"/>
                </w:rPr>
                <m:t>.</m:t>
              </m:r>
              <m:r>
                <m:rPr>
                  <m:nor/>
                </m:rPr>
                <w:rPr>
                  <w:rFonts w:ascii="Cambria Math" w:hAnsi="Cambria Math" w:cs="Times New Roman"/>
                  <w:color w:val="000000"/>
                  <w:szCs w:val="24"/>
                </w:rPr>
                <m:t>904</m:t>
              </m:r>
              <m:r>
                <m:rPr>
                  <m:nor/>
                </m:rPr>
                <w:rPr>
                  <w:rFonts w:ascii="Cambria Math" w:hAnsi="Cambria Math" w:cs="Times New Roman"/>
                  <w:color w:val="000000"/>
                  <w:szCs w:val="24"/>
                  <w:lang w:val="en-US"/>
                </w:rPr>
                <m:t>,</m:t>
              </m:r>
              <m:r>
                <m:rPr>
                  <m:nor/>
                </m:rPr>
                <w:rPr>
                  <w:rFonts w:ascii="Cambria Math" w:hAnsi="Cambria Math" w:cs="Times New Roman"/>
                  <w:color w:val="000000"/>
                  <w:szCs w:val="24"/>
                </w:rPr>
                <m:t>76</m:t>
              </m:r>
            </m:den>
          </m:f>
          <m:r>
            <w:rPr>
              <w:rFonts w:ascii="Cambria Math" w:hAnsi="Cambria Math" w:cs="Times New Roman"/>
            </w:rPr>
            <m:t>=3,6</m:t>
          </m:r>
        </m:oMath>
      </m:oMathPara>
    </w:p>
    <w:p w14:paraId="6B90A650" w14:textId="4AF31AD5" w:rsidR="00941E0E" w:rsidRDefault="00187B81" w:rsidP="00941E0E">
      <w:pPr>
        <w:spacing w:after="0" w:line="480" w:lineRule="auto"/>
        <w:ind w:firstLine="567"/>
        <w:jc w:val="both"/>
        <w:rPr>
          <w:rFonts w:ascii="Times New Roman" w:eastAsiaTheme="minorEastAsia" w:hAnsi="Times New Roman" w:cs="Times New Roman"/>
        </w:rPr>
      </w:pPr>
      <w:r w:rsidRPr="009E74D6">
        <w:rPr>
          <w:rFonts w:ascii="Times New Roman" w:hAnsi="Times New Roman" w:cs="Times New Roman"/>
        </w:rPr>
        <w:t xml:space="preserve">Hasil analisis R/C Ratio untuk usahatani cabai di Desa Ibarat Kecamatan Anggrek Kabupaten Gorontalo Utara didapatkan nilai 3,6 sehingga </w:t>
      </w:r>
      <w:r w:rsidRPr="009E74D6">
        <w:rPr>
          <w:rFonts w:ascii="Times New Roman" w:eastAsiaTheme="minorEastAsia" w:hAnsi="Times New Roman" w:cs="Times New Roman"/>
        </w:rPr>
        <w:t xml:space="preserve">R/C Ratio &gt; 1 yang artinya </w:t>
      </w:r>
      <w:bookmarkStart w:id="37" w:name="_Hlk101056823"/>
      <w:r w:rsidRPr="009E74D6">
        <w:rPr>
          <w:rFonts w:ascii="Times New Roman" w:eastAsiaTheme="minorEastAsia" w:hAnsi="Times New Roman" w:cs="Times New Roman"/>
        </w:rPr>
        <w:t>usahatani cabai</w:t>
      </w:r>
      <w:r w:rsidR="00115D1D" w:rsidRPr="009E74D6">
        <w:rPr>
          <w:rFonts w:ascii="Times New Roman" w:eastAsiaTheme="minorEastAsia" w:hAnsi="Times New Roman" w:cs="Times New Roman"/>
        </w:rPr>
        <w:t xml:space="preserve"> rawit</w:t>
      </w:r>
      <w:r w:rsidRPr="009E74D6">
        <w:rPr>
          <w:rFonts w:ascii="Times New Roman" w:eastAsiaTheme="minorEastAsia" w:hAnsi="Times New Roman" w:cs="Times New Roman"/>
        </w:rPr>
        <w:t xml:space="preserve"> layak diusahakan/dilanjutkan</w:t>
      </w:r>
      <w:bookmarkEnd w:id="37"/>
      <w:r w:rsidRPr="009E74D6">
        <w:rPr>
          <w:rFonts w:ascii="Times New Roman" w:eastAsiaTheme="minorEastAsia" w:hAnsi="Times New Roman" w:cs="Times New Roman"/>
        </w:rPr>
        <w:t xml:space="preserve"> karena memiliki penerimaan yang lebih besar dibandingkan keseluruhan biaya yang dikeluarkan. Nilai R/C Ratio sebesar 3,6 menunjukkan bahwa setiap Rp 1 biaya yang dikeluarkan petani akan me</w:t>
      </w:r>
      <w:r w:rsidR="00456C78">
        <w:rPr>
          <w:rFonts w:ascii="Times New Roman" w:eastAsiaTheme="minorEastAsia" w:hAnsi="Times New Roman" w:cs="Times New Roman"/>
        </w:rPr>
        <w:t xml:space="preserve">mperoleh penerimaan sebesar Rp </w:t>
      </w:r>
      <w:r w:rsidR="00456C78">
        <w:rPr>
          <w:rFonts w:ascii="Times New Roman" w:eastAsiaTheme="minorEastAsia" w:hAnsi="Times New Roman" w:cs="Times New Roman"/>
          <w:lang w:val="en-ID"/>
        </w:rPr>
        <w:t>3</w:t>
      </w:r>
      <w:r w:rsidR="00456C78">
        <w:rPr>
          <w:rFonts w:ascii="Times New Roman" w:eastAsiaTheme="minorEastAsia" w:hAnsi="Times New Roman" w:cs="Times New Roman"/>
        </w:rPr>
        <w:t>,6</w:t>
      </w:r>
      <w:r w:rsidR="00B25B02" w:rsidRPr="009E74D6">
        <w:rPr>
          <w:rFonts w:ascii="Times New Roman" w:eastAsiaTheme="minorEastAsia" w:hAnsi="Times New Roman" w:cs="Times New Roman"/>
        </w:rPr>
        <w:t xml:space="preserve">. </w:t>
      </w:r>
    </w:p>
    <w:p w14:paraId="54150CB1" w14:textId="751C7EF9" w:rsidR="0020281C" w:rsidRDefault="00941E0E" w:rsidP="00941E0E">
      <w:pPr>
        <w:spacing w:after="0" w:line="480" w:lineRule="auto"/>
        <w:ind w:firstLine="567"/>
        <w:jc w:val="both"/>
        <w:rPr>
          <w:rFonts w:ascii="Times New Roman" w:hAnsi="Times New Roman" w:cs="Times New Roman"/>
        </w:rPr>
      </w:pPr>
      <w:r>
        <w:rPr>
          <w:rFonts w:ascii="Times New Roman" w:eastAsiaTheme="minorEastAsia" w:hAnsi="Times New Roman" w:cs="Times New Roman"/>
          <w:lang w:val="en-US"/>
        </w:rPr>
        <w:t xml:space="preserve">Hasil penelitian ini sejalan dengan Astuti (2018) yang meneliti tentang </w:t>
      </w:r>
      <w:r w:rsidRPr="00941E0E">
        <w:rPr>
          <w:rFonts w:ascii="Times New Roman" w:eastAsiaTheme="minorEastAsia" w:hAnsi="Times New Roman" w:cs="Times New Roman"/>
        </w:rPr>
        <w:t>Pendapatan Usahatani Cabai Rawit Di Desa Paccing Kecamatan Patimpeng Kabupaten Bone</w:t>
      </w:r>
      <w:r>
        <w:rPr>
          <w:rFonts w:ascii="Times New Roman" w:eastAsiaTheme="minorEastAsia" w:hAnsi="Times New Roman" w:cs="Times New Roman"/>
          <w:lang w:val="en-US"/>
        </w:rPr>
        <w:t xml:space="preserve">, dimana nilai R/C didapatkan sebesar 5,4. </w:t>
      </w:r>
      <w:r w:rsidR="006E7685">
        <w:rPr>
          <w:rFonts w:ascii="Times New Roman" w:eastAsiaTheme="minorEastAsia" w:hAnsi="Times New Roman" w:cs="Times New Roman"/>
          <w:lang w:val="en-US"/>
        </w:rPr>
        <w:t xml:space="preserve">Serta penelitian </w:t>
      </w:r>
      <w:r w:rsidR="006E7685" w:rsidRPr="006E7685">
        <w:rPr>
          <w:rFonts w:ascii="Times New Roman" w:eastAsiaTheme="minorEastAsia" w:hAnsi="Times New Roman" w:cs="Times New Roman"/>
        </w:rPr>
        <w:lastRenderedPageBreak/>
        <w:t>Zamrodah</w:t>
      </w:r>
      <w:r w:rsidR="006E7685">
        <w:rPr>
          <w:rFonts w:ascii="Times New Roman" w:eastAsiaTheme="minorEastAsia" w:hAnsi="Times New Roman" w:cs="Times New Roman"/>
          <w:lang w:val="en-US"/>
        </w:rPr>
        <w:t xml:space="preserve"> dan</w:t>
      </w:r>
      <w:r w:rsidR="006E7685" w:rsidRPr="006E7685">
        <w:rPr>
          <w:rFonts w:ascii="Times New Roman" w:eastAsiaTheme="minorEastAsia" w:hAnsi="Times New Roman" w:cs="Times New Roman"/>
        </w:rPr>
        <w:t xml:space="preserve"> Pintakami (2020)</w:t>
      </w:r>
      <w:r w:rsidR="006E7685">
        <w:rPr>
          <w:rFonts w:ascii="Times New Roman" w:eastAsiaTheme="minorEastAsia" w:hAnsi="Times New Roman" w:cs="Times New Roman"/>
          <w:lang w:val="en-US"/>
        </w:rPr>
        <w:t xml:space="preserve"> tentang </w:t>
      </w:r>
      <w:r w:rsidR="006E7685" w:rsidRPr="006E7685">
        <w:rPr>
          <w:rFonts w:ascii="Times New Roman" w:eastAsiaTheme="minorEastAsia" w:hAnsi="Times New Roman" w:cs="Times New Roman"/>
        </w:rPr>
        <w:t>Pendapatan dan Kelayakan Usahatani Cabai Rawit</w:t>
      </w:r>
      <w:r w:rsidR="006E7685">
        <w:rPr>
          <w:rFonts w:ascii="Times New Roman" w:eastAsiaTheme="minorEastAsia" w:hAnsi="Times New Roman" w:cs="Times New Roman"/>
          <w:lang w:val="en-US"/>
        </w:rPr>
        <w:t xml:space="preserve"> yang dilaksanakan di </w:t>
      </w:r>
      <w:r w:rsidR="006E7685" w:rsidRPr="006E7685">
        <w:rPr>
          <w:rFonts w:ascii="Times New Roman" w:eastAsiaTheme="minorEastAsia" w:hAnsi="Times New Roman" w:cs="Times New Roman"/>
        </w:rPr>
        <w:t>Desa  Kaligambir  Kecamatan  Panggungrejo  Kabupaten  Blitar</w:t>
      </w:r>
      <w:r w:rsidR="006E7685">
        <w:rPr>
          <w:rFonts w:ascii="Times New Roman" w:eastAsiaTheme="minorEastAsia" w:hAnsi="Times New Roman" w:cs="Times New Roman"/>
          <w:lang w:val="en-US"/>
        </w:rPr>
        <w:t xml:space="preserve"> yang berdasarkan hasil penelitian menunjukkan nilai R/C sebesar 2,54. </w:t>
      </w:r>
      <w:r>
        <w:rPr>
          <w:rFonts w:ascii="Times New Roman" w:eastAsiaTheme="minorEastAsia" w:hAnsi="Times New Roman" w:cs="Times New Roman"/>
          <w:lang w:val="en-US"/>
        </w:rPr>
        <w:t xml:space="preserve">Hal ini menunjukkan usahatani cabai rawit memberikan keutungan terhadap petani dan perlu dikembangkan karena pendapatannya dapat meningkatkan perekonomian petani yang berperan dalam usahatani cabai rawit. </w:t>
      </w:r>
      <w:r w:rsidR="00B25B02" w:rsidRPr="009E74D6">
        <w:rPr>
          <w:rFonts w:ascii="Times New Roman" w:eastAsiaTheme="minorEastAsia" w:hAnsi="Times New Roman" w:cs="Times New Roman"/>
        </w:rPr>
        <w:t xml:space="preserve">Menurut </w:t>
      </w:r>
      <w:bookmarkStart w:id="38" w:name="_Hlk104142090"/>
      <w:r w:rsidR="00B25B02" w:rsidRPr="009E74D6">
        <w:rPr>
          <w:rFonts w:ascii="Times New Roman" w:hAnsi="Times New Roman" w:cs="Times New Roman"/>
        </w:rPr>
        <w:t xml:space="preserve">Gray dkk., (1992) </w:t>
      </w:r>
      <w:bookmarkEnd w:id="38"/>
      <w:r w:rsidR="00B25B02" w:rsidRPr="009E74D6">
        <w:rPr>
          <w:rFonts w:ascii="Times New Roman" w:hAnsi="Times New Roman" w:cs="Times New Roman"/>
        </w:rPr>
        <w:t xml:space="preserve">bahwa semakin tinggi nilai R/C, maka semakin menguntungkan usahatani tersebut </w:t>
      </w:r>
      <w:r w:rsidR="007B799A">
        <w:rPr>
          <w:rFonts w:ascii="Times New Roman" w:hAnsi="Times New Roman" w:cs="Times New Roman"/>
          <w:lang w:val="en-ID"/>
        </w:rPr>
        <w:t xml:space="preserve">yang </w:t>
      </w:r>
      <w:r w:rsidR="00B25B02" w:rsidRPr="009E74D6">
        <w:rPr>
          <w:rFonts w:ascii="Times New Roman" w:hAnsi="Times New Roman" w:cs="Times New Roman"/>
        </w:rPr>
        <w:t xml:space="preserve">pengolahan </w:t>
      </w:r>
      <w:r w:rsidR="00187B81" w:rsidRPr="009E74D6">
        <w:rPr>
          <w:rFonts w:ascii="Times New Roman" w:hAnsi="Times New Roman" w:cs="Times New Roman"/>
        </w:rPr>
        <w:t>usahatani yang dilakukan secara intensif dan efisien</w:t>
      </w:r>
      <w:r w:rsidR="00B25B02" w:rsidRPr="009E74D6">
        <w:rPr>
          <w:rFonts w:ascii="Times New Roman" w:hAnsi="Times New Roman" w:cs="Times New Roman"/>
        </w:rPr>
        <w:t xml:space="preserve"> akan memberikan keuntungan atau penerimaan yang </w:t>
      </w:r>
      <w:r w:rsidR="00187B81" w:rsidRPr="009E74D6">
        <w:rPr>
          <w:rFonts w:ascii="Times New Roman" w:hAnsi="Times New Roman" w:cs="Times New Roman"/>
        </w:rPr>
        <w:t>semakin besar</w:t>
      </w:r>
      <w:r w:rsidR="00B25B02" w:rsidRPr="009E74D6">
        <w:rPr>
          <w:rFonts w:ascii="Times New Roman" w:hAnsi="Times New Roman" w:cs="Times New Roman"/>
        </w:rPr>
        <w:t>.</w:t>
      </w:r>
      <w:r w:rsidR="00187B81" w:rsidRPr="009E74D6">
        <w:rPr>
          <w:rFonts w:ascii="Times New Roman" w:hAnsi="Times New Roman" w:cs="Times New Roman"/>
        </w:rPr>
        <w:t xml:space="preserve"> </w:t>
      </w:r>
    </w:p>
    <w:p w14:paraId="44B31B31" w14:textId="0DDC361F" w:rsidR="00941E0E" w:rsidRDefault="00941E0E" w:rsidP="00941E0E">
      <w:pPr>
        <w:spacing w:after="0" w:line="480" w:lineRule="auto"/>
        <w:ind w:firstLine="567"/>
        <w:jc w:val="both"/>
        <w:rPr>
          <w:rFonts w:ascii="Times New Roman" w:hAnsi="Times New Roman" w:cs="Times New Roman"/>
        </w:rPr>
        <w:sectPr w:rsidR="00941E0E" w:rsidSect="00EA019C">
          <w:headerReference w:type="default" r:id="rId25"/>
          <w:pgSz w:w="11907" w:h="16840" w:code="9"/>
          <w:pgMar w:top="2268" w:right="1701" w:bottom="1701" w:left="2268" w:header="720" w:footer="720" w:gutter="0"/>
          <w:cols w:space="720"/>
          <w:docGrid w:linePitch="360"/>
        </w:sectPr>
      </w:pPr>
    </w:p>
    <w:p w14:paraId="53773508" w14:textId="3D444766" w:rsidR="005258E6" w:rsidRPr="0020281C" w:rsidRDefault="005258E6" w:rsidP="0020281C">
      <w:pPr>
        <w:spacing w:after="0" w:line="360" w:lineRule="auto"/>
        <w:jc w:val="center"/>
        <w:rPr>
          <w:rFonts w:ascii="Times New Roman" w:hAnsi="Times New Roman" w:cs="Times New Roman"/>
        </w:rPr>
      </w:pPr>
      <w:r w:rsidRPr="009E74D6">
        <w:rPr>
          <w:rFonts w:ascii="Times New Roman" w:hAnsi="Times New Roman" w:cs="Times New Roman"/>
          <w:b/>
          <w:bCs/>
        </w:rPr>
        <w:lastRenderedPageBreak/>
        <w:t>BAB V</w:t>
      </w:r>
    </w:p>
    <w:p w14:paraId="4E5D0996" w14:textId="77777777" w:rsidR="005258E6" w:rsidRPr="009E74D6" w:rsidRDefault="005258E6" w:rsidP="00E60F73">
      <w:pPr>
        <w:spacing w:after="0" w:line="480" w:lineRule="auto"/>
        <w:jc w:val="center"/>
        <w:rPr>
          <w:rFonts w:ascii="Times New Roman" w:hAnsi="Times New Roman" w:cs="Times New Roman"/>
          <w:b/>
          <w:bCs/>
        </w:rPr>
      </w:pPr>
      <w:r w:rsidRPr="009E74D6">
        <w:rPr>
          <w:rFonts w:ascii="Times New Roman" w:hAnsi="Times New Roman" w:cs="Times New Roman"/>
          <w:b/>
          <w:bCs/>
        </w:rPr>
        <w:t>PENUTUP</w:t>
      </w:r>
    </w:p>
    <w:p w14:paraId="4C99F8B4" w14:textId="21F85CA6" w:rsidR="005258E6" w:rsidRPr="009E74D6" w:rsidRDefault="005258E6" w:rsidP="0002579D">
      <w:pPr>
        <w:pStyle w:val="ListParagraph"/>
        <w:numPr>
          <w:ilvl w:val="1"/>
          <w:numId w:val="25"/>
        </w:numPr>
        <w:spacing w:after="0" w:line="480" w:lineRule="auto"/>
        <w:ind w:left="360"/>
        <w:jc w:val="both"/>
        <w:rPr>
          <w:rFonts w:ascii="Times New Roman" w:hAnsi="Times New Roman" w:cs="Times New Roman"/>
          <w:b/>
          <w:bCs/>
          <w:szCs w:val="24"/>
        </w:rPr>
      </w:pPr>
      <w:r w:rsidRPr="009E74D6">
        <w:rPr>
          <w:rFonts w:ascii="Times New Roman" w:hAnsi="Times New Roman" w:cs="Times New Roman"/>
          <w:b/>
          <w:bCs/>
          <w:szCs w:val="24"/>
        </w:rPr>
        <w:t>Kesimpulan</w:t>
      </w:r>
    </w:p>
    <w:p w14:paraId="39364316" w14:textId="31E1B124" w:rsidR="003D46C2" w:rsidRDefault="003D46C2" w:rsidP="00654CA5">
      <w:pPr>
        <w:spacing w:after="0" w:line="480" w:lineRule="auto"/>
        <w:ind w:firstLine="567"/>
        <w:jc w:val="both"/>
        <w:rPr>
          <w:rFonts w:ascii="Times New Roman" w:eastAsia="Calibri" w:hAnsi="Times New Roman" w:cs="Times New Roman"/>
          <w:szCs w:val="24"/>
          <w:lang w:val="en-US"/>
        </w:rPr>
      </w:pPr>
      <w:r w:rsidRPr="003D46C2">
        <w:rPr>
          <w:rFonts w:ascii="Times New Roman" w:eastAsia="Calibri" w:hAnsi="Times New Roman" w:cs="Times New Roman"/>
          <w:szCs w:val="24"/>
        </w:rPr>
        <w:t>Analisis usahatani cabai rawit di Desa Ibarat Kecamatan Anggrek Kabupaten Gorontalo Utara dengan karakteristik responden yang terdiri dari petani responden berjenis kelamin laki-laki dengan persentase 61% didominasi oleh laki-laki, umur dengan persentase tertinggi sebesar 39% pada rentang 31–40 tahun, tingkat pendidikan dengan persentase 76% hanya sampai pendidikan Sekolah Dasar, jumlah tanggungan keluarga dengan persentase 61% menanggung 3–4  jiwa, kepemilikan lahan 100% merupakan milik sendiri, luas lahan paling banyak berkisar 0–0,5 ha dengan persentase 83%, dan pengalaman bertani rata-rata selama 1–5  tahun dengan persentase 49%</w:t>
      </w:r>
      <w:r>
        <w:rPr>
          <w:rFonts w:ascii="Times New Roman" w:eastAsia="Calibri" w:hAnsi="Times New Roman" w:cs="Times New Roman"/>
          <w:szCs w:val="24"/>
          <w:lang w:val="en-US"/>
        </w:rPr>
        <w:t xml:space="preserve">. </w:t>
      </w:r>
      <w:r w:rsidR="00115D1D" w:rsidRPr="009E74D6">
        <w:rPr>
          <w:rFonts w:ascii="Times New Roman" w:eastAsia="Calibri" w:hAnsi="Times New Roman" w:cs="Times New Roman"/>
          <w:szCs w:val="24"/>
        </w:rPr>
        <w:t xml:space="preserve">Berdasarkan penelitian yang telah dilakukan, ditarik kesimpulan </w:t>
      </w:r>
      <w:r>
        <w:rPr>
          <w:rFonts w:ascii="Times New Roman" w:eastAsia="Calibri" w:hAnsi="Times New Roman" w:cs="Times New Roman"/>
          <w:szCs w:val="24"/>
          <w:lang w:val="en-US"/>
        </w:rPr>
        <w:t>sebagai berikut.</w:t>
      </w:r>
    </w:p>
    <w:p w14:paraId="31CB446F" w14:textId="55EB8961" w:rsidR="005C2199" w:rsidRPr="005C2199" w:rsidRDefault="003D46C2" w:rsidP="0002579D">
      <w:pPr>
        <w:pStyle w:val="ListParagraph"/>
        <w:numPr>
          <w:ilvl w:val="0"/>
          <w:numId w:val="40"/>
        </w:numPr>
        <w:spacing w:after="0" w:line="480" w:lineRule="auto"/>
        <w:ind w:left="360"/>
        <w:jc w:val="both"/>
        <w:rPr>
          <w:rFonts w:ascii="Times New Roman" w:eastAsia="Calibri" w:hAnsi="Times New Roman" w:cs="Times New Roman"/>
          <w:szCs w:val="24"/>
          <w:lang w:val="en-ID"/>
        </w:rPr>
      </w:pPr>
      <w:bookmarkStart w:id="39" w:name="_Hlk105704385"/>
      <w:r w:rsidRPr="005C2199">
        <w:rPr>
          <w:rFonts w:ascii="Times New Roman" w:hAnsi="Times New Roman" w:cs="Times New Roman"/>
        </w:rPr>
        <w:t>Pendapatan usahatani cabai di Desa Ibarat Kecamatan Anggrek Kabupaten Gorontalo Utara</w:t>
      </w:r>
      <w:r w:rsidRPr="005C2199">
        <w:rPr>
          <w:rFonts w:ascii="Times New Roman" w:hAnsi="Times New Roman" w:cs="Times New Roman"/>
          <w:lang w:val="en-US"/>
        </w:rPr>
        <w:t xml:space="preserve"> sebesar </w:t>
      </w:r>
      <w:r w:rsidR="005C2199" w:rsidRPr="005C2199">
        <w:rPr>
          <w:rFonts w:ascii="Times New Roman" w:hAnsi="Times New Roman" w:cs="Times New Roman"/>
        </w:rPr>
        <w:t>Rp 822</w:t>
      </w:r>
      <w:r w:rsidR="005C2199" w:rsidRPr="005C2199">
        <w:rPr>
          <w:rFonts w:ascii="Times New Roman" w:hAnsi="Times New Roman" w:cs="Times New Roman"/>
          <w:lang w:val="en-US"/>
        </w:rPr>
        <w:t>.</w:t>
      </w:r>
      <w:r w:rsidR="005C2199" w:rsidRPr="005C2199">
        <w:rPr>
          <w:rFonts w:ascii="Times New Roman" w:hAnsi="Times New Roman" w:cs="Times New Roman"/>
        </w:rPr>
        <w:t>675</w:t>
      </w:r>
      <w:r w:rsidR="005C2199" w:rsidRPr="005C2199">
        <w:rPr>
          <w:rFonts w:ascii="Times New Roman" w:hAnsi="Times New Roman" w:cs="Times New Roman"/>
          <w:lang w:val="en-US"/>
        </w:rPr>
        <w:t>.</w:t>
      </w:r>
      <w:r w:rsidR="005C2199" w:rsidRPr="005C2199">
        <w:rPr>
          <w:rFonts w:ascii="Times New Roman" w:hAnsi="Times New Roman" w:cs="Times New Roman"/>
        </w:rPr>
        <w:t>511</w:t>
      </w:r>
      <w:r w:rsidR="005C2199" w:rsidRPr="005C2199">
        <w:rPr>
          <w:rFonts w:ascii="Times New Roman" w:hAnsi="Times New Roman" w:cs="Times New Roman"/>
          <w:lang w:val="en-US"/>
        </w:rPr>
        <w:t>,</w:t>
      </w:r>
      <w:r w:rsidR="005C2199" w:rsidRPr="005C2199">
        <w:rPr>
          <w:rFonts w:ascii="Times New Roman" w:hAnsi="Times New Roman" w:cs="Times New Roman"/>
        </w:rPr>
        <w:t>90, pendapatan rata-rata per orang sebesar Rp 20</w:t>
      </w:r>
      <w:r w:rsidR="005C2199" w:rsidRPr="005C2199">
        <w:rPr>
          <w:rFonts w:ascii="Times New Roman" w:hAnsi="Times New Roman" w:cs="Times New Roman"/>
          <w:lang w:val="en-US"/>
        </w:rPr>
        <w:t>.</w:t>
      </w:r>
      <w:r w:rsidR="005C2199" w:rsidRPr="005C2199">
        <w:rPr>
          <w:rFonts w:ascii="Times New Roman" w:hAnsi="Times New Roman" w:cs="Times New Roman"/>
        </w:rPr>
        <w:t>065</w:t>
      </w:r>
      <w:r w:rsidR="005C2199" w:rsidRPr="005C2199">
        <w:rPr>
          <w:rFonts w:ascii="Times New Roman" w:hAnsi="Times New Roman" w:cs="Times New Roman"/>
          <w:lang w:val="en-US"/>
        </w:rPr>
        <w:t>.</w:t>
      </w:r>
      <w:r w:rsidR="005C2199" w:rsidRPr="005C2199">
        <w:rPr>
          <w:rFonts w:ascii="Times New Roman" w:hAnsi="Times New Roman" w:cs="Times New Roman"/>
        </w:rPr>
        <w:t>256</w:t>
      </w:r>
      <w:r w:rsidR="005C2199" w:rsidRPr="005C2199">
        <w:rPr>
          <w:rFonts w:ascii="Times New Roman" w:hAnsi="Times New Roman" w:cs="Times New Roman"/>
          <w:lang w:val="en-US"/>
        </w:rPr>
        <w:t>,</w:t>
      </w:r>
      <w:r w:rsidR="005C2199" w:rsidRPr="005C2199">
        <w:rPr>
          <w:rFonts w:ascii="Times New Roman" w:hAnsi="Times New Roman" w:cs="Times New Roman"/>
        </w:rPr>
        <w:t>39, serta pendapatan rata-rata per hektar sebesar Rp 34</w:t>
      </w:r>
      <w:r w:rsidR="005C2199" w:rsidRPr="005C2199">
        <w:rPr>
          <w:rFonts w:ascii="Times New Roman" w:hAnsi="Times New Roman" w:cs="Times New Roman"/>
          <w:lang w:val="en-US"/>
        </w:rPr>
        <w:t>.</w:t>
      </w:r>
      <w:r w:rsidR="005C2199" w:rsidRPr="005C2199">
        <w:rPr>
          <w:rFonts w:ascii="Times New Roman" w:hAnsi="Times New Roman" w:cs="Times New Roman"/>
        </w:rPr>
        <w:t>859</w:t>
      </w:r>
      <w:r w:rsidR="005C2199" w:rsidRPr="005C2199">
        <w:rPr>
          <w:rFonts w:ascii="Times New Roman" w:hAnsi="Times New Roman" w:cs="Times New Roman"/>
          <w:lang w:val="en-US"/>
        </w:rPr>
        <w:t>.</w:t>
      </w:r>
      <w:r w:rsidR="005C2199" w:rsidRPr="005C2199">
        <w:rPr>
          <w:rFonts w:ascii="Times New Roman" w:hAnsi="Times New Roman" w:cs="Times New Roman"/>
        </w:rPr>
        <w:t>131</w:t>
      </w:r>
      <w:r w:rsidR="005C2199" w:rsidRPr="005C2199">
        <w:rPr>
          <w:rFonts w:ascii="Times New Roman" w:hAnsi="Times New Roman" w:cs="Times New Roman"/>
          <w:lang w:val="en-US"/>
        </w:rPr>
        <w:t>,</w:t>
      </w:r>
      <w:r w:rsidR="005C2199" w:rsidRPr="005C2199">
        <w:rPr>
          <w:rFonts w:ascii="Times New Roman" w:hAnsi="Times New Roman" w:cs="Times New Roman"/>
        </w:rPr>
        <w:t>86.</w:t>
      </w:r>
    </w:p>
    <w:p w14:paraId="39CCD443" w14:textId="3D78B9CF" w:rsidR="005258E6" w:rsidRPr="003D46C2" w:rsidRDefault="003D46C2" w:rsidP="0002579D">
      <w:pPr>
        <w:pStyle w:val="ListParagraph"/>
        <w:numPr>
          <w:ilvl w:val="0"/>
          <w:numId w:val="40"/>
        </w:numPr>
        <w:spacing w:after="0" w:line="480" w:lineRule="auto"/>
        <w:ind w:left="360"/>
        <w:jc w:val="both"/>
        <w:rPr>
          <w:rFonts w:ascii="Times New Roman" w:eastAsia="Calibri" w:hAnsi="Times New Roman" w:cs="Times New Roman"/>
          <w:szCs w:val="24"/>
          <w:lang w:val="en-ID"/>
        </w:rPr>
      </w:pPr>
      <w:r w:rsidRPr="003D46C2">
        <w:rPr>
          <w:rFonts w:ascii="Times New Roman" w:eastAsia="Calibri" w:hAnsi="Times New Roman" w:cs="Times New Roman"/>
          <w:szCs w:val="24"/>
        </w:rPr>
        <w:t xml:space="preserve">Tingkat </w:t>
      </w:r>
      <w:r w:rsidRPr="009E74D6">
        <w:rPr>
          <w:rFonts w:ascii="Times New Roman" w:hAnsi="Times New Roman" w:cs="Times New Roman"/>
        </w:rPr>
        <w:t>kelayakan usahatani cabai di Desa Ibarat Kecamatan Anggrek Kabupaten Gorontalo Utara</w:t>
      </w:r>
      <w:r w:rsidRPr="003D46C2">
        <w:rPr>
          <w:rFonts w:ascii="Times New Roman" w:eastAsia="Calibri" w:hAnsi="Times New Roman" w:cs="Times New Roman"/>
          <w:szCs w:val="24"/>
        </w:rPr>
        <w:t xml:space="preserve"> </w:t>
      </w:r>
      <w:r w:rsidR="00115D1D" w:rsidRPr="003D46C2">
        <w:rPr>
          <w:rFonts w:ascii="Times New Roman" w:eastAsia="Calibri" w:hAnsi="Times New Roman" w:cs="Times New Roman"/>
          <w:szCs w:val="24"/>
        </w:rPr>
        <w:t>sebesar 3,6 yang artinya usahatani cabai rawit layak dilanjutkan.</w:t>
      </w:r>
    </w:p>
    <w:bookmarkEnd w:id="39"/>
    <w:p w14:paraId="14E0A42B" w14:textId="77777777" w:rsidR="00654CA5" w:rsidRPr="00654CA5" w:rsidRDefault="00654CA5" w:rsidP="00654CA5">
      <w:pPr>
        <w:spacing w:after="0" w:line="480" w:lineRule="auto"/>
        <w:ind w:firstLine="567"/>
        <w:jc w:val="both"/>
        <w:rPr>
          <w:rFonts w:ascii="Times New Roman" w:hAnsi="Times New Roman" w:cs="Times New Roman"/>
          <w:szCs w:val="24"/>
          <w:lang w:val="en-ID"/>
        </w:rPr>
      </w:pPr>
    </w:p>
    <w:p w14:paraId="01F7EB7B" w14:textId="77777777" w:rsidR="005258E6" w:rsidRPr="009E74D6" w:rsidRDefault="005258E6" w:rsidP="0002579D">
      <w:pPr>
        <w:pStyle w:val="ListParagraph"/>
        <w:numPr>
          <w:ilvl w:val="1"/>
          <w:numId w:val="24"/>
        </w:numPr>
        <w:spacing w:after="0" w:line="480" w:lineRule="auto"/>
        <w:jc w:val="both"/>
        <w:rPr>
          <w:rFonts w:ascii="Times New Roman" w:hAnsi="Times New Roman" w:cs="Times New Roman"/>
          <w:b/>
          <w:bCs/>
          <w:szCs w:val="24"/>
        </w:rPr>
      </w:pPr>
      <w:r w:rsidRPr="009E74D6">
        <w:rPr>
          <w:rFonts w:ascii="Times New Roman" w:hAnsi="Times New Roman" w:cs="Times New Roman"/>
          <w:b/>
          <w:bCs/>
          <w:szCs w:val="24"/>
        </w:rPr>
        <w:t>Saran</w:t>
      </w:r>
    </w:p>
    <w:p w14:paraId="6C1CED7B" w14:textId="7620145A" w:rsidR="00AF371E" w:rsidRPr="009E74D6" w:rsidRDefault="0091378F" w:rsidP="007C7E98">
      <w:pPr>
        <w:pStyle w:val="ListParagraph"/>
        <w:spacing w:after="0" w:line="480" w:lineRule="auto"/>
        <w:ind w:left="0" w:firstLine="567"/>
        <w:jc w:val="both"/>
        <w:rPr>
          <w:rFonts w:ascii="Times New Roman" w:hAnsi="Times New Roman" w:cs="Times New Roman"/>
          <w:szCs w:val="24"/>
        </w:rPr>
      </w:pPr>
      <w:r w:rsidRPr="009E74D6">
        <w:rPr>
          <w:rFonts w:ascii="Times New Roman" w:hAnsi="Times New Roman" w:cs="Times New Roman"/>
          <w:szCs w:val="24"/>
        </w:rPr>
        <w:t>Saran yang dapat diberikan berdasarkan penelitian yang telah dilakukan yaitu:</w:t>
      </w:r>
      <w:r w:rsidR="0020281C">
        <w:rPr>
          <w:rFonts w:ascii="Times New Roman" w:hAnsi="Times New Roman" w:cs="Times New Roman"/>
          <w:szCs w:val="24"/>
          <w:lang w:val="en-US"/>
        </w:rPr>
        <w:t xml:space="preserve"> </w:t>
      </w:r>
      <w:r w:rsidR="005258E6" w:rsidRPr="009E74D6">
        <w:rPr>
          <w:rFonts w:ascii="Times New Roman" w:hAnsi="Times New Roman" w:cs="Times New Roman"/>
          <w:szCs w:val="24"/>
        </w:rPr>
        <w:t xml:space="preserve">Para petani </w:t>
      </w:r>
      <w:r w:rsidRPr="009E74D6">
        <w:rPr>
          <w:rFonts w:ascii="Times New Roman" w:hAnsi="Times New Roman" w:cs="Times New Roman"/>
          <w:szCs w:val="24"/>
        </w:rPr>
        <w:t xml:space="preserve">cabai di </w:t>
      </w:r>
      <w:r w:rsidRPr="009E74D6">
        <w:rPr>
          <w:rFonts w:ascii="Times New Roman" w:eastAsia="Calibri" w:hAnsi="Times New Roman" w:cs="Times New Roman"/>
          <w:szCs w:val="24"/>
        </w:rPr>
        <w:t xml:space="preserve">Desa Ibarat Kecamatan Anggrek Kabupaten Gorontalo </w:t>
      </w:r>
      <w:r w:rsidRPr="009E74D6">
        <w:rPr>
          <w:rFonts w:ascii="Times New Roman" w:eastAsia="Calibri" w:hAnsi="Times New Roman" w:cs="Times New Roman"/>
          <w:szCs w:val="24"/>
        </w:rPr>
        <w:lastRenderedPageBreak/>
        <w:t>Utara perlu mendapat edukasi terkait perkembangan budidaya cabai rawit yang lebih modern mengingat para petani cabai hanya berpendidikan sampai pada</w:t>
      </w:r>
      <w:r w:rsidR="007C7E98">
        <w:rPr>
          <w:rFonts w:ascii="Times New Roman" w:eastAsia="Calibri" w:hAnsi="Times New Roman" w:cs="Times New Roman"/>
          <w:szCs w:val="24"/>
          <w:lang w:val="en-US"/>
        </w:rPr>
        <w:t xml:space="preserve"> </w:t>
      </w:r>
      <w:r w:rsidRPr="009E74D6">
        <w:rPr>
          <w:rFonts w:ascii="Times New Roman" w:eastAsia="Calibri" w:hAnsi="Times New Roman" w:cs="Times New Roman"/>
          <w:szCs w:val="24"/>
        </w:rPr>
        <w:t>Sekolah Dasar sehingga masih menerapakan teknik tradisional dalam melakukan budidaya cabai rawit.</w:t>
      </w:r>
    </w:p>
    <w:p w14:paraId="733B7F92" w14:textId="77777777" w:rsidR="005258E6" w:rsidRPr="009E74D6" w:rsidRDefault="005258E6" w:rsidP="00E60F73">
      <w:pPr>
        <w:spacing w:after="0" w:line="480" w:lineRule="auto"/>
        <w:jc w:val="center"/>
        <w:rPr>
          <w:rFonts w:ascii="Times New Roman" w:hAnsi="Times New Roman" w:cs="Times New Roman"/>
          <w:b/>
          <w:bCs/>
        </w:rPr>
      </w:pPr>
    </w:p>
    <w:p w14:paraId="62459A27" w14:textId="11FEC21F" w:rsidR="005258E6" w:rsidRPr="009E74D6" w:rsidRDefault="005258E6" w:rsidP="00E60F73">
      <w:pPr>
        <w:spacing w:after="0" w:line="480" w:lineRule="auto"/>
        <w:jc w:val="center"/>
        <w:rPr>
          <w:rFonts w:ascii="Times New Roman" w:hAnsi="Times New Roman" w:cs="Times New Roman"/>
          <w:b/>
          <w:bCs/>
        </w:rPr>
        <w:sectPr w:rsidR="005258E6" w:rsidRPr="009E74D6" w:rsidSect="00592263">
          <w:headerReference w:type="default" r:id="rId26"/>
          <w:pgSz w:w="11907" w:h="16840" w:code="9"/>
          <w:pgMar w:top="2268" w:right="1701" w:bottom="1701" w:left="2268" w:header="720" w:footer="720" w:gutter="0"/>
          <w:pgNumType w:start="42"/>
          <w:cols w:space="720"/>
          <w:titlePg/>
          <w:docGrid w:linePitch="360"/>
        </w:sectPr>
      </w:pPr>
    </w:p>
    <w:p w14:paraId="743CCA1B" w14:textId="347D84D1" w:rsidR="00E60F73" w:rsidRPr="009E74D6" w:rsidRDefault="00E60F73" w:rsidP="00873DB7">
      <w:pPr>
        <w:spacing w:line="480" w:lineRule="auto"/>
        <w:jc w:val="center"/>
        <w:rPr>
          <w:rFonts w:ascii="Times New Roman" w:hAnsi="Times New Roman" w:cs="Times New Roman"/>
          <w:b/>
          <w:bCs/>
        </w:rPr>
      </w:pPr>
      <w:r w:rsidRPr="009E74D6">
        <w:rPr>
          <w:rFonts w:ascii="Times New Roman" w:hAnsi="Times New Roman" w:cs="Times New Roman"/>
          <w:b/>
          <w:bCs/>
        </w:rPr>
        <w:lastRenderedPageBreak/>
        <w:t>DAFTAR PUSTAKA</w:t>
      </w:r>
    </w:p>
    <w:p w14:paraId="10A72D37" w14:textId="03996AB4"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Agung, I. D. G., Artini, P., Wayan, N., dan Dewi, N. R. (2019). Analisis Usahatani </w:t>
      </w:r>
      <w:r w:rsidR="00B70F70">
        <w:rPr>
          <w:rFonts w:ascii="Times New Roman" w:hAnsi="Times New Roman" w:cs="Times New Roman"/>
        </w:rPr>
        <w:t>Cabai</w:t>
      </w:r>
      <w:r w:rsidRPr="009E74D6">
        <w:rPr>
          <w:rFonts w:ascii="Times New Roman" w:hAnsi="Times New Roman" w:cs="Times New Roman"/>
        </w:rPr>
        <w:t xml:space="preserve"> Merah (Capsicum Annum L) Di Desa Perean Tengah, Kecamatan Baturiti, Kabupaten Tabanan. </w:t>
      </w:r>
      <w:r w:rsidRPr="009E74D6">
        <w:rPr>
          <w:rFonts w:ascii="Times New Roman" w:hAnsi="Times New Roman" w:cs="Times New Roman"/>
          <w:i/>
          <w:iCs/>
        </w:rPr>
        <w:t>SOCA: Jurnal Sosial Ekonomi Pertanian</w:t>
      </w:r>
      <w:r w:rsidRPr="009E74D6">
        <w:rPr>
          <w:rFonts w:ascii="Times New Roman" w:hAnsi="Times New Roman" w:cs="Times New Roman"/>
        </w:rPr>
        <w:t>, (1), 43823.</w:t>
      </w:r>
    </w:p>
    <w:p w14:paraId="787E6341" w14:textId="3DDDB473" w:rsidR="005C0FB8" w:rsidRDefault="005C0FB8" w:rsidP="005C0FB8">
      <w:pPr>
        <w:spacing w:line="240" w:lineRule="auto"/>
        <w:ind w:left="567" w:hanging="567"/>
        <w:jc w:val="both"/>
        <w:rPr>
          <w:rFonts w:ascii="Times New Roman" w:hAnsi="Times New Roman" w:cs="Times New Roman"/>
        </w:rPr>
      </w:pPr>
      <w:r w:rsidRPr="005C0FB8">
        <w:rPr>
          <w:rFonts w:ascii="Times New Roman" w:hAnsi="Times New Roman" w:cs="Times New Roman"/>
        </w:rPr>
        <w:t>Apriliyawati, W. (2017). Pengaruh Usis Produktif, Tingkat Pendidikan, dan Motivasi Pekerja Wanita Terhadap Pendapatan Keluarga (Studi Kasus: Pengrajin Eceng Gondok Di Desa Pleret, Kecamatan Panjatan, Kabupaten Kulon Progo, DIY). </w:t>
      </w:r>
      <w:r w:rsidRPr="005C0FB8">
        <w:rPr>
          <w:rFonts w:ascii="Times New Roman" w:hAnsi="Times New Roman" w:cs="Times New Roman"/>
          <w:i/>
          <w:iCs/>
        </w:rPr>
        <w:t>Skripsi. Universitas Sunan Kalijaga. Yogyakarta</w:t>
      </w:r>
      <w:r w:rsidRPr="005C0FB8">
        <w:rPr>
          <w:rFonts w:ascii="Times New Roman" w:hAnsi="Times New Roman" w:cs="Times New Roman"/>
        </w:rPr>
        <w:t>.</w:t>
      </w:r>
    </w:p>
    <w:p w14:paraId="7D6076C4" w14:textId="535692C3" w:rsidR="008A14F7" w:rsidRPr="008A14F7" w:rsidRDefault="008A14F7" w:rsidP="008A14F7">
      <w:pPr>
        <w:spacing w:line="240" w:lineRule="auto"/>
        <w:ind w:left="567" w:hanging="567"/>
        <w:jc w:val="both"/>
        <w:rPr>
          <w:rFonts w:ascii="Times New Roman" w:hAnsi="Times New Roman" w:cs="Times New Roman"/>
          <w:lang w:val="en-US"/>
        </w:rPr>
      </w:pPr>
      <w:r w:rsidRPr="008A14F7">
        <w:rPr>
          <w:rFonts w:ascii="Times New Roman" w:hAnsi="Times New Roman" w:cs="Times New Roman"/>
        </w:rPr>
        <w:t xml:space="preserve">Astuti, W. (2018). </w:t>
      </w:r>
      <w:r w:rsidRPr="008A14F7">
        <w:rPr>
          <w:rFonts w:ascii="Times New Roman" w:hAnsi="Times New Roman" w:cs="Times New Roman"/>
          <w:i/>
          <w:iCs/>
        </w:rPr>
        <w:t>Analisis Pendapatan Usahatani Cabai Rawit Di Desa Paccing Kecamatan Patimpeng Kabupaten Bone</w:t>
      </w:r>
      <w:r w:rsidRPr="008A14F7">
        <w:rPr>
          <w:rFonts w:ascii="Times New Roman" w:hAnsi="Times New Roman" w:cs="Times New Roman"/>
        </w:rPr>
        <w:t>.</w:t>
      </w:r>
      <w:r>
        <w:rPr>
          <w:rFonts w:ascii="Times New Roman" w:hAnsi="Times New Roman" w:cs="Times New Roman"/>
          <w:lang w:val="en-US"/>
        </w:rPr>
        <w:t xml:space="preserve"> Skripsi. </w:t>
      </w:r>
      <w:r w:rsidRPr="008A14F7">
        <w:rPr>
          <w:rFonts w:ascii="Times New Roman" w:hAnsi="Times New Roman" w:cs="Times New Roman"/>
          <w:lang w:val="en-US"/>
        </w:rPr>
        <w:t>Program Studi Agribisnis, Fakultas Pertanian, Universitas Muhammadiyah Makassar</w:t>
      </w:r>
    </w:p>
    <w:p w14:paraId="23B2B15F" w14:textId="77777777"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Astuti, N. A. R., &amp; Hadiyanto, H. (2018). Hubungan motivasi dan penggunaan aplikasi petani sebagai media penyuluhan dengan tingkat kepuasan petani. </w:t>
      </w:r>
      <w:r w:rsidRPr="005C0FB8">
        <w:rPr>
          <w:rFonts w:ascii="Times New Roman" w:hAnsi="Times New Roman" w:cs="Times New Roman"/>
          <w:i/>
          <w:iCs/>
        </w:rPr>
        <w:t>Jurnal Sains Komunikasi dan Pengembangan Masyarakat [JSKPM]</w:t>
      </w:r>
      <w:r w:rsidRPr="005C0FB8">
        <w:rPr>
          <w:rFonts w:ascii="Times New Roman" w:hAnsi="Times New Roman" w:cs="Times New Roman"/>
        </w:rPr>
        <w:t>, </w:t>
      </w:r>
      <w:r w:rsidRPr="005C0FB8">
        <w:rPr>
          <w:rFonts w:ascii="Times New Roman" w:hAnsi="Times New Roman" w:cs="Times New Roman"/>
          <w:i/>
          <w:iCs/>
        </w:rPr>
        <w:t>2</w:t>
      </w:r>
      <w:r w:rsidRPr="005C0FB8">
        <w:rPr>
          <w:rFonts w:ascii="Times New Roman" w:hAnsi="Times New Roman" w:cs="Times New Roman"/>
        </w:rPr>
        <w:t>(2), 169-180.</w:t>
      </w:r>
    </w:p>
    <w:p w14:paraId="194B4DA0" w14:textId="0A205D74"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Bete, K., dan Taena, W. (2018). Faktor-faktor yang mempengaruhi produksi usahatani </w:t>
      </w:r>
      <w:r w:rsidR="00B70F70">
        <w:rPr>
          <w:rFonts w:ascii="Times New Roman" w:hAnsi="Times New Roman" w:cs="Times New Roman"/>
        </w:rPr>
        <w:t>cabai</w:t>
      </w:r>
      <w:r w:rsidRPr="009E74D6">
        <w:rPr>
          <w:rFonts w:ascii="Times New Roman" w:hAnsi="Times New Roman" w:cs="Times New Roman"/>
        </w:rPr>
        <w:t xml:space="preserve"> rawit merah di Desa Tapenpah Kecamatan Insana Kabupaten Timor Tengah Utara. </w:t>
      </w:r>
      <w:r w:rsidRPr="009E74D6">
        <w:rPr>
          <w:rFonts w:ascii="Times New Roman" w:hAnsi="Times New Roman" w:cs="Times New Roman"/>
          <w:i/>
          <w:iCs/>
        </w:rPr>
        <w:t>Jurnal Agrimor</w:t>
      </w:r>
      <w:r w:rsidRPr="009E74D6">
        <w:rPr>
          <w:rFonts w:ascii="Times New Roman" w:hAnsi="Times New Roman" w:cs="Times New Roman"/>
        </w:rPr>
        <w:t>, </w:t>
      </w:r>
      <w:r w:rsidRPr="009E74D6">
        <w:rPr>
          <w:rFonts w:ascii="Times New Roman" w:hAnsi="Times New Roman" w:cs="Times New Roman"/>
          <w:i/>
          <w:iCs/>
        </w:rPr>
        <w:t>3</w:t>
      </w:r>
      <w:r w:rsidRPr="009E74D6">
        <w:rPr>
          <w:rFonts w:ascii="Times New Roman" w:hAnsi="Times New Roman" w:cs="Times New Roman"/>
        </w:rPr>
        <w:t>(1), 7-9.</w:t>
      </w:r>
    </w:p>
    <w:p w14:paraId="78EDAADE" w14:textId="25289D42"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Dacosta, D. R. S. F., Suciati, L. P., dan Soejono, D. (2019). Analisis Kelayakan Usahatani </w:t>
      </w:r>
      <w:r w:rsidR="00B70F70">
        <w:rPr>
          <w:rFonts w:ascii="Times New Roman" w:hAnsi="Times New Roman" w:cs="Times New Roman"/>
        </w:rPr>
        <w:t>Cabai</w:t>
      </w:r>
      <w:r w:rsidRPr="009E74D6">
        <w:rPr>
          <w:rFonts w:ascii="Times New Roman" w:hAnsi="Times New Roman" w:cs="Times New Roman"/>
        </w:rPr>
        <w:t xml:space="preserve"> Jawa (Peeper Retrofractum) Di Resort Wonoasri Taman Nasional Meru Betiri (TNMB) Kabupaten Jember. </w:t>
      </w:r>
      <w:r w:rsidRPr="009E74D6">
        <w:rPr>
          <w:rFonts w:ascii="Times New Roman" w:hAnsi="Times New Roman" w:cs="Times New Roman"/>
          <w:i/>
          <w:iCs/>
        </w:rPr>
        <w:t>Jurnal Berkala Ilmiah Pertanian</w:t>
      </w:r>
      <w:r w:rsidRPr="009E74D6">
        <w:rPr>
          <w:rFonts w:ascii="Times New Roman" w:hAnsi="Times New Roman" w:cs="Times New Roman"/>
        </w:rPr>
        <w:t>, </w:t>
      </w:r>
      <w:r w:rsidRPr="009E74D6">
        <w:rPr>
          <w:rFonts w:ascii="Times New Roman" w:hAnsi="Times New Roman" w:cs="Times New Roman"/>
          <w:i/>
          <w:iCs/>
        </w:rPr>
        <w:t>2</w:t>
      </w:r>
      <w:r w:rsidRPr="009E74D6">
        <w:rPr>
          <w:rFonts w:ascii="Times New Roman" w:hAnsi="Times New Roman" w:cs="Times New Roman"/>
        </w:rPr>
        <w:t>(2), 61-65.</w:t>
      </w:r>
    </w:p>
    <w:p w14:paraId="50C10C3F" w14:textId="77777777"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Firdaus, M. (2008). </w:t>
      </w:r>
      <w:r w:rsidRPr="009E74D6">
        <w:rPr>
          <w:rFonts w:ascii="Times New Roman" w:hAnsi="Times New Roman" w:cs="Times New Roman"/>
          <w:i/>
          <w:iCs/>
        </w:rPr>
        <w:t>Manajemen Agribisnis</w:t>
      </w:r>
      <w:r w:rsidRPr="009E74D6">
        <w:rPr>
          <w:rFonts w:ascii="Times New Roman" w:hAnsi="Times New Roman" w:cs="Times New Roman"/>
        </w:rPr>
        <w:t>. Jakarta: Bumi Aksara.</w:t>
      </w:r>
    </w:p>
    <w:p w14:paraId="18FFA1A2" w14:textId="77777777"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 xml:space="preserve">Gray, C., Simanjuntak, P., Sabur, L. K., Maspaitella, P. F. ., &amp; Varley, R. C. . (1992). </w:t>
      </w:r>
      <w:r w:rsidRPr="008A14F7">
        <w:rPr>
          <w:rFonts w:ascii="Times New Roman" w:hAnsi="Times New Roman" w:cs="Times New Roman"/>
          <w:i/>
          <w:iCs/>
        </w:rPr>
        <w:t>Pengantar Evaluasi Proyek (Edisi II)</w:t>
      </w:r>
      <w:r w:rsidRPr="005C0FB8">
        <w:rPr>
          <w:rFonts w:ascii="Times New Roman" w:hAnsi="Times New Roman" w:cs="Times New Roman"/>
        </w:rPr>
        <w:t>. PT. Gramedia Pustaka Utama.</w:t>
      </w:r>
    </w:p>
    <w:p w14:paraId="21E8880A" w14:textId="18F96EC5"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Haki, M. G., dan Taena, W. (2017). Analisis Pendapatan Usahatani </w:t>
      </w:r>
      <w:r w:rsidR="00B70F70">
        <w:rPr>
          <w:rFonts w:ascii="Times New Roman" w:hAnsi="Times New Roman" w:cs="Times New Roman"/>
        </w:rPr>
        <w:t>Cabai</w:t>
      </w:r>
      <w:r w:rsidRPr="009E74D6">
        <w:rPr>
          <w:rFonts w:ascii="Times New Roman" w:hAnsi="Times New Roman" w:cs="Times New Roman"/>
        </w:rPr>
        <w:t xml:space="preserve"> Rawit Merah di Desa Tapenpah Kecamatan Insana Kabupaten Timor Tengah Utara. </w:t>
      </w:r>
      <w:r w:rsidRPr="009E74D6">
        <w:rPr>
          <w:rFonts w:ascii="Times New Roman" w:hAnsi="Times New Roman" w:cs="Times New Roman"/>
          <w:i/>
          <w:iCs/>
        </w:rPr>
        <w:t>Jurnal Agrimor</w:t>
      </w:r>
      <w:r w:rsidRPr="009E74D6">
        <w:rPr>
          <w:rFonts w:ascii="Times New Roman" w:hAnsi="Times New Roman" w:cs="Times New Roman"/>
        </w:rPr>
        <w:t>, </w:t>
      </w:r>
      <w:r w:rsidRPr="009E74D6">
        <w:rPr>
          <w:rFonts w:ascii="Times New Roman" w:hAnsi="Times New Roman" w:cs="Times New Roman"/>
          <w:i/>
          <w:iCs/>
        </w:rPr>
        <w:t>2</w:t>
      </w:r>
      <w:r w:rsidRPr="009E74D6">
        <w:rPr>
          <w:rFonts w:ascii="Times New Roman" w:hAnsi="Times New Roman" w:cs="Times New Roman"/>
        </w:rPr>
        <w:t>(04), 57-58.</w:t>
      </w:r>
    </w:p>
    <w:p w14:paraId="70B7A658" w14:textId="7DE6CC2D"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lang w:val="en-US"/>
        </w:rPr>
        <w:t xml:space="preserve">Isyanto, A.Y. </w:t>
      </w:r>
      <w:r>
        <w:rPr>
          <w:rFonts w:ascii="Times New Roman" w:hAnsi="Times New Roman" w:cs="Times New Roman"/>
          <w:lang w:val="en-US"/>
        </w:rPr>
        <w:t>(</w:t>
      </w:r>
      <w:r w:rsidRPr="005C0FB8">
        <w:rPr>
          <w:rFonts w:ascii="Times New Roman" w:hAnsi="Times New Roman" w:cs="Times New Roman"/>
          <w:lang w:val="en-US"/>
        </w:rPr>
        <w:t>2011</w:t>
      </w:r>
      <w:r>
        <w:rPr>
          <w:rFonts w:ascii="Times New Roman" w:hAnsi="Times New Roman" w:cs="Times New Roman"/>
          <w:lang w:val="en-US"/>
        </w:rPr>
        <w:t>)</w:t>
      </w:r>
      <w:r w:rsidRPr="005C0FB8">
        <w:rPr>
          <w:rFonts w:ascii="Times New Roman" w:hAnsi="Times New Roman" w:cs="Times New Roman"/>
          <w:lang w:val="en-US"/>
        </w:rPr>
        <w:t xml:space="preserve">. Faktor-faktor yang Mempengaruhi Inefisiensi Teknik pada Usahatani Padi di Kabupaten Ciamis. </w:t>
      </w:r>
      <w:r w:rsidRPr="005C0FB8">
        <w:rPr>
          <w:rFonts w:ascii="Times New Roman" w:hAnsi="Times New Roman" w:cs="Times New Roman"/>
          <w:i/>
          <w:iCs/>
          <w:lang w:val="en-US"/>
        </w:rPr>
        <w:t>Cakrawala Galuh</w:t>
      </w:r>
      <w:r w:rsidRPr="005C0FB8">
        <w:rPr>
          <w:rFonts w:ascii="Times New Roman" w:hAnsi="Times New Roman" w:cs="Times New Roman"/>
          <w:lang w:val="en-US"/>
        </w:rPr>
        <w:t>, 1(5): 31-40.</w:t>
      </w:r>
    </w:p>
    <w:p w14:paraId="50757F72" w14:textId="77777777"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Kholik, A., Susilawati, W., &amp; Fikriman, F. (2017). Pengaruh Faktor Sosial Dalam Kelompok Tani Terhadap Pendapatan Usahatani Kacang Panjang (Vigna Sinensis L) di Kecamatan Tabir Lintas Kabupaten Merangin. </w:t>
      </w:r>
      <w:r w:rsidRPr="005C0FB8">
        <w:rPr>
          <w:rFonts w:ascii="Times New Roman" w:hAnsi="Times New Roman" w:cs="Times New Roman"/>
          <w:i/>
          <w:iCs/>
        </w:rPr>
        <w:t>JAS (Jurnal Agri Sains)</w:t>
      </w:r>
      <w:r w:rsidRPr="005C0FB8">
        <w:rPr>
          <w:rFonts w:ascii="Times New Roman" w:hAnsi="Times New Roman" w:cs="Times New Roman"/>
        </w:rPr>
        <w:t>, </w:t>
      </w:r>
      <w:r w:rsidRPr="005C0FB8">
        <w:rPr>
          <w:rFonts w:ascii="Times New Roman" w:hAnsi="Times New Roman" w:cs="Times New Roman"/>
          <w:i/>
          <w:iCs/>
        </w:rPr>
        <w:t>1</w:t>
      </w:r>
      <w:r w:rsidRPr="005C0FB8">
        <w:rPr>
          <w:rFonts w:ascii="Times New Roman" w:hAnsi="Times New Roman" w:cs="Times New Roman"/>
        </w:rPr>
        <w:t>(2).</w:t>
      </w:r>
    </w:p>
    <w:p w14:paraId="23B7D0B2" w14:textId="3B493255" w:rsidR="00483BC3" w:rsidRPr="00483BC3" w:rsidRDefault="005C0FB8" w:rsidP="008A14F7">
      <w:pPr>
        <w:spacing w:line="240" w:lineRule="auto"/>
        <w:ind w:left="567" w:hanging="567"/>
        <w:jc w:val="both"/>
        <w:rPr>
          <w:rFonts w:ascii="Times New Roman" w:hAnsi="Times New Roman" w:cs="Times New Roman"/>
          <w:lang w:val="en-ID"/>
        </w:rPr>
      </w:pPr>
      <w:r w:rsidRPr="005C0FB8">
        <w:rPr>
          <w:rFonts w:ascii="Times New Roman" w:hAnsi="Times New Roman" w:cs="Times New Roman"/>
        </w:rPr>
        <w:lastRenderedPageBreak/>
        <w:t xml:space="preserve">Manyamsari I, Mujiburrahmad. </w:t>
      </w:r>
      <w:r>
        <w:rPr>
          <w:rFonts w:ascii="Times New Roman" w:hAnsi="Times New Roman" w:cs="Times New Roman"/>
          <w:lang w:val="en-US"/>
        </w:rPr>
        <w:t>(</w:t>
      </w:r>
      <w:r w:rsidRPr="005C0FB8">
        <w:rPr>
          <w:rFonts w:ascii="Times New Roman" w:hAnsi="Times New Roman" w:cs="Times New Roman"/>
        </w:rPr>
        <w:t>2014</w:t>
      </w:r>
      <w:r>
        <w:rPr>
          <w:rFonts w:ascii="Times New Roman" w:hAnsi="Times New Roman" w:cs="Times New Roman"/>
          <w:lang w:val="en-US"/>
        </w:rPr>
        <w:t>)</w:t>
      </w:r>
      <w:r w:rsidRPr="005C0FB8">
        <w:rPr>
          <w:rFonts w:ascii="Times New Roman" w:hAnsi="Times New Roman" w:cs="Times New Roman"/>
        </w:rPr>
        <w:t>. Karakteristisk Petani Hubungannya Dengan Kompetensi Petani Lahan Sempit (Kasus: Di Desa Sinar Sari Kecamatan Dramaga Kab. Bogor Jawa Barat). Jurnal Agrisep. 15(2): 58-74.</w:t>
      </w:r>
    </w:p>
    <w:p w14:paraId="796065E7" w14:textId="6D20F28E"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 xml:space="preserve">Mosher. </w:t>
      </w:r>
      <w:r>
        <w:rPr>
          <w:rFonts w:ascii="Times New Roman" w:hAnsi="Times New Roman" w:cs="Times New Roman"/>
          <w:lang w:val="en-US"/>
        </w:rPr>
        <w:t>(</w:t>
      </w:r>
      <w:r w:rsidRPr="005C0FB8">
        <w:rPr>
          <w:rFonts w:ascii="Times New Roman" w:hAnsi="Times New Roman" w:cs="Times New Roman"/>
        </w:rPr>
        <w:t>1998</w:t>
      </w:r>
      <w:r>
        <w:rPr>
          <w:rFonts w:ascii="Times New Roman" w:hAnsi="Times New Roman" w:cs="Times New Roman"/>
          <w:lang w:val="en-US"/>
        </w:rPr>
        <w:t>)</w:t>
      </w:r>
      <w:r w:rsidRPr="005C0FB8">
        <w:rPr>
          <w:rFonts w:ascii="Times New Roman" w:hAnsi="Times New Roman" w:cs="Times New Roman"/>
        </w:rPr>
        <w:t>. Menggerakkan dan Membangun Pertanian, Yasaguna. Jakarta.</w:t>
      </w:r>
    </w:p>
    <w:p w14:paraId="023251E6" w14:textId="61498A13"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lang w:val="en-US"/>
        </w:rPr>
        <w:t xml:space="preserve">Mubyarto, </w:t>
      </w:r>
      <w:r>
        <w:rPr>
          <w:rFonts w:ascii="Times New Roman" w:hAnsi="Times New Roman" w:cs="Times New Roman"/>
          <w:lang w:val="en-US"/>
        </w:rPr>
        <w:t>(</w:t>
      </w:r>
      <w:r w:rsidRPr="005C0FB8">
        <w:rPr>
          <w:rFonts w:ascii="Times New Roman" w:hAnsi="Times New Roman" w:cs="Times New Roman"/>
          <w:lang w:val="en-US"/>
        </w:rPr>
        <w:t>1991</w:t>
      </w:r>
      <w:r>
        <w:rPr>
          <w:rFonts w:ascii="Times New Roman" w:hAnsi="Times New Roman" w:cs="Times New Roman"/>
          <w:lang w:val="en-US"/>
        </w:rPr>
        <w:t>)</w:t>
      </w:r>
      <w:r w:rsidRPr="005C0FB8">
        <w:rPr>
          <w:rFonts w:ascii="Times New Roman" w:hAnsi="Times New Roman" w:cs="Times New Roman"/>
          <w:lang w:val="en-US"/>
        </w:rPr>
        <w:t>. Pengantar Ekanomi Pertanian. LP3ES, Jakarta.</w:t>
      </w:r>
    </w:p>
    <w:p w14:paraId="5F7C8526" w14:textId="30FF4B76"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lang w:val="en-US"/>
        </w:rPr>
        <w:t xml:space="preserve">Musafiri, I. </w:t>
      </w:r>
      <w:r>
        <w:rPr>
          <w:rFonts w:ascii="Times New Roman" w:hAnsi="Times New Roman" w:cs="Times New Roman"/>
          <w:lang w:val="en-US"/>
        </w:rPr>
        <w:t>(</w:t>
      </w:r>
      <w:r w:rsidRPr="005C0FB8">
        <w:rPr>
          <w:rFonts w:ascii="Times New Roman" w:hAnsi="Times New Roman" w:cs="Times New Roman"/>
          <w:lang w:val="en-US"/>
        </w:rPr>
        <w:t>2016</w:t>
      </w:r>
      <w:r>
        <w:rPr>
          <w:rFonts w:ascii="Times New Roman" w:hAnsi="Times New Roman" w:cs="Times New Roman"/>
          <w:lang w:val="en-US"/>
        </w:rPr>
        <w:t>)</w:t>
      </w:r>
      <w:r w:rsidRPr="005C0FB8">
        <w:rPr>
          <w:rFonts w:ascii="Times New Roman" w:hAnsi="Times New Roman" w:cs="Times New Roman"/>
          <w:lang w:val="en-US"/>
        </w:rPr>
        <w:t xml:space="preserve">. Effects of Population Growth on Smallholder Farmers' Productivity and Consumption in Rwanda: A Long-term Analysis. </w:t>
      </w:r>
      <w:r w:rsidRPr="005C0FB8">
        <w:rPr>
          <w:rFonts w:ascii="Times New Roman" w:hAnsi="Times New Roman" w:cs="Times New Roman"/>
          <w:i/>
          <w:iCs/>
          <w:lang w:val="en-US"/>
        </w:rPr>
        <w:t>Asian Journal of Agricultural</w:t>
      </w:r>
      <w:r w:rsidRPr="005C0FB8">
        <w:rPr>
          <w:rFonts w:ascii="Times New Roman" w:hAnsi="Times New Roman" w:cs="Times New Roman"/>
          <w:lang w:val="en-US"/>
        </w:rPr>
        <w:t xml:space="preserve"> </w:t>
      </w:r>
      <w:r w:rsidRPr="005C0FB8">
        <w:rPr>
          <w:rFonts w:ascii="Times New Roman" w:hAnsi="Times New Roman" w:cs="Times New Roman"/>
          <w:i/>
          <w:iCs/>
          <w:lang w:val="en-US"/>
        </w:rPr>
        <w:t>Extension, Economics &amp; Sociology</w:t>
      </w:r>
      <w:r w:rsidRPr="005C0FB8">
        <w:rPr>
          <w:rFonts w:ascii="Times New Roman" w:hAnsi="Times New Roman" w:cs="Times New Roman"/>
          <w:lang w:val="en-US"/>
        </w:rPr>
        <w:t>, 12(4): 1-11.</w:t>
      </w:r>
    </w:p>
    <w:p w14:paraId="470CDD2C" w14:textId="77777777" w:rsidR="005C0FB8" w:rsidRPr="00873DB7" w:rsidRDefault="005C0FB8" w:rsidP="005C0FB8">
      <w:pPr>
        <w:spacing w:line="240" w:lineRule="auto"/>
        <w:ind w:left="567" w:hanging="567"/>
        <w:jc w:val="both"/>
        <w:rPr>
          <w:rFonts w:ascii="Times New Roman" w:hAnsi="Times New Roman" w:cs="Times New Roman"/>
        </w:rPr>
      </w:pPr>
      <w:r w:rsidRPr="00873DB7">
        <w:rPr>
          <w:rFonts w:ascii="Times New Roman" w:hAnsi="Times New Roman" w:cs="Times New Roman"/>
        </w:rPr>
        <w:t xml:space="preserve">Rahardja P, dan Manurung M. </w:t>
      </w:r>
      <w:r>
        <w:rPr>
          <w:rFonts w:ascii="Times New Roman" w:hAnsi="Times New Roman" w:cs="Times New Roman"/>
          <w:lang w:val="en-US"/>
        </w:rPr>
        <w:t>(</w:t>
      </w:r>
      <w:r w:rsidRPr="00873DB7">
        <w:rPr>
          <w:rFonts w:ascii="Times New Roman" w:hAnsi="Times New Roman" w:cs="Times New Roman"/>
        </w:rPr>
        <w:t>2008</w:t>
      </w:r>
      <w:r>
        <w:rPr>
          <w:rFonts w:ascii="Times New Roman" w:hAnsi="Times New Roman" w:cs="Times New Roman"/>
          <w:lang w:val="en-US"/>
        </w:rPr>
        <w:t>)</w:t>
      </w:r>
      <w:r w:rsidRPr="00873DB7">
        <w:rPr>
          <w:rFonts w:ascii="Times New Roman" w:hAnsi="Times New Roman" w:cs="Times New Roman"/>
        </w:rPr>
        <w:t xml:space="preserve">. </w:t>
      </w:r>
      <w:r w:rsidRPr="00873DB7">
        <w:rPr>
          <w:rFonts w:ascii="Times New Roman" w:hAnsi="Times New Roman" w:cs="Times New Roman"/>
          <w:i/>
          <w:iCs/>
        </w:rPr>
        <w:t>Pengantar Ilmu Ekonomi (Mikro ekonomi dan Makroekonomi) Edisi Ketiga</w:t>
      </w:r>
      <w:r w:rsidRPr="00873DB7">
        <w:rPr>
          <w:rFonts w:ascii="Times New Roman" w:hAnsi="Times New Roman" w:cs="Times New Roman"/>
        </w:rPr>
        <w:t>. Fakultas Ekonomi Universitas Indonesia. Jakarta.</w:t>
      </w:r>
    </w:p>
    <w:p w14:paraId="538DADB6" w14:textId="77777777"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Samuelson, P.A. dan Nordhaus, W.D. (2003). </w:t>
      </w:r>
      <w:r w:rsidRPr="009E74D6">
        <w:rPr>
          <w:rFonts w:ascii="Times New Roman" w:hAnsi="Times New Roman" w:cs="Times New Roman"/>
          <w:i/>
          <w:iCs/>
        </w:rPr>
        <w:t>Ekonomi Mikro</w:t>
      </w:r>
      <w:r w:rsidRPr="009E74D6">
        <w:rPr>
          <w:rFonts w:ascii="Times New Roman" w:hAnsi="Times New Roman" w:cs="Times New Roman"/>
        </w:rPr>
        <w:t xml:space="preserve">: Edisi 14. Jakarta: Erlangga. </w:t>
      </w:r>
    </w:p>
    <w:p w14:paraId="7D4DF8F4" w14:textId="77777777"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Setiadi. (2006). </w:t>
      </w:r>
      <w:r w:rsidRPr="009E74D6">
        <w:rPr>
          <w:rFonts w:ascii="Times New Roman" w:hAnsi="Times New Roman" w:cs="Times New Roman"/>
          <w:i/>
          <w:iCs/>
        </w:rPr>
        <w:t>Bertanam Cabai</w:t>
      </w:r>
      <w:r w:rsidRPr="009E74D6">
        <w:rPr>
          <w:rFonts w:ascii="Times New Roman" w:hAnsi="Times New Roman" w:cs="Times New Roman"/>
        </w:rPr>
        <w:t>. Jakarta: Penebar Swadaya.</w:t>
      </w:r>
    </w:p>
    <w:p w14:paraId="3354A0AD" w14:textId="29E1F366" w:rsidR="005C0FB8" w:rsidRPr="008A14F7"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 xml:space="preserve">Situngkir, Sihol. Lubis Pulina dan Erida. </w:t>
      </w:r>
      <w:r>
        <w:rPr>
          <w:rFonts w:ascii="Times New Roman" w:hAnsi="Times New Roman" w:cs="Times New Roman"/>
          <w:lang w:val="en-US"/>
        </w:rPr>
        <w:t>(</w:t>
      </w:r>
      <w:r w:rsidRPr="005C0FB8">
        <w:rPr>
          <w:rFonts w:ascii="Times New Roman" w:hAnsi="Times New Roman" w:cs="Times New Roman"/>
        </w:rPr>
        <w:t>2007</w:t>
      </w:r>
      <w:r>
        <w:rPr>
          <w:rFonts w:ascii="Times New Roman" w:hAnsi="Times New Roman" w:cs="Times New Roman"/>
          <w:lang w:val="en-US"/>
        </w:rPr>
        <w:t>)</w:t>
      </w:r>
      <w:r w:rsidRPr="005C0FB8">
        <w:rPr>
          <w:rFonts w:ascii="Times New Roman" w:hAnsi="Times New Roman" w:cs="Times New Roman"/>
        </w:rPr>
        <w:t xml:space="preserve">. Peranan Ibu Rumah Tangga Dalam Meningkatkan Pendapatan Keluarga (Kasus: Pedagang Sayur di Kota Madya Jambi). </w:t>
      </w:r>
      <w:r w:rsidRPr="008A14F7">
        <w:rPr>
          <w:rFonts w:ascii="Times New Roman" w:hAnsi="Times New Roman" w:cs="Times New Roman"/>
          <w:i/>
          <w:iCs/>
        </w:rPr>
        <w:t>Jurnal Manajemen dan Pembangunanâ, Ed. 7</w:t>
      </w:r>
      <w:r w:rsidR="008A14F7">
        <w:rPr>
          <w:rFonts w:ascii="Times New Roman" w:hAnsi="Times New Roman" w:cs="Times New Roman"/>
          <w:lang w:val="en-US"/>
        </w:rPr>
        <w:t>.</w:t>
      </w:r>
    </w:p>
    <w:p w14:paraId="50A4E663" w14:textId="58C04C1B"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lang w:val="en-US"/>
        </w:rPr>
        <w:t>Soehardjo dan Patong</w:t>
      </w:r>
      <w:r>
        <w:rPr>
          <w:rFonts w:ascii="Times New Roman" w:hAnsi="Times New Roman" w:cs="Times New Roman"/>
          <w:lang w:val="en-US"/>
        </w:rPr>
        <w:t>.</w:t>
      </w:r>
      <w:r w:rsidRPr="005C0FB8">
        <w:rPr>
          <w:rFonts w:ascii="Times New Roman" w:hAnsi="Times New Roman" w:cs="Times New Roman"/>
          <w:lang w:val="en-US"/>
        </w:rPr>
        <w:t xml:space="preserve"> </w:t>
      </w:r>
      <w:r>
        <w:rPr>
          <w:rFonts w:ascii="Times New Roman" w:hAnsi="Times New Roman" w:cs="Times New Roman"/>
          <w:lang w:val="en-US"/>
        </w:rPr>
        <w:t>(</w:t>
      </w:r>
      <w:r w:rsidRPr="005C0FB8">
        <w:rPr>
          <w:rFonts w:ascii="Times New Roman" w:hAnsi="Times New Roman" w:cs="Times New Roman"/>
          <w:lang w:val="en-US"/>
        </w:rPr>
        <w:t>1973</w:t>
      </w:r>
      <w:r>
        <w:rPr>
          <w:rFonts w:ascii="Times New Roman" w:hAnsi="Times New Roman" w:cs="Times New Roman"/>
          <w:lang w:val="en-US"/>
        </w:rPr>
        <w:t>)</w:t>
      </w:r>
      <w:r w:rsidRPr="005C0FB8">
        <w:rPr>
          <w:rFonts w:ascii="Times New Roman" w:hAnsi="Times New Roman" w:cs="Times New Roman"/>
          <w:lang w:val="en-US"/>
        </w:rPr>
        <w:t>. Sendi-Sendi Pokok Usahatani. Fakultas Pertanian UNSRAT, Manado</w:t>
      </w:r>
    </w:p>
    <w:p w14:paraId="61274020" w14:textId="77777777"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Soekartawi. (2006). </w:t>
      </w:r>
      <w:r w:rsidRPr="009E74D6">
        <w:rPr>
          <w:rFonts w:ascii="Times New Roman" w:hAnsi="Times New Roman" w:cs="Times New Roman"/>
          <w:i/>
          <w:iCs/>
        </w:rPr>
        <w:t>Analisis Usahatani</w:t>
      </w:r>
      <w:r w:rsidRPr="009E74D6">
        <w:rPr>
          <w:rFonts w:ascii="Times New Roman" w:hAnsi="Times New Roman" w:cs="Times New Roman"/>
        </w:rPr>
        <w:t xml:space="preserve">. Yogyakarta: Universitas Indonesia. </w:t>
      </w:r>
    </w:p>
    <w:p w14:paraId="39D3F580" w14:textId="77777777" w:rsidR="005C0FB8" w:rsidRPr="009E74D6"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Soekartawi. (2016). </w:t>
      </w:r>
      <w:r w:rsidRPr="009E74D6">
        <w:rPr>
          <w:rFonts w:ascii="Times New Roman" w:hAnsi="Times New Roman" w:cs="Times New Roman"/>
          <w:i/>
          <w:iCs/>
        </w:rPr>
        <w:t>Ilmu Usahatani</w:t>
      </w:r>
      <w:r w:rsidRPr="009E74D6">
        <w:rPr>
          <w:rFonts w:ascii="Times New Roman" w:hAnsi="Times New Roman" w:cs="Times New Roman"/>
        </w:rPr>
        <w:t>. Jakarta: UI-Press</w:t>
      </w:r>
    </w:p>
    <w:p w14:paraId="137DFC3B" w14:textId="51B9DCCC"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lang w:val="en-US"/>
        </w:rPr>
        <w:t xml:space="preserve">Soetrisno,  Loekman.  </w:t>
      </w:r>
      <w:r>
        <w:rPr>
          <w:rFonts w:ascii="Times New Roman" w:hAnsi="Times New Roman" w:cs="Times New Roman"/>
          <w:lang w:val="en-US"/>
        </w:rPr>
        <w:t>(</w:t>
      </w:r>
      <w:r w:rsidRPr="005C0FB8">
        <w:rPr>
          <w:rFonts w:ascii="Times New Roman" w:hAnsi="Times New Roman" w:cs="Times New Roman"/>
          <w:lang w:val="en-US"/>
        </w:rPr>
        <w:t>1999</w:t>
      </w:r>
      <w:r>
        <w:rPr>
          <w:rFonts w:ascii="Times New Roman" w:hAnsi="Times New Roman" w:cs="Times New Roman"/>
          <w:lang w:val="en-US"/>
        </w:rPr>
        <w:t>)</w:t>
      </w:r>
      <w:r w:rsidRPr="005C0FB8">
        <w:rPr>
          <w:rFonts w:ascii="Times New Roman" w:hAnsi="Times New Roman" w:cs="Times New Roman"/>
          <w:lang w:val="en-US"/>
        </w:rPr>
        <w:t>.  Paradigma  Baru  Pembangunan  Pertanian  Subah  Tinjuan Sosiologis. Yogyakarta : Kanisius</w:t>
      </w:r>
    </w:p>
    <w:p w14:paraId="634216E8" w14:textId="77777777" w:rsidR="005C0FB8" w:rsidRPr="005C0FB8" w:rsidRDefault="005C0FB8" w:rsidP="005C0FB8">
      <w:pPr>
        <w:spacing w:line="240" w:lineRule="auto"/>
        <w:ind w:left="567" w:hanging="567"/>
        <w:jc w:val="both"/>
        <w:rPr>
          <w:rFonts w:ascii="Times New Roman" w:hAnsi="Times New Roman" w:cs="Times New Roman"/>
          <w:lang w:val="en-US"/>
        </w:rPr>
      </w:pPr>
      <w:r w:rsidRPr="005C0FB8">
        <w:rPr>
          <w:rFonts w:ascii="Times New Roman" w:hAnsi="Times New Roman" w:cs="Times New Roman"/>
        </w:rPr>
        <w:t>Sujaya, D. H., Hardiyanto, T., &amp; Isyanto, A. Y. (2018). Faktor-faktor yang berpengaruh terhadap produktivitas usahatani mina padi di Kota Tasikmalaya. </w:t>
      </w:r>
      <w:r w:rsidRPr="005C0FB8">
        <w:rPr>
          <w:rFonts w:ascii="Times New Roman" w:hAnsi="Times New Roman" w:cs="Times New Roman"/>
          <w:i/>
          <w:iCs/>
        </w:rPr>
        <w:t>Mimbar Agribisnis: Jurnal Pemikiran Masyarakat Ilmiah Berwawasan Agribisnis</w:t>
      </w:r>
      <w:r w:rsidRPr="005C0FB8">
        <w:rPr>
          <w:rFonts w:ascii="Times New Roman" w:hAnsi="Times New Roman" w:cs="Times New Roman"/>
        </w:rPr>
        <w:t>, </w:t>
      </w:r>
      <w:r w:rsidRPr="005C0FB8">
        <w:rPr>
          <w:rFonts w:ascii="Times New Roman" w:hAnsi="Times New Roman" w:cs="Times New Roman"/>
          <w:i/>
          <w:iCs/>
        </w:rPr>
        <w:t>4</w:t>
      </w:r>
      <w:r w:rsidRPr="005C0FB8">
        <w:rPr>
          <w:rFonts w:ascii="Times New Roman" w:hAnsi="Times New Roman" w:cs="Times New Roman"/>
        </w:rPr>
        <w:t>(1), 25-39.</w:t>
      </w:r>
    </w:p>
    <w:p w14:paraId="7975BA50" w14:textId="77777777" w:rsidR="005C0FB8" w:rsidRDefault="005C0FB8" w:rsidP="005C0FB8">
      <w:pPr>
        <w:spacing w:line="240" w:lineRule="auto"/>
        <w:ind w:left="567" w:hanging="567"/>
        <w:jc w:val="both"/>
        <w:rPr>
          <w:rFonts w:ascii="Times New Roman" w:hAnsi="Times New Roman" w:cs="Times New Roman"/>
        </w:rPr>
      </w:pPr>
      <w:r w:rsidRPr="009E74D6">
        <w:rPr>
          <w:rFonts w:ascii="Times New Roman" w:hAnsi="Times New Roman" w:cs="Times New Roman"/>
        </w:rPr>
        <w:t xml:space="preserve">Suratiyah, K. (2006). </w:t>
      </w:r>
      <w:r w:rsidRPr="009E74D6">
        <w:rPr>
          <w:rFonts w:ascii="Times New Roman" w:hAnsi="Times New Roman" w:cs="Times New Roman"/>
          <w:i/>
          <w:iCs/>
        </w:rPr>
        <w:t>Ilmu usahatani</w:t>
      </w:r>
      <w:r w:rsidRPr="009E74D6">
        <w:rPr>
          <w:rFonts w:ascii="Times New Roman" w:hAnsi="Times New Roman" w:cs="Times New Roman"/>
        </w:rPr>
        <w:t>. Jakarta: Penebar Swadaya Grup.</w:t>
      </w:r>
    </w:p>
    <w:p w14:paraId="34798ED1" w14:textId="5E2C6AF3" w:rsidR="005C0FB8" w:rsidRDefault="005C0FB8" w:rsidP="005C0FB8">
      <w:pPr>
        <w:spacing w:line="240" w:lineRule="auto"/>
        <w:ind w:left="567" w:hanging="567"/>
        <w:jc w:val="both"/>
        <w:rPr>
          <w:rFonts w:ascii="Times New Roman" w:hAnsi="Times New Roman" w:cs="Times New Roman"/>
        </w:rPr>
      </w:pPr>
      <w:r w:rsidRPr="00873DB7">
        <w:rPr>
          <w:rFonts w:ascii="Times New Roman" w:hAnsi="Times New Roman" w:cs="Times New Roman"/>
        </w:rPr>
        <w:t>Syahril.</w:t>
      </w:r>
      <w:r>
        <w:rPr>
          <w:rFonts w:ascii="Times New Roman" w:hAnsi="Times New Roman" w:cs="Times New Roman"/>
          <w:lang w:val="en-US"/>
        </w:rPr>
        <w:t xml:space="preserve"> (</w:t>
      </w:r>
      <w:r w:rsidRPr="00873DB7">
        <w:rPr>
          <w:rFonts w:ascii="Times New Roman" w:hAnsi="Times New Roman" w:cs="Times New Roman"/>
        </w:rPr>
        <w:t>2000</w:t>
      </w:r>
      <w:r>
        <w:rPr>
          <w:rFonts w:ascii="Times New Roman" w:hAnsi="Times New Roman" w:cs="Times New Roman"/>
          <w:lang w:val="en-US"/>
        </w:rPr>
        <w:t>)</w:t>
      </w:r>
      <w:r w:rsidRPr="00873DB7">
        <w:rPr>
          <w:rFonts w:ascii="Times New Roman" w:hAnsi="Times New Roman" w:cs="Times New Roman"/>
        </w:rPr>
        <w:t xml:space="preserve">. </w:t>
      </w:r>
      <w:r w:rsidRPr="00873DB7">
        <w:rPr>
          <w:rFonts w:ascii="Times New Roman" w:hAnsi="Times New Roman" w:cs="Times New Roman"/>
          <w:i/>
          <w:iCs/>
        </w:rPr>
        <w:t>Analisis Pendapatan Petani Kelapa (Cocos Nucivera) Di Kecamatan Kuala Pesisir Kabupaten Nagan Raya</w:t>
      </w:r>
      <w:r w:rsidRPr="00873DB7">
        <w:rPr>
          <w:rFonts w:ascii="Times New Roman" w:hAnsi="Times New Roman" w:cs="Times New Roman"/>
        </w:rPr>
        <w:t>.</w:t>
      </w:r>
      <w:r>
        <w:rPr>
          <w:rFonts w:ascii="Times New Roman" w:hAnsi="Times New Roman" w:cs="Times New Roman"/>
          <w:lang w:val="en-US"/>
        </w:rPr>
        <w:t xml:space="preserve"> </w:t>
      </w:r>
      <w:r w:rsidRPr="00873DB7">
        <w:rPr>
          <w:rFonts w:ascii="Times New Roman" w:hAnsi="Times New Roman" w:cs="Times New Roman"/>
        </w:rPr>
        <w:t>Skripsi. Fakultas Pertanian, Universitas Teuku Umar Meulaboh, Aceh Barat.</w:t>
      </w:r>
    </w:p>
    <w:p w14:paraId="690FDF84" w14:textId="1C8A42FE" w:rsidR="008A14F7" w:rsidRDefault="008A14F7" w:rsidP="005C0FB8">
      <w:pPr>
        <w:spacing w:line="240" w:lineRule="auto"/>
        <w:ind w:left="567" w:hanging="567"/>
        <w:jc w:val="both"/>
        <w:rPr>
          <w:rFonts w:ascii="Times New Roman" w:hAnsi="Times New Roman" w:cs="Times New Roman"/>
        </w:rPr>
      </w:pPr>
      <w:r w:rsidRPr="008A14F7">
        <w:rPr>
          <w:rFonts w:ascii="Times New Roman" w:hAnsi="Times New Roman" w:cs="Times New Roman"/>
        </w:rPr>
        <w:t>Zamrodah, Y., &amp; Pintakami, L. B. (2020). Pendapatan dan kelayakan usahatani cabai rawit. </w:t>
      </w:r>
      <w:r w:rsidRPr="008A14F7">
        <w:rPr>
          <w:rFonts w:ascii="Times New Roman" w:hAnsi="Times New Roman" w:cs="Times New Roman"/>
          <w:i/>
          <w:iCs/>
        </w:rPr>
        <w:t>Journal of Agricultural Socio-Economics (JASE)</w:t>
      </w:r>
      <w:r w:rsidRPr="008A14F7">
        <w:rPr>
          <w:rFonts w:ascii="Times New Roman" w:hAnsi="Times New Roman" w:cs="Times New Roman"/>
        </w:rPr>
        <w:t>, </w:t>
      </w:r>
      <w:r w:rsidRPr="008A14F7">
        <w:rPr>
          <w:rFonts w:ascii="Times New Roman" w:hAnsi="Times New Roman" w:cs="Times New Roman"/>
          <w:i/>
          <w:iCs/>
        </w:rPr>
        <w:t>1</w:t>
      </w:r>
      <w:r w:rsidRPr="008A14F7">
        <w:rPr>
          <w:rFonts w:ascii="Times New Roman" w:hAnsi="Times New Roman" w:cs="Times New Roman"/>
        </w:rPr>
        <w:t>(1), 41-46.</w:t>
      </w:r>
    </w:p>
    <w:p w14:paraId="5DCDFB27" w14:textId="77777777" w:rsidR="00483BC3" w:rsidRDefault="00483BC3" w:rsidP="00066D36">
      <w:pPr>
        <w:spacing w:after="0" w:line="480" w:lineRule="auto"/>
        <w:ind w:left="567" w:hanging="567"/>
        <w:jc w:val="both"/>
        <w:rPr>
          <w:rFonts w:ascii="Times New Roman" w:hAnsi="Times New Roman" w:cs="Times New Roman"/>
          <w:lang w:val="en-ID"/>
        </w:rPr>
      </w:pPr>
    </w:p>
    <w:p w14:paraId="2B3F6C4E" w14:textId="1B38D13C" w:rsidR="00E60F73" w:rsidRPr="009E74D6" w:rsidRDefault="00AB0382" w:rsidP="00AB0382">
      <w:pPr>
        <w:spacing w:line="480" w:lineRule="auto"/>
        <w:jc w:val="center"/>
        <w:rPr>
          <w:rFonts w:ascii="Times New Roman" w:hAnsi="Times New Roman" w:cs="Times New Roman"/>
          <w:b/>
          <w:bCs/>
        </w:rPr>
      </w:pPr>
      <w:r w:rsidRPr="009E74D6">
        <w:rPr>
          <w:rFonts w:ascii="Times New Roman" w:hAnsi="Times New Roman" w:cs="Times New Roman"/>
          <w:b/>
          <w:bCs/>
        </w:rPr>
        <w:lastRenderedPageBreak/>
        <w:t>LAMPIRAN</w:t>
      </w:r>
    </w:p>
    <w:p w14:paraId="6DBFA829" w14:textId="15AE690C" w:rsidR="00AB0382" w:rsidRPr="009E74D6" w:rsidRDefault="00AB0382" w:rsidP="00AB0382">
      <w:pPr>
        <w:spacing w:line="480" w:lineRule="auto"/>
        <w:jc w:val="both"/>
        <w:rPr>
          <w:rFonts w:ascii="Times New Roman" w:hAnsi="Times New Roman" w:cs="Times New Roman"/>
          <w:b/>
          <w:bCs/>
        </w:rPr>
      </w:pPr>
      <w:r w:rsidRPr="009E74D6">
        <w:rPr>
          <w:rFonts w:ascii="Times New Roman" w:hAnsi="Times New Roman" w:cs="Times New Roman"/>
          <w:b/>
          <w:bCs/>
        </w:rPr>
        <w:t xml:space="preserve">Lampiran 1. </w:t>
      </w:r>
      <w:bookmarkStart w:id="40" w:name="_Hlk104225484"/>
      <w:r w:rsidRPr="009E74D6">
        <w:rPr>
          <w:rFonts w:ascii="Times New Roman" w:hAnsi="Times New Roman" w:cs="Times New Roman"/>
          <w:b/>
          <w:bCs/>
        </w:rPr>
        <w:t>Kuisioner Responden Penelitian</w:t>
      </w:r>
      <w:bookmarkEnd w:id="40"/>
    </w:p>
    <w:p w14:paraId="099DB564" w14:textId="628704FD" w:rsidR="00AB0382" w:rsidRPr="009E74D6" w:rsidRDefault="00AB0382" w:rsidP="00AB0382">
      <w:pPr>
        <w:spacing w:after="0" w:line="360" w:lineRule="auto"/>
        <w:jc w:val="center"/>
        <w:rPr>
          <w:rFonts w:ascii="Times New Roman" w:hAnsi="Times New Roman" w:cs="Times New Roman"/>
          <w:b/>
          <w:sz w:val="28"/>
          <w:szCs w:val="28"/>
        </w:rPr>
      </w:pPr>
      <w:r w:rsidRPr="009E74D6">
        <w:rPr>
          <w:rFonts w:ascii="Times New Roman" w:hAnsi="Times New Roman" w:cs="Times New Roman"/>
          <w:b/>
          <w:sz w:val="28"/>
          <w:szCs w:val="28"/>
        </w:rPr>
        <w:t xml:space="preserve">KUISIONER </w:t>
      </w:r>
    </w:p>
    <w:p w14:paraId="02447C46" w14:textId="77777777" w:rsidR="00AB0382" w:rsidRPr="009E74D6" w:rsidRDefault="00AB0382" w:rsidP="00AB0382">
      <w:pPr>
        <w:spacing w:after="0" w:line="360" w:lineRule="auto"/>
        <w:jc w:val="center"/>
        <w:rPr>
          <w:rFonts w:ascii="Times New Roman" w:hAnsi="Times New Roman" w:cs="Times New Roman"/>
          <w:szCs w:val="24"/>
        </w:rPr>
      </w:pPr>
    </w:p>
    <w:p w14:paraId="4DEA78A1" w14:textId="01A4C0E1" w:rsidR="00AB0382" w:rsidRPr="009E74D6" w:rsidRDefault="00AB0382" w:rsidP="00AB0382">
      <w:pPr>
        <w:spacing w:after="0" w:line="360" w:lineRule="auto"/>
        <w:jc w:val="center"/>
        <w:rPr>
          <w:rFonts w:ascii="Times New Roman" w:hAnsi="Times New Roman" w:cs="Times New Roman"/>
          <w:szCs w:val="24"/>
        </w:rPr>
      </w:pPr>
      <w:r w:rsidRPr="009E74D6">
        <w:rPr>
          <w:rFonts w:ascii="Times New Roman" w:hAnsi="Times New Roman"/>
          <w:b/>
          <w:szCs w:val="24"/>
        </w:rPr>
        <w:t xml:space="preserve">ANALISIS USAHATANI CABAI </w:t>
      </w:r>
      <w:r w:rsidR="00597CD4" w:rsidRPr="009E74D6">
        <w:rPr>
          <w:rFonts w:ascii="Times New Roman" w:hAnsi="Times New Roman"/>
          <w:b/>
          <w:szCs w:val="24"/>
        </w:rPr>
        <w:t xml:space="preserve">RAWIT </w:t>
      </w:r>
      <w:r w:rsidRPr="009E74D6">
        <w:rPr>
          <w:rFonts w:ascii="Times New Roman" w:hAnsi="Times New Roman"/>
          <w:b/>
          <w:szCs w:val="24"/>
        </w:rPr>
        <w:t xml:space="preserve">DI DESA </w:t>
      </w:r>
      <w:r w:rsidR="003E7FAF" w:rsidRPr="009E74D6">
        <w:rPr>
          <w:rFonts w:ascii="Times New Roman" w:hAnsi="Times New Roman"/>
          <w:b/>
          <w:szCs w:val="24"/>
        </w:rPr>
        <w:t>IBARAT</w:t>
      </w:r>
      <w:r w:rsidRPr="009E74D6">
        <w:rPr>
          <w:rFonts w:ascii="Times New Roman" w:hAnsi="Times New Roman"/>
          <w:b/>
          <w:szCs w:val="24"/>
        </w:rPr>
        <w:t xml:space="preserve"> KECAMATAN </w:t>
      </w:r>
      <w:r w:rsidR="003E7FAF" w:rsidRPr="009E74D6">
        <w:rPr>
          <w:rFonts w:ascii="Times New Roman" w:hAnsi="Times New Roman"/>
          <w:b/>
          <w:szCs w:val="24"/>
        </w:rPr>
        <w:t>ANGGREK</w:t>
      </w:r>
      <w:r w:rsidRPr="009E74D6">
        <w:rPr>
          <w:rFonts w:ascii="Times New Roman" w:hAnsi="Times New Roman"/>
          <w:b/>
          <w:szCs w:val="24"/>
        </w:rPr>
        <w:t xml:space="preserve"> KABUPATEN GORONTALO UTARA</w:t>
      </w:r>
    </w:p>
    <w:p w14:paraId="3722A4E9" w14:textId="77777777" w:rsidR="00AB0382" w:rsidRPr="009E74D6" w:rsidRDefault="00AB0382" w:rsidP="00AB0382">
      <w:pPr>
        <w:spacing w:after="0" w:line="360" w:lineRule="auto"/>
        <w:rPr>
          <w:rFonts w:ascii="Times New Roman" w:hAnsi="Times New Roman" w:cs="Times New Roman"/>
          <w:szCs w:val="24"/>
        </w:rPr>
      </w:pPr>
    </w:p>
    <w:p w14:paraId="5F00AF53" w14:textId="5FA6E73C" w:rsidR="00AB0382" w:rsidRPr="009E74D6" w:rsidRDefault="00AB0382" w:rsidP="0002579D">
      <w:pPr>
        <w:pStyle w:val="ListParagraph"/>
        <w:numPr>
          <w:ilvl w:val="0"/>
          <w:numId w:val="8"/>
        </w:numPr>
        <w:spacing w:after="0" w:line="360" w:lineRule="auto"/>
        <w:ind w:left="360"/>
        <w:rPr>
          <w:rFonts w:ascii="Times New Roman" w:hAnsi="Times New Roman" w:cs="Times New Roman"/>
          <w:b/>
          <w:bCs/>
          <w:szCs w:val="24"/>
        </w:rPr>
      </w:pPr>
      <w:r w:rsidRPr="009E74D6">
        <w:rPr>
          <w:rFonts w:ascii="Times New Roman" w:hAnsi="Times New Roman" w:cs="Times New Roman"/>
          <w:b/>
          <w:bCs/>
          <w:szCs w:val="24"/>
        </w:rPr>
        <w:t>IDENTITAS RESPONDEN</w:t>
      </w:r>
    </w:p>
    <w:p w14:paraId="2101D7B1" w14:textId="21633C9B" w:rsidR="00AB0382" w:rsidRPr="009E74D6" w:rsidRDefault="00AB0382"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Nama Responden</w:t>
      </w:r>
      <w:r w:rsidR="00673AA1" w:rsidRPr="009E74D6">
        <w:rPr>
          <w:rFonts w:ascii="Times New Roman" w:hAnsi="Times New Roman" w:cs="Times New Roman"/>
          <w:szCs w:val="24"/>
        </w:rPr>
        <w:tab/>
        <w:t>:</w:t>
      </w:r>
    </w:p>
    <w:p w14:paraId="5C4ED1AC" w14:textId="72AC9B83" w:rsidR="00AB0382" w:rsidRPr="009E74D6" w:rsidRDefault="00AB0382"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Umur</w:t>
      </w:r>
      <w:r w:rsidR="00673AA1" w:rsidRPr="009E74D6">
        <w:rPr>
          <w:rFonts w:ascii="Times New Roman" w:hAnsi="Times New Roman" w:cs="Times New Roman"/>
          <w:szCs w:val="24"/>
        </w:rPr>
        <w:tab/>
        <w:t>:          Tahun</w:t>
      </w:r>
    </w:p>
    <w:p w14:paraId="62D6DDD5" w14:textId="21A7D3C7" w:rsidR="00F8755A" w:rsidRPr="009E74D6" w:rsidRDefault="00F8755A"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Jenis Kelamin</w:t>
      </w:r>
      <w:r w:rsidRPr="009E74D6">
        <w:rPr>
          <w:rFonts w:ascii="Times New Roman" w:hAnsi="Times New Roman" w:cs="Times New Roman"/>
          <w:szCs w:val="24"/>
        </w:rPr>
        <w:tab/>
        <w:t>: Laki-Laki / Perempuan</w:t>
      </w:r>
    </w:p>
    <w:p w14:paraId="7840DCD3" w14:textId="77777777" w:rsidR="00E80192" w:rsidRPr="009E74D6" w:rsidRDefault="00AB0382"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Pendidikan</w:t>
      </w:r>
    </w:p>
    <w:p w14:paraId="36E0E142" w14:textId="4C647C15" w:rsidR="00AB0382" w:rsidRPr="009E74D6" w:rsidRDefault="00E80192" w:rsidP="0002579D">
      <w:pPr>
        <w:pStyle w:val="ListParagraph"/>
        <w:numPr>
          <w:ilvl w:val="0"/>
          <w:numId w:val="19"/>
        </w:numPr>
        <w:tabs>
          <w:tab w:val="left" w:pos="3969"/>
        </w:tabs>
        <w:spacing w:after="0" w:line="360" w:lineRule="auto"/>
        <w:ind w:left="1080"/>
        <w:rPr>
          <w:rFonts w:ascii="Times New Roman" w:hAnsi="Times New Roman" w:cs="Times New Roman"/>
          <w:szCs w:val="24"/>
        </w:rPr>
      </w:pPr>
      <w:r w:rsidRPr="009E74D6">
        <w:rPr>
          <w:rFonts w:ascii="Times New Roman" w:hAnsi="Times New Roman" w:cs="Times New Roman"/>
          <w:szCs w:val="24"/>
        </w:rPr>
        <w:t>Formal</w:t>
      </w:r>
    </w:p>
    <w:p w14:paraId="3A027C94" w14:textId="77777777" w:rsidR="00E80192" w:rsidRPr="009E74D6" w:rsidRDefault="00E80192" w:rsidP="0002579D">
      <w:pPr>
        <w:pStyle w:val="ListParagraph"/>
        <w:numPr>
          <w:ilvl w:val="0"/>
          <w:numId w:val="20"/>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SD</w:t>
      </w:r>
    </w:p>
    <w:p w14:paraId="0C71F9C2" w14:textId="77777777" w:rsidR="00E80192" w:rsidRPr="009E74D6" w:rsidRDefault="00E80192" w:rsidP="0002579D">
      <w:pPr>
        <w:pStyle w:val="ListParagraph"/>
        <w:numPr>
          <w:ilvl w:val="0"/>
          <w:numId w:val="20"/>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SMP</w:t>
      </w:r>
    </w:p>
    <w:p w14:paraId="0B873F9A" w14:textId="77777777" w:rsidR="00E80192" w:rsidRPr="009E74D6" w:rsidRDefault="00E80192" w:rsidP="0002579D">
      <w:pPr>
        <w:pStyle w:val="ListParagraph"/>
        <w:numPr>
          <w:ilvl w:val="0"/>
          <w:numId w:val="20"/>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SMA</w:t>
      </w:r>
    </w:p>
    <w:p w14:paraId="45F9106A" w14:textId="5E9FAC4B" w:rsidR="00E80192" w:rsidRPr="009E74D6" w:rsidRDefault="00E80192" w:rsidP="0002579D">
      <w:pPr>
        <w:pStyle w:val="ListParagraph"/>
        <w:numPr>
          <w:ilvl w:val="0"/>
          <w:numId w:val="20"/>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S1</w:t>
      </w:r>
    </w:p>
    <w:p w14:paraId="5672F0DE" w14:textId="3B1FF980" w:rsidR="00E80192" w:rsidRPr="009E74D6" w:rsidRDefault="00E80192" w:rsidP="0002579D">
      <w:pPr>
        <w:pStyle w:val="ListParagraph"/>
        <w:numPr>
          <w:ilvl w:val="0"/>
          <w:numId w:val="19"/>
        </w:numPr>
        <w:tabs>
          <w:tab w:val="left" w:pos="3969"/>
        </w:tabs>
        <w:spacing w:after="0" w:line="360" w:lineRule="auto"/>
        <w:ind w:left="1080"/>
        <w:rPr>
          <w:rFonts w:ascii="Times New Roman" w:hAnsi="Times New Roman" w:cs="Times New Roman"/>
          <w:szCs w:val="24"/>
        </w:rPr>
      </w:pPr>
      <w:r w:rsidRPr="009E74D6">
        <w:rPr>
          <w:rFonts w:ascii="Times New Roman" w:hAnsi="Times New Roman" w:cs="Times New Roman"/>
          <w:szCs w:val="24"/>
        </w:rPr>
        <w:t>Non Formal</w:t>
      </w:r>
    </w:p>
    <w:p w14:paraId="322A5B7B" w14:textId="705FACBB" w:rsidR="00673AA1" w:rsidRPr="009E74D6" w:rsidRDefault="00E80192" w:rsidP="0002579D">
      <w:pPr>
        <w:pStyle w:val="ListParagraph"/>
        <w:numPr>
          <w:ilvl w:val="0"/>
          <w:numId w:val="13"/>
        </w:numPr>
        <w:tabs>
          <w:tab w:val="left" w:pos="3969"/>
        </w:tabs>
        <w:spacing w:after="0" w:line="360" w:lineRule="auto"/>
        <w:ind w:left="1440"/>
        <w:rPr>
          <w:rFonts w:ascii="Times New Roman" w:hAnsi="Times New Roman" w:cs="Times New Roman"/>
          <w:szCs w:val="24"/>
        </w:rPr>
      </w:pPr>
      <w:r w:rsidRPr="009E74D6">
        <w:rPr>
          <w:rFonts w:ascii="Times New Roman" w:hAnsi="Times New Roman" w:cs="Times New Roman"/>
          <w:szCs w:val="24"/>
        </w:rPr>
        <w:t>Latihan</w:t>
      </w:r>
    </w:p>
    <w:p w14:paraId="21727793" w14:textId="4A469ED9" w:rsidR="00E80192" w:rsidRPr="009E74D6" w:rsidRDefault="00E80192" w:rsidP="0002579D">
      <w:pPr>
        <w:pStyle w:val="ListParagraph"/>
        <w:numPr>
          <w:ilvl w:val="0"/>
          <w:numId w:val="13"/>
        </w:numPr>
        <w:tabs>
          <w:tab w:val="left" w:pos="3969"/>
        </w:tabs>
        <w:spacing w:after="0" w:line="360" w:lineRule="auto"/>
        <w:ind w:left="1440"/>
        <w:rPr>
          <w:rFonts w:ascii="Times New Roman" w:hAnsi="Times New Roman" w:cs="Times New Roman"/>
          <w:szCs w:val="24"/>
        </w:rPr>
      </w:pPr>
      <w:r w:rsidRPr="009E74D6">
        <w:rPr>
          <w:rFonts w:ascii="Times New Roman" w:hAnsi="Times New Roman" w:cs="Times New Roman"/>
          <w:szCs w:val="24"/>
        </w:rPr>
        <w:t>Kursus</w:t>
      </w:r>
    </w:p>
    <w:p w14:paraId="1D6ED080" w14:textId="3E927A95" w:rsidR="00AB0382" w:rsidRPr="009E74D6" w:rsidRDefault="00AB0382"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Jumlah Tanggungan Keluarga</w:t>
      </w:r>
      <w:r w:rsidR="00673AA1" w:rsidRPr="009E74D6">
        <w:rPr>
          <w:rFonts w:ascii="Times New Roman" w:hAnsi="Times New Roman" w:cs="Times New Roman"/>
          <w:szCs w:val="24"/>
        </w:rPr>
        <w:tab/>
        <w:t>:            orang</w:t>
      </w:r>
    </w:p>
    <w:p w14:paraId="0661A139" w14:textId="7933A060" w:rsidR="00AB0382" w:rsidRPr="009E74D6" w:rsidRDefault="00AB0382"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Pengalaman Bertani</w:t>
      </w:r>
      <w:r w:rsidR="00673AA1" w:rsidRPr="009E74D6">
        <w:rPr>
          <w:rFonts w:ascii="Times New Roman" w:hAnsi="Times New Roman" w:cs="Times New Roman"/>
          <w:szCs w:val="24"/>
        </w:rPr>
        <w:tab/>
        <w:t>:          Tahun</w:t>
      </w:r>
    </w:p>
    <w:p w14:paraId="4C9C7D3C" w14:textId="6FA30F72" w:rsidR="00D52A31" w:rsidRPr="009E74D6" w:rsidRDefault="00D52A31"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Status lahan</w:t>
      </w:r>
    </w:p>
    <w:p w14:paraId="12F31FF3" w14:textId="77777777" w:rsidR="00D52A31" w:rsidRPr="009E74D6" w:rsidRDefault="00D52A31" w:rsidP="0002579D">
      <w:pPr>
        <w:pStyle w:val="ListParagraph"/>
        <w:numPr>
          <w:ilvl w:val="0"/>
          <w:numId w:val="2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Milik Sendiri</w:t>
      </w:r>
    </w:p>
    <w:p w14:paraId="4DB1535E" w14:textId="77777777" w:rsidR="00D52A31" w:rsidRPr="009E74D6" w:rsidRDefault="00D52A31" w:rsidP="0002579D">
      <w:pPr>
        <w:pStyle w:val="ListParagraph"/>
        <w:numPr>
          <w:ilvl w:val="0"/>
          <w:numId w:val="2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Sewa Lahan</w:t>
      </w:r>
    </w:p>
    <w:p w14:paraId="5D947330" w14:textId="5613B91C" w:rsidR="00D52A31" w:rsidRPr="009E74D6" w:rsidRDefault="00D52A31" w:rsidP="0002579D">
      <w:pPr>
        <w:pStyle w:val="ListParagraph"/>
        <w:numPr>
          <w:ilvl w:val="0"/>
          <w:numId w:val="2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Bagi Hasil</w:t>
      </w:r>
    </w:p>
    <w:p w14:paraId="70B56013" w14:textId="23029E39" w:rsidR="00D52A31" w:rsidRPr="009E74D6" w:rsidRDefault="00D52A31" w:rsidP="0002579D">
      <w:pPr>
        <w:pStyle w:val="ListParagraph"/>
        <w:numPr>
          <w:ilvl w:val="0"/>
          <w:numId w:val="9"/>
        </w:numPr>
        <w:tabs>
          <w:tab w:val="left" w:pos="3969"/>
        </w:tabs>
        <w:spacing w:after="0" w:line="360" w:lineRule="auto"/>
        <w:rPr>
          <w:rFonts w:ascii="Times New Roman" w:hAnsi="Times New Roman" w:cs="Times New Roman"/>
          <w:szCs w:val="24"/>
        </w:rPr>
      </w:pPr>
      <w:r w:rsidRPr="009E74D6">
        <w:rPr>
          <w:rFonts w:ascii="Times New Roman" w:hAnsi="Times New Roman" w:cs="Times New Roman"/>
          <w:szCs w:val="24"/>
        </w:rPr>
        <w:t>Luas Lahan</w:t>
      </w:r>
      <w:r w:rsidRPr="009E74D6">
        <w:rPr>
          <w:rFonts w:ascii="Times New Roman" w:hAnsi="Times New Roman" w:cs="Times New Roman"/>
          <w:szCs w:val="24"/>
        </w:rPr>
        <w:tab/>
        <w:t>:          Ha</w:t>
      </w:r>
    </w:p>
    <w:p w14:paraId="01AD8C35" w14:textId="367CC3E1" w:rsidR="00AB0382" w:rsidRPr="009E74D6" w:rsidRDefault="00AB0382" w:rsidP="00AB0382">
      <w:pPr>
        <w:pStyle w:val="ListParagraph"/>
        <w:spacing w:after="0" w:line="360" w:lineRule="auto"/>
        <w:rPr>
          <w:rFonts w:ascii="Times New Roman" w:hAnsi="Times New Roman" w:cs="Times New Roman"/>
          <w:szCs w:val="24"/>
        </w:rPr>
      </w:pPr>
    </w:p>
    <w:p w14:paraId="6B735A0A" w14:textId="77777777" w:rsidR="00D52A31" w:rsidRPr="009E74D6" w:rsidRDefault="00D52A31" w:rsidP="00AB0382">
      <w:pPr>
        <w:pStyle w:val="ListParagraph"/>
        <w:spacing w:after="0" w:line="360" w:lineRule="auto"/>
        <w:rPr>
          <w:rFonts w:ascii="Times New Roman" w:hAnsi="Times New Roman" w:cs="Times New Roman"/>
          <w:szCs w:val="24"/>
        </w:rPr>
      </w:pPr>
    </w:p>
    <w:p w14:paraId="3BA90EBB" w14:textId="63ED62B8" w:rsidR="00AB0382" w:rsidRPr="009E74D6" w:rsidRDefault="004623C1" w:rsidP="0002579D">
      <w:pPr>
        <w:pStyle w:val="ListParagraph"/>
        <w:numPr>
          <w:ilvl w:val="0"/>
          <w:numId w:val="8"/>
        </w:numPr>
        <w:spacing w:after="0" w:line="360" w:lineRule="auto"/>
        <w:ind w:left="360"/>
        <w:rPr>
          <w:rFonts w:ascii="Times New Roman" w:hAnsi="Times New Roman" w:cs="Times New Roman"/>
          <w:b/>
          <w:bCs/>
          <w:szCs w:val="24"/>
        </w:rPr>
      </w:pPr>
      <w:r w:rsidRPr="009E74D6">
        <w:rPr>
          <w:rFonts w:ascii="Times New Roman" w:hAnsi="Times New Roman" w:cs="Times New Roman"/>
          <w:b/>
          <w:bCs/>
          <w:szCs w:val="24"/>
        </w:rPr>
        <w:lastRenderedPageBreak/>
        <w:t>DATA USAHATANI</w:t>
      </w:r>
    </w:p>
    <w:p w14:paraId="335B06E8" w14:textId="50629CE6" w:rsidR="00AB0382" w:rsidRPr="009E74D6" w:rsidRDefault="00AB0382" w:rsidP="0002579D">
      <w:pPr>
        <w:pStyle w:val="ListParagraph"/>
        <w:numPr>
          <w:ilvl w:val="0"/>
          <w:numId w:val="10"/>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 xml:space="preserve">Jenis varietas cabai </w:t>
      </w:r>
      <w:r w:rsidR="00597CD4" w:rsidRPr="009E74D6">
        <w:rPr>
          <w:rFonts w:ascii="Times New Roman" w:hAnsi="Times New Roman" w:cs="Times New Roman"/>
          <w:szCs w:val="24"/>
        </w:rPr>
        <w:t xml:space="preserve">rawit </w:t>
      </w:r>
      <w:r w:rsidRPr="009E74D6">
        <w:rPr>
          <w:rFonts w:ascii="Times New Roman" w:hAnsi="Times New Roman" w:cs="Times New Roman"/>
          <w:szCs w:val="24"/>
        </w:rPr>
        <w:t>yang digunakan</w:t>
      </w:r>
      <w:r w:rsidR="00673AA1" w:rsidRPr="009E74D6">
        <w:rPr>
          <w:rFonts w:ascii="Times New Roman" w:hAnsi="Times New Roman" w:cs="Times New Roman"/>
          <w:szCs w:val="24"/>
        </w:rPr>
        <w:t xml:space="preserve"> :</w:t>
      </w:r>
    </w:p>
    <w:p w14:paraId="0FE8AB83" w14:textId="17AC1BDC" w:rsidR="00673AA1" w:rsidRPr="009E74D6" w:rsidRDefault="00673AA1" w:rsidP="0002579D">
      <w:pPr>
        <w:pStyle w:val="ListParagraph"/>
        <w:numPr>
          <w:ilvl w:val="0"/>
          <w:numId w:val="1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w:t>
      </w:r>
    </w:p>
    <w:p w14:paraId="10DCF8ED" w14:textId="77777777" w:rsidR="00673AA1" w:rsidRPr="009E74D6" w:rsidRDefault="00673AA1" w:rsidP="0002579D">
      <w:pPr>
        <w:pStyle w:val="ListParagraph"/>
        <w:numPr>
          <w:ilvl w:val="0"/>
          <w:numId w:val="1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w:t>
      </w:r>
    </w:p>
    <w:p w14:paraId="40B59334" w14:textId="315B9011" w:rsidR="00673AA1" w:rsidRPr="009E74D6" w:rsidRDefault="00673AA1" w:rsidP="0002579D">
      <w:pPr>
        <w:pStyle w:val="ListParagraph"/>
        <w:numPr>
          <w:ilvl w:val="0"/>
          <w:numId w:val="11"/>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w:t>
      </w:r>
    </w:p>
    <w:p w14:paraId="4841A1C5" w14:textId="7F86F340" w:rsidR="00673AA1" w:rsidRPr="009E74D6" w:rsidRDefault="00673AA1" w:rsidP="0002579D">
      <w:pPr>
        <w:pStyle w:val="ListParagraph"/>
        <w:numPr>
          <w:ilvl w:val="0"/>
          <w:numId w:val="10"/>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Sumber benih yang diperoleh :</w:t>
      </w:r>
    </w:p>
    <w:p w14:paraId="772EE33F" w14:textId="33A89D3F" w:rsidR="00673AA1" w:rsidRPr="009E74D6" w:rsidRDefault="00673AA1" w:rsidP="0002579D">
      <w:pPr>
        <w:pStyle w:val="ListParagraph"/>
        <w:numPr>
          <w:ilvl w:val="0"/>
          <w:numId w:val="12"/>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Membeli Sendiri</w:t>
      </w:r>
    </w:p>
    <w:p w14:paraId="66A53C59" w14:textId="1C0E4D03" w:rsidR="00673AA1" w:rsidRPr="009E74D6" w:rsidRDefault="00673AA1" w:rsidP="0002579D">
      <w:pPr>
        <w:pStyle w:val="ListParagraph"/>
        <w:numPr>
          <w:ilvl w:val="0"/>
          <w:numId w:val="12"/>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Bantuan Pemerintah</w:t>
      </w:r>
    </w:p>
    <w:p w14:paraId="6FF2C50C" w14:textId="108FC5DA" w:rsidR="00673AA1" w:rsidRPr="009E74D6" w:rsidRDefault="00673AA1" w:rsidP="0002579D">
      <w:pPr>
        <w:pStyle w:val="ListParagraph"/>
        <w:numPr>
          <w:ilvl w:val="0"/>
          <w:numId w:val="10"/>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 xml:space="preserve">Jumlah Panen </w:t>
      </w:r>
      <w:r w:rsidRPr="009E74D6">
        <w:rPr>
          <w:rFonts w:ascii="Times New Roman" w:hAnsi="Times New Roman" w:cs="Times New Roman"/>
          <w:szCs w:val="24"/>
        </w:rPr>
        <w:tab/>
        <w:t>:           kali</w:t>
      </w:r>
      <w:r w:rsidR="00BF5781" w:rsidRPr="009E74D6">
        <w:rPr>
          <w:rFonts w:ascii="Times New Roman" w:hAnsi="Times New Roman" w:cs="Times New Roman"/>
          <w:szCs w:val="24"/>
        </w:rPr>
        <w:t xml:space="preserve"> </w:t>
      </w:r>
    </w:p>
    <w:p w14:paraId="745209F5" w14:textId="77777777" w:rsidR="00B27465" w:rsidRPr="009E74D6" w:rsidRDefault="00B27465" w:rsidP="00B27465">
      <w:pPr>
        <w:pStyle w:val="ListParagraph"/>
        <w:tabs>
          <w:tab w:val="left" w:pos="4253"/>
        </w:tabs>
        <w:spacing w:after="0" w:line="360" w:lineRule="auto"/>
        <w:rPr>
          <w:rFonts w:ascii="Times New Roman" w:hAnsi="Times New Roman" w:cs="Times New Roman"/>
          <w:szCs w:val="24"/>
        </w:rPr>
      </w:pPr>
    </w:p>
    <w:p w14:paraId="67269D0A" w14:textId="73760467" w:rsidR="00AB0382" w:rsidRPr="009E74D6" w:rsidRDefault="00673AA1" w:rsidP="0002579D">
      <w:pPr>
        <w:pStyle w:val="ListParagraph"/>
        <w:numPr>
          <w:ilvl w:val="0"/>
          <w:numId w:val="8"/>
        </w:numPr>
        <w:spacing w:after="0" w:line="360" w:lineRule="auto"/>
        <w:ind w:left="360"/>
        <w:rPr>
          <w:rFonts w:ascii="Times New Roman" w:hAnsi="Times New Roman" w:cs="Times New Roman"/>
          <w:b/>
          <w:bCs/>
          <w:szCs w:val="24"/>
        </w:rPr>
      </w:pPr>
      <w:r w:rsidRPr="009E74D6">
        <w:rPr>
          <w:rFonts w:ascii="Times New Roman" w:hAnsi="Times New Roman" w:cs="Times New Roman"/>
          <w:b/>
          <w:bCs/>
          <w:szCs w:val="24"/>
        </w:rPr>
        <w:t xml:space="preserve">BIAYA </w:t>
      </w:r>
    </w:p>
    <w:p w14:paraId="08BFFACE" w14:textId="038ED209" w:rsidR="00673AA1" w:rsidRPr="009E74D6" w:rsidRDefault="00673AA1" w:rsidP="0002579D">
      <w:pPr>
        <w:pStyle w:val="ListParagraph"/>
        <w:numPr>
          <w:ilvl w:val="0"/>
          <w:numId w:val="14"/>
        </w:numPr>
        <w:spacing w:after="0" w:line="360" w:lineRule="auto"/>
        <w:ind w:left="360"/>
        <w:rPr>
          <w:rFonts w:ascii="Times New Roman" w:hAnsi="Times New Roman" w:cs="Times New Roman"/>
          <w:szCs w:val="24"/>
        </w:rPr>
      </w:pPr>
      <w:r w:rsidRPr="009E74D6">
        <w:rPr>
          <w:rFonts w:ascii="Times New Roman" w:hAnsi="Times New Roman" w:cs="Times New Roman"/>
          <w:szCs w:val="24"/>
        </w:rPr>
        <w:t>Biaya Tetap</w:t>
      </w:r>
    </w:p>
    <w:p w14:paraId="39C10B96" w14:textId="3710053C" w:rsidR="00673AA1" w:rsidRPr="009E74D6" w:rsidRDefault="00673AA1" w:rsidP="0002579D">
      <w:pPr>
        <w:pStyle w:val="ListParagraph"/>
        <w:numPr>
          <w:ilvl w:val="0"/>
          <w:numId w:val="15"/>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 xml:space="preserve">Biaya Pajak Lahan </w:t>
      </w:r>
      <w:r w:rsidR="006524DD" w:rsidRPr="009E74D6">
        <w:rPr>
          <w:rFonts w:ascii="Times New Roman" w:hAnsi="Times New Roman" w:cs="Times New Roman"/>
          <w:szCs w:val="24"/>
        </w:rPr>
        <w:tab/>
        <w:t>: Rp ………….. / Tahun</w:t>
      </w:r>
    </w:p>
    <w:p w14:paraId="7CA5A8A2" w14:textId="3BC3E4D6" w:rsidR="006524DD" w:rsidRPr="009E74D6" w:rsidRDefault="006524DD" w:rsidP="0002579D">
      <w:pPr>
        <w:pStyle w:val="ListParagraph"/>
        <w:numPr>
          <w:ilvl w:val="0"/>
          <w:numId w:val="15"/>
        </w:numPr>
        <w:tabs>
          <w:tab w:val="left" w:pos="4253"/>
        </w:tabs>
        <w:spacing w:after="0" w:line="360" w:lineRule="auto"/>
        <w:rPr>
          <w:rFonts w:ascii="Times New Roman" w:hAnsi="Times New Roman" w:cs="Times New Roman"/>
          <w:szCs w:val="24"/>
        </w:rPr>
      </w:pPr>
      <w:r w:rsidRPr="009E74D6">
        <w:rPr>
          <w:rFonts w:ascii="Times New Roman" w:hAnsi="Times New Roman" w:cs="Times New Roman"/>
          <w:szCs w:val="24"/>
        </w:rPr>
        <w:t>Penyusutan Alat</w:t>
      </w:r>
    </w:p>
    <w:tbl>
      <w:tblPr>
        <w:tblStyle w:val="TableGrid"/>
        <w:tblW w:w="7938" w:type="dxa"/>
        <w:tblInd w:w="-5" w:type="dxa"/>
        <w:tblLook w:val="04A0" w:firstRow="1" w:lastRow="0" w:firstColumn="1" w:lastColumn="0" w:noHBand="0" w:noVBand="1"/>
      </w:tblPr>
      <w:tblGrid>
        <w:gridCol w:w="585"/>
        <w:gridCol w:w="1601"/>
        <w:gridCol w:w="1350"/>
        <w:gridCol w:w="1498"/>
        <w:gridCol w:w="1363"/>
        <w:gridCol w:w="1541"/>
      </w:tblGrid>
      <w:tr w:rsidR="006524DD" w:rsidRPr="009E74D6" w14:paraId="0CEDD923" w14:textId="12491702" w:rsidTr="006524DD">
        <w:tc>
          <w:tcPr>
            <w:tcW w:w="586" w:type="dxa"/>
            <w:vAlign w:val="center"/>
          </w:tcPr>
          <w:p w14:paraId="4D7621A1" w14:textId="2E7A1E15"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No.</w:t>
            </w:r>
          </w:p>
        </w:tc>
        <w:tc>
          <w:tcPr>
            <w:tcW w:w="1633" w:type="dxa"/>
            <w:vAlign w:val="center"/>
          </w:tcPr>
          <w:p w14:paraId="47F4ECD6" w14:textId="5354FCA1"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Jenis Alat</w:t>
            </w:r>
          </w:p>
        </w:tc>
        <w:tc>
          <w:tcPr>
            <w:tcW w:w="1363" w:type="dxa"/>
            <w:vAlign w:val="center"/>
          </w:tcPr>
          <w:p w14:paraId="1A2EB54C" w14:textId="5CB1CC87"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Jumlah unit</w:t>
            </w:r>
          </w:p>
        </w:tc>
        <w:tc>
          <w:tcPr>
            <w:tcW w:w="1521" w:type="dxa"/>
            <w:vAlign w:val="center"/>
          </w:tcPr>
          <w:p w14:paraId="331B45EC" w14:textId="5B17E33D"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Harga Unit Saat Di Beli (Rp)</w:t>
            </w:r>
          </w:p>
        </w:tc>
        <w:tc>
          <w:tcPr>
            <w:tcW w:w="1269" w:type="dxa"/>
            <w:vAlign w:val="center"/>
          </w:tcPr>
          <w:p w14:paraId="61476FCA" w14:textId="1E133105"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Lama Pemakaian (Tahun)</w:t>
            </w:r>
          </w:p>
        </w:tc>
        <w:tc>
          <w:tcPr>
            <w:tcW w:w="1566" w:type="dxa"/>
            <w:vAlign w:val="center"/>
          </w:tcPr>
          <w:p w14:paraId="190456B6" w14:textId="6225DACA" w:rsidR="006524DD" w:rsidRPr="009E74D6" w:rsidRDefault="006524DD" w:rsidP="001055C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Harga Unit Saat Ini (Rp)</w:t>
            </w:r>
          </w:p>
        </w:tc>
      </w:tr>
      <w:tr w:rsidR="006524DD" w:rsidRPr="009E74D6" w14:paraId="5AFE59D3" w14:textId="567F3352" w:rsidTr="006524DD">
        <w:tc>
          <w:tcPr>
            <w:tcW w:w="586" w:type="dxa"/>
          </w:tcPr>
          <w:p w14:paraId="1BAFD3DB" w14:textId="4D38FB14" w:rsidR="006524DD" w:rsidRPr="009E74D6" w:rsidRDefault="004661FB" w:rsidP="006524DD">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1.</w:t>
            </w:r>
          </w:p>
        </w:tc>
        <w:tc>
          <w:tcPr>
            <w:tcW w:w="1633" w:type="dxa"/>
          </w:tcPr>
          <w:p w14:paraId="435F3E9E"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363" w:type="dxa"/>
          </w:tcPr>
          <w:p w14:paraId="37F206DF"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21" w:type="dxa"/>
          </w:tcPr>
          <w:p w14:paraId="613F202B"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269" w:type="dxa"/>
          </w:tcPr>
          <w:p w14:paraId="548A2B04"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66" w:type="dxa"/>
          </w:tcPr>
          <w:p w14:paraId="68E0BB43" w14:textId="0C98949E"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r>
      <w:tr w:rsidR="006524DD" w:rsidRPr="009E74D6" w14:paraId="5CAFAB4D" w14:textId="107CD774" w:rsidTr="006524DD">
        <w:tc>
          <w:tcPr>
            <w:tcW w:w="586" w:type="dxa"/>
          </w:tcPr>
          <w:p w14:paraId="6AC8D20F" w14:textId="458A1DA6" w:rsidR="006524DD" w:rsidRPr="009E74D6" w:rsidRDefault="004661FB" w:rsidP="006524DD">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2.</w:t>
            </w:r>
          </w:p>
        </w:tc>
        <w:tc>
          <w:tcPr>
            <w:tcW w:w="1633" w:type="dxa"/>
          </w:tcPr>
          <w:p w14:paraId="352F848F"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363" w:type="dxa"/>
          </w:tcPr>
          <w:p w14:paraId="7AFD2635"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21" w:type="dxa"/>
          </w:tcPr>
          <w:p w14:paraId="24CEAFE5"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269" w:type="dxa"/>
          </w:tcPr>
          <w:p w14:paraId="6932CBC8"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66" w:type="dxa"/>
          </w:tcPr>
          <w:p w14:paraId="20623603" w14:textId="53A12C71"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r>
      <w:tr w:rsidR="006524DD" w:rsidRPr="009E74D6" w14:paraId="328E025D" w14:textId="72BEE5C2" w:rsidTr="006524DD">
        <w:tc>
          <w:tcPr>
            <w:tcW w:w="586" w:type="dxa"/>
          </w:tcPr>
          <w:p w14:paraId="5A4B801D" w14:textId="0D3638F1" w:rsidR="006524DD" w:rsidRPr="009E74D6" w:rsidRDefault="004661FB" w:rsidP="006524DD">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3.</w:t>
            </w:r>
          </w:p>
        </w:tc>
        <w:tc>
          <w:tcPr>
            <w:tcW w:w="1633" w:type="dxa"/>
          </w:tcPr>
          <w:p w14:paraId="1D7EBBE4"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363" w:type="dxa"/>
          </w:tcPr>
          <w:p w14:paraId="21FAEE20"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21" w:type="dxa"/>
          </w:tcPr>
          <w:p w14:paraId="043EED72"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269" w:type="dxa"/>
          </w:tcPr>
          <w:p w14:paraId="657785D4"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66" w:type="dxa"/>
          </w:tcPr>
          <w:p w14:paraId="2081270F" w14:textId="5CC0A49A"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r>
      <w:tr w:rsidR="006524DD" w:rsidRPr="009E74D6" w14:paraId="394BC750" w14:textId="15C42D5D" w:rsidTr="006524DD">
        <w:tc>
          <w:tcPr>
            <w:tcW w:w="586" w:type="dxa"/>
          </w:tcPr>
          <w:p w14:paraId="0CFD813B" w14:textId="683E5449" w:rsidR="006524DD" w:rsidRPr="009E74D6" w:rsidRDefault="004661FB" w:rsidP="006524DD">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4.</w:t>
            </w:r>
          </w:p>
        </w:tc>
        <w:tc>
          <w:tcPr>
            <w:tcW w:w="1633" w:type="dxa"/>
          </w:tcPr>
          <w:p w14:paraId="745366EF"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363" w:type="dxa"/>
          </w:tcPr>
          <w:p w14:paraId="3EA0C8FF"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21" w:type="dxa"/>
          </w:tcPr>
          <w:p w14:paraId="7B5738EC"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269" w:type="dxa"/>
          </w:tcPr>
          <w:p w14:paraId="404C2EC9"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66" w:type="dxa"/>
          </w:tcPr>
          <w:p w14:paraId="220D0421" w14:textId="355606B5"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r>
      <w:tr w:rsidR="006524DD" w:rsidRPr="009E74D6" w14:paraId="362FBBE8" w14:textId="77777777" w:rsidTr="006524DD">
        <w:tc>
          <w:tcPr>
            <w:tcW w:w="586" w:type="dxa"/>
          </w:tcPr>
          <w:p w14:paraId="21220DB0" w14:textId="2B030FF2" w:rsidR="006524DD" w:rsidRPr="009E74D6" w:rsidRDefault="004661FB" w:rsidP="006524DD">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5.</w:t>
            </w:r>
          </w:p>
        </w:tc>
        <w:tc>
          <w:tcPr>
            <w:tcW w:w="1633" w:type="dxa"/>
          </w:tcPr>
          <w:p w14:paraId="3273DFD2"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363" w:type="dxa"/>
          </w:tcPr>
          <w:p w14:paraId="225E4EB0"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21" w:type="dxa"/>
          </w:tcPr>
          <w:p w14:paraId="16FD6FC9"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269" w:type="dxa"/>
          </w:tcPr>
          <w:p w14:paraId="13B62E31"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c>
          <w:tcPr>
            <w:tcW w:w="1566" w:type="dxa"/>
          </w:tcPr>
          <w:p w14:paraId="4F16BBCE" w14:textId="77777777" w:rsidR="006524DD" w:rsidRPr="009E74D6" w:rsidRDefault="006524DD" w:rsidP="006524DD">
            <w:pPr>
              <w:pStyle w:val="ListParagraph"/>
              <w:tabs>
                <w:tab w:val="left" w:pos="4253"/>
              </w:tabs>
              <w:spacing w:line="360" w:lineRule="auto"/>
              <w:ind w:left="0"/>
              <w:rPr>
                <w:rFonts w:ascii="Times New Roman" w:hAnsi="Times New Roman" w:cs="Times New Roman"/>
                <w:szCs w:val="24"/>
              </w:rPr>
            </w:pPr>
          </w:p>
        </w:tc>
      </w:tr>
    </w:tbl>
    <w:p w14:paraId="3ED64B6A" w14:textId="38A7FBCA" w:rsidR="006524DD" w:rsidRPr="009E74D6" w:rsidRDefault="006524DD" w:rsidP="006524DD">
      <w:pPr>
        <w:pStyle w:val="ListParagraph"/>
        <w:spacing w:after="0" w:line="360" w:lineRule="auto"/>
        <w:rPr>
          <w:rFonts w:ascii="Times New Roman" w:hAnsi="Times New Roman" w:cs="Times New Roman"/>
          <w:szCs w:val="24"/>
        </w:rPr>
      </w:pPr>
    </w:p>
    <w:p w14:paraId="7653D045" w14:textId="1F734CCD" w:rsidR="00673AA1" w:rsidRPr="009E74D6" w:rsidRDefault="00673AA1" w:rsidP="0002579D">
      <w:pPr>
        <w:pStyle w:val="ListParagraph"/>
        <w:numPr>
          <w:ilvl w:val="0"/>
          <w:numId w:val="14"/>
        </w:numPr>
        <w:spacing w:after="0" w:line="360" w:lineRule="auto"/>
        <w:ind w:left="360"/>
        <w:rPr>
          <w:rFonts w:ascii="Times New Roman" w:hAnsi="Times New Roman" w:cs="Times New Roman"/>
          <w:szCs w:val="24"/>
        </w:rPr>
      </w:pPr>
      <w:r w:rsidRPr="009E74D6">
        <w:rPr>
          <w:rFonts w:ascii="Times New Roman" w:hAnsi="Times New Roman" w:cs="Times New Roman"/>
          <w:szCs w:val="24"/>
        </w:rPr>
        <w:t>Biaya Variabel</w:t>
      </w:r>
    </w:p>
    <w:p w14:paraId="255614D7" w14:textId="7AB0FDBA" w:rsidR="006524DD" w:rsidRPr="009E74D6" w:rsidRDefault="006524DD" w:rsidP="0002579D">
      <w:pPr>
        <w:pStyle w:val="ListParagraph"/>
        <w:numPr>
          <w:ilvl w:val="0"/>
          <w:numId w:val="16"/>
        </w:numPr>
        <w:spacing w:after="0" w:line="360" w:lineRule="auto"/>
        <w:ind w:left="720"/>
        <w:rPr>
          <w:rFonts w:ascii="Times New Roman" w:hAnsi="Times New Roman" w:cs="Times New Roman"/>
          <w:szCs w:val="24"/>
        </w:rPr>
      </w:pPr>
      <w:r w:rsidRPr="009E74D6">
        <w:rPr>
          <w:rFonts w:ascii="Times New Roman" w:hAnsi="Times New Roman" w:cs="Times New Roman"/>
          <w:szCs w:val="24"/>
        </w:rPr>
        <w:t>Varietas Benih yang digunakan</w:t>
      </w:r>
    </w:p>
    <w:tbl>
      <w:tblPr>
        <w:tblStyle w:val="TableGrid"/>
        <w:tblW w:w="7938" w:type="dxa"/>
        <w:tblInd w:w="-5" w:type="dxa"/>
        <w:tblLook w:val="04A0" w:firstRow="1" w:lastRow="0" w:firstColumn="1" w:lastColumn="0" w:noHBand="0" w:noVBand="1"/>
      </w:tblPr>
      <w:tblGrid>
        <w:gridCol w:w="586"/>
        <w:gridCol w:w="2249"/>
        <w:gridCol w:w="1701"/>
        <w:gridCol w:w="1521"/>
        <w:gridCol w:w="1881"/>
      </w:tblGrid>
      <w:tr w:rsidR="006524DD" w:rsidRPr="009E74D6" w14:paraId="4BDD85A2" w14:textId="77777777" w:rsidTr="006524DD">
        <w:tc>
          <w:tcPr>
            <w:tcW w:w="586" w:type="dxa"/>
            <w:vAlign w:val="center"/>
          </w:tcPr>
          <w:p w14:paraId="6843FEFE" w14:textId="77777777"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No.</w:t>
            </w:r>
          </w:p>
        </w:tc>
        <w:tc>
          <w:tcPr>
            <w:tcW w:w="2249" w:type="dxa"/>
            <w:vAlign w:val="center"/>
          </w:tcPr>
          <w:p w14:paraId="139A3B81" w14:textId="3A3F3E78"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Varietas Benih</w:t>
            </w:r>
          </w:p>
        </w:tc>
        <w:tc>
          <w:tcPr>
            <w:tcW w:w="1701" w:type="dxa"/>
            <w:vAlign w:val="center"/>
          </w:tcPr>
          <w:p w14:paraId="1EE9868D" w14:textId="0B28994E"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Jumlah (Kg)</w:t>
            </w:r>
          </w:p>
        </w:tc>
        <w:tc>
          <w:tcPr>
            <w:tcW w:w="1521" w:type="dxa"/>
            <w:vAlign w:val="center"/>
          </w:tcPr>
          <w:p w14:paraId="7FDB9C05" w14:textId="4DC4B720"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Satuan (Rp)</w:t>
            </w:r>
          </w:p>
        </w:tc>
        <w:tc>
          <w:tcPr>
            <w:tcW w:w="1881" w:type="dxa"/>
            <w:vAlign w:val="center"/>
          </w:tcPr>
          <w:p w14:paraId="26FD72FD" w14:textId="71D98B7D"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Harga (Rp)</w:t>
            </w:r>
          </w:p>
        </w:tc>
      </w:tr>
      <w:tr w:rsidR="006524DD" w:rsidRPr="009E74D6" w14:paraId="7BCF5354" w14:textId="77777777" w:rsidTr="006524DD">
        <w:tc>
          <w:tcPr>
            <w:tcW w:w="586" w:type="dxa"/>
          </w:tcPr>
          <w:p w14:paraId="0C5C628F" w14:textId="7BCC702F"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1.</w:t>
            </w:r>
          </w:p>
        </w:tc>
        <w:tc>
          <w:tcPr>
            <w:tcW w:w="2249" w:type="dxa"/>
          </w:tcPr>
          <w:p w14:paraId="4F3DBF19"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0ED8EFF0"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33797319"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554166A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6ECD53EA" w14:textId="77777777" w:rsidTr="006524DD">
        <w:tc>
          <w:tcPr>
            <w:tcW w:w="586" w:type="dxa"/>
          </w:tcPr>
          <w:p w14:paraId="5BBCAD75" w14:textId="1AB18183"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2.</w:t>
            </w:r>
          </w:p>
        </w:tc>
        <w:tc>
          <w:tcPr>
            <w:tcW w:w="2249" w:type="dxa"/>
          </w:tcPr>
          <w:p w14:paraId="705749B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FB457CF"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24998820"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31080AFE"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3C797713" w14:textId="77777777" w:rsidTr="006524DD">
        <w:tc>
          <w:tcPr>
            <w:tcW w:w="586" w:type="dxa"/>
          </w:tcPr>
          <w:p w14:paraId="5619203B" w14:textId="04607855"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3.</w:t>
            </w:r>
          </w:p>
        </w:tc>
        <w:tc>
          <w:tcPr>
            <w:tcW w:w="2249" w:type="dxa"/>
          </w:tcPr>
          <w:p w14:paraId="1CF66AC0"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46A1022"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63F9ADA9"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7C8806E8"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1B9ADD2D" w14:textId="77777777" w:rsidTr="006524DD">
        <w:tc>
          <w:tcPr>
            <w:tcW w:w="586" w:type="dxa"/>
          </w:tcPr>
          <w:p w14:paraId="1AD9EC78" w14:textId="6ADE1643"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4.</w:t>
            </w:r>
          </w:p>
        </w:tc>
        <w:tc>
          <w:tcPr>
            <w:tcW w:w="2249" w:type="dxa"/>
          </w:tcPr>
          <w:p w14:paraId="355185E5"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138A74E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41B3FCDD"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30F88B8B"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bl>
    <w:p w14:paraId="7302C0FA" w14:textId="594EA3D5" w:rsidR="006524DD" w:rsidRPr="009E74D6" w:rsidRDefault="006524DD" w:rsidP="006524DD">
      <w:pPr>
        <w:spacing w:after="0" w:line="360" w:lineRule="auto"/>
        <w:rPr>
          <w:rFonts w:ascii="Times New Roman" w:hAnsi="Times New Roman" w:cs="Times New Roman"/>
          <w:szCs w:val="24"/>
        </w:rPr>
      </w:pPr>
    </w:p>
    <w:p w14:paraId="38BC6EFE" w14:textId="68B70083" w:rsidR="006524DD" w:rsidRPr="009E74D6" w:rsidRDefault="006524DD" w:rsidP="0002579D">
      <w:pPr>
        <w:pStyle w:val="ListParagraph"/>
        <w:numPr>
          <w:ilvl w:val="0"/>
          <w:numId w:val="16"/>
        </w:numPr>
        <w:spacing w:after="0" w:line="360" w:lineRule="auto"/>
        <w:ind w:left="709" w:hanging="283"/>
        <w:rPr>
          <w:rFonts w:ascii="Times New Roman" w:hAnsi="Times New Roman" w:cs="Times New Roman"/>
          <w:szCs w:val="24"/>
        </w:rPr>
      </w:pPr>
      <w:r w:rsidRPr="009E74D6">
        <w:rPr>
          <w:rFonts w:ascii="Times New Roman" w:hAnsi="Times New Roman" w:cs="Times New Roman"/>
          <w:szCs w:val="24"/>
        </w:rPr>
        <w:lastRenderedPageBreak/>
        <w:t>Penggunaan Pupuk</w:t>
      </w:r>
    </w:p>
    <w:tbl>
      <w:tblPr>
        <w:tblStyle w:val="TableGrid"/>
        <w:tblW w:w="7938" w:type="dxa"/>
        <w:tblInd w:w="-5" w:type="dxa"/>
        <w:tblLook w:val="04A0" w:firstRow="1" w:lastRow="0" w:firstColumn="1" w:lastColumn="0" w:noHBand="0" w:noVBand="1"/>
      </w:tblPr>
      <w:tblGrid>
        <w:gridCol w:w="586"/>
        <w:gridCol w:w="2249"/>
        <w:gridCol w:w="1701"/>
        <w:gridCol w:w="1521"/>
        <w:gridCol w:w="1881"/>
      </w:tblGrid>
      <w:tr w:rsidR="006524DD" w:rsidRPr="009E74D6" w14:paraId="706E8C18" w14:textId="77777777" w:rsidTr="00654CA5">
        <w:tc>
          <w:tcPr>
            <w:tcW w:w="586" w:type="dxa"/>
            <w:vAlign w:val="center"/>
          </w:tcPr>
          <w:p w14:paraId="38E054FF" w14:textId="77777777"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No.</w:t>
            </w:r>
          </w:p>
        </w:tc>
        <w:tc>
          <w:tcPr>
            <w:tcW w:w="2249" w:type="dxa"/>
            <w:vAlign w:val="center"/>
          </w:tcPr>
          <w:p w14:paraId="11299574" w14:textId="6CFBDE14"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Jenis Pupuk</w:t>
            </w:r>
          </w:p>
        </w:tc>
        <w:tc>
          <w:tcPr>
            <w:tcW w:w="1701" w:type="dxa"/>
            <w:vAlign w:val="center"/>
          </w:tcPr>
          <w:p w14:paraId="03573C51" w14:textId="77777777"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Jumlah (Kg)</w:t>
            </w:r>
          </w:p>
        </w:tc>
        <w:tc>
          <w:tcPr>
            <w:tcW w:w="1521" w:type="dxa"/>
            <w:vAlign w:val="center"/>
          </w:tcPr>
          <w:p w14:paraId="44B1933E" w14:textId="77777777"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Satuan (Rp)</w:t>
            </w:r>
          </w:p>
        </w:tc>
        <w:tc>
          <w:tcPr>
            <w:tcW w:w="1881" w:type="dxa"/>
            <w:vAlign w:val="center"/>
          </w:tcPr>
          <w:p w14:paraId="6B6A849E" w14:textId="77777777" w:rsidR="006524DD" w:rsidRPr="009E74D6" w:rsidRDefault="006524DD" w:rsidP="00654CA5">
            <w:pPr>
              <w:pStyle w:val="ListParagraph"/>
              <w:tabs>
                <w:tab w:val="left" w:pos="4253"/>
              </w:tabs>
              <w:spacing w:line="360" w:lineRule="auto"/>
              <w:ind w:left="0"/>
              <w:jc w:val="center"/>
              <w:rPr>
                <w:rFonts w:ascii="Times New Roman" w:hAnsi="Times New Roman" w:cs="Times New Roman"/>
                <w:b/>
                <w:bCs/>
                <w:szCs w:val="24"/>
              </w:rPr>
            </w:pPr>
            <w:r w:rsidRPr="009E74D6">
              <w:rPr>
                <w:rFonts w:ascii="Times New Roman" w:hAnsi="Times New Roman" w:cs="Times New Roman"/>
                <w:b/>
                <w:bCs/>
                <w:szCs w:val="24"/>
              </w:rPr>
              <w:t>Harga (Rp)</w:t>
            </w:r>
          </w:p>
        </w:tc>
      </w:tr>
      <w:tr w:rsidR="006524DD" w:rsidRPr="009E74D6" w14:paraId="414D5B53" w14:textId="77777777" w:rsidTr="00654CA5">
        <w:tc>
          <w:tcPr>
            <w:tcW w:w="586" w:type="dxa"/>
          </w:tcPr>
          <w:p w14:paraId="5C0167BB" w14:textId="24662798"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1.</w:t>
            </w:r>
          </w:p>
        </w:tc>
        <w:tc>
          <w:tcPr>
            <w:tcW w:w="2249" w:type="dxa"/>
          </w:tcPr>
          <w:p w14:paraId="3CF56A3E"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DF9A949"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5DE02A69"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7BC7F6A0"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29B39B6D" w14:textId="77777777" w:rsidTr="00654CA5">
        <w:tc>
          <w:tcPr>
            <w:tcW w:w="586" w:type="dxa"/>
          </w:tcPr>
          <w:p w14:paraId="4FB55B17" w14:textId="54710076"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2.</w:t>
            </w:r>
          </w:p>
        </w:tc>
        <w:tc>
          <w:tcPr>
            <w:tcW w:w="2249" w:type="dxa"/>
          </w:tcPr>
          <w:p w14:paraId="7B745652"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920873E"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2FF12E51"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528A9644"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79F074BD" w14:textId="77777777" w:rsidTr="00654CA5">
        <w:tc>
          <w:tcPr>
            <w:tcW w:w="586" w:type="dxa"/>
          </w:tcPr>
          <w:p w14:paraId="6A5E6D93" w14:textId="3AD16F44"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3.</w:t>
            </w:r>
          </w:p>
        </w:tc>
        <w:tc>
          <w:tcPr>
            <w:tcW w:w="2249" w:type="dxa"/>
          </w:tcPr>
          <w:p w14:paraId="439E9D75"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70B716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4D0AB62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2EFB4E1D"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r w:rsidR="006524DD" w:rsidRPr="009E74D6" w14:paraId="424E84EF" w14:textId="77777777" w:rsidTr="00654CA5">
        <w:tc>
          <w:tcPr>
            <w:tcW w:w="586" w:type="dxa"/>
          </w:tcPr>
          <w:p w14:paraId="18BB7E6F" w14:textId="7C31713C" w:rsidR="006524DD" w:rsidRPr="009E74D6" w:rsidRDefault="004661FB"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4.</w:t>
            </w:r>
          </w:p>
        </w:tc>
        <w:tc>
          <w:tcPr>
            <w:tcW w:w="2249" w:type="dxa"/>
          </w:tcPr>
          <w:p w14:paraId="6BEE20E5"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970D05A"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521" w:type="dxa"/>
          </w:tcPr>
          <w:p w14:paraId="67F5DA8B"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c>
          <w:tcPr>
            <w:tcW w:w="1881" w:type="dxa"/>
          </w:tcPr>
          <w:p w14:paraId="5DCDFC22" w14:textId="77777777" w:rsidR="006524DD" w:rsidRPr="009E74D6" w:rsidRDefault="006524DD" w:rsidP="00654CA5">
            <w:pPr>
              <w:pStyle w:val="ListParagraph"/>
              <w:tabs>
                <w:tab w:val="left" w:pos="4253"/>
              </w:tabs>
              <w:spacing w:line="360" w:lineRule="auto"/>
              <w:ind w:left="0"/>
              <w:rPr>
                <w:rFonts w:ascii="Times New Roman" w:hAnsi="Times New Roman" w:cs="Times New Roman"/>
                <w:szCs w:val="24"/>
              </w:rPr>
            </w:pPr>
          </w:p>
        </w:tc>
      </w:tr>
    </w:tbl>
    <w:p w14:paraId="4F9B8DEF" w14:textId="77777777" w:rsidR="006524DD" w:rsidRPr="009E74D6" w:rsidRDefault="006524DD" w:rsidP="006524DD">
      <w:pPr>
        <w:spacing w:after="0" w:line="360" w:lineRule="auto"/>
        <w:rPr>
          <w:rFonts w:ascii="Times New Roman" w:hAnsi="Times New Roman" w:cs="Times New Roman"/>
          <w:szCs w:val="24"/>
        </w:rPr>
      </w:pPr>
    </w:p>
    <w:p w14:paraId="79DA07AD" w14:textId="55BE9D0A" w:rsidR="006524DD" w:rsidRPr="009E74D6" w:rsidRDefault="006524DD" w:rsidP="0002579D">
      <w:pPr>
        <w:pStyle w:val="ListParagraph"/>
        <w:numPr>
          <w:ilvl w:val="0"/>
          <w:numId w:val="16"/>
        </w:numPr>
        <w:spacing w:after="0" w:line="360" w:lineRule="auto"/>
        <w:ind w:left="709" w:hanging="283"/>
        <w:rPr>
          <w:rFonts w:ascii="Times New Roman" w:hAnsi="Times New Roman" w:cs="Times New Roman"/>
          <w:szCs w:val="24"/>
        </w:rPr>
      </w:pPr>
      <w:r w:rsidRPr="009E74D6">
        <w:rPr>
          <w:rFonts w:ascii="Times New Roman" w:hAnsi="Times New Roman" w:cs="Times New Roman"/>
          <w:szCs w:val="24"/>
        </w:rPr>
        <w:t>Penggunaan Pestisida</w:t>
      </w:r>
    </w:p>
    <w:tbl>
      <w:tblPr>
        <w:tblStyle w:val="TableGrid"/>
        <w:tblW w:w="7933" w:type="dxa"/>
        <w:tblInd w:w="-5" w:type="dxa"/>
        <w:tblLook w:val="04A0" w:firstRow="1" w:lastRow="0" w:firstColumn="1" w:lastColumn="0" w:noHBand="0" w:noVBand="1"/>
      </w:tblPr>
      <w:tblGrid>
        <w:gridCol w:w="582"/>
        <w:gridCol w:w="1674"/>
        <w:gridCol w:w="1517"/>
        <w:gridCol w:w="1179"/>
        <w:gridCol w:w="1367"/>
        <w:gridCol w:w="1614"/>
      </w:tblGrid>
      <w:tr w:rsidR="00806F5D" w:rsidRPr="009E74D6" w14:paraId="525ED905" w14:textId="77777777" w:rsidTr="00806F5D">
        <w:tc>
          <w:tcPr>
            <w:tcW w:w="582" w:type="dxa"/>
            <w:vAlign w:val="center"/>
          </w:tcPr>
          <w:p w14:paraId="3C6B6A03" w14:textId="77777777"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No.</w:t>
            </w:r>
          </w:p>
        </w:tc>
        <w:tc>
          <w:tcPr>
            <w:tcW w:w="1674" w:type="dxa"/>
            <w:vAlign w:val="center"/>
          </w:tcPr>
          <w:p w14:paraId="7FCED239" w14:textId="209488F5"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Jenis Pestisida</w:t>
            </w:r>
          </w:p>
        </w:tc>
        <w:tc>
          <w:tcPr>
            <w:tcW w:w="1517" w:type="dxa"/>
            <w:vAlign w:val="center"/>
          </w:tcPr>
          <w:p w14:paraId="3C63CC71" w14:textId="149C5B58"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Merk Dagang</w:t>
            </w:r>
          </w:p>
        </w:tc>
        <w:tc>
          <w:tcPr>
            <w:tcW w:w="1179" w:type="dxa"/>
            <w:vAlign w:val="center"/>
          </w:tcPr>
          <w:p w14:paraId="24521A3C" w14:textId="2B13E845"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Jumlah</w:t>
            </w:r>
          </w:p>
        </w:tc>
        <w:tc>
          <w:tcPr>
            <w:tcW w:w="1367" w:type="dxa"/>
            <w:vAlign w:val="center"/>
          </w:tcPr>
          <w:p w14:paraId="5BA6EF14" w14:textId="3D8EA4B9"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Satuan (Rp)</w:t>
            </w:r>
          </w:p>
        </w:tc>
        <w:tc>
          <w:tcPr>
            <w:tcW w:w="1614" w:type="dxa"/>
            <w:vAlign w:val="center"/>
          </w:tcPr>
          <w:p w14:paraId="2E2EBEEA" w14:textId="77777777" w:rsidR="00806F5D" w:rsidRPr="009E74D6" w:rsidRDefault="00806F5D"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Harga (Rp)</w:t>
            </w:r>
          </w:p>
        </w:tc>
      </w:tr>
      <w:tr w:rsidR="00806F5D" w:rsidRPr="009E74D6" w14:paraId="03BF2C53" w14:textId="77777777" w:rsidTr="00806F5D">
        <w:tc>
          <w:tcPr>
            <w:tcW w:w="582" w:type="dxa"/>
          </w:tcPr>
          <w:p w14:paraId="1BB86FA2" w14:textId="5F053775"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1.</w:t>
            </w:r>
          </w:p>
        </w:tc>
        <w:tc>
          <w:tcPr>
            <w:tcW w:w="1674" w:type="dxa"/>
          </w:tcPr>
          <w:p w14:paraId="0D9F5306" w14:textId="2CAD173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Herbisida</w:t>
            </w:r>
          </w:p>
        </w:tc>
        <w:tc>
          <w:tcPr>
            <w:tcW w:w="1517" w:type="dxa"/>
          </w:tcPr>
          <w:p w14:paraId="3440D75C"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361455FE"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3692B785" w14:textId="7CC53F24"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35972DA7"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1387A496" w14:textId="77777777" w:rsidTr="00806F5D">
        <w:tc>
          <w:tcPr>
            <w:tcW w:w="582" w:type="dxa"/>
          </w:tcPr>
          <w:p w14:paraId="48ADDBDB" w14:textId="77777777"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p>
        </w:tc>
        <w:tc>
          <w:tcPr>
            <w:tcW w:w="1674" w:type="dxa"/>
          </w:tcPr>
          <w:p w14:paraId="50D83B85" w14:textId="4E6EDE13"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12704ACA"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6F31E723"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78F1E951" w14:textId="4533CC50"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7390C2A2"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17F687C3" w14:textId="77777777" w:rsidTr="00806F5D">
        <w:tc>
          <w:tcPr>
            <w:tcW w:w="582" w:type="dxa"/>
          </w:tcPr>
          <w:p w14:paraId="6ACF4AD3" w14:textId="77777777"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p>
        </w:tc>
        <w:tc>
          <w:tcPr>
            <w:tcW w:w="1674" w:type="dxa"/>
          </w:tcPr>
          <w:p w14:paraId="2D766715"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325D4FCB"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208ADE7D"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40CAFD4E" w14:textId="687D0DE4"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46647C04"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427F2AC2" w14:textId="77777777" w:rsidTr="00806F5D">
        <w:tc>
          <w:tcPr>
            <w:tcW w:w="582" w:type="dxa"/>
          </w:tcPr>
          <w:p w14:paraId="581418A9" w14:textId="0DB7DD0D"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2.</w:t>
            </w:r>
          </w:p>
        </w:tc>
        <w:tc>
          <w:tcPr>
            <w:tcW w:w="1674" w:type="dxa"/>
          </w:tcPr>
          <w:p w14:paraId="1602E131" w14:textId="41B7B766"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Insektisida</w:t>
            </w:r>
          </w:p>
        </w:tc>
        <w:tc>
          <w:tcPr>
            <w:tcW w:w="1517" w:type="dxa"/>
          </w:tcPr>
          <w:p w14:paraId="0785C775"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56D8E33F"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32417EE3" w14:textId="0A86222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15ADAAD3"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3B8C3F0B" w14:textId="77777777" w:rsidTr="00806F5D">
        <w:tc>
          <w:tcPr>
            <w:tcW w:w="582" w:type="dxa"/>
          </w:tcPr>
          <w:p w14:paraId="04723807" w14:textId="77777777"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p>
        </w:tc>
        <w:tc>
          <w:tcPr>
            <w:tcW w:w="1674" w:type="dxa"/>
          </w:tcPr>
          <w:p w14:paraId="2CDC17DF"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128C89C0"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6DF96FEC"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348D4605" w14:textId="5992C0C0"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2AC3FB4B"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2583DAB6" w14:textId="77777777" w:rsidTr="00806F5D">
        <w:tc>
          <w:tcPr>
            <w:tcW w:w="582" w:type="dxa"/>
          </w:tcPr>
          <w:p w14:paraId="354731E0" w14:textId="77777777"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p>
        </w:tc>
        <w:tc>
          <w:tcPr>
            <w:tcW w:w="1674" w:type="dxa"/>
          </w:tcPr>
          <w:p w14:paraId="07513871"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51EF0743"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76D24198"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59F688BA" w14:textId="15479956"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61E83D48"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5E395DFC" w14:textId="77777777" w:rsidTr="00806F5D">
        <w:tc>
          <w:tcPr>
            <w:tcW w:w="582" w:type="dxa"/>
          </w:tcPr>
          <w:p w14:paraId="2398209B" w14:textId="01A493CF"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3.</w:t>
            </w:r>
          </w:p>
        </w:tc>
        <w:tc>
          <w:tcPr>
            <w:tcW w:w="1674" w:type="dxa"/>
          </w:tcPr>
          <w:p w14:paraId="1E27A2C4" w14:textId="5A00F866"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Fungisida</w:t>
            </w:r>
          </w:p>
        </w:tc>
        <w:tc>
          <w:tcPr>
            <w:tcW w:w="1517" w:type="dxa"/>
          </w:tcPr>
          <w:p w14:paraId="719C057A"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49B88091"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098B1614" w14:textId="7B2B5DC0"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37DAC160"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7C9F5243" w14:textId="77777777" w:rsidTr="00806F5D">
        <w:tc>
          <w:tcPr>
            <w:tcW w:w="582" w:type="dxa"/>
          </w:tcPr>
          <w:p w14:paraId="1C91996B" w14:textId="77777777" w:rsidR="00806F5D" w:rsidRPr="009E74D6" w:rsidRDefault="00806F5D" w:rsidP="001055C2">
            <w:pPr>
              <w:pStyle w:val="ListParagraph"/>
              <w:tabs>
                <w:tab w:val="left" w:pos="4253"/>
              </w:tabs>
              <w:spacing w:line="360" w:lineRule="auto"/>
              <w:ind w:left="0"/>
              <w:jc w:val="center"/>
              <w:rPr>
                <w:rFonts w:ascii="Times New Roman" w:hAnsi="Times New Roman" w:cs="Times New Roman"/>
                <w:szCs w:val="24"/>
              </w:rPr>
            </w:pPr>
          </w:p>
        </w:tc>
        <w:tc>
          <w:tcPr>
            <w:tcW w:w="1674" w:type="dxa"/>
          </w:tcPr>
          <w:p w14:paraId="18B74C41"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4AF51DCC"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30866351"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38850030" w14:textId="46291138"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61650C8C"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r w:rsidR="00806F5D" w:rsidRPr="009E74D6" w14:paraId="500343EC" w14:textId="77777777" w:rsidTr="00806F5D">
        <w:tc>
          <w:tcPr>
            <w:tcW w:w="582" w:type="dxa"/>
          </w:tcPr>
          <w:p w14:paraId="59D76BC8"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74" w:type="dxa"/>
          </w:tcPr>
          <w:p w14:paraId="384EAC53"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517" w:type="dxa"/>
          </w:tcPr>
          <w:p w14:paraId="3D35CFBC"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179" w:type="dxa"/>
          </w:tcPr>
          <w:p w14:paraId="54AFF941"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367" w:type="dxa"/>
          </w:tcPr>
          <w:p w14:paraId="546F2222" w14:textId="2E9CE954"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c>
          <w:tcPr>
            <w:tcW w:w="1614" w:type="dxa"/>
          </w:tcPr>
          <w:p w14:paraId="467D4D17" w14:textId="77777777" w:rsidR="00806F5D" w:rsidRPr="009E74D6" w:rsidRDefault="00806F5D" w:rsidP="00654CA5">
            <w:pPr>
              <w:pStyle w:val="ListParagraph"/>
              <w:tabs>
                <w:tab w:val="left" w:pos="4253"/>
              </w:tabs>
              <w:spacing w:line="360" w:lineRule="auto"/>
              <w:ind w:left="0"/>
              <w:rPr>
                <w:rFonts w:ascii="Times New Roman" w:hAnsi="Times New Roman" w:cs="Times New Roman"/>
                <w:szCs w:val="24"/>
              </w:rPr>
            </w:pPr>
          </w:p>
        </w:tc>
      </w:tr>
    </w:tbl>
    <w:p w14:paraId="0C9B6C37" w14:textId="28518309" w:rsidR="006524DD" w:rsidRPr="009E74D6" w:rsidRDefault="006524DD" w:rsidP="006524DD">
      <w:pPr>
        <w:spacing w:after="0" w:line="360" w:lineRule="auto"/>
        <w:rPr>
          <w:rFonts w:ascii="Times New Roman" w:hAnsi="Times New Roman" w:cs="Times New Roman"/>
          <w:szCs w:val="24"/>
        </w:rPr>
      </w:pPr>
    </w:p>
    <w:p w14:paraId="5A1CC2FD" w14:textId="2498BA3B" w:rsidR="006524DD" w:rsidRPr="009E74D6" w:rsidRDefault="001055C2" w:rsidP="0002579D">
      <w:pPr>
        <w:pStyle w:val="ListParagraph"/>
        <w:numPr>
          <w:ilvl w:val="0"/>
          <w:numId w:val="16"/>
        </w:numPr>
        <w:spacing w:after="0" w:line="360" w:lineRule="auto"/>
        <w:ind w:left="709" w:hanging="283"/>
        <w:rPr>
          <w:rFonts w:ascii="Times New Roman" w:hAnsi="Times New Roman" w:cs="Times New Roman"/>
          <w:szCs w:val="24"/>
        </w:rPr>
      </w:pPr>
      <w:r w:rsidRPr="009E74D6">
        <w:rPr>
          <w:rFonts w:ascii="Times New Roman" w:hAnsi="Times New Roman" w:cs="Times New Roman"/>
          <w:szCs w:val="24"/>
        </w:rPr>
        <w:t>Tenaga Kerja</w:t>
      </w:r>
    </w:p>
    <w:tbl>
      <w:tblPr>
        <w:tblStyle w:val="TableGrid"/>
        <w:tblW w:w="7938" w:type="dxa"/>
        <w:tblInd w:w="-5" w:type="dxa"/>
        <w:tblLook w:val="04A0" w:firstRow="1" w:lastRow="0" w:firstColumn="1" w:lastColumn="0" w:noHBand="0" w:noVBand="1"/>
      </w:tblPr>
      <w:tblGrid>
        <w:gridCol w:w="586"/>
        <w:gridCol w:w="2249"/>
        <w:gridCol w:w="1701"/>
        <w:gridCol w:w="1701"/>
        <w:gridCol w:w="1701"/>
      </w:tblGrid>
      <w:tr w:rsidR="001055C2" w:rsidRPr="009E74D6" w14:paraId="79646F74" w14:textId="77777777" w:rsidTr="001055C2">
        <w:tc>
          <w:tcPr>
            <w:tcW w:w="586" w:type="dxa"/>
            <w:vAlign w:val="center"/>
          </w:tcPr>
          <w:p w14:paraId="51717883" w14:textId="77777777" w:rsidR="001055C2" w:rsidRPr="009E74D6" w:rsidRDefault="001055C2"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No.</w:t>
            </w:r>
          </w:p>
        </w:tc>
        <w:tc>
          <w:tcPr>
            <w:tcW w:w="2249" w:type="dxa"/>
            <w:vAlign w:val="center"/>
          </w:tcPr>
          <w:p w14:paraId="09291406" w14:textId="5E23ED8D" w:rsidR="001055C2" w:rsidRPr="009E74D6" w:rsidRDefault="001055C2"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Uraian Kegiatan</w:t>
            </w:r>
          </w:p>
        </w:tc>
        <w:tc>
          <w:tcPr>
            <w:tcW w:w="1701" w:type="dxa"/>
            <w:vAlign w:val="center"/>
          </w:tcPr>
          <w:p w14:paraId="07F1D797" w14:textId="1F0CAC0E" w:rsidR="001055C2" w:rsidRPr="009E74D6" w:rsidRDefault="001055C2"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Jumlah (orang)</w:t>
            </w:r>
          </w:p>
        </w:tc>
        <w:tc>
          <w:tcPr>
            <w:tcW w:w="1701" w:type="dxa"/>
            <w:vAlign w:val="center"/>
          </w:tcPr>
          <w:p w14:paraId="63E8722D" w14:textId="6E9A8120" w:rsidR="001055C2" w:rsidRPr="009E74D6" w:rsidRDefault="001055C2"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Waktu Kerja (Hari</w:t>
            </w:r>
          </w:p>
        </w:tc>
        <w:tc>
          <w:tcPr>
            <w:tcW w:w="1701" w:type="dxa"/>
            <w:vAlign w:val="center"/>
          </w:tcPr>
          <w:p w14:paraId="67711CA2" w14:textId="1B7D87C1" w:rsidR="001055C2" w:rsidRPr="009E74D6" w:rsidRDefault="001055C2"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Upah Kerja (Rp)</w:t>
            </w:r>
          </w:p>
        </w:tc>
      </w:tr>
      <w:tr w:rsidR="001055C2" w:rsidRPr="009E74D6" w14:paraId="0BC14BF1" w14:textId="77777777" w:rsidTr="001055C2">
        <w:tc>
          <w:tcPr>
            <w:tcW w:w="586" w:type="dxa"/>
          </w:tcPr>
          <w:p w14:paraId="1D14B7F8" w14:textId="5C0F4F98" w:rsidR="001055C2" w:rsidRPr="009E74D6" w:rsidRDefault="001055C2"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1.</w:t>
            </w:r>
          </w:p>
        </w:tc>
        <w:tc>
          <w:tcPr>
            <w:tcW w:w="2249" w:type="dxa"/>
          </w:tcPr>
          <w:p w14:paraId="3EE25E44" w14:textId="4BE7536A"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Persemaian Benih</w:t>
            </w:r>
          </w:p>
        </w:tc>
        <w:tc>
          <w:tcPr>
            <w:tcW w:w="1701" w:type="dxa"/>
          </w:tcPr>
          <w:p w14:paraId="0D4720E3"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7CC55132"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8C8D5DD"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r>
      <w:tr w:rsidR="001055C2" w:rsidRPr="009E74D6" w14:paraId="197AA130" w14:textId="77777777" w:rsidTr="001055C2">
        <w:tc>
          <w:tcPr>
            <w:tcW w:w="586" w:type="dxa"/>
          </w:tcPr>
          <w:p w14:paraId="118B0910" w14:textId="4BEA5F52" w:rsidR="001055C2" w:rsidRPr="009E74D6" w:rsidRDefault="001055C2"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2.</w:t>
            </w:r>
          </w:p>
        </w:tc>
        <w:tc>
          <w:tcPr>
            <w:tcW w:w="2249" w:type="dxa"/>
          </w:tcPr>
          <w:p w14:paraId="1DE75A3F" w14:textId="49C8C371"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Pengolahan Tanah</w:t>
            </w:r>
          </w:p>
        </w:tc>
        <w:tc>
          <w:tcPr>
            <w:tcW w:w="1701" w:type="dxa"/>
          </w:tcPr>
          <w:p w14:paraId="4F7DD58A"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975E0E2"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A40F819"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r>
      <w:tr w:rsidR="001055C2" w:rsidRPr="009E74D6" w14:paraId="5C246EDB" w14:textId="77777777" w:rsidTr="001055C2">
        <w:tc>
          <w:tcPr>
            <w:tcW w:w="586" w:type="dxa"/>
          </w:tcPr>
          <w:p w14:paraId="10867A91" w14:textId="345AEC3F" w:rsidR="001055C2" w:rsidRPr="009E74D6" w:rsidRDefault="001055C2"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3.</w:t>
            </w:r>
          </w:p>
        </w:tc>
        <w:tc>
          <w:tcPr>
            <w:tcW w:w="2249" w:type="dxa"/>
          </w:tcPr>
          <w:p w14:paraId="1218D522" w14:textId="26CA78B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Penanaman</w:t>
            </w:r>
          </w:p>
        </w:tc>
        <w:tc>
          <w:tcPr>
            <w:tcW w:w="1701" w:type="dxa"/>
          </w:tcPr>
          <w:p w14:paraId="5DB545A1"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0E3D07E2"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6642D23"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r>
      <w:tr w:rsidR="00D8573F" w:rsidRPr="009E74D6" w14:paraId="51F7AA8D" w14:textId="77777777" w:rsidTr="001055C2">
        <w:tc>
          <w:tcPr>
            <w:tcW w:w="586" w:type="dxa"/>
          </w:tcPr>
          <w:p w14:paraId="72252A30" w14:textId="3F2919D3" w:rsidR="00D8573F" w:rsidRPr="009E74D6" w:rsidRDefault="00D8573F"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4.</w:t>
            </w:r>
          </w:p>
        </w:tc>
        <w:tc>
          <w:tcPr>
            <w:tcW w:w="2249" w:type="dxa"/>
          </w:tcPr>
          <w:p w14:paraId="16D076A4" w14:textId="3121CD1A" w:rsidR="00D8573F" w:rsidRPr="009E74D6" w:rsidRDefault="00D8573F"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Pemupukan</w:t>
            </w:r>
          </w:p>
        </w:tc>
        <w:tc>
          <w:tcPr>
            <w:tcW w:w="1701" w:type="dxa"/>
          </w:tcPr>
          <w:p w14:paraId="56642727" w14:textId="77777777" w:rsidR="00D8573F" w:rsidRPr="009E74D6" w:rsidRDefault="00D8573F"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B3ED823" w14:textId="77777777" w:rsidR="00D8573F" w:rsidRPr="009E74D6" w:rsidRDefault="00D8573F"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14F68FCF" w14:textId="77777777" w:rsidR="00D8573F" w:rsidRPr="009E74D6" w:rsidRDefault="00D8573F" w:rsidP="00654CA5">
            <w:pPr>
              <w:pStyle w:val="ListParagraph"/>
              <w:tabs>
                <w:tab w:val="left" w:pos="4253"/>
              </w:tabs>
              <w:spacing w:line="360" w:lineRule="auto"/>
              <w:ind w:left="0"/>
              <w:rPr>
                <w:rFonts w:ascii="Times New Roman" w:hAnsi="Times New Roman" w:cs="Times New Roman"/>
                <w:szCs w:val="24"/>
              </w:rPr>
            </w:pPr>
          </w:p>
        </w:tc>
      </w:tr>
      <w:tr w:rsidR="001055C2" w:rsidRPr="009E74D6" w14:paraId="22CCC9C2" w14:textId="77777777" w:rsidTr="001055C2">
        <w:tc>
          <w:tcPr>
            <w:tcW w:w="586" w:type="dxa"/>
          </w:tcPr>
          <w:p w14:paraId="7CBDAAE9" w14:textId="285B4BA5" w:rsidR="001055C2" w:rsidRPr="009E74D6" w:rsidRDefault="00D8573F"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5</w:t>
            </w:r>
            <w:r w:rsidR="001055C2" w:rsidRPr="009E74D6">
              <w:rPr>
                <w:rFonts w:ascii="Times New Roman" w:hAnsi="Times New Roman" w:cs="Times New Roman"/>
                <w:szCs w:val="24"/>
              </w:rPr>
              <w:t>.</w:t>
            </w:r>
          </w:p>
        </w:tc>
        <w:tc>
          <w:tcPr>
            <w:tcW w:w="2249" w:type="dxa"/>
          </w:tcPr>
          <w:p w14:paraId="1352A74E" w14:textId="174E9AFF"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Penyemprotan I</w:t>
            </w:r>
          </w:p>
        </w:tc>
        <w:tc>
          <w:tcPr>
            <w:tcW w:w="1701" w:type="dxa"/>
          </w:tcPr>
          <w:p w14:paraId="64E91C26"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DE9BC36"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6AE65EB9"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r>
      <w:tr w:rsidR="001055C2" w:rsidRPr="009E74D6" w14:paraId="6346C2BF" w14:textId="77777777" w:rsidTr="002233DF">
        <w:tc>
          <w:tcPr>
            <w:tcW w:w="586" w:type="dxa"/>
          </w:tcPr>
          <w:p w14:paraId="2564D658" w14:textId="15B31FB6" w:rsidR="001055C2" w:rsidRPr="009E74D6" w:rsidRDefault="00D8573F"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6</w:t>
            </w:r>
            <w:r w:rsidR="001055C2" w:rsidRPr="009E74D6">
              <w:rPr>
                <w:rFonts w:ascii="Times New Roman" w:hAnsi="Times New Roman" w:cs="Times New Roman"/>
                <w:szCs w:val="24"/>
              </w:rPr>
              <w:t>.</w:t>
            </w:r>
          </w:p>
        </w:tc>
        <w:tc>
          <w:tcPr>
            <w:tcW w:w="2249" w:type="dxa"/>
            <w:tcBorders>
              <w:bottom w:val="single" w:sz="4" w:space="0" w:color="auto"/>
            </w:tcBorders>
          </w:tcPr>
          <w:p w14:paraId="287FB0A8" w14:textId="38BA486C"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Penyemprotan II</w:t>
            </w:r>
          </w:p>
        </w:tc>
        <w:tc>
          <w:tcPr>
            <w:tcW w:w="1701" w:type="dxa"/>
          </w:tcPr>
          <w:p w14:paraId="45A8E9D5"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7C1F712F"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D460BFD" w14:textId="77777777" w:rsidR="001055C2" w:rsidRPr="009E74D6" w:rsidRDefault="001055C2" w:rsidP="00654CA5">
            <w:pPr>
              <w:pStyle w:val="ListParagraph"/>
              <w:tabs>
                <w:tab w:val="left" w:pos="4253"/>
              </w:tabs>
              <w:spacing w:line="360" w:lineRule="auto"/>
              <w:ind w:left="0"/>
              <w:rPr>
                <w:rFonts w:ascii="Times New Roman" w:hAnsi="Times New Roman" w:cs="Times New Roman"/>
                <w:szCs w:val="24"/>
              </w:rPr>
            </w:pPr>
          </w:p>
        </w:tc>
      </w:tr>
    </w:tbl>
    <w:p w14:paraId="0BFBDC59" w14:textId="3466289E" w:rsidR="00D8573F" w:rsidRPr="009E74D6" w:rsidRDefault="00D8573F" w:rsidP="00901DE2">
      <w:pPr>
        <w:spacing w:after="0" w:line="360" w:lineRule="auto"/>
        <w:rPr>
          <w:rFonts w:ascii="Times New Roman" w:hAnsi="Times New Roman" w:cs="Times New Roman"/>
          <w:b/>
          <w:bCs/>
          <w:szCs w:val="24"/>
        </w:rPr>
      </w:pPr>
    </w:p>
    <w:p w14:paraId="4E30F2FD" w14:textId="77777777" w:rsidR="00AB5871" w:rsidRDefault="00AB5871" w:rsidP="00901DE2">
      <w:pPr>
        <w:spacing w:after="0" w:line="360" w:lineRule="auto"/>
        <w:rPr>
          <w:rFonts w:ascii="Times New Roman" w:hAnsi="Times New Roman" w:cs="Times New Roman"/>
          <w:b/>
          <w:bCs/>
          <w:szCs w:val="24"/>
          <w:lang w:val="en-ID"/>
        </w:rPr>
      </w:pPr>
    </w:p>
    <w:p w14:paraId="13BAC1D8" w14:textId="77777777" w:rsidR="00A93B6A" w:rsidRPr="00A93B6A" w:rsidRDefault="00A93B6A" w:rsidP="00901DE2">
      <w:pPr>
        <w:spacing w:after="0" w:line="360" w:lineRule="auto"/>
        <w:rPr>
          <w:rFonts w:ascii="Times New Roman" w:hAnsi="Times New Roman" w:cs="Times New Roman"/>
          <w:b/>
          <w:bCs/>
          <w:szCs w:val="24"/>
          <w:lang w:val="en-ID"/>
        </w:rPr>
      </w:pPr>
    </w:p>
    <w:tbl>
      <w:tblPr>
        <w:tblStyle w:val="TableGrid"/>
        <w:tblW w:w="8647" w:type="dxa"/>
        <w:tblInd w:w="-5" w:type="dxa"/>
        <w:tblLook w:val="04A0" w:firstRow="1" w:lastRow="0" w:firstColumn="1" w:lastColumn="0" w:noHBand="0" w:noVBand="1"/>
      </w:tblPr>
      <w:tblGrid>
        <w:gridCol w:w="586"/>
        <w:gridCol w:w="2249"/>
        <w:gridCol w:w="1134"/>
        <w:gridCol w:w="1560"/>
        <w:gridCol w:w="1417"/>
        <w:gridCol w:w="1701"/>
      </w:tblGrid>
      <w:tr w:rsidR="005B081A" w:rsidRPr="009E74D6" w14:paraId="46D6589A" w14:textId="2BD38B07" w:rsidTr="005B081A">
        <w:tc>
          <w:tcPr>
            <w:tcW w:w="586" w:type="dxa"/>
            <w:vAlign w:val="center"/>
          </w:tcPr>
          <w:p w14:paraId="2336DB98" w14:textId="6F62A52E" w:rsidR="005B081A" w:rsidRPr="009E74D6" w:rsidRDefault="005B081A" w:rsidP="00AB5871">
            <w:pPr>
              <w:pStyle w:val="ListParagraph"/>
              <w:tabs>
                <w:tab w:val="left" w:pos="4253"/>
              </w:tabs>
              <w:ind w:left="0"/>
              <w:jc w:val="center"/>
              <w:rPr>
                <w:rFonts w:ascii="Times New Roman" w:hAnsi="Times New Roman" w:cs="Times New Roman"/>
                <w:szCs w:val="24"/>
              </w:rPr>
            </w:pPr>
            <w:r w:rsidRPr="009E74D6">
              <w:rPr>
                <w:rFonts w:ascii="Times New Roman" w:hAnsi="Times New Roman" w:cs="Times New Roman"/>
                <w:b/>
                <w:bCs/>
                <w:szCs w:val="24"/>
              </w:rPr>
              <w:lastRenderedPageBreak/>
              <w:t>No.</w:t>
            </w:r>
          </w:p>
        </w:tc>
        <w:tc>
          <w:tcPr>
            <w:tcW w:w="2249" w:type="dxa"/>
            <w:vAlign w:val="center"/>
          </w:tcPr>
          <w:p w14:paraId="64DB8A44" w14:textId="3667CFC5" w:rsidR="005B081A" w:rsidRPr="009E74D6" w:rsidRDefault="005B081A" w:rsidP="00AB5871">
            <w:pPr>
              <w:pStyle w:val="ListParagraph"/>
              <w:tabs>
                <w:tab w:val="left" w:pos="4253"/>
              </w:tabs>
              <w:ind w:left="0"/>
              <w:jc w:val="center"/>
              <w:rPr>
                <w:rFonts w:ascii="Times New Roman" w:hAnsi="Times New Roman" w:cs="Times New Roman"/>
                <w:szCs w:val="24"/>
              </w:rPr>
            </w:pPr>
            <w:r w:rsidRPr="009E74D6">
              <w:rPr>
                <w:rFonts w:ascii="Times New Roman" w:hAnsi="Times New Roman" w:cs="Times New Roman"/>
                <w:b/>
                <w:bCs/>
                <w:szCs w:val="24"/>
              </w:rPr>
              <w:t>Uraian Kegiatan</w:t>
            </w:r>
          </w:p>
        </w:tc>
        <w:tc>
          <w:tcPr>
            <w:tcW w:w="1134" w:type="dxa"/>
            <w:vAlign w:val="center"/>
          </w:tcPr>
          <w:p w14:paraId="55543A54" w14:textId="479A8E5C" w:rsidR="005B081A" w:rsidRPr="009E74D6" w:rsidRDefault="005B081A" w:rsidP="00AB5871">
            <w:pPr>
              <w:pStyle w:val="ListParagraph"/>
              <w:tabs>
                <w:tab w:val="left" w:pos="4253"/>
              </w:tabs>
              <w:ind w:left="0"/>
              <w:jc w:val="center"/>
              <w:rPr>
                <w:rFonts w:ascii="Times New Roman" w:hAnsi="Times New Roman" w:cs="Times New Roman"/>
                <w:szCs w:val="24"/>
              </w:rPr>
            </w:pPr>
            <w:r w:rsidRPr="009E74D6">
              <w:rPr>
                <w:rFonts w:ascii="Times New Roman" w:hAnsi="Times New Roman" w:cs="Times New Roman"/>
                <w:b/>
                <w:bCs/>
                <w:szCs w:val="24"/>
              </w:rPr>
              <w:t>Jumlah (orang)</w:t>
            </w:r>
          </w:p>
        </w:tc>
        <w:tc>
          <w:tcPr>
            <w:tcW w:w="1560" w:type="dxa"/>
            <w:vAlign w:val="center"/>
          </w:tcPr>
          <w:p w14:paraId="1B4E8A60" w14:textId="0F543871" w:rsidR="005B081A" w:rsidRPr="009E74D6" w:rsidRDefault="005B081A" w:rsidP="00AB5871">
            <w:pPr>
              <w:pStyle w:val="ListParagraph"/>
              <w:tabs>
                <w:tab w:val="left" w:pos="4253"/>
              </w:tabs>
              <w:ind w:left="0"/>
              <w:jc w:val="center"/>
              <w:rPr>
                <w:rFonts w:ascii="Times New Roman" w:hAnsi="Times New Roman" w:cs="Times New Roman"/>
                <w:szCs w:val="24"/>
              </w:rPr>
            </w:pPr>
            <w:r w:rsidRPr="009E74D6">
              <w:rPr>
                <w:rFonts w:ascii="Times New Roman" w:hAnsi="Times New Roman" w:cs="Times New Roman"/>
                <w:b/>
                <w:bCs/>
                <w:szCs w:val="24"/>
              </w:rPr>
              <w:t>Waktu Kerja (Hari</w:t>
            </w:r>
          </w:p>
        </w:tc>
        <w:tc>
          <w:tcPr>
            <w:tcW w:w="1417" w:type="dxa"/>
            <w:vAlign w:val="center"/>
          </w:tcPr>
          <w:p w14:paraId="0A930FEB" w14:textId="2D05F270" w:rsidR="005B081A" w:rsidRPr="009E74D6" w:rsidRDefault="005B081A" w:rsidP="00AB5871">
            <w:pPr>
              <w:pStyle w:val="ListParagraph"/>
              <w:tabs>
                <w:tab w:val="left" w:pos="4253"/>
              </w:tabs>
              <w:ind w:left="0"/>
              <w:jc w:val="center"/>
              <w:rPr>
                <w:rFonts w:ascii="Times New Roman" w:hAnsi="Times New Roman" w:cs="Times New Roman"/>
                <w:szCs w:val="24"/>
              </w:rPr>
            </w:pPr>
            <w:r w:rsidRPr="009E74D6">
              <w:rPr>
                <w:rFonts w:ascii="Times New Roman" w:hAnsi="Times New Roman" w:cs="Times New Roman"/>
                <w:b/>
                <w:bCs/>
                <w:szCs w:val="24"/>
              </w:rPr>
              <w:t>Upah Kerja (Rp)</w:t>
            </w:r>
          </w:p>
        </w:tc>
        <w:tc>
          <w:tcPr>
            <w:tcW w:w="1701" w:type="dxa"/>
          </w:tcPr>
          <w:p w14:paraId="6D89624F" w14:textId="33ABE930" w:rsidR="005B081A" w:rsidRPr="009E74D6" w:rsidRDefault="005B081A" w:rsidP="00AB5871">
            <w:pPr>
              <w:pStyle w:val="ListParagraph"/>
              <w:tabs>
                <w:tab w:val="left" w:pos="4253"/>
              </w:tabs>
              <w:ind w:left="0"/>
              <w:jc w:val="center"/>
              <w:rPr>
                <w:rFonts w:ascii="Times New Roman" w:hAnsi="Times New Roman" w:cs="Times New Roman"/>
                <w:b/>
                <w:bCs/>
                <w:szCs w:val="24"/>
              </w:rPr>
            </w:pPr>
            <w:r w:rsidRPr="009E74D6">
              <w:rPr>
                <w:rFonts w:ascii="Times New Roman" w:hAnsi="Times New Roman" w:cs="Times New Roman"/>
                <w:b/>
                <w:bCs/>
                <w:szCs w:val="24"/>
              </w:rPr>
              <w:t>Upah Kerja / HOK (Rp)</w:t>
            </w:r>
          </w:p>
        </w:tc>
      </w:tr>
      <w:tr w:rsidR="005B081A" w:rsidRPr="009E74D6" w14:paraId="0501255C" w14:textId="4A8D5793" w:rsidTr="00654CA5">
        <w:tc>
          <w:tcPr>
            <w:tcW w:w="586" w:type="dxa"/>
          </w:tcPr>
          <w:p w14:paraId="7832182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7.</w:t>
            </w:r>
          </w:p>
        </w:tc>
        <w:tc>
          <w:tcPr>
            <w:tcW w:w="8061" w:type="dxa"/>
            <w:gridSpan w:val="5"/>
          </w:tcPr>
          <w:p w14:paraId="2B658B61" w14:textId="338EA128"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w:t>
            </w:r>
          </w:p>
        </w:tc>
      </w:tr>
      <w:tr w:rsidR="005B081A" w:rsidRPr="009E74D6" w14:paraId="7B884C84" w14:textId="71A0CE12" w:rsidTr="005B081A">
        <w:tc>
          <w:tcPr>
            <w:tcW w:w="586" w:type="dxa"/>
          </w:tcPr>
          <w:p w14:paraId="1802EA3B"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42E0889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w:t>
            </w:r>
          </w:p>
        </w:tc>
        <w:tc>
          <w:tcPr>
            <w:tcW w:w="1134" w:type="dxa"/>
          </w:tcPr>
          <w:p w14:paraId="3AE3DFD1"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530E372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6366D86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410E6D7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4834170C" w14:textId="618A61D8" w:rsidTr="005B081A">
        <w:tc>
          <w:tcPr>
            <w:tcW w:w="586" w:type="dxa"/>
          </w:tcPr>
          <w:p w14:paraId="36EC5C24"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2497920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2</w:t>
            </w:r>
          </w:p>
        </w:tc>
        <w:tc>
          <w:tcPr>
            <w:tcW w:w="1134" w:type="dxa"/>
          </w:tcPr>
          <w:p w14:paraId="65CA75F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231CEAB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276426E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14D87FB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7806082E" w14:textId="50A8B765" w:rsidTr="005B081A">
        <w:tc>
          <w:tcPr>
            <w:tcW w:w="586" w:type="dxa"/>
          </w:tcPr>
          <w:p w14:paraId="1164FFA1"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AAF75E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3</w:t>
            </w:r>
          </w:p>
        </w:tc>
        <w:tc>
          <w:tcPr>
            <w:tcW w:w="1134" w:type="dxa"/>
          </w:tcPr>
          <w:p w14:paraId="684B753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31DC855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73F42395"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739079B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0A67C77D" w14:textId="0899CA55" w:rsidTr="005B081A">
        <w:tc>
          <w:tcPr>
            <w:tcW w:w="586" w:type="dxa"/>
          </w:tcPr>
          <w:p w14:paraId="1A74D30F"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0ED1B42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4</w:t>
            </w:r>
          </w:p>
        </w:tc>
        <w:tc>
          <w:tcPr>
            <w:tcW w:w="1134" w:type="dxa"/>
          </w:tcPr>
          <w:p w14:paraId="1DF8FD8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742226AF"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5D330C3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0EF3CD9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43CC9481" w14:textId="3A21C702" w:rsidTr="005B081A">
        <w:tc>
          <w:tcPr>
            <w:tcW w:w="586" w:type="dxa"/>
          </w:tcPr>
          <w:p w14:paraId="4A5CBA69"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2682A3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5</w:t>
            </w:r>
          </w:p>
        </w:tc>
        <w:tc>
          <w:tcPr>
            <w:tcW w:w="1134" w:type="dxa"/>
          </w:tcPr>
          <w:p w14:paraId="5128FC5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2C65667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4918499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CDC6C5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6D81274F" w14:textId="6F346266" w:rsidTr="005B081A">
        <w:tc>
          <w:tcPr>
            <w:tcW w:w="586" w:type="dxa"/>
          </w:tcPr>
          <w:p w14:paraId="1A69E07F"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AD6347D"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6</w:t>
            </w:r>
          </w:p>
        </w:tc>
        <w:tc>
          <w:tcPr>
            <w:tcW w:w="1134" w:type="dxa"/>
          </w:tcPr>
          <w:p w14:paraId="36A87CC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78C777F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175330B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47AFD06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159F0DEA" w14:textId="3ED9CD50" w:rsidTr="005B081A">
        <w:tc>
          <w:tcPr>
            <w:tcW w:w="586" w:type="dxa"/>
          </w:tcPr>
          <w:p w14:paraId="0ECDF671"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0E74008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7</w:t>
            </w:r>
          </w:p>
        </w:tc>
        <w:tc>
          <w:tcPr>
            <w:tcW w:w="1134" w:type="dxa"/>
          </w:tcPr>
          <w:p w14:paraId="13450CB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5B05A1D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021FB63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44A6591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2AC1ED7E" w14:textId="3CB5B2AF" w:rsidTr="005B081A">
        <w:tc>
          <w:tcPr>
            <w:tcW w:w="586" w:type="dxa"/>
          </w:tcPr>
          <w:p w14:paraId="11E595FE"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2FB7DC6F"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8</w:t>
            </w:r>
          </w:p>
        </w:tc>
        <w:tc>
          <w:tcPr>
            <w:tcW w:w="1134" w:type="dxa"/>
          </w:tcPr>
          <w:p w14:paraId="3B9059C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2BD0FDC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0BA3ECD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194B4C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16876650" w14:textId="60E8CC0D" w:rsidTr="005B081A">
        <w:tc>
          <w:tcPr>
            <w:tcW w:w="586" w:type="dxa"/>
          </w:tcPr>
          <w:p w14:paraId="6CC0B823"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38650DD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9</w:t>
            </w:r>
          </w:p>
        </w:tc>
        <w:tc>
          <w:tcPr>
            <w:tcW w:w="1134" w:type="dxa"/>
          </w:tcPr>
          <w:p w14:paraId="17D136D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5031BD5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1F3A317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DE8F5A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4BD5496E" w14:textId="4D25B75A" w:rsidTr="005B081A">
        <w:tc>
          <w:tcPr>
            <w:tcW w:w="586" w:type="dxa"/>
          </w:tcPr>
          <w:p w14:paraId="636CCF9F"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065E851"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10</w:t>
            </w:r>
          </w:p>
        </w:tc>
        <w:tc>
          <w:tcPr>
            <w:tcW w:w="1134" w:type="dxa"/>
          </w:tcPr>
          <w:p w14:paraId="408E584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2FDE328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7A45337D"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AF7D8C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6283ED72" w14:textId="514519E5" w:rsidTr="005B081A">
        <w:tc>
          <w:tcPr>
            <w:tcW w:w="586" w:type="dxa"/>
          </w:tcPr>
          <w:p w14:paraId="506EE716"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49A426EF"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11</w:t>
            </w:r>
          </w:p>
        </w:tc>
        <w:tc>
          <w:tcPr>
            <w:tcW w:w="1134" w:type="dxa"/>
          </w:tcPr>
          <w:p w14:paraId="397686E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13220AD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1C07639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62FF55D5"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28D25BE7" w14:textId="788CBEF1" w:rsidTr="005B081A">
        <w:tc>
          <w:tcPr>
            <w:tcW w:w="586" w:type="dxa"/>
          </w:tcPr>
          <w:p w14:paraId="7A390F9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7A182A9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12</w:t>
            </w:r>
          </w:p>
        </w:tc>
        <w:tc>
          <w:tcPr>
            <w:tcW w:w="1134" w:type="dxa"/>
          </w:tcPr>
          <w:p w14:paraId="0C278E3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6486E0D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256B84C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4A86195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446F0866" w14:textId="1586E6C4" w:rsidTr="00654CA5">
        <w:tc>
          <w:tcPr>
            <w:tcW w:w="586" w:type="dxa"/>
          </w:tcPr>
          <w:p w14:paraId="291C85EF"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r w:rsidRPr="009E74D6">
              <w:rPr>
                <w:rFonts w:ascii="Times New Roman" w:hAnsi="Times New Roman" w:cs="Times New Roman"/>
                <w:szCs w:val="24"/>
              </w:rPr>
              <w:t>8.</w:t>
            </w:r>
          </w:p>
        </w:tc>
        <w:tc>
          <w:tcPr>
            <w:tcW w:w="8061" w:type="dxa"/>
            <w:gridSpan w:val="5"/>
          </w:tcPr>
          <w:p w14:paraId="734F9D9B" w14:textId="6541A4DA"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Pengangkutan Hasil</w:t>
            </w:r>
          </w:p>
        </w:tc>
      </w:tr>
      <w:tr w:rsidR="005B081A" w:rsidRPr="009E74D6" w14:paraId="262354A8" w14:textId="505E2A2F" w:rsidTr="005B081A">
        <w:tc>
          <w:tcPr>
            <w:tcW w:w="586" w:type="dxa"/>
          </w:tcPr>
          <w:p w14:paraId="72A1FB2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4B2D2005"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w:t>
            </w:r>
          </w:p>
        </w:tc>
        <w:tc>
          <w:tcPr>
            <w:tcW w:w="1134" w:type="dxa"/>
          </w:tcPr>
          <w:p w14:paraId="1D324EA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2DFF8F7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4030AB2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4785360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1A7FE0D3" w14:textId="5C77568E" w:rsidTr="005B081A">
        <w:tc>
          <w:tcPr>
            <w:tcW w:w="586" w:type="dxa"/>
          </w:tcPr>
          <w:p w14:paraId="3473882D"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4F3BE35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2</w:t>
            </w:r>
          </w:p>
        </w:tc>
        <w:tc>
          <w:tcPr>
            <w:tcW w:w="1134" w:type="dxa"/>
          </w:tcPr>
          <w:p w14:paraId="478D54E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13FEE2A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344A1E7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69406A8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48B41329" w14:textId="67431721" w:rsidTr="005B081A">
        <w:tc>
          <w:tcPr>
            <w:tcW w:w="586" w:type="dxa"/>
          </w:tcPr>
          <w:p w14:paraId="36E0C277"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791117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3</w:t>
            </w:r>
          </w:p>
        </w:tc>
        <w:tc>
          <w:tcPr>
            <w:tcW w:w="1134" w:type="dxa"/>
          </w:tcPr>
          <w:p w14:paraId="4357F1F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1FE9CA7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6708691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13DB2A4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13F11E2E" w14:textId="59F19EBD" w:rsidTr="005B081A">
        <w:tc>
          <w:tcPr>
            <w:tcW w:w="586" w:type="dxa"/>
          </w:tcPr>
          <w:p w14:paraId="3F4FDF24"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76303A5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4</w:t>
            </w:r>
          </w:p>
        </w:tc>
        <w:tc>
          <w:tcPr>
            <w:tcW w:w="1134" w:type="dxa"/>
          </w:tcPr>
          <w:p w14:paraId="333B531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05F0068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6436589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563944D"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66A32D66" w14:textId="783D0711" w:rsidTr="005B081A">
        <w:tc>
          <w:tcPr>
            <w:tcW w:w="586" w:type="dxa"/>
          </w:tcPr>
          <w:p w14:paraId="241F7A3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6A06FF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5</w:t>
            </w:r>
          </w:p>
        </w:tc>
        <w:tc>
          <w:tcPr>
            <w:tcW w:w="1134" w:type="dxa"/>
          </w:tcPr>
          <w:p w14:paraId="33F4245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382397C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48830D5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84500C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3A038A79" w14:textId="6A3A9D0A" w:rsidTr="005B081A">
        <w:tc>
          <w:tcPr>
            <w:tcW w:w="586" w:type="dxa"/>
          </w:tcPr>
          <w:p w14:paraId="1D1192C0"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46378A6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6</w:t>
            </w:r>
          </w:p>
        </w:tc>
        <w:tc>
          <w:tcPr>
            <w:tcW w:w="1134" w:type="dxa"/>
          </w:tcPr>
          <w:p w14:paraId="5BC60D5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57FA1CE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31342F3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65A779E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6EA98C36" w14:textId="64FD4526" w:rsidTr="005B081A">
        <w:tc>
          <w:tcPr>
            <w:tcW w:w="586" w:type="dxa"/>
          </w:tcPr>
          <w:p w14:paraId="34E420B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2EC807BD"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7</w:t>
            </w:r>
          </w:p>
        </w:tc>
        <w:tc>
          <w:tcPr>
            <w:tcW w:w="1134" w:type="dxa"/>
          </w:tcPr>
          <w:p w14:paraId="4ADDAFC8"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35AD687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588E85A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6352AAA7"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79B7B939" w14:textId="7569BF6D" w:rsidTr="005B081A">
        <w:tc>
          <w:tcPr>
            <w:tcW w:w="586" w:type="dxa"/>
          </w:tcPr>
          <w:p w14:paraId="7974F730"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173BEB25"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8</w:t>
            </w:r>
          </w:p>
        </w:tc>
        <w:tc>
          <w:tcPr>
            <w:tcW w:w="1134" w:type="dxa"/>
          </w:tcPr>
          <w:p w14:paraId="70B8A3E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767507B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02B520CB"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74E1B4F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21C7161C" w14:textId="11E8C8BE" w:rsidTr="005B081A">
        <w:tc>
          <w:tcPr>
            <w:tcW w:w="586" w:type="dxa"/>
          </w:tcPr>
          <w:p w14:paraId="1849C9BB"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1CCC57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9</w:t>
            </w:r>
          </w:p>
        </w:tc>
        <w:tc>
          <w:tcPr>
            <w:tcW w:w="1134" w:type="dxa"/>
          </w:tcPr>
          <w:p w14:paraId="07BFC7A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635B740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467F6EB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2A69E67C"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57DA0DAF" w14:textId="3BBBE522" w:rsidTr="005B081A">
        <w:tc>
          <w:tcPr>
            <w:tcW w:w="586" w:type="dxa"/>
          </w:tcPr>
          <w:p w14:paraId="6DA7E96A"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5DB27F0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10</w:t>
            </w:r>
          </w:p>
        </w:tc>
        <w:tc>
          <w:tcPr>
            <w:tcW w:w="1134" w:type="dxa"/>
          </w:tcPr>
          <w:p w14:paraId="23BFB1DE"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0C175D54"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77642486"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32522B2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3E9C9824" w14:textId="154D92C4" w:rsidTr="005B081A">
        <w:tc>
          <w:tcPr>
            <w:tcW w:w="586" w:type="dxa"/>
          </w:tcPr>
          <w:p w14:paraId="634BC6B8"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6D135A02"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11</w:t>
            </w:r>
          </w:p>
        </w:tc>
        <w:tc>
          <w:tcPr>
            <w:tcW w:w="1134" w:type="dxa"/>
          </w:tcPr>
          <w:p w14:paraId="1A70DE6A"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77113A55"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6AF7C71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5C0433C1"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r w:rsidR="005B081A" w:rsidRPr="009E74D6" w14:paraId="6984A143" w14:textId="2842690D" w:rsidTr="005B081A">
        <w:tc>
          <w:tcPr>
            <w:tcW w:w="586" w:type="dxa"/>
          </w:tcPr>
          <w:p w14:paraId="18856324" w14:textId="77777777" w:rsidR="005B081A" w:rsidRPr="009E74D6" w:rsidRDefault="005B081A" w:rsidP="00654CA5">
            <w:pPr>
              <w:pStyle w:val="ListParagraph"/>
              <w:tabs>
                <w:tab w:val="left" w:pos="4253"/>
              </w:tabs>
              <w:spacing w:line="360" w:lineRule="auto"/>
              <w:ind w:left="0"/>
              <w:jc w:val="center"/>
              <w:rPr>
                <w:rFonts w:ascii="Times New Roman" w:hAnsi="Times New Roman" w:cs="Times New Roman"/>
                <w:szCs w:val="24"/>
              </w:rPr>
            </w:pPr>
          </w:p>
        </w:tc>
        <w:tc>
          <w:tcPr>
            <w:tcW w:w="2249" w:type="dxa"/>
          </w:tcPr>
          <w:p w14:paraId="5039092F"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12</w:t>
            </w:r>
          </w:p>
        </w:tc>
        <w:tc>
          <w:tcPr>
            <w:tcW w:w="1134" w:type="dxa"/>
          </w:tcPr>
          <w:p w14:paraId="37223740"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560" w:type="dxa"/>
          </w:tcPr>
          <w:p w14:paraId="36AE70A9"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417" w:type="dxa"/>
          </w:tcPr>
          <w:p w14:paraId="5D24D823"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c>
          <w:tcPr>
            <w:tcW w:w="1701" w:type="dxa"/>
          </w:tcPr>
          <w:p w14:paraId="16C4EDD1" w14:textId="77777777" w:rsidR="005B081A" w:rsidRPr="009E74D6" w:rsidRDefault="005B081A" w:rsidP="00654CA5">
            <w:pPr>
              <w:pStyle w:val="ListParagraph"/>
              <w:tabs>
                <w:tab w:val="left" w:pos="4253"/>
              </w:tabs>
              <w:spacing w:line="360" w:lineRule="auto"/>
              <w:ind w:left="0"/>
              <w:rPr>
                <w:rFonts w:ascii="Times New Roman" w:hAnsi="Times New Roman" w:cs="Times New Roman"/>
                <w:szCs w:val="24"/>
              </w:rPr>
            </w:pPr>
          </w:p>
        </w:tc>
      </w:tr>
    </w:tbl>
    <w:p w14:paraId="763F5F25" w14:textId="77777777" w:rsidR="00901DE2" w:rsidRPr="009E74D6" w:rsidRDefault="00901DE2" w:rsidP="00901DE2">
      <w:pPr>
        <w:spacing w:after="0" w:line="360" w:lineRule="auto"/>
        <w:rPr>
          <w:rFonts w:ascii="Times New Roman" w:hAnsi="Times New Roman" w:cs="Times New Roman"/>
          <w:b/>
          <w:bCs/>
          <w:szCs w:val="24"/>
        </w:rPr>
      </w:pPr>
    </w:p>
    <w:p w14:paraId="524D7366" w14:textId="46E6B996" w:rsidR="00D8573F" w:rsidRPr="009E74D6" w:rsidRDefault="00D8573F" w:rsidP="00D8573F">
      <w:pPr>
        <w:pStyle w:val="ListParagraph"/>
        <w:spacing w:after="0" w:line="360" w:lineRule="auto"/>
        <w:ind w:left="360"/>
        <w:rPr>
          <w:rFonts w:ascii="Times New Roman" w:hAnsi="Times New Roman" w:cs="Times New Roman"/>
          <w:b/>
          <w:bCs/>
          <w:szCs w:val="24"/>
        </w:rPr>
      </w:pPr>
    </w:p>
    <w:p w14:paraId="1C6A9BFE" w14:textId="77777777" w:rsidR="00AB5871" w:rsidRPr="009E74D6" w:rsidRDefault="00AB5871" w:rsidP="00D8573F">
      <w:pPr>
        <w:pStyle w:val="ListParagraph"/>
        <w:spacing w:after="0" w:line="360" w:lineRule="auto"/>
        <w:ind w:left="360"/>
        <w:rPr>
          <w:rFonts w:ascii="Times New Roman" w:hAnsi="Times New Roman" w:cs="Times New Roman"/>
          <w:b/>
          <w:bCs/>
          <w:szCs w:val="24"/>
        </w:rPr>
      </w:pPr>
    </w:p>
    <w:p w14:paraId="1FC9DB69" w14:textId="2556BF76" w:rsidR="00673AA1" w:rsidRPr="009E74D6" w:rsidRDefault="00673AA1" w:rsidP="0002579D">
      <w:pPr>
        <w:pStyle w:val="ListParagraph"/>
        <w:numPr>
          <w:ilvl w:val="0"/>
          <w:numId w:val="8"/>
        </w:numPr>
        <w:spacing w:after="0" w:line="360" w:lineRule="auto"/>
        <w:ind w:left="360"/>
        <w:rPr>
          <w:rFonts w:ascii="Times New Roman" w:hAnsi="Times New Roman" w:cs="Times New Roman"/>
          <w:b/>
          <w:bCs/>
          <w:szCs w:val="24"/>
        </w:rPr>
      </w:pPr>
      <w:r w:rsidRPr="009E74D6">
        <w:rPr>
          <w:rFonts w:ascii="Times New Roman" w:hAnsi="Times New Roman" w:cs="Times New Roman"/>
          <w:b/>
          <w:bCs/>
          <w:szCs w:val="24"/>
        </w:rPr>
        <w:lastRenderedPageBreak/>
        <w:t>PENERIMAAN</w:t>
      </w:r>
    </w:p>
    <w:tbl>
      <w:tblPr>
        <w:tblStyle w:val="TableGrid"/>
        <w:tblW w:w="7938" w:type="dxa"/>
        <w:tblInd w:w="-5" w:type="dxa"/>
        <w:tblLook w:val="04A0" w:firstRow="1" w:lastRow="0" w:firstColumn="1" w:lastColumn="0" w:noHBand="0" w:noVBand="1"/>
      </w:tblPr>
      <w:tblGrid>
        <w:gridCol w:w="2127"/>
        <w:gridCol w:w="1984"/>
        <w:gridCol w:w="1984"/>
        <w:gridCol w:w="1843"/>
      </w:tblGrid>
      <w:tr w:rsidR="001055C2" w:rsidRPr="009E74D6" w14:paraId="58EFA812" w14:textId="77777777" w:rsidTr="001055C2">
        <w:tc>
          <w:tcPr>
            <w:tcW w:w="2127" w:type="dxa"/>
            <w:vAlign w:val="center"/>
          </w:tcPr>
          <w:p w14:paraId="6479F25F" w14:textId="48DE7F96" w:rsidR="001055C2" w:rsidRPr="009E74D6" w:rsidRDefault="00597CD4" w:rsidP="003E67B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Waktu</w:t>
            </w:r>
            <w:r w:rsidR="001055C2" w:rsidRPr="009E74D6">
              <w:rPr>
                <w:rFonts w:ascii="Times New Roman" w:hAnsi="Times New Roman" w:cs="Times New Roman"/>
                <w:b/>
                <w:bCs/>
                <w:szCs w:val="24"/>
              </w:rPr>
              <w:t xml:space="preserve"> Panen</w:t>
            </w:r>
          </w:p>
        </w:tc>
        <w:tc>
          <w:tcPr>
            <w:tcW w:w="1984" w:type="dxa"/>
            <w:vAlign w:val="center"/>
          </w:tcPr>
          <w:p w14:paraId="3554224B" w14:textId="6183F462" w:rsidR="001055C2" w:rsidRPr="009E74D6" w:rsidRDefault="001055C2" w:rsidP="003E67B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Jumlah Produksi (Kg)</w:t>
            </w:r>
          </w:p>
        </w:tc>
        <w:tc>
          <w:tcPr>
            <w:tcW w:w="1984" w:type="dxa"/>
            <w:vAlign w:val="center"/>
          </w:tcPr>
          <w:p w14:paraId="77B473C8" w14:textId="7FC9AABD" w:rsidR="001055C2" w:rsidRPr="009E74D6" w:rsidRDefault="001055C2" w:rsidP="003E67B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Harga Jual (Rp/Kg)</w:t>
            </w:r>
          </w:p>
        </w:tc>
        <w:tc>
          <w:tcPr>
            <w:tcW w:w="1843" w:type="dxa"/>
            <w:vAlign w:val="center"/>
          </w:tcPr>
          <w:p w14:paraId="60CAA602" w14:textId="53540019" w:rsidR="001055C2" w:rsidRPr="009E74D6" w:rsidRDefault="001055C2" w:rsidP="003E67B2">
            <w:pPr>
              <w:pStyle w:val="ListParagraph"/>
              <w:tabs>
                <w:tab w:val="left" w:pos="4253"/>
              </w:tabs>
              <w:spacing w:line="276" w:lineRule="auto"/>
              <w:ind w:left="0"/>
              <w:jc w:val="center"/>
              <w:rPr>
                <w:rFonts w:ascii="Times New Roman" w:hAnsi="Times New Roman" w:cs="Times New Roman"/>
                <w:b/>
                <w:bCs/>
                <w:szCs w:val="24"/>
              </w:rPr>
            </w:pPr>
            <w:r w:rsidRPr="009E74D6">
              <w:rPr>
                <w:rFonts w:ascii="Times New Roman" w:hAnsi="Times New Roman" w:cs="Times New Roman"/>
                <w:b/>
                <w:bCs/>
                <w:szCs w:val="24"/>
              </w:rPr>
              <w:t>Penerimaan (Rp)</w:t>
            </w:r>
          </w:p>
        </w:tc>
      </w:tr>
      <w:tr w:rsidR="004661FB" w:rsidRPr="009E74D6" w14:paraId="77D8B760" w14:textId="77777777" w:rsidTr="001055C2">
        <w:tc>
          <w:tcPr>
            <w:tcW w:w="2127" w:type="dxa"/>
          </w:tcPr>
          <w:p w14:paraId="7D0F98B8" w14:textId="735136BA"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w:t>
            </w:r>
          </w:p>
        </w:tc>
        <w:tc>
          <w:tcPr>
            <w:tcW w:w="1984" w:type="dxa"/>
          </w:tcPr>
          <w:p w14:paraId="5A62D768"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1CEEA7B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0AA4154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23BE2C25" w14:textId="77777777" w:rsidTr="001055C2">
        <w:tc>
          <w:tcPr>
            <w:tcW w:w="2127" w:type="dxa"/>
          </w:tcPr>
          <w:p w14:paraId="4FFFDEAD" w14:textId="52911454"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2</w:t>
            </w:r>
          </w:p>
        </w:tc>
        <w:tc>
          <w:tcPr>
            <w:tcW w:w="1984" w:type="dxa"/>
          </w:tcPr>
          <w:p w14:paraId="260E75FB"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13D0DD93"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4ED11D81"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7F180BEF" w14:textId="77777777" w:rsidTr="001055C2">
        <w:tc>
          <w:tcPr>
            <w:tcW w:w="2127" w:type="dxa"/>
          </w:tcPr>
          <w:p w14:paraId="51B03C57" w14:textId="19454EF6"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3</w:t>
            </w:r>
          </w:p>
        </w:tc>
        <w:tc>
          <w:tcPr>
            <w:tcW w:w="1984" w:type="dxa"/>
          </w:tcPr>
          <w:p w14:paraId="7107B895"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50412A4F"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6F00EE0A"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3C73E42C" w14:textId="77777777" w:rsidTr="001055C2">
        <w:tc>
          <w:tcPr>
            <w:tcW w:w="2127" w:type="dxa"/>
          </w:tcPr>
          <w:p w14:paraId="588EBBDF" w14:textId="0D3B0AE0"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4</w:t>
            </w:r>
          </w:p>
        </w:tc>
        <w:tc>
          <w:tcPr>
            <w:tcW w:w="1984" w:type="dxa"/>
          </w:tcPr>
          <w:p w14:paraId="76CA3126"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45CC8886"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529E5120"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30A44AD0" w14:textId="77777777" w:rsidTr="001055C2">
        <w:tc>
          <w:tcPr>
            <w:tcW w:w="2127" w:type="dxa"/>
          </w:tcPr>
          <w:p w14:paraId="1C5014FD" w14:textId="48B72C08"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5</w:t>
            </w:r>
          </w:p>
        </w:tc>
        <w:tc>
          <w:tcPr>
            <w:tcW w:w="1984" w:type="dxa"/>
          </w:tcPr>
          <w:p w14:paraId="4741F923"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48FF9BA4"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1102B9F3"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28EB9459" w14:textId="77777777" w:rsidTr="001055C2">
        <w:tc>
          <w:tcPr>
            <w:tcW w:w="2127" w:type="dxa"/>
          </w:tcPr>
          <w:p w14:paraId="42C95CB9" w14:textId="2C173C09"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6</w:t>
            </w:r>
          </w:p>
        </w:tc>
        <w:tc>
          <w:tcPr>
            <w:tcW w:w="1984" w:type="dxa"/>
          </w:tcPr>
          <w:p w14:paraId="41F6EC64"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38D7813C"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3E85AA85"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182E6B70" w14:textId="77777777" w:rsidTr="00654CA5">
        <w:tc>
          <w:tcPr>
            <w:tcW w:w="2127" w:type="dxa"/>
          </w:tcPr>
          <w:p w14:paraId="4D03CF69" w14:textId="11396AAC"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7</w:t>
            </w:r>
          </w:p>
        </w:tc>
        <w:tc>
          <w:tcPr>
            <w:tcW w:w="1984" w:type="dxa"/>
          </w:tcPr>
          <w:p w14:paraId="2638CA09"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6BAB7B68"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2CAA3134"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626C9EFC" w14:textId="77777777" w:rsidTr="00654CA5">
        <w:tc>
          <w:tcPr>
            <w:tcW w:w="2127" w:type="dxa"/>
          </w:tcPr>
          <w:p w14:paraId="47DC6F78" w14:textId="2BFF4EFB"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8</w:t>
            </w:r>
          </w:p>
        </w:tc>
        <w:tc>
          <w:tcPr>
            <w:tcW w:w="1984" w:type="dxa"/>
          </w:tcPr>
          <w:p w14:paraId="6EAD28E1"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04063B39"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7E1ABA5E"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1EA1BF8B" w14:textId="77777777" w:rsidTr="00654CA5">
        <w:tc>
          <w:tcPr>
            <w:tcW w:w="2127" w:type="dxa"/>
          </w:tcPr>
          <w:p w14:paraId="7C1C06AE" w14:textId="34704CD8"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9</w:t>
            </w:r>
          </w:p>
        </w:tc>
        <w:tc>
          <w:tcPr>
            <w:tcW w:w="1984" w:type="dxa"/>
          </w:tcPr>
          <w:p w14:paraId="5A3938F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604A7FF1"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251B2D33"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4B8C44AD" w14:textId="77777777" w:rsidTr="00654CA5">
        <w:tc>
          <w:tcPr>
            <w:tcW w:w="2127" w:type="dxa"/>
          </w:tcPr>
          <w:p w14:paraId="4346D38D" w14:textId="772982DF"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10</w:t>
            </w:r>
          </w:p>
        </w:tc>
        <w:tc>
          <w:tcPr>
            <w:tcW w:w="1984" w:type="dxa"/>
          </w:tcPr>
          <w:p w14:paraId="0F2E9BB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0A17BC7B"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4BA672BB"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03D3E3AD" w14:textId="77777777" w:rsidTr="00654CA5">
        <w:tc>
          <w:tcPr>
            <w:tcW w:w="2127" w:type="dxa"/>
          </w:tcPr>
          <w:p w14:paraId="5F338B65" w14:textId="0F8D95F1"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11</w:t>
            </w:r>
          </w:p>
        </w:tc>
        <w:tc>
          <w:tcPr>
            <w:tcW w:w="1984" w:type="dxa"/>
          </w:tcPr>
          <w:p w14:paraId="577786C5"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1F7A0EAE"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2891FE4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r w:rsidR="004661FB" w:rsidRPr="009E74D6" w14:paraId="7120E86A" w14:textId="77777777" w:rsidTr="00654CA5">
        <w:tc>
          <w:tcPr>
            <w:tcW w:w="2127" w:type="dxa"/>
          </w:tcPr>
          <w:p w14:paraId="72D21213" w14:textId="21C17650"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r w:rsidRPr="009E74D6">
              <w:rPr>
                <w:rFonts w:ascii="Times New Roman" w:hAnsi="Times New Roman" w:cs="Times New Roman"/>
                <w:szCs w:val="24"/>
              </w:rPr>
              <w:t>Panen 12</w:t>
            </w:r>
          </w:p>
        </w:tc>
        <w:tc>
          <w:tcPr>
            <w:tcW w:w="1984" w:type="dxa"/>
          </w:tcPr>
          <w:p w14:paraId="000C65E2"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984" w:type="dxa"/>
          </w:tcPr>
          <w:p w14:paraId="76AD2FB1"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c>
          <w:tcPr>
            <w:tcW w:w="1843" w:type="dxa"/>
          </w:tcPr>
          <w:p w14:paraId="6D0B9A07" w14:textId="77777777" w:rsidR="004661FB" w:rsidRPr="009E74D6" w:rsidRDefault="004661FB" w:rsidP="004661FB">
            <w:pPr>
              <w:pStyle w:val="ListParagraph"/>
              <w:tabs>
                <w:tab w:val="left" w:pos="4253"/>
              </w:tabs>
              <w:spacing w:line="360" w:lineRule="auto"/>
              <w:ind w:left="0"/>
              <w:rPr>
                <w:rFonts w:ascii="Times New Roman" w:hAnsi="Times New Roman" w:cs="Times New Roman"/>
                <w:szCs w:val="24"/>
              </w:rPr>
            </w:pPr>
          </w:p>
        </w:tc>
      </w:tr>
    </w:tbl>
    <w:p w14:paraId="4C2F10D1" w14:textId="6C7541FD" w:rsidR="005D3E4A" w:rsidRPr="009E74D6" w:rsidRDefault="005D3E4A" w:rsidP="001055C2">
      <w:pPr>
        <w:spacing w:after="0" w:line="360" w:lineRule="auto"/>
        <w:rPr>
          <w:rFonts w:ascii="Times New Roman" w:hAnsi="Times New Roman" w:cs="Times New Roman"/>
          <w:szCs w:val="24"/>
        </w:rPr>
      </w:pPr>
    </w:p>
    <w:p w14:paraId="69716DEF" w14:textId="77777777" w:rsidR="005D3E4A" w:rsidRPr="009E74D6" w:rsidRDefault="005D3E4A">
      <w:pPr>
        <w:rPr>
          <w:rFonts w:ascii="Times New Roman" w:hAnsi="Times New Roman" w:cs="Times New Roman"/>
          <w:szCs w:val="24"/>
        </w:rPr>
      </w:pPr>
      <w:r w:rsidRPr="009E74D6">
        <w:rPr>
          <w:rFonts w:ascii="Times New Roman" w:hAnsi="Times New Roman" w:cs="Times New Roman"/>
          <w:szCs w:val="24"/>
        </w:rPr>
        <w:br w:type="page"/>
      </w:r>
    </w:p>
    <w:p w14:paraId="0BEBB46C" w14:textId="08EB6C9A" w:rsidR="001055C2" w:rsidRPr="008B5422" w:rsidRDefault="005D3E4A" w:rsidP="00150301">
      <w:pPr>
        <w:spacing w:after="0" w:line="360" w:lineRule="auto"/>
        <w:jc w:val="both"/>
        <w:rPr>
          <w:rFonts w:ascii="Times New Roman" w:hAnsi="Times New Roman" w:cs="Times New Roman"/>
          <w:b/>
          <w:bCs/>
        </w:rPr>
      </w:pPr>
      <w:r w:rsidRPr="008B5422">
        <w:rPr>
          <w:rFonts w:ascii="Times New Roman" w:hAnsi="Times New Roman" w:cs="Times New Roman"/>
          <w:b/>
          <w:bCs/>
        </w:rPr>
        <w:lastRenderedPageBreak/>
        <w:t xml:space="preserve">Lampiran 2. </w:t>
      </w:r>
      <w:bookmarkStart w:id="41" w:name="_Hlk104225520"/>
      <w:r w:rsidR="00C04B34" w:rsidRPr="008B5422">
        <w:rPr>
          <w:rFonts w:ascii="Times New Roman" w:hAnsi="Times New Roman" w:cs="Times New Roman"/>
          <w:b/>
          <w:bCs/>
        </w:rPr>
        <w:t>Identitas</w:t>
      </w:r>
      <w:r w:rsidRPr="008B5422">
        <w:rPr>
          <w:rFonts w:ascii="Times New Roman" w:hAnsi="Times New Roman" w:cs="Times New Roman"/>
          <w:b/>
          <w:bCs/>
        </w:rPr>
        <w:t xml:space="preserve"> Responden Penelitian</w:t>
      </w:r>
      <w:bookmarkEnd w:id="41"/>
    </w:p>
    <w:p w14:paraId="3743A4D5" w14:textId="7C9ABCB4" w:rsidR="00FB6BE7" w:rsidRPr="009E74D6" w:rsidRDefault="003C06AC" w:rsidP="00FB6BE7">
      <w:pPr>
        <w:spacing w:after="0" w:line="360" w:lineRule="auto"/>
        <w:jc w:val="both"/>
        <w:rPr>
          <w:rFonts w:ascii="Times New Roman" w:hAnsi="Times New Roman" w:cs="Times New Roman"/>
        </w:rPr>
      </w:pPr>
      <w:r w:rsidRPr="003C06AC">
        <w:rPr>
          <w:lang w:val="en-US"/>
        </w:rPr>
        <w:drawing>
          <wp:inline distT="0" distB="0" distL="0" distR="0" wp14:anchorId="03F767ED" wp14:editId="7464D3ED">
            <wp:extent cx="5400000" cy="7200000"/>
            <wp:effectExtent l="0" t="0" r="0" b="127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p>
    <w:p w14:paraId="3274F804" w14:textId="77777777" w:rsidR="00FB6BE7" w:rsidRPr="009E74D6" w:rsidRDefault="00FB6BE7">
      <w:pPr>
        <w:rPr>
          <w:rFonts w:ascii="Times New Roman" w:hAnsi="Times New Roman" w:cs="Times New Roman"/>
        </w:rPr>
      </w:pPr>
      <w:r w:rsidRPr="009E74D6">
        <w:rPr>
          <w:rFonts w:ascii="Times New Roman" w:hAnsi="Times New Roman" w:cs="Times New Roman"/>
        </w:rPr>
        <w:br w:type="page"/>
      </w:r>
    </w:p>
    <w:p w14:paraId="37E811EC" w14:textId="056C9AA2" w:rsidR="00C04B34" w:rsidRPr="008B5422" w:rsidRDefault="00C04B34" w:rsidP="00150301">
      <w:pPr>
        <w:spacing w:after="0" w:line="360" w:lineRule="auto"/>
        <w:jc w:val="both"/>
        <w:rPr>
          <w:rFonts w:ascii="Times New Roman" w:hAnsi="Times New Roman" w:cs="Times New Roman"/>
          <w:b/>
          <w:bCs/>
        </w:rPr>
      </w:pPr>
      <w:r w:rsidRPr="008B5422">
        <w:rPr>
          <w:rFonts w:ascii="Times New Roman" w:hAnsi="Times New Roman" w:cs="Times New Roman"/>
          <w:b/>
          <w:bCs/>
        </w:rPr>
        <w:lastRenderedPageBreak/>
        <w:t xml:space="preserve">Lampiran 3. </w:t>
      </w:r>
      <w:bookmarkStart w:id="42" w:name="_Hlk104225544"/>
      <w:r w:rsidRPr="008B5422">
        <w:rPr>
          <w:rFonts w:ascii="Times New Roman" w:hAnsi="Times New Roman" w:cs="Times New Roman"/>
          <w:b/>
          <w:bCs/>
        </w:rPr>
        <w:t>Data Usahatani Responden</w:t>
      </w:r>
      <w:bookmarkEnd w:id="42"/>
    </w:p>
    <w:p w14:paraId="772061B9" w14:textId="73883C84" w:rsidR="00FB6BE7" w:rsidRPr="009E74D6" w:rsidRDefault="003C06AC">
      <w:pPr>
        <w:rPr>
          <w:rFonts w:ascii="Times New Roman" w:hAnsi="Times New Roman" w:cs="Times New Roman"/>
        </w:rPr>
      </w:pPr>
      <w:r w:rsidRPr="003C06AC">
        <w:rPr>
          <w:lang w:val="en-US"/>
        </w:rPr>
        <w:drawing>
          <wp:inline distT="0" distB="0" distL="0" distR="0" wp14:anchorId="15A54C29" wp14:editId="64C07B30">
            <wp:extent cx="5400000" cy="7200000"/>
            <wp:effectExtent l="0" t="0" r="0" b="127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r w:rsidR="00FB6BE7" w:rsidRPr="009E74D6">
        <w:rPr>
          <w:rFonts w:ascii="Times New Roman" w:hAnsi="Times New Roman" w:cs="Times New Roman"/>
        </w:rPr>
        <w:br w:type="page"/>
      </w:r>
    </w:p>
    <w:p w14:paraId="074D349D" w14:textId="2DFCF44C" w:rsidR="00C04B34" w:rsidRPr="008B5422" w:rsidRDefault="00C04B34" w:rsidP="00150301">
      <w:pPr>
        <w:spacing w:after="0" w:line="360" w:lineRule="auto"/>
        <w:jc w:val="both"/>
        <w:rPr>
          <w:rFonts w:ascii="Times New Roman" w:hAnsi="Times New Roman" w:cs="Times New Roman"/>
          <w:b/>
          <w:bCs/>
        </w:rPr>
      </w:pPr>
      <w:r w:rsidRPr="008B5422">
        <w:rPr>
          <w:rFonts w:ascii="Times New Roman" w:hAnsi="Times New Roman" w:cs="Times New Roman"/>
          <w:b/>
          <w:bCs/>
        </w:rPr>
        <w:lastRenderedPageBreak/>
        <w:t xml:space="preserve">Lampiran 4. </w:t>
      </w:r>
      <w:bookmarkStart w:id="43" w:name="_Hlk104225561"/>
      <w:r w:rsidR="00150301" w:rsidRPr="008B5422">
        <w:rPr>
          <w:rFonts w:ascii="Times New Roman" w:hAnsi="Times New Roman" w:cs="Times New Roman"/>
          <w:b/>
          <w:bCs/>
        </w:rPr>
        <w:t>Rincian Biaya Pengeluaran</w:t>
      </w:r>
      <w:r w:rsidR="00A4091E" w:rsidRPr="008B5422">
        <w:rPr>
          <w:rFonts w:ascii="Times New Roman" w:hAnsi="Times New Roman" w:cs="Times New Roman"/>
          <w:b/>
          <w:bCs/>
        </w:rPr>
        <w:t xml:space="preserve"> Usahatani</w:t>
      </w:r>
      <w:bookmarkEnd w:id="43"/>
    </w:p>
    <w:p w14:paraId="73DC48E5" w14:textId="4A5D22FA" w:rsidR="00A4091E" w:rsidRPr="009E74D6" w:rsidRDefault="00150301" w:rsidP="0002579D">
      <w:pPr>
        <w:pStyle w:val="ListParagraph"/>
        <w:numPr>
          <w:ilvl w:val="0"/>
          <w:numId w:val="27"/>
        </w:numPr>
        <w:spacing w:after="0" w:line="360" w:lineRule="auto"/>
        <w:ind w:left="360"/>
        <w:jc w:val="both"/>
        <w:rPr>
          <w:rFonts w:ascii="Times New Roman" w:hAnsi="Times New Roman" w:cs="Times New Roman"/>
        </w:rPr>
      </w:pPr>
      <w:r w:rsidRPr="009E74D6">
        <w:rPr>
          <w:rFonts w:ascii="Times New Roman" w:hAnsi="Times New Roman" w:cs="Times New Roman"/>
        </w:rPr>
        <w:t>Biaya Tetap</w:t>
      </w:r>
    </w:p>
    <w:p w14:paraId="7EAB4040" w14:textId="0ACCCDB7" w:rsidR="00A93B6A" w:rsidRPr="00A93B6A" w:rsidRDefault="00905F86" w:rsidP="00A4091E">
      <w:pPr>
        <w:spacing w:after="0" w:line="360" w:lineRule="auto"/>
        <w:jc w:val="both"/>
        <w:rPr>
          <w:rFonts w:ascii="Times New Roman" w:hAnsi="Times New Roman" w:cs="Times New Roman"/>
          <w:lang w:val="en-ID"/>
        </w:rPr>
      </w:pPr>
      <w:r w:rsidRPr="009E74D6">
        <w:rPr>
          <w:lang w:val="en-US"/>
        </w:rPr>
        <w:drawing>
          <wp:inline distT="0" distB="0" distL="0" distR="0" wp14:anchorId="3088A135" wp14:editId="7FDA558B">
            <wp:extent cx="5554980" cy="74752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980" cy="7475220"/>
                    </a:xfrm>
                    <a:prstGeom prst="rect">
                      <a:avLst/>
                    </a:prstGeom>
                    <a:noFill/>
                    <a:ln>
                      <a:noFill/>
                    </a:ln>
                  </pic:spPr>
                </pic:pic>
              </a:graphicData>
            </a:graphic>
          </wp:inline>
        </w:drawing>
      </w:r>
    </w:p>
    <w:p w14:paraId="16158527" w14:textId="2967D787" w:rsidR="00905F86" w:rsidRPr="009E74D6" w:rsidRDefault="00905F86" w:rsidP="00A4091E">
      <w:pPr>
        <w:spacing w:after="0" w:line="360" w:lineRule="auto"/>
        <w:jc w:val="both"/>
        <w:rPr>
          <w:rFonts w:ascii="Times New Roman" w:hAnsi="Times New Roman" w:cs="Times New Roman"/>
        </w:rPr>
      </w:pPr>
      <w:r w:rsidRPr="009E74D6">
        <w:rPr>
          <w:rFonts w:ascii="Times New Roman" w:hAnsi="Times New Roman" w:cs="Times New Roman"/>
          <w:lang w:val="en-US"/>
        </w:rPr>
        <w:lastRenderedPageBreak/>
        <mc:AlternateContent>
          <mc:Choice Requires="wpg">
            <w:drawing>
              <wp:anchor distT="0" distB="0" distL="114300" distR="114300" simplePos="0" relativeHeight="251726848" behindDoc="0" locked="0" layoutInCell="1" allowOverlap="1" wp14:anchorId="0FC426E5" wp14:editId="7610AECD">
                <wp:simplePos x="0" y="0"/>
                <wp:positionH relativeFrom="margin">
                  <wp:align>left</wp:align>
                </wp:positionH>
                <wp:positionV relativeFrom="paragraph">
                  <wp:posOffset>0</wp:posOffset>
                </wp:positionV>
                <wp:extent cx="5593080" cy="7985760"/>
                <wp:effectExtent l="0" t="0" r="7620" b="0"/>
                <wp:wrapNone/>
                <wp:docPr id="51" name="Group 51"/>
                <wp:cNvGraphicFramePr/>
                <a:graphic xmlns:a="http://schemas.openxmlformats.org/drawingml/2006/main">
                  <a:graphicData uri="http://schemas.microsoft.com/office/word/2010/wordprocessingGroup">
                    <wpg:wgp>
                      <wpg:cNvGrpSpPr/>
                      <wpg:grpSpPr>
                        <a:xfrm>
                          <a:off x="0" y="0"/>
                          <a:ext cx="5593080" cy="7985760"/>
                          <a:chOff x="0" y="0"/>
                          <a:chExt cx="5040630" cy="6202045"/>
                        </a:xfrm>
                      </wpg:grpSpPr>
                      <pic:pic xmlns:pic="http://schemas.openxmlformats.org/drawingml/2006/picture">
                        <pic:nvPicPr>
                          <pic:cNvPr id="49" name="Picture 4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701040"/>
                            <a:ext cx="5040630" cy="5501005"/>
                          </a:xfrm>
                          <a:prstGeom prst="rect">
                            <a:avLst/>
                          </a:prstGeom>
                          <a:noFill/>
                          <a:ln>
                            <a:noFill/>
                          </a:ln>
                        </pic:spPr>
                      </pic:pic>
                      <pic:pic xmlns:pic="http://schemas.openxmlformats.org/drawingml/2006/picture">
                        <pic:nvPicPr>
                          <pic:cNvPr id="50" name="Picture 5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7150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646C7B" id="Group 51" o:spid="_x0000_s1026" style="position:absolute;margin-left:0;margin-top:0;width:440.4pt;height:628.8pt;z-index:251726848;mso-position-horizontal:left;mso-position-horizontal-relative:margin;mso-width-relative:margin;mso-height-relative:margin" coordsize="50406,620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top:7010;width:50406;height:5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">
                  <v:imagedata r:id="rId32" o:title=""/>
                </v:shape>
                <v:shape id="Picture 50" o:spid="_x0000_s1028" type="#_x0000_t75" style="position:absolute;width:5040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">
                  <v:imagedata r:id="rId33" o:title=""/>
                </v:shape>
                <w10:wrap anchorx="margin"/>
              </v:group>
            </w:pict>
          </mc:Fallback>
        </mc:AlternateContent>
      </w:r>
    </w:p>
    <w:p w14:paraId="56C053D3" w14:textId="5078796A" w:rsidR="00905F86" w:rsidRPr="009E74D6" w:rsidRDefault="00905F86" w:rsidP="00A4091E">
      <w:pPr>
        <w:spacing w:after="0" w:line="360" w:lineRule="auto"/>
        <w:jc w:val="both"/>
        <w:rPr>
          <w:rFonts w:ascii="Times New Roman" w:hAnsi="Times New Roman" w:cs="Times New Roman"/>
        </w:rPr>
      </w:pPr>
    </w:p>
    <w:p w14:paraId="568E32D4" w14:textId="4086131B" w:rsidR="007225F4" w:rsidRPr="009E74D6" w:rsidRDefault="007225F4">
      <w:pPr>
        <w:rPr>
          <w:rFonts w:ascii="Times New Roman" w:hAnsi="Times New Roman" w:cs="Times New Roman"/>
        </w:rPr>
      </w:pPr>
      <w:r w:rsidRPr="009E74D6">
        <w:rPr>
          <w:rFonts w:ascii="Times New Roman" w:hAnsi="Times New Roman" w:cs="Times New Roman"/>
        </w:rPr>
        <w:br w:type="page"/>
      </w:r>
    </w:p>
    <w:p w14:paraId="7297C90C" w14:textId="0BB73EFF" w:rsidR="00905F86" w:rsidRPr="009E74D6" w:rsidRDefault="00905F86">
      <w:pPr>
        <w:rPr>
          <w:rFonts w:ascii="Times New Roman" w:hAnsi="Times New Roman" w:cs="Times New Roman"/>
        </w:rPr>
      </w:pPr>
      <w:r w:rsidRPr="009E74D6">
        <w:rPr>
          <w:rFonts w:ascii="Times New Roman" w:hAnsi="Times New Roman" w:cs="Times New Roman"/>
          <w:lang w:val="en-US"/>
        </w:rPr>
        <w:lastRenderedPageBreak/>
        <mc:AlternateContent>
          <mc:Choice Requires="wpg">
            <w:drawing>
              <wp:anchor distT="0" distB="0" distL="114300" distR="114300" simplePos="0" relativeHeight="251729920" behindDoc="0" locked="0" layoutInCell="1" allowOverlap="1" wp14:anchorId="0FF86853" wp14:editId="28A343E6">
                <wp:simplePos x="0" y="0"/>
                <wp:positionH relativeFrom="column">
                  <wp:posOffset>-3266</wp:posOffset>
                </wp:positionH>
                <wp:positionV relativeFrom="paragraph">
                  <wp:posOffset>-3266</wp:posOffset>
                </wp:positionV>
                <wp:extent cx="5573486" cy="5431972"/>
                <wp:effectExtent l="0" t="0" r="8255" b="0"/>
                <wp:wrapNone/>
                <wp:docPr id="54" name="Group 54"/>
                <wp:cNvGraphicFramePr/>
                <a:graphic xmlns:a="http://schemas.openxmlformats.org/drawingml/2006/main">
                  <a:graphicData uri="http://schemas.microsoft.com/office/word/2010/wordprocessingGroup">
                    <wpg:wgp>
                      <wpg:cNvGrpSpPr/>
                      <wpg:grpSpPr>
                        <a:xfrm>
                          <a:off x="0" y="0"/>
                          <a:ext cx="5573486" cy="5431972"/>
                          <a:chOff x="0" y="0"/>
                          <a:chExt cx="5040630" cy="5015548"/>
                        </a:xfrm>
                      </wpg:grpSpPr>
                      <pic:pic xmlns:pic="http://schemas.openxmlformats.org/drawingml/2006/picture">
                        <pic:nvPicPr>
                          <pic:cNvPr id="52" name="Picture 5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15010"/>
                          </a:xfrm>
                          <a:prstGeom prst="rect">
                            <a:avLst/>
                          </a:prstGeom>
                          <a:noFill/>
                          <a:ln>
                            <a:noFill/>
                          </a:ln>
                        </pic:spPr>
                      </pic:pic>
                      <pic:pic xmlns:pic="http://schemas.openxmlformats.org/drawingml/2006/picture">
                        <pic:nvPicPr>
                          <pic:cNvPr id="53" name="Picture 5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700088"/>
                            <a:ext cx="5040630" cy="431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8F412B" id="Group 54" o:spid="_x0000_s1026" style="position:absolute;margin-left:-.25pt;margin-top:-.25pt;width:438.85pt;height:427.7pt;z-index:251729920;mso-width-relative:margin;mso-height-relative:margin" coordsize="50406,50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">
                <v:shape id="Picture 52" o:spid="_x0000_s1027" type="#_x0000_t75" style="position:absolute;width:5040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">
                  <v:imagedata r:id="rId36" o:title=""/>
                </v:shape>
                <v:shape id="Picture 53" o:spid="_x0000_s1028" type="#_x0000_t75" style="position:absolute;top:7000;width:50406;height:4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">
                  <v:imagedata r:id="rId37" o:title=""/>
                </v:shape>
              </v:group>
            </w:pict>
          </mc:Fallback>
        </mc:AlternateContent>
      </w:r>
    </w:p>
    <w:p w14:paraId="54E70D4A" w14:textId="2A86DAE2" w:rsidR="00905F86" w:rsidRPr="009E74D6" w:rsidRDefault="00905F86">
      <w:pPr>
        <w:rPr>
          <w:rFonts w:ascii="Times New Roman" w:hAnsi="Times New Roman" w:cs="Times New Roman"/>
        </w:rPr>
      </w:pPr>
    </w:p>
    <w:p w14:paraId="64F10EAD" w14:textId="1D333D8F" w:rsidR="00905F86" w:rsidRPr="009E74D6" w:rsidRDefault="00905F86">
      <w:pPr>
        <w:rPr>
          <w:rFonts w:ascii="Times New Roman" w:hAnsi="Times New Roman" w:cs="Times New Roman"/>
        </w:rPr>
      </w:pPr>
    </w:p>
    <w:p w14:paraId="68880C13" w14:textId="46442F2F" w:rsidR="00905F86" w:rsidRPr="009E74D6" w:rsidRDefault="00905F86">
      <w:pPr>
        <w:rPr>
          <w:rFonts w:ascii="Times New Roman" w:hAnsi="Times New Roman" w:cs="Times New Roman"/>
        </w:rPr>
      </w:pPr>
    </w:p>
    <w:p w14:paraId="40D308B3" w14:textId="4CFB0E7A" w:rsidR="00905F86" w:rsidRPr="009E74D6" w:rsidRDefault="00905F86">
      <w:pPr>
        <w:rPr>
          <w:rFonts w:ascii="Times New Roman" w:hAnsi="Times New Roman" w:cs="Times New Roman"/>
        </w:rPr>
      </w:pPr>
    </w:p>
    <w:p w14:paraId="566737C9" w14:textId="02AD7268" w:rsidR="00905F86" w:rsidRPr="009E74D6" w:rsidRDefault="00905F86">
      <w:pPr>
        <w:rPr>
          <w:rFonts w:ascii="Times New Roman" w:hAnsi="Times New Roman" w:cs="Times New Roman"/>
        </w:rPr>
      </w:pPr>
    </w:p>
    <w:p w14:paraId="530AA04D" w14:textId="59B47D5E" w:rsidR="00905F86" w:rsidRPr="009E74D6" w:rsidRDefault="00905F86">
      <w:pPr>
        <w:rPr>
          <w:rFonts w:ascii="Times New Roman" w:hAnsi="Times New Roman" w:cs="Times New Roman"/>
        </w:rPr>
      </w:pPr>
    </w:p>
    <w:p w14:paraId="7C3A765B" w14:textId="69DB80E2" w:rsidR="00905F86" w:rsidRPr="009E74D6" w:rsidRDefault="00905F86">
      <w:pPr>
        <w:rPr>
          <w:rFonts w:ascii="Times New Roman" w:hAnsi="Times New Roman" w:cs="Times New Roman"/>
        </w:rPr>
      </w:pPr>
    </w:p>
    <w:p w14:paraId="24EC59CF" w14:textId="1A3E2FC5" w:rsidR="00905F86" w:rsidRPr="009E74D6" w:rsidRDefault="00905F86">
      <w:pPr>
        <w:rPr>
          <w:rFonts w:ascii="Times New Roman" w:hAnsi="Times New Roman" w:cs="Times New Roman"/>
        </w:rPr>
      </w:pPr>
    </w:p>
    <w:p w14:paraId="5EBB5CAD" w14:textId="54DF36F5" w:rsidR="00905F86" w:rsidRPr="009E74D6" w:rsidRDefault="00905F86">
      <w:pPr>
        <w:rPr>
          <w:rFonts w:ascii="Times New Roman" w:hAnsi="Times New Roman" w:cs="Times New Roman"/>
        </w:rPr>
      </w:pPr>
    </w:p>
    <w:p w14:paraId="124C343E" w14:textId="107CDCD5" w:rsidR="00905F86" w:rsidRPr="009E74D6" w:rsidRDefault="00905F86">
      <w:pPr>
        <w:rPr>
          <w:rFonts w:ascii="Times New Roman" w:hAnsi="Times New Roman" w:cs="Times New Roman"/>
        </w:rPr>
      </w:pPr>
    </w:p>
    <w:p w14:paraId="21309499" w14:textId="5FC1746B" w:rsidR="00905F86" w:rsidRPr="009E74D6" w:rsidRDefault="00905F86">
      <w:pPr>
        <w:rPr>
          <w:rFonts w:ascii="Times New Roman" w:hAnsi="Times New Roman" w:cs="Times New Roman"/>
        </w:rPr>
      </w:pPr>
    </w:p>
    <w:p w14:paraId="1B9C079D" w14:textId="4BDCC43D" w:rsidR="00905F86" w:rsidRPr="009E74D6" w:rsidRDefault="00905F86">
      <w:pPr>
        <w:rPr>
          <w:rFonts w:ascii="Times New Roman" w:hAnsi="Times New Roman" w:cs="Times New Roman"/>
        </w:rPr>
      </w:pPr>
    </w:p>
    <w:p w14:paraId="6F612675" w14:textId="7D0D4F96" w:rsidR="00905F86" w:rsidRPr="009E74D6" w:rsidRDefault="00905F86">
      <w:pPr>
        <w:rPr>
          <w:rFonts w:ascii="Times New Roman" w:hAnsi="Times New Roman" w:cs="Times New Roman"/>
        </w:rPr>
      </w:pPr>
    </w:p>
    <w:p w14:paraId="02B31BB7" w14:textId="77777777" w:rsidR="00905F86" w:rsidRPr="009E74D6" w:rsidRDefault="00905F86">
      <w:pPr>
        <w:rPr>
          <w:rFonts w:ascii="Times New Roman" w:hAnsi="Times New Roman" w:cs="Times New Roman"/>
        </w:rPr>
      </w:pPr>
    </w:p>
    <w:p w14:paraId="03B39D1D" w14:textId="1C9F10AB" w:rsidR="00905F86" w:rsidRPr="009E74D6" w:rsidRDefault="00905F86">
      <w:pPr>
        <w:rPr>
          <w:rFonts w:ascii="Times New Roman" w:hAnsi="Times New Roman" w:cs="Times New Roman"/>
        </w:rPr>
      </w:pPr>
    </w:p>
    <w:p w14:paraId="1D4F2D44" w14:textId="01884593" w:rsidR="00905F86" w:rsidRPr="009E74D6" w:rsidRDefault="00905F86">
      <w:pPr>
        <w:rPr>
          <w:rFonts w:ascii="Times New Roman" w:hAnsi="Times New Roman" w:cs="Times New Roman"/>
        </w:rPr>
      </w:pPr>
    </w:p>
    <w:p w14:paraId="63E1D0E5" w14:textId="1BB09255" w:rsidR="00905F86" w:rsidRPr="009E74D6" w:rsidRDefault="00905F86">
      <w:pPr>
        <w:rPr>
          <w:rFonts w:ascii="Times New Roman" w:hAnsi="Times New Roman" w:cs="Times New Roman"/>
        </w:rPr>
      </w:pPr>
    </w:p>
    <w:p w14:paraId="698F7AB2" w14:textId="77777777" w:rsidR="00905F86" w:rsidRPr="009E74D6" w:rsidRDefault="00905F86">
      <w:pPr>
        <w:rPr>
          <w:rFonts w:ascii="Times New Roman" w:hAnsi="Times New Roman" w:cs="Times New Roman"/>
        </w:rPr>
      </w:pPr>
      <w:r w:rsidRPr="009E74D6">
        <w:rPr>
          <w:rFonts w:ascii="Times New Roman" w:hAnsi="Times New Roman" w:cs="Times New Roman"/>
        </w:rPr>
        <w:br w:type="page"/>
      </w:r>
    </w:p>
    <w:p w14:paraId="2D62C688" w14:textId="1A708448" w:rsidR="00150301" w:rsidRPr="009E74D6" w:rsidRDefault="00150301" w:rsidP="0002579D">
      <w:pPr>
        <w:pStyle w:val="ListParagraph"/>
        <w:numPr>
          <w:ilvl w:val="0"/>
          <w:numId w:val="27"/>
        </w:numPr>
        <w:spacing w:after="0" w:line="360" w:lineRule="auto"/>
        <w:ind w:left="360"/>
        <w:jc w:val="both"/>
        <w:rPr>
          <w:rFonts w:ascii="Times New Roman" w:hAnsi="Times New Roman" w:cs="Times New Roman"/>
        </w:rPr>
      </w:pPr>
      <w:r w:rsidRPr="009E74D6">
        <w:rPr>
          <w:rFonts w:ascii="Times New Roman" w:hAnsi="Times New Roman" w:cs="Times New Roman"/>
        </w:rPr>
        <w:lastRenderedPageBreak/>
        <w:t>Biaya Variabel</w:t>
      </w:r>
    </w:p>
    <w:p w14:paraId="5C45FE9D" w14:textId="73728766" w:rsidR="007225F4" w:rsidRPr="009E74D6" w:rsidRDefault="003C06AC" w:rsidP="007225F4">
      <w:pPr>
        <w:pStyle w:val="ListParagraph"/>
        <w:spacing w:after="0" w:line="360" w:lineRule="auto"/>
        <w:ind w:left="0"/>
        <w:jc w:val="both"/>
        <w:rPr>
          <w:rFonts w:ascii="Times New Roman" w:hAnsi="Times New Roman" w:cs="Times New Roman"/>
        </w:rPr>
      </w:pPr>
      <w:r w:rsidRPr="003C06AC">
        <w:rPr>
          <w:lang w:val="en-US"/>
        </w:rPr>
        <w:drawing>
          <wp:inline distT="0" distB="0" distL="0" distR="0" wp14:anchorId="795589B2" wp14:editId="6D44D3E3">
            <wp:extent cx="5400000" cy="7200000"/>
            <wp:effectExtent l="0" t="0" r="0" b="127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p>
    <w:p w14:paraId="2C187734" w14:textId="5B62BB9D" w:rsidR="0010011D" w:rsidRDefault="0010011D">
      <w:r>
        <w:br w:type="page"/>
      </w:r>
    </w:p>
    <w:p w14:paraId="75C46F0B" w14:textId="55C48DA2" w:rsidR="0089041B" w:rsidRPr="009E74D6" w:rsidRDefault="003C06AC">
      <w:r w:rsidRPr="003C06AC">
        <w:rPr>
          <w:lang w:val="en-US"/>
        </w:rPr>
        <w:lastRenderedPageBreak/>
        <w:drawing>
          <wp:inline distT="0" distB="0" distL="0" distR="0" wp14:anchorId="03142EC3" wp14:editId="1127D8F9">
            <wp:extent cx="5400000" cy="7200000"/>
            <wp:effectExtent l="0" t="0" r="0" b="127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p>
    <w:p w14:paraId="78F44768" w14:textId="77777777" w:rsidR="0089041B" w:rsidRPr="009E74D6" w:rsidRDefault="0089041B"/>
    <w:p w14:paraId="79BEAE53" w14:textId="77777777" w:rsidR="0089041B" w:rsidRPr="009E74D6" w:rsidRDefault="0089041B"/>
    <w:p w14:paraId="2862B8DE" w14:textId="7910BEFA" w:rsidR="00492938" w:rsidRPr="009E74D6" w:rsidRDefault="0010011D">
      <w:r w:rsidRPr="0010011D">
        <w:rPr>
          <w:lang w:val="en-US"/>
        </w:rPr>
        <w:lastRenderedPageBreak/>
        <w:drawing>
          <wp:inline distT="0" distB="0" distL="0" distR="0" wp14:anchorId="56EF6BC8" wp14:editId="74BDCE01">
            <wp:extent cx="5379720" cy="719917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132" cy="7201062"/>
                    </a:xfrm>
                    <a:prstGeom prst="rect">
                      <a:avLst/>
                    </a:prstGeom>
                    <a:noFill/>
                    <a:ln>
                      <a:noFill/>
                    </a:ln>
                  </pic:spPr>
                </pic:pic>
              </a:graphicData>
            </a:graphic>
          </wp:inline>
        </w:drawing>
      </w:r>
      <w:r w:rsidR="00492938" w:rsidRPr="009E74D6">
        <w:t xml:space="preserve">  </w:t>
      </w:r>
    </w:p>
    <w:p w14:paraId="2FB24D7C" w14:textId="77777777" w:rsidR="00492938" w:rsidRPr="009E74D6" w:rsidRDefault="00492938"/>
    <w:p w14:paraId="26415E1C" w14:textId="77777777" w:rsidR="00492938" w:rsidRPr="009E74D6" w:rsidRDefault="00492938"/>
    <w:p w14:paraId="604A6D9D" w14:textId="4158D97E" w:rsidR="00492938" w:rsidRPr="009E74D6" w:rsidRDefault="0010011D">
      <w:r w:rsidRPr="0010011D">
        <w:rPr>
          <w:lang w:val="en-US"/>
        </w:rPr>
        <w:lastRenderedPageBreak/>
        <w:drawing>
          <wp:inline distT="0" distB="0" distL="0" distR="0" wp14:anchorId="6F5A230B" wp14:editId="52D99388">
            <wp:extent cx="5387340" cy="7199172"/>
            <wp:effectExtent l="0" t="0" r="381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9417" cy="7201947"/>
                    </a:xfrm>
                    <a:prstGeom prst="rect">
                      <a:avLst/>
                    </a:prstGeom>
                    <a:noFill/>
                    <a:ln>
                      <a:noFill/>
                    </a:ln>
                  </pic:spPr>
                </pic:pic>
              </a:graphicData>
            </a:graphic>
          </wp:inline>
        </w:drawing>
      </w:r>
    </w:p>
    <w:p w14:paraId="4E35E708" w14:textId="3094F72C" w:rsidR="00492938" w:rsidRPr="009E74D6" w:rsidRDefault="00492938">
      <w:r w:rsidRPr="009E74D6">
        <w:t xml:space="preserve"> </w:t>
      </w:r>
    </w:p>
    <w:p w14:paraId="133C5CCD" w14:textId="77777777" w:rsidR="00492938" w:rsidRPr="009E74D6" w:rsidRDefault="00492938"/>
    <w:p w14:paraId="34A26BCA" w14:textId="1FC3A8C0" w:rsidR="00492938" w:rsidRPr="00A93B6A" w:rsidRDefault="0010011D">
      <w:pPr>
        <w:rPr>
          <w:lang w:val="en-ID"/>
        </w:rPr>
      </w:pPr>
      <w:r w:rsidRPr="0010011D">
        <w:rPr>
          <w:lang w:val="en-US"/>
        </w:rPr>
        <w:lastRenderedPageBreak/>
        <w:drawing>
          <wp:inline distT="0" distB="0" distL="0" distR="0" wp14:anchorId="678AFEE0" wp14:editId="0807B9EE">
            <wp:extent cx="5356860" cy="719917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8266" cy="7201062"/>
                    </a:xfrm>
                    <a:prstGeom prst="rect">
                      <a:avLst/>
                    </a:prstGeom>
                    <a:noFill/>
                    <a:ln>
                      <a:noFill/>
                    </a:ln>
                  </pic:spPr>
                </pic:pic>
              </a:graphicData>
            </a:graphic>
          </wp:inline>
        </w:drawing>
      </w:r>
    </w:p>
    <w:p w14:paraId="1FB6B3C4" w14:textId="7FFD9C2C" w:rsidR="00492938" w:rsidRPr="009E74D6" w:rsidRDefault="00492938">
      <w:r w:rsidRPr="009E74D6">
        <w:t xml:space="preserve"> </w:t>
      </w:r>
    </w:p>
    <w:p w14:paraId="11978D24" w14:textId="77777777" w:rsidR="00492938" w:rsidRPr="009E74D6" w:rsidRDefault="00492938"/>
    <w:p w14:paraId="2CCEB076" w14:textId="2AF24542" w:rsidR="00492938" w:rsidRPr="00A93B6A" w:rsidRDefault="003C06AC">
      <w:pPr>
        <w:rPr>
          <w:lang w:val="en-ID"/>
        </w:rPr>
      </w:pPr>
      <w:r w:rsidRPr="003C06AC">
        <w:rPr>
          <w:lang w:val="en-US"/>
        </w:rPr>
        <w:lastRenderedPageBreak/>
        <w:drawing>
          <wp:inline distT="0" distB="0" distL="0" distR="0" wp14:anchorId="1A29A809" wp14:editId="37F7238E">
            <wp:extent cx="5400000" cy="7200000"/>
            <wp:effectExtent l="0" t="0" r="0" b="127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p>
    <w:p w14:paraId="6F0EF7F6" w14:textId="77777777" w:rsidR="009B663D" w:rsidRDefault="009B663D">
      <w:r>
        <w:br w:type="page"/>
      </w:r>
    </w:p>
    <w:p w14:paraId="2A59BA3E" w14:textId="3DCF5AE5" w:rsidR="002109F1" w:rsidRPr="009E74D6" w:rsidRDefault="003C06AC">
      <w:pPr>
        <w:rPr>
          <w:rFonts w:ascii="Times New Roman" w:hAnsi="Times New Roman" w:cs="Times New Roman"/>
        </w:rPr>
      </w:pPr>
      <w:r w:rsidRPr="003C06AC">
        <w:rPr>
          <w:lang w:val="en-US"/>
        </w:rPr>
        <w:lastRenderedPageBreak/>
        <w:drawing>
          <wp:inline distT="0" distB="0" distL="0" distR="0" wp14:anchorId="32EAFFD0" wp14:editId="7B6E57C1">
            <wp:extent cx="5552938" cy="780097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7339" cy="7807158"/>
                    </a:xfrm>
                    <a:prstGeom prst="rect">
                      <a:avLst/>
                    </a:prstGeom>
                    <a:noFill/>
                    <a:ln>
                      <a:noFill/>
                    </a:ln>
                  </pic:spPr>
                </pic:pic>
              </a:graphicData>
            </a:graphic>
          </wp:inline>
        </w:drawing>
      </w:r>
      <w:r w:rsidR="00492938" w:rsidRPr="009E74D6">
        <w:t xml:space="preserve"> </w:t>
      </w:r>
      <w:r w:rsidR="002109F1" w:rsidRPr="009E74D6">
        <w:rPr>
          <w:rFonts w:ascii="Times New Roman" w:hAnsi="Times New Roman" w:cs="Times New Roman"/>
        </w:rPr>
        <w:br w:type="page"/>
      </w:r>
    </w:p>
    <w:p w14:paraId="59FFC16C" w14:textId="00B795ED" w:rsidR="00150301" w:rsidRPr="008B5422" w:rsidRDefault="00150301" w:rsidP="00150301">
      <w:pPr>
        <w:pStyle w:val="ListParagraph"/>
        <w:spacing w:after="0" w:line="360" w:lineRule="auto"/>
        <w:ind w:left="0"/>
        <w:jc w:val="both"/>
        <w:rPr>
          <w:rFonts w:ascii="Times New Roman" w:hAnsi="Times New Roman" w:cs="Times New Roman"/>
          <w:b/>
          <w:bCs/>
        </w:rPr>
      </w:pPr>
      <w:r w:rsidRPr="008B5422">
        <w:rPr>
          <w:rFonts w:ascii="Times New Roman" w:hAnsi="Times New Roman" w:cs="Times New Roman"/>
          <w:b/>
          <w:bCs/>
        </w:rPr>
        <w:lastRenderedPageBreak/>
        <w:t xml:space="preserve">Lampiran 5. </w:t>
      </w:r>
      <w:bookmarkStart w:id="44" w:name="_Hlk104225581"/>
      <w:r w:rsidRPr="008B5422">
        <w:rPr>
          <w:rFonts w:ascii="Times New Roman" w:hAnsi="Times New Roman" w:cs="Times New Roman"/>
          <w:b/>
          <w:bCs/>
        </w:rPr>
        <w:t>Rekapan Biaya Tetap</w:t>
      </w:r>
      <w:bookmarkEnd w:id="44"/>
    </w:p>
    <w:tbl>
      <w:tblPr>
        <w:tblW w:w="8339" w:type="dxa"/>
        <w:tblLook w:val="04A0" w:firstRow="1" w:lastRow="0" w:firstColumn="1" w:lastColumn="0" w:noHBand="0" w:noVBand="1"/>
      </w:tblPr>
      <w:tblGrid>
        <w:gridCol w:w="510"/>
        <w:gridCol w:w="2179"/>
        <w:gridCol w:w="1965"/>
        <w:gridCol w:w="1900"/>
        <w:gridCol w:w="1785"/>
      </w:tblGrid>
      <w:tr w:rsidR="00CE2D96" w:rsidRPr="00CE2D96" w14:paraId="330BEBA7" w14:textId="77777777" w:rsidTr="00CE2D96">
        <w:trPr>
          <w:trHeight w:val="528"/>
        </w:trPr>
        <w:tc>
          <w:tcPr>
            <w:tcW w:w="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B32E326"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No</w:t>
            </w:r>
          </w:p>
        </w:tc>
        <w:tc>
          <w:tcPr>
            <w:tcW w:w="217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A40F4C8"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Nama Responden</w:t>
            </w:r>
          </w:p>
        </w:tc>
        <w:tc>
          <w:tcPr>
            <w:tcW w:w="565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8FB7D8B"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Biaya Tetap</w:t>
            </w:r>
          </w:p>
        </w:tc>
      </w:tr>
      <w:tr w:rsidR="00CE2D96" w:rsidRPr="00CE2D96" w14:paraId="5CFC3600" w14:textId="77777777" w:rsidTr="00CE2D96">
        <w:trPr>
          <w:trHeight w:val="528"/>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6B5C3B4F" w14:textId="77777777" w:rsidR="00CE2D96" w:rsidRPr="00CE2D96" w:rsidRDefault="00CE2D96" w:rsidP="00CE2D96">
            <w:pPr>
              <w:spacing w:after="0" w:line="360" w:lineRule="auto"/>
              <w:rPr>
                <w:rFonts w:ascii="Times New Roman" w:eastAsia="Times New Roman" w:hAnsi="Times New Roman" w:cs="Times New Roman"/>
                <w:b/>
                <w:bCs/>
                <w:color w:val="000000"/>
                <w:szCs w:val="24"/>
              </w:rPr>
            </w:pPr>
          </w:p>
        </w:tc>
        <w:tc>
          <w:tcPr>
            <w:tcW w:w="2179" w:type="dxa"/>
            <w:vMerge/>
            <w:tcBorders>
              <w:top w:val="single" w:sz="4" w:space="0" w:color="auto"/>
              <w:left w:val="single" w:sz="4" w:space="0" w:color="auto"/>
              <w:bottom w:val="single" w:sz="4" w:space="0" w:color="000000"/>
              <w:right w:val="single" w:sz="4" w:space="0" w:color="auto"/>
            </w:tcBorders>
            <w:vAlign w:val="center"/>
            <w:hideMark/>
          </w:tcPr>
          <w:p w14:paraId="4C5C3724" w14:textId="77777777" w:rsidR="00CE2D96" w:rsidRPr="00CE2D96" w:rsidRDefault="00CE2D96" w:rsidP="00CE2D96">
            <w:pPr>
              <w:spacing w:after="0" w:line="360" w:lineRule="auto"/>
              <w:rPr>
                <w:rFonts w:ascii="Times New Roman" w:eastAsia="Times New Roman" w:hAnsi="Times New Roman" w:cs="Times New Roman"/>
                <w:b/>
                <w:bCs/>
                <w:color w:val="000000"/>
                <w:szCs w:val="24"/>
              </w:rPr>
            </w:pPr>
          </w:p>
        </w:tc>
        <w:tc>
          <w:tcPr>
            <w:tcW w:w="1965" w:type="dxa"/>
            <w:tcBorders>
              <w:top w:val="nil"/>
              <w:left w:val="nil"/>
              <w:bottom w:val="single" w:sz="4" w:space="0" w:color="auto"/>
              <w:right w:val="single" w:sz="4" w:space="0" w:color="auto"/>
            </w:tcBorders>
            <w:shd w:val="clear" w:color="000000" w:fill="FFFFFF"/>
            <w:vAlign w:val="center"/>
            <w:hideMark/>
          </w:tcPr>
          <w:p w14:paraId="08BC3A38"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Pajak Lahan / Tahun (Rp)</w:t>
            </w:r>
          </w:p>
        </w:tc>
        <w:tc>
          <w:tcPr>
            <w:tcW w:w="1900" w:type="dxa"/>
            <w:tcBorders>
              <w:top w:val="nil"/>
              <w:left w:val="nil"/>
              <w:bottom w:val="single" w:sz="4" w:space="0" w:color="auto"/>
              <w:right w:val="single" w:sz="4" w:space="0" w:color="auto"/>
            </w:tcBorders>
            <w:shd w:val="clear" w:color="000000" w:fill="FFFFFF"/>
            <w:vAlign w:val="center"/>
            <w:hideMark/>
          </w:tcPr>
          <w:p w14:paraId="38123D87"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Penyusutan Alat (Rp)</w:t>
            </w:r>
          </w:p>
        </w:tc>
        <w:tc>
          <w:tcPr>
            <w:tcW w:w="1785" w:type="dxa"/>
            <w:tcBorders>
              <w:top w:val="nil"/>
              <w:left w:val="nil"/>
              <w:bottom w:val="single" w:sz="4" w:space="0" w:color="auto"/>
              <w:right w:val="single" w:sz="4" w:space="0" w:color="auto"/>
            </w:tcBorders>
            <w:shd w:val="clear" w:color="000000" w:fill="FFFFFF"/>
            <w:vAlign w:val="center"/>
            <w:hideMark/>
          </w:tcPr>
          <w:p w14:paraId="2ECF2CF3"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Total Biaya Tetap (Rp)</w:t>
            </w:r>
          </w:p>
        </w:tc>
      </w:tr>
      <w:tr w:rsidR="00CE2D96" w:rsidRPr="00CE2D96" w14:paraId="04325667"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2B08207"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w:t>
            </w:r>
          </w:p>
        </w:tc>
        <w:tc>
          <w:tcPr>
            <w:tcW w:w="2179" w:type="dxa"/>
            <w:tcBorders>
              <w:top w:val="nil"/>
              <w:left w:val="nil"/>
              <w:bottom w:val="single" w:sz="4" w:space="0" w:color="auto"/>
              <w:right w:val="single" w:sz="4" w:space="0" w:color="auto"/>
            </w:tcBorders>
            <w:shd w:val="clear" w:color="000000" w:fill="FFFFFF"/>
            <w:noWrap/>
            <w:vAlign w:val="center"/>
            <w:hideMark/>
          </w:tcPr>
          <w:p w14:paraId="58793330"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Ismail Ahmad</w:t>
            </w:r>
          </w:p>
        </w:tc>
        <w:tc>
          <w:tcPr>
            <w:tcW w:w="1965" w:type="dxa"/>
            <w:tcBorders>
              <w:top w:val="nil"/>
              <w:left w:val="nil"/>
              <w:bottom w:val="single" w:sz="4" w:space="0" w:color="auto"/>
              <w:right w:val="single" w:sz="4" w:space="0" w:color="auto"/>
            </w:tcBorders>
            <w:shd w:val="clear" w:color="000000" w:fill="FFFFFF"/>
            <w:noWrap/>
            <w:vAlign w:val="bottom"/>
            <w:hideMark/>
          </w:tcPr>
          <w:p w14:paraId="3CADA0D0"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26,000</w:t>
            </w:r>
          </w:p>
        </w:tc>
        <w:tc>
          <w:tcPr>
            <w:tcW w:w="1900" w:type="dxa"/>
            <w:tcBorders>
              <w:top w:val="nil"/>
              <w:left w:val="nil"/>
              <w:bottom w:val="single" w:sz="4" w:space="0" w:color="auto"/>
              <w:right w:val="single" w:sz="4" w:space="0" w:color="auto"/>
            </w:tcBorders>
            <w:shd w:val="clear" w:color="000000" w:fill="FFFFFF"/>
            <w:noWrap/>
            <w:vAlign w:val="bottom"/>
            <w:hideMark/>
          </w:tcPr>
          <w:p w14:paraId="6BFF266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728,917</w:t>
            </w:r>
          </w:p>
        </w:tc>
        <w:tc>
          <w:tcPr>
            <w:tcW w:w="1785" w:type="dxa"/>
            <w:tcBorders>
              <w:top w:val="nil"/>
              <w:left w:val="nil"/>
              <w:bottom w:val="single" w:sz="4" w:space="0" w:color="auto"/>
              <w:right w:val="single" w:sz="4" w:space="0" w:color="auto"/>
            </w:tcBorders>
            <w:shd w:val="clear" w:color="000000" w:fill="FFFFFF"/>
            <w:noWrap/>
            <w:vAlign w:val="bottom"/>
            <w:hideMark/>
          </w:tcPr>
          <w:p w14:paraId="3670106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754,917</w:t>
            </w:r>
          </w:p>
        </w:tc>
      </w:tr>
      <w:tr w:rsidR="00CE2D96" w:rsidRPr="00CE2D96" w14:paraId="52AE7D99"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A29611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w:t>
            </w:r>
          </w:p>
        </w:tc>
        <w:tc>
          <w:tcPr>
            <w:tcW w:w="2179" w:type="dxa"/>
            <w:tcBorders>
              <w:top w:val="nil"/>
              <w:left w:val="nil"/>
              <w:bottom w:val="single" w:sz="4" w:space="0" w:color="auto"/>
              <w:right w:val="single" w:sz="4" w:space="0" w:color="auto"/>
            </w:tcBorders>
            <w:shd w:val="clear" w:color="000000" w:fill="FFFFFF"/>
            <w:noWrap/>
            <w:vAlign w:val="center"/>
            <w:hideMark/>
          </w:tcPr>
          <w:p w14:paraId="407FA27A"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Mul Monoarfa</w:t>
            </w:r>
          </w:p>
        </w:tc>
        <w:tc>
          <w:tcPr>
            <w:tcW w:w="1965" w:type="dxa"/>
            <w:tcBorders>
              <w:top w:val="nil"/>
              <w:left w:val="nil"/>
              <w:bottom w:val="single" w:sz="4" w:space="0" w:color="auto"/>
              <w:right w:val="single" w:sz="4" w:space="0" w:color="auto"/>
            </w:tcBorders>
            <w:shd w:val="clear" w:color="000000" w:fill="FFFFFF"/>
            <w:noWrap/>
            <w:vAlign w:val="bottom"/>
            <w:hideMark/>
          </w:tcPr>
          <w:p w14:paraId="7B88EF5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4F52F8A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90,000</w:t>
            </w:r>
          </w:p>
        </w:tc>
        <w:tc>
          <w:tcPr>
            <w:tcW w:w="1785" w:type="dxa"/>
            <w:tcBorders>
              <w:top w:val="nil"/>
              <w:left w:val="nil"/>
              <w:bottom w:val="single" w:sz="4" w:space="0" w:color="auto"/>
              <w:right w:val="single" w:sz="4" w:space="0" w:color="auto"/>
            </w:tcBorders>
            <w:shd w:val="clear" w:color="000000" w:fill="FFFFFF"/>
            <w:noWrap/>
            <w:vAlign w:val="bottom"/>
            <w:hideMark/>
          </w:tcPr>
          <w:p w14:paraId="3D1B12D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100,000</w:t>
            </w:r>
          </w:p>
        </w:tc>
      </w:tr>
      <w:tr w:rsidR="00CE2D96" w:rsidRPr="00CE2D96" w14:paraId="427AE453"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B1538F7"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w:t>
            </w:r>
          </w:p>
        </w:tc>
        <w:tc>
          <w:tcPr>
            <w:tcW w:w="2179" w:type="dxa"/>
            <w:tcBorders>
              <w:top w:val="nil"/>
              <w:left w:val="nil"/>
              <w:bottom w:val="single" w:sz="4" w:space="0" w:color="auto"/>
              <w:right w:val="single" w:sz="4" w:space="0" w:color="auto"/>
            </w:tcBorders>
            <w:shd w:val="clear" w:color="000000" w:fill="FFFFFF"/>
            <w:noWrap/>
            <w:vAlign w:val="center"/>
            <w:hideMark/>
          </w:tcPr>
          <w:p w14:paraId="4837222A"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Riswan Baju</w:t>
            </w:r>
          </w:p>
        </w:tc>
        <w:tc>
          <w:tcPr>
            <w:tcW w:w="1965" w:type="dxa"/>
            <w:tcBorders>
              <w:top w:val="nil"/>
              <w:left w:val="nil"/>
              <w:bottom w:val="single" w:sz="4" w:space="0" w:color="auto"/>
              <w:right w:val="single" w:sz="4" w:space="0" w:color="auto"/>
            </w:tcBorders>
            <w:shd w:val="clear" w:color="000000" w:fill="FFFFFF"/>
            <w:noWrap/>
            <w:vAlign w:val="bottom"/>
            <w:hideMark/>
          </w:tcPr>
          <w:p w14:paraId="0626753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C6B44D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45,000</w:t>
            </w:r>
          </w:p>
        </w:tc>
        <w:tc>
          <w:tcPr>
            <w:tcW w:w="1785" w:type="dxa"/>
            <w:tcBorders>
              <w:top w:val="nil"/>
              <w:left w:val="nil"/>
              <w:bottom w:val="single" w:sz="4" w:space="0" w:color="auto"/>
              <w:right w:val="single" w:sz="4" w:space="0" w:color="auto"/>
            </w:tcBorders>
            <w:shd w:val="clear" w:color="000000" w:fill="FFFFFF"/>
            <w:noWrap/>
            <w:vAlign w:val="bottom"/>
            <w:hideMark/>
          </w:tcPr>
          <w:p w14:paraId="0A3C32F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55,000</w:t>
            </w:r>
          </w:p>
        </w:tc>
      </w:tr>
      <w:tr w:rsidR="00CE2D96" w:rsidRPr="00CE2D96" w14:paraId="6D776D88"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F96146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w:t>
            </w:r>
          </w:p>
        </w:tc>
        <w:tc>
          <w:tcPr>
            <w:tcW w:w="2179" w:type="dxa"/>
            <w:tcBorders>
              <w:top w:val="nil"/>
              <w:left w:val="nil"/>
              <w:bottom w:val="single" w:sz="4" w:space="0" w:color="auto"/>
              <w:right w:val="single" w:sz="4" w:space="0" w:color="auto"/>
            </w:tcBorders>
            <w:shd w:val="clear" w:color="000000" w:fill="FFFFFF"/>
            <w:noWrap/>
            <w:vAlign w:val="center"/>
            <w:hideMark/>
          </w:tcPr>
          <w:p w14:paraId="3B997B80"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Nino Mol</w:t>
            </w:r>
          </w:p>
        </w:tc>
        <w:tc>
          <w:tcPr>
            <w:tcW w:w="1965" w:type="dxa"/>
            <w:tcBorders>
              <w:top w:val="nil"/>
              <w:left w:val="nil"/>
              <w:bottom w:val="single" w:sz="4" w:space="0" w:color="auto"/>
              <w:right w:val="single" w:sz="4" w:space="0" w:color="auto"/>
            </w:tcBorders>
            <w:shd w:val="clear" w:color="000000" w:fill="FFFFFF"/>
            <w:noWrap/>
            <w:vAlign w:val="bottom"/>
            <w:hideMark/>
          </w:tcPr>
          <w:p w14:paraId="0A23AD7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5C1E75A"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115,000</w:t>
            </w:r>
          </w:p>
        </w:tc>
        <w:tc>
          <w:tcPr>
            <w:tcW w:w="1785" w:type="dxa"/>
            <w:tcBorders>
              <w:top w:val="nil"/>
              <w:left w:val="nil"/>
              <w:bottom w:val="single" w:sz="4" w:space="0" w:color="auto"/>
              <w:right w:val="single" w:sz="4" w:space="0" w:color="auto"/>
            </w:tcBorders>
            <w:shd w:val="clear" w:color="000000" w:fill="FFFFFF"/>
            <w:noWrap/>
            <w:vAlign w:val="bottom"/>
            <w:hideMark/>
          </w:tcPr>
          <w:p w14:paraId="4AD5219D"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125,000</w:t>
            </w:r>
          </w:p>
        </w:tc>
      </w:tr>
      <w:tr w:rsidR="00CE2D96" w:rsidRPr="00CE2D96" w14:paraId="20B2EAC6"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9B1F105"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w:t>
            </w:r>
          </w:p>
        </w:tc>
        <w:tc>
          <w:tcPr>
            <w:tcW w:w="2179" w:type="dxa"/>
            <w:tcBorders>
              <w:top w:val="nil"/>
              <w:left w:val="nil"/>
              <w:bottom w:val="single" w:sz="4" w:space="0" w:color="auto"/>
              <w:right w:val="single" w:sz="4" w:space="0" w:color="auto"/>
            </w:tcBorders>
            <w:shd w:val="clear" w:color="000000" w:fill="FFFFFF"/>
            <w:noWrap/>
            <w:vAlign w:val="center"/>
            <w:hideMark/>
          </w:tcPr>
          <w:p w14:paraId="5A7814F9"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Neti Haiso</w:t>
            </w:r>
          </w:p>
        </w:tc>
        <w:tc>
          <w:tcPr>
            <w:tcW w:w="1965" w:type="dxa"/>
            <w:tcBorders>
              <w:top w:val="nil"/>
              <w:left w:val="nil"/>
              <w:bottom w:val="single" w:sz="4" w:space="0" w:color="auto"/>
              <w:right w:val="single" w:sz="4" w:space="0" w:color="auto"/>
            </w:tcBorders>
            <w:shd w:val="clear" w:color="000000" w:fill="FFFFFF"/>
            <w:noWrap/>
            <w:vAlign w:val="bottom"/>
            <w:hideMark/>
          </w:tcPr>
          <w:p w14:paraId="4BC96B39"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923509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130,000</w:t>
            </w:r>
          </w:p>
        </w:tc>
        <w:tc>
          <w:tcPr>
            <w:tcW w:w="1785" w:type="dxa"/>
            <w:tcBorders>
              <w:top w:val="nil"/>
              <w:left w:val="nil"/>
              <w:bottom w:val="single" w:sz="4" w:space="0" w:color="auto"/>
              <w:right w:val="single" w:sz="4" w:space="0" w:color="auto"/>
            </w:tcBorders>
            <w:shd w:val="clear" w:color="000000" w:fill="FFFFFF"/>
            <w:noWrap/>
            <w:vAlign w:val="bottom"/>
            <w:hideMark/>
          </w:tcPr>
          <w:p w14:paraId="2AD74D08"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140,000</w:t>
            </w:r>
          </w:p>
        </w:tc>
      </w:tr>
      <w:tr w:rsidR="00CE2D96" w:rsidRPr="00CE2D96" w14:paraId="6D06904A"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AE5709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w:t>
            </w:r>
          </w:p>
        </w:tc>
        <w:tc>
          <w:tcPr>
            <w:tcW w:w="2179" w:type="dxa"/>
            <w:tcBorders>
              <w:top w:val="nil"/>
              <w:left w:val="nil"/>
              <w:bottom w:val="single" w:sz="4" w:space="0" w:color="auto"/>
              <w:right w:val="single" w:sz="4" w:space="0" w:color="auto"/>
            </w:tcBorders>
            <w:shd w:val="clear" w:color="000000" w:fill="FFFFFF"/>
            <w:noWrap/>
            <w:vAlign w:val="center"/>
            <w:hideMark/>
          </w:tcPr>
          <w:p w14:paraId="1F1E2A34"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Lili Abjul</w:t>
            </w:r>
          </w:p>
        </w:tc>
        <w:tc>
          <w:tcPr>
            <w:tcW w:w="1965" w:type="dxa"/>
            <w:tcBorders>
              <w:top w:val="nil"/>
              <w:left w:val="nil"/>
              <w:bottom w:val="single" w:sz="4" w:space="0" w:color="auto"/>
              <w:right w:val="single" w:sz="4" w:space="0" w:color="auto"/>
            </w:tcBorders>
            <w:shd w:val="clear" w:color="000000" w:fill="FFFFFF"/>
            <w:noWrap/>
            <w:vAlign w:val="bottom"/>
            <w:hideMark/>
          </w:tcPr>
          <w:p w14:paraId="6345C755"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6FCFBC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36,000</w:t>
            </w:r>
          </w:p>
        </w:tc>
        <w:tc>
          <w:tcPr>
            <w:tcW w:w="1785" w:type="dxa"/>
            <w:tcBorders>
              <w:top w:val="nil"/>
              <w:left w:val="nil"/>
              <w:bottom w:val="single" w:sz="4" w:space="0" w:color="auto"/>
              <w:right w:val="single" w:sz="4" w:space="0" w:color="auto"/>
            </w:tcBorders>
            <w:shd w:val="clear" w:color="000000" w:fill="FFFFFF"/>
            <w:noWrap/>
            <w:vAlign w:val="bottom"/>
            <w:hideMark/>
          </w:tcPr>
          <w:p w14:paraId="3254748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46,000</w:t>
            </w:r>
          </w:p>
        </w:tc>
      </w:tr>
      <w:tr w:rsidR="00CE2D96" w:rsidRPr="00CE2D96" w14:paraId="10C85ACA"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FDA6AC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w:t>
            </w:r>
          </w:p>
        </w:tc>
        <w:tc>
          <w:tcPr>
            <w:tcW w:w="2179" w:type="dxa"/>
            <w:tcBorders>
              <w:top w:val="nil"/>
              <w:left w:val="nil"/>
              <w:bottom w:val="single" w:sz="4" w:space="0" w:color="auto"/>
              <w:right w:val="single" w:sz="4" w:space="0" w:color="auto"/>
            </w:tcBorders>
            <w:shd w:val="clear" w:color="000000" w:fill="FFFFFF"/>
            <w:noWrap/>
            <w:vAlign w:val="center"/>
            <w:hideMark/>
          </w:tcPr>
          <w:p w14:paraId="693E6253"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Yayu Hakim</w:t>
            </w:r>
          </w:p>
        </w:tc>
        <w:tc>
          <w:tcPr>
            <w:tcW w:w="1965" w:type="dxa"/>
            <w:tcBorders>
              <w:top w:val="nil"/>
              <w:left w:val="nil"/>
              <w:bottom w:val="single" w:sz="4" w:space="0" w:color="auto"/>
              <w:right w:val="single" w:sz="4" w:space="0" w:color="auto"/>
            </w:tcBorders>
            <w:shd w:val="clear" w:color="000000" w:fill="FFFFFF"/>
            <w:noWrap/>
            <w:vAlign w:val="bottom"/>
            <w:hideMark/>
          </w:tcPr>
          <w:p w14:paraId="194EFFCB"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6B7C8F8"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187,500</w:t>
            </w:r>
          </w:p>
        </w:tc>
        <w:tc>
          <w:tcPr>
            <w:tcW w:w="1785" w:type="dxa"/>
            <w:tcBorders>
              <w:top w:val="nil"/>
              <w:left w:val="nil"/>
              <w:bottom w:val="single" w:sz="4" w:space="0" w:color="auto"/>
              <w:right w:val="single" w:sz="4" w:space="0" w:color="auto"/>
            </w:tcBorders>
            <w:shd w:val="clear" w:color="000000" w:fill="FFFFFF"/>
            <w:noWrap/>
            <w:vAlign w:val="bottom"/>
            <w:hideMark/>
          </w:tcPr>
          <w:p w14:paraId="53A58ABD"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197,500</w:t>
            </w:r>
          </w:p>
        </w:tc>
      </w:tr>
      <w:tr w:rsidR="00CE2D96" w:rsidRPr="00CE2D96" w14:paraId="34421C48"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14FC0F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w:t>
            </w:r>
          </w:p>
        </w:tc>
        <w:tc>
          <w:tcPr>
            <w:tcW w:w="2179" w:type="dxa"/>
            <w:tcBorders>
              <w:top w:val="nil"/>
              <w:left w:val="nil"/>
              <w:bottom w:val="single" w:sz="4" w:space="0" w:color="auto"/>
              <w:right w:val="single" w:sz="4" w:space="0" w:color="auto"/>
            </w:tcBorders>
            <w:shd w:val="clear" w:color="000000" w:fill="FFFFFF"/>
            <w:noWrap/>
            <w:vAlign w:val="center"/>
            <w:hideMark/>
          </w:tcPr>
          <w:p w14:paraId="1BAA8572"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Agus Laiya</w:t>
            </w:r>
          </w:p>
        </w:tc>
        <w:tc>
          <w:tcPr>
            <w:tcW w:w="1965" w:type="dxa"/>
            <w:tcBorders>
              <w:top w:val="nil"/>
              <w:left w:val="nil"/>
              <w:bottom w:val="single" w:sz="4" w:space="0" w:color="auto"/>
              <w:right w:val="single" w:sz="4" w:space="0" w:color="auto"/>
            </w:tcBorders>
            <w:shd w:val="clear" w:color="000000" w:fill="FFFFFF"/>
            <w:noWrap/>
            <w:vAlign w:val="bottom"/>
            <w:hideMark/>
          </w:tcPr>
          <w:p w14:paraId="77CE256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3A7EBD9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106,250</w:t>
            </w:r>
          </w:p>
        </w:tc>
        <w:tc>
          <w:tcPr>
            <w:tcW w:w="1785" w:type="dxa"/>
            <w:tcBorders>
              <w:top w:val="nil"/>
              <w:left w:val="nil"/>
              <w:bottom w:val="single" w:sz="4" w:space="0" w:color="auto"/>
              <w:right w:val="single" w:sz="4" w:space="0" w:color="auto"/>
            </w:tcBorders>
            <w:shd w:val="clear" w:color="000000" w:fill="FFFFFF"/>
            <w:noWrap/>
            <w:vAlign w:val="bottom"/>
            <w:hideMark/>
          </w:tcPr>
          <w:p w14:paraId="2B3BE80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122,250</w:t>
            </w:r>
          </w:p>
        </w:tc>
      </w:tr>
      <w:tr w:rsidR="00CE2D96" w:rsidRPr="00CE2D96" w14:paraId="6B257138"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743BCA9"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w:t>
            </w:r>
          </w:p>
        </w:tc>
        <w:tc>
          <w:tcPr>
            <w:tcW w:w="2179" w:type="dxa"/>
            <w:tcBorders>
              <w:top w:val="nil"/>
              <w:left w:val="nil"/>
              <w:bottom w:val="single" w:sz="4" w:space="0" w:color="auto"/>
              <w:right w:val="single" w:sz="4" w:space="0" w:color="auto"/>
            </w:tcBorders>
            <w:shd w:val="clear" w:color="000000" w:fill="FFFFFF"/>
            <w:noWrap/>
            <w:vAlign w:val="center"/>
            <w:hideMark/>
          </w:tcPr>
          <w:p w14:paraId="2CA99CAD"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Apik Napiu</w:t>
            </w:r>
          </w:p>
        </w:tc>
        <w:tc>
          <w:tcPr>
            <w:tcW w:w="1965" w:type="dxa"/>
            <w:tcBorders>
              <w:top w:val="nil"/>
              <w:left w:val="nil"/>
              <w:bottom w:val="single" w:sz="4" w:space="0" w:color="auto"/>
              <w:right w:val="single" w:sz="4" w:space="0" w:color="auto"/>
            </w:tcBorders>
            <w:shd w:val="clear" w:color="000000" w:fill="FFFFFF"/>
            <w:noWrap/>
            <w:vAlign w:val="bottom"/>
            <w:hideMark/>
          </w:tcPr>
          <w:p w14:paraId="01EC674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6543AF4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86,667</w:t>
            </w:r>
          </w:p>
        </w:tc>
        <w:tc>
          <w:tcPr>
            <w:tcW w:w="1785" w:type="dxa"/>
            <w:tcBorders>
              <w:top w:val="nil"/>
              <w:left w:val="nil"/>
              <w:bottom w:val="single" w:sz="4" w:space="0" w:color="auto"/>
              <w:right w:val="single" w:sz="4" w:space="0" w:color="auto"/>
            </w:tcBorders>
            <w:shd w:val="clear" w:color="000000" w:fill="FFFFFF"/>
            <w:noWrap/>
            <w:vAlign w:val="bottom"/>
            <w:hideMark/>
          </w:tcPr>
          <w:p w14:paraId="70A7A9A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96,667</w:t>
            </w:r>
          </w:p>
        </w:tc>
      </w:tr>
      <w:tr w:rsidR="00CE2D96" w:rsidRPr="00CE2D96" w14:paraId="42A2F60B"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67558AC"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w:t>
            </w:r>
          </w:p>
        </w:tc>
        <w:tc>
          <w:tcPr>
            <w:tcW w:w="2179" w:type="dxa"/>
            <w:tcBorders>
              <w:top w:val="nil"/>
              <w:left w:val="nil"/>
              <w:bottom w:val="single" w:sz="4" w:space="0" w:color="auto"/>
              <w:right w:val="single" w:sz="4" w:space="0" w:color="auto"/>
            </w:tcBorders>
            <w:shd w:val="clear" w:color="000000" w:fill="FFFFFF"/>
            <w:noWrap/>
            <w:vAlign w:val="center"/>
            <w:hideMark/>
          </w:tcPr>
          <w:p w14:paraId="2ED7848B"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Elki Garing</w:t>
            </w:r>
          </w:p>
        </w:tc>
        <w:tc>
          <w:tcPr>
            <w:tcW w:w="1965" w:type="dxa"/>
            <w:tcBorders>
              <w:top w:val="nil"/>
              <w:left w:val="nil"/>
              <w:bottom w:val="single" w:sz="4" w:space="0" w:color="auto"/>
              <w:right w:val="single" w:sz="4" w:space="0" w:color="auto"/>
            </w:tcBorders>
            <w:shd w:val="clear" w:color="000000" w:fill="FFFFFF"/>
            <w:noWrap/>
            <w:vAlign w:val="bottom"/>
            <w:hideMark/>
          </w:tcPr>
          <w:p w14:paraId="1D049BF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54E039E8"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208,333</w:t>
            </w:r>
          </w:p>
        </w:tc>
        <w:tc>
          <w:tcPr>
            <w:tcW w:w="1785" w:type="dxa"/>
            <w:tcBorders>
              <w:top w:val="nil"/>
              <w:left w:val="nil"/>
              <w:bottom w:val="single" w:sz="4" w:space="0" w:color="auto"/>
              <w:right w:val="single" w:sz="4" w:space="0" w:color="auto"/>
            </w:tcBorders>
            <w:shd w:val="clear" w:color="000000" w:fill="FFFFFF"/>
            <w:noWrap/>
            <w:vAlign w:val="bottom"/>
            <w:hideMark/>
          </w:tcPr>
          <w:p w14:paraId="391A57B1"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218,333</w:t>
            </w:r>
          </w:p>
        </w:tc>
      </w:tr>
      <w:tr w:rsidR="00CE2D96" w:rsidRPr="00CE2D96" w14:paraId="7A110D87"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0C5EE8C"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w:t>
            </w:r>
          </w:p>
        </w:tc>
        <w:tc>
          <w:tcPr>
            <w:tcW w:w="2179" w:type="dxa"/>
            <w:tcBorders>
              <w:top w:val="nil"/>
              <w:left w:val="nil"/>
              <w:bottom w:val="single" w:sz="4" w:space="0" w:color="auto"/>
              <w:right w:val="single" w:sz="4" w:space="0" w:color="auto"/>
            </w:tcBorders>
            <w:shd w:val="clear" w:color="000000" w:fill="FFFFFF"/>
            <w:noWrap/>
            <w:vAlign w:val="center"/>
            <w:hideMark/>
          </w:tcPr>
          <w:p w14:paraId="445D2F93"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Hasan Gou</w:t>
            </w:r>
          </w:p>
        </w:tc>
        <w:tc>
          <w:tcPr>
            <w:tcW w:w="1965" w:type="dxa"/>
            <w:tcBorders>
              <w:top w:val="nil"/>
              <w:left w:val="nil"/>
              <w:bottom w:val="single" w:sz="4" w:space="0" w:color="auto"/>
              <w:right w:val="single" w:sz="4" w:space="0" w:color="auto"/>
            </w:tcBorders>
            <w:shd w:val="clear" w:color="000000" w:fill="FFFFFF"/>
            <w:noWrap/>
            <w:vAlign w:val="bottom"/>
            <w:hideMark/>
          </w:tcPr>
          <w:p w14:paraId="45F6F58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2E35A97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100,000</w:t>
            </w:r>
          </w:p>
        </w:tc>
        <w:tc>
          <w:tcPr>
            <w:tcW w:w="1785" w:type="dxa"/>
            <w:tcBorders>
              <w:top w:val="nil"/>
              <w:left w:val="nil"/>
              <w:bottom w:val="single" w:sz="4" w:space="0" w:color="auto"/>
              <w:right w:val="single" w:sz="4" w:space="0" w:color="auto"/>
            </w:tcBorders>
            <w:shd w:val="clear" w:color="000000" w:fill="FFFFFF"/>
            <w:noWrap/>
            <w:vAlign w:val="bottom"/>
            <w:hideMark/>
          </w:tcPr>
          <w:p w14:paraId="5BB2EBE8"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116,000</w:t>
            </w:r>
          </w:p>
        </w:tc>
      </w:tr>
      <w:tr w:rsidR="00CE2D96" w:rsidRPr="00CE2D96" w14:paraId="6EED79AB"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B40E39C"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w:t>
            </w:r>
          </w:p>
        </w:tc>
        <w:tc>
          <w:tcPr>
            <w:tcW w:w="2179" w:type="dxa"/>
            <w:tcBorders>
              <w:top w:val="nil"/>
              <w:left w:val="nil"/>
              <w:bottom w:val="single" w:sz="4" w:space="0" w:color="auto"/>
              <w:right w:val="single" w:sz="4" w:space="0" w:color="auto"/>
            </w:tcBorders>
            <w:shd w:val="clear" w:color="000000" w:fill="FFFFFF"/>
            <w:noWrap/>
            <w:vAlign w:val="center"/>
            <w:hideMark/>
          </w:tcPr>
          <w:p w14:paraId="0368C359"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Yunus Ali</w:t>
            </w:r>
          </w:p>
        </w:tc>
        <w:tc>
          <w:tcPr>
            <w:tcW w:w="1965" w:type="dxa"/>
            <w:tcBorders>
              <w:top w:val="nil"/>
              <w:left w:val="nil"/>
              <w:bottom w:val="single" w:sz="4" w:space="0" w:color="auto"/>
              <w:right w:val="single" w:sz="4" w:space="0" w:color="auto"/>
            </w:tcBorders>
            <w:shd w:val="clear" w:color="000000" w:fill="FFFFFF"/>
            <w:noWrap/>
            <w:vAlign w:val="bottom"/>
            <w:hideMark/>
          </w:tcPr>
          <w:p w14:paraId="651AE18E"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534BF59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49,000</w:t>
            </w:r>
          </w:p>
        </w:tc>
        <w:tc>
          <w:tcPr>
            <w:tcW w:w="1785" w:type="dxa"/>
            <w:tcBorders>
              <w:top w:val="nil"/>
              <w:left w:val="nil"/>
              <w:bottom w:val="single" w:sz="4" w:space="0" w:color="auto"/>
              <w:right w:val="single" w:sz="4" w:space="0" w:color="auto"/>
            </w:tcBorders>
            <w:shd w:val="clear" w:color="000000" w:fill="FFFFFF"/>
            <w:noWrap/>
            <w:vAlign w:val="bottom"/>
            <w:hideMark/>
          </w:tcPr>
          <w:p w14:paraId="2419054F"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59,000</w:t>
            </w:r>
          </w:p>
        </w:tc>
      </w:tr>
      <w:tr w:rsidR="00CE2D96" w:rsidRPr="00CE2D96" w14:paraId="4A17B5BE"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7618A63"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13</w:t>
            </w:r>
          </w:p>
        </w:tc>
        <w:tc>
          <w:tcPr>
            <w:tcW w:w="2179" w:type="dxa"/>
            <w:tcBorders>
              <w:top w:val="nil"/>
              <w:left w:val="nil"/>
              <w:bottom w:val="single" w:sz="4" w:space="0" w:color="auto"/>
              <w:right w:val="single" w:sz="4" w:space="0" w:color="auto"/>
            </w:tcBorders>
            <w:shd w:val="clear" w:color="000000" w:fill="FFFFFF"/>
            <w:noWrap/>
            <w:vAlign w:val="center"/>
            <w:hideMark/>
          </w:tcPr>
          <w:p w14:paraId="6406B5C7"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Haris Abjul</w:t>
            </w:r>
          </w:p>
        </w:tc>
        <w:tc>
          <w:tcPr>
            <w:tcW w:w="1965" w:type="dxa"/>
            <w:tcBorders>
              <w:top w:val="nil"/>
              <w:left w:val="nil"/>
              <w:bottom w:val="single" w:sz="4" w:space="0" w:color="auto"/>
              <w:right w:val="single" w:sz="4" w:space="0" w:color="auto"/>
            </w:tcBorders>
            <w:shd w:val="clear" w:color="000000" w:fill="FFFFFF"/>
            <w:noWrap/>
            <w:vAlign w:val="bottom"/>
            <w:hideMark/>
          </w:tcPr>
          <w:p w14:paraId="70788DD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5BE7AA82"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40,000</w:t>
            </w:r>
          </w:p>
        </w:tc>
        <w:tc>
          <w:tcPr>
            <w:tcW w:w="1785" w:type="dxa"/>
            <w:tcBorders>
              <w:top w:val="nil"/>
              <w:left w:val="nil"/>
              <w:bottom w:val="single" w:sz="4" w:space="0" w:color="auto"/>
              <w:right w:val="single" w:sz="4" w:space="0" w:color="auto"/>
            </w:tcBorders>
            <w:shd w:val="clear" w:color="000000" w:fill="FFFFFF"/>
            <w:noWrap/>
            <w:vAlign w:val="bottom"/>
            <w:hideMark/>
          </w:tcPr>
          <w:p w14:paraId="618518DD"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50,000</w:t>
            </w:r>
          </w:p>
        </w:tc>
      </w:tr>
      <w:tr w:rsidR="00CE2D96" w:rsidRPr="00CE2D96" w14:paraId="36F746B2"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AA4239A"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14</w:t>
            </w:r>
          </w:p>
        </w:tc>
        <w:tc>
          <w:tcPr>
            <w:tcW w:w="2179" w:type="dxa"/>
            <w:tcBorders>
              <w:top w:val="nil"/>
              <w:left w:val="nil"/>
              <w:bottom w:val="single" w:sz="4" w:space="0" w:color="auto"/>
              <w:right w:val="single" w:sz="4" w:space="0" w:color="auto"/>
            </w:tcBorders>
            <w:shd w:val="clear" w:color="000000" w:fill="FFFFFF"/>
            <w:noWrap/>
            <w:vAlign w:val="center"/>
            <w:hideMark/>
          </w:tcPr>
          <w:p w14:paraId="55F67BCC"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Oten Mahmud</w:t>
            </w:r>
          </w:p>
        </w:tc>
        <w:tc>
          <w:tcPr>
            <w:tcW w:w="1965" w:type="dxa"/>
            <w:tcBorders>
              <w:top w:val="nil"/>
              <w:left w:val="nil"/>
              <w:bottom w:val="single" w:sz="4" w:space="0" w:color="auto"/>
              <w:right w:val="single" w:sz="4" w:space="0" w:color="auto"/>
            </w:tcBorders>
            <w:shd w:val="clear" w:color="000000" w:fill="FFFFFF"/>
            <w:noWrap/>
            <w:vAlign w:val="bottom"/>
            <w:hideMark/>
          </w:tcPr>
          <w:p w14:paraId="6BF82B6E"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2AA7118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56,000</w:t>
            </w:r>
          </w:p>
        </w:tc>
        <w:tc>
          <w:tcPr>
            <w:tcW w:w="1785" w:type="dxa"/>
            <w:tcBorders>
              <w:top w:val="nil"/>
              <w:left w:val="nil"/>
              <w:bottom w:val="single" w:sz="4" w:space="0" w:color="auto"/>
              <w:right w:val="single" w:sz="4" w:space="0" w:color="auto"/>
            </w:tcBorders>
            <w:shd w:val="clear" w:color="000000" w:fill="FFFFFF"/>
            <w:noWrap/>
            <w:vAlign w:val="bottom"/>
            <w:hideMark/>
          </w:tcPr>
          <w:p w14:paraId="66571CC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66,000</w:t>
            </w:r>
          </w:p>
        </w:tc>
      </w:tr>
      <w:tr w:rsidR="00CE2D96" w:rsidRPr="00CE2D96" w14:paraId="16F7D7C4"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75FFD0B"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15</w:t>
            </w:r>
          </w:p>
        </w:tc>
        <w:tc>
          <w:tcPr>
            <w:tcW w:w="2179" w:type="dxa"/>
            <w:tcBorders>
              <w:top w:val="nil"/>
              <w:left w:val="nil"/>
              <w:bottom w:val="single" w:sz="4" w:space="0" w:color="auto"/>
              <w:right w:val="single" w:sz="4" w:space="0" w:color="auto"/>
            </w:tcBorders>
            <w:shd w:val="clear" w:color="000000" w:fill="FFFFFF"/>
            <w:noWrap/>
            <w:vAlign w:val="center"/>
            <w:hideMark/>
          </w:tcPr>
          <w:p w14:paraId="487B7BCB"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Irpan Jakaria</w:t>
            </w:r>
          </w:p>
        </w:tc>
        <w:tc>
          <w:tcPr>
            <w:tcW w:w="1965" w:type="dxa"/>
            <w:tcBorders>
              <w:top w:val="nil"/>
              <w:left w:val="nil"/>
              <w:bottom w:val="single" w:sz="4" w:space="0" w:color="auto"/>
              <w:right w:val="single" w:sz="4" w:space="0" w:color="auto"/>
            </w:tcBorders>
            <w:shd w:val="clear" w:color="000000" w:fill="FFFFFF"/>
            <w:noWrap/>
            <w:vAlign w:val="bottom"/>
            <w:hideMark/>
          </w:tcPr>
          <w:p w14:paraId="4448EAB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3C60813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717,500</w:t>
            </w:r>
          </w:p>
        </w:tc>
        <w:tc>
          <w:tcPr>
            <w:tcW w:w="1785" w:type="dxa"/>
            <w:tcBorders>
              <w:top w:val="nil"/>
              <w:left w:val="nil"/>
              <w:bottom w:val="single" w:sz="4" w:space="0" w:color="auto"/>
              <w:right w:val="single" w:sz="4" w:space="0" w:color="auto"/>
            </w:tcBorders>
            <w:shd w:val="clear" w:color="000000" w:fill="FFFFFF"/>
            <w:noWrap/>
            <w:vAlign w:val="bottom"/>
            <w:hideMark/>
          </w:tcPr>
          <w:p w14:paraId="5D4ABB1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727,500</w:t>
            </w:r>
          </w:p>
        </w:tc>
      </w:tr>
      <w:tr w:rsidR="00CE2D96" w:rsidRPr="00CE2D96" w14:paraId="3293632A"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D1D4A7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w:t>
            </w:r>
          </w:p>
        </w:tc>
        <w:tc>
          <w:tcPr>
            <w:tcW w:w="2179" w:type="dxa"/>
            <w:tcBorders>
              <w:top w:val="nil"/>
              <w:left w:val="nil"/>
              <w:bottom w:val="single" w:sz="4" w:space="0" w:color="auto"/>
              <w:right w:val="single" w:sz="4" w:space="0" w:color="auto"/>
            </w:tcBorders>
            <w:shd w:val="clear" w:color="000000" w:fill="FFFFFF"/>
            <w:noWrap/>
            <w:vAlign w:val="center"/>
            <w:hideMark/>
          </w:tcPr>
          <w:p w14:paraId="27BE0C39"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Husin Hanunu</w:t>
            </w:r>
          </w:p>
        </w:tc>
        <w:tc>
          <w:tcPr>
            <w:tcW w:w="1965" w:type="dxa"/>
            <w:tcBorders>
              <w:top w:val="nil"/>
              <w:left w:val="nil"/>
              <w:bottom w:val="single" w:sz="4" w:space="0" w:color="auto"/>
              <w:right w:val="single" w:sz="4" w:space="0" w:color="auto"/>
            </w:tcBorders>
            <w:shd w:val="clear" w:color="000000" w:fill="FFFFFF"/>
            <w:noWrap/>
            <w:vAlign w:val="bottom"/>
            <w:hideMark/>
          </w:tcPr>
          <w:p w14:paraId="40E7B68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14515DDD"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250,000</w:t>
            </w:r>
          </w:p>
        </w:tc>
        <w:tc>
          <w:tcPr>
            <w:tcW w:w="1785" w:type="dxa"/>
            <w:tcBorders>
              <w:top w:val="nil"/>
              <w:left w:val="nil"/>
              <w:bottom w:val="single" w:sz="4" w:space="0" w:color="auto"/>
              <w:right w:val="single" w:sz="4" w:space="0" w:color="auto"/>
            </w:tcBorders>
            <w:shd w:val="clear" w:color="000000" w:fill="FFFFFF"/>
            <w:noWrap/>
            <w:vAlign w:val="bottom"/>
            <w:hideMark/>
          </w:tcPr>
          <w:p w14:paraId="108AA97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266,000</w:t>
            </w:r>
          </w:p>
        </w:tc>
      </w:tr>
      <w:tr w:rsidR="00CE2D96" w:rsidRPr="00CE2D96" w14:paraId="0F973113"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B50198C"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17</w:t>
            </w:r>
          </w:p>
        </w:tc>
        <w:tc>
          <w:tcPr>
            <w:tcW w:w="2179" w:type="dxa"/>
            <w:tcBorders>
              <w:top w:val="nil"/>
              <w:left w:val="nil"/>
              <w:bottom w:val="single" w:sz="4" w:space="0" w:color="auto"/>
              <w:right w:val="single" w:sz="4" w:space="0" w:color="auto"/>
            </w:tcBorders>
            <w:shd w:val="clear" w:color="000000" w:fill="FFFFFF"/>
            <w:noWrap/>
            <w:vAlign w:val="center"/>
            <w:hideMark/>
          </w:tcPr>
          <w:p w14:paraId="2AF10127"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Irpan Sagu</w:t>
            </w:r>
          </w:p>
        </w:tc>
        <w:tc>
          <w:tcPr>
            <w:tcW w:w="1965" w:type="dxa"/>
            <w:tcBorders>
              <w:top w:val="nil"/>
              <w:left w:val="nil"/>
              <w:bottom w:val="single" w:sz="4" w:space="0" w:color="auto"/>
              <w:right w:val="single" w:sz="4" w:space="0" w:color="auto"/>
            </w:tcBorders>
            <w:shd w:val="clear" w:color="000000" w:fill="FFFFFF"/>
            <w:noWrap/>
            <w:vAlign w:val="bottom"/>
            <w:hideMark/>
          </w:tcPr>
          <w:p w14:paraId="7AC6013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929A932"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70,000</w:t>
            </w:r>
          </w:p>
        </w:tc>
        <w:tc>
          <w:tcPr>
            <w:tcW w:w="1785" w:type="dxa"/>
            <w:tcBorders>
              <w:top w:val="nil"/>
              <w:left w:val="nil"/>
              <w:bottom w:val="single" w:sz="4" w:space="0" w:color="auto"/>
              <w:right w:val="single" w:sz="4" w:space="0" w:color="auto"/>
            </w:tcBorders>
            <w:shd w:val="clear" w:color="000000" w:fill="FFFFFF"/>
            <w:noWrap/>
            <w:vAlign w:val="bottom"/>
            <w:hideMark/>
          </w:tcPr>
          <w:p w14:paraId="6E4CB3B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80,000</w:t>
            </w:r>
          </w:p>
        </w:tc>
      </w:tr>
      <w:tr w:rsidR="00CE2D96" w:rsidRPr="00CE2D96" w14:paraId="7343C0D6"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642655E"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18</w:t>
            </w:r>
          </w:p>
        </w:tc>
        <w:tc>
          <w:tcPr>
            <w:tcW w:w="2179" w:type="dxa"/>
            <w:tcBorders>
              <w:top w:val="nil"/>
              <w:left w:val="nil"/>
              <w:bottom w:val="single" w:sz="4" w:space="0" w:color="auto"/>
              <w:right w:val="single" w:sz="4" w:space="0" w:color="auto"/>
            </w:tcBorders>
            <w:shd w:val="clear" w:color="000000" w:fill="FFFFFF"/>
            <w:noWrap/>
            <w:vAlign w:val="center"/>
            <w:hideMark/>
          </w:tcPr>
          <w:p w14:paraId="2C379B38"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Fikran Nusi</w:t>
            </w:r>
          </w:p>
        </w:tc>
        <w:tc>
          <w:tcPr>
            <w:tcW w:w="1965" w:type="dxa"/>
            <w:tcBorders>
              <w:top w:val="nil"/>
              <w:left w:val="nil"/>
              <w:bottom w:val="single" w:sz="4" w:space="0" w:color="auto"/>
              <w:right w:val="single" w:sz="4" w:space="0" w:color="auto"/>
            </w:tcBorders>
            <w:shd w:val="clear" w:color="000000" w:fill="FFFFFF"/>
            <w:noWrap/>
            <w:vAlign w:val="bottom"/>
            <w:hideMark/>
          </w:tcPr>
          <w:p w14:paraId="6C4A858A"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1F1E2F1"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106,667</w:t>
            </w:r>
          </w:p>
        </w:tc>
        <w:tc>
          <w:tcPr>
            <w:tcW w:w="1785" w:type="dxa"/>
            <w:tcBorders>
              <w:top w:val="nil"/>
              <w:left w:val="nil"/>
              <w:bottom w:val="single" w:sz="4" w:space="0" w:color="auto"/>
              <w:right w:val="single" w:sz="4" w:space="0" w:color="auto"/>
            </w:tcBorders>
            <w:shd w:val="clear" w:color="000000" w:fill="FFFFFF"/>
            <w:noWrap/>
            <w:vAlign w:val="bottom"/>
            <w:hideMark/>
          </w:tcPr>
          <w:p w14:paraId="379BE8E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116,667</w:t>
            </w:r>
          </w:p>
        </w:tc>
      </w:tr>
      <w:tr w:rsidR="00CE2D96" w:rsidRPr="00CE2D96" w14:paraId="2339C432"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949C270"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19</w:t>
            </w:r>
          </w:p>
        </w:tc>
        <w:tc>
          <w:tcPr>
            <w:tcW w:w="2179" w:type="dxa"/>
            <w:tcBorders>
              <w:top w:val="nil"/>
              <w:left w:val="nil"/>
              <w:bottom w:val="single" w:sz="4" w:space="0" w:color="auto"/>
              <w:right w:val="single" w:sz="4" w:space="0" w:color="auto"/>
            </w:tcBorders>
            <w:shd w:val="clear" w:color="000000" w:fill="FFFFFF"/>
            <w:noWrap/>
            <w:vAlign w:val="center"/>
            <w:hideMark/>
          </w:tcPr>
          <w:p w14:paraId="6DB4FD5B"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Abe Hoyan</w:t>
            </w:r>
          </w:p>
        </w:tc>
        <w:tc>
          <w:tcPr>
            <w:tcW w:w="1965" w:type="dxa"/>
            <w:tcBorders>
              <w:top w:val="nil"/>
              <w:left w:val="nil"/>
              <w:bottom w:val="single" w:sz="4" w:space="0" w:color="auto"/>
              <w:right w:val="single" w:sz="4" w:space="0" w:color="auto"/>
            </w:tcBorders>
            <w:shd w:val="clear" w:color="000000" w:fill="FFFFFF"/>
            <w:noWrap/>
            <w:vAlign w:val="bottom"/>
            <w:hideMark/>
          </w:tcPr>
          <w:p w14:paraId="53686E83"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5,000</w:t>
            </w:r>
          </w:p>
        </w:tc>
        <w:tc>
          <w:tcPr>
            <w:tcW w:w="1900" w:type="dxa"/>
            <w:tcBorders>
              <w:top w:val="nil"/>
              <w:left w:val="nil"/>
              <w:bottom w:val="single" w:sz="4" w:space="0" w:color="auto"/>
              <w:right w:val="single" w:sz="4" w:space="0" w:color="auto"/>
            </w:tcBorders>
            <w:shd w:val="clear" w:color="000000" w:fill="FFFFFF"/>
            <w:noWrap/>
            <w:vAlign w:val="bottom"/>
            <w:hideMark/>
          </w:tcPr>
          <w:p w14:paraId="68648B8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85,000</w:t>
            </w:r>
          </w:p>
        </w:tc>
        <w:tc>
          <w:tcPr>
            <w:tcW w:w="1785" w:type="dxa"/>
            <w:tcBorders>
              <w:top w:val="nil"/>
              <w:left w:val="nil"/>
              <w:bottom w:val="single" w:sz="4" w:space="0" w:color="auto"/>
              <w:right w:val="single" w:sz="4" w:space="0" w:color="auto"/>
            </w:tcBorders>
            <w:shd w:val="clear" w:color="000000" w:fill="FFFFFF"/>
            <w:noWrap/>
            <w:vAlign w:val="bottom"/>
            <w:hideMark/>
          </w:tcPr>
          <w:p w14:paraId="7448ADA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90,000</w:t>
            </w:r>
          </w:p>
        </w:tc>
      </w:tr>
      <w:tr w:rsidR="00CE2D96" w:rsidRPr="00CE2D96" w14:paraId="6B1DF90B"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A28696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20</w:t>
            </w:r>
          </w:p>
        </w:tc>
        <w:tc>
          <w:tcPr>
            <w:tcW w:w="2179" w:type="dxa"/>
            <w:tcBorders>
              <w:top w:val="nil"/>
              <w:left w:val="nil"/>
              <w:bottom w:val="single" w:sz="4" w:space="0" w:color="auto"/>
              <w:right w:val="single" w:sz="4" w:space="0" w:color="auto"/>
            </w:tcBorders>
            <w:shd w:val="clear" w:color="000000" w:fill="FFFFFF"/>
            <w:noWrap/>
            <w:vAlign w:val="center"/>
            <w:hideMark/>
          </w:tcPr>
          <w:p w14:paraId="7B5FCFC8"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Sian Hendudatu</w:t>
            </w:r>
          </w:p>
        </w:tc>
        <w:tc>
          <w:tcPr>
            <w:tcW w:w="1965" w:type="dxa"/>
            <w:tcBorders>
              <w:top w:val="nil"/>
              <w:left w:val="nil"/>
              <w:bottom w:val="single" w:sz="4" w:space="0" w:color="auto"/>
              <w:right w:val="single" w:sz="4" w:space="0" w:color="auto"/>
            </w:tcBorders>
            <w:shd w:val="clear" w:color="000000" w:fill="FFFFFF"/>
            <w:noWrap/>
            <w:vAlign w:val="bottom"/>
            <w:hideMark/>
          </w:tcPr>
          <w:p w14:paraId="25B31D2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6373020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690,000</w:t>
            </w:r>
          </w:p>
        </w:tc>
        <w:tc>
          <w:tcPr>
            <w:tcW w:w="1785" w:type="dxa"/>
            <w:tcBorders>
              <w:top w:val="nil"/>
              <w:left w:val="nil"/>
              <w:bottom w:val="single" w:sz="4" w:space="0" w:color="auto"/>
              <w:right w:val="single" w:sz="4" w:space="0" w:color="auto"/>
            </w:tcBorders>
            <w:shd w:val="clear" w:color="000000" w:fill="FFFFFF"/>
            <w:noWrap/>
            <w:vAlign w:val="bottom"/>
            <w:hideMark/>
          </w:tcPr>
          <w:p w14:paraId="4E2135E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700,000</w:t>
            </w:r>
          </w:p>
        </w:tc>
      </w:tr>
      <w:tr w:rsidR="00CE2D96" w:rsidRPr="00CE2D96" w14:paraId="637A07EA"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E80D2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21</w:t>
            </w:r>
          </w:p>
        </w:tc>
        <w:tc>
          <w:tcPr>
            <w:tcW w:w="2179" w:type="dxa"/>
            <w:tcBorders>
              <w:top w:val="nil"/>
              <w:left w:val="nil"/>
              <w:bottom w:val="single" w:sz="4" w:space="0" w:color="auto"/>
              <w:right w:val="single" w:sz="4" w:space="0" w:color="auto"/>
            </w:tcBorders>
            <w:shd w:val="clear" w:color="000000" w:fill="FFFFFF"/>
            <w:noWrap/>
            <w:vAlign w:val="center"/>
            <w:hideMark/>
          </w:tcPr>
          <w:p w14:paraId="1C4EBD63"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Samin Suila</w:t>
            </w:r>
          </w:p>
        </w:tc>
        <w:tc>
          <w:tcPr>
            <w:tcW w:w="1965" w:type="dxa"/>
            <w:tcBorders>
              <w:top w:val="nil"/>
              <w:left w:val="nil"/>
              <w:bottom w:val="single" w:sz="4" w:space="0" w:color="auto"/>
              <w:right w:val="single" w:sz="4" w:space="0" w:color="auto"/>
            </w:tcBorders>
            <w:shd w:val="clear" w:color="000000" w:fill="FFFFFF"/>
            <w:noWrap/>
            <w:vAlign w:val="bottom"/>
            <w:hideMark/>
          </w:tcPr>
          <w:p w14:paraId="13C43571"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6942E58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286,667</w:t>
            </w:r>
          </w:p>
        </w:tc>
        <w:tc>
          <w:tcPr>
            <w:tcW w:w="1785" w:type="dxa"/>
            <w:tcBorders>
              <w:top w:val="nil"/>
              <w:left w:val="nil"/>
              <w:bottom w:val="single" w:sz="4" w:space="0" w:color="auto"/>
              <w:right w:val="single" w:sz="4" w:space="0" w:color="auto"/>
            </w:tcBorders>
            <w:shd w:val="clear" w:color="000000" w:fill="FFFFFF"/>
            <w:noWrap/>
            <w:vAlign w:val="bottom"/>
            <w:hideMark/>
          </w:tcPr>
          <w:p w14:paraId="466D203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296,667</w:t>
            </w:r>
          </w:p>
        </w:tc>
      </w:tr>
      <w:tr w:rsidR="00CE2D96" w:rsidRPr="00CE2D96" w14:paraId="15D100DF"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B8E9AB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22</w:t>
            </w:r>
          </w:p>
        </w:tc>
        <w:tc>
          <w:tcPr>
            <w:tcW w:w="2179" w:type="dxa"/>
            <w:tcBorders>
              <w:top w:val="nil"/>
              <w:left w:val="nil"/>
              <w:bottom w:val="single" w:sz="4" w:space="0" w:color="auto"/>
              <w:right w:val="single" w:sz="4" w:space="0" w:color="auto"/>
            </w:tcBorders>
            <w:shd w:val="clear" w:color="000000" w:fill="FFFFFF"/>
            <w:noWrap/>
            <w:vAlign w:val="center"/>
            <w:hideMark/>
          </w:tcPr>
          <w:p w14:paraId="08D217E1"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Unu Nusi</w:t>
            </w:r>
          </w:p>
        </w:tc>
        <w:tc>
          <w:tcPr>
            <w:tcW w:w="1965" w:type="dxa"/>
            <w:tcBorders>
              <w:top w:val="nil"/>
              <w:left w:val="nil"/>
              <w:bottom w:val="single" w:sz="4" w:space="0" w:color="auto"/>
              <w:right w:val="single" w:sz="4" w:space="0" w:color="auto"/>
            </w:tcBorders>
            <w:shd w:val="clear" w:color="000000" w:fill="FFFFFF"/>
            <w:noWrap/>
            <w:vAlign w:val="bottom"/>
            <w:hideMark/>
          </w:tcPr>
          <w:p w14:paraId="7EEACB75"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08C349A"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72,500</w:t>
            </w:r>
          </w:p>
        </w:tc>
        <w:tc>
          <w:tcPr>
            <w:tcW w:w="1785" w:type="dxa"/>
            <w:tcBorders>
              <w:top w:val="nil"/>
              <w:left w:val="nil"/>
              <w:bottom w:val="single" w:sz="4" w:space="0" w:color="auto"/>
              <w:right w:val="single" w:sz="4" w:space="0" w:color="auto"/>
            </w:tcBorders>
            <w:shd w:val="clear" w:color="000000" w:fill="FFFFFF"/>
            <w:noWrap/>
            <w:vAlign w:val="bottom"/>
            <w:hideMark/>
          </w:tcPr>
          <w:p w14:paraId="6DCABD67"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82,500</w:t>
            </w:r>
          </w:p>
        </w:tc>
      </w:tr>
      <w:tr w:rsidR="00CE2D96" w:rsidRPr="00CE2D96" w14:paraId="57F5349F"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E1B2695"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23</w:t>
            </w:r>
          </w:p>
        </w:tc>
        <w:tc>
          <w:tcPr>
            <w:tcW w:w="2179" w:type="dxa"/>
            <w:tcBorders>
              <w:top w:val="nil"/>
              <w:left w:val="nil"/>
              <w:bottom w:val="single" w:sz="4" w:space="0" w:color="auto"/>
              <w:right w:val="single" w:sz="4" w:space="0" w:color="auto"/>
            </w:tcBorders>
            <w:shd w:val="clear" w:color="000000" w:fill="FFFFFF"/>
            <w:noWrap/>
            <w:vAlign w:val="center"/>
            <w:hideMark/>
          </w:tcPr>
          <w:p w14:paraId="42A3E51D"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Fadil Gou</w:t>
            </w:r>
          </w:p>
        </w:tc>
        <w:tc>
          <w:tcPr>
            <w:tcW w:w="1965" w:type="dxa"/>
            <w:tcBorders>
              <w:top w:val="nil"/>
              <w:left w:val="nil"/>
              <w:bottom w:val="single" w:sz="4" w:space="0" w:color="auto"/>
              <w:right w:val="single" w:sz="4" w:space="0" w:color="auto"/>
            </w:tcBorders>
            <w:shd w:val="clear" w:color="000000" w:fill="FFFFFF"/>
            <w:noWrap/>
            <w:vAlign w:val="bottom"/>
            <w:hideMark/>
          </w:tcPr>
          <w:p w14:paraId="2499723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2DBF51F1"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250,000</w:t>
            </w:r>
          </w:p>
        </w:tc>
        <w:tc>
          <w:tcPr>
            <w:tcW w:w="1785" w:type="dxa"/>
            <w:tcBorders>
              <w:top w:val="nil"/>
              <w:left w:val="nil"/>
              <w:bottom w:val="single" w:sz="4" w:space="0" w:color="auto"/>
              <w:right w:val="single" w:sz="4" w:space="0" w:color="auto"/>
            </w:tcBorders>
            <w:shd w:val="clear" w:color="000000" w:fill="FFFFFF"/>
            <w:noWrap/>
            <w:vAlign w:val="bottom"/>
            <w:hideMark/>
          </w:tcPr>
          <w:p w14:paraId="1FB7599A"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260,000</w:t>
            </w:r>
          </w:p>
        </w:tc>
      </w:tr>
      <w:tr w:rsidR="00CE2D96" w:rsidRPr="00CE2D96" w14:paraId="092500B0"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4F0A32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24</w:t>
            </w:r>
          </w:p>
        </w:tc>
        <w:tc>
          <w:tcPr>
            <w:tcW w:w="2179" w:type="dxa"/>
            <w:tcBorders>
              <w:top w:val="nil"/>
              <w:left w:val="nil"/>
              <w:bottom w:val="single" w:sz="4" w:space="0" w:color="auto"/>
              <w:right w:val="single" w:sz="4" w:space="0" w:color="auto"/>
            </w:tcBorders>
            <w:shd w:val="clear" w:color="000000" w:fill="FFFFFF"/>
            <w:noWrap/>
            <w:vAlign w:val="center"/>
            <w:hideMark/>
          </w:tcPr>
          <w:p w14:paraId="4EAF345B"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Husin Nani</w:t>
            </w:r>
          </w:p>
        </w:tc>
        <w:tc>
          <w:tcPr>
            <w:tcW w:w="1965" w:type="dxa"/>
            <w:tcBorders>
              <w:top w:val="nil"/>
              <w:left w:val="nil"/>
              <w:bottom w:val="single" w:sz="4" w:space="0" w:color="auto"/>
              <w:right w:val="single" w:sz="4" w:space="0" w:color="auto"/>
            </w:tcBorders>
            <w:shd w:val="clear" w:color="000000" w:fill="FFFFFF"/>
            <w:noWrap/>
            <w:vAlign w:val="bottom"/>
            <w:hideMark/>
          </w:tcPr>
          <w:p w14:paraId="32785B3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4E4FB30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63,500</w:t>
            </w:r>
          </w:p>
        </w:tc>
        <w:tc>
          <w:tcPr>
            <w:tcW w:w="1785" w:type="dxa"/>
            <w:tcBorders>
              <w:top w:val="nil"/>
              <w:left w:val="nil"/>
              <w:bottom w:val="single" w:sz="4" w:space="0" w:color="auto"/>
              <w:right w:val="single" w:sz="4" w:space="0" w:color="auto"/>
            </w:tcBorders>
            <w:shd w:val="clear" w:color="000000" w:fill="FFFFFF"/>
            <w:noWrap/>
            <w:vAlign w:val="bottom"/>
            <w:hideMark/>
          </w:tcPr>
          <w:p w14:paraId="6294FFC5"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73,500</w:t>
            </w:r>
          </w:p>
        </w:tc>
      </w:tr>
      <w:tr w:rsidR="00CE2D96" w:rsidRPr="00CE2D96" w14:paraId="3A2DE0FF"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B98046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25</w:t>
            </w:r>
          </w:p>
        </w:tc>
        <w:tc>
          <w:tcPr>
            <w:tcW w:w="2179" w:type="dxa"/>
            <w:tcBorders>
              <w:top w:val="nil"/>
              <w:left w:val="nil"/>
              <w:bottom w:val="single" w:sz="4" w:space="0" w:color="auto"/>
              <w:right w:val="single" w:sz="4" w:space="0" w:color="auto"/>
            </w:tcBorders>
            <w:shd w:val="clear" w:color="000000" w:fill="FFFFFF"/>
            <w:noWrap/>
            <w:vAlign w:val="center"/>
            <w:hideMark/>
          </w:tcPr>
          <w:p w14:paraId="41EEB50C"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Udin Dakulang</w:t>
            </w:r>
          </w:p>
        </w:tc>
        <w:tc>
          <w:tcPr>
            <w:tcW w:w="1965" w:type="dxa"/>
            <w:tcBorders>
              <w:top w:val="nil"/>
              <w:left w:val="nil"/>
              <w:bottom w:val="single" w:sz="4" w:space="0" w:color="auto"/>
              <w:right w:val="single" w:sz="4" w:space="0" w:color="auto"/>
            </w:tcBorders>
            <w:shd w:val="clear" w:color="000000" w:fill="FFFFFF"/>
            <w:noWrap/>
            <w:vAlign w:val="bottom"/>
            <w:hideMark/>
          </w:tcPr>
          <w:p w14:paraId="7DA4531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241583D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78,000</w:t>
            </w:r>
          </w:p>
        </w:tc>
        <w:tc>
          <w:tcPr>
            <w:tcW w:w="1785" w:type="dxa"/>
            <w:tcBorders>
              <w:top w:val="nil"/>
              <w:left w:val="nil"/>
              <w:bottom w:val="single" w:sz="4" w:space="0" w:color="auto"/>
              <w:right w:val="single" w:sz="4" w:space="0" w:color="auto"/>
            </w:tcBorders>
            <w:shd w:val="clear" w:color="000000" w:fill="FFFFFF"/>
            <w:noWrap/>
            <w:vAlign w:val="bottom"/>
            <w:hideMark/>
          </w:tcPr>
          <w:p w14:paraId="6870605E"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88,000</w:t>
            </w:r>
          </w:p>
        </w:tc>
      </w:tr>
      <w:tr w:rsidR="00CE2D96" w:rsidRPr="00CE2D96" w14:paraId="61270AC1"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D1D713A"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26</w:t>
            </w:r>
          </w:p>
        </w:tc>
        <w:tc>
          <w:tcPr>
            <w:tcW w:w="2179" w:type="dxa"/>
            <w:tcBorders>
              <w:top w:val="nil"/>
              <w:left w:val="nil"/>
              <w:bottom w:val="single" w:sz="4" w:space="0" w:color="auto"/>
              <w:right w:val="single" w:sz="4" w:space="0" w:color="auto"/>
            </w:tcBorders>
            <w:shd w:val="clear" w:color="000000" w:fill="FFFFFF"/>
            <w:noWrap/>
            <w:vAlign w:val="center"/>
            <w:hideMark/>
          </w:tcPr>
          <w:p w14:paraId="3D8D88B3"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Noho Abidin</w:t>
            </w:r>
          </w:p>
        </w:tc>
        <w:tc>
          <w:tcPr>
            <w:tcW w:w="1965" w:type="dxa"/>
            <w:tcBorders>
              <w:top w:val="nil"/>
              <w:left w:val="nil"/>
              <w:bottom w:val="single" w:sz="4" w:space="0" w:color="auto"/>
              <w:right w:val="single" w:sz="4" w:space="0" w:color="auto"/>
            </w:tcBorders>
            <w:shd w:val="clear" w:color="000000" w:fill="FFFFFF"/>
            <w:noWrap/>
            <w:vAlign w:val="bottom"/>
            <w:hideMark/>
          </w:tcPr>
          <w:p w14:paraId="79C21191"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2528E00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120,833</w:t>
            </w:r>
          </w:p>
        </w:tc>
        <w:tc>
          <w:tcPr>
            <w:tcW w:w="1785" w:type="dxa"/>
            <w:tcBorders>
              <w:top w:val="nil"/>
              <w:left w:val="nil"/>
              <w:bottom w:val="single" w:sz="4" w:space="0" w:color="auto"/>
              <w:right w:val="single" w:sz="4" w:space="0" w:color="auto"/>
            </w:tcBorders>
            <w:shd w:val="clear" w:color="000000" w:fill="FFFFFF"/>
            <w:noWrap/>
            <w:vAlign w:val="bottom"/>
            <w:hideMark/>
          </w:tcPr>
          <w:p w14:paraId="2C26A22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136,833</w:t>
            </w:r>
          </w:p>
        </w:tc>
      </w:tr>
      <w:tr w:rsidR="00CE2D96" w:rsidRPr="00CE2D96" w14:paraId="44A88A01"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1D4797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lastRenderedPageBreak/>
              <w:t>27</w:t>
            </w:r>
          </w:p>
        </w:tc>
        <w:tc>
          <w:tcPr>
            <w:tcW w:w="2179" w:type="dxa"/>
            <w:tcBorders>
              <w:top w:val="nil"/>
              <w:left w:val="nil"/>
              <w:bottom w:val="single" w:sz="4" w:space="0" w:color="auto"/>
              <w:right w:val="single" w:sz="4" w:space="0" w:color="auto"/>
            </w:tcBorders>
            <w:shd w:val="clear" w:color="000000" w:fill="FFFFFF"/>
            <w:noWrap/>
            <w:vAlign w:val="center"/>
            <w:hideMark/>
          </w:tcPr>
          <w:p w14:paraId="3F456F0D"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Edi Jakaria</w:t>
            </w:r>
          </w:p>
        </w:tc>
        <w:tc>
          <w:tcPr>
            <w:tcW w:w="1965" w:type="dxa"/>
            <w:tcBorders>
              <w:top w:val="nil"/>
              <w:left w:val="nil"/>
              <w:bottom w:val="single" w:sz="4" w:space="0" w:color="auto"/>
              <w:right w:val="single" w:sz="4" w:space="0" w:color="auto"/>
            </w:tcBorders>
            <w:shd w:val="clear" w:color="000000" w:fill="FFFFFF"/>
            <w:noWrap/>
            <w:vAlign w:val="bottom"/>
            <w:hideMark/>
          </w:tcPr>
          <w:p w14:paraId="65C219D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626732D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605,000</w:t>
            </w:r>
          </w:p>
        </w:tc>
        <w:tc>
          <w:tcPr>
            <w:tcW w:w="1785" w:type="dxa"/>
            <w:tcBorders>
              <w:top w:val="nil"/>
              <w:left w:val="nil"/>
              <w:bottom w:val="single" w:sz="4" w:space="0" w:color="auto"/>
              <w:right w:val="single" w:sz="4" w:space="0" w:color="auto"/>
            </w:tcBorders>
            <w:shd w:val="clear" w:color="000000" w:fill="FFFFFF"/>
            <w:noWrap/>
            <w:vAlign w:val="bottom"/>
            <w:hideMark/>
          </w:tcPr>
          <w:p w14:paraId="2C15353F"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615,000</w:t>
            </w:r>
          </w:p>
        </w:tc>
      </w:tr>
      <w:tr w:rsidR="00CE2D96" w:rsidRPr="00CE2D96" w14:paraId="129489DC"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0C3133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28</w:t>
            </w:r>
          </w:p>
        </w:tc>
        <w:tc>
          <w:tcPr>
            <w:tcW w:w="2179" w:type="dxa"/>
            <w:tcBorders>
              <w:top w:val="nil"/>
              <w:left w:val="nil"/>
              <w:bottom w:val="single" w:sz="4" w:space="0" w:color="auto"/>
              <w:right w:val="single" w:sz="4" w:space="0" w:color="auto"/>
            </w:tcBorders>
            <w:shd w:val="clear" w:color="000000" w:fill="FFFFFF"/>
            <w:noWrap/>
            <w:vAlign w:val="center"/>
            <w:hideMark/>
          </w:tcPr>
          <w:p w14:paraId="26C5106E"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Utam Rahim</w:t>
            </w:r>
          </w:p>
        </w:tc>
        <w:tc>
          <w:tcPr>
            <w:tcW w:w="1965" w:type="dxa"/>
            <w:tcBorders>
              <w:top w:val="nil"/>
              <w:left w:val="nil"/>
              <w:bottom w:val="single" w:sz="4" w:space="0" w:color="auto"/>
              <w:right w:val="single" w:sz="4" w:space="0" w:color="auto"/>
            </w:tcBorders>
            <w:shd w:val="clear" w:color="000000" w:fill="FFFFFF"/>
            <w:noWrap/>
            <w:vAlign w:val="bottom"/>
            <w:hideMark/>
          </w:tcPr>
          <w:p w14:paraId="71141191"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29F2DE1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125,000</w:t>
            </w:r>
          </w:p>
        </w:tc>
        <w:tc>
          <w:tcPr>
            <w:tcW w:w="1785" w:type="dxa"/>
            <w:tcBorders>
              <w:top w:val="nil"/>
              <w:left w:val="nil"/>
              <w:bottom w:val="single" w:sz="4" w:space="0" w:color="auto"/>
              <w:right w:val="single" w:sz="4" w:space="0" w:color="auto"/>
            </w:tcBorders>
            <w:shd w:val="clear" w:color="000000" w:fill="FFFFFF"/>
            <w:noWrap/>
            <w:vAlign w:val="bottom"/>
            <w:hideMark/>
          </w:tcPr>
          <w:p w14:paraId="653DE55A"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135,000</w:t>
            </w:r>
          </w:p>
        </w:tc>
      </w:tr>
      <w:tr w:rsidR="00CE2D96" w:rsidRPr="00CE2D96" w14:paraId="2823D96A"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779806E"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29</w:t>
            </w:r>
          </w:p>
        </w:tc>
        <w:tc>
          <w:tcPr>
            <w:tcW w:w="2179" w:type="dxa"/>
            <w:tcBorders>
              <w:top w:val="nil"/>
              <w:left w:val="nil"/>
              <w:bottom w:val="single" w:sz="4" w:space="0" w:color="auto"/>
              <w:right w:val="single" w:sz="4" w:space="0" w:color="auto"/>
            </w:tcBorders>
            <w:shd w:val="clear" w:color="000000" w:fill="FFFFFF"/>
            <w:noWrap/>
            <w:vAlign w:val="center"/>
            <w:hideMark/>
          </w:tcPr>
          <w:p w14:paraId="3B40EF0D"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Mesak Lumabaeng</w:t>
            </w:r>
          </w:p>
        </w:tc>
        <w:tc>
          <w:tcPr>
            <w:tcW w:w="1965" w:type="dxa"/>
            <w:tcBorders>
              <w:top w:val="nil"/>
              <w:left w:val="nil"/>
              <w:bottom w:val="single" w:sz="4" w:space="0" w:color="auto"/>
              <w:right w:val="single" w:sz="4" w:space="0" w:color="auto"/>
            </w:tcBorders>
            <w:shd w:val="clear" w:color="000000" w:fill="FFFFFF"/>
            <w:noWrap/>
            <w:vAlign w:val="bottom"/>
            <w:hideMark/>
          </w:tcPr>
          <w:p w14:paraId="451F9F90"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693928FB"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145,833</w:t>
            </w:r>
          </w:p>
        </w:tc>
        <w:tc>
          <w:tcPr>
            <w:tcW w:w="1785" w:type="dxa"/>
            <w:tcBorders>
              <w:top w:val="nil"/>
              <w:left w:val="nil"/>
              <w:bottom w:val="single" w:sz="4" w:space="0" w:color="auto"/>
              <w:right w:val="single" w:sz="4" w:space="0" w:color="auto"/>
            </w:tcBorders>
            <w:shd w:val="clear" w:color="000000" w:fill="FFFFFF"/>
            <w:noWrap/>
            <w:vAlign w:val="bottom"/>
            <w:hideMark/>
          </w:tcPr>
          <w:p w14:paraId="50E624F0"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155,833</w:t>
            </w:r>
          </w:p>
        </w:tc>
      </w:tr>
      <w:tr w:rsidR="00CE2D96" w:rsidRPr="00CE2D96" w14:paraId="0AEDBA6D"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258834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30</w:t>
            </w:r>
          </w:p>
        </w:tc>
        <w:tc>
          <w:tcPr>
            <w:tcW w:w="2179" w:type="dxa"/>
            <w:tcBorders>
              <w:top w:val="nil"/>
              <w:left w:val="nil"/>
              <w:bottom w:val="single" w:sz="4" w:space="0" w:color="auto"/>
              <w:right w:val="single" w:sz="4" w:space="0" w:color="auto"/>
            </w:tcBorders>
            <w:shd w:val="clear" w:color="000000" w:fill="FFFFFF"/>
            <w:noWrap/>
            <w:vAlign w:val="center"/>
            <w:hideMark/>
          </w:tcPr>
          <w:p w14:paraId="18B06D52"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Isni Alamri</w:t>
            </w:r>
          </w:p>
        </w:tc>
        <w:tc>
          <w:tcPr>
            <w:tcW w:w="1965" w:type="dxa"/>
            <w:tcBorders>
              <w:top w:val="nil"/>
              <w:left w:val="nil"/>
              <w:bottom w:val="single" w:sz="4" w:space="0" w:color="auto"/>
              <w:right w:val="single" w:sz="4" w:space="0" w:color="auto"/>
            </w:tcBorders>
            <w:shd w:val="clear" w:color="000000" w:fill="FFFFFF"/>
            <w:noWrap/>
            <w:vAlign w:val="bottom"/>
            <w:hideMark/>
          </w:tcPr>
          <w:p w14:paraId="435E9D4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FC5CB3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207,500</w:t>
            </w:r>
          </w:p>
        </w:tc>
        <w:tc>
          <w:tcPr>
            <w:tcW w:w="1785" w:type="dxa"/>
            <w:tcBorders>
              <w:top w:val="nil"/>
              <w:left w:val="nil"/>
              <w:bottom w:val="single" w:sz="4" w:space="0" w:color="auto"/>
              <w:right w:val="single" w:sz="4" w:space="0" w:color="auto"/>
            </w:tcBorders>
            <w:shd w:val="clear" w:color="000000" w:fill="FFFFFF"/>
            <w:noWrap/>
            <w:vAlign w:val="bottom"/>
            <w:hideMark/>
          </w:tcPr>
          <w:p w14:paraId="0212164A"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217,500</w:t>
            </w:r>
          </w:p>
        </w:tc>
      </w:tr>
      <w:tr w:rsidR="00CE2D96" w:rsidRPr="00CE2D96" w14:paraId="0B6049DD"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D159B2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31</w:t>
            </w:r>
          </w:p>
        </w:tc>
        <w:tc>
          <w:tcPr>
            <w:tcW w:w="2179" w:type="dxa"/>
            <w:tcBorders>
              <w:top w:val="nil"/>
              <w:left w:val="nil"/>
              <w:bottom w:val="single" w:sz="4" w:space="0" w:color="auto"/>
              <w:right w:val="single" w:sz="4" w:space="0" w:color="auto"/>
            </w:tcBorders>
            <w:shd w:val="clear" w:color="000000" w:fill="FFFFFF"/>
            <w:noWrap/>
            <w:vAlign w:val="center"/>
            <w:hideMark/>
          </w:tcPr>
          <w:p w14:paraId="20EDF071"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Artin Hunuwu</w:t>
            </w:r>
          </w:p>
        </w:tc>
        <w:tc>
          <w:tcPr>
            <w:tcW w:w="1965" w:type="dxa"/>
            <w:tcBorders>
              <w:top w:val="nil"/>
              <w:left w:val="nil"/>
              <w:bottom w:val="single" w:sz="4" w:space="0" w:color="auto"/>
              <w:right w:val="single" w:sz="4" w:space="0" w:color="auto"/>
            </w:tcBorders>
            <w:shd w:val="clear" w:color="000000" w:fill="FFFFFF"/>
            <w:noWrap/>
            <w:vAlign w:val="bottom"/>
            <w:hideMark/>
          </w:tcPr>
          <w:p w14:paraId="632DDBF7"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715C866B"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110,000</w:t>
            </w:r>
          </w:p>
        </w:tc>
        <w:tc>
          <w:tcPr>
            <w:tcW w:w="1785" w:type="dxa"/>
            <w:tcBorders>
              <w:top w:val="nil"/>
              <w:left w:val="nil"/>
              <w:bottom w:val="single" w:sz="4" w:space="0" w:color="auto"/>
              <w:right w:val="single" w:sz="4" w:space="0" w:color="auto"/>
            </w:tcBorders>
            <w:shd w:val="clear" w:color="000000" w:fill="FFFFFF"/>
            <w:noWrap/>
            <w:vAlign w:val="bottom"/>
            <w:hideMark/>
          </w:tcPr>
          <w:p w14:paraId="059DA21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120,000</w:t>
            </w:r>
          </w:p>
        </w:tc>
      </w:tr>
      <w:tr w:rsidR="00CE2D96" w:rsidRPr="00CE2D96" w14:paraId="71CEACCC"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7FE604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32</w:t>
            </w:r>
          </w:p>
        </w:tc>
        <w:tc>
          <w:tcPr>
            <w:tcW w:w="2179" w:type="dxa"/>
            <w:tcBorders>
              <w:top w:val="nil"/>
              <w:left w:val="nil"/>
              <w:bottom w:val="single" w:sz="4" w:space="0" w:color="auto"/>
              <w:right w:val="single" w:sz="4" w:space="0" w:color="auto"/>
            </w:tcBorders>
            <w:shd w:val="clear" w:color="000000" w:fill="FFFFFF"/>
            <w:noWrap/>
            <w:vAlign w:val="center"/>
            <w:hideMark/>
          </w:tcPr>
          <w:p w14:paraId="44C05816"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Osna Olii</w:t>
            </w:r>
          </w:p>
        </w:tc>
        <w:tc>
          <w:tcPr>
            <w:tcW w:w="1965" w:type="dxa"/>
            <w:tcBorders>
              <w:top w:val="nil"/>
              <w:left w:val="nil"/>
              <w:bottom w:val="single" w:sz="4" w:space="0" w:color="auto"/>
              <w:right w:val="single" w:sz="4" w:space="0" w:color="auto"/>
            </w:tcBorders>
            <w:shd w:val="clear" w:color="000000" w:fill="FFFFFF"/>
            <w:noWrap/>
            <w:vAlign w:val="bottom"/>
            <w:hideMark/>
          </w:tcPr>
          <w:p w14:paraId="22002B1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7B820F28"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132,500</w:t>
            </w:r>
          </w:p>
        </w:tc>
        <w:tc>
          <w:tcPr>
            <w:tcW w:w="1785" w:type="dxa"/>
            <w:tcBorders>
              <w:top w:val="nil"/>
              <w:left w:val="nil"/>
              <w:bottom w:val="single" w:sz="4" w:space="0" w:color="auto"/>
              <w:right w:val="single" w:sz="4" w:space="0" w:color="auto"/>
            </w:tcBorders>
            <w:shd w:val="clear" w:color="000000" w:fill="FFFFFF"/>
            <w:noWrap/>
            <w:vAlign w:val="bottom"/>
            <w:hideMark/>
          </w:tcPr>
          <w:p w14:paraId="478C70C2"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142,500</w:t>
            </w:r>
          </w:p>
        </w:tc>
      </w:tr>
      <w:tr w:rsidR="00CE2D96" w:rsidRPr="00CE2D96" w14:paraId="3D30CCBF"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0C804A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33</w:t>
            </w:r>
          </w:p>
        </w:tc>
        <w:tc>
          <w:tcPr>
            <w:tcW w:w="2179" w:type="dxa"/>
            <w:tcBorders>
              <w:top w:val="nil"/>
              <w:left w:val="nil"/>
              <w:bottom w:val="single" w:sz="4" w:space="0" w:color="auto"/>
              <w:right w:val="single" w:sz="4" w:space="0" w:color="auto"/>
            </w:tcBorders>
            <w:shd w:val="clear" w:color="000000" w:fill="FFFFFF"/>
            <w:noWrap/>
            <w:vAlign w:val="center"/>
            <w:hideMark/>
          </w:tcPr>
          <w:p w14:paraId="34671591"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Novri Hunowu</w:t>
            </w:r>
          </w:p>
        </w:tc>
        <w:tc>
          <w:tcPr>
            <w:tcW w:w="1965" w:type="dxa"/>
            <w:tcBorders>
              <w:top w:val="nil"/>
              <w:left w:val="nil"/>
              <w:bottom w:val="single" w:sz="4" w:space="0" w:color="auto"/>
              <w:right w:val="single" w:sz="4" w:space="0" w:color="auto"/>
            </w:tcBorders>
            <w:shd w:val="clear" w:color="000000" w:fill="FFFFFF"/>
            <w:noWrap/>
            <w:vAlign w:val="bottom"/>
            <w:hideMark/>
          </w:tcPr>
          <w:p w14:paraId="71B33D8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44C6CCB"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3,355,000</w:t>
            </w:r>
          </w:p>
        </w:tc>
        <w:tc>
          <w:tcPr>
            <w:tcW w:w="1785" w:type="dxa"/>
            <w:tcBorders>
              <w:top w:val="nil"/>
              <w:left w:val="nil"/>
              <w:bottom w:val="single" w:sz="4" w:space="0" w:color="auto"/>
              <w:right w:val="single" w:sz="4" w:space="0" w:color="auto"/>
            </w:tcBorders>
            <w:shd w:val="clear" w:color="000000" w:fill="FFFFFF"/>
            <w:noWrap/>
            <w:vAlign w:val="bottom"/>
            <w:hideMark/>
          </w:tcPr>
          <w:p w14:paraId="02F647E5"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3,365,000</w:t>
            </w:r>
          </w:p>
        </w:tc>
      </w:tr>
      <w:tr w:rsidR="00CE2D96" w:rsidRPr="00CE2D96" w14:paraId="28E24034"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42B89D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34</w:t>
            </w:r>
          </w:p>
        </w:tc>
        <w:tc>
          <w:tcPr>
            <w:tcW w:w="2179" w:type="dxa"/>
            <w:tcBorders>
              <w:top w:val="nil"/>
              <w:left w:val="nil"/>
              <w:bottom w:val="single" w:sz="4" w:space="0" w:color="auto"/>
              <w:right w:val="single" w:sz="4" w:space="0" w:color="auto"/>
            </w:tcBorders>
            <w:shd w:val="clear" w:color="000000" w:fill="FFFFFF"/>
            <w:noWrap/>
            <w:vAlign w:val="center"/>
            <w:hideMark/>
          </w:tcPr>
          <w:p w14:paraId="6553CE67"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Isal  Senduk</w:t>
            </w:r>
          </w:p>
        </w:tc>
        <w:tc>
          <w:tcPr>
            <w:tcW w:w="1965" w:type="dxa"/>
            <w:tcBorders>
              <w:top w:val="nil"/>
              <w:left w:val="nil"/>
              <w:bottom w:val="single" w:sz="4" w:space="0" w:color="auto"/>
              <w:right w:val="single" w:sz="4" w:space="0" w:color="auto"/>
            </w:tcBorders>
            <w:shd w:val="clear" w:color="000000" w:fill="FFFFFF"/>
            <w:noWrap/>
            <w:vAlign w:val="bottom"/>
            <w:hideMark/>
          </w:tcPr>
          <w:p w14:paraId="5B222254"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478BD35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41,786</w:t>
            </w:r>
          </w:p>
        </w:tc>
        <w:tc>
          <w:tcPr>
            <w:tcW w:w="1785" w:type="dxa"/>
            <w:tcBorders>
              <w:top w:val="nil"/>
              <w:left w:val="nil"/>
              <w:bottom w:val="single" w:sz="4" w:space="0" w:color="auto"/>
              <w:right w:val="single" w:sz="4" w:space="0" w:color="auto"/>
            </w:tcBorders>
            <w:shd w:val="clear" w:color="000000" w:fill="FFFFFF"/>
            <w:noWrap/>
            <w:vAlign w:val="bottom"/>
            <w:hideMark/>
          </w:tcPr>
          <w:p w14:paraId="5A37C736"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57,786</w:t>
            </w:r>
          </w:p>
        </w:tc>
      </w:tr>
      <w:tr w:rsidR="00CE2D96" w:rsidRPr="00CE2D96" w14:paraId="29E08765"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AC5DFB7"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35</w:t>
            </w:r>
          </w:p>
        </w:tc>
        <w:tc>
          <w:tcPr>
            <w:tcW w:w="2179" w:type="dxa"/>
            <w:tcBorders>
              <w:top w:val="nil"/>
              <w:left w:val="nil"/>
              <w:bottom w:val="single" w:sz="4" w:space="0" w:color="auto"/>
              <w:right w:val="single" w:sz="4" w:space="0" w:color="auto"/>
            </w:tcBorders>
            <w:shd w:val="clear" w:color="000000" w:fill="FFFFFF"/>
            <w:noWrap/>
            <w:vAlign w:val="center"/>
            <w:hideMark/>
          </w:tcPr>
          <w:p w14:paraId="64241445"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Rostin Kadir</w:t>
            </w:r>
          </w:p>
        </w:tc>
        <w:tc>
          <w:tcPr>
            <w:tcW w:w="1965" w:type="dxa"/>
            <w:tcBorders>
              <w:top w:val="nil"/>
              <w:left w:val="nil"/>
              <w:bottom w:val="single" w:sz="4" w:space="0" w:color="auto"/>
              <w:right w:val="single" w:sz="4" w:space="0" w:color="auto"/>
            </w:tcBorders>
            <w:shd w:val="clear" w:color="000000" w:fill="FFFFFF"/>
            <w:noWrap/>
            <w:vAlign w:val="bottom"/>
            <w:hideMark/>
          </w:tcPr>
          <w:p w14:paraId="572A7C0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3E4CDA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166,667</w:t>
            </w:r>
          </w:p>
        </w:tc>
        <w:tc>
          <w:tcPr>
            <w:tcW w:w="1785" w:type="dxa"/>
            <w:tcBorders>
              <w:top w:val="nil"/>
              <w:left w:val="nil"/>
              <w:bottom w:val="single" w:sz="4" w:space="0" w:color="auto"/>
              <w:right w:val="single" w:sz="4" w:space="0" w:color="auto"/>
            </w:tcBorders>
            <w:shd w:val="clear" w:color="000000" w:fill="FFFFFF"/>
            <w:noWrap/>
            <w:vAlign w:val="bottom"/>
            <w:hideMark/>
          </w:tcPr>
          <w:p w14:paraId="4BB2EAA5"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176,667</w:t>
            </w:r>
          </w:p>
        </w:tc>
      </w:tr>
      <w:tr w:rsidR="00CE2D96" w:rsidRPr="00CE2D96" w14:paraId="1DCEEAFE"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5B70429"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36</w:t>
            </w:r>
          </w:p>
        </w:tc>
        <w:tc>
          <w:tcPr>
            <w:tcW w:w="2179" w:type="dxa"/>
            <w:tcBorders>
              <w:top w:val="nil"/>
              <w:left w:val="nil"/>
              <w:bottom w:val="single" w:sz="4" w:space="0" w:color="auto"/>
              <w:right w:val="single" w:sz="4" w:space="0" w:color="auto"/>
            </w:tcBorders>
            <w:shd w:val="clear" w:color="000000" w:fill="FFFFFF"/>
            <w:noWrap/>
            <w:vAlign w:val="center"/>
            <w:hideMark/>
          </w:tcPr>
          <w:p w14:paraId="792763E5"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Herti Dakulang</w:t>
            </w:r>
          </w:p>
        </w:tc>
        <w:tc>
          <w:tcPr>
            <w:tcW w:w="1965" w:type="dxa"/>
            <w:tcBorders>
              <w:top w:val="nil"/>
              <w:left w:val="nil"/>
              <w:bottom w:val="single" w:sz="4" w:space="0" w:color="auto"/>
              <w:right w:val="single" w:sz="4" w:space="0" w:color="auto"/>
            </w:tcBorders>
            <w:shd w:val="clear" w:color="000000" w:fill="FFFFFF"/>
            <w:noWrap/>
            <w:vAlign w:val="bottom"/>
            <w:hideMark/>
          </w:tcPr>
          <w:p w14:paraId="7730419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1150882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660,833</w:t>
            </w:r>
          </w:p>
        </w:tc>
        <w:tc>
          <w:tcPr>
            <w:tcW w:w="1785" w:type="dxa"/>
            <w:tcBorders>
              <w:top w:val="nil"/>
              <w:left w:val="nil"/>
              <w:bottom w:val="single" w:sz="4" w:space="0" w:color="auto"/>
              <w:right w:val="single" w:sz="4" w:space="0" w:color="auto"/>
            </w:tcBorders>
            <w:shd w:val="clear" w:color="000000" w:fill="FFFFFF"/>
            <w:noWrap/>
            <w:vAlign w:val="bottom"/>
            <w:hideMark/>
          </w:tcPr>
          <w:p w14:paraId="59835133"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670,833</w:t>
            </w:r>
          </w:p>
        </w:tc>
      </w:tr>
      <w:tr w:rsidR="00CE2D96" w:rsidRPr="00CE2D96" w14:paraId="7CB2A3A7"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619E77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37</w:t>
            </w:r>
          </w:p>
        </w:tc>
        <w:tc>
          <w:tcPr>
            <w:tcW w:w="2179" w:type="dxa"/>
            <w:tcBorders>
              <w:top w:val="nil"/>
              <w:left w:val="nil"/>
              <w:bottom w:val="single" w:sz="4" w:space="0" w:color="auto"/>
              <w:right w:val="single" w:sz="4" w:space="0" w:color="auto"/>
            </w:tcBorders>
            <w:shd w:val="clear" w:color="000000" w:fill="FFFFFF"/>
            <w:noWrap/>
            <w:vAlign w:val="center"/>
            <w:hideMark/>
          </w:tcPr>
          <w:p w14:paraId="4AD1AE3A"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Yusuf Rasid</w:t>
            </w:r>
          </w:p>
        </w:tc>
        <w:tc>
          <w:tcPr>
            <w:tcW w:w="1965" w:type="dxa"/>
            <w:tcBorders>
              <w:top w:val="nil"/>
              <w:left w:val="nil"/>
              <w:bottom w:val="single" w:sz="4" w:space="0" w:color="auto"/>
              <w:right w:val="single" w:sz="4" w:space="0" w:color="auto"/>
            </w:tcBorders>
            <w:shd w:val="clear" w:color="000000" w:fill="FFFFFF"/>
            <w:noWrap/>
            <w:vAlign w:val="bottom"/>
            <w:hideMark/>
          </w:tcPr>
          <w:p w14:paraId="6915B36C"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0091139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104,286</w:t>
            </w:r>
          </w:p>
        </w:tc>
        <w:tc>
          <w:tcPr>
            <w:tcW w:w="1785" w:type="dxa"/>
            <w:tcBorders>
              <w:top w:val="nil"/>
              <w:left w:val="nil"/>
              <w:bottom w:val="single" w:sz="4" w:space="0" w:color="auto"/>
              <w:right w:val="single" w:sz="4" w:space="0" w:color="auto"/>
            </w:tcBorders>
            <w:shd w:val="clear" w:color="000000" w:fill="FFFFFF"/>
            <w:noWrap/>
            <w:vAlign w:val="bottom"/>
            <w:hideMark/>
          </w:tcPr>
          <w:p w14:paraId="58A9947F"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114,286</w:t>
            </w:r>
          </w:p>
        </w:tc>
      </w:tr>
      <w:tr w:rsidR="00CE2D96" w:rsidRPr="00CE2D96" w14:paraId="55A131F9"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3D28F7"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38</w:t>
            </w:r>
          </w:p>
        </w:tc>
        <w:tc>
          <w:tcPr>
            <w:tcW w:w="2179" w:type="dxa"/>
            <w:tcBorders>
              <w:top w:val="nil"/>
              <w:left w:val="nil"/>
              <w:bottom w:val="single" w:sz="4" w:space="0" w:color="auto"/>
              <w:right w:val="single" w:sz="4" w:space="0" w:color="auto"/>
            </w:tcBorders>
            <w:shd w:val="clear" w:color="000000" w:fill="FFFFFF"/>
            <w:noWrap/>
            <w:vAlign w:val="center"/>
            <w:hideMark/>
          </w:tcPr>
          <w:p w14:paraId="015969C5"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Maya Olii</w:t>
            </w:r>
          </w:p>
        </w:tc>
        <w:tc>
          <w:tcPr>
            <w:tcW w:w="1965" w:type="dxa"/>
            <w:tcBorders>
              <w:top w:val="nil"/>
              <w:left w:val="nil"/>
              <w:bottom w:val="single" w:sz="4" w:space="0" w:color="auto"/>
              <w:right w:val="single" w:sz="4" w:space="0" w:color="auto"/>
            </w:tcBorders>
            <w:shd w:val="clear" w:color="000000" w:fill="FFFFFF"/>
            <w:noWrap/>
            <w:vAlign w:val="bottom"/>
            <w:hideMark/>
          </w:tcPr>
          <w:p w14:paraId="5E3B5C8B"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5,000</w:t>
            </w:r>
          </w:p>
        </w:tc>
        <w:tc>
          <w:tcPr>
            <w:tcW w:w="1900" w:type="dxa"/>
            <w:tcBorders>
              <w:top w:val="nil"/>
              <w:left w:val="nil"/>
              <w:bottom w:val="single" w:sz="4" w:space="0" w:color="auto"/>
              <w:right w:val="single" w:sz="4" w:space="0" w:color="auto"/>
            </w:tcBorders>
            <w:shd w:val="clear" w:color="000000" w:fill="FFFFFF"/>
            <w:noWrap/>
            <w:vAlign w:val="bottom"/>
            <w:hideMark/>
          </w:tcPr>
          <w:p w14:paraId="265A2042"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90,000</w:t>
            </w:r>
          </w:p>
        </w:tc>
        <w:tc>
          <w:tcPr>
            <w:tcW w:w="1785" w:type="dxa"/>
            <w:tcBorders>
              <w:top w:val="nil"/>
              <w:left w:val="nil"/>
              <w:bottom w:val="single" w:sz="4" w:space="0" w:color="auto"/>
              <w:right w:val="single" w:sz="4" w:space="0" w:color="auto"/>
            </w:tcBorders>
            <w:shd w:val="clear" w:color="000000" w:fill="FFFFFF"/>
            <w:noWrap/>
            <w:vAlign w:val="bottom"/>
            <w:hideMark/>
          </w:tcPr>
          <w:p w14:paraId="6A94482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95,000</w:t>
            </w:r>
          </w:p>
        </w:tc>
      </w:tr>
      <w:tr w:rsidR="00CE2D96" w:rsidRPr="00CE2D96" w14:paraId="05DD27C7"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406F892"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39</w:t>
            </w:r>
          </w:p>
        </w:tc>
        <w:tc>
          <w:tcPr>
            <w:tcW w:w="2179" w:type="dxa"/>
            <w:tcBorders>
              <w:top w:val="nil"/>
              <w:left w:val="nil"/>
              <w:bottom w:val="single" w:sz="4" w:space="0" w:color="auto"/>
              <w:right w:val="single" w:sz="4" w:space="0" w:color="auto"/>
            </w:tcBorders>
            <w:shd w:val="clear" w:color="000000" w:fill="FFFFFF"/>
            <w:noWrap/>
            <w:vAlign w:val="center"/>
            <w:hideMark/>
          </w:tcPr>
          <w:p w14:paraId="3A7ACE15"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Elno Harun</w:t>
            </w:r>
          </w:p>
        </w:tc>
        <w:tc>
          <w:tcPr>
            <w:tcW w:w="1965" w:type="dxa"/>
            <w:tcBorders>
              <w:top w:val="nil"/>
              <w:left w:val="nil"/>
              <w:bottom w:val="single" w:sz="4" w:space="0" w:color="auto"/>
              <w:right w:val="single" w:sz="4" w:space="0" w:color="auto"/>
            </w:tcBorders>
            <w:shd w:val="clear" w:color="000000" w:fill="FFFFFF"/>
            <w:noWrap/>
            <w:vAlign w:val="bottom"/>
            <w:hideMark/>
          </w:tcPr>
          <w:p w14:paraId="1440DBB1"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5,000</w:t>
            </w:r>
          </w:p>
        </w:tc>
        <w:tc>
          <w:tcPr>
            <w:tcW w:w="1900" w:type="dxa"/>
            <w:tcBorders>
              <w:top w:val="nil"/>
              <w:left w:val="nil"/>
              <w:bottom w:val="single" w:sz="4" w:space="0" w:color="auto"/>
              <w:right w:val="single" w:sz="4" w:space="0" w:color="auto"/>
            </w:tcBorders>
            <w:shd w:val="clear" w:color="000000" w:fill="FFFFFF"/>
            <w:noWrap/>
            <w:vAlign w:val="bottom"/>
            <w:hideMark/>
          </w:tcPr>
          <w:p w14:paraId="1738C389"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124,167</w:t>
            </w:r>
          </w:p>
        </w:tc>
        <w:tc>
          <w:tcPr>
            <w:tcW w:w="1785" w:type="dxa"/>
            <w:tcBorders>
              <w:top w:val="nil"/>
              <w:left w:val="nil"/>
              <w:bottom w:val="single" w:sz="4" w:space="0" w:color="auto"/>
              <w:right w:val="single" w:sz="4" w:space="0" w:color="auto"/>
            </w:tcBorders>
            <w:shd w:val="clear" w:color="000000" w:fill="FFFFFF"/>
            <w:noWrap/>
            <w:vAlign w:val="bottom"/>
            <w:hideMark/>
          </w:tcPr>
          <w:p w14:paraId="77B21504"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129,167</w:t>
            </w:r>
          </w:p>
        </w:tc>
      </w:tr>
      <w:tr w:rsidR="00CE2D96" w:rsidRPr="00CE2D96" w14:paraId="77575EA2"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04BB15F"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40</w:t>
            </w:r>
          </w:p>
        </w:tc>
        <w:tc>
          <w:tcPr>
            <w:tcW w:w="2179" w:type="dxa"/>
            <w:tcBorders>
              <w:top w:val="nil"/>
              <w:left w:val="nil"/>
              <w:bottom w:val="single" w:sz="4" w:space="0" w:color="auto"/>
              <w:right w:val="single" w:sz="4" w:space="0" w:color="auto"/>
            </w:tcBorders>
            <w:shd w:val="clear" w:color="000000" w:fill="FFFFFF"/>
            <w:noWrap/>
            <w:vAlign w:val="center"/>
            <w:hideMark/>
          </w:tcPr>
          <w:p w14:paraId="42E04634"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Rina Sampingan</w:t>
            </w:r>
          </w:p>
        </w:tc>
        <w:tc>
          <w:tcPr>
            <w:tcW w:w="1965" w:type="dxa"/>
            <w:tcBorders>
              <w:top w:val="nil"/>
              <w:left w:val="nil"/>
              <w:bottom w:val="single" w:sz="4" w:space="0" w:color="auto"/>
              <w:right w:val="single" w:sz="4" w:space="0" w:color="auto"/>
            </w:tcBorders>
            <w:shd w:val="clear" w:color="000000" w:fill="FFFFFF"/>
            <w:noWrap/>
            <w:vAlign w:val="bottom"/>
            <w:hideMark/>
          </w:tcPr>
          <w:p w14:paraId="30F217AD"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16,000</w:t>
            </w:r>
          </w:p>
        </w:tc>
        <w:tc>
          <w:tcPr>
            <w:tcW w:w="1900" w:type="dxa"/>
            <w:tcBorders>
              <w:top w:val="nil"/>
              <w:left w:val="nil"/>
              <w:bottom w:val="single" w:sz="4" w:space="0" w:color="auto"/>
              <w:right w:val="single" w:sz="4" w:space="0" w:color="auto"/>
            </w:tcBorders>
            <w:shd w:val="clear" w:color="000000" w:fill="FFFFFF"/>
            <w:noWrap/>
            <w:vAlign w:val="bottom"/>
            <w:hideMark/>
          </w:tcPr>
          <w:p w14:paraId="52831912"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175,000</w:t>
            </w:r>
          </w:p>
        </w:tc>
        <w:tc>
          <w:tcPr>
            <w:tcW w:w="1785" w:type="dxa"/>
            <w:tcBorders>
              <w:top w:val="nil"/>
              <w:left w:val="nil"/>
              <w:bottom w:val="single" w:sz="4" w:space="0" w:color="auto"/>
              <w:right w:val="single" w:sz="4" w:space="0" w:color="auto"/>
            </w:tcBorders>
            <w:shd w:val="clear" w:color="000000" w:fill="FFFFFF"/>
            <w:noWrap/>
            <w:vAlign w:val="bottom"/>
            <w:hideMark/>
          </w:tcPr>
          <w:p w14:paraId="0A659D7C"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191,000</w:t>
            </w:r>
          </w:p>
        </w:tc>
      </w:tr>
      <w:tr w:rsidR="00CE2D96" w:rsidRPr="00CE2D96" w14:paraId="155160F0" w14:textId="77777777" w:rsidTr="00CE2D96">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DD65CB8"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41</w:t>
            </w:r>
          </w:p>
        </w:tc>
        <w:tc>
          <w:tcPr>
            <w:tcW w:w="2179" w:type="dxa"/>
            <w:tcBorders>
              <w:top w:val="nil"/>
              <w:left w:val="nil"/>
              <w:bottom w:val="single" w:sz="4" w:space="0" w:color="auto"/>
              <w:right w:val="single" w:sz="4" w:space="0" w:color="auto"/>
            </w:tcBorders>
            <w:shd w:val="clear" w:color="000000" w:fill="FFFFFF"/>
            <w:noWrap/>
            <w:vAlign w:val="center"/>
            <w:hideMark/>
          </w:tcPr>
          <w:p w14:paraId="53AFE006" w14:textId="77777777" w:rsidR="00CE2D96" w:rsidRPr="00CE2D96" w:rsidRDefault="00CE2D96" w:rsidP="00CE2D96">
            <w:pPr>
              <w:spacing w:after="0" w:line="360" w:lineRule="auto"/>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Nunu Dai</w:t>
            </w:r>
          </w:p>
        </w:tc>
        <w:tc>
          <w:tcPr>
            <w:tcW w:w="1965" w:type="dxa"/>
            <w:tcBorders>
              <w:top w:val="nil"/>
              <w:left w:val="nil"/>
              <w:bottom w:val="single" w:sz="4" w:space="0" w:color="auto"/>
              <w:right w:val="single" w:sz="4" w:space="0" w:color="auto"/>
            </w:tcBorders>
            <w:shd w:val="clear" w:color="000000" w:fill="FFFFFF"/>
            <w:noWrap/>
            <w:vAlign w:val="bottom"/>
            <w:hideMark/>
          </w:tcPr>
          <w:p w14:paraId="1D3236A6" w14:textId="77777777" w:rsidR="00CE2D96" w:rsidRPr="00CE2D96" w:rsidRDefault="00CE2D96" w:rsidP="00CE2D96">
            <w:pPr>
              <w:spacing w:after="0" w:line="360" w:lineRule="auto"/>
              <w:jc w:val="center"/>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10,000</w:t>
            </w:r>
          </w:p>
        </w:tc>
        <w:tc>
          <w:tcPr>
            <w:tcW w:w="1900" w:type="dxa"/>
            <w:tcBorders>
              <w:top w:val="nil"/>
              <w:left w:val="nil"/>
              <w:bottom w:val="single" w:sz="4" w:space="0" w:color="auto"/>
              <w:right w:val="single" w:sz="4" w:space="0" w:color="auto"/>
            </w:tcBorders>
            <w:shd w:val="clear" w:color="000000" w:fill="FFFFFF"/>
            <w:noWrap/>
            <w:vAlign w:val="bottom"/>
            <w:hideMark/>
          </w:tcPr>
          <w:p w14:paraId="2A674A6F"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65,000</w:t>
            </w:r>
          </w:p>
        </w:tc>
        <w:tc>
          <w:tcPr>
            <w:tcW w:w="1785" w:type="dxa"/>
            <w:tcBorders>
              <w:top w:val="nil"/>
              <w:left w:val="nil"/>
              <w:bottom w:val="single" w:sz="4" w:space="0" w:color="auto"/>
              <w:right w:val="single" w:sz="4" w:space="0" w:color="auto"/>
            </w:tcBorders>
            <w:shd w:val="clear" w:color="000000" w:fill="FFFFFF"/>
            <w:noWrap/>
            <w:vAlign w:val="bottom"/>
            <w:hideMark/>
          </w:tcPr>
          <w:p w14:paraId="579F4CC7" w14:textId="77777777" w:rsidR="00CE2D96" w:rsidRPr="00CE2D96" w:rsidRDefault="00CE2D96" w:rsidP="00CE2D96">
            <w:pPr>
              <w:spacing w:after="0" w:line="360" w:lineRule="auto"/>
              <w:ind w:firstLineChars="100" w:firstLine="240"/>
              <w:jc w:val="right"/>
              <w:rPr>
                <w:rFonts w:ascii="Times New Roman" w:eastAsia="Times New Roman" w:hAnsi="Times New Roman" w:cs="Times New Roman"/>
                <w:color w:val="000000"/>
                <w:szCs w:val="24"/>
              </w:rPr>
            </w:pPr>
            <w:r w:rsidRPr="00CE2D96">
              <w:rPr>
                <w:rFonts w:ascii="Times New Roman" w:eastAsia="Times New Roman" w:hAnsi="Times New Roman" w:cs="Times New Roman"/>
                <w:color w:val="000000"/>
                <w:szCs w:val="24"/>
              </w:rPr>
              <w:t>75,000</w:t>
            </w:r>
          </w:p>
        </w:tc>
      </w:tr>
      <w:tr w:rsidR="00CE2D96" w:rsidRPr="00CE2D96" w14:paraId="0FE93684" w14:textId="77777777" w:rsidTr="00CE2D96">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08737"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Jumlah</w:t>
            </w:r>
          </w:p>
        </w:tc>
        <w:tc>
          <w:tcPr>
            <w:tcW w:w="1965" w:type="dxa"/>
            <w:tcBorders>
              <w:top w:val="nil"/>
              <w:left w:val="nil"/>
              <w:bottom w:val="single" w:sz="4" w:space="0" w:color="auto"/>
              <w:right w:val="single" w:sz="4" w:space="0" w:color="auto"/>
            </w:tcBorders>
            <w:shd w:val="clear" w:color="000000" w:fill="FFFFFF"/>
            <w:noWrap/>
            <w:vAlign w:val="bottom"/>
            <w:hideMark/>
          </w:tcPr>
          <w:p w14:paraId="25503361"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447,000</w:t>
            </w:r>
          </w:p>
        </w:tc>
        <w:tc>
          <w:tcPr>
            <w:tcW w:w="1900" w:type="dxa"/>
            <w:tcBorders>
              <w:top w:val="nil"/>
              <w:left w:val="nil"/>
              <w:bottom w:val="single" w:sz="4" w:space="0" w:color="auto"/>
              <w:right w:val="single" w:sz="4" w:space="0" w:color="auto"/>
            </w:tcBorders>
            <w:shd w:val="clear" w:color="000000" w:fill="FFFFFF"/>
            <w:noWrap/>
            <w:vAlign w:val="bottom"/>
            <w:hideMark/>
          </w:tcPr>
          <w:p w14:paraId="10CFE762"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10,877,905</w:t>
            </w:r>
          </w:p>
        </w:tc>
        <w:tc>
          <w:tcPr>
            <w:tcW w:w="1785" w:type="dxa"/>
            <w:tcBorders>
              <w:top w:val="nil"/>
              <w:left w:val="nil"/>
              <w:bottom w:val="single" w:sz="4" w:space="0" w:color="auto"/>
              <w:right w:val="single" w:sz="4" w:space="0" w:color="auto"/>
            </w:tcBorders>
            <w:shd w:val="clear" w:color="000000" w:fill="FFFFFF"/>
            <w:noWrap/>
            <w:vAlign w:val="bottom"/>
            <w:hideMark/>
          </w:tcPr>
          <w:p w14:paraId="12EC5799"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11,324,905</w:t>
            </w:r>
          </w:p>
        </w:tc>
      </w:tr>
      <w:tr w:rsidR="00CE2D96" w:rsidRPr="00CE2D96" w14:paraId="15BE0808" w14:textId="77777777" w:rsidTr="00CE2D96">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D26B2"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Rata-Rata/orang</w:t>
            </w:r>
          </w:p>
        </w:tc>
        <w:tc>
          <w:tcPr>
            <w:tcW w:w="1965" w:type="dxa"/>
            <w:tcBorders>
              <w:top w:val="nil"/>
              <w:left w:val="nil"/>
              <w:bottom w:val="single" w:sz="4" w:space="0" w:color="auto"/>
              <w:right w:val="single" w:sz="4" w:space="0" w:color="auto"/>
            </w:tcBorders>
            <w:shd w:val="clear" w:color="000000" w:fill="FFFFFF"/>
            <w:noWrap/>
            <w:vAlign w:val="bottom"/>
            <w:hideMark/>
          </w:tcPr>
          <w:p w14:paraId="3F222BBE"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10,902</w:t>
            </w:r>
          </w:p>
        </w:tc>
        <w:tc>
          <w:tcPr>
            <w:tcW w:w="1900" w:type="dxa"/>
            <w:tcBorders>
              <w:top w:val="nil"/>
              <w:left w:val="nil"/>
              <w:bottom w:val="single" w:sz="4" w:space="0" w:color="auto"/>
              <w:right w:val="single" w:sz="4" w:space="0" w:color="auto"/>
            </w:tcBorders>
            <w:shd w:val="clear" w:color="000000" w:fill="FFFFFF"/>
            <w:noWrap/>
            <w:vAlign w:val="bottom"/>
            <w:hideMark/>
          </w:tcPr>
          <w:p w14:paraId="1CF4F0E4"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265,315</w:t>
            </w:r>
          </w:p>
        </w:tc>
        <w:tc>
          <w:tcPr>
            <w:tcW w:w="1785" w:type="dxa"/>
            <w:tcBorders>
              <w:top w:val="nil"/>
              <w:left w:val="nil"/>
              <w:bottom w:val="single" w:sz="4" w:space="0" w:color="auto"/>
              <w:right w:val="single" w:sz="4" w:space="0" w:color="auto"/>
            </w:tcBorders>
            <w:shd w:val="clear" w:color="000000" w:fill="FFFFFF"/>
            <w:noWrap/>
            <w:vAlign w:val="bottom"/>
            <w:hideMark/>
          </w:tcPr>
          <w:p w14:paraId="7BCA2A19"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276,217</w:t>
            </w:r>
          </w:p>
        </w:tc>
      </w:tr>
      <w:tr w:rsidR="00CE2D96" w:rsidRPr="00CE2D96" w14:paraId="6A671E88" w14:textId="77777777" w:rsidTr="00CE2D96">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6D3A1"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Rata-Rata/ha</w:t>
            </w:r>
          </w:p>
        </w:tc>
        <w:tc>
          <w:tcPr>
            <w:tcW w:w="1965" w:type="dxa"/>
            <w:tcBorders>
              <w:top w:val="nil"/>
              <w:left w:val="nil"/>
              <w:bottom w:val="single" w:sz="4" w:space="0" w:color="auto"/>
              <w:right w:val="single" w:sz="4" w:space="0" w:color="auto"/>
            </w:tcBorders>
            <w:shd w:val="clear" w:color="000000" w:fill="FFFFFF"/>
            <w:noWrap/>
            <w:vAlign w:val="bottom"/>
            <w:hideMark/>
          </w:tcPr>
          <w:p w14:paraId="56318E38" w14:textId="77777777" w:rsidR="00CE2D96" w:rsidRPr="00CE2D96" w:rsidRDefault="00CE2D96" w:rsidP="00CE2D96">
            <w:pPr>
              <w:spacing w:after="0" w:line="360" w:lineRule="auto"/>
              <w:jc w:val="center"/>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18,940.68</w:t>
            </w:r>
          </w:p>
        </w:tc>
        <w:tc>
          <w:tcPr>
            <w:tcW w:w="1900" w:type="dxa"/>
            <w:tcBorders>
              <w:top w:val="nil"/>
              <w:left w:val="nil"/>
              <w:bottom w:val="single" w:sz="4" w:space="0" w:color="auto"/>
              <w:right w:val="single" w:sz="4" w:space="0" w:color="auto"/>
            </w:tcBorders>
            <w:shd w:val="clear" w:color="000000" w:fill="FFFFFF"/>
            <w:noWrap/>
            <w:vAlign w:val="bottom"/>
            <w:hideMark/>
          </w:tcPr>
          <w:p w14:paraId="4629E62A"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460,928.17</w:t>
            </w:r>
          </w:p>
        </w:tc>
        <w:tc>
          <w:tcPr>
            <w:tcW w:w="1785" w:type="dxa"/>
            <w:tcBorders>
              <w:top w:val="nil"/>
              <w:left w:val="nil"/>
              <w:bottom w:val="single" w:sz="4" w:space="0" w:color="auto"/>
              <w:right w:val="single" w:sz="4" w:space="0" w:color="auto"/>
            </w:tcBorders>
            <w:shd w:val="clear" w:color="000000" w:fill="FFFFFF"/>
            <w:noWrap/>
            <w:vAlign w:val="bottom"/>
            <w:hideMark/>
          </w:tcPr>
          <w:p w14:paraId="506FC1B5" w14:textId="77777777" w:rsidR="00CE2D96" w:rsidRPr="00CE2D96" w:rsidRDefault="00CE2D96" w:rsidP="00CE2D96">
            <w:pPr>
              <w:spacing w:after="0" w:line="360" w:lineRule="auto"/>
              <w:jc w:val="right"/>
              <w:rPr>
                <w:rFonts w:ascii="Times New Roman" w:eastAsia="Times New Roman" w:hAnsi="Times New Roman" w:cs="Times New Roman"/>
                <w:b/>
                <w:bCs/>
                <w:color w:val="000000"/>
                <w:szCs w:val="24"/>
              </w:rPr>
            </w:pPr>
            <w:r w:rsidRPr="00CE2D96">
              <w:rPr>
                <w:rFonts w:ascii="Times New Roman" w:eastAsia="Times New Roman" w:hAnsi="Times New Roman" w:cs="Times New Roman"/>
                <w:b/>
                <w:bCs/>
                <w:color w:val="000000"/>
                <w:szCs w:val="24"/>
              </w:rPr>
              <w:t>479,868.85</w:t>
            </w:r>
          </w:p>
        </w:tc>
      </w:tr>
    </w:tbl>
    <w:p w14:paraId="1DFF659D" w14:textId="7B4350C4" w:rsidR="00CE2D96" w:rsidRPr="009E74D6" w:rsidRDefault="00CE2D96" w:rsidP="00150301">
      <w:pPr>
        <w:pStyle w:val="ListParagraph"/>
        <w:spacing w:after="0" w:line="360" w:lineRule="auto"/>
        <w:ind w:left="0"/>
        <w:jc w:val="both"/>
        <w:rPr>
          <w:rFonts w:ascii="Times New Roman" w:hAnsi="Times New Roman" w:cs="Times New Roman"/>
        </w:rPr>
      </w:pPr>
    </w:p>
    <w:p w14:paraId="3E0B8E3B" w14:textId="77777777" w:rsidR="00CE2D96" w:rsidRPr="009E74D6" w:rsidRDefault="00CE2D96">
      <w:pPr>
        <w:rPr>
          <w:rFonts w:ascii="Times New Roman" w:hAnsi="Times New Roman" w:cs="Times New Roman"/>
        </w:rPr>
      </w:pPr>
      <w:r w:rsidRPr="009E74D6">
        <w:rPr>
          <w:rFonts w:ascii="Times New Roman" w:hAnsi="Times New Roman" w:cs="Times New Roman"/>
        </w:rPr>
        <w:br w:type="page"/>
      </w:r>
    </w:p>
    <w:p w14:paraId="3BEB5563" w14:textId="5AC4676F" w:rsidR="00150301" w:rsidRPr="008B5422" w:rsidRDefault="00150301" w:rsidP="00150301">
      <w:pPr>
        <w:pStyle w:val="ListParagraph"/>
        <w:spacing w:after="0" w:line="360" w:lineRule="auto"/>
        <w:ind w:left="0"/>
        <w:jc w:val="both"/>
        <w:rPr>
          <w:rFonts w:ascii="Times New Roman" w:hAnsi="Times New Roman" w:cs="Times New Roman"/>
          <w:b/>
          <w:bCs/>
        </w:rPr>
      </w:pPr>
      <w:r w:rsidRPr="008B5422">
        <w:rPr>
          <w:rFonts w:ascii="Times New Roman" w:hAnsi="Times New Roman" w:cs="Times New Roman"/>
          <w:b/>
          <w:bCs/>
        </w:rPr>
        <w:lastRenderedPageBreak/>
        <w:t xml:space="preserve">Lampiran 6. </w:t>
      </w:r>
      <w:bookmarkStart w:id="45" w:name="_Hlk104225595"/>
      <w:r w:rsidRPr="008B5422">
        <w:rPr>
          <w:rFonts w:ascii="Times New Roman" w:hAnsi="Times New Roman" w:cs="Times New Roman"/>
          <w:b/>
          <w:bCs/>
        </w:rPr>
        <w:t>Rekapan Biaya Variabel</w:t>
      </w:r>
      <w:bookmarkEnd w:id="45"/>
    </w:p>
    <w:p w14:paraId="3BC104B0" w14:textId="68FDC474" w:rsidR="00CE2D96" w:rsidRPr="009E74D6" w:rsidRDefault="001102A5" w:rsidP="00150301">
      <w:pPr>
        <w:pStyle w:val="ListParagraph"/>
        <w:spacing w:after="0" w:line="360" w:lineRule="auto"/>
        <w:ind w:left="0"/>
        <w:jc w:val="both"/>
        <w:rPr>
          <w:rFonts w:ascii="Times New Roman" w:hAnsi="Times New Roman" w:cs="Times New Roman"/>
        </w:rPr>
      </w:pPr>
      <w:r w:rsidRPr="001102A5">
        <w:rPr>
          <w:lang w:val="en-US"/>
        </w:rPr>
        <w:drawing>
          <wp:inline distT="0" distB="0" distL="0" distR="0" wp14:anchorId="00521F95" wp14:editId="1C940C30">
            <wp:extent cx="5400000" cy="7200000"/>
            <wp:effectExtent l="0" t="0" r="0" b="127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a:noFill/>
                    </a:ln>
                  </pic:spPr>
                </pic:pic>
              </a:graphicData>
            </a:graphic>
          </wp:inline>
        </w:drawing>
      </w:r>
    </w:p>
    <w:p w14:paraId="5746BD7B" w14:textId="77777777" w:rsidR="00CE2D96" w:rsidRPr="009E74D6" w:rsidRDefault="00CE2D96">
      <w:pPr>
        <w:rPr>
          <w:rFonts w:ascii="Times New Roman" w:hAnsi="Times New Roman" w:cs="Times New Roman"/>
        </w:rPr>
      </w:pPr>
      <w:r w:rsidRPr="009E74D6">
        <w:rPr>
          <w:rFonts w:ascii="Times New Roman" w:hAnsi="Times New Roman" w:cs="Times New Roman"/>
        </w:rPr>
        <w:br w:type="page"/>
      </w:r>
    </w:p>
    <w:p w14:paraId="3273CE1C" w14:textId="4FDFF80A" w:rsidR="00150301" w:rsidRPr="008B5422" w:rsidRDefault="00150301" w:rsidP="00150301">
      <w:pPr>
        <w:pStyle w:val="ListParagraph"/>
        <w:spacing w:after="0" w:line="360" w:lineRule="auto"/>
        <w:ind w:left="0"/>
        <w:jc w:val="both"/>
        <w:rPr>
          <w:rFonts w:ascii="Times New Roman" w:hAnsi="Times New Roman" w:cs="Times New Roman"/>
          <w:b/>
          <w:bCs/>
        </w:rPr>
      </w:pPr>
      <w:r w:rsidRPr="008B5422">
        <w:rPr>
          <w:rFonts w:ascii="Times New Roman" w:hAnsi="Times New Roman" w:cs="Times New Roman"/>
          <w:b/>
          <w:bCs/>
        </w:rPr>
        <w:lastRenderedPageBreak/>
        <w:t xml:space="preserve">Lampiran 7. </w:t>
      </w:r>
      <w:bookmarkStart w:id="46" w:name="_Hlk104225641"/>
      <w:r w:rsidRPr="008B5422">
        <w:rPr>
          <w:rFonts w:ascii="Times New Roman" w:hAnsi="Times New Roman" w:cs="Times New Roman"/>
          <w:b/>
          <w:bCs/>
        </w:rPr>
        <w:t>Total Biaya Usahatani</w:t>
      </w:r>
      <w:bookmarkEnd w:id="46"/>
    </w:p>
    <w:tbl>
      <w:tblPr>
        <w:tblW w:w="8926" w:type="dxa"/>
        <w:tblInd w:w="113" w:type="dxa"/>
        <w:tblLook w:val="04A0" w:firstRow="1" w:lastRow="0" w:firstColumn="1" w:lastColumn="0" w:noHBand="0" w:noVBand="1"/>
      </w:tblPr>
      <w:tblGrid>
        <w:gridCol w:w="510"/>
        <w:gridCol w:w="2179"/>
        <w:gridCol w:w="884"/>
        <w:gridCol w:w="1667"/>
        <w:gridCol w:w="1843"/>
        <w:gridCol w:w="1843"/>
      </w:tblGrid>
      <w:tr w:rsidR="001102A5" w:rsidRPr="001102A5" w14:paraId="269AF2DD" w14:textId="77777777" w:rsidTr="001102A5">
        <w:trPr>
          <w:trHeight w:val="588"/>
        </w:trPr>
        <w:tc>
          <w:tcPr>
            <w:tcW w:w="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3CC20A"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No</w:t>
            </w:r>
          </w:p>
        </w:tc>
        <w:tc>
          <w:tcPr>
            <w:tcW w:w="2179" w:type="dxa"/>
            <w:tcBorders>
              <w:top w:val="single" w:sz="4" w:space="0" w:color="auto"/>
              <w:left w:val="nil"/>
              <w:bottom w:val="single" w:sz="4" w:space="0" w:color="auto"/>
              <w:right w:val="single" w:sz="4" w:space="0" w:color="auto"/>
            </w:tcBorders>
            <w:shd w:val="clear" w:color="000000" w:fill="FFFFFF"/>
            <w:vAlign w:val="center"/>
            <w:hideMark/>
          </w:tcPr>
          <w:p w14:paraId="3FECA97A"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Nama Responden</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14:paraId="752E731D"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Luas Lahan (ha)</w:t>
            </w:r>
          </w:p>
        </w:tc>
        <w:tc>
          <w:tcPr>
            <w:tcW w:w="1667" w:type="dxa"/>
            <w:tcBorders>
              <w:top w:val="single" w:sz="4" w:space="0" w:color="auto"/>
              <w:left w:val="nil"/>
              <w:bottom w:val="single" w:sz="4" w:space="0" w:color="auto"/>
              <w:right w:val="single" w:sz="4" w:space="0" w:color="auto"/>
            </w:tcBorders>
            <w:shd w:val="clear" w:color="000000" w:fill="FFFFFF"/>
            <w:vAlign w:val="center"/>
            <w:hideMark/>
          </w:tcPr>
          <w:p w14:paraId="12031420"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Biaya Tetap (Rp)</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1B27DB61"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Biaya Variabel (Rp)</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317E437"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Total Biaya (Rp)</w:t>
            </w:r>
          </w:p>
        </w:tc>
      </w:tr>
      <w:tr w:rsidR="001102A5" w:rsidRPr="001102A5" w14:paraId="6E2CD267"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163DCC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2179" w:type="dxa"/>
            <w:tcBorders>
              <w:top w:val="nil"/>
              <w:left w:val="nil"/>
              <w:bottom w:val="single" w:sz="4" w:space="0" w:color="auto"/>
              <w:right w:val="single" w:sz="4" w:space="0" w:color="auto"/>
            </w:tcBorders>
            <w:shd w:val="clear" w:color="000000" w:fill="FFFFFF"/>
            <w:noWrap/>
            <w:vAlign w:val="center"/>
            <w:hideMark/>
          </w:tcPr>
          <w:p w14:paraId="0F1AA07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Ismail Ahmad</w:t>
            </w:r>
          </w:p>
        </w:tc>
        <w:tc>
          <w:tcPr>
            <w:tcW w:w="884" w:type="dxa"/>
            <w:tcBorders>
              <w:top w:val="nil"/>
              <w:left w:val="nil"/>
              <w:bottom w:val="single" w:sz="4" w:space="0" w:color="auto"/>
              <w:right w:val="single" w:sz="4" w:space="0" w:color="auto"/>
            </w:tcBorders>
            <w:shd w:val="clear" w:color="000000" w:fill="FFFFFF"/>
            <w:noWrap/>
            <w:vAlign w:val="center"/>
            <w:hideMark/>
          </w:tcPr>
          <w:p w14:paraId="0B8B59C4"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1.5</w:t>
            </w:r>
          </w:p>
        </w:tc>
        <w:tc>
          <w:tcPr>
            <w:tcW w:w="1667" w:type="dxa"/>
            <w:tcBorders>
              <w:top w:val="nil"/>
              <w:left w:val="nil"/>
              <w:bottom w:val="single" w:sz="4" w:space="0" w:color="auto"/>
              <w:right w:val="single" w:sz="4" w:space="0" w:color="auto"/>
            </w:tcBorders>
            <w:shd w:val="clear" w:color="000000" w:fill="FFFFFF"/>
            <w:noWrap/>
            <w:vAlign w:val="bottom"/>
            <w:hideMark/>
          </w:tcPr>
          <w:p w14:paraId="7BFF67D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754,917</w:t>
            </w:r>
          </w:p>
        </w:tc>
        <w:tc>
          <w:tcPr>
            <w:tcW w:w="1843" w:type="dxa"/>
            <w:tcBorders>
              <w:top w:val="nil"/>
              <w:left w:val="nil"/>
              <w:bottom w:val="single" w:sz="4" w:space="0" w:color="auto"/>
              <w:right w:val="single" w:sz="4" w:space="0" w:color="auto"/>
            </w:tcBorders>
            <w:shd w:val="clear" w:color="000000" w:fill="FFFFFF"/>
            <w:noWrap/>
            <w:vAlign w:val="bottom"/>
            <w:hideMark/>
          </w:tcPr>
          <w:p w14:paraId="103F0FA1"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5,385,000</w:t>
            </w:r>
          </w:p>
        </w:tc>
        <w:tc>
          <w:tcPr>
            <w:tcW w:w="1843" w:type="dxa"/>
            <w:tcBorders>
              <w:top w:val="nil"/>
              <w:left w:val="nil"/>
              <w:bottom w:val="single" w:sz="4" w:space="0" w:color="auto"/>
              <w:right w:val="single" w:sz="4" w:space="0" w:color="auto"/>
            </w:tcBorders>
            <w:shd w:val="clear" w:color="000000" w:fill="FFFFFF"/>
            <w:noWrap/>
            <w:vAlign w:val="bottom"/>
            <w:hideMark/>
          </w:tcPr>
          <w:p w14:paraId="5E473E4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6,139,917</w:t>
            </w:r>
          </w:p>
        </w:tc>
      </w:tr>
      <w:tr w:rsidR="001102A5" w:rsidRPr="001102A5" w14:paraId="2FEBF02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890A47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w:t>
            </w:r>
          </w:p>
        </w:tc>
        <w:tc>
          <w:tcPr>
            <w:tcW w:w="2179" w:type="dxa"/>
            <w:tcBorders>
              <w:top w:val="nil"/>
              <w:left w:val="nil"/>
              <w:bottom w:val="single" w:sz="4" w:space="0" w:color="auto"/>
              <w:right w:val="single" w:sz="4" w:space="0" w:color="auto"/>
            </w:tcBorders>
            <w:shd w:val="clear" w:color="000000" w:fill="FFFFFF"/>
            <w:noWrap/>
            <w:vAlign w:val="center"/>
            <w:hideMark/>
          </w:tcPr>
          <w:p w14:paraId="70033EFA"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Mul Monoarfa</w:t>
            </w:r>
          </w:p>
        </w:tc>
        <w:tc>
          <w:tcPr>
            <w:tcW w:w="884" w:type="dxa"/>
            <w:tcBorders>
              <w:top w:val="nil"/>
              <w:left w:val="nil"/>
              <w:bottom w:val="single" w:sz="4" w:space="0" w:color="auto"/>
              <w:right w:val="single" w:sz="4" w:space="0" w:color="auto"/>
            </w:tcBorders>
            <w:shd w:val="clear" w:color="000000" w:fill="FFFFFF"/>
            <w:noWrap/>
            <w:vAlign w:val="center"/>
            <w:hideMark/>
          </w:tcPr>
          <w:p w14:paraId="4793E86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1048246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100,000</w:t>
            </w:r>
          </w:p>
        </w:tc>
        <w:tc>
          <w:tcPr>
            <w:tcW w:w="1843" w:type="dxa"/>
            <w:tcBorders>
              <w:top w:val="nil"/>
              <w:left w:val="nil"/>
              <w:bottom w:val="single" w:sz="4" w:space="0" w:color="auto"/>
              <w:right w:val="single" w:sz="4" w:space="0" w:color="auto"/>
            </w:tcBorders>
            <w:shd w:val="clear" w:color="000000" w:fill="FFFFFF"/>
            <w:noWrap/>
            <w:vAlign w:val="bottom"/>
            <w:hideMark/>
          </w:tcPr>
          <w:p w14:paraId="3AA9E4A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3,235,000</w:t>
            </w:r>
          </w:p>
        </w:tc>
        <w:tc>
          <w:tcPr>
            <w:tcW w:w="1843" w:type="dxa"/>
            <w:tcBorders>
              <w:top w:val="nil"/>
              <w:left w:val="nil"/>
              <w:bottom w:val="single" w:sz="4" w:space="0" w:color="auto"/>
              <w:right w:val="single" w:sz="4" w:space="0" w:color="auto"/>
            </w:tcBorders>
            <w:shd w:val="clear" w:color="000000" w:fill="FFFFFF"/>
            <w:noWrap/>
            <w:vAlign w:val="bottom"/>
            <w:hideMark/>
          </w:tcPr>
          <w:p w14:paraId="22B5B4F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3,335,000</w:t>
            </w:r>
          </w:p>
        </w:tc>
      </w:tr>
      <w:tr w:rsidR="001102A5" w:rsidRPr="001102A5" w14:paraId="274AAD4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967BC4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w:t>
            </w:r>
          </w:p>
        </w:tc>
        <w:tc>
          <w:tcPr>
            <w:tcW w:w="2179" w:type="dxa"/>
            <w:tcBorders>
              <w:top w:val="nil"/>
              <w:left w:val="nil"/>
              <w:bottom w:val="single" w:sz="4" w:space="0" w:color="auto"/>
              <w:right w:val="single" w:sz="4" w:space="0" w:color="auto"/>
            </w:tcBorders>
            <w:shd w:val="clear" w:color="000000" w:fill="FFFFFF"/>
            <w:noWrap/>
            <w:vAlign w:val="center"/>
            <w:hideMark/>
          </w:tcPr>
          <w:p w14:paraId="6BAF335A"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Riswan Baju</w:t>
            </w:r>
          </w:p>
        </w:tc>
        <w:tc>
          <w:tcPr>
            <w:tcW w:w="884" w:type="dxa"/>
            <w:tcBorders>
              <w:top w:val="nil"/>
              <w:left w:val="nil"/>
              <w:bottom w:val="single" w:sz="4" w:space="0" w:color="auto"/>
              <w:right w:val="single" w:sz="4" w:space="0" w:color="auto"/>
            </w:tcBorders>
            <w:shd w:val="clear" w:color="000000" w:fill="FFFFFF"/>
            <w:noWrap/>
            <w:vAlign w:val="center"/>
            <w:hideMark/>
          </w:tcPr>
          <w:p w14:paraId="3B52070C"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54E51AD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55,000</w:t>
            </w:r>
          </w:p>
        </w:tc>
        <w:tc>
          <w:tcPr>
            <w:tcW w:w="1843" w:type="dxa"/>
            <w:tcBorders>
              <w:top w:val="nil"/>
              <w:left w:val="nil"/>
              <w:bottom w:val="single" w:sz="4" w:space="0" w:color="auto"/>
              <w:right w:val="single" w:sz="4" w:space="0" w:color="auto"/>
            </w:tcBorders>
            <w:shd w:val="clear" w:color="000000" w:fill="FFFFFF"/>
            <w:noWrap/>
            <w:vAlign w:val="bottom"/>
            <w:hideMark/>
          </w:tcPr>
          <w:p w14:paraId="7444A9B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2,940,000</w:t>
            </w:r>
          </w:p>
        </w:tc>
        <w:tc>
          <w:tcPr>
            <w:tcW w:w="1843" w:type="dxa"/>
            <w:tcBorders>
              <w:top w:val="nil"/>
              <w:left w:val="nil"/>
              <w:bottom w:val="single" w:sz="4" w:space="0" w:color="auto"/>
              <w:right w:val="single" w:sz="4" w:space="0" w:color="auto"/>
            </w:tcBorders>
            <w:shd w:val="clear" w:color="000000" w:fill="FFFFFF"/>
            <w:noWrap/>
            <w:vAlign w:val="bottom"/>
            <w:hideMark/>
          </w:tcPr>
          <w:p w14:paraId="09309181"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2,995,000</w:t>
            </w:r>
          </w:p>
        </w:tc>
      </w:tr>
      <w:tr w:rsidR="001102A5" w:rsidRPr="001102A5" w14:paraId="178DAA17"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6E52A3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w:t>
            </w:r>
          </w:p>
        </w:tc>
        <w:tc>
          <w:tcPr>
            <w:tcW w:w="2179" w:type="dxa"/>
            <w:tcBorders>
              <w:top w:val="nil"/>
              <w:left w:val="nil"/>
              <w:bottom w:val="single" w:sz="4" w:space="0" w:color="auto"/>
              <w:right w:val="single" w:sz="4" w:space="0" w:color="auto"/>
            </w:tcBorders>
            <w:shd w:val="clear" w:color="000000" w:fill="FFFFFF"/>
            <w:noWrap/>
            <w:vAlign w:val="center"/>
            <w:hideMark/>
          </w:tcPr>
          <w:p w14:paraId="50927CFD"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Nino Mol</w:t>
            </w:r>
          </w:p>
        </w:tc>
        <w:tc>
          <w:tcPr>
            <w:tcW w:w="884" w:type="dxa"/>
            <w:tcBorders>
              <w:top w:val="nil"/>
              <w:left w:val="nil"/>
              <w:bottom w:val="single" w:sz="4" w:space="0" w:color="auto"/>
              <w:right w:val="single" w:sz="4" w:space="0" w:color="auto"/>
            </w:tcBorders>
            <w:shd w:val="clear" w:color="000000" w:fill="FFFFFF"/>
            <w:noWrap/>
            <w:vAlign w:val="center"/>
            <w:hideMark/>
          </w:tcPr>
          <w:p w14:paraId="1ED1E87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75D05FB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125,000</w:t>
            </w:r>
          </w:p>
        </w:tc>
        <w:tc>
          <w:tcPr>
            <w:tcW w:w="1843" w:type="dxa"/>
            <w:tcBorders>
              <w:top w:val="nil"/>
              <w:left w:val="nil"/>
              <w:bottom w:val="single" w:sz="4" w:space="0" w:color="auto"/>
              <w:right w:val="single" w:sz="4" w:space="0" w:color="auto"/>
            </w:tcBorders>
            <w:shd w:val="clear" w:color="000000" w:fill="FFFFFF"/>
            <w:noWrap/>
            <w:vAlign w:val="bottom"/>
            <w:hideMark/>
          </w:tcPr>
          <w:p w14:paraId="55F5EA8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5,950,000</w:t>
            </w:r>
          </w:p>
        </w:tc>
        <w:tc>
          <w:tcPr>
            <w:tcW w:w="1843" w:type="dxa"/>
            <w:tcBorders>
              <w:top w:val="nil"/>
              <w:left w:val="nil"/>
              <w:bottom w:val="single" w:sz="4" w:space="0" w:color="auto"/>
              <w:right w:val="single" w:sz="4" w:space="0" w:color="auto"/>
            </w:tcBorders>
            <w:shd w:val="clear" w:color="000000" w:fill="FFFFFF"/>
            <w:noWrap/>
            <w:vAlign w:val="bottom"/>
            <w:hideMark/>
          </w:tcPr>
          <w:p w14:paraId="5633AD5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6,075,000</w:t>
            </w:r>
          </w:p>
        </w:tc>
      </w:tr>
      <w:tr w:rsidR="001102A5" w:rsidRPr="001102A5" w14:paraId="2AB75E23"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0C2F2C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w:t>
            </w:r>
          </w:p>
        </w:tc>
        <w:tc>
          <w:tcPr>
            <w:tcW w:w="2179" w:type="dxa"/>
            <w:tcBorders>
              <w:top w:val="nil"/>
              <w:left w:val="nil"/>
              <w:bottom w:val="single" w:sz="4" w:space="0" w:color="auto"/>
              <w:right w:val="single" w:sz="4" w:space="0" w:color="auto"/>
            </w:tcBorders>
            <w:shd w:val="clear" w:color="000000" w:fill="FFFFFF"/>
            <w:noWrap/>
            <w:vAlign w:val="center"/>
            <w:hideMark/>
          </w:tcPr>
          <w:p w14:paraId="41E8552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Neti Haiso</w:t>
            </w:r>
          </w:p>
        </w:tc>
        <w:tc>
          <w:tcPr>
            <w:tcW w:w="884" w:type="dxa"/>
            <w:tcBorders>
              <w:top w:val="nil"/>
              <w:left w:val="nil"/>
              <w:bottom w:val="single" w:sz="4" w:space="0" w:color="auto"/>
              <w:right w:val="single" w:sz="4" w:space="0" w:color="auto"/>
            </w:tcBorders>
            <w:shd w:val="clear" w:color="000000" w:fill="FFFFFF"/>
            <w:noWrap/>
            <w:vAlign w:val="center"/>
            <w:hideMark/>
          </w:tcPr>
          <w:p w14:paraId="09183827"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012EE85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140,000</w:t>
            </w:r>
          </w:p>
        </w:tc>
        <w:tc>
          <w:tcPr>
            <w:tcW w:w="1843" w:type="dxa"/>
            <w:tcBorders>
              <w:top w:val="nil"/>
              <w:left w:val="nil"/>
              <w:bottom w:val="single" w:sz="4" w:space="0" w:color="auto"/>
              <w:right w:val="single" w:sz="4" w:space="0" w:color="auto"/>
            </w:tcBorders>
            <w:shd w:val="clear" w:color="000000" w:fill="FFFFFF"/>
            <w:noWrap/>
            <w:vAlign w:val="bottom"/>
            <w:hideMark/>
          </w:tcPr>
          <w:p w14:paraId="7F951A7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6,140,000</w:t>
            </w:r>
          </w:p>
        </w:tc>
        <w:tc>
          <w:tcPr>
            <w:tcW w:w="1843" w:type="dxa"/>
            <w:tcBorders>
              <w:top w:val="nil"/>
              <w:left w:val="nil"/>
              <w:bottom w:val="single" w:sz="4" w:space="0" w:color="auto"/>
              <w:right w:val="single" w:sz="4" w:space="0" w:color="auto"/>
            </w:tcBorders>
            <w:shd w:val="clear" w:color="000000" w:fill="FFFFFF"/>
            <w:noWrap/>
            <w:vAlign w:val="bottom"/>
            <w:hideMark/>
          </w:tcPr>
          <w:p w14:paraId="1625298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6,280,000</w:t>
            </w:r>
          </w:p>
        </w:tc>
      </w:tr>
      <w:tr w:rsidR="001102A5" w:rsidRPr="001102A5" w14:paraId="44FD360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7A337BC"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w:t>
            </w:r>
          </w:p>
        </w:tc>
        <w:tc>
          <w:tcPr>
            <w:tcW w:w="2179" w:type="dxa"/>
            <w:tcBorders>
              <w:top w:val="nil"/>
              <w:left w:val="nil"/>
              <w:bottom w:val="single" w:sz="4" w:space="0" w:color="auto"/>
              <w:right w:val="single" w:sz="4" w:space="0" w:color="auto"/>
            </w:tcBorders>
            <w:shd w:val="clear" w:color="000000" w:fill="FFFFFF"/>
            <w:noWrap/>
            <w:vAlign w:val="center"/>
            <w:hideMark/>
          </w:tcPr>
          <w:p w14:paraId="2B9E0B07"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Lili Abjul</w:t>
            </w:r>
          </w:p>
        </w:tc>
        <w:tc>
          <w:tcPr>
            <w:tcW w:w="884" w:type="dxa"/>
            <w:tcBorders>
              <w:top w:val="nil"/>
              <w:left w:val="nil"/>
              <w:bottom w:val="single" w:sz="4" w:space="0" w:color="auto"/>
              <w:right w:val="single" w:sz="4" w:space="0" w:color="auto"/>
            </w:tcBorders>
            <w:shd w:val="clear" w:color="000000" w:fill="FFFFFF"/>
            <w:noWrap/>
            <w:vAlign w:val="center"/>
            <w:hideMark/>
          </w:tcPr>
          <w:p w14:paraId="6919DC50"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2025E1E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46,000</w:t>
            </w:r>
          </w:p>
        </w:tc>
        <w:tc>
          <w:tcPr>
            <w:tcW w:w="1843" w:type="dxa"/>
            <w:tcBorders>
              <w:top w:val="nil"/>
              <w:left w:val="nil"/>
              <w:bottom w:val="single" w:sz="4" w:space="0" w:color="auto"/>
              <w:right w:val="single" w:sz="4" w:space="0" w:color="auto"/>
            </w:tcBorders>
            <w:shd w:val="clear" w:color="000000" w:fill="FFFFFF"/>
            <w:noWrap/>
            <w:vAlign w:val="bottom"/>
            <w:hideMark/>
          </w:tcPr>
          <w:p w14:paraId="6858F40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5,685,000</w:t>
            </w:r>
          </w:p>
        </w:tc>
        <w:tc>
          <w:tcPr>
            <w:tcW w:w="1843" w:type="dxa"/>
            <w:tcBorders>
              <w:top w:val="nil"/>
              <w:left w:val="nil"/>
              <w:bottom w:val="single" w:sz="4" w:space="0" w:color="auto"/>
              <w:right w:val="single" w:sz="4" w:space="0" w:color="auto"/>
            </w:tcBorders>
            <w:shd w:val="clear" w:color="000000" w:fill="FFFFFF"/>
            <w:noWrap/>
            <w:vAlign w:val="bottom"/>
            <w:hideMark/>
          </w:tcPr>
          <w:p w14:paraId="37975DF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5,731,000</w:t>
            </w:r>
          </w:p>
        </w:tc>
      </w:tr>
      <w:tr w:rsidR="001102A5" w:rsidRPr="001102A5" w14:paraId="235650F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10FA90D"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w:t>
            </w:r>
          </w:p>
        </w:tc>
        <w:tc>
          <w:tcPr>
            <w:tcW w:w="2179" w:type="dxa"/>
            <w:tcBorders>
              <w:top w:val="nil"/>
              <w:left w:val="nil"/>
              <w:bottom w:val="single" w:sz="4" w:space="0" w:color="auto"/>
              <w:right w:val="single" w:sz="4" w:space="0" w:color="auto"/>
            </w:tcBorders>
            <w:shd w:val="clear" w:color="000000" w:fill="FFFFFF"/>
            <w:noWrap/>
            <w:vAlign w:val="center"/>
            <w:hideMark/>
          </w:tcPr>
          <w:p w14:paraId="10D53C21"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Yayu Hakim</w:t>
            </w:r>
          </w:p>
        </w:tc>
        <w:tc>
          <w:tcPr>
            <w:tcW w:w="884" w:type="dxa"/>
            <w:tcBorders>
              <w:top w:val="nil"/>
              <w:left w:val="nil"/>
              <w:bottom w:val="single" w:sz="4" w:space="0" w:color="auto"/>
              <w:right w:val="single" w:sz="4" w:space="0" w:color="auto"/>
            </w:tcBorders>
            <w:shd w:val="clear" w:color="000000" w:fill="FFFFFF"/>
            <w:noWrap/>
            <w:vAlign w:val="center"/>
            <w:hideMark/>
          </w:tcPr>
          <w:p w14:paraId="5F7080BF"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7A08198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197,500</w:t>
            </w:r>
          </w:p>
        </w:tc>
        <w:tc>
          <w:tcPr>
            <w:tcW w:w="1843" w:type="dxa"/>
            <w:tcBorders>
              <w:top w:val="nil"/>
              <w:left w:val="nil"/>
              <w:bottom w:val="single" w:sz="4" w:space="0" w:color="auto"/>
              <w:right w:val="single" w:sz="4" w:space="0" w:color="auto"/>
            </w:tcBorders>
            <w:shd w:val="clear" w:color="000000" w:fill="FFFFFF"/>
            <w:noWrap/>
            <w:vAlign w:val="bottom"/>
            <w:hideMark/>
          </w:tcPr>
          <w:p w14:paraId="23C7E001"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4,665,000</w:t>
            </w:r>
          </w:p>
        </w:tc>
        <w:tc>
          <w:tcPr>
            <w:tcW w:w="1843" w:type="dxa"/>
            <w:tcBorders>
              <w:top w:val="nil"/>
              <w:left w:val="nil"/>
              <w:bottom w:val="single" w:sz="4" w:space="0" w:color="auto"/>
              <w:right w:val="single" w:sz="4" w:space="0" w:color="auto"/>
            </w:tcBorders>
            <w:shd w:val="clear" w:color="000000" w:fill="FFFFFF"/>
            <w:noWrap/>
            <w:vAlign w:val="bottom"/>
            <w:hideMark/>
          </w:tcPr>
          <w:p w14:paraId="45E9545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4,862,500</w:t>
            </w:r>
          </w:p>
        </w:tc>
      </w:tr>
      <w:tr w:rsidR="001102A5" w:rsidRPr="001102A5" w14:paraId="072CC95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16E1EF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8</w:t>
            </w:r>
          </w:p>
        </w:tc>
        <w:tc>
          <w:tcPr>
            <w:tcW w:w="2179" w:type="dxa"/>
            <w:tcBorders>
              <w:top w:val="nil"/>
              <w:left w:val="nil"/>
              <w:bottom w:val="single" w:sz="4" w:space="0" w:color="auto"/>
              <w:right w:val="single" w:sz="4" w:space="0" w:color="auto"/>
            </w:tcBorders>
            <w:shd w:val="clear" w:color="000000" w:fill="FFFFFF"/>
            <w:noWrap/>
            <w:vAlign w:val="center"/>
            <w:hideMark/>
          </w:tcPr>
          <w:p w14:paraId="38A73C94"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Agus Laiya</w:t>
            </w:r>
          </w:p>
        </w:tc>
        <w:tc>
          <w:tcPr>
            <w:tcW w:w="884" w:type="dxa"/>
            <w:tcBorders>
              <w:top w:val="nil"/>
              <w:left w:val="nil"/>
              <w:bottom w:val="single" w:sz="4" w:space="0" w:color="auto"/>
              <w:right w:val="single" w:sz="4" w:space="0" w:color="auto"/>
            </w:tcBorders>
            <w:shd w:val="clear" w:color="000000" w:fill="FFFFFF"/>
            <w:noWrap/>
            <w:vAlign w:val="center"/>
            <w:hideMark/>
          </w:tcPr>
          <w:p w14:paraId="02CBD8D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614AE9E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122,250</w:t>
            </w:r>
          </w:p>
        </w:tc>
        <w:tc>
          <w:tcPr>
            <w:tcW w:w="1843" w:type="dxa"/>
            <w:tcBorders>
              <w:top w:val="nil"/>
              <w:left w:val="nil"/>
              <w:bottom w:val="single" w:sz="4" w:space="0" w:color="auto"/>
              <w:right w:val="single" w:sz="4" w:space="0" w:color="auto"/>
            </w:tcBorders>
            <w:shd w:val="clear" w:color="000000" w:fill="FFFFFF"/>
            <w:noWrap/>
            <w:vAlign w:val="bottom"/>
            <w:hideMark/>
          </w:tcPr>
          <w:p w14:paraId="11FD14E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4,905,000</w:t>
            </w:r>
          </w:p>
        </w:tc>
        <w:tc>
          <w:tcPr>
            <w:tcW w:w="1843" w:type="dxa"/>
            <w:tcBorders>
              <w:top w:val="nil"/>
              <w:left w:val="nil"/>
              <w:bottom w:val="single" w:sz="4" w:space="0" w:color="auto"/>
              <w:right w:val="single" w:sz="4" w:space="0" w:color="auto"/>
            </w:tcBorders>
            <w:shd w:val="clear" w:color="000000" w:fill="FFFFFF"/>
            <w:noWrap/>
            <w:vAlign w:val="bottom"/>
            <w:hideMark/>
          </w:tcPr>
          <w:p w14:paraId="35187AD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5,027,250</w:t>
            </w:r>
          </w:p>
        </w:tc>
      </w:tr>
      <w:tr w:rsidR="001102A5" w:rsidRPr="001102A5" w14:paraId="4A3169C4"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C35F762"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9</w:t>
            </w:r>
          </w:p>
        </w:tc>
        <w:tc>
          <w:tcPr>
            <w:tcW w:w="2179" w:type="dxa"/>
            <w:tcBorders>
              <w:top w:val="nil"/>
              <w:left w:val="nil"/>
              <w:bottom w:val="single" w:sz="4" w:space="0" w:color="auto"/>
              <w:right w:val="single" w:sz="4" w:space="0" w:color="auto"/>
            </w:tcBorders>
            <w:shd w:val="clear" w:color="000000" w:fill="FFFFFF"/>
            <w:noWrap/>
            <w:vAlign w:val="center"/>
            <w:hideMark/>
          </w:tcPr>
          <w:p w14:paraId="1D605B72"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Apik Napiu</w:t>
            </w:r>
          </w:p>
        </w:tc>
        <w:tc>
          <w:tcPr>
            <w:tcW w:w="884" w:type="dxa"/>
            <w:tcBorders>
              <w:top w:val="nil"/>
              <w:left w:val="nil"/>
              <w:bottom w:val="single" w:sz="4" w:space="0" w:color="auto"/>
              <w:right w:val="single" w:sz="4" w:space="0" w:color="auto"/>
            </w:tcBorders>
            <w:shd w:val="clear" w:color="000000" w:fill="FFFFFF"/>
            <w:noWrap/>
            <w:vAlign w:val="center"/>
            <w:hideMark/>
          </w:tcPr>
          <w:p w14:paraId="14A0ED0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7CB1B30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96,667</w:t>
            </w:r>
          </w:p>
        </w:tc>
        <w:tc>
          <w:tcPr>
            <w:tcW w:w="1843" w:type="dxa"/>
            <w:tcBorders>
              <w:top w:val="nil"/>
              <w:left w:val="nil"/>
              <w:bottom w:val="single" w:sz="4" w:space="0" w:color="auto"/>
              <w:right w:val="single" w:sz="4" w:space="0" w:color="auto"/>
            </w:tcBorders>
            <w:shd w:val="clear" w:color="000000" w:fill="FFFFFF"/>
            <w:noWrap/>
            <w:vAlign w:val="bottom"/>
            <w:hideMark/>
          </w:tcPr>
          <w:p w14:paraId="482E080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4,660,000</w:t>
            </w:r>
          </w:p>
        </w:tc>
        <w:tc>
          <w:tcPr>
            <w:tcW w:w="1843" w:type="dxa"/>
            <w:tcBorders>
              <w:top w:val="nil"/>
              <w:left w:val="nil"/>
              <w:bottom w:val="single" w:sz="4" w:space="0" w:color="auto"/>
              <w:right w:val="single" w:sz="4" w:space="0" w:color="auto"/>
            </w:tcBorders>
            <w:shd w:val="clear" w:color="000000" w:fill="FFFFFF"/>
            <w:noWrap/>
            <w:vAlign w:val="bottom"/>
            <w:hideMark/>
          </w:tcPr>
          <w:p w14:paraId="28F7EC4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4,756,667</w:t>
            </w:r>
          </w:p>
        </w:tc>
      </w:tr>
      <w:tr w:rsidR="001102A5" w:rsidRPr="001102A5" w14:paraId="3638AC92"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4B3609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10</w:t>
            </w:r>
          </w:p>
        </w:tc>
        <w:tc>
          <w:tcPr>
            <w:tcW w:w="2179" w:type="dxa"/>
            <w:tcBorders>
              <w:top w:val="nil"/>
              <w:left w:val="nil"/>
              <w:bottom w:val="single" w:sz="4" w:space="0" w:color="auto"/>
              <w:right w:val="single" w:sz="4" w:space="0" w:color="auto"/>
            </w:tcBorders>
            <w:shd w:val="clear" w:color="000000" w:fill="FFFFFF"/>
            <w:noWrap/>
            <w:vAlign w:val="center"/>
            <w:hideMark/>
          </w:tcPr>
          <w:p w14:paraId="508D594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Elki Garing</w:t>
            </w:r>
          </w:p>
        </w:tc>
        <w:tc>
          <w:tcPr>
            <w:tcW w:w="884" w:type="dxa"/>
            <w:tcBorders>
              <w:top w:val="nil"/>
              <w:left w:val="nil"/>
              <w:bottom w:val="single" w:sz="4" w:space="0" w:color="auto"/>
              <w:right w:val="single" w:sz="4" w:space="0" w:color="auto"/>
            </w:tcBorders>
            <w:shd w:val="clear" w:color="000000" w:fill="FFFFFF"/>
            <w:noWrap/>
            <w:vAlign w:val="center"/>
            <w:hideMark/>
          </w:tcPr>
          <w:p w14:paraId="59A692C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65A50B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218,333</w:t>
            </w:r>
          </w:p>
        </w:tc>
        <w:tc>
          <w:tcPr>
            <w:tcW w:w="1843" w:type="dxa"/>
            <w:tcBorders>
              <w:top w:val="nil"/>
              <w:left w:val="nil"/>
              <w:bottom w:val="single" w:sz="4" w:space="0" w:color="auto"/>
              <w:right w:val="single" w:sz="4" w:space="0" w:color="auto"/>
            </w:tcBorders>
            <w:shd w:val="clear" w:color="000000" w:fill="FFFFFF"/>
            <w:noWrap/>
            <w:vAlign w:val="bottom"/>
            <w:hideMark/>
          </w:tcPr>
          <w:p w14:paraId="31D71D3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5,180,000</w:t>
            </w:r>
          </w:p>
        </w:tc>
        <w:tc>
          <w:tcPr>
            <w:tcW w:w="1843" w:type="dxa"/>
            <w:tcBorders>
              <w:top w:val="nil"/>
              <w:left w:val="nil"/>
              <w:bottom w:val="single" w:sz="4" w:space="0" w:color="auto"/>
              <w:right w:val="single" w:sz="4" w:space="0" w:color="auto"/>
            </w:tcBorders>
            <w:shd w:val="clear" w:color="000000" w:fill="FFFFFF"/>
            <w:noWrap/>
            <w:vAlign w:val="bottom"/>
            <w:hideMark/>
          </w:tcPr>
          <w:p w14:paraId="2488FC0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5,398,333</w:t>
            </w:r>
          </w:p>
        </w:tc>
      </w:tr>
      <w:tr w:rsidR="001102A5" w:rsidRPr="001102A5" w14:paraId="584B8873"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74140B2"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11</w:t>
            </w:r>
          </w:p>
        </w:tc>
        <w:tc>
          <w:tcPr>
            <w:tcW w:w="2179" w:type="dxa"/>
            <w:tcBorders>
              <w:top w:val="nil"/>
              <w:left w:val="nil"/>
              <w:bottom w:val="single" w:sz="4" w:space="0" w:color="auto"/>
              <w:right w:val="single" w:sz="4" w:space="0" w:color="auto"/>
            </w:tcBorders>
            <w:shd w:val="clear" w:color="000000" w:fill="FFFFFF"/>
            <w:noWrap/>
            <w:vAlign w:val="center"/>
            <w:hideMark/>
          </w:tcPr>
          <w:p w14:paraId="5D5BB678"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Hasan Gou</w:t>
            </w:r>
          </w:p>
        </w:tc>
        <w:tc>
          <w:tcPr>
            <w:tcW w:w="884" w:type="dxa"/>
            <w:tcBorders>
              <w:top w:val="nil"/>
              <w:left w:val="nil"/>
              <w:bottom w:val="single" w:sz="4" w:space="0" w:color="auto"/>
              <w:right w:val="single" w:sz="4" w:space="0" w:color="auto"/>
            </w:tcBorders>
            <w:shd w:val="clear" w:color="000000" w:fill="FFFFFF"/>
            <w:noWrap/>
            <w:vAlign w:val="center"/>
            <w:hideMark/>
          </w:tcPr>
          <w:p w14:paraId="2273F037"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54D3208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116,000</w:t>
            </w:r>
          </w:p>
        </w:tc>
        <w:tc>
          <w:tcPr>
            <w:tcW w:w="1843" w:type="dxa"/>
            <w:tcBorders>
              <w:top w:val="nil"/>
              <w:left w:val="nil"/>
              <w:bottom w:val="single" w:sz="4" w:space="0" w:color="auto"/>
              <w:right w:val="single" w:sz="4" w:space="0" w:color="auto"/>
            </w:tcBorders>
            <w:shd w:val="clear" w:color="000000" w:fill="FFFFFF"/>
            <w:noWrap/>
            <w:vAlign w:val="bottom"/>
            <w:hideMark/>
          </w:tcPr>
          <w:p w14:paraId="4294D8B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5,515,000</w:t>
            </w:r>
          </w:p>
        </w:tc>
        <w:tc>
          <w:tcPr>
            <w:tcW w:w="1843" w:type="dxa"/>
            <w:tcBorders>
              <w:top w:val="nil"/>
              <w:left w:val="nil"/>
              <w:bottom w:val="single" w:sz="4" w:space="0" w:color="auto"/>
              <w:right w:val="single" w:sz="4" w:space="0" w:color="auto"/>
            </w:tcBorders>
            <w:shd w:val="clear" w:color="000000" w:fill="FFFFFF"/>
            <w:noWrap/>
            <w:vAlign w:val="bottom"/>
            <w:hideMark/>
          </w:tcPr>
          <w:p w14:paraId="634B3C0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5,631,000</w:t>
            </w:r>
          </w:p>
        </w:tc>
      </w:tr>
      <w:tr w:rsidR="001102A5" w:rsidRPr="001102A5" w14:paraId="3D5A36F4"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4BE99C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12</w:t>
            </w:r>
          </w:p>
        </w:tc>
        <w:tc>
          <w:tcPr>
            <w:tcW w:w="2179" w:type="dxa"/>
            <w:tcBorders>
              <w:top w:val="nil"/>
              <w:left w:val="nil"/>
              <w:bottom w:val="single" w:sz="4" w:space="0" w:color="auto"/>
              <w:right w:val="single" w:sz="4" w:space="0" w:color="auto"/>
            </w:tcBorders>
            <w:shd w:val="clear" w:color="000000" w:fill="FFFFFF"/>
            <w:noWrap/>
            <w:vAlign w:val="center"/>
            <w:hideMark/>
          </w:tcPr>
          <w:p w14:paraId="7F1EB771"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Yunus Ali</w:t>
            </w:r>
          </w:p>
        </w:tc>
        <w:tc>
          <w:tcPr>
            <w:tcW w:w="884" w:type="dxa"/>
            <w:tcBorders>
              <w:top w:val="nil"/>
              <w:left w:val="nil"/>
              <w:bottom w:val="single" w:sz="4" w:space="0" w:color="auto"/>
              <w:right w:val="single" w:sz="4" w:space="0" w:color="auto"/>
            </w:tcBorders>
            <w:shd w:val="clear" w:color="000000" w:fill="FFFFFF"/>
            <w:noWrap/>
            <w:vAlign w:val="center"/>
            <w:hideMark/>
          </w:tcPr>
          <w:p w14:paraId="58705AD1"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958EC00"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59,000</w:t>
            </w:r>
          </w:p>
        </w:tc>
        <w:tc>
          <w:tcPr>
            <w:tcW w:w="1843" w:type="dxa"/>
            <w:tcBorders>
              <w:top w:val="nil"/>
              <w:left w:val="nil"/>
              <w:bottom w:val="single" w:sz="4" w:space="0" w:color="auto"/>
              <w:right w:val="single" w:sz="4" w:space="0" w:color="auto"/>
            </w:tcBorders>
            <w:shd w:val="clear" w:color="000000" w:fill="FFFFFF"/>
            <w:noWrap/>
            <w:vAlign w:val="bottom"/>
            <w:hideMark/>
          </w:tcPr>
          <w:p w14:paraId="1362A14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4,335,000</w:t>
            </w:r>
          </w:p>
        </w:tc>
        <w:tc>
          <w:tcPr>
            <w:tcW w:w="1843" w:type="dxa"/>
            <w:tcBorders>
              <w:top w:val="nil"/>
              <w:left w:val="nil"/>
              <w:bottom w:val="single" w:sz="4" w:space="0" w:color="auto"/>
              <w:right w:val="single" w:sz="4" w:space="0" w:color="auto"/>
            </w:tcBorders>
            <w:shd w:val="clear" w:color="000000" w:fill="FFFFFF"/>
            <w:noWrap/>
            <w:vAlign w:val="bottom"/>
            <w:hideMark/>
          </w:tcPr>
          <w:p w14:paraId="49D2F6F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4,394,000</w:t>
            </w:r>
          </w:p>
        </w:tc>
      </w:tr>
      <w:tr w:rsidR="001102A5" w:rsidRPr="001102A5" w14:paraId="4D135B65"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8FB0FD3"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13</w:t>
            </w:r>
          </w:p>
        </w:tc>
        <w:tc>
          <w:tcPr>
            <w:tcW w:w="2179" w:type="dxa"/>
            <w:tcBorders>
              <w:top w:val="nil"/>
              <w:left w:val="nil"/>
              <w:bottom w:val="single" w:sz="4" w:space="0" w:color="auto"/>
              <w:right w:val="single" w:sz="4" w:space="0" w:color="auto"/>
            </w:tcBorders>
            <w:shd w:val="clear" w:color="000000" w:fill="FFFFFF"/>
            <w:noWrap/>
            <w:vAlign w:val="center"/>
            <w:hideMark/>
          </w:tcPr>
          <w:p w14:paraId="629ADBAE"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Haris Abjul</w:t>
            </w:r>
          </w:p>
        </w:tc>
        <w:tc>
          <w:tcPr>
            <w:tcW w:w="884" w:type="dxa"/>
            <w:tcBorders>
              <w:top w:val="nil"/>
              <w:left w:val="nil"/>
              <w:bottom w:val="single" w:sz="4" w:space="0" w:color="auto"/>
              <w:right w:val="single" w:sz="4" w:space="0" w:color="auto"/>
            </w:tcBorders>
            <w:shd w:val="clear" w:color="000000" w:fill="FFFFFF"/>
            <w:noWrap/>
            <w:vAlign w:val="center"/>
            <w:hideMark/>
          </w:tcPr>
          <w:p w14:paraId="69EA8DB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64C31D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50,000</w:t>
            </w:r>
          </w:p>
        </w:tc>
        <w:tc>
          <w:tcPr>
            <w:tcW w:w="1843" w:type="dxa"/>
            <w:tcBorders>
              <w:top w:val="nil"/>
              <w:left w:val="nil"/>
              <w:bottom w:val="single" w:sz="4" w:space="0" w:color="auto"/>
              <w:right w:val="single" w:sz="4" w:space="0" w:color="auto"/>
            </w:tcBorders>
            <w:shd w:val="clear" w:color="000000" w:fill="FFFFFF"/>
            <w:noWrap/>
            <w:vAlign w:val="bottom"/>
            <w:hideMark/>
          </w:tcPr>
          <w:p w14:paraId="14222A4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3,995,000</w:t>
            </w:r>
          </w:p>
        </w:tc>
        <w:tc>
          <w:tcPr>
            <w:tcW w:w="1843" w:type="dxa"/>
            <w:tcBorders>
              <w:top w:val="nil"/>
              <w:left w:val="nil"/>
              <w:bottom w:val="single" w:sz="4" w:space="0" w:color="auto"/>
              <w:right w:val="single" w:sz="4" w:space="0" w:color="auto"/>
            </w:tcBorders>
            <w:shd w:val="clear" w:color="000000" w:fill="FFFFFF"/>
            <w:noWrap/>
            <w:vAlign w:val="bottom"/>
            <w:hideMark/>
          </w:tcPr>
          <w:p w14:paraId="7DBCBFB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4,045,000</w:t>
            </w:r>
          </w:p>
        </w:tc>
      </w:tr>
      <w:tr w:rsidR="001102A5" w:rsidRPr="001102A5" w14:paraId="21754E0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AA60708"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14</w:t>
            </w:r>
          </w:p>
        </w:tc>
        <w:tc>
          <w:tcPr>
            <w:tcW w:w="2179" w:type="dxa"/>
            <w:tcBorders>
              <w:top w:val="nil"/>
              <w:left w:val="nil"/>
              <w:bottom w:val="single" w:sz="4" w:space="0" w:color="auto"/>
              <w:right w:val="single" w:sz="4" w:space="0" w:color="auto"/>
            </w:tcBorders>
            <w:shd w:val="clear" w:color="000000" w:fill="FFFFFF"/>
            <w:noWrap/>
            <w:vAlign w:val="center"/>
            <w:hideMark/>
          </w:tcPr>
          <w:p w14:paraId="4E68B9D6"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Oten Mahmud</w:t>
            </w:r>
          </w:p>
        </w:tc>
        <w:tc>
          <w:tcPr>
            <w:tcW w:w="884" w:type="dxa"/>
            <w:tcBorders>
              <w:top w:val="nil"/>
              <w:left w:val="nil"/>
              <w:bottom w:val="single" w:sz="4" w:space="0" w:color="auto"/>
              <w:right w:val="single" w:sz="4" w:space="0" w:color="auto"/>
            </w:tcBorders>
            <w:shd w:val="clear" w:color="000000" w:fill="FFFFFF"/>
            <w:noWrap/>
            <w:vAlign w:val="center"/>
            <w:hideMark/>
          </w:tcPr>
          <w:p w14:paraId="22AE315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0FA8A8D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66,000</w:t>
            </w:r>
          </w:p>
        </w:tc>
        <w:tc>
          <w:tcPr>
            <w:tcW w:w="1843" w:type="dxa"/>
            <w:tcBorders>
              <w:top w:val="nil"/>
              <w:left w:val="nil"/>
              <w:bottom w:val="single" w:sz="4" w:space="0" w:color="auto"/>
              <w:right w:val="single" w:sz="4" w:space="0" w:color="auto"/>
            </w:tcBorders>
            <w:shd w:val="clear" w:color="000000" w:fill="FFFFFF"/>
            <w:noWrap/>
            <w:vAlign w:val="bottom"/>
            <w:hideMark/>
          </w:tcPr>
          <w:p w14:paraId="5461CA5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4,080,000</w:t>
            </w:r>
          </w:p>
        </w:tc>
        <w:tc>
          <w:tcPr>
            <w:tcW w:w="1843" w:type="dxa"/>
            <w:tcBorders>
              <w:top w:val="nil"/>
              <w:left w:val="nil"/>
              <w:bottom w:val="single" w:sz="4" w:space="0" w:color="auto"/>
              <w:right w:val="single" w:sz="4" w:space="0" w:color="auto"/>
            </w:tcBorders>
            <w:shd w:val="clear" w:color="000000" w:fill="FFFFFF"/>
            <w:noWrap/>
            <w:vAlign w:val="bottom"/>
            <w:hideMark/>
          </w:tcPr>
          <w:p w14:paraId="469D73E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4,146,000</w:t>
            </w:r>
          </w:p>
        </w:tc>
      </w:tr>
      <w:tr w:rsidR="001102A5" w:rsidRPr="001102A5" w14:paraId="54806EF4"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C3E15F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15</w:t>
            </w:r>
          </w:p>
        </w:tc>
        <w:tc>
          <w:tcPr>
            <w:tcW w:w="2179" w:type="dxa"/>
            <w:tcBorders>
              <w:top w:val="nil"/>
              <w:left w:val="nil"/>
              <w:bottom w:val="single" w:sz="4" w:space="0" w:color="auto"/>
              <w:right w:val="single" w:sz="4" w:space="0" w:color="auto"/>
            </w:tcBorders>
            <w:shd w:val="clear" w:color="000000" w:fill="FFFFFF"/>
            <w:noWrap/>
            <w:vAlign w:val="center"/>
            <w:hideMark/>
          </w:tcPr>
          <w:p w14:paraId="64DE696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Irpan Jakaria</w:t>
            </w:r>
          </w:p>
        </w:tc>
        <w:tc>
          <w:tcPr>
            <w:tcW w:w="884" w:type="dxa"/>
            <w:tcBorders>
              <w:top w:val="nil"/>
              <w:left w:val="nil"/>
              <w:bottom w:val="single" w:sz="4" w:space="0" w:color="auto"/>
              <w:right w:val="single" w:sz="4" w:space="0" w:color="auto"/>
            </w:tcBorders>
            <w:shd w:val="clear" w:color="000000" w:fill="FFFFFF"/>
            <w:noWrap/>
            <w:vAlign w:val="center"/>
            <w:hideMark/>
          </w:tcPr>
          <w:p w14:paraId="437E2367"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59210CD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727,500</w:t>
            </w:r>
          </w:p>
        </w:tc>
        <w:tc>
          <w:tcPr>
            <w:tcW w:w="1843" w:type="dxa"/>
            <w:tcBorders>
              <w:top w:val="nil"/>
              <w:left w:val="nil"/>
              <w:bottom w:val="single" w:sz="4" w:space="0" w:color="auto"/>
              <w:right w:val="single" w:sz="4" w:space="0" w:color="auto"/>
            </w:tcBorders>
            <w:shd w:val="clear" w:color="000000" w:fill="FFFFFF"/>
            <w:noWrap/>
            <w:vAlign w:val="bottom"/>
            <w:hideMark/>
          </w:tcPr>
          <w:p w14:paraId="63F69FE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5,120,000</w:t>
            </w:r>
          </w:p>
        </w:tc>
        <w:tc>
          <w:tcPr>
            <w:tcW w:w="1843" w:type="dxa"/>
            <w:tcBorders>
              <w:top w:val="nil"/>
              <w:left w:val="nil"/>
              <w:bottom w:val="single" w:sz="4" w:space="0" w:color="auto"/>
              <w:right w:val="single" w:sz="4" w:space="0" w:color="auto"/>
            </w:tcBorders>
            <w:shd w:val="clear" w:color="000000" w:fill="FFFFFF"/>
            <w:noWrap/>
            <w:vAlign w:val="bottom"/>
            <w:hideMark/>
          </w:tcPr>
          <w:p w14:paraId="0761F85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5,847,500</w:t>
            </w:r>
          </w:p>
        </w:tc>
      </w:tr>
      <w:tr w:rsidR="001102A5" w:rsidRPr="001102A5" w14:paraId="4D4D74F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E2D6892"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16</w:t>
            </w:r>
          </w:p>
        </w:tc>
        <w:tc>
          <w:tcPr>
            <w:tcW w:w="2179" w:type="dxa"/>
            <w:tcBorders>
              <w:top w:val="nil"/>
              <w:left w:val="nil"/>
              <w:bottom w:val="single" w:sz="4" w:space="0" w:color="auto"/>
              <w:right w:val="single" w:sz="4" w:space="0" w:color="auto"/>
            </w:tcBorders>
            <w:shd w:val="clear" w:color="000000" w:fill="FFFFFF"/>
            <w:noWrap/>
            <w:vAlign w:val="center"/>
            <w:hideMark/>
          </w:tcPr>
          <w:p w14:paraId="0F119264"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Husin Hanunu</w:t>
            </w:r>
          </w:p>
        </w:tc>
        <w:tc>
          <w:tcPr>
            <w:tcW w:w="884" w:type="dxa"/>
            <w:tcBorders>
              <w:top w:val="nil"/>
              <w:left w:val="nil"/>
              <w:bottom w:val="single" w:sz="4" w:space="0" w:color="auto"/>
              <w:right w:val="single" w:sz="4" w:space="0" w:color="auto"/>
            </w:tcBorders>
            <w:shd w:val="clear" w:color="000000" w:fill="FFFFFF"/>
            <w:noWrap/>
            <w:vAlign w:val="center"/>
            <w:hideMark/>
          </w:tcPr>
          <w:p w14:paraId="3029C8A4"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4E030BE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266,000</w:t>
            </w:r>
          </w:p>
        </w:tc>
        <w:tc>
          <w:tcPr>
            <w:tcW w:w="1843" w:type="dxa"/>
            <w:tcBorders>
              <w:top w:val="nil"/>
              <w:left w:val="nil"/>
              <w:bottom w:val="single" w:sz="4" w:space="0" w:color="auto"/>
              <w:right w:val="single" w:sz="4" w:space="0" w:color="auto"/>
            </w:tcBorders>
            <w:shd w:val="clear" w:color="000000" w:fill="FFFFFF"/>
            <w:noWrap/>
            <w:vAlign w:val="bottom"/>
            <w:hideMark/>
          </w:tcPr>
          <w:p w14:paraId="65EC6BF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4,440,000</w:t>
            </w:r>
          </w:p>
        </w:tc>
        <w:tc>
          <w:tcPr>
            <w:tcW w:w="1843" w:type="dxa"/>
            <w:tcBorders>
              <w:top w:val="nil"/>
              <w:left w:val="nil"/>
              <w:bottom w:val="single" w:sz="4" w:space="0" w:color="auto"/>
              <w:right w:val="single" w:sz="4" w:space="0" w:color="auto"/>
            </w:tcBorders>
            <w:shd w:val="clear" w:color="000000" w:fill="FFFFFF"/>
            <w:noWrap/>
            <w:vAlign w:val="bottom"/>
            <w:hideMark/>
          </w:tcPr>
          <w:p w14:paraId="39F6D4C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4,706,000</w:t>
            </w:r>
          </w:p>
        </w:tc>
      </w:tr>
      <w:tr w:rsidR="001102A5" w:rsidRPr="001102A5" w14:paraId="0B4A7CF2"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F8C0031"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17</w:t>
            </w:r>
          </w:p>
        </w:tc>
        <w:tc>
          <w:tcPr>
            <w:tcW w:w="2179" w:type="dxa"/>
            <w:tcBorders>
              <w:top w:val="nil"/>
              <w:left w:val="nil"/>
              <w:bottom w:val="single" w:sz="4" w:space="0" w:color="auto"/>
              <w:right w:val="single" w:sz="4" w:space="0" w:color="auto"/>
            </w:tcBorders>
            <w:shd w:val="clear" w:color="000000" w:fill="FFFFFF"/>
            <w:noWrap/>
            <w:vAlign w:val="center"/>
            <w:hideMark/>
          </w:tcPr>
          <w:p w14:paraId="28F02BF2"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Irpan Sagu</w:t>
            </w:r>
          </w:p>
        </w:tc>
        <w:tc>
          <w:tcPr>
            <w:tcW w:w="884" w:type="dxa"/>
            <w:tcBorders>
              <w:top w:val="nil"/>
              <w:left w:val="nil"/>
              <w:bottom w:val="single" w:sz="4" w:space="0" w:color="auto"/>
              <w:right w:val="single" w:sz="4" w:space="0" w:color="auto"/>
            </w:tcBorders>
            <w:shd w:val="clear" w:color="000000" w:fill="FFFFFF"/>
            <w:noWrap/>
            <w:vAlign w:val="center"/>
            <w:hideMark/>
          </w:tcPr>
          <w:p w14:paraId="20D2BC15"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4F862AF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80,000</w:t>
            </w:r>
          </w:p>
        </w:tc>
        <w:tc>
          <w:tcPr>
            <w:tcW w:w="1843" w:type="dxa"/>
            <w:tcBorders>
              <w:top w:val="nil"/>
              <w:left w:val="nil"/>
              <w:bottom w:val="single" w:sz="4" w:space="0" w:color="auto"/>
              <w:right w:val="single" w:sz="4" w:space="0" w:color="auto"/>
            </w:tcBorders>
            <w:shd w:val="clear" w:color="000000" w:fill="FFFFFF"/>
            <w:noWrap/>
            <w:vAlign w:val="bottom"/>
            <w:hideMark/>
          </w:tcPr>
          <w:p w14:paraId="692A846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3,940,000</w:t>
            </w:r>
          </w:p>
        </w:tc>
        <w:tc>
          <w:tcPr>
            <w:tcW w:w="1843" w:type="dxa"/>
            <w:tcBorders>
              <w:top w:val="nil"/>
              <w:left w:val="nil"/>
              <w:bottom w:val="single" w:sz="4" w:space="0" w:color="auto"/>
              <w:right w:val="single" w:sz="4" w:space="0" w:color="auto"/>
            </w:tcBorders>
            <w:shd w:val="clear" w:color="000000" w:fill="FFFFFF"/>
            <w:noWrap/>
            <w:vAlign w:val="bottom"/>
            <w:hideMark/>
          </w:tcPr>
          <w:p w14:paraId="1F25E18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4,020,000</w:t>
            </w:r>
          </w:p>
        </w:tc>
      </w:tr>
      <w:tr w:rsidR="001102A5" w:rsidRPr="001102A5" w14:paraId="168E4265"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3A8158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18</w:t>
            </w:r>
          </w:p>
        </w:tc>
        <w:tc>
          <w:tcPr>
            <w:tcW w:w="2179" w:type="dxa"/>
            <w:tcBorders>
              <w:top w:val="nil"/>
              <w:left w:val="nil"/>
              <w:bottom w:val="single" w:sz="4" w:space="0" w:color="auto"/>
              <w:right w:val="single" w:sz="4" w:space="0" w:color="auto"/>
            </w:tcBorders>
            <w:shd w:val="clear" w:color="000000" w:fill="FFFFFF"/>
            <w:noWrap/>
            <w:vAlign w:val="center"/>
            <w:hideMark/>
          </w:tcPr>
          <w:p w14:paraId="224E85B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Fikran Nusi</w:t>
            </w:r>
          </w:p>
        </w:tc>
        <w:tc>
          <w:tcPr>
            <w:tcW w:w="884" w:type="dxa"/>
            <w:tcBorders>
              <w:top w:val="nil"/>
              <w:left w:val="nil"/>
              <w:bottom w:val="single" w:sz="4" w:space="0" w:color="auto"/>
              <w:right w:val="single" w:sz="4" w:space="0" w:color="auto"/>
            </w:tcBorders>
            <w:shd w:val="clear" w:color="000000" w:fill="FFFFFF"/>
            <w:noWrap/>
            <w:vAlign w:val="center"/>
            <w:hideMark/>
          </w:tcPr>
          <w:p w14:paraId="396C23E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04AB3DA0"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116,667</w:t>
            </w:r>
          </w:p>
        </w:tc>
        <w:tc>
          <w:tcPr>
            <w:tcW w:w="1843" w:type="dxa"/>
            <w:tcBorders>
              <w:top w:val="nil"/>
              <w:left w:val="nil"/>
              <w:bottom w:val="single" w:sz="4" w:space="0" w:color="auto"/>
              <w:right w:val="single" w:sz="4" w:space="0" w:color="auto"/>
            </w:tcBorders>
            <w:shd w:val="clear" w:color="000000" w:fill="FFFFFF"/>
            <w:noWrap/>
            <w:vAlign w:val="bottom"/>
            <w:hideMark/>
          </w:tcPr>
          <w:p w14:paraId="3867E6A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5,030,000</w:t>
            </w:r>
          </w:p>
        </w:tc>
        <w:tc>
          <w:tcPr>
            <w:tcW w:w="1843" w:type="dxa"/>
            <w:tcBorders>
              <w:top w:val="nil"/>
              <w:left w:val="nil"/>
              <w:bottom w:val="single" w:sz="4" w:space="0" w:color="auto"/>
              <w:right w:val="single" w:sz="4" w:space="0" w:color="auto"/>
            </w:tcBorders>
            <w:shd w:val="clear" w:color="000000" w:fill="FFFFFF"/>
            <w:noWrap/>
            <w:vAlign w:val="bottom"/>
            <w:hideMark/>
          </w:tcPr>
          <w:p w14:paraId="0507C7F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5,146,667</w:t>
            </w:r>
          </w:p>
        </w:tc>
      </w:tr>
      <w:tr w:rsidR="001102A5" w:rsidRPr="001102A5" w14:paraId="50187B9C"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A95C7FF"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19</w:t>
            </w:r>
          </w:p>
        </w:tc>
        <w:tc>
          <w:tcPr>
            <w:tcW w:w="2179" w:type="dxa"/>
            <w:tcBorders>
              <w:top w:val="nil"/>
              <w:left w:val="nil"/>
              <w:bottom w:val="single" w:sz="4" w:space="0" w:color="auto"/>
              <w:right w:val="single" w:sz="4" w:space="0" w:color="auto"/>
            </w:tcBorders>
            <w:shd w:val="clear" w:color="000000" w:fill="FFFFFF"/>
            <w:noWrap/>
            <w:vAlign w:val="center"/>
            <w:hideMark/>
          </w:tcPr>
          <w:p w14:paraId="0F26816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Abe Hoyan</w:t>
            </w:r>
          </w:p>
        </w:tc>
        <w:tc>
          <w:tcPr>
            <w:tcW w:w="884" w:type="dxa"/>
            <w:tcBorders>
              <w:top w:val="nil"/>
              <w:left w:val="nil"/>
              <w:bottom w:val="single" w:sz="4" w:space="0" w:color="auto"/>
              <w:right w:val="single" w:sz="4" w:space="0" w:color="auto"/>
            </w:tcBorders>
            <w:shd w:val="clear" w:color="000000" w:fill="FFFFFF"/>
            <w:noWrap/>
            <w:vAlign w:val="center"/>
            <w:hideMark/>
          </w:tcPr>
          <w:p w14:paraId="533EA78D"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0.2</w:t>
            </w:r>
          </w:p>
        </w:tc>
        <w:tc>
          <w:tcPr>
            <w:tcW w:w="1667" w:type="dxa"/>
            <w:tcBorders>
              <w:top w:val="nil"/>
              <w:left w:val="nil"/>
              <w:bottom w:val="single" w:sz="4" w:space="0" w:color="auto"/>
              <w:right w:val="single" w:sz="4" w:space="0" w:color="auto"/>
            </w:tcBorders>
            <w:shd w:val="clear" w:color="000000" w:fill="FFFFFF"/>
            <w:noWrap/>
            <w:vAlign w:val="bottom"/>
            <w:hideMark/>
          </w:tcPr>
          <w:p w14:paraId="25AEBE5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90,000</w:t>
            </w:r>
          </w:p>
        </w:tc>
        <w:tc>
          <w:tcPr>
            <w:tcW w:w="1843" w:type="dxa"/>
            <w:tcBorders>
              <w:top w:val="nil"/>
              <w:left w:val="nil"/>
              <w:bottom w:val="single" w:sz="4" w:space="0" w:color="auto"/>
              <w:right w:val="single" w:sz="4" w:space="0" w:color="auto"/>
            </w:tcBorders>
            <w:shd w:val="clear" w:color="000000" w:fill="FFFFFF"/>
            <w:noWrap/>
            <w:vAlign w:val="bottom"/>
            <w:hideMark/>
          </w:tcPr>
          <w:p w14:paraId="3BC8DB9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4,975,000</w:t>
            </w:r>
          </w:p>
        </w:tc>
        <w:tc>
          <w:tcPr>
            <w:tcW w:w="1843" w:type="dxa"/>
            <w:tcBorders>
              <w:top w:val="nil"/>
              <w:left w:val="nil"/>
              <w:bottom w:val="single" w:sz="4" w:space="0" w:color="auto"/>
              <w:right w:val="single" w:sz="4" w:space="0" w:color="auto"/>
            </w:tcBorders>
            <w:shd w:val="clear" w:color="000000" w:fill="FFFFFF"/>
            <w:noWrap/>
            <w:vAlign w:val="bottom"/>
            <w:hideMark/>
          </w:tcPr>
          <w:p w14:paraId="239CC40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5,065,000</w:t>
            </w:r>
          </w:p>
        </w:tc>
      </w:tr>
      <w:tr w:rsidR="001102A5" w:rsidRPr="001102A5" w14:paraId="3F661D56"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64AE550"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20</w:t>
            </w:r>
          </w:p>
        </w:tc>
        <w:tc>
          <w:tcPr>
            <w:tcW w:w="2179" w:type="dxa"/>
            <w:tcBorders>
              <w:top w:val="nil"/>
              <w:left w:val="nil"/>
              <w:bottom w:val="single" w:sz="4" w:space="0" w:color="auto"/>
              <w:right w:val="single" w:sz="4" w:space="0" w:color="auto"/>
            </w:tcBorders>
            <w:shd w:val="clear" w:color="000000" w:fill="FFFFFF"/>
            <w:noWrap/>
            <w:vAlign w:val="center"/>
            <w:hideMark/>
          </w:tcPr>
          <w:p w14:paraId="124C1F82"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Sian Hendudatu</w:t>
            </w:r>
          </w:p>
        </w:tc>
        <w:tc>
          <w:tcPr>
            <w:tcW w:w="884" w:type="dxa"/>
            <w:tcBorders>
              <w:top w:val="nil"/>
              <w:left w:val="nil"/>
              <w:bottom w:val="single" w:sz="4" w:space="0" w:color="auto"/>
              <w:right w:val="single" w:sz="4" w:space="0" w:color="auto"/>
            </w:tcBorders>
            <w:shd w:val="clear" w:color="000000" w:fill="FFFFFF"/>
            <w:noWrap/>
            <w:vAlign w:val="center"/>
            <w:hideMark/>
          </w:tcPr>
          <w:p w14:paraId="0D6171D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E5997C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7E218AF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4,530,000</w:t>
            </w:r>
          </w:p>
        </w:tc>
        <w:tc>
          <w:tcPr>
            <w:tcW w:w="1843" w:type="dxa"/>
            <w:tcBorders>
              <w:top w:val="nil"/>
              <w:left w:val="nil"/>
              <w:bottom w:val="single" w:sz="4" w:space="0" w:color="auto"/>
              <w:right w:val="single" w:sz="4" w:space="0" w:color="auto"/>
            </w:tcBorders>
            <w:shd w:val="clear" w:color="000000" w:fill="FFFFFF"/>
            <w:noWrap/>
            <w:vAlign w:val="bottom"/>
            <w:hideMark/>
          </w:tcPr>
          <w:p w14:paraId="67DDB49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5,230,000</w:t>
            </w:r>
          </w:p>
        </w:tc>
      </w:tr>
      <w:tr w:rsidR="001102A5" w:rsidRPr="001102A5" w14:paraId="773513B8"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B803838"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21</w:t>
            </w:r>
          </w:p>
        </w:tc>
        <w:tc>
          <w:tcPr>
            <w:tcW w:w="2179" w:type="dxa"/>
            <w:tcBorders>
              <w:top w:val="nil"/>
              <w:left w:val="nil"/>
              <w:bottom w:val="single" w:sz="4" w:space="0" w:color="auto"/>
              <w:right w:val="single" w:sz="4" w:space="0" w:color="auto"/>
            </w:tcBorders>
            <w:shd w:val="clear" w:color="000000" w:fill="FFFFFF"/>
            <w:noWrap/>
            <w:vAlign w:val="center"/>
            <w:hideMark/>
          </w:tcPr>
          <w:p w14:paraId="10F99D3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Samin Suila</w:t>
            </w:r>
          </w:p>
        </w:tc>
        <w:tc>
          <w:tcPr>
            <w:tcW w:w="884" w:type="dxa"/>
            <w:tcBorders>
              <w:top w:val="nil"/>
              <w:left w:val="nil"/>
              <w:bottom w:val="single" w:sz="4" w:space="0" w:color="auto"/>
              <w:right w:val="single" w:sz="4" w:space="0" w:color="auto"/>
            </w:tcBorders>
            <w:shd w:val="clear" w:color="000000" w:fill="FFFFFF"/>
            <w:noWrap/>
            <w:vAlign w:val="center"/>
            <w:hideMark/>
          </w:tcPr>
          <w:p w14:paraId="53118E97"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3980C7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296,667</w:t>
            </w:r>
          </w:p>
        </w:tc>
        <w:tc>
          <w:tcPr>
            <w:tcW w:w="1843" w:type="dxa"/>
            <w:tcBorders>
              <w:top w:val="nil"/>
              <w:left w:val="nil"/>
              <w:bottom w:val="single" w:sz="4" w:space="0" w:color="auto"/>
              <w:right w:val="single" w:sz="4" w:space="0" w:color="auto"/>
            </w:tcBorders>
            <w:shd w:val="clear" w:color="000000" w:fill="FFFFFF"/>
            <w:noWrap/>
            <w:vAlign w:val="bottom"/>
            <w:hideMark/>
          </w:tcPr>
          <w:p w14:paraId="5B24559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5,045,000</w:t>
            </w:r>
          </w:p>
        </w:tc>
        <w:tc>
          <w:tcPr>
            <w:tcW w:w="1843" w:type="dxa"/>
            <w:tcBorders>
              <w:top w:val="nil"/>
              <w:left w:val="nil"/>
              <w:bottom w:val="single" w:sz="4" w:space="0" w:color="auto"/>
              <w:right w:val="single" w:sz="4" w:space="0" w:color="auto"/>
            </w:tcBorders>
            <w:shd w:val="clear" w:color="000000" w:fill="FFFFFF"/>
            <w:noWrap/>
            <w:vAlign w:val="bottom"/>
            <w:hideMark/>
          </w:tcPr>
          <w:p w14:paraId="1BF3E8C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5,341,667</w:t>
            </w:r>
          </w:p>
        </w:tc>
      </w:tr>
      <w:tr w:rsidR="001102A5" w:rsidRPr="001102A5" w14:paraId="714E84C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42715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22</w:t>
            </w:r>
          </w:p>
        </w:tc>
        <w:tc>
          <w:tcPr>
            <w:tcW w:w="2179" w:type="dxa"/>
            <w:tcBorders>
              <w:top w:val="nil"/>
              <w:left w:val="nil"/>
              <w:bottom w:val="single" w:sz="4" w:space="0" w:color="auto"/>
              <w:right w:val="single" w:sz="4" w:space="0" w:color="auto"/>
            </w:tcBorders>
            <w:shd w:val="clear" w:color="000000" w:fill="FFFFFF"/>
            <w:noWrap/>
            <w:vAlign w:val="center"/>
            <w:hideMark/>
          </w:tcPr>
          <w:p w14:paraId="72037F1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Unu Nusi</w:t>
            </w:r>
          </w:p>
        </w:tc>
        <w:tc>
          <w:tcPr>
            <w:tcW w:w="884" w:type="dxa"/>
            <w:tcBorders>
              <w:top w:val="nil"/>
              <w:left w:val="nil"/>
              <w:bottom w:val="single" w:sz="4" w:space="0" w:color="auto"/>
              <w:right w:val="single" w:sz="4" w:space="0" w:color="auto"/>
            </w:tcBorders>
            <w:shd w:val="clear" w:color="000000" w:fill="FFFFFF"/>
            <w:noWrap/>
            <w:vAlign w:val="center"/>
            <w:hideMark/>
          </w:tcPr>
          <w:p w14:paraId="0B3020D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5069105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82,500</w:t>
            </w:r>
          </w:p>
        </w:tc>
        <w:tc>
          <w:tcPr>
            <w:tcW w:w="1843" w:type="dxa"/>
            <w:tcBorders>
              <w:top w:val="nil"/>
              <w:left w:val="nil"/>
              <w:bottom w:val="single" w:sz="4" w:space="0" w:color="auto"/>
              <w:right w:val="single" w:sz="4" w:space="0" w:color="auto"/>
            </w:tcBorders>
            <w:shd w:val="clear" w:color="000000" w:fill="FFFFFF"/>
            <w:noWrap/>
            <w:vAlign w:val="bottom"/>
            <w:hideMark/>
          </w:tcPr>
          <w:p w14:paraId="69A53FA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4,205,000</w:t>
            </w:r>
          </w:p>
        </w:tc>
        <w:tc>
          <w:tcPr>
            <w:tcW w:w="1843" w:type="dxa"/>
            <w:tcBorders>
              <w:top w:val="nil"/>
              <w:left w:val="nil"/>
              <w:bottom w:val="single" w:sz="4" w:space="0" w:color="auto"/>
              <w:right w:val="single" w:sz="4" w:space="0" w:color="auto"/>
            </w:tcBorders>
            <w:shd w:val="clear" w:color="000000" w:fill="FFFFFF"/>
            <w:noWrap/>
            <w:vAlign w:val="bottom"/>
            <w:hideMark/>
          </w:tcPr>
          <w:p w14:paraId="03871C1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4,287,500</w:t>
            </w:r>
          </w:p>
        </w:tc>
      </w:tr>
      <w:tr w:rsidR="001102A5" w:rsidRPr="001102A5" w14:paraId="213A7B5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49F833"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23</w:t>
            </w:r>
          </w:p>
        </w:tc>
        <w:tc>
          <w:tcPr>
            <w:tcW w:w="2179" w:type="dxa"/>
            <w:tcBorders>
              <w:top w:val="nil"/>
              <w:left w:val="nil"/>
              <w:bottom w:val="single" w:sz="4" w:space="0" w:color="auto"/>
              <w:right w:val="single" w:sz="4" w:space="0" w:color="auto"/>
            </w:tcBorders>
            <w:shd w:val="clear" w:color="000000" w:fill="FFFFFF"/>
            <w:noWrap/>
            <w:vAlign w:val="center"/>
            <w:hideMark/>
          </w:tcPr>
          <w:p w14:paraId="6CC3B83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Fadil Gou</w:t>
            </w:r>
          </w:p>
        </w:tc>
        <w:tc>
          <w:tcPr>
            <w:tcW w:w="884" w:type="dxa"/>
            <w:tcBorders>
              <w:top w:val="nil"/>
              <w:left w:val="nil"/>
              <w:bottom w:val="single" w:sz="4" w:space="0" w:color="auto"/>
              <w:right w:val="single" w:sz="4" w:space="0" w:color="auto"/>
            </w:tcBorders>
            <w:shd w:val="clear" w:color="000000" w:fill="FFFFFF"/>
            <w:noWrap/>
            <w:vAlign w:val="center"/>
            <w:hideMark/>
          </w:tcPr>
          <w:p w14:paraId="2B7FAB71"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5BE0D934"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260,000</w:t>
            </w:r>
          </w:p>
        </w:tc>
        <w:tc>
          <w:tcPr>
            <w:tcW w:w="1843" w:type="dxa"/>
            <w:tcBorders>
              <w:top w:val="nil"/>
              <w:left w:val="nil"/>
              <w:bottom w:val="single" w:sz="4" w:space="0" w:color="auto"/>
              <w:right w:val="single" w:sz="4" w:space="0" w:color="auto"/>
            </w:tcBorders>
            <w:shd w:val="clear" w:color="000000" w:fill="FFFFFF"/>
            <w:noWrap/>
            <w:vAlign w:val="bottom"/>
            <w:hideMark/>
          </w:tcPr>
          <w:p w14:paraId="5BF980D9"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4,010,000</w:t>
            </w:r>
          </w:p>
        </w:tc>
        <w:tc>
          <w:tcPr>
            <w:tcW w:w="1843" w:type="dxa"/>
            <w:tcBorders>
              <w:top w:val="nil"/>
              <w:left w:val="nil"/>
              <w:bottom w:val="single" w:sz="4" w:space="0" w:color="auto"/>
              <w:right w:val="single" w:sz="4" w:space="0" w:color="auto"/>
            </w:tcBorders>
            <w:shd w:val="clear" w:color="000000" w:fill="FFFFFF"/>
            <w:noWrap/>
            <w:vAlign w:val="bottom"/>
            <w:hideMark/>
          </w:tcPr>
          <w:p w14:paraId="0DD0E05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4,270,000</w:t>
            </w:r>
          </w:p>
        </w:tc>
      </w:tr>
      <w:tr w:rsidR="001102A5" w:rsidRPr="001102A5" w14:paraId="300FAE26"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B997784"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24</w:t>
            </w:r>
          </w:p>
        </w:tc>
        <w:tc>
          <w:tcPr>
            <w:tcW w:w="2179" w:type="dxa"/>
            <w:tcBorders>
              <w:top w:val="nil"/>
              <w:left w:val="nil"/>
              <w:bottom w:val="single" w:sz="4" w:space="0" w:color="auto"/>
              <w:right w:val="single" w:sz="4" w:space="0" w:color="auto"/>
            </w:tcBorders>
            <w:shd w:val="clear" w:color="000000" w:fill="FFFFFF"/>
            <w:noWrap/>
            <w:vAlign w:val="center"/>
            <w:hideMark/>
          </w:tcPr>
          <w:p w14:paraId="298AD96C"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Husin Nani</w:t>
            </w:r>
          </w:p>
        </w:tc>
        <w:tc>
          <w:tcPr>
            <w:tcW w:w="884" w:type="dxa"/>
            <w:tcBorders>
              <w:top w:val="nil"/>
              <w:left w:val="nil"/>
              <w:bottom w:val="single" w:sz="4" w:space="0" w:color="auto"/>
              <w:right w:val="single" w:sz="4" w:space="0" w:color="auto"/>
            </w:tcBorders>
            <w:shd w:val="clear" w:color="000000" w:fill="FFFFFF"/>
            <w:noWrap/>
            <w:vAlign w:val="center"/>
            <w:hideMark/>
          </w:tcPr>
          <w:p w14:paraId="4EC3CF3D"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48F22A2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73,500</w:t>
            </w:r>
          </w:p>
        </w:tc>
        <w:tc>
          <w:tcPr>
            <w:tcW w:w="1843" w:type="dxa"/>
            <w:tcBorders>
              <w:top w:val="nil"/>
              <w:left w:val="nil"/>
              <w:bottom w:val="single" w:sz="4" w:space="0" w:color="auto"/>
              <w:right w:val="single" w:sz="4" w:space="0" w:color="auto"/>
            </w:tcBorders>
            <w:shd w:val="clear" w:color="000000" w:fill="FFFFFF"/>
            <w:noWrap/>
            <w:vAlign w:val="bottom"/>
            <w:hideMark/>
          </w:tcPr>
          <w:p w14:paraId="0D490A7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5,005,000</w:t>
            </w:r>
          </w:p>
        </w:tc>
        <w:tc>
          <w:tcPr>
            <w:tcW w:w="1843" w:type="dxa"/>
            <w:tcBorders>
              <w:top w:val="nil"/>
              <w:left w:val="nil"/>
              <w:bottom w:val="single" w:sz="4" w:space="0" w:color="auto"/>
              <w:right w:val="single" w:sz="4" w:space="0" w:color="auto"/>
            </w:tcBorders>
            <w:shd w:val="clear" w:color="000000" w:fill="FFFFFF"/>
            <w:noWrap/>
            <w:vAlign w:val="bottom"/>
            <w:hideMark/>
          </w:tcPr>
          <w:p w14:paraId="462261D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5,078,500</w:t>
            </w:r>
          </w:p>
        </w:tc>
      </w:tr>
      <w:tr w:rsidR="001102A5" w:rsidRPr="001102A5" w14:paraId="553BC047"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498C11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25</w:t>
            </w:r>
          </w:p>
        </w:tc>
        <w:tc>
          <w:tcPr>
            <w:tcW w:w="2179" w:type="dxa"/>
            <w:tcBorders>
              <w:top w:val="nil"/>
              <w:left w:val="nil"/>
              <w:bottom w:val="single" w:sz="4" w:space="0" w:color="auto"/>
              <w:right w:val="single" w:sz="4" w:space="0" w:color="auto"/>
            </w:tcBorders>
            <w:shd w:val="clear" w:color="000000" w:fill="FFFFFF"/>
            <w:noWrap/>
            <w:vAlign w:val="center"/>
            <w:hideMark/>
          </w:tcPr>
          <w:p w14:paraId="5335898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Udin Dakulang</w:t>
            </w:r>
          </w:p>
        </w:tc>
        <w:tc>
          <w:tcPr>
            <w:tcW w:w="884" w:type="dxa"/>
            <w:tcBorders>
              <w:top w:val="nil"/>
              <w:left w:val="nil"/>
              <w:bottom w:val="single" w:sz="4" w:space="0" w:color="auto"/>
              <w:right w:val="single" w:sz="4" w:space="0" w:color="auto"/>
            </w:tcBorders>
            <w:shd w:val="clear" w:color="000000" w:fill="FFFFFF"/>
            <w:noWrap/>
            <w:vAlign w:val="center"/>
            <w:hideMark/>
          </w:tcPr>
          <w:p w14:paraId="47E98331"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45ABA6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88,000</w:t>
            </w:r>
          </w:p>
        </w:tc>
        <w:tc>
          <w:tcPr>
            <w:tcW w:w="1843" w:type="dxa"/>
            <w:tcBorders>
              <w:top w:val="nil"/>
              <w:left w:val="nil"/>
              <w:bottom w:val="single" w:sz="4" w:space="0" w:color="auto"/>
              <w:right w:val="single" w:sz="4" w:space="0" w:color="auto"/>
            </w:tcBorders>
            <w:shd w:val="clear" w:color="000000" w:fill="FFFFFF"/>
            <w:noWrap/>
            <w:vAlign w:val="bottom"/>
            <w:hideMark/>
          </w:tcPr>
          <w:p w14:paraId="07ADE5D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4,270,000</w:t>
            </w:r>
          </w:p>
        </w:tc>
        <w:tc>
          <w:tcPr>
            <w:tcW w:w="1843" w:type="dxa"/>
            <w:tcBorders>
              <w:top w:val="nil"/>
              <w:left w:val="nil"/>
              <w:bottom w:val="single" w:sz="4" w:space="0" w:color="auto"/>
              <w:right w:val="single" w:sz="4" w:space="0" w:color="auto"/>
            </w:tcBorders>
            <w:shd w:val="clear" w:color="000000" w:fill="FFFFFF"/>
            <w:noWrap/>
            <w:vAlign w:val="bottom"/>
            <w:hideMark/>
          </w:tcPr>
          <w:p w14:paraId="3556926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4,358,000</w:t>
            </w:r>
          </w:p>
        </w:tc>
      </w:tr>
      <w:tr w:rsidR="001102A5" w:rsidRPr="001102A5" w14:paraId="779A12CE"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04C407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26</w:t>
            </w:r>
          </w:p>
        </w:tc>
        <w:tc>
          <w:tcPr>
            <w:tcW w:w="2179" w:type="dxa"/>
            <w:tcBorders>
              <w:top w:val="nil"/>
              <w:left w:val="nil"/>
              <w:bottom w:val="single" w:sz="4" w:space="0" w:color="auto"/>
              <w:right w:val="single" w:sz="4" w:space="0" w:color="auto"/>
            </w:tcBorders>
            <w:shd w:val="clear" w:color="000000" w:fill="FFFFFF"/>
            <w:noWrap/>
            <w:vAlign w:val="center"/>
            <w:hideMark/>
          </w:tcPr>
          <w:p w14:paraId="38527C9C"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Noho Abidin</w:t>
            </w:r>
          </w:p>
        </w:tc>
        <w:tc>
          <w:tcPr>
            <w:tcW w:w="884" w:type="dxa"/>
            <w:tcBorders>
              <w:top w:val="nil"/>
              <w:left w:val="nil"/>
              <w:bottom w:val="single" w:sz="4" w:space="0" w:color="auto"/>
              <w:right w:val="single" w:sz="4" w:space="0" w:color="auto"/>
            </w:tcBorders>
            <w:shd w:val="clear" w:color="000000" w:fill="FFFFFF"/>
            <w:noWrap/>
            <w:vAlign w:val="center"/>
            <w:hideMark/>
          </w:tcPr>
          <w:p w14:paraId="4F8342E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79AAE77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136,833</w:t>
            </w:r>
          </w:p>
        </w:tc>
        <w:tc>
          <w:tcPr>
            <w:tcW w:w="1843" w:type="dxa"/>
            <w:tcBorders>
              <w:top w:val="nil"/>
              <w:left w:val="nil"/>
              <w:bottom w:val="single" w:sz="4" w:space="0" w:color="auto"/>
              <w:right w:val="single" w:sz="4" w:space="0" w:color="auto"/>
            </w:tcBorders>
            <w:shd w:val="clear" w:color="000000" w:fill="FFFFFF"/>
            <w:noWrap/>
            <w:vAlign w:val="bottom"/>
            <w:hideMark/>
          </w:tcPr>
          <w:p w14:paraId="2C7EC5F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5,035,000</w:t>
            </w:r>
          </w:p>
        </w:tc>
        <w:tc>
          <w:tcPr>
            <w:tcW w:w="1843" w:type="dxa"/>
            <w:tcBorders>
              <w:top w:val="nil"/>
              <w:left w:val="nil"/>
              <w:bottom w:val="single" w:sz="4" w:space="0" w:color="auto"/>
              <w:right w:val="single" w:sz="4" w:space="0" w:color="auto"/>
            </w:tcBorders>
            <w:shd w:val="clear" w:color="000000" w:fill="FFFFFF"/>
            <w:noWrap/>
            <w:vAlign w:val="bottom"/>
            <w:hideMark/>
          </w:tcPr>
          <w:p w14:paraId="167DEA81"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5,171,833</w:t>
            </w:r>
          </w:p>
        </w:tc>
      </w:tr>
      <w:tr w:rsidR="001102A5" w:rsidRPr="001102A5" w14:paraId="3E364E21"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CD04EA9"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lastRenderedPageBreak/>
              <w:t>27</w:t>
            </w:r>
          </w:p>
        </w:tc>
        <w:tc>
          <w:tcPr>
            <w:tcW w:w="2179" w:type="dxa"/>
            <w:tcBorders>
              <w:top w:val="nil"/>
              <w:left w:val="nil"/>
              <w:bottom w:val="single" w:sz="4" w:space="0" w:color="auto"/>
              <w:right w:val="single" w:sz="4" w:space="0" w:color="auto"/>
            </w:tcBorders>
            <w:shd w:val="clear" w:color="000000" w:fill="FFFFFF"/>
            <w:noWrap/>
            <w:vAlign w:val="center"/>
            <w:hideMark/>
          </w:tcPr>
          <w:p w14:paraId="0E66A3E8"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Edi Jakaria</w:t>
            </w:r>
          </w:p>
        </w:tc>
        <w:tc>
          <w:tcPr>
            <w:tcW w:w="884" w:type="dxa"/>
            <w:tcBorders>
              <w:top w:val="nil"/>
              <w:left w:val="nil"/>
              <w:bottom w:val="single" w:sz="4" w:space="0" w:color="auto"/>
              <w:right w:val="single" w:sz="4" w:space="0" w:color="auto"/>
            </w:tcBorders>
            <w:shd w:val="clear" w:color="000000" w:fill="FFFFFF"/>
            <w:noWrap/>
            <w:vAlign w:val="center"/>
            <w:hideMark/>
          </w:tcPr>
          <w:p w14:paraId="12AAAE29"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38E81B2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615,000</w:t>
            </w:r>
          </w:p>
        </w:tc>
        <w:tc>
          <w:tcPr>
            <w:tcW w:w="1843" w:type="dxa"/>
            <w:tcBorders>
              <w:top w:val="nil"/>
              <w:left w:val="nil"/>
              <w:bottom w:val="single" w:sz="4" w:space="0" w:color="auto"/>
              <w:right w:val="single" w:sz="4" w:space="0" w:color="auto"/>
            </w:tcBorders>
            <w:shd w:val="clear" w:color="000000" w:fill="FFFFFF"/>
            <w:noWrap/>
            <w:vAlign w:val="bottom"/>
            <w:hideMark/>
          </w:tcPr>
          <w:p w14:paraId="3B67AE1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4,302,000</w:t>
            </w:r>
          </w:p>
        </w:tc>
        <w:tc>
          <w:tcPr>
            <w:tcW w:w="1843" w:type="dxa"/>
            <w:tcBorders>
              <w:top w:val="nil"/>
              <w:left w:val="nil"/>
              <w:bottom w:val="single" w:sz="4" w:space="0" w:color="auto"/>
              <w:right w:val="single" w:sz="4" w:space="0" w:color="auto"/>
            </w:tcBorders>
            <w:shd w:val="clear" w:color="000000" w:fill="FFFFFF"/>
            <w:noWrap/>
            <w:vAlign w:val="bottom"/>
            <w:hideMark/>
          </w:tcPr>
          <w:p w14:paraId="138DB3C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4,917,000</w:t>
            </w:r>
          </w:p>
        </w:tc>
      </w:tr>
      <w:tr w:rsidR="001102A5" w:rsidRPr="001102A5" w14:paraId="1A29D0DB"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4601F5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28</w:t>
            </w:r>
          </w:p>
        </w:tc>
        <w:tc>
          <w:tcPr>
            <w:tcW w:w="2179" w:type="dxa"/>
            <w:tcBorders>
              <w:top w:val="nil"/>
              <w:left w:val="nil"/>
              <w:bottom w:val="single" w:sz="4" w:space="0" w:color="auto"/>
              <w:right w:val="single" w:sz="4" w:space="0" w:color="auto"/>
            </w:tcBorders>
            <w:shd w:val="clear" w:color="000000" w:fill="FFFFFF"/>
            <w:noWrap/>
            <w:vAlign w:val="center"/>
            <w:hideMark/>
          </w:tcPr>
          <w:p w14:paraId="369FB7F5"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Utam Rahim</w:t>
            </w:r>
          </w:p>
        </w:tc>
        <w:tc>
          <w:tcPr>
            <w:tcW w:w="884" w:type="dxa"/>
            <w:tcBorders>
              <w:top w:val="nil"/>
              <w:left w:val="nil"/>
              <w:bottom w:val="single" w:sz="4" w:space="0" w:color="auto"/>
              <w:right w:val="single" w:sz="4" w:space="0" w:color="auto"/>
            </w:tcBorders>
            <w:shd w:val="clear" w:color="000000" w:fill="FFFFFF"/>
            <w:noWrap/>
            <w:vAlign w:val="center"/>
            <w:hideMark/>
          </w:tcPr>
          <w:p w14:paraId="2860F9F0"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2B612E0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135,000</w:t>
            </w:r>
          </w:p>
        </w:tc>
        <w:tc>
          <w:tcPr>
            <w:tcW w:w="1843" w:type="dxa"/>
            <w:tcBorders>
              <w:top w:val="nil"/>
              <w:left w:val="nil"/>
              <w:bottom w:val="single" w:sz="4" w:space="0" w:color="auto"/>
              <w:right w:val="single" w:sz="4" w:space="0" w:color="auto"/>
            </w:tcBorders>
            <w:shd w:val="clear" w:color="000000" w:fill="FFFFFF"/>
            <w:noWrap/>
            <w:vAlign w:val="bottom"/>
            <w:hideMark/>
          </w:tcPr>
          <w:p w14:paraId="4A307599"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4,440,000</w:t>
            </w:r>
          </w:p>
        </w:tc>
        <w:tc>
          <w:tcPr>
            <w:tcW w:w="1843" w:type="dxa"/>
            <w:tcBorders>
              <w:top w:val="nil"/>
              <w:left w:val="nil"/>
              <w:bottom w:val="single" w:sz="4" w:space="0" w:color="auto"/>
              <w:right w:val="single" w:sz="4" w:space="0" w:color="auto"/>
            </w:tcBorders>
            <w:shd w:val="clear" w:color="000000" w:fill="FFFFFF"/>
            <w:noWrap/>
            <w:vAlign w:val="bottom"/>
            <w:hideMark/>
          </w:tcPr>
          <w:p w14:paraId="401C565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4,575,000</w:t>
            </w:r>
          </w:p>
        </w:tc>
      </w:tr>
      <w:tr w:rsidR="001102A5" w:rsidRPr="001102A5" w14:paraId="11FA66B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13E1555"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29</w:t>
            </w:r>
          </w:p>
        </w:tc>
        <w:tc>
          <w:tcPr>
            <w:tcW w:w="2179" w:type="dxa"/>
            <w:tcBorders>
              <w:top w:val="nil"/>
              <w:left w:val="nil"/>
              <w:bottom w:val="single" w:sz="4" w:space="0" w:color="auto"/>
              <w:right w:val="single" w:sz="4" w:space="0" w:color="auto"/>
            </w:tcBorders>
            <w:shd w:val="clear" w:color="000000" w:fill="FFFFFF"/>
            <w:noWrap/>
            <w:vAlign w:val="center"/>
            <w:hideMark/>
          </w:tcPr>
          <w:p w14:paraId="55C54B6C"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Mesak Lumabaeng</w:t>
            </w:r>
          </w:p>
        </w:tc>
        <w:tc>
          <w:tcPr>
            <w:tcW w:w="884" w:type="dxa"/>
            <w:tcBorders>
              <w:top w:val="nil"/>
              <w:left w:val="nil"/>
              <w:bottom w:val="single" w:sz="4" w:space="0" w:color="auto"/>
              <w:right w:val="single" w:sz="4" w:space="0" w:color="auto"/>
            </w:tcBorders>
            <w:shd w:val="clear" w:color="000000" w:fill="FFFFFF"/>
            <w:noWrap/>
            <w:vAlign w:val="center"/>
            <w:hideMark/>
          </w:tcPr>
          <w:p w14:paraId="0CEB5D82"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3C6EED9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155,833</w:t>
            </w:r>
          </w:p>
        </w:tc>
        <w:tc>
          <w:tcPr>
            <w:tcW w:w="1843" w:type="dxa"/>
            <w:tcBorders>
              <w:top w:val="nil"/>
              <w:left w:val="nil"/>
              <w:bottom w:val="single" w:sz="4" w:space="0" w:color="auto"/>
              <w:right w:val="single" w:sz="4" w:space="0" w:color="auto"/>
            </w:tcBorders>
            <w:shd w:val="clear" w:color="000000" w:fill="FFFFFF"/>
            <w:noWrap/>
            <w:vAlign w:val="bottom"/>
            <w:hideMark/>
          </w:tcPr>
          <w:p w14:paraId="069D778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4,570,000</w:t>
            </w:r>
          </w:p>
        </w:tc>
        <w:tc>
          <w:tcPr>
            <w:tcW w:w="1843" w:type="dxa"/>
            <w:tcBorders>
              <w:top w:val="nil"/>
              <w:left w:val="nil"/>
              <w:bottom w:val="single" w:sz="4" w:space="0" w:color="auto"/>
              <w:right w:val="single" w:sz="4" w:space="0" w:color="auto"/>
            </w:tcBorders>
            <w:shd w:val="clear" w:color="000000" w:fill="FFFFFF"/>
            <w:noWrap/>
            <w:vAlign w:val="bottom"/>
            <w:hideMark/>
          </w:tcPr>
          <w:p w14:paraId="61FF15F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4,725,833</w:t>
            </w:r>
          </w:p>
        </w:tc>
      </w:tr>
      <w:tr w:rsidR="001102A5" w:rsidRPr="001102A5" w14:paraId="7C5939B9"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E4461D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30</w:t>
            </w:r>
          </w:p>
        </w:tc>
        <w:tc>
          <w:tcPr>
            <w:tcW w:w="2179" w:type="dxa"/>
            <w:tcBorders>
              <w:top w:val="nil"/>
              <w:left w:val="nil"/>
              <w:bottom w:val="single" w:sz="4" w:space="0" w:color="auto"/>
              <w:right w:val="single" w:sz="4" w:space="0" w:color="auto"/>
            </w:tcBorders>
            <w:shd w:val="clear" w:color="000000" w:fill="FFFFFF"/>
            <w:noWrap/>
            <w:vAlign w:val="center"/>
            <w:hideMark/>
          </w:tcPr>
          <w:p w14:paraId="306A2E47"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Isni Alamri</w:t>
            </w:r>
          </w:p>
        </w:tc>
        <w:tc>
          <w:tcPr>
            <w:tcW w:w="884" w:type="dxa"/>
            <w:tcBorders>
              <w:top w:val="nil"/>
              <w:left w:val="nil"/>
              <w:bottom w:val="single" w:sz="4" w:space="0" w:color="auto"/>
              <w:right w:val="single" w:sz="4" w:space="0" w:color="auto"/>
            </w:tcBorders>
            <w:shd w:val="clear" w:color="000000" w:fill="FFFFFF"/>
            <w:noWrap/>
            <w:vAlign w:val="center"/>
            <w:hideMark/>
          </w:tcPr>
          <w:p w14:paraId="747E23F8"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2636DA8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217,500</w:t>
            </w:r>
          </w:p>
        </w:tc>
        <w:tc>
          <w:tcPr>
            <w:tcW w:w="1843" w:type="dxa"/>
            <w:tcBorders>
              <w:top w:val="nil"/>
              <w:left w:val="nil"/>
              <w:bottom w:val="single" w:sz="4" w:space="0" w:color="auto"/>
              <w:right w:val="single" w:sz="4" w:space="0" w:color="auto"/>
            </w:tcBorders>
            <w:shd w:val="clear" w:color="000000" w:fill="FFFFFF"/>
            <w:noWrap/>
            <w:vAlign w:val="bottom"/>
            <w:hideMark/>
          </w:tcPr>
          <w:p w14:paraId="216B3DF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4,975,000</w:t>
            </w:r>
          </w:p>
        </w:tc>
        <w:tc>
          <w:tcPr>
            <w:tcW w:w="1843" w:type="dxa"/>
            <w:tcBorders>
              <w:top w:val="nil"/>
              <w:left w:val="nil"/>
              <w:bottom w:val="single" w:sz="4" w:space="0" w:color="auto"/>
              <w:right w:val="single" w:sz="4" w:space="0" w:color="auto"/>
            </w:tcBorders>
            <w:shd w:val="clear" w:color="000000" w:fill="FFFFFF"/>
            <w:noWrap/>
            <w:vAlign w:val="bottom"/>
            <w:hideMark/>
          </w:tcPr>
          <w:p w14:paraId="2A36334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5,192,500</w:t>
            </w:r>
          </w:p>
        </w:tc>
      </w:tr>
      <w:tr w:rsidR="001102A5" w:rsidRPr="001102A5" w14:paraId="26BBDEBF"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6086AB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31</w:t>
            </w:r>
          </w:p>
        </w:tc>
        <w:tc>
          <w:tcPr>
            <w:tcW w:w="2179" w:type="dxa"/>
            <w:tcBorders>
              <w:top w:val="nil"/>
              <w:left w:val="nil"/>
              <w:bottom w:val="single" w:sz="4" w:space="0" w:color="auto"/>
              <w:right w:val="single" w:sz="4" w:space="0" w:color="auto"/>
            </w:tcBorders>
            <w:shd w:val="clear" w:color="000000" w:fill="FFFFFF"/>
            <w:noWrap/>
            <w:vAlign w:val="center"/>
            <w:hideMark/>
          </w:tcPr>
          <w:p w14:paraId="0BF3AA4F"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Artin Hunuwu</w:t>
            </w:r>
          </w:p>
        </w:tc>
        <w:tc>
          <w:tcPr>
            <w:tcW w:w="884" w:type="dxa"/>
            <w:tcBorders>
              <w:top w:val="nil"/>
              <w:left w:val="nil"/>
              <w:bottom w:val="single" w:sz="4" w:space="0" w:color="auto"/>
              <w:right w:val="single" w:sz="4" w:space="0" w:color="auto"/>
            </w:tcBorders>
            <w:shd w:val="clear" w:color="000000" w:fill="FFFFFF"/>
            <w:noWrap/>
            <w:vAlign w:val="center"/>
            <w:hideMark/>
          </w:tcPr>
          <w:p w14:paraId="1DD93D6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3215E57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120,000</w:t>
            </w:r>
          </w:p>
        </w:tc>
        <w:tc>
          <w:tcPr>
            <w:tcW w:w="1843" w:type="dxa"/>
            <w:tcBorders>
              <w:top w:val="nil"/>
              <w:left w:val="nil"/>
              <w:bottom w:val="single" w:sz="4" w:space="0" w:color="auto"/>
              <w:right w:val="single" w:sz="4" w:space="0" w:color="auto"/>
            </w:tcBorders>
            <w:shd w:val="clear" w:color="000000" w:fill="FFFFFF"/>
            <w:noWrap/>
            <w:vAlign w:val="bottom"/>
            <w:hideMark/>
          </w:tcPr>
          <w:p w14:paraId="0D1218C0"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4,597,500</w:t>
            </w:r>
          </w:p>
        </w:tc>
        <w:tc>
          <w:tcPr>
            <w:tcW w:w="1843" w:type="dxa"/>
            <w:tcBorders>
              <w:top w:val="nil"/>
              <w:left w:val="nil"/>
              <w:bottom w:val="single" w:sz="4" w:space="0" w:color="auto"/>
              <w:right w:val="single" w:sz="4" w:space="0" w:color="auto"/>
            </w:tcBorders>
            <w:shd w:val="clear" w:color="000000" w:fill="FFFFFF"/>
            <w:noWrap/>
            <w:vAlign w:val="bottom"/>
            <w:hideMark/>
          </w:tcPr>
          <w:p w14:paraId="0A4C288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4,717,500</w:t>
            </w:r>
          </w:p>
        </w:tc>
      </w:tr>
      <w:tr w:rsidR="001102A5" w:rsidRPr="001102A5" w14:paraId="4A90895A"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05D0A19"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32</w:t>
            </w:r>
          </w:p>
        </w:tc>
        <w:tc>
          <w:tcPr>
            <w:tcW w:w="2179" w:type="dxa"/>
            <w:tcBorders>
              <w:top w:val="nil"/>
              <w:left w:val="nil"/>
              <w:bottom w:val="single" w:sz="4" w:space="0" w:color="auto"/>
              <w:right w:val="single" w:sz="4" w:space="0" w:color="auto"/>
            </w:tcBorders>
            <w:shd w:val="clear" w:color="000000" w:fill="FFFFFF"/>
            <w:noWrap/>
            <w:vAlign w:val="center"/>
            <w:hideMark/>
          </w:tcPr>
          <w:p w14:paraId="5C592A36"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Osna Olii</w:t>
            </w:r>
          </w:p>
        </w:tc>
        <w:tc>
          <w:tcPr>
            <w:tcW w:w="884" w:type="dxa"/>
            <w:tcBorders>
              <w:top w:val="nil"/>
              <w:left w:val="nil"/>
              <w:bottom w:val="single" w:sz="4" w:space="0" w:color="auto"/>
              <w:right w:val="single" w:sz="4" w:space="0" w:color="auto"/>
            </w:tcBorders>
            <w:shd w:val="clear" w:color="000000" w:fill="FFFFFF"/>
            <w:noWrap/>
            <w:vAlign w:val="center"/>
            <w:hideMark/>
          </w:tcPr>
          <w:p w14:paraId="63B53E3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3B21CE8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142,500</w:t>
            </w:r>
          </w:p>
        </w:tc>
        <w:tc>
          <w:tcPr>
            <w:tcW w:w="1843" w:type="dxa"/>
            <w:tcBorders>
              <w:top w:val="nil"/>
              <w:left w:val="nil"/>
              <w:bottom w:val="single" w:sz="4" w:space="0" w:color="auto"/>
              <w:right w:val="single" w:sz="4" w:space="0" w:color="auto"/>
            </w:tcBorders>
            <w:shd w:val="clear" w:color="000000" w:fill="FFFFFF"/>
            <w:noWrap/>
            <w:vAlign w:val="bottom"/>
            <w:hideMark/>
          </w:tcPr>
          <w:p w14:paraId="1AFDE4F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5,100,000</w:t>
            </w:r>
          </w:p>
        </w:tc>
        <w:tc>
          <w:tcPr>
            <w:tcW w:w="1843" w:type="dxa"/>
            <w:tcBorders>
              <w:top w:val="nil"/>
              <w:left w:val="nil"/>
              <w:bottom w:val="single" w:sz="4" w:space="0" w:color="auto"/>
              <w:right w:val="single" w:sz="4" w:space="0" w:color="auto"/>
            </w:tcBorders>
            <w:shd w:val="clear" w:color="000000" w:fill="FFFFFF"/>
            <w:noWrap/>
            <w:vAlign w:val="bottom"/>
            <w:hideMark/>
          </w:tcPr>
          <w:p w14:paraId="1946C21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5,242,500</w:t>
            </w:r>
          </w:p>
        </w:tc>
      </w:tr>
      <w:tr w:rsidR="001102A5" w:rsidRPr="001102A5" w14:paraId="2A416006"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5F226DA"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33</w:t>
            </w:r>
          </w:p>
        </w:tc>
        <w:tc>
          <w:tcPr>
            <w:tcW w:w="2179" w:type="dxa"/>
            <w:tcBorders>
              <w:top w:val="nil"/>
              <w:left w:val="nil"/>
              <w:bottom w:val="single" w:sz="4" w:space="0" w:color="auto"/>
              <w:right w:val="single" w:sz="4" w:space="0" w:color="auto"/>
            </w:tcBorders>
            <w:shd w:val="clear" w:color="000000" w:fill="FFFFFF"/>
            <w:noWrap/>
            <w:vAlign w:val="center"/>
            <w:hideMark/>
          </w:tcPr>
          <w:p w14:paraId="55C934EA"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Novri Hunowu</w:t>
            </w:r>
          </w:p>
        </w:tc>
        <w:tc>
          <w:tcPr>
            <w:tcW w:w="884" w:type="dxa"/>
            <w:tcBorders>
              <w:top w:val="nil"/>
              <w:left w:val="nil"/>
              <w:bottom w:val="single" w:sz="4" w:space="0" w:color="auto"/>
              <w:right w:val="single" w:sz="4" w:space="0" w:color="auto"/>
            </w:tcBorders>
            <w:shd w:val="clear" w:color="000000" w:fill="FFFFFF"/>
            <w:noWrap/>
            <w:vAlign w:val="center"/>
            <w:hideMark/>
          </w:tcPr>
          <w:p w14:paraId="22FFC5EF"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49591BE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3,365,000</w:t>
            </w:r>
          </w:p>
        </w:tc>
        <w:tc>
          <w:tcPr>
            <w:tcW w:w="1843" w:type="dxa"/>
            <w:tcBorders>
              <w:top w:val="nil"/>
              <w:left w:val="nil"/>
              <w:bottom w:val="single" w:sz="4" w:space="0" w:color="auto"/>
              <w:right w:val="single" w:sz="4" w:space="0" w:color="auto"/>
            </w:tcBorders>
            <w:shd w:val="clear" w:color="000000" w:fill="FFFFFF"/>
            <w:noWrap/>
            <w:vAlign w:val="bottom"/>
            <w:hideMark/>
          </w:tcPr>
          <w:p w14:paraId="7A8FF14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4,212,500</w:t>
            </w:r>
          </w:p>
        </w:tc>
        <w:tc>
          <w:tcPr>
            <w:tcW w:w="1843" w:type="dxa"/>
            <w:tcBorders>
              <w:top w:val="nil"/>
              <w:left w:val="nil"/>
              <w:bottom w:val="single" w:sz="4" w:space="0" w:color="auto"/>
              <w:right w:val="single" w:sz="4" w:space="0" w:color="auto"/>
            </w:tcBorders>
            <w:shd w:val="clear" w:color="000000" w:fill="FFFFFF"/>
            <w:noWrap/>
            <w:vAlign w:val="bottom"/>
            <w:hideMark/>
          </w:tcPr>
          <w:p w14:paraId="7F2785B5"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7,577,500</w:t>
            </w:r>
          </w:p>
        </w:tc>
      </w:tr>
      <w:tr w:rsidR="001102A5" w:rsidRPr="001102A5" w14:paraId="71E82409"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90D95F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34</w:t>
            </w:r>
          </w:p>
        </w:tc>
        <w:tc>
          <w:tcPr>
            <w:tcW w:w="2179" w:type="dxa"/>
            <w:tcBorders>
              <w:top w:val="nil"/>
              <w:left w:val="nil"/>
              <w:bottom w:val="single" w:sz="4" w:space="0" w:color="auto"/>
              <w:right w:val="single" w:sz="4" w:space="0" w:color="auto"/>
            </w:tcBorders>
            <w:shd w:val="clear" w:color="000000" w:fill="FFFFFF"/>
            <w:noWrap/>
            <w:vAlign w:val="center"/>
            <w:hideMark/>
          </w:tcPr>
          <w:p w14:paraId="093F82D2"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Isal  Senduk</w:t>
            </w:r>
          </w:p>
        </w:tc>
        <w:tc>
          <w:tcPr>
            <w:tcW w:w="884" w:type="dxa"/>
            <w:tcBorders>
              <w:top w:val="nil"/>
              <w:left w:val="nil"/>
              <w:bottom w:val="single" w:sz="4" w:space="0" w:color="auto"/>
              <w:right w:val="single" w:sz="4" w:space="0" w:color="auto"/>
            </w:tcBorders>
            <w:shd w:val="clear" w:color="000000" w:fill="FFFFFF"/>
            <w:noWrap/>
            <w:vAlign w:val="center"/>
            <w:hideMark/>
          </w:tcPr>
          <w:p w14:paraId="648A7473"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2EA2488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57,786</w:t>
            </w:r>
          </w:p>
        </w:tc>
        <w:tc>
          <w:tcPr>
            <w:tcW w:w="1843" w:type="dxa"/>
            <w:tcBorders>
              <w:top w:val="nil"/>
              <w:left w:val="nil"/>
              <w:bottom w:val="single" w:sz="4" w:space="0" w:color="auto"/>
              <w:right w:val="single" w:sz="4" w:space="0" w:color="auto"/>
            </w:tcBorders>
            <w:shd w:val="clear" w:color="000000" w:fill="FFFFFF"/>
            <w:noWrap/>
            <w:vAlign w:val="bottom"/>
            <w:hideMark/>
          </w:tcPr>
          <w:p w14:paraId="22C53A56"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5,760,000</w:t>
            </w:r>
          </w:p>
        </w:tc>
        <w:tc>
          <w:tcPr>
            <w:tcW w:w="1843" w:type="dxa"/>
            <w:tcBorders>
              <w:top w:val="nil"/>
              <w:left w:val="nil"/>
              <w:bottom w:val="single" w:sz="4" w:space="0" w:color="auto"/>
              <w:right w:val="single" w:sz="4" w:space="0" w:color="auto"/>
            </w:tcBorders>
            <w:shd w:val="clear" w:color="000000" w:fill="FFFFFF"/>
            <w:noWrap/>
            <w:vAlign w:val="bottom"/>
            <w:hideMark/>
          </w:tcPr>
          <w:p w14:paraId="035BC02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5,817,786</w:t>
            </w:r>
          </w:p>
        </w:tc>
      </w:tr>
      <w:tr w:rsidR="001102A5" w:rsidRPr="001102A5" w14:paraId="3205740C"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1BB551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35</w:t>
            </w:r>
          </w:p>
        </w:tc>
        <w:tc>
          <w:tcPr>
            <w:tcW w:w="2179" w:type="dxa"/>
            <w:tcBorders>
              <w:top w:val="nil"/>
              <w:left w:val="nil"/>
              <w:bottom w:val="single" w:sz="4" w:space="0" w:color="auto"/>
              <w:right w:val="single" w:sz="4" w:space="0" w:color="auto"/>
            </w:tcBorders>
            <w:shd w:val="clear" w:color="000000" w:fill="FFFFFF"/>
            <w:noWrap/>
            <w:vAlign w:val="center"/>
            <w:hideMark/>
          </w:tcPr>
          <w:p w14:paraId="3ABD56CF"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Rostin Kadir</w:t>
            </w:r>
          </w:p>
        </w:tc>
        <w:tc>
          <w:tcPr>
            <w:tcW w:w="884" w:type="dxa"/>
            <w:tcBorders>
              <w:top w:val="nil"/>
              <w:left w:val="nil"/>
              <w:bottom w:val="single" w:sz="4" w:space="0" w:color="auto"/>
              <w:right w:val="single" w:sz="4" w:space="0" w:color="auto"/>
            </w:tcBorders>
            <w:shd w:val="clear" w:color="000000" w:fill="FFFFFF"/>
            <w:noWrap/>
            <w:vAlign w:val="center"/>
            <w:hideMark/>
          </w:tcPr>
          <w:p w14:paraId="0CB8273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0FC5C8B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176,667</w:t>
            </w:r>
          </w:p>
        </w:tc>
        <w:tc>
          <w:tcPr>
            <w:tcW w:w="1843" w:type="dxa"/>
            <w:tcBorders>
              <w:top w:val="nil"/>
              <w:left w:val="nil"/>
              <w:bottom w:val="single" w:sz="4" w:space="0" w:color="auto"/>
              <w:right w:val="single" w:sz="4" w:space="0" w:color="auto"/>
            </w:tcBorders>
            <w:shd w:val="clear" w:color="000000" w:fill="FFFFFF"/>
            <w:noWrap/>
            <w:vAlign w:val="bottom"/>
            <w:hideMark/>
          </w:tcPr>
          <w:p w14:paraId="31B1FCD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7,820,000</w:t>
            </w:r>
          </w:p>
        </w:tc>
        <w:tc>
          <w:tcPr>
            <w:tcW w:w="1843" w:type="dxa"/>
            <w:tcBorders>
              <w:top w:val="nil"/>
              <w:left w:val="nil"/>
              <w:bottom w:val="single" w:sz="4" w:space="0" w:color="auto"/>
              <w:right w:val="single" w:sz="4" w:space="0" w:color="auto"/>
            </w:tcBorders>
            <w:shd w:val="clear" w:color="000000" w:fill="FFFFFF"/>
            <w:noWrap/>
            <w:vAlign w:val="bottom"/>
            <w:hideMark/>
          </w:tcPr>
          <w:p w14:paraId="143E3860"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7,996,667</w:t>
            </w:r>
          </w:p>
        </w:tc>
      </w:tr>
      <w:tr w:rsidR="001102A5" w:rsidRPr="001102A5" w14:paraId="011756F3"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641BA8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36</w:t>
            </w:r>
          </w:p>
        </w:tc>
        <w:tc>
          <w:tcPr>
            <w:tcW w:w="2179" w:type="dxa"/>
            <w:tcBorders>
              <w:top w:val="nil"/>
              <w:left w:val="nil"/>
              <w:bottom w:val="single" w:sz="4" w:space="0" w:color="auto"/>
              <w:right w:val="single" w:sz="4" w:space="0" w:color="auto"/>
            </w:tcBorders>
            <w:shd w:val="clear" w:color="000000" w:fill="FFFFFF"/>
            <w:noWrap/>
            <w:vAlign w:val="center"/>
            <w:hideMark/>
          </w:tcPr>
          <w:p w14:paraId="729E133A"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Herti Dakulang</w:t>
            </w:r>
          </w:p>
        </w:tc>
        <w:tc>
          <w:tcPr>
            <w:tcW w:w="884" w:type="dxa"/>
            <w:tcBorders>
              <w:top w:val="nil"/>
              <w:left w:val="nil"/>
              <w:bottom w:val="single" w:sz="4" w:space="0" w:color="auto"/>
              <w:right w:val="single" w:sz="4" w:space="0" w:color="auto"/>
            </w:tcBorders>
            <w:shd w:val="clear" w:color="000000" w:fill="FFFFFF"/>
            <w:noWrap/>
            <w:vAlign w:val="center"/>
            <w:hideMark/>
          </w:tcPr>
          <w:p w14:paraId="355482C5"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06298C39"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670,833</w:t>
            </w:r>
          </w:p>
        </w:tc>
        <w:tc>
          <w:tcPr>
            <w:tcW w:w="1843" w:type="dxa"/>
            <w:tcBorders>
              <w:top w:val="nil"/>
              <w:left w:val="nil"/>
              <w:bottom w:val="single" w:sz="4" w:space="0" w:color="auto"/>
              <w:right w:val="single" w:sz="4" w:space="0" w:color="auto"/>
            </w:tcBorders>
            <w:shd w:val="clear" w:color="000000" w:fill="FFFFFF"/>
            <w:noWrap/>
            <w:vAlign w:val="bottom"/>
            <w:hideMark/>
          </w:tcPr>
          <w:p w14:paraId="02F5133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6,925,000</w:t>
            </w:r>
          </w:p>
        </w:tc>
        <w:tc>
          <w:tcPr>
            <w:tcW w:w="1843" w:type="dxa"/>
            <w:tcBorders>
              <w:top w:val="nil"/>
              <w:left w:val="nil"/>
              <w:bottom w:val="single" w:sz="4" w:space="0" w:color="auto"/>
              <w:right w:val="single" w:sz="4" w:space="0" w:color="auto"/>
            </w:tcBorders>
            <w:shd w:val="clear" w:color="000000" w:fill="FFFFFF"/>
            <w:noWrap/>
            <w:vAlign w:val="bottom"/>
            <w:hideMark/>
          </w:tcPr>
          <w:p w14:paraId="0EEEFAC7"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7,595,833</w:t>
            </w:r>
          </w:p>
        </w:tc>
      </w:tr>
      <w:tr w:rsidR="001102A5" w:rsidRPr="001102A5" w14:paraId="78089305"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76F6AA9"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37</w:t>
            </w:r>
          </w:p>
        </w:tc>
        <w:tc>
          <w:tcPr>
            <w:tcW w:w="2179" w:type="dxa"/>
            <w:tcBorders>
              <w:top w:val="nil"/>
              <w:left w:val="nil"/>
              <w:bottom w:val="single" w:sz="4" w:space="0" w:color="auto"/>
              <w:right w:val="single" w:sz="4" w:space="0" w:color="auto"/>
            </w:tcBorders>
            <w:shd w:val="clear" w:color="000000" w:fill="FFFFFF"/>
            <w:noWrap/>
            <w:vAlign w:val="center"/>
            <w:hideMark/>
          </w:tcPr>
          <w:p w14:paraId="085BD30E"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Yusuf Rasid</w:t>
            </w:r>
          </w:p>
        </w:tc>
        <w:tc>
          <w:tcPr>
            <w:tcW w:w="884" w:type="dxa"/>
            <w:tcBorders>
              <w:top w:val="nil"/>
              <w:left w:val="nil"/>
              <w:bottom w:val="single" w:sz="4" w:space="0" w:color="auto"/>
              <w:right w:val="single" w:sz="4" w:space="0" w:color="auto"/>
            </w:tcBorders>
            <w:shd w:val="clear" w:color="000000" w:fill="FFFFFF"/>
            <w:noWrap/>
            <w:vAlign w:val="center"/>
            <w:hideMark/>
          </w:tcPr>
          <w:p w14:paraId="45BC7044"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92BB2A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114,286</w:t>
            </w:r>
          </w:p>
        </w:tc>
        <w:tc>
          <w:tcPr>
            <w:tcW w:w="1843" w:type="dxa"/>
            <w:tcBorders>
              <w:top w:val="nil"/>
              <w:left w:val="nil"/>
              <w:bottom w:val="single" w:sz="4" w:space="0" w:color="auto"/>
              <w:right w:val="single" w:sz="4" w:space="0" w:color="auto"/>
            </w:tcBorders>
            <w:shd w:val="clear" w:color="000000" w:fill="FFFFFF"/>
            <w:noWrap/>
            <w:vAlign w:val="bottom"/>
            <w:hideMark/>
          </w:tcPr>
          <w:p w14:paraId="4C7265B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7,410,000</w:t>
            </w:r>
          </w:p>
        </w:tc>
        <w:tc>
          <w:tcPr>
            <w:tcW w:w="1843" w:type="dxa"/>
            <w:tcBorders>
              <w:top w:val="nil"/>
              <w:left w:val="nil"/>
              <w:bottom w:val="single" w:sz="4" w:space="0" w:color="auto"/>
              <w:right w:val="single" w:sz="4" w:space="0" w:color="auto"/>
            </w:tcBorders>
            <w:shd w:val="clear" w:color="000000" w:fill="FFFFFF"/>
            <w:noWrap/>
            <w:vAlign w:val="bottom"/>
            <w:hideMark/>
          </w:tcPr>
          <w:p w14:paraId="5BB6347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7,524,286</w:t>
            </w:r>
          </w:p>
        </w:tc>
      </w:tr>
      <w:tr w:rsidR="001102A5" w:rsidRPr="001102A5" w14:paraId="248A9A63"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BFD316E"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38</w:t>
            </w:r>
          </w:p>
        </w:tc>
        <w:tc>
          <w:tcPr>
            <w:tcW w:w="2179" w:type="dxa"/>
            <w:tcBorders>
              <w:top w:val="nil"/>
              <w:left w:val="nil"/>
              <w:bottom w:val="single" w:sz="4" w:space="0" w:color="auto"/>
              <w:right w:val="single" w:sz="4" w:space="0" w:color="auto"/>
            </w:tcBorders>
            <w:shd w:val="clear" w:color="000000" w:fill="FFFFFF"/>
            <w:noWrap/>
            <w:vAlign w:val="center"/>
            <w:hideMark/>
          </w:tcPr>
          <w:p w14:paraId="3B5E4AAA"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Maya Olii</w:t>
            </w:r>
          </w:p>
        </w:tc>
        <w:tc>
          <w:tcPr>
            <w:tcW w:w="884" w:type="dxa"/>
            <w:tcBorders>
              <w:top w:val="nil"/>
              <w:left w:val="nil"/>
              <w:bottom w:val="single" w:sz="4" w:space="0" w:color="auto"/>
              <w:right w:val="single" w:sz="4" w:space="0" w:color="auto"/>
            </w:tcBorders>
            <w:shd w:val="clear" w:color="000000" w:fill="FFFFFF"/>
            <w:noWrap/>
            <w:vAlign w:val="center"/>
            <w:hideMark/>
          </w:tcPr>
          <w:p w14:paraId="2B631F6B"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0.2</w:t>
            </w:r>
          </w:p>
        </w:tc>
        <w:tc>
          <w:tcPr>
            <w:tcW w:w="1667" w:type="dxa"/>
            <w:tcBorders>
              <w:top w:val="nil"/>
              <w:left w:val="nil"/>
              <w:bottom w:val="single" w:sz="4" w:space="0" w:color="auto"/>
              <w:right w:val="single" w:sz="4" w:space="0" w:color="auto"/>
            </w:tcBorders>
            <w:shd w:val="clear" w:color="000000" w:fill="FFFFFF"/>
            <w:noWrap/>
            <w:vAlign w:val="bottom"/>
            <w:hideMark/>
          </w:tcPr>
          <w:p w14:paraId="14B9268A"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95,000</w:t>
            </w:r>
          </w:p>
        </w:tc>
        <w:tc>
          <w:tcPr>
            <w:tcW w:w="1843" w:type="dxa"/>
            <w:tcBorders>
              <w:top w:val="nil"/>
              <w:left w:val="nil"/>
              <w:bottom w:val="single" w:sz="4" w:space="0" w:color="auto"/>
              <w:right w:val="single" w:sz="4" w:space="0" w:color="auto"/>
            </w:tcBorders>
            <w:shd w:val="clear" w:color="000000" w:fill="FFFFFF"/>
            <w:noWrap/>
            <w:vAlign w:val="bottom"/>
            <w:hideMark/>
          </w:tcPr>
          <w:p w14:paraId="1E08275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6,600,000</w:t>
            </w:r>
          </w:p>
        </w:tc>
        <w:tc>
          <w:tcPr>
            <w:tcW w:w="1843" w:type="dxa"/>
            <w:tcBorders>
              <w:top w:val="nil"/>
              <w:left w:val="nil"/>
              <w:bottom w:val="single" w:sz="4" w:space="0" w:color="auto"/>
              <w:right w:val="single" w:sz="4" w:space="0" w:color="auto"/>
            </w:tcBorders>
            <w:shd w:val="clear" w:color="000000" w:fill="FFFFFF"/>
            <w:noWrap/>
            <w:vAlign w:val="bottom"/>
            <w:hideMark/>
          </w:tcPr>
          <w:p w14:paraId="39DB1392"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6,695,000</w:t>
            </w:r>
          </w:p>
        </w:tc>
      </w:tr>
      <w:tr w:rsidR="001102A5" w:rsidRPr="001102A5" w14:paraId="52917F20"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4519357"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39</w:t>
            </w:r>
          </w:p>
        </w:tc>
        <w:tc>
          <w:tcPr>
            <w:tcW w:w="2179" w:type="dxa"/>
            <w:tcBorders>
              <w:top w:val="nil"/>
              <w:left w:val="nil"/>
              <w:bottom w:val="single" w:sz="4" w:space="0" w:color="auto"/>
              <w:right w:val="single" w:sz="4" w:space="0" w:color="auto"/>
            </w:tcBorders>
            <w:shd w:val="clear" w:color="000000" w:fill="FFFFFF"/>
            <w:noWrap/>
            <w:vAlign w:val="center"/>
            <w:hideMark/>
          </w:tcPr>
          <w:p w14:paraId="788E6677"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Elno Harun</w:t>
            </w:r>
          </w:p>
        </w:tc>
        <w:tc>
          <w:tcPr>
            <w:tcW w:w="884" w:type="dxa"/>
            <w:tcBorders>
              <w:top w:val="nil"/>
              <w:left w:val="nil"/>
              <w:bottom w:val="single" w:sz="4" w:space="0" w:color="auto"/>
              <w:right w:val="single" w:sz="4" w:space="0" w:color="auto"/>
            </w:tcBorders>
            <w:shd w:val="clear" w:color="000000" w:fill="FFFFFF"/>
            <w:noWrap/>
            <w:vAlign w:val="center"/>
            <w:hideMark/>
          </w:tcPr>
          <w:p w14:paraId="09FDD8CC"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0.2</w:t>
            </w:r>
          </w:p>
        </w:tc>
        <w:tc>
          <w:tcPr>
            <w:tcW w:w="1667" w:type="dxa"/>
            <w:tcBorders>
              <w:top w:val="nil"/>
              <w:left w:val="nil"/>
              <w:bottom w:val="single" w:sz="4" w:space="0" w:color="auto"/>
              <w:right w:val="single" w:sz="4" w:space="0" w:color="auto"/>
            </w:tcBorders>
            <w:shd w:val="clear" w:color="000000" w:fill="FFFFFF"/>
            <w:noWrap/>
            <w:vAlign w:val="bottom"/>
            <w:hideMark/>
          </w:tcPr>
          <w:p w14:paraId="6A72BD6F"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129,167</w:t>
            </w:r>
          </w:p>
        </w:tc>
        <w:tc>
          <w:tcPr>
            <w:tcW w:w="1843" w:type="dxa"/>
            <w:tcBorders>
              <w:top w:val="nil"/>
              <w:left w:val="nil"/>
              <w:bottom w:val="single" w:sz="4" w:space="0" w:color="auto"/>
              <w:right w:val="single" w:sz="4" w:space="0" w:color="auto"/>
            </w:tcBorders>
            <w:shd w:val="clear" w:color="000000" w:fill="FFFFFF"/>
            <w:noWrap/>
            <w:vAlign w:val="bottom"/>
            <w:hideMark/>
          </w:tcPr>
          <w:p w14:paraId="4EDA356C"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5,730,000</w:t>
            </w:r>
          </w:p>
        </w:tc>
        <w:tc>
          <w:tcPr>
            <w:tcW w:w="1843" w:type="dxa"/>
            <w:tcBorders>
              <w:top w:val="nil"/>
              <w:left w:val="nil"/>
              <w:bottom w:val="single" w:sz="4" w:space="0" w:color="auto"/>
              <w:right w:val="single" w:sz="4" w:space="0" w:color="auto"/>
            </w:tcBorders>
            <w:shd w:val="clear" w:color="000000" w:fill="FFFFFF"/>
            <w:noWrap/>
            <w:vAlign w:val="bottom"/>
            <w:hideMark/>
          </w:tcPr>
          <w:p w14:paraId="244051DE"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5,859,167</w:t>
            </w:r>
          </w:p>
        </w:tc>
      </w:tr>
      <w:tr w:rsidR="001102A5" w:rsidRPr="001102A5" w14:paraId="6C51BD58"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2C6C16C"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40</w:t>
            </w:r>
          </w:p>
        </w:tc>
        <w:tc>
          <w:tcPr>
            <w:tcW w:w="2179" w:type="dxa"/>
            <w:tcBorders>
              <w:top w:val="nil"/>
              <w:left w:val="nil"/>
              <w:bottom w:val="single" w:sz="4" w:space="0" w:color="auto"/>
              <w:right w:val="single" w:sz="4" w:space="0" w:color="auto"/>
            </w:tcBorders>
            <w:shd w:val="clear" w:color="000000" w:fill="FFFFFF"/>
            <w:noWrap/>
            <w:vAlign w:val="center"/>
            <w:hideMark/>
          </w:tcPr>
          <w:p w14:paraId="0DF71B10"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Rina Sampingan</w:t>
            </w:r>
          </w:p>
        </w:tc>
        <w:tc>
          <w:tcPr>
            <w:tcW w:w="884" w:type="dxa"/>
            <w:tcBorders>
              <w:top w:val="nil"/>
              <w:left w:val="nil"/>
              <w:bottom w:val="single" w:sz="4" w:space="0" w:color="auto"/>
              <w:right w:val="single" w:sz="4" w:space="0" w:color="auto"/>
            </w:tcBorders>
            <w:shd w:val="clear" w:color="000000" w:fill="FFFFFF"/>
            <w:noWrap/>
            <w:vAlign w:val="center"/>
            <w:hideMark/>
          </w:tcPr>
          <w:p w14:paraId="5BD5EB95"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w:t>
            </w:r>
          </w:p>
        </w:tc>
        <w:tc>
          <w:tcPr>
            <w:tcW w:w="1667" w:type="dxa"/>
            <w:tcBorders>
              <w:top w:val="nil"/>
              <w:left w:val="nil"/>
              <w:bottom w:val="single" w:sz="4" w:space="0" w:color="auto"/>
              <w:right w:val="single" w:sz="4" w:space="0" w:color="auto"/>
            </w:tcBorders>
            <w:shd w:val="clear" w:color="000000" w:fill="FFFFFF"/>
            <w:noWrap/>
            <w:vAlign w:val="bottom"/>
            <w:hideMark/>
          </w:tcPr>
          <w:p w14:paraId="38BBAADD"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191,000</w:t>
            </w:r>
          </w:p>
        </w:tc>
        <w:tc>
          <w:tcPr>
            <w:tcW w:w="1843" w:type="dxa"/>
            <w:tcBorders>
              <w:top w:val="nil"/>
              <w:left w:val="nil"/>
              <w:bottom w:val="single" w:sz="4" w:space="0" w:color="auto"/>
              <w:right w:val="single" w:sz="4" w:space="0" w:color="auto"/>
            </w:tcBorders>
            <w:shd w:val="clear" w:color="000000" w:fill="FFFFFF"/>
            <w:noWrap/>
            <w:vAlign w:val="bottom"/>
            <w:hideMark/>
          </w:tcPr>
          <w:p w14:paraId="1296C42B"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7,345,000</w:t>
            </w:r>
          </w:p>
        </w:tc>
        <w:tc>
          <w:tcPr>
            <w:tcW w:w="1843" w:type="dxa"/>
            <w:tcBorders>
              <w:top w:val="nil"/>
              <w:left w:val="nil"/>
              <w:bottom w:val="single" w:sz="4" w:space="0" w:color="auto"/>
              <w:right w:val="single" w:sz="4" w:space="0" w:color="auto"/>
            </w:tcBorders>
            <w:shd w:val="clear" w:color="000000" w:fill="FFFFFF"/>
            <w:noWrap/>
            <w:vAlign w:val="bottom"/>
            <w:hideMark/>
          </w:tcPr>
          <w:p w14:paraId="3CF05DF8"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7,536,000</w:t>
            </w:r>
          </w:p>
        </w:tc>
      </w:tr>
      <w:tr w:rsidR="001102A5" w:rsidRPr="001102A5" w14:paraId="4D73C3D1" w14:textId="77777777" w:rsidTr="001102A5">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6D9D966"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41</w:t>
            </w:r>
          </w:p>
        </w:tc>
        <w:tc>
          <w:tcPr>
            <w:tcW w:w="2179" w:type="dxa"/>
            <w:tcBorders>
              <w:top w:val="nil"/>
              <w:left w:val="nil"/>
              <w:bottom w:val="single" w:sz="4" w:space="0" w:color="auto"/>
              <w:right w:val="single" w:sz="4" w:space="0" w:color="auto"/>
            </w:tcBorders>
            <w:shd w:val="clear" w:color="000000" w:fill="FFFFFF"/>
            <w:noWrap/>
            <w:vAlign w:val="center"/>
            <w:hideMark/>
          </w:tcPr>
          <w:p w14:paraId="3E75DE6B" w14:textId="77777777" w:rsidR="001102A5" w:rsidRPr="001102A5" w:rsidRDefault="001102A5" w:rsidP="001102A5">
            <w:pPr>
              <w:spacing w:after="0" w:line="360" w:lineRule="auto"/>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Nunu Dai</w:t>
            </w:r>
          </w:p>
        </w:tc>
        <w:tc>
          <w:tcPr>
            <w:tcW w:w="884" w:type="dxa"/>
            <w:tcBorders>
              <w:top w:val="nil"/>
              <w:left w:val="nil"/>
              <w:bottom w:val="single" w:sz="4" w:space="0" w:color="auto"/>
              <w:right w:val="single" w:sz="4" w:space="0" w:color="auto"/>
            </w:tcBorders>
            <w:shd w:val="clear" w:color="000000" w:fill="FFFFFF"/>
            <w:noWrap/>
            <w:vAlign w:val="center"/>
            <w:hideMark/>
          </w:tcPr>
          <w:p w14:paraId="4AE289D5" w14:textId="77777777" w:rsidR="001102A5" w:rsidRPr="001102A5" w:rsidRDefault="001102A5" w:rsidP="001102A5">
            <w:pPr>
              <w:spacing w:after="0" w:line="360" w:lineRule="auto"/>
              <w:jc w:val="center"/>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0.5</w:t>
            </w:r>
          </w:p>
        </w:tc>
        <w:tc>
          <w:tcPr>
            <w:tcW w:w="1667" w:type="dxa"/>
            <w:tcBorders>
              <w:top w:val="nil"/>
              <w:left w:val="nil"/>
              <w:bottom w:val="single" w:sz="4" w:space="0" w:color="auto"/>
              <w:right w:val="single" w:sz="4" w:space="0" w:color="auto"/>
            </w:tcBorders>
            <w:shd w:val="clear" w:color="000000" w:fill="FFFFFF"/>
            <w:noWrap/>
            <w:vAlign w:val="bottom"/>
            <w:hideMark/>
          </w:tcPr>
          <w:p w14:paraId="6FCE9DD9"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75,000</w:t>
            </w:r>
          </w:p>
        </w:tc>
        <w:tc>
          <w:tcPr>
            <w:tcW w:w="1843" w:type="dxa"/>
            <w:tcBorders>
              <w:top w:val="nil"/>
              <w:left w:val="nil"/>
              <w:bottom w:val="single" w:sz="4" w:space="0" w:color="auto"/>
              <w:right w:val="single" w:sz="4" w:space="0" w:color="auto"/>
            </w:tcBorders>
            <w:shd w:val="clear" w:color="000000" w:fill="FFFFFF"/>
            <w:noWrap/>
            <w:vAlign w:val="bottom"/>
            <w:hideMark/>
          </w:tcPr>
          <w:p w14:paraId="648A7621"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13,720,000</w:t>
            </w:r>
          </w:p>
        </w:tc>
        <w:tc>
          <w:tcPr>
            <w:tcW w:w="1843" w:type="dxa"/>
            <w:tcBorders>
              <w:top w:val="nil"/>
              <w:left w:val="nil"/>
              <w:bottom w:val="single" w:sz="4" w:space="0" w:color="auto"/>
              <w:right w:val="single" w:sz="4" w:space="0" w:color="auto"/>
            </w:tcBorders>
            <w:shd w:val="clear" w:color="000000" w:fill="FFFFFF"/>
            <w:noWrap/>
            <w:vAlign w:val="bottom"/>
            <w:hideMark/>
          </w:tcPr>
          <w:p w14:paraId="2EE2CA33" w14:textId="77777777" w:rsidR="001102A5" w:rsidRPr="001102A5" w:rsidRDefault="001102A5" w:rsidP="001102A5">
            <w:pPr>
              <w:spacing w:after="0" w:line="360" w:lineRule="auto"/>
              <w:ind w:firstLineChars="100" w:firstLine="240"/>
              <w:jc w:val="right"/>
              <w:rPr>
                <w:rFonts w:ascii="Times New Roman" w:eastAsia="Times New Roman" w:hAnsi="Times New Roman" w:cs="Times New Roman"/>
                <w:color w:val="000000"/>
                <w:szCs w:val="24"/>
              </w:rPr>
            </w:pPr>
            <w:r w:rsidRPr="001102A5">
              <w:rPr>
                <w:rFonts w:ascii="Times New Roman" w:eastAsia="Times New Roman" w:hAnsi="Times New Roman" w:cs="Times New Roman"/>
                <w:color w:val="000000"/>
                <w:szCs w:val="24"/>
              </w:rPr>
              <w:t>13,795,000</w:t>
            </w:r>
          </w:p>
        </w:tc>
      </w:tr>
      <w:tr w:rsidR="001102A5" w:rsidRPr="001102A5" w14:paraId="2D645694" w14:textId="77777777" w:rsidTr="001102A5">
        <w:trPr>
          <w:trHeight w:val="264"/>
        </w:trPr>
        <w:tc>
          <w:tcPr>
            <w:tcW w:w="26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D2C1917"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Jumlah</w:t>
            </w:r>
          </w:p>
        </w:tc>
        <w:tc>
          <w:tcPr>
            <w:tcW w:w="884" w:type="dxa"/>
            <w:tcBorders>
              <w:top w:val="nil"/>
              <w:left w:val="nil"/>
              <w:bottom w:val="single" w:sz="4" w:space="0" w:color="auto"/>
              <w:right w:val="single" w:sz="4" w:space="0" w:color="auto"/>
            </w:tcBorders>
            <w:shd w:val="clear" w:color="000000" w:fill="FFFFFF"/>
            <w:noWrap/>
            <w:vAlign w:val="center"/>
            <w:hideMark/>
          </w:tcPr>
          <w:p w14:paraId="4FCB8456"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23.6</w:t>
            </w:r>
          </w:p>
        </w:tc>
        <w:tc>
          <w:tcPr>
            <w:tcW w:w="1667" w:type="dxa"/>
            <w:tcBorders>
              <w:top w:val="nil"/>
              <w:left w:val="nil"/>
              <w:bottom w:val="single" w:sz="4" w:space="0" w:color="auto"/>
              <w:right w:val="single" w:sz="4" w:space="0" w:color="auto"/>
            </w:tcBorders>
            <w:shd w:val="clear" w:color="000000" w:fill="FFFFFF"/>
            <w:noWrap/>
            <w:vAlign w:val="center"/>
            <w:hideMark/>
          </w:tcPr>
          <w:p w14:paraId="4DA0B02E"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11,324,905</w:t>
            </w:r>
          </w:p>
        </w:tc>
        <w:tc>
          <w:tcPr>
            <w:tcW w:w="1843" w:type="dxa"/>
            <w:tcBorders>
              <w:top w:val="nil"/>
              <w:left w:val="nil"/>
              <w:bottom w:val="single" w:sz="4" w:space="0" w:color="auto"/>
              <w:right w:val="single" w:sz="4" w:space="0" w:color="auto"/>
            </w:tcBorders>
            <w:shd w:val="clear" w:color="000000" w:fill="FFFFFF"/>
            <w:noWrap/>
            <w:vAlign w:val="center"/>
            <w:hideMark/>
          </w:tcPr>
          <w:p w14:paraId="2893C5DB"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215,782,000</w:t>
            </w:r>
          </w:p>
        </w:tc>
        <w:tc>
          <w:tcPr>
            <w:tcW w:w="1843" w:type="dxa"/>
            <w:tcBorders>
              <w:top w:val="nil"/>
              <w:left w:val="nil"/>
              <w:bottom w:val="single" w:sz="4" w:space="0" w:color="auto"/>
              <w:right w:val="single" w:sz="4" w:space="0" w:color="auto"/>
            </w:tcBorders>
            <w:shd w:val="clear" w:color="000000" w:fill="FFFFFF"/>
            <w:noWrap/>
            <w:vAlign w:val="center"/>
            <w:hideMark/>
          </w:tcPr>
          <w:p w14:paraId="481A20AD"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227,106,905</w:t>
            </w:r>
          </w:p>
        </w:tc>
      </w:tr>
      <w:tr w:rsidR="001102A5" w:rsidRPr="001102A5" w14:paraId="6FAB4EA1" w14:textId="77777777" w:rsidTr="001102A5">
        <w:trPr>
          <w:trHeight w:val="264"/>
        </w:trPr>
        <w:tc>
          <w:tcPr>
            <w:tcW w:w="26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D5A3B69"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Rata-Rata/orang</w:t>
            </w:r>
          </w:p>
        </w:tc>
        <w:tc>
          <w:tcPr>
            <w:tcW w:w="884" w:type="dxa"/>
            <w:tcBorders>
              <w:top w:val="nil"/>
              <w:left w:val="nil"/>
              <w:bottom w:val="single" w:sz="4" w:space="0" w:color="auto"/>
              <w:right w:val="single" w:sz="4" w:space="0" w:color="auto"/>
            </w:tcBorders>
            <w:shd w:val="clear" w:color="000000" w:fill="FFFFFF"/>
            <w:noWrap/>
            <w:vAlign w:val="center"/>
            <w:hideMark/>
          </w:tcPr>
          <w:p w14:paraId="09A62E93"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0.6</w:t>
            </w:r>
          </w:p>
        </w:tc>
        <w:tc>
          <w:tcPr>
            <w:tcW w:w="1667" w:type="dxa"/>
            <w:tcBorders>
              <w:top w:val="nil"/>
              <w:left w:val="nil"/>
              <w:bottom w:val="single" w:sz="4" w:space="0" w:color="auto"/>
              <w:right w:val="single" w:sz="4" w:space="0" w:color="auto"/>
            </w:tcBorders>
            <w:shd w:val="clear" w:color="000000" w:fill="FFFFFF"/>
            <w:noWrap/>
            <w:vAlign w:val="center"/>
            <w:hideMark/>
          </w:tcPr>
          <w:p w14:paraId="47556198"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276,217.19</w:t>
            </w:r>
          </w:p>
        </w:tc>
        <w:tc>
          <w:tcPr>
            <w:tcW w:w="1843" w:type="dxa"/>
            <w:tcBorders>
              <w:top w:val="nil"/>
              <w:left w:val="nil"/>
              <w:bottom w:val="single" w:sz="4" w:space="0" w:color="auto"/>
              <w:right w:val="single" w:sz="4" w:space="0" w:color="auto"/>
            </w:tcBorders>
            <w:shd w:val="clear" w:color="000000" w:fill="FFFFFF"/>
            <w:noWrap/>
            <w:vAlign w:val="center"/>
            <w:hideMark/>
          </w:tcPr>
          <w:p w14:paraId="318DD3CB"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5,262,975.61</w:t>
            </w:r>
          </w:p>
        </w:tc>
        <w:tc>
          <w:tcPr>
            <w:tcW w:w="1843" w:type="dxa"/>
            <w:tcBorders>
              <w:top w:val="nil"/>
              <w:left w:val="nil"/>
              <w:bottom w:val="single" w:sz="4" w:space="0" w:color="auto"/>
              <w:right w:val="single" w:sz="4" w:space="0" w:color="auto"/>
            </w:tcBorders>
            <w:shd w:val="clear" w:color="000000" w:fill="FFFFFF"/>
            <w:noWrap/>
            <w:vAlign w:val="center"/>
            <w:hideMark/>
          </w:tcPr>
          <w:p w14:paraId="2902E8D7"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5,539,192.80</w:t>
            </w:r>
          </w:p>
        </w:tc>
      </w:tr>
      <w:tr w:rsidR="001102A5" w:rsidRPr="001102A5" w14:paraId="4CC3D0CB" w14:textId="77777777" w:rsidTr="001102A5">
        <w:trPr>
          <w:trHeight w:val="264"/>
        </w:trPr>
        <w:tc>
          <w:tcPr>
            <w:tcW w:w="26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F45E1E"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Rata-Rata/ha</w:t>
            </w:r>
          </w:p>
        </w:tc>
        <w:tc>
          <w:tcPr>
            <w:tcW w:w="884" w:type="dxa"/>
            <w:tcBorders>
              <w:top w:val="nil"/>
              <w:left w:val="nil"/>
              <w:bottom w:val="single" w:sz="4" w:space="0" w:color="auto"/>
              <w:right w:val="single" w:sz="4" w:space="0" w:color="auto"/>
            </w:tcBorders>
            <w:shd w:val="clear" w:color="000000" w:fill="FFFFFF"/>
            <w:noWrap/>
            <w:vAlign w:val="center"/>
            <w:hideMark/>
          </w:tcPr>
          <w:p w14:paraId="4ECB6077" w14:textId="77777777" w:rsidR="001102A5" w:rsidRPr="001102A5" w:rsidRDefault="001102A5" w:rsidP="001102A5">
            <w:pPr>
              <w:spacing w:after="0" w:line="360" w:lineRule="auto"/>
              <w:jc w:val="center"/>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1.0</w:t>
            </w:r>
          </w:p>
        </w:tc>
        <w:tc>
          <w:tcPr>
            <w:tcW w:w="1667" w:type="dxa"/>
            <w:tcBorders>
              <w:top w:val="nil"/>
              <w:left w:val="nil"/>
              <w:bottom w:val="single" w:sz="4" w:space="0" w:color="auto"/>
              <w:right w:val="single" w:sz="4" w:space="0" w:color="auto"/>
            </w:tcBorders>
            <w:shd w:val="clear" w:color="000000" w:fill="FFFFFF"/>
            <w:noWrap/>
            <w:vAlign w:val="center"/>
            <w:hideMark/>
          </w:tcPr>
          <w:p w14:paraId="6B409E94"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479,868.85</w:t>
            </w:r>
          </w:p>
        </w:tc>
        <w:tc>
          <w:tcPr>
            <w:tcW w:w="1843" w:type="dxa"/>
            <w:tcBorders>
              <w:top w:val="nil"/>
              <w:left w:val="nil"/>
              <w:bottom w:val="single" w:sz="4" w:space="0" w:color="auto"/>
              <w:right w:val="single" w:sz="4" w:space="0" w:color="auto"/>
            </w:tcBorders>
            <w:shd w:val="clear" w:color="000000" w:fill="FFFFFF"/>
            <w:noWrap/>
            <w:vAlign w:val="center"/>
            <w:hideMark/>
          </w:tcPr>
          <w:p w14:paraId="29107C71"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9,143,305.08</w:t>
            </w:r>
          </w:p>
        </w:tc>
        <w:tc>
          <w:tcPr>
            <w:tcW w:w="1843" w:type="dxa"/>
            <w:tcBorders>
              <w:top w:val="nil"/>
              <w:left w:val="nil"/>
              <w:bottom w:val="single" w:sz="4" w:space="0" w:color="auto"/>
              <w:right w:val="single" w:sz="4" w:space="0" w:color="auto"/>
            </w:tcBorders>
            <w:shd w:val="clear" w:color="000000" w:fill="FFFFFF"/>
            <w:noWrap/>
            <w:vAlign w:val="center"/>
            <w:hideMark/>
          </w:tcPr>
          <w:p w14:paraId="7882CB72" w14:textId="77777777" w:rsidR="001102A5" w:rsidRPr="001102A5" w:rsidRDefault="001102A5" w:rsidP="001102A5">
            <w:pPr>
              <w:spacing w:after="0" w:line="360" w:lineRule="auto"/>
              <w:ind w:firstLineChars="100" w:firstLine="241"/>
              <w:jc w:val="right"/>
              <w:rPr>
                <w:rFonts w:ascii="Times New Roman" w:eastAsia="Times New Roman" w:hAnsi="Times New Roman" w:cs="Times New Roman"/>
                <w:b/>
                <w:bCs/>
                <w:color w:val="000000"/>
                <w:szCs w:val="24"/>
              </w:rPr>
            </w:pPr>
            <w:r w:rsidRPr="001102A5">
              <w:rPr>
                <w:rFonts w:ascii="Times New Roman" w:eastAsia="Times New Roman" w:hAnsi="Times New Roman" w:cs="Times New Roman"/>
                <w:b/>
                <w:bCs/>
                <w:color w:val="000000"/>
                <w:szCs w:val="24"/>
              </w:rPr>
              <w:t>9,623,173.93</w:t>
            </w:r>
          </w:p>
        </w:tc>
      </w:tr>
    </w:tbl>
    <w:p w14:paraId="5E3B8819" w14:textId="77777777" w:rsidR="00CE2D96" w:rsidRPr="009E74D6" w:rsidRDefault="00CE2D96" w:rsidP="00150301">
      <w:pPr>
        <w:pStyle w:val="ListParagraph"/>
        <w:spacing w:after="0" w:line="360" w:lineRule="auto"/>
        <w:ind w:left="0"/>
        <w:jc w:val="both"/>
        <w:rPr>
          <w:rFonts w:ascii="Times New Roman" w:hAnsi="Times New Roman" w:cs="Times New Roman"/>
        </w:rPr>
      </w:pPr>
    </w:p>
    <w:p w14:paraId="38CFD566" w14:textId="77777777" w:rsidR="00CE2D96" w:rsidRPr="009E74D6" w:rsidRDefault="00CE2D96">
      <w:pPr>
        <w:rPr>
          <w:rFonts w:ascii="Times New Roman" w:hAnsi="Times New Roman" w:cs="Times New Roman"/>
        </w:rPr>
      </w:pPr>
      <w:r w:rsidRPr="009E74D6">
        <w:rPr>
          <w:rFonts w:ascii="Times New Roman" w:hAnsi="Times New Roman" w:cs="Times New Roman"/>
        </w:rPr>
        <w:br w:type="page"/>
      </w:r>
    </w:p>
    <w:p w14:paraId="003E955A" w14:textId="14A236BD" w:rsidR="00150301" w:rsidRPr="008B5422" w:rsidRDefault="00150301" w:rsidP="00150301">
      <w:pPr>
        <w:pStyle w:val="ListParagraph"/>
        <w:spacing w:after="0" w:line="360" w:lineRule="auto"/>
        <w:ind w:left="0"/>
        <w:jc w:val="both"/>
        <w:rPr>
          <w:rFonts w:ascii="Times New Roman" w:hAnsi="Times New Roman" w:cs="Times New Roman"/>
          <w:b/>
          <w:bCs/>
        </w:rPr>
      </w:pPr>
      <w:r w:rsidRPr="008B5422">
        <w:rPr>
          <w:rFonts w:ascii="Times New Roman" w:hAnsi="Times New Roman" w:cs="Times New Roman"/>
          <w:b/>
          <w:bCs/>
        </w:rPr>
        <w:lastRenderedPageBreak/>
        <w:t xml:space="preserve">Lampiran 8. </w:t>
      </w:r>
      <w:bookmarkStart w:id="47" w:name="_Hlk104225654"/>
      <w:r w:rsidRPr="008B5422">
        <w:rPr>
          <w:rFonts w:ascii="Times New Roman" w:hAnsi="Times New Roman" w:cs="Times New Roman"/>
          <w:b/>
          <w:bCs/>
        </w:rPr>
        <w:t>Penerimaan Usahatani</w:t>
      </w:r>
      <w:bookmarkEnd w:id="47"/>
    </w:p>
    <w:tbl>
      <w:tblPr>
        <w:tblW w:w="8499" w:type="dxa"/>
        <w:tblInd w:w="113" w:type="dxa"/>
        <w:tblLook w:val="04A0" w:firstRow="1" w:lastRow="0" w:firstColumn="1" w:lastColumn="0" w:noHBand="0" w:noVBand="1"/>
      </w:tblPr>
      <w:tblGrid>
        <w:gridCol w:w="510"/>
        <w:gridCol w:w="2180"/>
        <w:gridCol w:w="1132"/>
        <w:gridCol w:w="1476"/>
        <w:gridCol w:w="1325"/>
        <w:gridCol w:w="1896"/>
      </w:tblGrid>
      <w:tr w:rsidR="0009683D" w:rsidRPr="0009683D" w14:paraId="462F480A" w14:textId="77777777" w:rsidTr="0009683D">
        <w:trPr>
          <w:trHeight w:val="612"/>
        </w:trPr>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B0790"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No</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14:paraId="0CFDF602"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Nama Responden</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05D36446"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Luas Lahan (ha)</w:t>
            </w:r>
          </w:p>
        </w:tc>
        <w:tc>
          <w:tcPr>
            <w:tcW w:w="1468" w:type="dxa"/>
            <w:tcBorders>
              <w:top w:val="single" w:sz="4" w:space="0" w:color="auto"/>
              <w:left w:val="nil"/>
              <w:bottom w:val="single" w:sz="4" w:space="0" w:color="auto"/>
              <w:right w:val="single" w:sz="4" w:space="0" w:color="auto"/>
            </w:tcBorders>
            <w:shd w:val="clear" w:color="000000" w:fill="FFFFFF"/>
            <w:vAlign w:val="center"/>
            <w:hideMark/>
          </w:tcPr>
          <w:p w14:paraId="19BA9817"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Biaya Jual (Rp)</w:t>
            </w:r>
          </w:p>
        </w:tc>
        <w:tc>
          <w:tcPr>
            <w:tcW w:w="1325" w:type="dxa"/>
            <w:tcBorders>
              <w:top w:val="single" w:sz="4" w:space="0" w:color="auto"/>
              <w:left w:val="nil"/>
              <w:bottom w:val="single" w:sz="4" w:space="0" w:color="auto"/>
              <w:right w:val="single" w:sz="4" w:space="0" w:color="auto"/>
            </w:tcBorders>
            <w:shd w:val="clear" w:color="000000" w:fill="FFFFFF"/>
            <w:vAlign w:val="center"/>
            <w:hideMark/>
          </w:tcPr>
          <w:p w14:paraId="266968D9"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Jumlah Produksi (Kg)</w:t>
            </w:r>
          </w:p>
        </w:tc>
        <w:tc>
          <w:tcPr>
            <w:tcW w:w="1885" w:type="dxa"/>
            <w:tcBorders>
              <w:top w:val="single" w:sz="4" w:space="0" w:color="auto"/>
              <w:left w:val="nil"/>
              <w:bottom w:val="single" w:sz="4" w:space="0" w:color="auto"/>
              <w:right w:val="single" w:sz="4" w:space="0" w:color="auto"/>
            </w:tcBorders>
            <w:shd w:val="clear" w:color="000000" w:fill="FFFFFF"/>
            <w:vAlign w:val="center"/>
            <w:hideMark/>
          </w:tcPr>
          <w:p w14:paraId="34E8130A"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Penerimaan (Rp)</w:t>
            </w:r>
          </w:p>
        </w:tc>
      </w:tr>
      <w:tr w:rsidR="0009683D" w:rsidRPr="0009683D" w14:paraId="6B650790"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1EEB869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2180" w:type="dxa"/>
            <w:tcBorders>
              <w:top w:val="nil"/>
              <w:left w:val="nil"/>
              <w:bottom w:val="single" w:sz="4" w:space="0" w:color="auto"/>
              <w:right w:val="single" w:sz="4" w:space="0" w:color="auto"/>
            </w:tcBorders>
            <w:shd w:val="clear" w:color="000000" w:fill="FFFFFF"/>
            <w:noWrap/>
            <w:vAlign w:val="center"/>
            <w:hideMark/>
          </w:tcPr>
          <w:p w14:paraId="4C9647D6"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Ismail Ahmad</w:t>
            </w:r>
          </w:p>
        </w:tc>
        <w:tc>
          <w:tcPr>
            <w:tcW w:w="1132" w:type="dxa"/>
            <w:tcBorders>
              <w:top w:val="nil"/>
              <w:left w:val="nil"/>
              <w:bottom w:val="single" w:sz="4" w:space="0" w:color="auto"/>
              <w:right w:val="single" w:sz="4" w:space="0" w:color="auto"/>
            </w:tcBorders>
            <w:shd w:val="clear" w:color="000000" w:fill="FFFFFF"/>
            <w:noWrap/>
            <w:vAlign w:val="center"/>
            <w:hideMark/>
          </w:tcPr>
          <w:p w14:paraId="3C4EAA7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w:t>
            </w:r>
          </w:p>
        </w:tc>
        <w:tc>
          <w:tcPr>
            <w:tcW w:w="1468" w:type="dxa"/>
            <w:tcBorders>
              <w:top w:val="nil"/>
              <w:left w:val="nil"/>
              <w:bottom w:val="single" w:sz="4" w:space="0" w:color="auto"/>
              <w:right w:val="single" w:sz="4" w:space="0" w:color="auto"/>
            </w:tcBorders>
            <w:shd w:val="clear" w:color="000000" w:fill="FFFFFF"/>
            <w:noWrap/>
            <w:vAlign w:val="bottom"/>
            <w:hideMark/>
          </w:tcPr>
          <w:p w14:paraId="30ED98C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2609E69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3040</w:t>
            </w:r>
          </w:p>
        </w:tc>
        <w:tc>
          <w:tcPr>
            <w:tcW w:w="1885" w:type="dxa"/>
            <w:tcBorders>
              <w:top w:val="nil"/>
              <w:left w:val="nil"/>
              <w:bottom w:val="single" w:sz="4" w:space="0" w:color="auto"/>
              <w:right w:val="single" w:sz="4" w:space="0" w:color="auto"/>
            </w:tcBorders>
            <w:shd w:val="clear" w:color="000000" w:fill="FFFFFF"/>
            <w:noWrap/>
            <w:vAlign w:val="bottom"/>
            <w:hideMark/>
          </w:tcPr>
          <w:p w14:paraId="64DF73A9"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60,800,000</w:t>
            </w:r>
          </w:p>
        </w:tc>
      </w:tr>
      <w:tr w:rsidR="0009683D" w:rsidRPr="0009683D" w14:paraId="3063007D"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1DE0121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w:t>
            </w:r>
          </w:p>
        </w:tc>
        <w:tc>
          <w:tcPr>
            <w:tcW w:w="2180" w:type="dxa"/>
            <w:tcBorders>
              <w:top w:val="nil"/>
              <w:left w:val="nil"/>
              <w:bottom w:val="single" w:sz="4" w:space="0" w:color="auto"/>
              <w:right w:val="single" w:sz="4" w:space="0" w:color="auto"/>
            </w:tcBorders>
            <w:shd w:val="clear" w:color="000000" w:fill="FFFFFF"/>
            <w:noWrap/>
            <w:vAlign w:val="center"/>
            <w:hideMark/>
          </w:tcPr>
          <w:p w14:paraId="382353C6"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Mul Monoarfa</w:t>
            </w:r>
          </w:p>
        </w:tc>
        <w:tc>
          <w:tcPr>
            <w:tcW w:w="1132" w:type="dxa"/>
            <w:tcBorders>
              <w:top w:val="nil"/>
              <w:left w:val="nil"/>
              <w:bottom w:val="single" w:sz="4" w:space="0" w:color="auto"/>
              <w:right w:val="single" w:sz="4" w:space="0" w:color="auto"/>
            </w:tcBorders>
            <w:shd w:val="clear" w:color="000000" w:fill="FFFFFF"/>
            <w:noWrap/>
            <w:vAlign w:val="center"/>
            <w:hideMark/>
          </w:tcPr>
          <w:p w14:paraId="3E51B51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5F9CE4E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21058E6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1135</w:t>
            </w:r>
          </w:p>
        </w:tc>
        <w:tc>
          <w:tcPr>
            <w:tcW w:w="1885" w:type="dxa"/>
            <w:tcBorders>
              <w:top w:val="nil"/>
              <w:left w:val="nil"/>
              <w:bottom w:val="single" w:sz="4" w:space="0" w:color="auto"/>
              <w:right w:val="single" w:sz="4" w:space="0" w:color="auto"/>
            </w:tcBorders>
            <w:shd w:val="clear" w:color="000000" w:fill="FFFFFF"/>
            <w:noWrap/>
            <w:vAlign w:val="bottom"/>
            <w:hideMark/>
          </w:tcPr>
          <w:p w14:paraId="6D3549F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28,375,000</w:t>
            </w:r>
          </w:p>
        </w:tc>
      </w:tr>
      <w:tr w:rsidR="0009683D" w:rsidRPr="0009683D" w14:paraId="52F6B9A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6116962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w:t>
            </w:r>
          </w:p>
        </w:tc>
        <w:tc>
          <w:tcPr>
            <w:tcW w:w="2180" w:type="dxa"/>
            <w:tcBorders>
              <w:top w:val="nil"/>
              <w:left w:val="nil"/>
              <w:bottom w:val="single" w:sz="4" w:space="0" w:color="auto"/>
              <w:right w:val="single" w:sz="4" w:space="0" w:color="auto"/>
            </w:tcBorders>
            <w:shd w:val="clear" w:color="000000" w:fill="FFFFFF"/>
            <w:noWrap/>
            <w:vAlign w:val="center"/>
            <w:hideMark/>
          </w:tcPr>
          <w:p w14:paraId="3A8B085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Riswan Baju</w:t>
            </w:r>
          </w:p>
        </w:tc>
        <w:tc>
          <w:tcPr>
            <w:tcW w:w="1132" w:type="dxa"/>
            <w:tcBorders>
              <w:top w:val="nil"/>
              <w:left w:val="nil"/>
              <w:bottom w:val="single" w:sz="4" w:space="0" w:color="auto"/>
              <w:right w:val="single" w:sz="4" w:space="0" w:color="auto"/>
            </w:tcBorders>
            <w:shd w:val="clear" w:color="000000" w:fill="FFFFFF"/>
            <w:noWrap/>
            <w:vAlign w:val="center"/>
            <w:hideMark/>
          </w:tcPr>
          <w:p w14:paraId="02CCF2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0B8BE84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115B006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1350</w:t>
            </w:r>
          </w:p>
        </w:tc>
        <w:tc>
          <w:tcPr>
            <w:tcW w:w="1885" w:type="dxa"/>
            <w:tcBorders>
              <w:top w:val="nil"/>
              <w:left w:val="nil"/>
              <w:bottom w:val="single" w:sz="4" w:space="0" w:color="auto"/>
              <w:right w:val="single" w:sz="4" w:space="0" w:color="auto"/>
            </w:tcBorders>
            <w:shd w:val="clear" w:color="000000" w:fill="FFFFFF"/>
            <w:noWrap/>
            <w:vAlign w:val="bottom"/>
            <w:hideMark/>
          </w:tcPr>
          <w:p w14:paraId="6B2A5B20"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27,000,000</w:t>
            </w:r>
          </w:p>
        </w:tc>
      </w:tr>
      <w:tr w:rsidR="0009683D" w:rsidRPr="0009683D" w14:paraId="6DBE468D"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E3DD20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w:t>
            </w:r>
          </w:p>
        </w:tc>
        <w:tc>
          <w:tcPr>
            <w:tcW w:w="2180" w:type="dxa"/>
            <w:tcBorders>
              <w:top w:val="nil"/>
              <w:left w:val="nil"/>
              <w:bottom w:val="single" w:sz="4" w:space="0" w:color="auto"/>
              <w:right w:val="single" w:sz="4" w:space="0" w:color="auto"/>
            </w:tcBorders>
            <w:shd w:val="clear" w:color="000000" w:fill="FFFFFF"/>
            <w:noWrap/>
            <w:vAlign w:val="center"/>
            <w:hideMark/>
          </w:tcPr>
          <w:p w14:paraId="04AF2885"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Nino Mol</w:t>
            </w:r>
          </w:p>
        </w:tc>
        <w:tc>
          <w:tcPr>
            <w:tcW w:w="1132" w:type="dxa"/>
            <w:tcBorders>
              <w:top w:val="nil"/>
              <w:left w:val="nil"/>
              <w:bottom w:val="single" w:sz="4" w:space="0" w:color="auto"/>
              <w:right w:val="single" w:sz="4" w:space="0" w:color="auto"/>
            </w:tcBorders>
            <w:shd w:val="clear" w:color="000000" w:fill="FFFFFF"/>
            <w:noWrap/>
            <w:vAlign w:val="center"/>
            <w:hideMark/>
          </w:tcPr>
          <w:p w14:paraId="4EB21ED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2256754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69DED83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1186</w:t>
            </w:r>
          </w:p>
        </w:tc>
        <w:tc>
          <w:tcPr>
            <w:tcW w:w="1885" w:type="dxa"/>
            <w:tcBorders>
              <w:top w:val="nil"/>
              <w:left w:val="nil"/>
              <w:bottom w:val="single" w:sz="4" w:space="0" w:color="auto"/>
              <w:right w:val="single" w:sz="4" w:space="0" w:color="auto"/>
            </w:tcBorders>
            <w:shd w:val="clear" w:color="000000" w:fill="FFFFFF"/>
            <w:noWrap/>
            <w:vAlign w:val="bottom"/>
            <w:hideMark/>
          </w:tcPr>
          <w:p w14:paraId="2519E6F7"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29,650,000</w:t>
            </w:r>
          </w:p>
        </w:tc>
      </w:tr>
      <w:tr w:rsidR="0009683D" w:rsidRPr="0009683D" w14:paraId="70815E5E"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7A5919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w:t>
            </w:r>
          </w:p>
        </w:tc>
        <w:tc>
          <w:tcPr>
            <w:tcW w:w="2180" w:type="dxa"/>
            <w:tcBorders>
              <w:top w:val="nil"/>
              <w:left w:val="nil"/>
              <w:bottom w:val="single" w:sz="4" w:space="0" w:color="auto"/>
              <w:right w:val="single" w:sz="4" w:space="0" w:color="auto"/>
            </w:tcBorders>
            <w:shd w:val="clear" w:color="000000" w:fill="FFFFFF"/>
            <w:noWrap/>
            <w:vAlign w:val="center"/>
            <w:hideMark/>
          </w:tcPr>
          <w:p w14:paraId="65CF768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Neti Haiso</w:t>
            </w:r>
          </w:p>
        </w:tc>
        <w:tc>
          <w:tcPr>
            <w:tcW w:w="1132" w:type="dxa"/>
            <w:tcBorders>
              <w:top w:val="nil"/>
              <w:left w:val="nil"/>
              <w:bottom w:val="single" w:sz="4" w:space="0" w:color="auto"/>
              <w:right w:val="single" w:sz="4" w:space="0" w:color="auto"/>
            </w:tcBorders>
            <w:shd w:val="clear" w:color="000000" w:fill="FFFFFF"/>
            <w:noWrap/>
            <w:vAlign w:val="center"/>
            <w:hideMark/>
          </w:tcPr>
          <w:p w14:paraId="6302A14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76F2469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30,000</w:t>
            </w:r>
          </w:p>
        </w:tc>
        <w:tc>
          <w:tcPr>
            <w:tcW w:w="1325" w:type="dxa"/>
            <w:tcBorders>
              <w:top w:val="nil"/>
              <w:left w:val="nil"/>
              <w:bottom w:val="single" w:sz="4" w:space="0" w:color="auto"/>
              <w:right w:val="single" w:sz="4" w:space="0" w:color="auto"/>
            </w:tcBorders>
            <w:shd w:val="clear" w:color="000000" w:fill="FFFFFF"/>
            <w:noWrap/>
            <w:vAlign w:val="bottom"/>
            <w:hideMark/>
          </w:tcPr>
          <w:p w14:paraId="478BA76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867</w:t>
            </w:r>
          </w:p>
        </w:tc>
        <w:tc>
          <w:tcPr>
            <w:tcW w:w="1885" w:type="dxa"/>
            <w:tcBorders>
              <w:top w:val="nil"/>
              <w:left w:val="nil"/>
              <w:bottom w:val="single" w:sz="4" w:space="0" w:color="auto"/>
              <w:right w:val="single" w:sz="4" w:space="0" w:color="auto"/>
            </w:tcBorders>
            <w:shd w:val="clear" w:color="000000" w:fill="FFFFFF"/>
            <w:noWrap/>
            <w:vAlign w:val="bottom"/>
            <w:hideMark/>
          </w:tcPr>
          <w:p w14:paraId="53A15D33"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26,010,000</w:t>
            </w:r>
          </w:p>
        </w:tc>
      </w:tr>
      <w:tr w:rsidR="0009683D" w:rsidRPr="0009683D" w14:paraId="02C3AC6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E0E2B1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w:t>
            </w:r>
          </w:p>
        </w:tc>
        <w:tc>
          <w:tcPr>
            <w:tcW w:w="2180" w:type="dxa"/>
            <w:tcBorders>
              <w:top w:val="nil"/>
              <w:left w:val="nil"/>
              <w:bottom w:val="single" w:sz="4" w:space="0" w:color="auto"/>
              <w:right w:val="single" w:sz="4" w:space="0" w:color="auto"/>
            </w:tcBorders>
            <w:shd w:val="clear" w:color="000000" w:fill="FFFFFF"/>
            <w:noWrap/>
            <w:vAlign w:val="center"/>
            <w:hideMark/>
          </w:tcPr>
          <w:p w14:paraId="7098F82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Lili Abjul</w:t>
            </w:r>
          </w:p>
        </w:tc>
        <w:tc>
          <w:tcPr>
            <w:tcW w:w="1132" w:type="dxa"/>
            <w:tcBorders>
              <w:top w:val="nil"/>
              <w:left w:val="nil"/>
              <w:bottom w:val="single" w:sz="4" w:space="0" w:color="auto"/>
              <w:right w:val="single" w:sz="4" w:space="0" w:color="auto"/>
            </w:tcBorders>
            <w:shd w:val="clear" w:color="000000" w:fill="FFFFFF"/>
            <w:noWrap/>
            <w:vAlign w:val="center"/>
            <w:hideMark/>
          </w:tcPr>
          <w:p w14:paraId="37761E8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97F149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2B469B8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766</w:t>
            </w:r>
          </w:p>
        </w:tc>
        <w:tc>
          <w:tcPr>
            <w:tcW w:w="1885" w:type="dxa"/>
            <w:tcBorders>
              <w:top w:val="nil"/>
              <w:left w:val="nil"/>
              <w:bottom w:val="single" w:sz="4" w:space="0" w:color="auto"/>
              <w:right w:val="single" w:sz="4" w:space="0" w:color="auto"/>
            </w:tcBorders>
            <w:shd w:val="clear" w:color="000000" w:fill="FFFFFF"/>
            <w:noWrap/>
            <w:vAlign w:val="bottom"/>
            <w:hideMark/>
          </w:tcPr>
          <w:p w14:paraId="4EC8A736"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15,320,000</w:t>
            </w:r>
          </w:p>
        </w:tc>
      </w:tr>
      <w:tr w:rsidR="0009683D" w:rsidRPr="0009683D" w14:paraId="4FB144E8"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7BA4AA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w:t>
            </w:r>
          </w:p>
        </w:tc>
        <w:tc>
          <w:tcPr>
            <w:tcW w:w="2180" w:type="dxa"/>
            <w:tcBorders>
              <w:top w:val="nil"/>
              <w:left w:val="nil"/>
              <w:bottom w:val="single" w:sz="4" w:space="0" w:color="auto"/>
              <w:right w:val="single" w:sz="4" w:space="0" w:color="auto"/>
            </w:tcBorders>
            <w:shd w:val="clear" w:color="000000" w:fill="FFFFFF"/>
            <w:noWrap/>
            <w:vAlign w:val="center"/>
            <w:hideMark/>
          </w:tcPr>
          <w:p w14:paraId="30CDE07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Yayu Hakim</w:t>
            </w:r>
          </w:p>
        </w:tc>
        <w:tc>
          <w:tcPr>
            <w:tcW w:w="1132" w:type="dxa"/>
            <w:tcBorders>
              <w:top w:val="nil"/>
              <w:left w:val="nil"/>
              <w:bottom w:val="single" w:sz="4" w:space="0" w:color="auto"/>
              <w:right w:val="single" w:sz="4" w:space="0" w:color="auto"/>
            </w:tcBorders>
            <w:shd w:val="clear" w:color="000000" w:fill="FFFFFF"/>
            <w:noWrap/>
            <w:vAlign w:val="center"/>
            <w:hideMark/>
          </w:tcPr>
          <w:p w14:paraId="6528841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5E5FC71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1B6660D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1104</w:t>
            </w:r>
          </w:p>
        </w:tc>
        <w:tc>
          <w:tcPr>
            <w:tcW w:w="1885" w:type="dxa"/>
            <w:tcBorders>
              <w:top w:val="nil"/>
              <w:left w:val="nil"/>
              <w:bottom w:val="single" w:sz="4" w:space="0" w:color="auto"/>
              <w:right w:val="single" w:sz="4" w:space="0" w:color="auto"/>
            </w:tcBorders>
            <w:shd w:val="clear" w:color="000000" w:fill="FFFFFF"/>
            <w:noWrap/>
            <w:vAlign w:val="bottom"/>
            <w:hideMark/>
          </w:tcPr>
          <w:p w14:paraId="419D6ED2"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27,600,000</w:t>
            </w:r>
          </w:p>
        </w:tc>
      </w:tr>
      <w:tr w:rsidR="0009683D" w:rsidRPr="0009683D" w14:paraId="569B3B6B"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EAD513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w:t>
            </w:r>
          </w:p>
        </w:tc>
        <w:tc>
          <w:tcPr>
            <w:tcW w:w="2180" w:type="dxa"/>
            <w:tcBorders>
              <w:top w:val="nil"/>
              <w:left w:val="nil"/>
              <w:bottom w:val="single" w:sz="4" w:space="0" w:color="auto"/>
              <w:right w:val="single" w:sz="4" w:space="0" w:color="auto"/>
            </w:tcBorders>
            <w:shd w:val="clear" w:color="000000" w:fill="FFFFFF"/>
            <w:noWrap/>
            <w:vAlign w:val="center"/>
            <w:hideMark/>
          </w:tcPr>
          <w:p w14:paraId="3A11C27C"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Agus Laiya</w:t>
            </w:r>
          </w:p>
        </w:tc>
        <w:tc>
          <w:tcPr>
            <w:tcW w:w="1132" w:type="dxa"/>
            <w:tcBorders>
              <w:top w:val="nil"/>
              <w:left w:val="nil"/>
              <w:bottom w:val="single" w:sz="4" w:space="0" w:color="auto"/>
              <w:right w:val="single" w:sz="4" w:space="0" w:color="auto"/>
            </w:tcBorders>
            <w:shd w:val="clear" w:color="000000" w:fill="FFFFFF"/>
            <w:noWrap/>
            <w:vAlign w:val="center"/>
            <w:hideMark/>
          </w:tcPr>
          <w:p w14:paraId="565EF38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13B14BC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49,583</w:t>
            </w:r>
          </w:p>
        </w:tc>
        <w:tc>
          <w:tcPr>
            <w:tcW w:w="1325" w:type="dxa"/>
            <w:tcBorders>
              <w:top w:val="nil"/>
              <w:left w:val="nil"/>
              <w:bottom w:val="single" w:sz="4" w:space="0" w:color="auto"/>
              <w:right w:val="single" w:sz="4" w:space="0" w:color="auto"/>
            </w:tcBorders>
            <w:shd w:val="clear" w:color="000000" w:fill="FFFFFF"/>
            <w:noWrap/>
            <w:vAlign w:val="bottom"/>
            <w:hideMark/>
          </w:tcPr>
          <w:p w14:paraId="13B4BA9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1060</w:t>
            </w:r>
          </w:p>
        </w:tc>
        <w:tc>
          <w:tcPr>
            <w:tcW w:w="1885" w:type="dxa"/>
            <w:tcBorders>
              <w:top w:val="nil"/>
              <w:left w:val="nil"/>
              <w:bottom w:val="single" w:sz="4" w:space="0" w:color="auto"/>
              <w:right w:val="single" w:sz="4" w:space="0" w:color="auto"/>
            </w:tcBorders>
            <w:shd w:val="clear" w:color="000000" w:fill="FFFFFF"/>
            <w:noWrap/>
            <w:vAlign w:val="bottom"/>
            <w:hideMark/>
          </w:tcPr>
          <w:p w14:paraId="17669CD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52,558,333</w:t>
            </w:r>
          </w:p>
        </w:tc>
      </w:tr>
      <w:tr w:rsidR="0009683D" w:rsidRPr="0009683D" w14:paraId="7AA9C035"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1C435FE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w:t>
            </w:r>
          </w:p>
        </w:tc>
        <w:tc>
          <w:tcPr>
            <w:tcW w:w="2180" w:type="dxa"/>
            <w:tcBorders>
              <w:top w:val="nil"/>
              <w:left w:val="nil"/>
              <w:bottom w:val="single" w:sz="4" w:space="0" w:color="auto"/>
              <w:right w:val="single" w:sz="4" w:space="0" w:color="auto"/>
            </w:tcBorders>
            <w:shd w:val="clear" w:color="000000" w:fill="FFFFFF"/>
            <w:noWrap/>
            <w:vAlign w:val="center"/>
            <w:hideMark/>
          </w:tcPr>
          <w:p w14:paraId="5FC1CC5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Apik Napiu</w:t>
            </w:r>
          </w:p>
        </w:tc>
        <w:tc>
          <w:tcPr>
            <w:tcW w:w="1132" w:type="dxa"/>
            <w:tcBorders>
              <w:top w:val="nil"/>
              <w:left w:val="nil"/>
              <w:bottom w:val="single" w:sz="4" w:space="0" w:color="auto"/>
              <w:right w:val="single" w:sz="4" w:space="0" w:color="auto"/>
            </w:tcBorders>
            <w:shd w:val="clear" w:color="000000" w:fill="FFFFFF"/>
            <w:noWrap/>
            <w:vAlign w:val="center"/>
            <w:hideMark/>
          </w:tcPr>
          <w:p w14:paraId="28C9401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BAD3A7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4FA93F0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1040</w:t>
            </w:r>
          </w:p>
        </w:tc>
        <w:tc>
          <w:tcPr>
            <w:tcW w:w="1885" w:type="dxa"/>
            <w:tcBorders>
              <w:top w:val="nil"/>
              <w:left w:val="nil"/>
              <w:bottom w:val="single" w:sz="4" w:space="0" w:color="auto"/>
              <w:right w:val="single" w:sz="4" w:space="0" w:color="auto"/>
            </w:tcBorders>
            <w:shd w:val="clear" w:color="000000" w:fill="FFFFFF"/>
            <w:noWrap/>
            <w:vAlign w:val="bottom"/>
            <w:hideMark/>
          </w:tcPr>
          <w:p w14:paraId="2AE3A7D1"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26,000,000</w:t>
            </w:r>
          </w:p>
        </w:tc>
      </w:tr>
      <w:tr w:rsidR="0009683D" w:rsidRPr="0009683D" w14:paraId="201D388A"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D3FB5C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w:t>
            </w:r>
          </w:p>
        </w:tc>
        <w:tc>
          <w:tcPr>
            <w:tcW w:w="2180" w:type="dxa"/>
            <w:tcBorders>
              <w:top w:val="nil"/>
              <w:left w:val="nil"/>
              <w:bottom w:val="single" w:sz="4" w:space="0" w:color="auto"/>
              <w:right w:val="single" w:sz="4" w:space="0" w:color="auto"/>
            </w:tcBorders>
            <w:shd w:val="clear" w:color="000000" w:fill="FFFFFF"/>
            <w:noWrap/>
            <w:vAlign w:val="center"/>
            <w:hideMark/>
          </w:tcPr>
          <w:p w14:paraId="702E5FB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Elki Garing</w:t>
            </w:r>
          </w:p>
        </w:tc>
        <w:tc>
          <w:tcPr>
            <w:tcW w:w="1132" w:type="dxa"/>
            <w:tcBorders>
              <w:top w:val="nil"/>
              <w:left w:val="nil"/>
              <w:bottom w:val="single" w:sz="4" w:space="0" w:color="auto"/>
              <w:right w:val="single" w:sz="4" w:space="0" w:color="auto"/>
            </w:tcBorders>
            <w:shd w:val="clear" w:color="000000" w:fill="FFFFFF"/>
            <w:noWrap/>
            <w:vAlign w:val="center"/>
            <w:hideMark/>
          </w:tcPr>
          <w:p w14:paraId="3E1C204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580EB08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46975DD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1068</w:t>
            </w:r>
          </w:p>
        </w:tc>
        <w:tc>
          <w:tcPr>
            <w:tcW w:w="1885" w:type="dxa"/>
            <w:tcBorders>
              <w:top w:val="nil"/>
              <w:left w:val="nil"/>
              <w:bottom w:val="single" w:sz="4" w:space="0" w:color="auto"/>
              <w:right w:val="single" w:sz="4" w:space="0" w:color="auto"/>
            </w:tcBorders>
            <w:shd w:val="clear" w:color="000000" w:fill="FFFFFF"/>
            <w:noWrap/>
            <w:vAlign w:val="bottom"/>
            <w:hideMark/>
          </w:tcPr>
          <w:p w14:paraId="37F72A4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26,700,000</w:t>
            </w:r>
          </w:p>
        </w:tc>
      </w:tr>
      <w:tr w:rsidR="0009683D" w:rsidRPr="0009683D" w14:paraId="49694F9E"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1C0EC4B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w:t>
            </w:r>
          </w:p>
        </w:tc>
        <w:tc>
          <w:tcPr>
            <w:tcW w:w="2180" w:type="dxa"/>
            <w:tcBorders>
              <w:top w:val="nil"/>
              <w:left w:val="nil"/>
              <w:bottom w:val="single" w:sz="4" w:space="0" w:color="auto"/>
              <w:right w:val="single" w:sz="4" w:space="0" w:color="auto"/>
            </w:tcBorders>
            <w:shd w:val="clear" w:color="000000" w:fill="FFFFFF"/>
            <w:noWrap/>
            <w:vAlign w:val="center"/>
            <w:hideMark/>
          </w:tcPr>
          <w:p w14:paraId="7D9CD43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Hasan Gou</w:t>
            </w:r>
          </w:p>
        </w:tc>
        <w:tc>
          <w:tcPr>
            <w:tcW w:w="1132" w:type="dxa"/>
            <w:tcBorders>
              <w:top w:val="nil"/>
              <w:left w:val="nil"/>
              <w:bottom w:val="single" w:sz="4" w:space="0" w:color="auto"/>
              <w:right w:val="single" w:sz="4" w:space="0" w:color="auto"/>
            </w:tcBorders>
            <w:shd w:val="clear" w:color="000000" w:fill="FFFFFF"/>
            <w:noWrap/>
            <w:vAlign w:val="center"/>
            <w:hideMark/>
          </w:tcPr>
          <w:p w14:paraId="0485AC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172B19B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34,167</w:t>
            </w:r>
          </w:p>
        </w:tc>
        <w:tc>
          <w:tcPr>
            <w:tcW w:w="1325" w:type="dxa"/>
            <w:tcBorders>
              <w:top w:val="nil"/>
              <w:left w:val="nil"/>
              <w:bottom w:val="single" w:sz="4" w:space="0" w:color="auto"/>
              <w:right w:val="single" w:sz="4" w:space="0" w:color="auto"/>
            </w:tcBorders>
            <w:shd w:val="clear" w:color="000000" w:fill="FFFFFF"/>
            <w:noWrap/>
            <w:vAlign w:val="bottom"/>
            <w:hideMark/>
          </w:tcPr>
          <w:p w14:paraId="6B86FD8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1020</w:t>
            </w:r>
          </w:p>
        </w:tc>
        <w:tc>
          <w:tcPr>
            <w:tcW w:w="1885" w:type="dxa"/>
            <w:tcBorders>
              <w:top w:val="nil"/>
              <w:left w:val="nil"/>
              <w:bottom w:val="single" w:sz="4" w:space="0" w:color="auto"/>
              <w:right w:val="single" w:sz="4" w:space="0" w:color="auto"/>
            </w:tcBorders>
            <w:shd w:val="clear" w:color="000000" w:fill="FFFFFF"/>
            <w:noWrap/>
            <w:vAlign w:val="bottom"/>
            <w:hideMark/>
          </w:tcPr>
          <w:p w14:paraId="34B97279"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34,850,000</w:t>
            </w:r>
          </w:p>
        </w:tc>
      </w:tr>
      <w:tr w:rsidR="0009683D" w:rsidRPr="0009683D" w14:paraId="2DDF89E7"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68203B0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w:t>
            </w:r>
          </w:p>
        </w:tc>
        <w:tc>
          <w:tcPr>
            <w:tcW w:w="2180" w:type="dxa"/>
            <w:tcBorders>
              <w:top w:val="nil"/>
              <w:left w:val="nil"/>
              <w:bottom w:val="single" w:sz="4" w:space="0" w:color="auto"/>
              <w:right w:val="single" w:sz="4" w:space="0" w:color="auto"/>
            </w:tcBorders>
            <w:shd w:val="clear" w:color="000000" w:fill="FFFFFF"/>
            <w:noWrap/>
            <w:vAlign w:val="center"/>
            <w:hideMark/>
          </w:tcPr>
          <w:p w14:paraId="3786A669"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Yunus Ali</w:t>
            </w:r>
          </w:p>
        </w:tc>
        <w:tc>
          <w:tcPr>
            <w:tcW w:w="1132" w:type="dxa"/>
            <w:tcBorders>
              <w:top w:val="nil"/>
              <w:left w:val="nil"/>
              <w:bottom w:val="single" w:sz="4" w:space="0" w:color="auto"/>
              <w:right w:val="single" w:sz="4" w:space="0" w:color="auto"/>
            </w:tcBorders>
            <w:shd w:val="clear" w:color="000000" w:fill="FFFFFF"/>
            <w:noWrap/>
            <w:vAlign w:val="center"/>
            <w:hideMark/>
          </w:tcPr>
          <w:p w14:paraId="43AADC9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0CDC790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011BA69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593</w:t>
            </w:r>
          </w:p>
        </w:tc>
        <w:tc>
          <w:tcPr>
            <w:tcW w:w="1885" w:type="dxa"/>
            <w:tcBorders>
              <w:top w:val="nil"/>
              <w:left w:val="nil"/>
              <w:bottom w:val="single" w:sz="4" w:space="0" w:color="auto"/>
              <w:right w:val="single" w:sz="4" w:space="0" w:color="auto"/>
            </w:tcBorders>
            <w:shd w:val="clear" w:color="000000" w:fill="FFFFFF"/>
            <w:noWrap/>
            <w:vAlign w:val="bottom"/>
            <w:hideMark/>
          </w:tcPr>
          <w:p w14:paraId="1CD18B73"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11,860,000</w:t>
            </w:r>
          </w:p>
        </w:tc>
      </w:tr>
      <w:tr w:rsidR="0009683D" w:rsidRPr="0009683D" w14:paraId="1BA42BC2"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73BA411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w:t>
            </w:r>
          </w:p>
        </w:tc>
        <w:tc>
          <w:tcPr>
            <w:tcW w:w="2180" w:type="dxa"/>
            <w:tcBorders>
              <w:top w:val="nil"/>
              <w:left w:val="nil"/>
              <w:bottom w:val="single" w:sz="4" w:space="0" w:color="auto"/>
              <w:right w:val="single" w:sz="4" w:space="0" w:color="auto"/>
            </w:tcBorders>
            <w:shd w:val="clear" w:color="000000" w:fill="FFFFFF"/>
            <w:noWrap/>
            <w:vAlign w:val="center"/>
            <w:hideMark/>
          </w:tcPr>
          <w:p w14:paraId="4B5EF8B6"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Haris Abjul</w:t>
            </w:r>
          </w:p>
        </w:tc>
        <w:tc>
          <w:tcPr>
            <w:tcW w:w="1132" w:type="dxa"/>
            <w:tcBorders>
              <w:top w:val="nil"/>
              <w:left w:val="nil"/>
              <w:bottom w:val="single" w:sz="4" w:space="0" w:color="auto"/>
              <w:right w:val="single" w:sz="4" w:space="0" w:color="auto"/>
            </w:tcBorders>
            <w:shd w:val="clear" w:color="000000" w:fill="FFFFFF"/>
            <w:noWrap/>
            <w:vAlign w:val="center"/>
            <w:hideMark/>
          </w:tcPr>
          <w:p w14:paraId="157843F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1D36EF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67558BB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595</w:t>
            </w:r>
          </w:p>
        </w:tc>
        <w:tc>
          <w:tcPr>
            <w:tcW w:w="1885" w:type="dxa"/>
            <w:tcBorders>
              <w:top w:val="nil"/>
              <w:left w:val="nil"/>
              <w:bottom w:val="single" w:sz="4" w:space="0" w:color="auto"/>
              <w:right w:val="single" w:sz="4" w:space="0" w:color="auto"/>
            </w:tcBorders>
            <w:shd w:val="clear" w:color="000000" w:fill="FFFFFF"/>
            <w:noWrap/>
            <w:vAlign w:val="bottom"/>
            <w:hideMark/>
          </w:tcPr>
          <w:p w14:paraId="57DEDBD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14,875,000</w:t>
            </w:r>
          </w:p>
        </w:tc>
      </w:tr>
      <w:tr w:rsidR="0009683D" w:rsidRPr="0009683D" w14:paraId="13579B87"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042F7FD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w:t>
            </w:r>
          </w:p>
        </w:tc>
        <w:tc>
          <w:tcPr>
            <w:tcW w:w="2180" w:type="dxa"/>
            <w:tcBorders>
              <w:top w:val="nil"/>
              <w:left w:val="nil"/>
              <w:bottom w:val="single" w:sz="4" w:space="0" w:color="auto"/>
              <w:right w:val="single" w:sz="4" w:space="0" w:color="auto"/>
            </w:tcBorders>
            <w:shd w:val="clear" w:color="000000" w:fill="FFFFFF"/>
            <w:noWrap/>
            <w:vAlign w:val="center"/>
            <w:hideMark/>
          </w:tcPr>
          <w:p w14:paraId="2D48A7E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Oten Mahmud</w:t>
            </w:r>
          </w:p>
        </w:tc>
        <w:tc>
          <w:tcPr>
            <w:tcW w:w="1132" w:type="dxa"/>
            <w:tcBorders>
              <w:top w:val="nil"/>
              <w:left w:val="nil"/>
              <w:bottom w:val="single" w:sz="4" w:space="0" w:color="auto"/>
              <w:right w:val="single" w:sz="4" w:space="0" w:color="auto"/>
            </w:tcBorders>
            <w:shd w:val="clear" w:color="000000" w:fill="FFFFFF"/>
            <w:noWrap/>
            <w:vAlign w:val="center"/>
            <w:hideMark/>
          </w:tcPr>
          <w:p w14:paraId="575D733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37194D2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30,000</w:t>
            </w:r>
          </w:p>
        </w:tc>
        <w:tc>
          <w:tcPr>
            <w:tcW w:w="1325" w:type="dxa"/>
            <w:tcBorders>
              <w:top w:val="nil"/>
              <w:left w:val="nil"/>
              <w:bottom w:val="single" w:sz="4" w:space="0" w:color="auto"/>
              <w:right w:val="single" w:sz="4" w:space="0" w:color="auto"/>
            </w:tcBorders>
            <w:shd w:val="clear" w:color="000000" w:fill="FFFFFF"/>
            <w:noWrap/>
            <w:vAlign w:val="bottom"/>
            <w:hideMark/>
          </w:tcPr>
          <w:p w14:paraId="60B1EB5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628</w:t>
            </w:r>
          </w:p>
        </w:tc>
        <w:tc>
          <w:tcPr>
            <w:tcW w:w="1885" w:type="dxa"/>
            <w:tcBorders>
              <w:top w:val="nil"/>
              <w:left w:val="nil"/>
              <w:bottom w:val="single" w:sz="4" w:space="0" w:color="auto"/>
              <w:right w:val="single" w:sz="4" w:space="0" w:color="auto"/>
            </w:tcBorders>
            <w:shd w:val="clear" w:color="000000" w:fill="FFFFFF"/>
            <w:noWrap/>
            <w:vAlign w:val="bottom"/>
            <w:hideMark/>
          </w:tcPr>
          <w:p w14:paraId="249F6E4F"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18,840,000</w:t>
            </w:r>
          </w:p>
        </w:tc>
      </w:tr>
      <w:tr w:rsidR="0009683D" w:rsidRPr="0009683D" w14:paraId="41852108"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2F640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w:t>
            </w:r>
          </w:p>
        </w:tc>
        <w:tc>
          <w:tcPr>
            <w:tcW w:w="2180" w:type="dxa"/>
            <w:tcBorders>
              <w:top w:val="nil"/>
              <w:left w:val="nil"/>
              <w:bottom w:val="single" w:sz="4" w:space="0" w:color="auto"/>
              <w:right w:val="single" w:sz="4" w:space="0" w:color="auto"/>
            </w:tcBorders>
            <w:shd w:val="clear" w:color="000000" w:fill="FFFFFF"/>
            <w:noWrap/>
            <w:vAlign w:val="center"/>
            <w:hideMark/>
          </w:tcPr>
          <w:p w14:paraId="5C21634C"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Irpan Jakaria</w:t>
            </w:r>
          </w:p>
        </w:tc>
        <w:tc>
          <w:tcPr>
            <w:tcW w:w="1132" w:type="dxa"/>
            <w:tcBorders>
              <w:top w:val="nil"/>
              <w:left w:val="nil"/>
              <w:bottom w:val="single" w:sz="4" w:space="0" w:color="auto"/>
              <w:right w:val="single" w:sz="4" w:space="0" w:color="auto"/>
            </w:tcBorders>
            <w:shd w:val="clear" w:color="000000" w:fill="FFFFFF"/>
            <w:noWrap/>
            <w:vAlign w:val="center"/>
            <w:hideMark/>
          </w:tcPr>
          <w:p w14:paraId="07EB3E7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66C9201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4CE20F8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1162</w:t>
            </w:r>
          </w:p>
        </w:tc>
        <w:tc>
          <w:tcPr>
            <w:tcW w:w="1885" w:type="dxa"/>
            <w:tcBorders>
              <w:top w:val="nil"/>
              <w:left w:val="nil"/>
              <w:bottom w:val="single" w:sz="4" w:space="0" w:color="auto"/>
              <w:right w:val="single" w:sz="4" w:space="0" w:color="auto"/>
            </w:tcBorders>
            <w:shd w:val="clear" w:color="000000" w:fill="FFFFFF"/>
            <w:noWrap/>
            <w:vAlign w:val="bottom"/>
            <w:hideMark/>
          </w:tcPr>
          <w:p w14:paraId="177A1505"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29,050,000</w:t>
            </w:r>
          </w:p>
        </w:tc>
      </w:tr>
      <w:tr w:rsidR="0009683D" w:rsidRPr="0009683D" w14:paraId="4C06D17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B50FCE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16</w:t>
            </w:r>
          </w:p>
        </w:tc>
        <w:tc>
          <w:tcPr>
            <w:tcW w:w="2180" w:type="dxa"/>
            <w:tcBorders>
              <w:top w:val="nil"/>
              <w:left w:val="nil"/>
              <w:bottom w:val="single" w:sz="4" w:space="0" w:color="auto"/>
              <w:right w:val="single" w:sz="4" w:space="0" w:color="auto"/>
            </w:tcBorders>
            <w:shd w:val="clear" w:color="000000" w:fill="FFFFFF"/>
            <w:noWrap/>
            <w:vAlign w:val="center"/>
            <w:hideMark/>
          </w:tcPr>
          <w:p w14:paraId="5D042C2C"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Husin Hanunu</w:t>
            </w:r>
          </w:p>
        </w:tc>
        <w:tc>
          <w:tcPr>
            <w:tcW w:w="1132" w:type="dxa"/>
            <w:tcBorders>
              <w:top w:val="nil"/>
              <w:left w:val="nil"/>
              <w:bottom w:val="single" w:sz="4" w:space="0" w:color="auto"/>
              <w:right w:val="single" w:sz="4" w:space="0" w:color="auto"/>
            </w:tcBorders>
            <w:shd w:val="clear" w:color="000000" w:fill="FFFFFF"/>
            <w:noWrap/>
            <w:vAlign w:val="center"/>
            <w:hideMark/>
          </w:tcPr>
          <w:p w14:paraId="041F7B8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46D311A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32,833</w:t>
            </w:r>
          </w:p>
        </w:tc>
        <w:tc>
          <w:tcPr>
            <w:tcW w:w="1325" w:type="dxa"/>
            <w:tcBorders>
              <w:top w:val="nil"/>
              <w:left w:val="nil"/>
              <w:bottom w:val="single" w:sz="4" w:space="0" w:color="auto"/>
              <w:right w:val="single" w:sz="4" w:space="0" w:color="auto"/>
            </w:tcBorders>
            <w:shd w:val="clear" w:color="000000" w:fill="FFFFFF"/>
            <w:noWrap/>
            <w:vAlign w:val="bottom"/>
            <w:hideMark/>
          </w:tcPr>
          <w:p w14:paraId="2A59408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962</w:t>
            </w:r>
          </w:p>
        </w:tc>
        <w:tc>
          <w:tcPr>
            <w:tcW w:w="1885" w:type="dxa"/>
            <w:tcBorders>
              <w:top w:val="nil"/>
              <w:left w:val="nil"/>
              <w:bottom w:val="single" w:sz="4" w:space="0" w:color="auto"/>
              <w:right w:val="single" w:sz="4" w:space="0" w:color="auto"/>
            </w:tcBorders>
            <w:shd w:val="clear" w:color="000000" w:fill="FFFFFF"/>
            <w:noWrap/>
            <w:vAlign w:val="bottom"/>
            <w:hideMark/>
          </w:tcPr>
          <w:p w14:paraId="3D0D8DD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31,585,667</w:t>
            </w:r>
          </w:p>
        </w:tc>
      </w:tr>
      <w:tr w:rsidR="0009683D" w:rsidRPr="0009683D" w14:paraId="47680CE8"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C9F693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w:t>
            </w:r>
          </w:p>
        </w:tc>
        <w:tc>
          <w:tcPr>
            <w:tcW w:w="2180" w:type="dxa"/>
            <w:tcBorders>
              <w:top w:val="nil"/>
              <w:left w:val="nil"/>
              <w:bottom w:val="single" w:sz="4" w:space="0" w:color="auto"/>
              <w:right w:val="single" w:sz="4" w:space="0" w:color="auto"/>
            </w:tcBorders>
            <w:shd w:val="clear" w:color="000000" w:fill="FFFFFF"/>
            <w:noWrap/>
            <w:vAlign w:val="center"/>
            <w:hideMark/>
          </w:tcPr>
          <w:p w14:paraId="4A948E1E"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Irpan Sagu</w:t>
            </w:r>
          </w:p>
        </w:tc>
        <w:tc>
          <w:tcPr>
            <w:tcW w:w="1132" w:type="dxa"/>
            <w:tcBorders>
              <w:top w:val="nil"/>
              <w:left w:val="nil"/>
              <w:bottom w:val="single" w:sz="4" w:space="0" w:color="auto"/>
              <w:right w:val="single" w:sz="4" w:space="0" w:color="auto"/>
            </w:tcBorders>
            <w:shd w:val="clear" w:color="000000" w:fill="FFFFFF"/>
            <w:noWrap/>
            <w:vAlign w:val="center"/>
            <w:hideMark/>
          </w:tcPr>
          <w:p w14:paraId="401CE9A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303C232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28,750</w:t>
            </w:r>
          </w:p>
        </w:tc>
        <w:tc>
          <w:tcPr>
            <w:tcW w:w="1325" w:type="dxa"/>
            <w:tcBorders>
              <w:top w:val="nil"/>
              <w:left w:val="nil"/>
              <w:bottom w:val="single" w:sz="4" w:space="0" w:color="auto"/>
              <w:right w:val="single" w:sz="4" w:space="0" w:color="auto"/>
            </w:tcBorders>
            <w:shd w:val="clear" w:color="000000" w:fill="FFFFFF"/>
            <w:noWrap/>
            <w:vAlign w:val="bottom"/>
            <w:hideMark/>
          </w:tcPr>
          <w:p w14:paraId="0E1C67B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566</w:t>
            </w:r>
          </w:p>
        </w:tc>
        <w:tc>
          <w:tcPr>
            <w:tcW w:w="1885" w:type="dxa"/>
            <w:tcBorders>
              <w:top w:val="nil"/>
              <w:left w:val="nil"/>
              <w:bottom w:val="single" w:sz="4" w:space="0" w:color="auto"/>
              <w:right w:val="single" w:sz="4" w:space="0" w:color="auto"/>
            </w:tcBorders>
            <w:shd w:val="clear" w:color="000000" w:fill="FFFFFF"/>
            <w:noWrap/>
            <w:vAlign w:val="bottom"/>
            <w:hideMark/>
          </w:tcPr>
          <w:p w14:paraId="72C33F80"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16,272,500</w:t>
            </w:r>
          </w:p>
        </w:tc>
      </w:tr>
      <w:tr w:rsidR="0009683D" w:rsidRPr="0009683D" w14:paraId="455B60F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7DC4006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w:t>
            </w:r>
          </w:p>
        </w:tc>
        <w:tc>
          <w:tcPr>
            <w:tcW w:w="2180" w:type="dxa"/>
            <w:tcBorders>
              <w:top w:val="nil"/>
              <w:left w:val="nil"/>
              <w:bottom w:val="single" w:sz="4" w:space="0" w:color="auto"/>
              <w:right w:val="single" w:sz="4" w:space="0" w:color="auto"/>
            </w:tcBorders>
            <w:shd w:val="clear" w:color="000000" w:fill="FFFFFF"/>
            <w:noWrap/>
            <w:vAlign w:val="center"/>
            <w:hideMark/>
          </w:tcPr>
          <w:p w14:paraId="6350BE1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Fikran Nusi</w:t>
            </w:r>
          </w:p>
        </w:tc>
        <w:tc>
          <w:tcPr>
            <w:tcW w:w="1132" w:type="dxa"/>
            <w:tcBorders>
              <w:top w:val="nil"/>
              <w:left w:val="nil"/>
              <w:bottom w:val="single" w:sz="4" w:space="0" w:color="auto"/>
              <w:right w:val="single" w:sz="4" w:space="0" w:color="auto"/>
            </w:tcBorders>
            <w:shd w:val="clear" w:color="000000" w:fill="FFFFFF"/>
            <w:noWrap/>
            <w:vAlign w:val="center"/>
            <w:hideMark/>
          </w:tcPr>
          <w:p w14:paraId="2B9891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170666F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22,500</w:t>
            </w:r>
          </w:p>
        </w:tc>
        <w:tc>
          <w:tcPr>
            <w:tcW w:w="1325" w:type="dxa"/>
            <w:tcBorders>
              <w:top w:val="nil"/>
              <w:left w:val="nil"/>
              <w:bottom w:val="single" w:sz="4" w:space="0" w:color="auto"/>
              <w:right w:val="single" w:sz="4" w:space="0" w:color="auto"/>
            </w:tcBorders>
            <w:shd w:val="clear" w:color="000000" w:fill="FFFFFF"/>
            <w:noWrap/>
            <w:vAlign w:val="bottom"/>
            <w:hideMark/>
          </w:tcPr>
          <w:p w14:paraId="6BA979C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575</w:t>
            </w:r>
          </w:p>
        </w:tc>
        <w:tc>
          <w:tcPr>
            <w:tcW w:w="1885" w:type="dxa"/>
            <w:tcBorders>
              <w:top w:val="nil"/>
              <w:left w:val="nil"/>
              <w:bottom w:val="single" w:sz="4" w:space="0" w:color="auto"/>
              <w:right w:val="single" w:sz="4" w:space="0" w:color="auto"/>
            </w:tcBorders>
            <w:shd w:val="clear" w:color="000000" w:fill="FFFFFF"/>
            <w:noWrap/>
            <w:vAlign w:val="bottom"/>
            <w:hideMark/>
          </w:tcPr>
          <w:p w14:paraId="5FB1DC40"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12,937,500</w:t>
            </w:r>
          </w:p>
        </w:tc>
      </w:tr>
      <w:tr w:rsidR="0009683D" w:rsidRPr="0009683D" w14:paraId="35D8095F"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DA4864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w:t>
            </w:r>
          </w:p>
        </w:tc>
        <w:tc>
          <w:tcPr>
            <w:tcW w:w="2180" w:type="dxa"/>
            <w:tcBorders>
              <w:top w:val="nil"/>
              <w:left w:val="nil"/>
              <w:bottom w:val="single" w:sz="4" w:space="0" w:color="auto"/>
              <w:right w:val="single" w:sz="4" w:space="0" w:color="auto"/>
            </w:tcBorders>
            <w:shd w:val="clear" w:color="000000" w:fill="FFFFFF"/>
            <w:noWrap/>
            <w:vAlign w:val="center"/>
            <w:hideMark/>
          </w:tcPr>
          <w:p w14:paraId="0BC12140"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Abe Hoyan</w:t>
            </w:r>
          </w:p>
        </w:tc>
        <w:tc>
          <w:tcPr>
            <w:tcW w:w="1132" w:type="dxa"/>
            <w:tcBorders>
              <w:top w:val="nil"/>
              <w:left w:val="nil"/>
              <w:bottom w:val="single" w:sz="4" w:space="0" w:color="auto"/>
              <w:right w:val="single" w:sz="4" w:space="0" w:color="auto"/>
            </w:tcBorders>
            <w:shd w:val="clear" w:color="000000" w:fill="FFFFFF"/>
            <w:noWrap/>
            <w:vAlign w:val="center"/>
            <w:hideMark/>
          </w:tcPr>
          <w:p w14:paraId="0B254F9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468" w:type="dxa"/>
            <w:tcBorders>
              <w:top w:val="nil"/>
              <w:left w:val="nil"/>
              <w:bottom w:val="single" w:sz="4" w:space="0" w:color="auto"/>
              <w:right w:val="single" w:sz="4" w:space="0" w:color="auto"/>
            </w:tcBorders>
            <w:shd w:val="clear" w:color="000000" w:fill="FFFFFF"/>
            <w:noWrap/>
            <w:vAlign w:val="bottom"/>
            <w:hideMark/>
          </w:tcPr>
          <w:p w14:paraId="316B4EA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7CB59E6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593</w:t>
            </w:r>
          </w:p>
        </w:tc>
        <w:tc>
          <w:tcPr>
            <w:tcW w:w="1885" w:type="dxa"/>
            <w:tcBorders>
              <w:top w:val="nil"/>
              <w:left w:val="nil"/>
              <w:bottom w:val="single" w:sz="4" w:space="0" w:color="auto"/>
              <w:right w:val="single" w:sz="4" w:space="0" w:color="auto"/>
            </w:tcBorders>
            <w:shd w:val="clear" w:color="000000" w:fill="FFFFFF"/>
            <w:noWrap/>
            <w:vAlign w:val="bottom"/>
            <w:hideMark/>
          </w:tcPr>
          <w:p w14:paraId="5E8BD786"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11,860,000</w:t>
            </w:r>
          </w:p>
        </w:tc>
      </w:tr>
      <w:tr w:rsidR="0009683D" w:rsidRPr="0009683D" w14:paraId="6F9246DF"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BEC453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w:t>
            </w:r>
          </w:p>
        </w:tc>
        <w:tc>
          <w:tcPr>
            <w:tcW w:w="2180" w:type="dxa"/>
            <w:tcBorders>
              <w:top w:val="nil"/>
              <w:left w:val="nil"/>
              <w:bottom w:val="single" w:sz="4" w:space="0" w:color="auto"/>
              <w:right w:val="single" w:sz="4" w:space="0" w:color="auto"/>
            </w:tcBorders>
            <w:shd w:val="clear" w:color="000000" w:fill="FFFFFF"/>
            <w:noWrap/>
            <w:vAlign w:val="center"/>
            <w:hideMark/>
          </w:tcPr>
          <w:p w14:paraId="7229638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Sian Hendudatu</w:t>
            </w:r>
          </w:p>
        </w:tc>
        <w:tc>
          <w:tcPr>
            <w:tcW w:w="1132" w:type="dxa"/>
            <w:tcBorders>
              <w:top w:val="nil"/>
              <w:left w:val="nil"/>
              <w:bottom w:val="single" w:sz="4" w:space="0" w:color="auto"/>
              <w:right w:val="single" w:sz="4" w:space="0" w:color="auto"/>
            </w:tcBorders>
            <w:shd w:val="clear" w:color="000000" w:fill="FFFFFF"/>
            <w:noWrap/>
            <w:vAlign w:val="center"/>
            <w:hideMark/>
          </w:tcPr>
          <w:p w14:paraId="38DBB2C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5F66E8B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09F9AB1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917</w:t>
            </w:r>
          </w:p>
        </w:tc>
        <w:tc>
          <w:tcPr>
            <w:tcW w:w="1885" w:type="dxa"/>
            <w:tcBorders>
              <w:top w:val="nil"/>
              <w:left w:val="nil"/>
              <w:bottom w:val="single" w:sz="4" w:space="0" w:color="auto"/>
              <w:right w:val="single" w:sz="4" w:space="0" w:color="auto"/>
            </w:tcBorders>
            <w:shd w:val="clear" w:color="000000" w:fill="FFFFFF"/>
            <w:noWrap/>
            <w:vAlign w:val="bottom"/>
            <w:hideMark/>
          </w:tcPr>
          <w:p w14:paraId="4A2459B5"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22,925,000</w:t>
            </w:r>
          </w:p>
        </w:tc>
      </w:tr>
      <w:tr w:rsidR="0009683D" w:rsidRPr="0009683D" w14:paraId="604937C6"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9B5DC3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21</w:t>
            </w:r>
          </w:p>
        </w:tc>
        <w:tc>
          <w:tcPr>
            <w:tcW w:w="2180" w:type="dxa"/>
            <w:tcBorders>
              <w:top w:val="nil"/>
              <w:left w:val="nil"/>
              <w:bottom w:val="single" w:sz="4" w:space="0" w:color="auto"/>
              <w:right w:val="single" w:sz="4" w:space="0" w:color="auto"/>
            </w:tcBorders>
            <w:shd w:val="clear" w:color="000000" w:fill="FFFFFF"/>
            <w:noWrap/>
            <w:vAlign w:val="center"/>
            <w:hideMark/>
          </w:tcPr>
          <w:p w14:paraId="30CDDF8E"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Samin Suila</w:t>
            </w:r>
          </w:p>
        </w:tc>
        <w:tc>
          <w:tcPr>
            <w:tcW w:w="1132" w:type="dxa"/>
            <w:tcBorders>
              <w:top w:val="nil"/>
              <w:left w:val="nil"/>
              <w:bottom w:val="single" w:sz="4" w:space="0" w:color="auto"/>
              <w:right w:val="single" w:sz="4" w:space="0" w:color="auto"/>
            </w:tcBorders>
            <w:shd w:val="clear" w:color="000000" w:fill="FFFFFF"/>
            <w:noWrap/>
            <w:vAlign w:val="center"/>
            <w:hideMark/>
          </w:tcPr>
          <w:p w14:paraId="65061F8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36F563A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7EFDBC8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1102</w:t>
            </w:r>
          </w:p>
        </w:tc>
        <w:tc>
          <w:tcPr>
            <w:tcW w:w="1885" w:type="dxa"/>
            <w:tcBorders>
              <w:top w:val="nil"/>
              <w:left w:val="nil"/>
              <w:bottom w:val="single" w:sz="4" w:space="0" w:color="auto"/>
              <w:right w:val="single" w:sz="4" w:space="0" w:color="auto"/>
            </w:tcBorders>
            <w:shd w:val="clear" w:color="000000" w:fill="FFFFFF"/>
            <w:noWrap/>
            <w:vAlign w:val="bottom"/>
            <w:hideMark/>
          </w:tcPr>
          <w:p w14:paraId="6737BC8C"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27,550,000</w:t>
            </w:r>
          </w:p>
        </w:tc>
      </w:tr>
      <w:tr w:rsidR="0009683D" w:rsidRPr="0009683D" w14:paraId="2E504D0E"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73ED9CD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w:t>
            </w:r>
          </w:p>
        </w:tc>
        <w:tc>
          <w:tcPr>
            <w:tcW w:w="2180" w:type="dxa"/>
            <w:tcBorders>
              <w:top w:val="nil"/>
              <w:left w:val="nil"/>
              <w:bottom w:val="single" w:sz="4" w:space="0" w:color="auto"/>
              <w:right w:val="single" w:sz="4" w:space="0" w:color="auto"/>
            </w:tcBorders>
            <w:shd w:val="clear" w:color="000000" w:fill="FFFFFF"/>
            <w:noWrap/>
            <w:vAlign w:val="center"/>
            <w:hideMark/>
          </w:tcPr>
          <w:p w14:paraId="7DA7C6BD"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Unu Nusi</w:t>
            </w:r>
          </w:p>
        </w:tc>
        <w:tc>
          <w:tcPr>
            <w:tcW w:w="1132" w:type="dxa"/>
            <w:tcBorders>
              <w:top w:val="nil"/>
              <w:left w:val="nil"/>
              <w:bottom w:val="single" w:sz="4" w:space="0" w:color="auto"/>
              <w:right w:val="single" w:sz="4" w:space="0" w:color="auto"/>
            </w:tcBorders>
            <w:shd w:val="clear" w:color="000000" w:fill="FFFFFF"/>
            <w:noWrap/>
            <w:vAlign w:val="center"/>
            <w:hideMark/>
          </w:tcPr>
          <w:p w14:paraId="288035A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5996036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36,250</w:t>
            </w:r>
          </w:p>
        </w:tc>
        <w:tc>
          <w:tcPr>
            <w:tcW w:w="1325" w:type="dxa"/>
            <w:tcBorders>
              <w:top w:val="nil"/>
              <w:left w:val="nil"/>
              <w:bottom w:val="single" w:sz="4" w:space="0" w:color="auto"/>
              <w:right w:val="single" w:sz="4" w:space="0" w:color="auto"/>
            </w:tcBorders>
            <w:shd w:val="clear" w:color="000000" w:fill="FFFFFF"/>
            <w:noWrap/>
            <w:vAlign w:val="bottom"/>
            <w:hideMark/>
          </w:tcPr>
          <w:p w14:paraId="6B0E77A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613</w:t>
            </w:r>
          </w:p>
        </w:tc>
        <w:tc>
          <w:tcPr>
            <w:tcW w:w="1885" w:type="dxa"/>
            <w:tcBorders>
              <w:top w:val="nil"/>
              <w:left w:val="nil"/>
              <w:bottom w:val="single" w:sz="4" w:space="0" w:color="auto"/>
              <w:right w:val="single" w:sz="4" w:space="0" w:color="auto"/>
            </w:tcBorders>
            <w:shd w:val="clear" w:color="000000" w:fill="FFFFFF"/>
            <w:noWrap/>
            <w:vAlign w:val="bottom"/>
            <w:hideMark/>
          </w:tcPr>
          <w:p w14:paraId="25119365"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22,221,250</w:t>
            </w:r>
          </w:p>
        </w:tc>
      </w:tr>
      <w:tr w:rsidR="0009683D" w:rsidRPr="0009683D" w14:paraId="0AE66A60"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9A8D0E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23</w:t>
            </w:r>
          </w:p>
        </w:tc>
        <w:tc>
          <w:tcPr>
            <w:tcW w:w="2180" w:type="dxa"/>
            <w:tcBorders>
              <w:top w:val="nil"/>
              <w:left w:val="nil"/>
              <w:bottom w:val="single" w:sz="4" w:space="0" w:color="auto"/>
              <w:right w:val="single" w:sz="4" w:space="0" w:color="auto"/>
            </w:tcBorders>
            <w:shd w:val="clear" w:color="000000" w:fill="FFFFFF"/>
            <w:noWrap/>
            <w:vAlign w:val="center"/>
            <w:hideMark/>
          </w:tcPr>
          <w:p w14:paraId="3C620375"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Fadil Gou</w:t>
            </w:r>
          </w:p>
        </w:tc>
        <w:tc>
          <w:tcPr>
            <w:tcW w:w="1132" w:type="dxa"/>
            <w:tcBorders>
              <w:top w:val="nil"/>
              <w:left w:val="nil"/>
              <w:bottom w:val="single" w:sz="4" w:space="0" w:color="auto"/>
              <w:right w:val="single" w:sz="4" w:space="0" w:color="auto"/>
            </w:tcBorders>
            <w:shd w:val="clear" w:color="000000" w:fill="FFFFFF"/>
            <w:noWrap/>
            <w:vAlign w:val="center"/>
            <w:hideMark/>
          </w:tcPr>
          <w:p w14:paraId="172B706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7884E60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32,750</w:t>
            </w:r>
          </w:p>
        </w:tc>
        <w:tc>
          <w:tcPr>
            <w:tcW w:w="1325" w:type="dxa"/>
            <w:tcBorders>
              <w:top w:val="nil"/>
              <w:left w:val="nil"/>
              <w:bottom w:val="single" w:sz="4" w:space="0" w:color="auto"/>
              <w:right w:val="single" w:sz="4" w:space="0" w:color="auto"/>
            </w:tcBorders>
            <w:shd w:val="clear" w:color="000000" w:fill="FFFFFF"/>
            <w:noWrap/>
            <w:vAlign w:val="bottom"/>
            <w:hideMark/>
          </w:tcPr>
          <w:p w14:paraId="1D7991F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947</w:t>
            </w:r>
          </w:p>
        </w:tc>
        <w:tc>
          <w:tcPr>
            <w:tcW w:w="1885" w:type="dxa"/>
            <w:tcBorders>
              <w:top w:val="nil"/>
              <w:left w:val="nil"/>
              <w:bottom w:val="single" w:sz="4" w:space="0" w:color="auto"/>
              <w:right w:val="single" w:sz="4" w:space="0" w:color="auto"/>
            </w:tcBorders>
            <w:shd w:val="clear" w:color="000000" w:fill="FFFFFF"/>
            <w:noWrap/>
            <w:vAlign w:val="bottom"/>
            <w:hideMark/>
          </w:tcPr>
          <w:p w14:paraId="5BE21257"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31,014,250</w:t>
            </w:r>
          </w:p>
        </w:tc>
      </w:tr>
      <w:tr w:rsidR="0009683D" w:rsidRPr="0009683D" w14:paraId="501AA3E9"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448BA56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24</w:t>
            </w:r>
          </w:p>
        </w:tc>
        <w:tc>
          <w:tcPr>
            <w:tcW w:w="2180" w:type="dxa"/>
            <w:tcBorders>
              <w:top w:val="nil"/>
              <w:left w:val="nil"/>
              <w:bottom w:val="single" w:sz="4" w:space="0" w:color="auto"/>
              <w:right w:val="single" w:sz="4" w:space="0" w:color="auto"/>
            </w:tcBorders>
            <w:shd w:val="clear" w:color="000000" w:fill="FFFFFF"/>
            <w:noWrap/>
            <w:vAlign w:val="center"/>
            <w:hideMark/>
          </w:tcPr>
          <w:p w14:paraId="3C54AFDD"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Husin Nani</w:t>
            </w:r>
          </w:p>
        </w:tc>
        <w:tc>
          <w:tcPr>
            <w:tcW w:w="1132" w:type="dxa"/>
            <w:tcBorders>
              <w:top w:val="nil"/>
              <w:left w:val="nil"/>
              <w:bottom w:val="single" w:sz="4" w:space="0" w:color="auto"/>
              <w:right w:val="single" w:sz="4" w:space="0" w:color="auto"/>
            </w:tcBorders>
            <w:shd w:val="clear" w:color="000000" w:fill="FFFFFF"/>
            <w:noWrap/>
            <w:vAlign w:val="center"/>
            <w:hideMark/>
          </w:tcPr>
          <w:p w14:paraId="17EB968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3FA08A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35,000</w:t>
            </w:r>
          </w:p>
        </w:tc>
        <w:tc>
          <w:tcPr>
            <w:tcW w:w="1325" w:type="dxa"/>
            <w:tcBorders>
              <w:top w:val="nil"/>
              <w:left w:val="nil"/>
              <w:bottom w:val="single" w:sz="4" w:space="0" w:color="auto"/>
              <w:right w:val="single" w:sz="4" w:space="0" w:color="auto"/>
            </w:tcBorders>
            <w:shd w:val="clear" w:color="000000" w:fill="FFFFFF"/>
            <w:noWrap/>
            <w:vAlign w:val="bottom"/>
            <w:hideMark/>
          </w:tcPr>
          <w:p w14:paraId="6A2A486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593</w:t>
            </w:r>
          </w:p>
        </w:tc>
        <w:tc>
          <w:tcPr>
            <w:tcW w:w="1885" w:type="dxa"/>
            <w:tcBorders>
              <w:top w:val="nil"/>
              <w:left w:val="nil"/>
              <w:bottom w:val="single" w:sz="4" w:space="0" w:color="auto"/>
              <w:right w:val="single" w:sz="4" w:space="0" w:color="auto"/>
            </w:tcBorders>
            <w:shd w:val="clear" w:color="000000" w:fill="FFFFFF"/>
            <w:noWrap/>
            <w:vAlign w:val="bottom"/>
            <w:hideMark/>
          </w:tcPr>
          <w:p w14:paraId="7327920B"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20,755,000</w:t>
            </w:r>
          </w:p>
        </w:tc>
      </w:tr>
      <w:tr w:rsidR="0009683D" w:rsidRPr="0009683D" w14:paraId="520D374D"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90EFB7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w:t>
            </w:r>
          </w:p>
        </w:tc>
        <w:tc>
          <w:tcPr>
            <w:tcW w:w="2180" w:type="dxa"/>
            <w:tcBorders>
              <w:top w:val="nil"/>
              <w:left w:val="nil"/>
              <w:bottom w:val="single" w:sz="4" w:space="0" w:color="auto"/>
              <w:right w:val="single" w:sz="4" w:space="0" w:color="auto"/>
            </w:tcBorders>
            <w:shd w:val="clear" w:color="000000" w:fill="FFFFFF"/>
            <w:noWrap/>
            <w:vAlign w:val="center"/>
            <w:hideMark/>
          </w:tcPr>
          <w:p w14:paraId="3ED295B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Udin Dakulang</w:t>
            </w:r>
          </w:p>
        </w:tc>
        <w:tc>
          <w:tcPr>
            <w:tcW w:w="1132" w:type="dxa"/>
            <w:tcBorders>
              <w:top w:val="nil"/>
              <w:left w:val="nil"/>
              <w:bottom w:val="single" w:sz="4" w:space="0" w:color="auto"/>
              <w:right w:val="single" w:sz="4" w:space="0" w:color="auto"/>
            </w:tcBorders>
            <w:shd w:val="clear" w:color="000000" w:fill="FFFFFF"/>
            <w:noWrap/>
            <w:vAlign w:val="center"/>
            <w:hideMark/>
          </w:tcPr>
          <w:p w14:paraId="2FC68D3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6F25050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35,000</w:t>
            </w:r>
          </w:p>
        </w:tc>
        <w:tc>
          <w:tcPr>
            <w:tcW w:w="1325" w:type="dxa"/>
            <w:tcBorders>
              <w:top w:val="nil"/>
              <w:left w:val="nil"/>
              <w:bottom w:val="single" w:sz="4" w:space="0" w:color="auto"/>
              <w:right w:val="single" w:sz="4" w:space="0" w:color="auto"/>
            </w:tcBorders>
            <w:shd w:val="clear" w:color="000000" w:fill="FFFFFF"/>
            <w:noWrap/>
            <w:vAlign w:val="bottom"/>
            <w:hideMark/>
          </w:tcPr>
          <w:p w14:paraId="7A3E82E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569</w:t>
            </w:r>
          </w:p>
        </w:tc>
        <w:tc>
          <w:tcPr>
            <w:tcW w:w="1885" w:type="dxa"/>
            <w:tcBorders>
              <w:top w:val="nil"/>
              <w:left w:val="nil"/>
              <w:bottom w:val="single" w:sz="4" w:space="0" w:color="auto"/>
              <w:right w:val="single" w:sz="4" w:space="0" w:color="auto"/>
            </w:tcBorders>
            <w:shd w:val="clear" w:color="000000" w:fill="FFFFFF"/>
            <w:noWrap/>
            <w:vAlign w:val="bottom"/>
            <w:hideMark/>
          </w:tcPr>
          <w:p w14:paraId="4B31D6E0"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19,915,000</w:t>
            </w:r>
          </w:p>
        </w:tc>
      </w:tr>
      <w:tr w:rsidR="0009683D" w:rsidRPr="0009683D" w14:paraId="2EBF8576"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600F5C5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w:t>
            </w:r>
          </w:p>
        </w:tc>
        <w:tc>
          <w:tcPr>
            <w:tcW w:w="2180" w:type="dxa"/>
            <w:tcBorders>
              <w:top w:val="nil"/>
              <w:left w:val="nil"/>
              <w:bottom w:val="single" w:sz="4" w:space="0" w:color="auto"/>
              <w:right w:val="single" w:sz="4" w:space="0" w:color="auto"/>
            </w:tcBorders>
            <w:shd w:val="clear" w:color="000000" w:fill="FFFFFF"/>
            <w:noWrap/>
            <w:vAlign w:val="center"/>
            <w:hideMark/>
          </w:tcPr>
          <w:p w14:paraId="48564780"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Noho Abidin</w:t>
            </w:r>
          </w:p>
        </w:tc>
        <w:tc>
          <w:tcPr>
            <w:tcW w:w="1132" w:type="dxa"/>
            <w:tcBorders>
              <w:top w:val="nil"/>
              <w:left w:val="nil"/>
              <w:bottom w:val="single" w:sz="4" w:space="0" w:color="auto"/>
              <w:right w:val="single" w:sz="4" w:space="0" w:color="auto"/>
            </w:tcBorders>
            <w:shd w:val="clear" w:color="000000" w:fill="FFFFFF"/>
            <w:noWrap/>
            <w:vAlign w:val="center"/>
            <w:hideMark/>
          </w:tcPr>
          <w:p w14:paraId="3101E7C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31263EF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40,417</w:t>
            </w:r>
          </w:p>
        </w:tc>
        <w:tc>
          <w:tcPr>
            <w:tcW w:w="1325" w:type="dxa"/>
            <w:tcBorders>
              <w:top w:val="nil"/>
              <w:left w:val="nil"/>
              <w:bottom w:val="single" w:sz="4" w:space="0" w:color="auto"/>
              <w:right w:val="single" w:sz="4" w:space="0" w:color="auto"/>
            </w:tcBorders>
            <w:shd w:val="clear" w:color="000000" w:fill="FFFFFF"/>
            <w:noWrap/>
            <w:vAlign w:val="bottom"/>
            <w:hideMark/>
          </w:tcPr>
          <w:p w14:paraId="234AA35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975</w:t>
            </w:r>
          </w:p>
        </w:tc>
        <w:tc>
          <w:tcPr>
            <w:tcW w:w="1885" w:type="dxa"/>
            <w:tcBorders>
              <w:top w:val="nil"/>
              <w:left w:val="nil"/>
              <w:bottom w:val="single" w:sz="4" w:space="0" w:color="auto"/>
              <w:right w:val="single" w:sz="4" w:space="0" w:color="auto"/>
            </w:tcBorders>
            <w:shd w:val="clear" w:color="000000" w:fill="FFFFFF"/>
            <w:noWrap/>
            <w:vAlign w:val="bottom"/>
            <w:hideMark/>
          </w:tcPr>
          <w:p w14:paraId="0168DBA9"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39,406,250</w:t>
            </w:r>
          </w:p>
        </w:tc>
      </w:tr>
      <w:tr w:rsidR="0009683D" w:rsidRPr="0009683D" w14:paraId="69F5A1C7"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046FDA0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lastRenderedPageBreak/>
              <w:t>27</w:t>
            </w:r>
          </w:p>
        </w:tc>
        <w:tc>
          <w:tcPr>
            <w:tcW w:w="2180" w:type="dxa"/>
            <w:tcBorders>
              <w:top w:val="nil"/>
              <w:left w:val="nil"/>
              <w:bottom w:val="single" w:sz="4" w:space="0" w:color="auto"/>
              <w:right w:val="single" w:sz="4" w:space="0" w:color="auto"/>
            </w:tcBorders>
            <w:shd w:val="clear" w:color="000000" w:fill="FFFFFF"/>
            <w:noWrap/>
            <w:vAlign w:val="center"/>
            <w:hideMark/>
          </w:tcPr>
          <w:p w14:paraId="520B5169"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Edi Jakaria</w:t>
            </w:r>
          </w:p>
        </w:tc>
        <w:tc>
          <w:tcPr>
            <w:tcW w:w="1132" w:type="dxa"/>
            <w:tcBorders>
              <w:top w:val="nil"/>
              <w:left w:val="nil"/>
              <w:bottom w:val="single" w:sz="4" w:space="0" w:color="auto"/>
              <w:right w:val="single" w:sz="4" w:space="0" w:color="auto"/>
            </w:tcBorders>
            <w:shd w:val="clear" w:color="000000" w:fill="FFFFFF"/>
            <w:noWrap/>
            <w:vAlign w:val="center"/>
            <w:hideMark/>
          </w:tcPr>
          <w:p w14:paraId="173F00B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670AA33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1E23C30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1152</w:t>
            </w:r>
          </w:p>
        </w:tc>
        <w:tc>
          <w:tcPr>
            <w:tcW w:w="1885" w:type="dxa"/>
            <w:tcBorders>
              <w:top w:val="nil"/>
              <w:left w:val="nil"/>
              <w:bottom w:val="single" w:sz="4" w:space="0" w:color="auto"/>
              <w:right w:val="single" w:sz="4" w:space="0" w:color="auto"/>
            </w:tcBorders>
            <w:shd w:val="clear" w:color="000000" w:fill="FFFFFF"/>
            <w:noWrap/>
            <w:vAlign w:val="bottom"/>
            <w:hideMark/>
          </w:tcPr>
          <w:p w14:paraId="5CFCD148"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28,800,000</w:t>
            </w:r>
          </w:p>
        </w:tc>
      </w:tr>
      <w:tr w:rsidR="0009683D" w:rsidRPr="0009683D" w14:paraId="570B122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0F4C3B5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w:t>
            </w:r>
          </w:p>
        </w:tc>
        <w:tc>
          <w:tcPr>
            <w:tcW w:w="2180" w:type="dxa"/>
            <w:tcBorders>
              <w:top w:val="nil"/>
              <w:left w:val="nil"/>
              <w:bottom w:val="single" w:sz="4" w:space="0" w:color="auto"/>
              <w:right w:val="single" w:sz="4" w:space="0" w:color="auto"/>
            </w:tcBorders>
            <w:shd w:val="clear" w:color="000000" w:fill="FFFFFF"/>
            <w:noWrap/>
            <w:vAlign w:val="center"/>
            <w:hideMark/>
          </w:tcPr>
          <w:p w14:paraId="7A8D4F9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Utam Rahim</w:t>
            </w:r>
          </w:p>
        </w:tc>
        <w:tc>
          <w:tcPr>
            <w:tcW w:w="1132" w:type="dxa"/>
            <w:tcBorders>
              <w:top w:val="nil"/>
              <w:left w:val="nil"/>
              <w:bottom w:val="single" w:sz="4" w:space="0" w:color="auto"/>
              <w:right w:val="single" w:sz="4" w:space="0" w:color="auto"/>
            </w:tcBorders>
            <w:shd w:val="clear" w:color="000000" w:fill="FFFFFF"/>
            <w:noWrap/>
            <w:vAlign w:val="center"/>
            <w:hideMark/>
          </w:tcPr>
          <w:p w14:paraId="1A33760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342BA8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22,083</w:t>
            </w:r>
          </w:p>
        </w:tc>
        <w:tc>
          <w:tcPr>
            <w:tcW w:w="1325" w:type="dxa"/>
            <w:tcBorders>
              <w:top w:val="nil"/>
              <w:left w:val="nil"/>
              <w:bottom w:val="single" w:sz="4" w:space="0" w:color="auto"/>
              <w:right w:val="single" w:sz="4" w:space="0" w:color="auto"/>
            </w:tcBorders>
            <w:shd w:val="clear" w:color="000000" w:fill="FFFFFF"/>
            <w:noWrap/>
            <w:vAlign w:val="bottom"/>
            <w:hideMark/>
          </w:tcPr>
          <w:p w14:paraId="71FB001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583</w:t>
            </w:r>
          </w:p>
        </w:tc>
        <w:tc>
          <w:tcPr>
            <w:tcW w:w="1885" w:type="dxa"/>
            <w:tcBorders>
              <w:top w:val="nil"/>
              <w:left w:val="nil"/>
              <w:bottom w:val="single" w:sz="4" w:space="0" w:color="auto"/>
              <w:right w:val="single" w:sz="4" w:space="0" w:color="auto"/>
            </w:tcBorders>
            <w:shd w:val="clear" w:color="000000" w:fill="FFFFFF"/>
            <w:noWrap/>
            <w:vAlign w:val="bottom"/>
            <w:hideMark/>
          </w:tcPr>
          <w:p w14:paraId="454083BF"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12,874,583</w:t>
            </w:r>
          </w:p>
        </w:tc>
      </w:tr>
      <w:tr w:rsidR="0009683D" w:rsidRPr="0009683D" w14:paraId="6E71F829"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EC50F6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w:t>
            </w:r>
          </w:p>
        </w:tc>
        <w:tc>
          <w:tcPr>
            <w:tcW w:w="2180" w:type="dxa"/>
            <w:tcBorders>
              <w:top w:val="nil"/>
              <w:left w:val="nil"/>
              <w:bottom w:val="single" w:sz="4" w:space="0" w:color="auto"/>
              <w:right w:val="single" w:sz="4" w:space="0" w:color="auto"/>
            </w:tcBorders>
            <w:shd w:val="clear" w:color="000000" w:fill="FFFFFF"/>
            <w:noWrap/>
            <w:vAlign w:val="center"/>
            <w:hideMark/>
          </w:tcPr>
          <w:p w14:paraId="48EBDD9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Mesak Lumabaeng</w:t>
            </w:r>
          </w:p>
        </w:tc>
        <w:tc>
          <w:tcPr>
            <w:tcW w:w="1132" w:type="dxa"/>
            <w:tcBorders>
              <w:top w:val="nil"/>
              <w:left w:val="nil"/>
              <w:bottom w:val="single" w:sz="4" w:space="0" w:color="auto"/>
              <w:right w:val="single" w:sz="4" w:space="0" w:color="auto"/>
            </w:tcBorders>
            <w:shd w:val="clear" w:color="000000" w:fill="FFFFFF"/>
            <w:noWrap/>
            <w:vAlign w:val="center"/>
            <w:hideMark/>
          </w:tcPr>
          <w:p w14:paraId="1BA0020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6479C3A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24,167</w:t>
            </w:r>
          </w:p>
        </w:tc>
        <w:tc>
          <w:tcPr>
            <w:tcW w:w="1325" w:type="dxa"/>
            <w:tcBorders>
              <w:top w:val="nil"/>
              <w:left w:val="nil"/>
              <w:bottom w:val="single" w:sz="4" w:space="0" w:color="auto"/>
              <w:right w:val="single" w:sz="4" w:space="0" w:color="auto"/>
            </w:tcBorders>
            <w:shd w:val="clear" w:color="000000" w:fill="FFFFFF"/>
            <w:noWrap/>
            <w:vAlign w:val="bottom"/>
            <w:hideMark/>
          </w:tcPr>
          <w:p w14:paraId="2E535E4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1052.5</w:t>
            </w:r>
          </w:p>
        </w:tc>
        <w:tc>
          <w:tcPr>
            <w:tcW w:w="1885" w:type="dxa"/>
            <w:tcBorders>
              <w:top w:val="nil"/>
              <w:left w:val="nil"/>
              <w:bottom w:val="single" w:sz="4" w:space="0" w:color="auto"/>
              <w:right w:val="single" w:sz="4" w:space="0" w:color="auto"/>
            </w:tcBorders>
            <w:shd w:val="clear" w:color="000000" w:fill="FFFFFF"/>
            <w:noWrap/>
            <w:vAlign w:val="bottom"/>
            <w:hideMark/>
          </w:tcPr>
          <w:p w14:paraId="4F5441ED"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25,435,417</w:t>
            </w:r>
          </w:p>
        </w:tc>
      </w:tr>
      <w:tr w:rsidR="0009683D" w:rsidRPr="0009683D" w14:paraId="6CE1D795"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54A3FA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w:t>
            </w:r>
          </w:p>
        </w:tc>
        <w:tc>
          <w:tcPr>
            <w:tcW w:w="2180" w:type="dxa"/>
            <w:tcBorders>
              <w:top w:val="nil"/>
              <w:left w:val="nil"/>
              <w:bottom w:val="single" w:sz="4" w:space="0" w:color="auto"/>
              <w:right w:val="single" w:sz="4" w:space="0" w:color="auto"/>
            </w:tcBorders>
            <w:shd w:val="clear" w:color="000000" w:fill="FFFFFF"/>
            <w:noWrap/>
            <w:vAlign w:val="center"/>
            <w:hideMark/>
          </w:tcPr>
          <w:p w14:paraId="2C78756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Isni Alamri</w:t>
            </w:r>
          </w:p>
        </w:tc>
        <w:tc>
          <w:tcPr>
            <w:tcW w:w="1132" w:type="dxa"/>
            <w:tcBorders>
              <w:top w:val="nil"/>
              <w:left w:val="nil"/>
              <w:bottom w:val="single" w:sz="4" w:space="0" w:color="auto"/>
              <w:right w:val="single" w:sz="4" w:space="0" w:color="auto"/>
            </w:tcBorders>
            <w:shd w:val="clear" w:color="000000" w:fill="FFFFFF"/>
            <w:noWrap/>
            <w:vAlign w:val="center"/>
            <w:hideMark/>
          </w:tcPr>
          <w:p w14:paraId="243DEAA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766005D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35,000</w:t>
            </w:r>
          </w:p>
        </w:tc>
        <w:tc>
          <w:tcPr>
            <w:tcW w:w="1325" w:type="dxa"/>
            <w:tcBorders>
              <w:top w:val="nil"/>
              <w:left w:val="nil"/>
              <w:bottom w:val="single" w:sz="4" w:space="0" w:color="auto"/>
              <w:right w:val="single" w:sz="4" w:space="0" w:color="auto"/>
            </w:tcBorders>
            <w:shd w:val="clear" w:color="000000" w:fill="FFFFFF"/>
            <w:noWrap/>
            <w:vAlign w:val="bottom"/>
            <w:hideMark/>
          </w:tcPr>
          <w:p w14:paraId="5CCE29D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581</w:t>
            </w:r>
          </w:p>
        </w:tc>
        <w:tc>
          <w:tcPr>
            <w:tcW w:w="1885" w:type="dxa"/>
            <w:tcBorders>
              <w:top w:val="nil"/>
              <w:left w:val="nil"/>
              <w:bottom w:val="single" w:sz="4" w:space="0" w:color="auto"/>
              <w:right w:val="single" w:sz="4" w:space="0" w:color="auto"/>
            </w:tcBorders>
            <w:shd w:val="clear" w:color="000000" w:fill="FFFFFF"/>
            <w:noWrap/>
            <w:vAlign w:val="bottom"/>
            <w:hideMark/>
          </w:tcPr>
          <w:p w14:paraId="6C289B7C"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20,335,000</w:t>
            </w:r>
          </w:p>
        </w:tc>
      </w:tr>
      <w:tr w:rsidR="0009683D" w:rsidRPr="0009683D" w14:paraId="0F1E41DF"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F1872E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w:t>
            </w:r>
          </w:p>
        </w:tc>
        <w:tc>
          <w:tcPr>
            <w:tcW w:w="2180" w:type="dxa"/>
            <w:tcBorders>
              <w:top w:val="nil"/>
              <w:left w:val="nil"/>
              <w:bottom w:val="single" w:sz="4" w:space="0" w:color="auto"/>
              <w:right w:val="single" w:sz="4" w:space="0" w:color="auto"/>
            </w:tcBorders>
            <w:shd w:val="clear" w:color="000000" w:fill="FFFFFF"/>
            <w:noWrap/>
            <w:vAlign w:val="center"/>
            <w:hideMark/>
          </w:tcPr>
          <w:p w14:paraId="57FDDB6B"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Artin Hunuwu</w:t>
            </w:r>
          </w:p>
        </w:tc>
        <w:tc>
          <w:tcPr>
            <w:tcW w:w="1132" w:type="dxa"/>
            <w:tcBorders>
              <w:top w:val="nil"/>
              <w:left w:val="nil"/>
              <w:bottom w:val="single" w:sz="4" w:space="0" w:color="auto"/>
              <w:right w:val="single" w:sz="4" w:space="0" w:color="auto"/>
            </w:tcBorders>
            <w:shd w:val="clear" w:color="000000" w:fill="FFFFFF"/>
            <w:noWrap/>
            <w:vAlign w:val="center"/>
            <w:hideMark/>
          </w:tcPr>
          <w:p w14:paraId="40D7723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244643E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36A7180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1105</w:t>
            </w:r>
          </w:p>
        </w:tc>
        <w:tc>
          <w:tcPr>
            <w:tcW w:w="1885" w:type="dxa"/>
            <w:tcBorders>
              <w:top w:val="nil"/>
              <w:left w:val="nil"/>
              <w:bottom w:val="single" w:sz="4" w:space="0" w:color="auto"/>
              <w:right w:val="single" w:sz="4" w:space="0" w:color="auto"/>
            </w:tcBorders>
            <w:shd w:val="clear" w:color="000000" w:fill="FFFFFF"/>
            <w:noWrap/>
            <w:vAlign w:val="bottom"/>
            <w:hideMark/>
          </w:tcPr>
          <w:p w14:paraId="4350D593"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27,625,000</w:t>
            </w:r>
          </w:p>
        </w:tc>
      </w:tr>
      <w:tr w:rsidR="0009683D" w:rsidRPr="0009683D" w14:paraId="038E5DE1"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16D1B6D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32</w:t>
            </w:r>
          </w:p>
        </w:tc>
        <w:tc>
          <w:tcPr>
            <w:tcW w:w="2180" w:type="dxa"/>
            <w:tcBorders>
              <w:top w:val="nil"/>
              <w:left w:val="nil"/>
              <w:bottom w:val="single" w:sz="4" w:space="0" w:color="auto"/>
              <w:right w:val="single" w:sz="4" w:space="0" w:color="auto"/>
            </w:tcBorders>
            <w:shd w:val="clear" w:color="000000" w:fill="FFFFFF"/>
            <w:noWrap/>
            <w:vAlign w:val="center"/>
            <w:hideMark/>
          </w:tcPr>
          <w:p w14:paraId="0660441B"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Osna Olii</w:t>
            </w:r>
          </w:p>
        </w:tc>
        <w:tc>
          <w:tcPr>
            <w:tcW w:w="1132" w:type="dxa"/>
            <w:tcBorders>
              <w:top w:val="nil"/>
              <w:left w:val="nil"/>
              <w:bottom w:val="single" w:sz="4" w:space="0" w:color="auto"/>
              <w:right w:val="single" w:sz="4" w:space="0" w:color="auto"/>
            </w:tcBorders>
            <w:shd w:val="clear" w:color="000000" w:fill="FFFFFF"/>
            <w:noWrap/>
            <w:vAlign w:val="center"/>
            <w:hideMark/>
          </w:tcPr>
          <w:p w14:paraId="362165C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3A4B207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6F2981D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1097</w:t>
            </w:r>
          </w:p>
        </w:tc>
        <w:tc>
          <w:tcPr>
            <w:tcW w:w="1885" w:type="dxa"/>
            <w:tcBorders>
              <w:top w:val="nil"/>
              <w:left w:val="nil"/>
              <w:bottom w:val="single" w:sz="4" w:space="0" w:color="auto"/>
              <w:right w:val="single" w:sz="4" w:space="0" w:color="auto"/>
            </w:tcBorders>
            <w:shd w:val="clear" w:color="000000" w:fill="FFFFFF"/>
            <w:noWrap/>
            <w:vAlign w:val="bottom"/>
            <w:hideMark/>
          </w:tcPr>
          <w:p w14:paraId="26681F88"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27,425,000</w:t>
            </w:r>
          </w:p>
        </w:tc>
      </w:tr>
      <w:tr w:rsidR="0009683D" w:rsidRPr="0009683D" w14:paraId="29A7EA9C"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07B4406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33</w:t>
            </w:r>
          </w:p>
        </w:tc>
        <w:tc>
          <w:tcPr>
            <w:tcW w:w="2180" w:type="dxa"/>
            <w:tcBorders>
              <w:top w:val="nil"/>
              <w:left w:val="nil"/>
              <w:bottom w:val="single" w:sz="4" w:space="0" w:color="auto"/>
              <w:right w:val="single" w:sz="4" w:space="0" w:color="auto"/>
            </w:tcBorders>
            <w:shd w:val="clear" w:color="000000" w:fill="FFFFFF"/>
            <w:noWrap/>
            <w:vAlign w:val="center"/>
            <w:hideMark/>
          </w:tcPr>
          <w:p w14:paraId="29187E9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Novri Hunowu</w:t>
            </w:r>
          </w:p>
        </w:tc>
        <w:tc>
          <w:tcPr>
            <w:tcW w:w="1132" w:type="dxa"/>
            <w:tcBorders>
              <w:top w:val="nil"/>
              <w:left w:val="nil"/>
              <w:bottom w:val="single" w:sz="4" w:space="0" w:color="auto"/>
              <w:right w:val="single" w:sz="4" w:space="0" w:color="auto"/>
            </w:tcBorders>
            <w:shd w:val="clear" w:color="000000" w:fill="FFFFFF"/>
            <w:noWrap/>
            <w:vAlign w:val="center"/>
            <w:hideMark/>
          </w:tcPr>
          <w:p w14:paraId="2BBC933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7C6949B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6E3E31B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1162</w:t>
            </w:r>
          </w:p>
        </w:tc>
        <w:tc>
          <w:tcPr>
            <w:tcW w:w="1885" w:type="dxa"/>
            <w:tcBorders>
              <w:top w:val="nil"/>
              <w:left w:val="nil"/>
              <w:bottom w:val="single" w:sz="4" w:space="0" w:color="auto"/>
              <w:right w:val="single" w:sz="4" w:space="0" w:color="auto"/>
            </w:tcBorders>
            <w:shd w:val="clear" w:color="000000" w:fill="FFFFFF"/>
            <w:noWrap/>
            <w:vAlign w:val="bottom"/>
            <w:hideMark/>
          </w:tcPr>
          <w:p w14:paraId="630749D2"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29,050,000</w:t>
            </w:r>
          </w:p>
        </w:tc>
      </w:tr>
      <w:tr w:rsidR="0009683D" w:rsidRPr="0009683D" w14:paraId="13CCEBE2"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9E03D0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w:t>
            </w:r>
          </w:p>
        </w:tc>
        <w:tc>
          <w:tcPr>
            <w:tcW w:w="2180" w:type="dxa"/>
            <w:tcBorders>
              <w:top w:val="nil"/>
              <w:left w:val="nil"/>
              <w:bottom w:val="single" w:sz="4" w:space="0" w:color="auto"/>
              <w:right w:val="single" w:sz="4" w:space="0" w:color="auto"/>
            </w:tcBorders>
            <w:shd w:val="clear" w:color="000000" w:fill="FFFFFF"/>
            <w:noWrap/>
            <w:vAlign w:val="center"/>
            <w:hideMark/>
          </w:tcPr>
          <w:p w14:paraId="1A925E5C"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Isal  Senduk</w:t>
            </w:r>
          </w:p>
        </w:tc>
        <w:tc>
          <w:tcPr>
            <w:tcW w:w="1132" w:type="dxa"/>
            <w:tcBorders>
              <w:top w:val="nil"/>
              <w:left w:val="nil"/>
              <w:bottom w:val="single" w:sz="4" w:space="0" w:color="auto"/>
              <w:right w:val="single" w:sz="4" w:space="0" w:color="auto"/>
            </w:tcBorders>
            <w:shd w:val="clear" w:color="000000" w:fill="FFFFFF"/>
            <w:noWrap/>
            <w:vAlign w:val="center"/>
            <w:hideMark/>
          </w:tcPr>
          <w:p w14:paraId="7C3AABF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71E3F39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54,167</w:t>
            </w:r>
          </w:p>
        </w:tc>
        <w:tc>
          <w:tcPr>
            <w:tcW w:w="1325" w:type="dxa"/>
            <w:tcBorders>
              <w:top w:val="nil"/>
              <w:left w:val="nil"/>
              <w:bottom w:val="single" w:sz="4" w:space="0" w:color="auto"/>
              <w:right w:val="single" w:sz="4" w:space="0" w:color="auto"/>
            </w:tcBorders>
            <w:shd w:val="clear" w:color="000000" w:fill="FFFFFF"/>
            <w:noWrap/>
            <w:vAlign w:val="bottom"/>
            <w:hideMark/>
          </w:tcPr>
          <w:p w14:paraId="51044E4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773</w:t>
            </w:r>
          </w:p>
        </w:tc>
        <w:tc>
          <w:tcPr>
            <w:tcW w:w="1885" w:type="dxa"/>
            <w:tcBorders>
              <w:top w:val="nil"/>
              <w:left w:val="nil"/>
              <w:bottom w:val="single" w:sz="4" w:space="0" w:color="auto"/>
              <w:right w:val="single" w:sz="4" w:space="0" w:color="auto"/>
            </w:tcBorders>
            <w:shd w:val="clear" w:color="000000" w:fill="FFFFFF"/>
            <w:noWrap/>
            <w:vAlign w:val="bottom"/>
            <w:hideMark/>
          </w:tcPr>
          <w:p w14:paraId="2D3CE293"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41,870,833</w:t>
            </w:r>
          </w:p>
        </w:tc>
      </w:tr>
      <w:tr w:rsidR="0009683D" w:rsidRPr="0009683D" w14:paraId="2CBB7242"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78205B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w:t>
            </w:r>
          </w:p>
        </w:tc>
        <w:tc>
          <w:tcPr>
            <w:tcW w:w="2180" w:type="dxa"/>
            <w:tcBorders>
              <w:top w:val="nil"/>
              <w:left w:val="nil"/>
              <w:bottom w:val="single" w:sz="4" w:space="0" w:color="auto"/>
              <w:right w:val="single" w:sz="4" w:space="0" w:color="auto"/>
            </w:tcBorders>
            <w:shd w:val="clear" w:color="000000" w:fill="FFFFFF"/>
            <w:noWrap/>
            <w:vAlign w:val="center"/>
            <w:hideMark/>
          </w:tcPr>
          <w:p w14:paraId="1221CAF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Rostin Kadir</w:t>
            </w:r>
          </w:p>
        </w:tc>
        <w:tc>
          <w:tcPr>
            <w:tcW w:w="1132" w:type="dxa"/>
            <w:tcBorders>
              <w:top w:val="nil"/>
              <w:left w:val="nil"/>
              <w:bottom w:val="single" w:sz="4" w:space="0" w:color="auto"/>
              <w:right w:val="single" w:sz="4" w:space="0" w:color="auto"/>
            </w:tcBorders>
            <w:shd w:val="clear" w:color="000000" w:fill="FFFFFF"/>
            <w:noWrap/>
            <w:vAlign w:val="center"/>
            <w:hideMark/>
          </w:tcPr>
          <w:p w14:paraId="35745A3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BB6E7A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20,833</w:t>
            </w:r>
          </w:p>
        </w:tc>
        <w:tc>
          <w:tcPr>
            <w:tcW w:w="1325" w:type="dxa"/>
            <w:tcBorders>
              <w:top w:val="nil"/>
              <w:left w:val="nil"/>
              <w:bottom w:val="single" w:sz="4" w:space="0" w:color="auto"/>
              <w:right w:val="single" w:sz="4" w:space="0" w:color="auto"/>
            </w:tcBorders>
            <w:shd w:val="clear" w:color="000000" w:fill="FFFFFF"/>
            <w:noWrap/>
            <w:vAlign w:val="bottom"/>
            <w:hideMark/>
          </w:tcPr>
          <w:p w14:paraId="42E2819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887</w:t>
            </w:r>
          </w:p>
        </w:tc>
        <w:tc>
          <w:tcPr>
            <w:tcW w:w="1885" w:type="dxa"/>
            <w:tcBorders>
              <w:top w:val="nil"/>
              <w:left w:val="nil"/>
              <w:bottom w:val="single" w:sz="4" w:space="0" w:color="auto"/>
              <w:right w:val="single" w:sz="4" w:space="0" w:color="auto"/>
            </w:tcBorders>
            <w:shd w:val="clear" w:color="000000" w:fill="FFFFFF"/>
            <w:noWrap/>
            <w:vAlign w:val="bottom"/>
            <w:hideMark/>
          </w:tcPr>
          <w:p w14:paraId="069211A4"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18,479,167</w:t>
            </w:r>
          </w:p>
        </w:tc>
      </w:tr>
      <w:tr w:rsidR="0009683D" w:rsidRPr="0009683D" w14:paraId="19A8CE67"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2E1B11D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36</w:t>
            </w:r>
          </w:p>
        </w:tc>
        <w:tc>
          <w:tcPr>
            <w:tcW w:w="2180" w:type="dxa"/>
            <w:tcBorders>
              <w:top w:val="nil"/>
              <w:left w:val="nil"/>
              <w:bottom w:val="single" w:sz="4" w:space="0" w:color="auto"/>
              <w:right w:val="single" w:sz="4" w:space="0" w:color="auto"/>
            </w:tcBorders>
            <w:shd w:val="clear" w:color="000000" w:fill="FFFFFF"/>
            <w:noWrap/>
            <w:vAlign w:val="center"/>
            <w:hideMark/>
          </w:tcPr>
          <w:p w14:paraId="5F89147D"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Herti Dakulang</w:t>
            </w:r>
          </w:p>
        </w:tc>
        <w:tc>
          <w:tcPr>
            <w:tcW w:w="1132" w:type="dxa"/>
            <w:tcBorders>
              <w:top w:val="nil"/>
              <w:left w:val="nil"/>
              <w:bottom w:val="single" w:sz="4" w:space="0" w:color="auto"/>
              <w:right w:val="single" w:sz="4" w:space="0" w:color="auto"/>
            </w:tcBorders>
            <w:shd w:val="clear" w:color="000000" w:fill="FFFFFF"/>
            <w:noWrap/>
            <w:vAlign w:val="center"/>
            <w:hideMark/>
          </w:tcPr>
          <w:p w14:paraId="28E3EB0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4ABB7F4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30,000</w:t>
            </w:r>
          </w:p>
        </w:tc>
        <w:tc>
          <w:tcPr>
            <w:tcW w:w="1325" w:type="dxa"/>
            <w:tcBorders>
              <w:top w:val="nil"/>
              <w:left w:val="nil"/>
              <w:bottom w:val="single" w:sz="4" w:space="0" w:color="auto"/>
              <w:right w:val="single" w:sz="4" w:space="0" w:color="auto"/>
            </w:tcBorders>
            <w:shd w:val="clear" w:color="000000" w:fill="FFFFFF"/>
            <w:noWrap/>
            <w:vAlign w:val="bottom"/>
            <w:hideMark/>
          </w:tcPr>
          <w:p w14:paraId="160E683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1144</w:t>
            </w:r>
          </w:p>
        </w:tc>
        <w:tc>
          <w:tcPr>
            <w:tcW w:w="1885" w:type="dxa"/>
            <w:tcBorders>
              <w:top w:val="nil"/>
              <w:left w:val="nil"/>
              <w:bottom w:val="single" w:sz="4" w:space="0" w:color="auto"/>
              <w:right w:val="single" w:sz="4" w:space="0" w:color="auto"/>
            </w:tcBorders>
            <w:shd w:val="clear" w:color="000000" w:fill="FFFFFF"/>
            <w:noWrap/>
            <w:vAlign w:val="bottom"/>
            <w:hideMark/>
          </w:tcPr>
          <w:p w14:paraId="41C0B9E8"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34,320,000</w:t>
            </w:r>
          </w:p>
        </w:tc>
      </w:tr>
      <w:tr w:rsidR="0009683D" w:rsidRPr="0009683D" w14:paraId="28D63089"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7C03061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37</w:t>
            </w:r>
          </w:p>
        </w:tc>
        <w:tc>
          <w:tcPr>
            <w:tcW w:w="2180" w:type="dxa"/>
            <w:tcBorders>
              <w:top w:val="nil"/>
              <w:left w:val="nil"/>
              <w:bottom w:val="single" w:sz="4" w:space="0" w:color="auto"/>
              <w:right w:val="single" w:sz="4" w:space="0" w:color="auto"/>
            </w:tcBorders>
            <w:shd w:val="clear" w:color="000000" w:fill="FFFFFF"/>
            <w:noWrap/>
            <w:vAlign w:val="center"/>
            <w:hideMark/>
          </w:tcPr>
          <w:p w14:paraId="1B0D241B"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Yusuf Rasid</w:t>
            </w:r>
          </w:p>
        </w:tc>
        <w:tc>
          <w:tcPr>
            <w:tcW w:w="1132" w:type="dxa"/>
            <w:tcBorders>
              <w:top w:val="nil"/>
              <w:left w:val="nil"/>
              <w:bottom w:val="single" w:sz="4" w:space="0" w:color="auto"/>
              <w:right w:val="single" w:sz="4" w:space="0" w:color="auto"/>
            </w:tcBorders>
            <w:shd w:val="clear" w:color="000000" w:fill="FFFFFF"/>
            <w:noWrap/>
            <w:vAlign w:val="center"/>
            <w:hideMark/>
          </w:tcPr>
          <w:p w14:paraId="622ED69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39EAE38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38,333</w:t>
            </w:r>
          </w:p>
        </w:tc>
        <w:tc>
          <w:tcPr>
            <w:tcW w:w="1325" w:type="dxa"/>
            <w:tcBorders>
              <w:top w:val="nil"/>
              <w:left w:val="nil"/>
              <w:bottom w:val="single" w:sz="4" w:space="0" w:color="auto"/>
              <w:right w:val="single" w:sz="4" w:space="0" w:color="auto"/>
            </w:tcBorders>
            <w:shd w:val="clear" w:color="000000" w:fill="FFFFFF"/>
            <w:noWrap/>
            <w:vAlign w:val="bottom"/>
            <w:hideMark/>
          </w:tcPr>
          <w:p w14:paraId="0326896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578</w:t>
            </w:r>
          </w:p>
        </w:tc>
        <w:tc>
          <w:tcPr>
            <w:tcW w:w="1885" w:type="dxa"/>
            <w:tcBorders>
              <w:top w:val="nil"/>
              <w:left w:val="nil"/>
              <w:bottom w:val="single" w:sz="4" w:space="0" w:color="auto"/>
              <w:right w:val="single" w:sz="4" w:space="0" w:color="auto"/>
            </w:tcBorders>
            <w:shd w:val="clear" w:color="000000" w:fill="FFFFFF"/>
            <w:noWrap/>
            <w:vAlign w:val="bottom"/>
            <w:hideMark/>
          </w:tcPr>
          <w:p w14:paraId="78712CF2"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22,156,667</w:t>
            </w:r>
          </w:p>
        </w:tc>
      </w:tr>
      <w:tr w:rsidR="0009683D" w:rsidRPr="0009683D" w14:paraId="4B72A147"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C10C27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38</w:t>
            </w:r>
          </w:p>
        </w:tc>
        <w:tc>
          <w:tcPr>
            <w:tcW w:w="2180" w:type="dxa"/>
            <w:tcBorders>
              <w:top w:val="nil"/>
              <w:left w:val="nil"/>
              <w:bottom w:val="single" w:sz="4" w:space="0" w:color="auto"/>
              <w:right w:val="single" w:sz="4" w:space="0" w:color="auto"/>
            </w:tcBorders>
            <w:shd w:val="clear" w:color="000000" w:fill="FFFFFF"/>
            <w:noWrap/>
            <w:vAlign w:val="center"/>
            <w:hideMark/>
          </w:tcPr>
          <w:p w14:paraId="6A017977"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Maya Olii</w:t>
            </w:r>
          </w:p>
        </w:tc>
        <w:tc>
          <w:tcPr>
            <w:tcW w:w="1132" w:type="dxa"/>
            <w:tcBorders>
              <w:top w:val="nil"/>
              <w:left w:val="nil"/>
              <w:bottom w:val="single" w:sz="4" w:space="0" w:color="auto"/>
              <w:right w:val="single" w:sz="4" w:space="0" w:color="auto"/>
            </w:tcBorders>
            <w:shd w:val="clear" w:color="000000" w:fill="FFFFFF"/>
            <w:noWrap/>
            <w:vAlign w:val="center"/>
            <w:hideMark/>
          </w:tcPr>
          <w:p w14:paraId="559DBE7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468" w:type="dxa"/>
            <w:tcBorders>
              <w:top w:val="nil"/>
              <w:left w:val="nil"/>
              <w:bottom w:val="single" w:sz="4" w:space="0" w:color="auto"/>
              <w:right w:val="single" w:sz="4" w:space="0" w:color="auto"/>
            </w:tcBorders>
            <w:shd w:val="clear" w:color="000000" w:fill="FFFFFF"/>
            <w:noWrap/>
            <w:vAlign w:val="bottom"/>
            <w:hideMark/>
          </w:tcPr>
          <w:p w14:paraId="1F9FEAB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54FB428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595</w:t>
            </w:r>
          </w:p>
        </w:tc>
        <w:tc>
          <w:tcPr>
            <w:tcW w:w="1885" w:type="dxa"/>
            <w:tcBorders>
              <w:top w:val="nil"/>
              <w:left w:val="nil"/>
              <w:bottom w:val="single" w:sz="4" w:space="0" w:color="auto"/>
              <w:right w:val="single" w:sz="4" w:space="0" w:color="auto"/>
            </w:tcBorders>
            <w:shd w:val="clear" w:color="000000" w:fill="FFFFFF"/>
            <w:noWrap/>
            <w:vAlign w:val="bottom"/>
            <w:hideMark/>
          </w:tcPr>
          <w:p w14:paraId="4633C753"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11,900,000</w:t>
            </w:r>
          </w:p>
        </w:tc>
      </w:tr>
      <w:tr w:rsidR="0009683D" w:rsidRPr="0009683D" w14:paraId="295B9B22"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07A210B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w:t>
            </w:r>
          </w:p>
        </w:tc>
        <w:tc>
          <w:tcPr>
            <w:tcW w:w="2180" w:type="dxa"/>
            <w:tcBorders>
              <w:top w:val="nil"/>
              <w:left w:val="nil"/>
              <w:bottom w:val="single" w:sz="4" w:space="0" w:color="auto"/>
              <w:right w:val="single" w:sz="4" w:space="0" w:color="auto"/>
            </w:tcBorders>
            <w:shd w:val="clear" w:color="000000" w:fill="FFFFFF"/>
            <w:noWrap/>
            <w:vAlign w:val="center"/>
            <w:hideMark/>
          </w:tcPr>
          <w:p w14:paraId="6F68E45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Elno Harun</w:t>
            </w:r>
          </w:p>
        </w:tc>
        <w:tc>
          <w:tcPr>
            <w:tcW w:w="1132" w:type="dxa"/>
            <w:tcBorders>
              <w:top w:val="nil"/>
              <w:left w:val="nil"/>
              <w:bottom w:val="single" w:sz="4" w:space="0" w:color="auto"/>
              <w:right w:val="single" w:sz="4" w:space="0" w:color="auto"/>
            </w:tcBorders>
            <w:shd w:val="clear" w:color="000000" w:fill="FFFFFF"/>
            <w:noWrap/>
            <w:vAlign w:val="center"/>
            <w:hideMark/>
          </w:tcPr>
          <w:p w14:paraId="260DF5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468" w:type="dxa"/>
            <w:tcBorders>
              <w:top w:val="nil"/>
              <w:left w:val="nil"/>
              <w:bottom w:val="single" w:sz="4" w:space="0" w:color="auto"/>
              <w:right w:val="single" w:sz="4" w:space="0" w:color="auto"/>
            </w:tcBorders>
            <w:shd w:val="clear" w:color="000000" w:fill="FFFFFF"/>
            <w:noWrap/>
            <w:vAlign w:val="bottom"/>
            <w:hideMark/>
          </w:tcPr>
          <w:p w14:paraId="009C1C9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20,000</w:t>
            </w:r>
          </w:p>
        </w:tc>
        <w:tc>
          <w:tcPr>
            <w:tcW w:w="1325" w:type="dxa"/>
            <w:tcBorders>
              <w:top w:val="nil"/>
              <w:left w:val="nil"/>
              <w:bottom w:val="single" w:sz="4" w:space="0" w:color="auto"/>
              <w:right w:val="single" w:sz="4" w:space="0" w:color="auto"/>
            </w:tcBorders>
            <w:shd w:val="clear" w:color="000000" w:fill="FFFFFF"/>
            <w:noWrap/>
            <w:vAlign w:val="bottom"/>
            <w:hideMark/>
          </w:tcPr>
          <w:p w14:paraId="000148D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479</w:t>
            </w:r>
          </w:p>
        </w:tc>
        <w:tc>
          <w:tcPr>
            <w:tcW w:w="1885" w:type="dxa"/>
            <w:tcBorders>
              <w:top w:val="nil"/>
              <w:left w:val="nil"/>
              <w:bottom w:val="single" w:sz="4" w:space="0" w:color="auto"/>
              <w:right w:val="single" w:sz="4" w:space="0" w:color="auto"/>
            </w:tcBorders>
            <w:shd w:val="clear" w:color="000000" w:fill="FFFFFF"/>
            <w:noWrap/>
            <w:vAlign w:val="bottom"/>
            <w:hideMark/>
          </w:tcPr>
          <w:p w14:paraId="4C530E62"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9,580,000</w:t>
            </w:r>
          </w:p>
        </w:tc>
      </w:tr>
      <w:tr w:rsidR="0009683D" w:rsidRPr="0009683D" w14:paraId="454DFF0B"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3A5B268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w:t>
            </w:r>
          </w:p>
        </w:tc>
        <w:tc>
          <w:tcPr>
            <w:tcW w:w="2180" w:type="dxa"/>
            <w:tcBorders>
              <w:top w:val="nil"/>
              <w:left w:val="nil"/>
              <w:bottom w:val="single" w:sz="4" w:space="0" w:color="auto"/>
              <w:right w:val="single" w:sz="4" w:space="0" w:color="auto"/>
            </w:tcBorders>
            <w:shd w:val="clear" w:color="000000" w:fill="FFFFFF"/>
            <w:noWrap/>
            <w:vAlign w:val="center"/>
            <w:hideMark/>
          </w:tcPr>
          <w:p w14:paraId="55E1748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Rina Sampingan</w:t>
            </w:r>
          </w:p>
        </w:tc>
        <w:tc>
          <w:tcPr>
            <w:tcW w:w="1132" w:type="dxa"/>
            <w:tcBorders>
              <w:top w:val="nil"/>
              <w:left w:val="nil"/>
              <w:bottom w:val="single" w:sz="4" w:space="0" w:color="auto"/>
              <w:right w:val="single" w:sz="4" w:space="0" w:color="auto"/>
            </w:tcBorders>
            <w:shd w:val="clear" w:color="000000" w:fill="FFFFFF"/>
            <w:noWrap/>
            <w:vAlign w:val="center"/>
            <w:hideMark/>
          </w:tcPr>
          <w:p w14:paraId="453FA84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468" w:type="dxa"/>
            <w:tcBorders>
              <w:top w:val="nil"/>
              <w:left w:val="nil"/>
              <w:bottom w:val="single" w:sz="4" w:space="0" w:color="auto"/>
              <w:right w:val="single" w:sz="4" w:space="0" w:color="auto"/>
            </w:tcBorders>
            <w:shd w:val="clear" w:color="000000" w:fill="FFFFFF"/>
            <w:noWrap/>
            <w:vAlign w:val="bottom"/>
            <w:hideMark/>
          </w:tcPr>
          <w:p w14:paraId="3627416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1B03BF5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1103</w:t>
            </w:r>
          </w:p>
        </w:tc>
        <w:tc>
          <w:tcPr>
            <w:tcW w:w="1885" w:type="dxa"/>
            <w:tcBorders>
              <w:top w:val="nil"/>
              <w:left w:val="nil"/>
              <w:bottom w:val="single" w:sz="4" w:space="0" w:color="auto"/>
              <w:right w:val="single" w:sz="4" w:space="0" w:color="auto"/>
            </w:tcBorders>
            <w:shd w:val="clear" w:color="000000" w:fill="FFFFFF"/>
            <w:noWrap/>
            <w:vAlign w:val="bottom"/>
            <w:hideMark/>
          </w:tcPr>
          <w:p w14:paraId="79D040AC"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27,575,000</w:t>
            </w:r>
          </w:p>
        </w:tc>
      </w:tr>
      <w:tr w:rsidR="0009683D" w:rsidRPr="0009683D" w14:paraId="383CE3D8" w14:textId="77777777" w:rsidTr="0009683D">
        <w:trPr>
          <w:trHeight w:val="264"/>
        </w:trPr>
        <w:tc>
          <w:tcPr>
            <w:tcW w:w="509" w:type="dxa"/>
            <w:tcBorders>
              <w:top w:val="nil"/>
              <w:left w:val="single" w:sz="4" w:space="0" w:color="auto"/>
              <w:bottom w:val="single" w:sz="4" w:space="0" w:color="auto"/>
              <w:right w:val="single" w:sz="4" w:space="0" w:color="auto"/>
            </w:tcBorders>
            <w:shd w:val="clear" w:color="000000" w:fill="FFFFFF"/>
            <w:noWrap/>
            <w:vAlign w:val="center"/>
            <w:hideMark/>
          </w:tcPr>
          <w:p w14:paraId="5C3E2CE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41</w:t>
            </w:r>
          </w:p>
        </w:tc>
        <w:tc>
          <w:tcPr>
            <w:tcW w:w="2180" w:type="dxa"/>
            <w:tcBorders>
              <w:top w:val="nil"/>
              <w:left w:val="nil"/>
              <w:bottom w:val="single" w:sz="4" w:space="0" w:color="auto"/>
              <w:right w:val="single" w:sz="4" w:space="0" w:color="auto"/>
            </w:tcBorders>
            <w:shd w:val="clear" w:color="000000" w:fill="FFFFFF"/>
            <w:noWrap/>
            <w:vAlign w:val="center"/>
            <w:hideMark/>
          </w:tcPr>
          <w:p w14:paraId="584C6C15"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Nunu Dai</w:t>
            </w:r>
          </w:p>
        </w:tc>
        <w:tc>
          <w:tcPr>
            <w:tcW w:w="1132" w:type="dxa"/>
            <w:tcBorders>
              <w:top w:val="nil"/>
              <w:left w:val="nil"/>
              <w:bottom w:val="single" w:sz="4" w:space="0" w:color="auto"/>
              <w:right w:val="single" w:sz="4" w:space="0" w:color="auto"/>
            </w:tcBorders>
            <w:shd w:val="clear" w:color="000000" w:fill="FFFFFF"/>
            <w:noWrap/>
            <w:vAlign w:val="center"/>
            <w:hideMark/>
          </w:tcPr>
          <w:p w14:paraId="06DB524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468" w:type="dxa"/>
            <w:tcBorders>
              <w:top w:val="nil"/>
              <w:left w:val="nil"/>
              <w:bottom w:val="single" w:sz="4" w:space="0" w:color="auto"/>
              <w:right w:val="single" w:sz="4" w:space="0" w:color="auto"/>
            </w:tcBorders>
            <w:shd w:val="clear" w:color="000000" w:fill="FFFFFF"/>
            <w:noWrap/>
            <w:vAlign w:val="bottom"/>
            <w:hideMark/>
          </w:tcPr>
          <w:p w14:paraId="26EF14F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25,000</w:t>
            </w:r>
          </w:p>
        </w:tc>
        <w:tc>
          <w:tcPr>
            <w:tcW w:w="1325" w:type="dxa"/>
            <w:tcBorders>
              <w:top w:val="nil"/>
              <w:left w:val="nil"/>
              <w:bottom w:val="single" w:sz="4" w:space="0" w:color="auto"/>
              <w:right w:val="single" w:sz="4" w:space="0" w:color="auto"/>
            </w:tcBorders>
            <w:shd w:val="clear" w:color="000000" w:fill="FFFFFF"/>
            <w:noWrap/>
            <w:vAlign w:val="bottom"/>
            <w:hideMark/>
          </w:tcPr>
          <w:p w14:paraId="3D0394D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1057</w:t>
            </w:r>
          </w:p>
        </w:tc>
        <w:tc>
          <w:tcPr>
            <w:tcW w:w="1885" w:type="dxa"/>
            <w:tcBorders>
              <w:top w:val="nil"/>
              <w:left w:val="nil"/>
              <w:bottom w:val="single" w:sz="4" w:space="0" w:color="auto"/>
              <w:right w:val="single" w:sz="4" w:space="0" w:color="auto"/>
            </w:tcBorders>
            <w:shd w:val="clear" w:color="000000" w:fill="FFFFFF"/>
            <w:noWrap/>
            <w:vAlign w:val="bottom"/>
            <w:hideMark/>
          </w:tcPr>
          <w:p w14:paraId="4D726296" w14:textId="77777777" w:rsidR="0009683D" w:rsidRPr="0009683D" w:rsidRDefault="0009683D" w:rsidP="0009683D">
            <w:pPr>
              <w:spacing w:after="0" w:line="360" w:lineRule="auto"/>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26,425,000</w:t>
            </w:r>
          </w:p>
        </w:tc>
      </w:tr>
      <w:tr w:rsidR="0009683D" w:rsidRPr="0009683D" w14:paraId="6A3B48EC" w14:textId="77777777" w:rsidTr="0009683D">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D96A9"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Jumlah</w:t>
            </w:r>
          </w:p>
        </w:tc>
        <w:tc>
          <w:tcPr>
            <w:tcW w:w="1132" w:type="dxa"/>
            <w:tcBorders>
              <w:top w:val="nil"/>
              <w:left w:val="nil"/>
              <w:bottom w:val="single" w:sz="4" w:space="0" w:color="auto"/>
              <w:right w:val="single" w:sz="4" w:space="0" w:color="auto"/>
            </w:tcBorders>
            <w:shd w:val="clear" w:color="000000" w:fill="FFFFFF"/>
            <w:noWrap/>
            <w:vAlign w:val="center"/>
            <w:hideMark/>
          </w:tcPr>
          <w:p w14:paraId="258985EC"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23.6</w:t>
            </w:r>
          </w:p>
        </w:tc>
        <w:tc>
          <w:tcPr>
            <w:tcW w:w="1468" w:type="dxa"/>
            <w:tcBorders>
              <w:top w:val="nil"/>
              <w:left w:val="nil"/>
              <w:bottom w:val="single" w:sz="4" w:space="0" w:color="auto"/>
              <w:right w:val="single" w:sz="4" w:space="0" w:color="auto"/>
            </w:tcBorders>
            <w:shd w:val="clear" w:color="000000" w:fill="FFFFFF"/>
            <w:noWrap/>
            <w:vAlign w:val="center"/>
            <w:hideMark/>
          </w:tcPr>
          <w:p w14:paraId="27E36EE0"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1,146,833.33</w:t>
            </w:r>
          </w:p>
        </w:tc>
        <w:tc>
          <w:tcPr>
            <w:tcW w:w="1325" w:type="dxa"/>
            <w:tcBorders>
              <w:top w:val="nil"/>
              <w:left w:val="nil"/>
              <w:bottom w:val="single" w:sz="4" w:space="0" w:color="auto"/>
              <w:right w:val="single" w:sz="4" w:space="0" w:color="auto"/>
            </w:tcBorders>
            <w:shd w:val="clear" w:color="000000" w:fill="FFFFFF"/>
            <w:noWrap/>
            <w:vAlign w:val="center"/>
            <w:hideMark/>
          </w:tcPr>
          <w:p w14:paraId="5B214D6E"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38,375</w:t>
            </w:r>
          </w:p>
        </w:tc>
        <w:tc>
          <w:tcPr>
            <w:tcW w:w="1885" w:type="dxa"/>
            <w:tcBorders>
              <w:top w:val="nil"/>
              <w:left w:val="nil"/>
              <w:bottom w:val="single" w:sz="4" w:space="0" w:color="auto"/>
              <w:right w:val="single" w:sz="4" w:space="0" w:color="auto"/>
            </w:tcBorders>
            <w:shd w:val="clear" w:color="000000" w:fill="FFFFFF"/>
            <w:noWrap/>
            <w:vAlign w:val="center"/>
            <w:hideMark/>
          </w:tcPr>
          <w:p w14:paraId="27A46ECC"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1,049,782,416.67</w:t>
            </w:r>
          </w:p>
        </w:tc>
      </w:tr>
      <w:tr w:rsidR="0009683D" w:rsidRPr="0009683D" w14:paraId="40ADA597" w14:textId="77777777" w:rsidTr="0009683D">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96424"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Rata-Rata/orang</w:t>
            </w:r>
          </w:p>
        </w:tc>
        <w:tc>
          <w:tcPr>
            <w:tcW w:w="1132" w:type="dxa"/>
            <w:tcBorders>
              <w:top w:val="nil"/>
              <w:left w:val="nil"/>
              <w:bottom w:val="single" w:sz="4" w:space="0" w:color="auto"/>
              <w:right w:val="single" w:sz="4" w:space="0" w:color="auto"/>
            </w:tcBorders>
            <w:shd w:val="clear" w:color="000000" w:fill="FFFFFF"/>
            <w:noWrap/>
            <w:vAlign w:val="center"/>
            <w:hideMark/>
          </w:tcPr>
          <w:p w14:paraId="0933B430"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0.6</w:t>
            </w:r>
          </w:p>
        </w:tc>
        <w:tc>
          <w:tcPr>
            <w:tcW w:w="1468" w:type="dxa"/>
            <w:tcBorders>
              <w:top w:val="nil"/>
              <w:left w:val="nil"/>
              <w:bottom w:val="single" w:sz="4" w:space="0" w:color="auto"/>
              <w:right w:val="single" w:sz="4" w:space="0" w:color="auto"/>
            </w:tcBorders>
            <w:shd w:val="clear" w:color="000000" w:fill="FFFFFF"/>
            <w:noWrap/>
            <w:vAlign w:val="center"/>
            <w:hideMark/>
          </w:tcPr>
          <w:p w14:paraId="1F9459B3"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27,971.54</w:t>
            </w:r>
          </w:p>
        </w:tc>
        <w:tc>
          <w:tcPr>
            <w:tcW w:w="1325" w:type="dxa"/>
            <w:tcBorders>
              <w:top w:val="nil"/>
              <w:left w:val="nil"/>
              <w:bottom w:val="single" w:sz="4" w:space="0" w:color="auto"/>
              <w:right w:val="single" w:sz="4" w:space="0" w:color="auto"/>
            </w:tcBorders>
            <w:shd w:val="clear" w:color="000000" w:fill="FFFFFF"/>
            <w:noWrap/>
            <w:vAlign w:val="center"/>
            <w:hideMark/>
          </w:tcPr>
          <w:p w14:paraId="1941EDB7"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936</w:t>
            </w:r>
          </w:p>
        </w:tc>
        <w:tc>
          <w:tcPr>
            <w:tcW w:w="1885" w:type="dxa"/>
            <w:tcBorders>
              <w:top w:val="nil"/>
              <w:left w:val="nil"/>
              <w:bottom w:val="single" w:sz="4" w:space="0" w:color="auto"/>
              <w:right w:val="single" w:sz="4" w:space="0" w:color="auto"/>
            </w:tcBorders>
            <w:shd w:val="clear" w:color="000000" w:fill="FFFFFF"/>
            <w:noWrap/>
            <w:vAlign w:val="center"/>
            <w:hideMark/>
          </w:tcPr>
          <w:p w14:paraId="1149361D"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25,604,449.19</w:t>
            </w:r>
          </w:p>
        </w:tc>
      </w:tr>
      <w:tr w:rsidR="0009683D" w:rsidRPr="0009683D" w14:paraId="70B1C96C" w14:textId="77777777" w:rsidTr="0009683D">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B66E64"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Rata-Rata/ha</w:t>
            </w:r>
          </w:p>
        </w:tc>
        <w:tc>
          <w:tcPr>
            <w:tcW w:w="1132" w:type="dxa"/>
            <w:tcBorders>
              <w:top w:val="nil"/>
              <w:left w:val="nil"/>
              <w:bottom w:val="single" w:sz="4" w:space="0" w:color="auto"/>
              <w:right w:val="single" w:sz="4" w:space="0" w:color="auto"/>
            </w:tcBorders>
            <w:shd w:val="clear" w:color="000000" w:fill="FFFFFF"/>
            <w:noWrap/>
            <w:vAlign w:val="center"/>
            <w:hideMark/>
          </w:tcPr>
          <w:p w14:paraId="51B5D8AE"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1.0</w:t>
            </w:r>
          </w:p>
        </w:tc>
        <w:tc>
          <w:tcPr>
            <w:tcW w:w="1468" w:type="dxa"/>
            <w:tcBorders>
              <w:top w:val="nil"/>
              <w:left w:val="nil"/>
              <w:bottom w:val="single" w:sz="4" w:space="0" w:color="auto"/>
              <w:right w:val="single" w:sz="4" w:space="0" w:color="auto"/>
            </w:tcBorders>
            <w:shd w:val="clear" w:color="000000" w:fill="FFFFFF"/>
            <w:noWrap/>
            <w:vAlign w:val="center"/>
            <w:hideMark/>
          </w:tcPr>
          <w:p w14:paraId="484669B2"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48,594.63</w:t>
            </w:r>
          </w:p>
        </w:tc>
        <w:tc>
          <w:tcPr>
            <w:tcW w:w="1325" w:type="dxa"/>
            <w:tcBorders>
              <w:top w:val="nil"/>
              <w:left w:val="nil"/>
              <w:bottom w:val="single" w:sz="4" w:space="0" w:color="auto"/>
              <w:right w:val="single" w:sz="4" w:space="0" w:color="auto"/>
            </w:tcBorders>
            <w:shd w:val="clear" w:color="000000" w:fill="FFFFFF"/>
            <w:noWrap/>
            <w:vAlign w:val="center"/>
            <w:hideMark/>
          </w:tcPr>
          <w:p w14:paraId="5051AD60"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1,626</w:t>
            </w:r>
          </w:p>
        </w:tc>
        <w:tc>
          <w:tcPr>
            <w:tcW w:w="1885" w:type="dxa"/>
            <w:tcBorders>
              <w:top w:val="nil"/>
              <w:left w:val="nil"/>
              <w:bottom w:val="single" w:sz="4" w:space="0" w:color="auto"/>
              <w:right w:val="single" w:sz="4" w:space="0" w:color="auto"/>
            </w:tcBorders>
            <w:shd w:val="clear" w:color="000000" w:fill="FFFFFF"/>
            <w:noWrap/>
            <w:vAlign w:val="center"/>
            <w:hideMark/>
          </w:tcPr>
          <w:p w14:paraId="6875224D" w14:textId="77777777" w:rsidR="0009683D" w:rsidRPr="0009683D" w:rsidRDefault="0009683D" w:rsidP="0009683D">
            <w:pPr>
              <w:spacing w:after="0" w:line="360" w:lineRule="auto"/>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44,482,305.79</w:t>
            </w:r>
          </w:p>
        </w:tc>
      </w:tr>
    </w:tbl>
    <w:p w14:paraId="2E1AA230" w14:textId="77777777" w:rsidR="009E74D6" w:rsidRPr="009E74D6" w:rsidRDefault="009E74D6" w:rsidP="00150301">
      <w:pPr>
        <w:pStyle w:val="ListParagraph"/>
        <w:spacing w:after="0" w:line="360" w:lineRule="auto"/>
        <w:ind w:left="0"/>
        <w:jc w:val="both"/>
        <w:rPr>
          <w:rFonts w:ascii="Times New Roman" w:hAnsi="Times New Roman" w:cs="Times New Roman"/>
        </w:rPr>
      </w:pPr>
    </w:p>
    <w:p w14:paraId="6072EE0B" w14:textId="77777777" w:rsidR="009E74D6" w:rsidRPr="009E74D6" w:rsidRDefault="009E74D6" w:rsidP="009E74D6">
      <w:pPr>
        <w:rPr>
          <w:rFonts w:ascii="Times New Roman" w:hAnsi="Times New Roman" w:cs="Times New Roman"/>
        </w:rPr>
        <w:sectPr w:rsidR="009E74D6" w:rsidRPr="009E74D6" w:rsidSect="001C0B75">
          <w:pgSz w:w="11907" w:h="16840" w:code="9"/>
          <w:pgMar w:top="2268" w:right="1701" w:bottom="1701" w:left="2268" w:header="720" w:footer="720" w:gutter="0"/>
          <w:cols w:space="720"/>
          <w:docGrid w:linePitch="360"/>
        </w:sectPr>
      </w:pPr>
    </w:p>
    <w:p w14:paraId="72236818" w14:textId="35886572" w:rsidR="009E74D6" w:rsidRPr="008B5422" w:rsidRDefault="00150301" w:rsidP="009E74D6">
      <w:pPr>
        <w:rPr>
          <w:rFonts w:ascii="Times New Roman" w:hAnsi="Times New Roman" w:cs="Times New Roman"/>
          <w:b/>
          <w:bCs/>
        </w:rPr>
      </w:pPr>
      <w:r w:rsidRPr="008B5422">
        <w:rPr>
          <w:rFonts w:ascii="Times New Roman" w:hAnsi="Times New Roman" w:cs="Times New Roman"/>
          <w:b/>
          <w:bCs/>
        </w:rPr>
        <w:lastRenderedPageBreak/>
        <w:t xml:space="preserve">Lampiran 9. </w:t>
      </w:r>
      <w:bookmarkStart w:id="48" w:name="_Hlk104225668"/>
      <w:r w:rsidRPr="008B5422">
        <w:rPr>
          <w:rFonts w:ascii="Times New Roman" w:hAnsi="Times New Roman" w:cs="Times New Roman"/>
          <w:b/>
          <w:bCs/>
        </w:rPr>
        <w:t>Pendapatan Usahatani</w:t>
      </w:r>
      <w:bookmarkEnd w:id="48"/>
    </w:p>
    <w:tbl>
      <w:tblPr>
        <w:tblW w:w="12895" w:type="dxa"/>
        <w:tblInd w:w="113" w:type="dxa"/>
        <w:tblLook w:val="04A0" w:firstRow="1" w:lastRow="0" w:firstColumn="1" w:lastColumn="0" w:noHBand="0" w:noVBand="1"/>
      </w:tblPr>
      <w:tblGrid>
        <w:gridCol w:w="570"/>
        <w:gridCol w:w="2179"/>
        <w:gridCol w:w="1275"/>
        <w:gridCol w:w="1985"/>
        <w:gridCol w:w="1843"/>
        <w:gridCol w:w="2268"/>
        <w:gridCol w:w="2835"/>
      </w:tblGrid>
      <w:tr w:rsidR="0009683D" w:rsidRPr="0009683D" w14:paraId="1D2B90B5" w14:textId="77777777" w:rsidTr="0009683D">
        <w:trPr>
          <w:trHeight w:val="639"/>
        </w:trPr>
        <w:tc>
          <w:tcPr>
            <w:tcW w:w="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6E0FE" w14:textId="6E703620" w:rsidR="0009683D" w:rsidRPr="0009683D" w:rsidRDefault="0016031E" w:rsidP="0009683D">
            <w:pPr>
              <w:spacing w:after="0" w:line="360" w:lineRule="auto"/>
              <w:jc w:val="center"/>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No.</w:t>
            </w:r>
          </w:p>
        </w:tc>
        <w:tc>
          <w:tcPr>
            <w:tcW w:w="2179" w:type="dxa"/>
            <w:tcBorders>
              <w:top w:val="single" w:sz="4" w:space="0" w:color="auto"/>
              <w:left w:val="nil"/>
              <w:bottom w:val="single" w:sz="4" w:space="0" w:color="auto"/>
              <w:right w:val="single" w:sz="4" w:space="0" w:color="auto"/>
            </w:tcBorders>
            <w:shd w:val="clear" w:color="000000" w:fill="FFFFFF"/>
            <w:vAlign w:val="center"/>
            <w:hideMark/>
          </w:tcPr>
          <w:p w14:paraId="05122913"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Nama Responden</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4BE653E"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Luas Lahan (ha)</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73EBCDD"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Penerimaan (Rp)</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7CE02CBE"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Total Biaya (Rp)</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3F2179A6"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Pendapatan (Rp)</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02449C44" w14:textId="77777777" w:rsidR="0009683D" w:rsidRPr="0009683D" w:rsidRDefault="0009683D"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Kelayakan Usahatani (R/C Ratio)</w:t>
            </w:r>
          </w:p>
        </w:tc>
      </w:tr>
      <w:tr w:rsidR="0009683D" w:rsidRPr="0009683D" w14:paraId="7E84D939"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B5B257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2179" w:type="dxa"/>
            <w:tcBorders>
              <w:top w:val="nil"/>
              <w:left w:val="nil"/>
              <w:bottom w:val="single" w:sz="4" w:space="0" w:color="auto"/>
              <w:right w:val="single" w:sz="4" w:space="0" w:color="auto"/>
            </w:tcBorders>
            <w:shd w:val="clear" w:color="000000" w:fill="FFFFFF"/>
            <w:noWrap/>
            <w:vAlign w:val="center"/>
            <w:hideMark/>
          </w:tcPr>
          <w:p w14:paraId="62B9B33A" w14:textId="622085C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 xml:space="preserve">Ismail </w:t>
            </w:r>
            <w:r w:rsidR="00E6670C">
              <w:rPr>
                <w:rFonts w:ascii="Times New Roman" w:eastAsia="Times New Roman" w:hAnsi="Times New Roman" w:cs="Times New Roman"/>
                <w:color w:val="000000"/>
                <w:szCs w:val="24"/>
              </w:rPr>
              <w:t>Ahmad</w:t>
            </w:r>
          </w:p>
        </w:tc>
        <w:tc>
          <w:tcPr>
            <w:tcW w:w="1275" w:type="dxa"/>
            <w:tcBorders>
              <w:top w:val="nil"/>
              <w:left w:val="nil"/>
              <w:bottom w:val="single" w:sz="4" w:space="0" w:color="auto"/>
              <w:right w:val="single" w:sz="4" w:space="0" w:color="auto"/>
            </w:tcBorders>
            <w:shd w:val="clear" w:color="000000" w:fill="FFFFFF"/>
            <w:noWrap/>
            <w:vAlign w:val="center"/>
            <w:hideMark/>
          </w:tcPr>
          <w:p w14:paraId="091DA63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w:t>
            </w:r>
          </w:p>
        </w:tc>
        <w:tc>
          <w:tcPr>
            <w:tcW w:w="1985" w:type="dxa"/>
            <w:tcBorders>
              <w:top w:val="nil"/>
              <w:left w:val="nil"/>
              <w:bottom w:val="single" w:sz="4" w:space="0" w:color="auto"/>
              <w:right w:val="single" w:sz="4" w:space="0" w:color="auto"/>
            </w:tcBorders>
            <w:shd w:val="clear" w:color="000000" w:fill="FFFFFF"/>
            <w:noWrap/>
            <w:vAlign w:val="bottom"/>
            <w:hideMark/>
          </w:tcPr>
          <w:p w14:paraId="517E664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60,800,000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263A2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6,139,917</w:t>
            </w:r>
          </w:p>
        </w:tc>
        <w:tc>
          <w:tcPr>
            <w:tcW w:w="2268" w:type="dxa"/>
            <w:tcBorders>
              <w:top w:val="nil"/>
              <w:left w:val="nil"/>
              <w:bottom w:val="single" w:sz="4" w:space="0" w:color="auto"/>
              <w:right w:val="single" w:sz="4" w:space="0" w:color="auto"/>
            </w:tcBorders>
            <w:shd w:val="clear" w:color="000000" w:fill="FFFFFF"/>
            <w:noWrap/>
            <w:vAlign w:val="bottom"/>
            <w:hideMark/>
          </w:tcPr>
          <w:p w14:paraId="4A93041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54,660,083</w:t>
            </w:r>
          </w:p>
        </w:tc>
        <w:tc>
          <w:tcPr>
            <w:tcW w:w="2835" w:type="dxa"/>
            <w:tcBorders>
              <w:top w:val="nil"/>
              <w:left w:val="nil"/>
              <w:bottom w:val="single" w:sz="4" w:space="0" w:color="auto"/>
              <w:right w:val="single" w:sz="4" w:space="0" w:color="auto"/>
            </w:tcBorders>
            <w:shd w:val="clear" w:color="000000" w:fill="FFFFFF"/>
            <w:noWrap/>
            <w:vAlign w:val="bottom"/>
            <w:hideMark/>
          </w:tcPr>
          <w:p w14:paraId="051129F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8.9</w:t>
            </w:r>
          </w:p>
        </w:tc>
      </w:tr>
      <w:tr w:rsidR="0009683D" w:rsidRPr="0009683D" w14:paraId="4305404E"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98E6BB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w:t>
            </w:r>
          </w:p>
        </w:tc>
        <w:tc>
          <w:tcPr>
            <w:tcW w:w="2179" w:type="dxa"/>
            <w:tcBorders>
              <w:top w:val="nil"/>
              <w:left w:val="nil"/>
              <w:bottom w:val="single" w:sz="4" w:space="0" w:color="auto"/>
              <w:right w:val="single" w:sz="4" w:space="0" w:color="auto"/>
            </w:tcBorders>
            <w:shd w:val="clear" w:color="000000" w:fill="FFFFFF"/>
            <w:noWrap/>
            <w:vAlign w:val="center"/>
            <w:hideMark/>
          </w:tcPr>
          <w:p w14:paraId="77C86AF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Mul Monoarfa</w:t>
            </w:r>
          </w:p>
        </w:tc>
        <w:tc>
          <w:tcPr>
            <w:tcW w:w="1275" w:type="dxa"/>
            <w:tcBorders>
              <w:top w:val="nil"/>
              <w:left w:val="nil"/>
              <w:bottom w:val="single" w:sz="4" w:space="0" w:color="auto"/>
              <w:right w:val="single" w:sz="4" w:space="0" w:color="auto"/>
            </w:tcBorders>
            <w:shd w:val="clear" w:color="000000" w:fill="FFFFFF"/>
            <w:noWrap/>
            <w:vAlign w:val="center"/>
            <w:hideMark/>
          </w:tcPr>
          <w:p w14:paraId="5EBC1A6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714E0D1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28,375,000</w:t>
            </w:r>
          </w:p>
        </w:tc>
        <w:tc>
          <w:tcPr>
            <w:tcW w:w="1843" w:type="dxa"/>
            <w:tcBorders>
              <w:top w:val="nil"/>
              <w:left w:val="nil"/>
              <w:bottom w:val="single" w:sz="4" w:space="0" w:color="auto"/>
              <w:right w:val="single" w:sz="4" w:space="0" w:color="auto"/>
            </w:tcBorders>
            <w:shd w:val="clear" w:color="000000" w:fill="FFFFFF"/>
            <w:noWrap/>
            <w:vAlign w:val="bottom"/>
            <w:hideMark/>
          </w:tcPr>
          <w:p w14:paraId="5A58976C"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3,335,000</w:t>
            </w:r>
          </w:p>
        </w:tc>
        <w:tc>
          <w:tcPr>
            <w:tcW w:w="2268" w:type="dxa"/>
            <w:tcBorders>
              <w:top w:val="nil"/>
              <w:left w:val="nil"/>
              <w:bottom w:val="single" w:sz="4" w:space="0" w:color="auto"/>
              <w:right w:val="single" w:sz="4" w:space="0" w:color="auto"/>
            </w:tcBorders>
            <w:shd w:val="clear" w:color="000000" w:fill="FFFFFF"/>
            <w:noWrap/>
            <w:vAlign w:val="bottom"/>
            <w:hideMark/>
          </w:tcPr>
          <w:p w14:paraId="13B5FE7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25,040,000</w:t>
            </w:r>
          </w:p>
        </w:tc>
        <w:tc>
          <w:tcPr>
            <w:tcW w:w="2835" w:type="dxa"/>
            <w:tcBorders>
              <w:top w:val="nil"/>
              <w:left w:val="nil"/>
              <w:bottom w:val="single" w:sz="4" w:space="0" w:color="auto"/>
              <w:right w:val="single" w:sz="4" w:space="0" w:color="auto"/>
            </w:tcBorders>
            <w:shd w:val="clear" w:color="000000" w:fill="FFFFFF"/>
            <w:noWrap/>
            <w:vAlign w:val="bottom"/>
            <w:hideMark/>
          </w:tcPr>
          <w:p w14:paraId="47EF510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7.5</w:t>
            </w:r>
          </w:p>
        </w:tc>
      </w:tr>
      <w:tr w:rsidR="0009683D" w:rsidRPr="0009683D" w14:paraId="009E41CC"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B80CF5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w:t>
            </w:r>
          </w:p>
        </w:tc>
        <w:tc>
          <w:tcPr>
            <w:tcW w:w="2179" w:type="dxa"/>
            <w:tcBorders>
              <w:top w:val="nil"/>
              <w:left w:val="nil"/>
              <w:bottom w:val="single" w:sz="4" w:space="0" w:color="auto"/>
              <w:right w:val="single" w:sz="4" w:space="0" w:color="auto"/>
            </w:tcBorders>
            <w:shd w:val="clear" w:color="000000" w:fill="FFFFFF"/>
            <w:noWrap/>
            <w:vAlign w:val="center"/>
            <w:hideMark/>
          </w:tcPr>
          <w:p w14:paraId="579F491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Riswan Baju</w:t>
            </w:r>
          </w:p>
        </w:tc>
        <w:tc>
          <w:tcPr>
            <w:tcW w:w="1275" w:type="dxa"/>
            <w:tcBorders>
              <w:top w:val="nil"/>
              <w:left w:val="nil"/>
              <w:bottom w:val="single" w:sz="4" w:space="0" w:color="auto"/>
              <w:right w:val="single" w:sz="4" w:space="0" w:color="auto"/>
            </w:tcBorders>
            <w:shd w:val="clear" w:color="000000" w:fill="FFFFFF"/>
            <w:noWrap/>
            <w:vAlign w:val="center"/>
            <w:hideMark/>
          </w:tcPr>
          <w:p w14:paraId="14C40DA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404CF47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34B84E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2,995,000</w:t>
            </w:r>
          </w:p>
        </w:tc>
        <w:tc>
          <w:tcPr>
            <w:tcW w:w="2268" w:type="dxa"/>
            <w:tcBorders>
              <w:top w:val="nil"/>
              <w:left w:val="nil"/>
              <w:bottom w:val="single" w:sz="4" w:space="0" w:color="auto"/>
              <w:right w:val="single" w:sz="4" w:space="0" w:color="auto"/>
            </w:tcBorders>
            <w:shd w:val="clear" w:color="000000" w:fill="FFFFFF"/>
            <w:noWrap/>
            <w:vAlign w:val="bottom"/>
            <w:hideMark/>
          </w:tcPr>
          <w:p w14:paraId="6336353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24,005,000</w:t>
            </w:r>
          </w:p>
        </w:tc>
        <w:tc>
          <w:tcPr>
            <w:tcW w:w="2835" w:type="dxa"/>
            <w:tcBorders>
              <w:top w:val="nil"/>
              <w:left w:val="nil"/>
              <w:bottom w:val="single" w:sz="4" w:space="0" w:color="auto"/>
              <w:right w:val="single" w:sz="4" w:space="0" w:color="auto"/>
            </w:tcBorders>
            <w:shd w:val="clear" w:color="000000" w:fill="FFFFFF"/>
            <w:noWrap/>
            <w:vAlign w:val="bottom"/>
            <w:hideMark/>
          </w:tcPr>
          <w:p w14:paraId="31A4214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8.0</w:t>
            </w:r>
          </w:p>
        </w:tc>
      </w:tr>
      <w:tr w:rsidR="0009683D" w:rsidRPr="0009683D" w14:paraId="2A87839F"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24ED2C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w:t>
            </w:r>
          </w:p>
        </w:tc>
        <w:tc>
          <w:tcPr>
            <w:tcW w:w="2179" w:type="dxa"/>
            <w:tcBorders>
              <w:top w:val="nil"/>
              <w:left w:val="nil"/>
              <w:bottom w:val="single" w:sz="4" w:space="0" w:color="auto"/>
              <w:right w:val="single" w:sz="4" w:space="0" w:color="auto"/>
            </w:tcBorders>
            <w:shd w:val="clear" w:color="000000" w:fill="FFFFFF"/>
            <w:noWrap/>
            <w:vAlign w:val="center"/>
            <w:hideMark/>
          </w:tcPr>
          <w:p w14:paraId="34F8E17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Nino Mol</w:t>
            </w:r>
          </w:p>
        </w:tc>
        <w:tc>
          <w:tcPr>
            <w:tcW w:w="1275" w:type="dxa"/>
            <w:tcBorders>
              <w:top w:val="nil"/>
              <w:left w:val="nil"/>
              <w:bottom w:val="single" w:sz="4" w:space="0" w:color="auto"/>
              <w:right w:val="single" w:sz="4" w:space="0" w:color="auto"/>
            </w:tcBorders>
            <w:shd w:val="clear" w:color="000000" w:fill="FFFFFF"/>
            <w:noWrap/>
            <w:vAlign w:val="center"/>
            <w:hideMark/>
          </w:tcPr>
          <w:p w14:paraId="4AEDF7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263089F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29,650,000</w:t>
            </w:r>
          </w:p>
        </w:tc>
        <w:tc>
          <w:tcPr>
            <w:tcW w:w="1843" w:type="dxa"/>
            <w:tcBorders>
              <w:top w:val="nil"/>
              <w:left w:val="nil"/>
              <w:bottom w:val="single" w:sz="4" w:space="0" w:color="auto"/>
              <w:right w:val="single" w:sz="4" w:space="0" w:color="auto"/>
            </w:tcBorders>
            <w:shd w:val="clear" w:color="000000" w:fill="FFFFFF"/>
            <w:noWrap/>
            <w:vAlign w:val="bottom"/>
            <w:hideMark/>
          </w:tcPr>
          <w:p w14:paraId="2F296B9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6,075,000</w:t>
            </w:r>
          </w:p>
        </w:tc>
        <w:tc>
          <w:tcPr>
            <w:tcW w:w="2268" w:type="dxa"/>
            <w:tcBorders>
              <w:top w:val="nil"/>
              <w:left w:val="nil"/>
              <w:bottom w:val="single" w:sz="4" w:space="0" w:color="auto"/>
              <w:right w:val="single" w:sz="4" w:space="0" w:color="auto"/>
            </w:tcBorders>
            <w:shd w:val="clear" w:color="000000" w:fill="FFFFFF"/>
            <w:noWrap/>
            <w:vAlign w:val="bottom"/>
            <w:hideMark/>
          </w:tcPr>
          <w:p w14:paraId="6310ABA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23,575,000</w:t>
            </w:r>
          </w:p>
        </w:tc>
        <w:tc>
          <w:tcPr>
            <w:tcW w:w="2835" w:type="dxa"/>
            <w:tcBorders>
              <w:top w:val="nil"/>
              <w:left w:val="nil"/>
              <w:bottom w:val="single" w:sz="4" w:space="0" w:color="auto"/>
              <w:right w:val="single" w:sz="4" w:space="0" w:color="auto"/>
            </w:tcBorders>
            <w:shd w:val="clear" w:color="000000" w:fill="FFFFFF"/>
            <w:noWrap/>
            <w:vAlign w:val="bottom"/>
            <w:hideMark/>
          </w:tcPr>
          <w:p w14:paraId="11955FC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w:t>
            </w:r>
          </w:p>
        </w:tc>
      </w:tr>
      <w:tr w:rsidR="0009683D" w:rsidRPr="0009683D" w14:paraId="3FA46194"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BD1450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w:t>
            </w:r>
          </w:p>
        </w:tc>
        <w:tc>
          <w:tcPr>
            <w:tcW w:w="2179" w:type="dxa"/>
            <w:tcBorders>
              <w:top w:val="nil"/>
              <w:left w:val="nil"/>
              <w:bottom w:val="single" w:sz="4" w:space="0" w:color="auto"/>
              <w:right w:val="single" w:sz="4" w:space="0" w:color="auto"/>
            </w:tcBorders>
            <w:shd w:val="clear" w:color="000000" w:fill="FFFFFF"/>
            <w:noWrap/>
            <w:vAlign w:val="center"/>
            <w:hideMark/>
          </w:tcPr>
          <w:p w14:paraId="1652D8D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Neti Haiso</w:t>
            </w:r>
          </w:p>
        </w:tc>
        <w:tc>
          <w:tcPr>
            <w:tcW w:w="1275" w:type="dxa"/>
            <w:tcBorders>
              <w:top w:val="nil"/>
              <w:left w:val="nil"/>
              <w:bottom w:val="single" w:sz="4" w:space="0" w:color="auto"/>
              <w:right w:val="single" w:sz="4" w:space="0" w:color="auto"/>
            </w:tcBorders>
            <w:shd w:val="clear" w:color="000000" w:fill="FFFFFF"/>
            <w:noWrap/>
            <w:vAlign w:val="center"/>
            <w:hideMark/>
          </w:tcPr>
          <w:p w14:paraId="0355972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593C3D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26,010,000</w:t>
            </w:r>
          </w:p>
        </w:tc>
        <w:tc>
          <w:tcPr>
            <w:tcW w:w="1843" w:type="dxa"/>
            <w:tcBorders>
              <w:top w:val="nil"/>
              <w:left w:val="nil"/>
              <w:bottom w:val="single" w:sz="4" w:space="0" w:color="auto"/>
              <w:right w:val="single" w:sz="4" w:space="0" w:color="auto"/>
            </w:tcBorders>
            <w:shd w:val="clear" w:color="000000" w:fill="FFFFFF"/>
            <w:noWrap/>
            <w:vAlign w:val="bottom"/>
            <w:hideMark/>
          </w:tcPr>
          <w:p w14:paraId="10CC52A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6,280,000</w:t>
            </w:r>
          </w:p>
        </w:tc>
        <w:tc>
          <w:tcPr>
            <w:tcW w:w="2268" w:type="dxa"/>
            <w:tcBorders>
              <w:top w:val="nil"/>
              <w:left w:val="nil"/>
              <w:bottom w:val="single" w:sz="4" w:space="0" w:color="auto"/>
              <w:right w:val="single" w:sz="4" w:space="0" w:color="auto"/>
            </w:tcBorders>
            <w:shd w:val="clear" w:color="000000" w:fill="FFFFFF"/>
            <w:noWrap/>
            <w:vAlign w:val="bottom"/>
            <w:hideMark/>
          </w:tcPr>
          <w:p w14:paraId="098B210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19,730,000</w:t>
            </w:r>
          </w:p>
        </w:tc>
        <w:tc>
          <w:tcPr>
            <w:tcW w:w="2835" w:type="dxa"/>
            <w:tcBorders>
              <w:top w:val="nil"/>
              <w:left w:val="nil"/>
              <w:bottom w:val="single" w:sz="4" w:space="0" w:color="auto"/>
              <w:right w:val="single" w:sz="4" w:space="0" w:color="auto"/>
            </w:tcBorders>
            <w:shd w:val="clear" w:color="000000" w:fill="FFFFFF"/>
            <w:noWrap/>
            <w:vAlign w:val="bottom"/>
            <w:hideMark/>
          </w:tcPr>
          <w:p w14:paraId="397E5C3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w:t>
            </w:r>
          </w:p>
        </w:tc>
      </w:tr>
      <w:tr w:rsidR="0009683D" w:rsidRPr="0009683D" w14:paraId="07E6A1E4"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0403C1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w:t>
            </w:r>
          </w:p>
        </w:tc>
        <w:tc>
          <w:tcPr>
            <w:tcW w:w="2179" w:type="dxa"/>
            <w:tcBorders>
              <w:top w:val="nil"/>
              <w:left w:val="nil"/>
              <w:bottom w:val="single" w:sz="4" w:space="0" w:color="auto"/>
              <w:right w:val="single" w:sz="4" w:space="0" w:color="auto"/>
            </w:tcBorders>
            <w:shd w:val="clear" w:color="000000" w:fill="FFFFFF"/>
            <w:noWrap/>
            <w:vAlign w:val="center"/>
            <w:hideMark/>
          </w:tcPr>
          <w:p w14:paraId="5B4D0EB9"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Lili Abjul</w:t>
            </w:r>
          </w:p>
        </w:tc>
        <w:tc>
          <w:tcPr>
            <w:tcW w:w="1275" w:type="dxa"/>
            <w:tcBorders>
              <w:top w:val="nil"/>
              <w:left w:val="nil"/>
              <w:bottom w:val="single" w:sz="4" w:space="0" w:color="auto"/>
              <w:right w:val="single" w:sz="4" w:space="0" w:color="auto"/>
            </w:tcBorders>
            <w:shd w:val="clear" w:color="000000" w:fill="FFFFFF"/>
            <w:noWrap/>
            <w:vAlign w:val="center"/>
            <w:hideMark/>
          </w:tcPr>
          <w:p w14:paraId="363AB20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4CCF38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15,320,000</w:t>
            </w:r>
          </w:p>
        </w:tc>
        <w:tc>
          <w:tcPr>
            <w:tcW w:w="1843" w:type="dxa"/>
            <w:tcBorders>
              <w:top w:val="nil"/>
              <w:left w:val="nil"/>
              <w:bottom w:val="single" w:sz="4" w:space="0" w:color="auto"/>
              <w:right w:val="single" w:sz="4" w:space="0" w:color="auto"/>
            </w:tcBorders>
            <w:shd w:val="clear" w:color="000000" w:fill="FFFFFF"/>
            <w:noWrap/>
            <w:vAlign w:val="bottom"/>
            <w:hideMark/>
          </w:tcPr>
          <w:p w14:paraId="45A6C62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5,731,000</w:t>
            </w:r>
          </w:p>
        </w:tc>
        <w:tc>
          <w:tcPr>
            <w:tcW w:w="2268" w:type="dxa"/>
            <w:tcBorders>
              <w:top w:val="nil"/>
              <w:left w:val="nil"/>
              <w:bottom w:val="single" w:sz="4" w:space="0" w:color="auto"/>
              <w:right w:val="single" w:sz="4" w:space="0" w:color="auto"/>
            </w:tcBorders>
            <w:shd w:val="clear" w:color="000000" w:fill="FFFFFF"/>
            <w:noWrap/>
            <w:vAlign w:val="bottom"/>
            <w:hideMark/>
          </w:tcPr>
          <w:p w14:paraId="2A0D812B"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9,589,000</w:t>
            </w:r>
          </w:p>
        </w:tc>
        <w:tc>
          <w:tcPr>
            <w:tcW w:w="2835" w:type="dxa"/>
            <w:tcBorders>
              <w:top w:val="nil"/>
              <w:left w:val="nil"/>
              <w:bottom w:val="single" w:sz="4" w:space="0" w:color="auto"/>
              <w:right w:val="single" w:sz="4" w:space="0" w:color="auto"/>
            </w:tcBorders>
            <w:shd w:val="clear" w:color="000000" w:fill="FFFFFF"/>
            <w:noWrap/>
            <w:vAlign w:val="bottom"/>
            <w:hideMark/>
          </w:tcPr>
          <w:p w14:paraId="632119C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w:t>
            </w:r>
          </w:p>
        </w:tc>
      </w:tr>
      <w:tr w:rsidR="0009683D" w:rsidRPr="0009683D" w14:paraId="2C9E991D"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5DD5CF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w:t>
            </w:r>
          </w:p>
        </w:tc>
        <w:tc>
          <w:tcPr>
            <w:tcW w:w="2179" w:type="dxa"/>
            <w:tcBorders>
              <w:top w:val="nil"/>
              <w:left w:val="nil"/>
              <w:bottom w:val="single" w:sz="4" w:space="0" w:color="auto"/>
              <w:right w:val="single" w:sz="4" w:space="0" w:color="auto"/>
            </w:tcBorders>
            <w:shd w:val="clear" w:color="000000" w:fill="FFFFFF"/>
            <w:noWrap/>
            <w:vAlign w:val="center"/>
            <w:hideMark/>
          </w:tcPr>
          <w:p w14:paraId="0843CE2B"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Yayu Hakim</w:t>
            </w:r>
          </w:p>
        </w:tc>
        <w:tc>
          <w:tcPr>
            <w:tcW w:w="1275" w:type="dxa"/>
            <w:tcBorders>
              <w:top w:val="nil"/>
              <w:left w:val="nil"/>
              <w:bottom w:val="single" w:sz="4" w:space="0" w:color="auto"/>
              <w:right w:val="single" w:sz="4" w:space="0" w:color="auto"/>
            </w:tcBorders>
            <w:shd w:val="clear" w:color="000000" w:fill="FFFFFF"/>
            <w:noWrap/>
            <w:vAlign w:val="center"/>
            <w:hideMark/>
          </w:tcPr>
          <w:p w14:paraId="2C48ECB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4ADD897"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27,600,000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5ABD7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4,862,500</w:t>
            </w:r>
          </w:p>
        </w:tc>
        <w:tc>
          <w:tcPr>
            <w:tcW w:w="2268" w:type="dxa"/>
            <w:tcBorders>
              <w:top w:val="nil"/>
              <w:left w:val="nil"/>
              <w:bottom w:val="single" w:sz="4" w:space="0" w:color="auto"/>
              <w:right w:val="single" w:sz="4" w:space="0" w:color="auto"/>
            </w:tcBorders>
            <w:shd w:val="clear" w:color="000000" w:fill="FFFFFF"/>
            <w:noWrap/>
            <w:vAlign w:val="bottom"/>
            <w:hideMark/>
          </w:tcPr>
          <w:p w14:paraId="6024842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22,737,500</w:t>
            </w:r>
          </w:p>
        </w:tc>
        <w:tc>
          <w:tcPr>
            <w:tcW w:w="2835" w:type="dxa"/>
            <w:tcBorders>
              <w:top w:val="nil"/>
              <w:left w:val="nil"/>
              <w:bottom w:val="single" w:sz="4" w:space="0" w:color="auto"/>
              <w:right w:val="single" w:sz="4" w:space="0" w:color="auto"/>
            </w:tcBorders>
            <w:shd w:val="clear" w:color="000000" w:fill="FFFFFF"/>
            <w:noWrap/>
            <w:vAlign w:val="bottom"/>
            <w:hideMark/>
          </w:tcPr>
          <w:p w14:paraId="73EED64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w:t>
            </w:r>
          </w:p>
        </w:tc>
      </w:tr>
      <w:tr w:rsidR="0009683D" w:rsidRPr="0009683D" w14:paraId="4B20B98E"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B64C0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w:t>
            </w:r>
          </w:p>
        </w:tc>
        <w:tc>
          <w:tcPr>
            <w:tcW w:w="2179" w:type="dxa"/>
            <w:tcBorders>
              <w:top w:val="nil"/>
              <w:left w:val="nil"/>
              <w:bottom w:val="single" w:sz="4" w:space="0" w:color="auto"/>
              <w:right w:val="single" w:sz="4" w:space="0" w:color="auto"/>
            </w:tcBorders>
            <w:shd w:val="clear" w:color="000000" w:fill="FFFFFF"/>
            <w:noWrap/>
            <w:vAlign w:val="center"/>
            <w:hideMark/>
          </w:tcPr>
          <w:p w14:paraId="432D8BF6"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Agus Laiya</w:t>
            </w:r>
          </w:p>
        </w:tc>
        <w:tc>
          <w:tcPr>
            <w:tcW w:w="1275" w:type="dxa"/>
            <w:tcBorders>
              <w:top w:val="nil"/>
              <w:left w:val="nil"/>
              <w:bottom w:val="single" w:sz="4" w:space="0" w:color="auto"/>
              <w:right w:val="single" w:sz="4" w:space="0" w:color="auto"/>
            </w:tcBorders>
            <w:shd w:val="clear" w:color="000000" w:fill="FFFFFF"/>
            <w:noWrap/>
            <w:vAlign w:val="center"/>
            <w:hideMark/>
          </w:tcPr>
          <w:p w14:paraId="455F41B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726A0D0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52,558,333</w:t>
            </w:r>
          </w:p>
        </w:tc>
        <w:tc>
          <w:tcPr>
            <w:tcW w:w="1843" w:type="dxa"/>
            <w:tcBorders>
              <w:top w:val="nil"/>
              <w:left w:val="nil"/>
              <w:bottom w:val="single" w:sz="4" w:space="0" w:color="auto"/>
              <w:right w:val="single" w:sz="4" w:space="0" w:color="auto"/>
            </w:tcBorders>
            <w:shd w:val="clear" w:color="000000" w:fill="FFFFFF"/>
            <w:noWrap/>
            <w:vAlign w:val="bottom"/>
            <w:hideMark/>
          </w:tcPr>
          <w:p w14:paraId="6981F0A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5,027,250</w:t>
            </w:r>
          </w:p>
        </w:tc>
        <w:tc>
          <w:tcPr>
            <w:tcW w:w="2268" w:type="dxa"/>
            <w:tcBorders>
              <w:top w:val="nil"/>
              <w:left w:val="nil"/>
              <w:bottom w:val="single" w:sz="4" w:space="0" w:color="auto"/>
              <w:right w:val="single" w:sz="4" w:space="0" w:color="auto"/>
            </w:tcBorders>
            <w:shd w:val="clear" w:color="000000" w:fill="FFFFFF"/>
            <w:noWrap/>
            <w:vAlign w:val="bottom"/>
            <w:hideMark/>
          </w:tcPr>
          <w:p w14:paraId="38F9F1F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47,531,083</w:t>
            </w:r>
          </w:p>
        </w:tc>
        <w:tc>
          <w:tcPr>
            <w:tcW w:w="2835" w:type="dxa"/>
            <w:tcBorders>
              <w:top w:val="nil"/>
              <w:left w:val="nil"/>
              <w:bottom w:val="single" w:sz="4" w:space="0" w:color="auto"/>
              <w:right w:val="single" w:sz="4" w:space="0" w:color="auto"/>
            </w:tcBorders>
            <w:shd w:val="clear" w:color="000000" w:fill="FFFFFF"/>
            <w:noWrap/>
            <w:vAlign w:val="bottom"/>
            <w:hideMark/>
          </w:tcPr>
          <w:p w14:paraId="67C351A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9.5</w:t>
            </w:r>
          </w:p>
        </w:tc>
      </w:tr>
      <w:tr w:rsidR="0009683D" w:rsidRPr="0009683D" w14:paraId="5A399BA6"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17B4B6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w:t>
            </w:r>
          </w:p>
        </w:tc>
        <w:tc>
          <w:tcPr>
            <w:tcW w:w="2179" w:type="dxa"/>
            <w:tcBorders>
              <w:top w:val="nil"/>
              <w:left w:val="nil"/>
              <w:bottom w:val="single" w:sz="4" w:space="0" w:color="auto"/>
              <w:right w:val="single" w:sz="4" w:space="0" w:color="auto"/>
            </w:tcBorders>
            <w:shd w:val="clear" w:color="000000" w:fill="FFFFFF"/>
            <w:noWrap/>
            <w:vAlign w:val="center"/>
            <w:hideMark/>
          </w:tcPr>
          <w:p w14:paraId="3208D848"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Apik Napiu</w:t>
            </w:r>
          </w:p>
        </w:tc>
        <w:tc>
          <w:tcPr>
            <w:tcW w:w="1275" w:type="dxa"/>
            <w:tcBorders>
              <w:top w:val="nil"/>
              <w:left w:val="nil"/>
              <w:bottom w:val="single" w:sz="4" w:space="0" w:color="auto"/>
              <w:right w:val="single" w:sz="4" w:space="0" w:color="auto"/>
            </w:tcBorders>
            <w:shd w:val="clear" w:color="000000" w:fill="FFFFFF"/>
            <w:noWrap/>
            <w:vAlign w:val="center"/>
            <w:hideMark/>
          </w:tcPr>
          <w:p w14:paraId="185E138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6C2005EC"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3900D7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4,756,667</w:t>
            </w:r>
          </w:p>
        </w:tc>
        <w:tc>
          <w:tcPr>
            <w:tcW w:w="2268" w:type="dxa"/>
            <w:tcBorders>
              <w:top w:val="nil"/>
              <w:left w:val="nil"/>
              <w:bottom w:val="single" w:sz="4" w:space="0" w:color="auto"/>
              <w:right w:val="single" w:sz="4" w:space="0" w:color="auto"/>
            </w:tcBorders>
            <w:shd w:val="clear" w:color="000000" w:fill="FFFFFF"/>
            <w:noWrap/>
            <w:vAlign w:val="bottom"/>
            <w:hideMark/>
          </w:tcPr>
          <w:p w14:paraId="686098A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21,243,333</w:t>
            </w:r>
          </w:p>
        </w:tc>
        <w:tc>
          <w:tcPr>
            <w:tcW w:w="2835" w:type="dxa"/>
            <w:tcBorders>
              <w:top w:val="nil"/>
              <w:left w:val="nil"/>
              <w:bottom w:val="single" w:sz="4" w:space="0" w:color="auto"/>
              <w:right w:val="single" w:sz="4" w:space="0" w:color="auto"/>
            </w:tcBorders>
            <w:shd w:val="clear" w:color="000000" w:fill="FFFFFF"/>
            <w:noWrap/>
            <w:vAlign w:val="bottom"/>
            <w:hideMark/>
          </w:tcPr>
          <w:p w14:paraId="5CCDB22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4.5</w:t>
            </w:r>
          </w:p>
        </w:tc>
      </w:tr>
      <w:tr w:rsidR="0009683D" w:rsidRPr="0009683D" w14:paraId="3843F220"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F1522B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w:t>
            </w:r>
          </w:p>
        </w:tc>
        <w:tc>
          <w:tcPr>
            <w:tcW w:w="2179" w:type="dxa"/>
            <w:tcBorders>
              <w:top w:val="nil"/>
              <w:left w:val="nil"/>
              <w:bottom w:val="single" w:sz="4" w:space="0" w:color="auto"/>
              <w:right w:val="single" w:sz="4" w:space="0" w:color="auto"/>
            </w:tcBorders>
            <w:shd w:val="clear" w:color="000000" w:fill="FFFFFF"/>
            <w:noWrap/>
            <w:vAlign w:val="center"/>
            <w:hideMark/>
          </w:tcPr>
          <w:p w14:paraId="18E0D60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Elki Garing</w:t>
            </w:r>
          </w:p>
        </w:tc>
        <w:tc>
          <w:tcPr>
            <w:tcW w:w="1275" w:type="dxa"/>
            <w:tcBorders>
              <w:top w:val="nil"/>
              <w:left w:val="nil"/>
              <w:bottom w:val="single" w:sz="4" w:space="0" w:color="auto"/>
              <w:right w:val="single" w:sz="4" w:space="0" w:color="auto"/>
            </w:tcBorders>
            <w:shd w:val="clear" w:color="000000" w:fill="FFFFFF"/>
            <w:noWrap/>
            <w:vAlign w:val="center"/>
            <w:hideMark/>
          </w:tcPr>
          <w:p w14:paraId="047F18B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1AE40657"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26,700,000</w:t>
            </w:r>
          </w:p>
        </w:tc>
        <w:tc>
          <w:tcPr>
            <w:tcW w:w="1843" w:type="dxa"/>
            <w:tcBorders>
              <w:top w:val="nil"/>
              <w:left w:val="nil"/>
              <w:bottom w:val="single" w:sz="4" w:space="0" w:color="auto"/>
              <w:right w:val="single" w:sz="4" w:space="0" w:color="auto"/>
            </w:tcBorders>
            <w:shd w:val="clear" w:color="000000" w:fill="FFFFFF"/>
            <w:noWrap/>
            <w:vAlign w:val="bottom"/>
            <w:hideMark/>
          </w:tcPr>
          <w:p w14:paraId="38D3F3A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5,398,333</w:t>
            </w:r>
          </w:p>
        </w:tc>
        <w:tc>
          <w:tcPr>
            <w:tcW w:w="2268" w:type="dxa"/>
            <w:tcBorders>
              <w:top w:val="nil"/>
              <w:left w:val="nil"/>
              <w:bottom w:val="single" w:sz="4" w:space="0" w:color="auto"/>
              <w:right w:val="single" w:sz="4" w:space="0" w:color="auto"/>
            </w:tcBorders>
            <w:shd w:val="clear" w:color="000000" w:fill="FFFFFF"/>
            <w:noWrap/>
            <w:vAlign w:val="bottom"/>
            <w:hideMark/>
          </w:tcPr>
          <w:p w14:paraId="3636078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21,301,667</w:t>
            </w:r>
          </w:p>
        </w:tc>
        <w:tc>
          <w:tcPr>
            <w:tcW w:w="2835" w:type="dxa"/>
            <w:tcBorders>
              <w:top w:val="nil"/>
              <w:left w:val="nil"/>
              <w:bottom w:val="single" w:sz="4" w:space="0" w:color="auto"/>
              <w:right w:val="single" w:sz="4" w:space="0" w:color="auto"/>
            </w:tcBorders>
            <w:shd w:val="clear" w:color="000000" w:fill="FFFFFF"/>
            <w:noWrap/>
            <w:vAlign w:val="bottom"/>
            <w:hideMark/>
          </w:tcPr>
          <w:p w14:paraId="51CCC8E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w:t>
            </w:r>
          </w:p>
        </w:tc>
      </w:tr>
      <w:tr w:rsidR="0009683D" w:rsidRPr="0009683D" w14:paraId="65C299EC"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1AC95E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w:t>
            </w:r>
          </w:p>
        </w:tc>
        <w:tc>
          <w:tcPr>
            <w:tcW w:w="2179" w:type="dxa"/>
            <w:tcBorders>
              <w:top w:val="nil"/>
              <w:left w:val="nil"/>
              <w:bottom w:val="single" w:sz="4" w:space="0" w:color="auto"/>
              <w:right w:val="single" w:sz="4" w:space="0" w:color="auto"/>
            </w:tcBorders>
            <w:shd w:val="clear" w:color="000000" w:fill="FFFFFF"/>
            <w:noWrap/>
            <w:vAlign w:val="center"/>
            <w:hideMark/>
          </w:tcPr>
          <w:p w14:paraId="74FFCEC7"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Hasan Gou</w:t>
            </w:r>
          </w:p>
        </w:tc>
        <w:tc>
          <w:tcPr>
            <w:tcW w:w="1275" w:type="dxa"/>
            <w:tcBorders>
              <w:top w:val="nil"/>
              <w:left w:val="nil"/>
              <w:bottom w:val="single" w:sz="4" w:space="0" w:color="auto"/>
              <w:right w:val="single" w:sz="4" w:space="0" w:color="auto"/>
            </w:tcBorders>
            <w:shd w:val="clear" w:color="000000" w:fill="FFFFFF"/>
            <w:noWrap/>
            <w:vAlign w:val="center"/>
            <w:hideMark/>
          </w:tcPr>
          <w:p w14:paraId="14AC9EE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3D58F27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34,850,000</w:t>
            </w:r>
          </w:p>
        </w:tc>
        <w:tc>
          <w:tcPr>
            <w:tcW w:w="1843" w:type="dxa"/>
            <w:tcBorders>
              <w:top w:val="nil"/>
              <w:left w:val="nil"/>
              <w:bottom w:val="single" w:sz="4" w:space="0" w:color="auto"/>
              <w:right w:val="single" w:sz="4" w:space="0" w:color="auto"/>
            </w:tcBorders>
            <w:shd w:val="clear" w:color="000000" w:fill="FFFFFF"/>
            <w:noWrap/>
            <w:vAlign w:val="bottom"/>
            <w:hideMark/>
          </w:tcPr>
          <w:p w14:paraId="1859897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5,631,000</w:t>
            </w:r>
          </w:p>
        </w:tc>
        <w:tc>
          <w:tcPr>
            <w:tcW w:w="2268" w:type="dxa"/>
            <w:tcBorders>
              <w:top w:val="nil"/>
              <w:left w:val="nil"/>
              <w:bottom w:val="single" w:sz="4" w:space="0" w:color="auto"/>
              <w:right w:val="single" w:sz="4" w:space="0" w:color="auto"/>
            </w:tcBorders>
            <w:shd w:val="clear" w:color="000000" w:fill="FFFFFF"/>
            <w:noWrap/>
            <w:vAlign w:val="bottom"/>
            <w:hideMark/>
          </w:tcPr>
          <w:p w14:paraId="3DFB0E0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29,219,000</w:t>
            </w:r>
          </w:p>
        </w:tc>
        <w:tc>
          <w:tcPr>
            <w:tcW w:w="2835" w:type="dxa"/>
            <w:tcBorders>
              <w:top w:val="nil"/>
              <w:left w:val="nil"/>
              <w:bottom w:val="single" w:sz="4" w:space="0" w:color="auto"/>
              <w:right w:val="single" w:sz="4" w:space="0" w:color="auto"/>
            </w:tcBorders>
            <w:shd w:val="clear" w:color="000000" w:fill="FFFFFF"/>
            <w:noWrap/>
            <w:vAlign w:val="bottom"/>
            <w:hideMark/>
          </w:tcPr>
          <w:p w14:paraId="6355985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w:t>
            </w:r>
          </w:p>
        </w:tc>
      </w:tr>
      <w:tr w:rsidR="0009683D" w:rsidRPr="0009683D" w14:paraId="79D9B4C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597DBC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w:t>
            </w:r>
          </w:p>
        </w:tc>
        <w:tc>
          <w:tcPr>
            <w:tcW w:w="2179" w:type="dxa"/>
            <w:tcBorders>
              <w:top w:val="nil"/>
              <w:left w:val="nil"/>
              <w:bottom w:val="single" w:sz="4" w:space="0" w:color="auto"/>
              <w:right w:val="single" w:sz="4" w:space="0" w:color="auto"/>
            </w:tcBorders>
            <w:shd w:val="clear" w:color="000000" w:fill="FFFFFF"/>
            <w:noWrap/>
            <w:vAlign w:val="center"/>
            <w:hideMark/>
          </w:tcPr>
          <w:p w14:paraId="5DD77AD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Yunus Ali</w:t>
            </w:r>
          </w:p>
        </w:tc>
        <w:tc>
          <w:tcPr>
            <w:tcW w:w="1275" w:type="dxa"/>
            <w:tcBorders>
              <w:top w:val="nil"/>
              <w:left w:val="nil"/>
              <w:bottom w:val="single" w:sz="4" w:space="0" w:color="auto"/>
              <w:right w:val="single" w:sz="4" w:space="0" w:color="auto"/>
            </w:tcBorders>
            <w:shd w:val="clear" w:color="000000" w:fill="FFFFFF"/>
            <w:noWrap/>
            <w:vAlign w:val="center"/>
            <w:hideMark/>
          </w:tcPr>
          <w:p w14:paraId="2E8FAB2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58A68B81"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11,860,000</w:t>
            </w:r>
          </w:p>
        </w:tc>
        <w:tc>
          <w:tcPr>
            <w:tcW w:w="1843" w:type="dxa"/>
            <w:tcBorders>
              <w:top w:val="nil"/>
              <w:left w:val="nil"/>
              <w:bottom w:val="single" w:sz="4" w:space="0" w:color="auto"/>
              <w:right w:val="single" w:sz="4" w:space="0" w:color="auto"/>
            </w:tcBorders>
            <w:shd w:val="clear" w:color="000000" w:fill="FFFFFF"/>
            <w:noWrap/>
            <w:vAlign w:val="bottom"/>
            <w:hideMark/>
          </w:tcPr>
          <w:p w14:paraId="0842A98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4,394,000</w:t>
            </w:r>
          </w:p>
        </w:tc>
        <w:tc>
          <w:tcPr>
            <w:tcW w:w="2268" w:type="dxa"/>
            <w:tcBorders>
              <w:top w:val="nil"/>
              <w:left w:val="nil"/>
              <w:bottom w:val="single" w:sz="4" w:space="0" w:color="auto"/>
              <w:right w:val="single" w:sz="4" w:space="0" w:color="auto"/>
            </w:tcBorders>
            <w:shd w:val="clear" w:color="000000" w:fill="FFFFFF"/>
            <w:noWrap/>
            <w:vAlign w:val="bottom"/>
            <w:hideMark/>
          </w:tcPr>
          <w:p w14:paraId="006DAB4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7,466,000</w:t>
            </w:r>
          </w:p>
        </w:tc>
        <w:tc>
          <w:tcPr>
            <w:tcW w:w="2835" w:type="dxa"/>
            <w:tcBorders>
              <w:top w:val="nil"/>
              <w:left w:val="nil"/>
              <w:bottom w:val="single" w:sz="4" w:space="0" w:color="auto"/>
              <w:right w:val="single" w:sz="4" w:space="0" w:color="auto"/>
            </w:tcBorders>
            <w:shd w:val="clear" w:color="000000" w:fill="FFFFFF"/>
            <w:noWrap/>
            <w:vAlign w:val="bottom"/>
            <w:hideMark/>
          </w:tcPr>
          <w:p w14:paraId="0A51A95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w:t>
            </w:r>
          </w:p>
        </w:tc>
      </w:tr>
      <w:tr w:rsidR="0009683D" w:rsidRPr="0009683D" w14:paraId="225F7066"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FF8797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w:t>
            </w:r>
          </w:p>
        </w:tc>
        <w:tc>
          <w:tcPr>
            <w:tcW w:w="2179" w:type="dxa"/>
            <w:tcBorders>
              <w:top w:val="nil"/>
              <w:left w:val="nil"/>
              <w:bottom w:val="single" w:sz="4" w:space="0" w:color="auto"/>
              <w:right w:val="single" w:sz="4" w:space="0" w:color="auto"/>
            </w:tcBorders>
            <w:shd w:val="clear" w:color="000000" w:fill="FFFFFF"/>
            <w:noWrap/>
            <w:vAlign w:val="center"/>
            <w:hideMark/>
          </w:tcPr>
          <w:p w14:paraId="6A598E25"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Haris Abjul</w:t>
            </w:r>
          </w:p>
        </w:tc>
        <w:tc>
          <w:tcPr>
            <w:tcW w:w="1275" w:type="dxa"/>
            <w:tcBorders>
              <w:top w:val="nil"/>
              <w:left w:val="nil"/>
              <w:bottom w:val="single" w:sz="4" w:space="0" w:color="auto"/>
              <w:right w:val="single" w:sz="4" w:space="0" w:color="auto"/>
            </w:tcBorders>
            <w:shd w:val="clear" w:color="000000" w:fill="FFFFFF"/>
            <w:noWrap/>
            <w:vAlign w:val="center"/>
            <w:hideMark/>
          </w:tcPr>
          <w:p w14:paraId="08AF043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3D40DB7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14,875,000</w:t>
            </w:r>
          </w:p>
        </w:tc>
        <w:tc>
          <w:tcPr>
            <w:tcW w:w="1843" w:type="dxa"/>
            <w:tcBorders>
              <w:top w:val="nil"/>
              <w:left w:val="nil"/>
              <w:bottom w:val="single" w:sz="4" w:space="0" w:color="auto"/>
              <w:right w:val="single" w:sz="4" w:space="0" w:color="auto"/>
            </w:tcBorders>
            <w:shd w:val="clear" w:color="000000" w:fill="FFFFFF"/>
            <w:noWrap/>
            <w:vAlign w:val="bottom"/>
            <w:hideMark/>
          </w:tcPr>
          <w:p w14:paraId="7C2F396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4,045,000</w:t>
            </w:r>
          </w:p>
        </w:tc>
        <w:tc>
          <w:tcPr>
            <w:tcW w:w="2268" w:type="dxa"/>
            <w:tcBorders>
              <w:top w:val="nil"/>
              <w:left w:val="nil"/>
              <w:bottom w:val="single" w:sz="4" w:space="0" w:color="auto"/>
              <w:right w:val="single" w:sz="4" w:space="0" w:color="auto"/>
            </w:tcBorders>
            <w:shd w:val="clear" w:color="000000" w:fill="FFFFFF"/>
            <w:noWrap/>
            <w:vAlign w:val="bottom"/>
            <w:hideMark/>
          </w:tcPr>
          <w:p w14:paraId="3AB9AC2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10,830,000</w:t>
            </w:r>
          </w:p>
        </w:tc>
        <w:tc>
          <w:tcPr>
            <w:tcW w:w="2835" w:type="dxa"/>
            <w:tcBorders>
              <w:top w:val="nil"/>
              <w:left w:val="nil"/>
              <w:bottom w:val="single" w:sz="4" w:space="0" w:color="auto"/>
              <w:right w:val="single" w:sz="4" w:space="0" w:color="auto"/>
            </w:tcBorders>
            <w:shd w:val="clear" w:color="000000" w:fill="FFFFFF"/>
            <w:noWrap/>
            <w:vAlign w:val="bottom"/>
            <w:hideMark/>
          </w:tcPr>
          <w:p w14:paraId="000D897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w:t>
            </w:r>
          </w:p>
        </w:tc>
      </w:tr>
      <w:tr w:rsidR="0009683D" w:rsidRPr="0009683D" w14:paraId="6382FDA7"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267CE8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w:t>
            </w:r>
          </w:p>
        </w:tc>
        <w:tc>
          <w:tcPr>
            <w:tcW w:w="2179" w:type="dxa"/>
            <w:tcBorders>
              <w:top w:val="nil"/>
              <w:left w:val="nil"/>
              <w:bottom w:val="single" w:sz="4" w:space="0" w:color="auto"/>
              <w:right w:val="single" w:sz="4" w:space="0" w:color="auto"/>
            </w:tcBorders>
            <w:shd w:val="clear" w:color="000000" w:fill="FFFFFF"/>
            <w:noWrap/>
            <w:vAlign w:val="center"/>
            <w:hideMark/>
          </w:tcPr>
          <w:p w14:paraId="236BC201"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Oten Mahmud</w:t>
            </w:r>
          </w:p>
        </w:tc>
        <w:tc>
          <w:tcPr>
            <w:tcW w:w="1275" w:type="dxa"/>
            <w:tcBorders>
              <w:top w:val="nil"/>
              <w:left w:val="nil"/>
              <w:bottom w:val="single" w:sz="4" w:space="0" w:color="auto"/>
              <w:right w:val="single" w:sz="4" w:space="0" w:color="auto"/>
            </w:tcBorders>
            <w:shd w:val="clear" w:color="000000" w:fill="FFFFFF"/>
            <w:noWrap/>
            <w:vAlign w:val="center"/>
            <w:hideMark/>
          </w:tcPr>
          <w:p w14:paraId="77FE5E7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747B5E6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18,840,000</w:t>
            </w:r>
          </w:p>
        </w:tc>
        <w:tc>
          <w:tcPr>
            <w:tcW w:w="1843" w:type="dxa"/>
            <w:tcBorders>
              <w:top w:val="nil"/>
              <w:left w:val="nil"/>
              <w:bottom w:val="single" w:sz="4" w:space="0" w:color="auto"/>
              <w:right w:val="single" w:sz="4" w:space="0" w:color="auto"/>
            </w:tcBorders>
            <w:shd w:val="clear" w:color="000000" w:fill="FFFFFF"/>
            <w:noWrap/>
            <w:vAlign w:val="bottom"/>
            <w:hideMark/>
          </w:tcPr>
          <w:p w14:paraId="3BE1D82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4,146,000</w:t>
            </w:r>
          </w:p>
        </w:tc>
        <w:tc>
          <w:tcPr>
            <w:tcW w:w="2268" w:type="dxa"/>
            <w:tcBorders>
              <w:top w:val="nil"/>
              <w:left w:val="nil"/>
              <w:bottom w:val="single" w:sz="4" w:space="0" w:color="auto"/>
              <w:right w:val="single" w:sz="4" w:space="0" w:color="auto"/>
            </w:tcBorders>
            <w:shd w:val="clear" w:color="000000" w:fill="FFFFFF"/>
            <w:noWrap/>
            <w:vAlign w:val="bottom"/>
            <w:hideMark/>
          </w:tcPr>
          <w:p w14:paraId="622E53A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14,694,000</w:t>
            </w:r>
          </w:p>
        </w:tc>
        <w:tc>
          <w:tcPr>
            <w:tcW w:w="2835" w:type="dxa"/>
            <w:tcBorders>
              <w:top w:val="nil"/>
              <w:left w:val="nil"/>
              <w:bottom w:val="single" w:sz="4" w:space="0" w:color="auto"/>
              <w:right w:val="single" w:sz="4" w:space="0" w:color="auto"/>
            </w:tcBorders>
            <w:shd w:val="clear" w:color="000000" w:fill="FFFFFF"/>
            <w:noWrap/>
            <w:vAlign w:val="bottom"/>
            <w:hideMark/>
          </w:tcPr>
          <w:p w14:paraId="264C987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w:t>
            </w:r>
          </w:p>
        </w:tc>
      </w:tr>
      <w:tr w:rsidR="0009683D" w:rsidRPr="0009683D" w14:paraId="7B2EB75B"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349CE6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lastRenderedPageBreak/>
              <w:t>15</w:t>
            </w:r>
          </w:p>
        </w:tc>
        <w:tc>
          <w:tcPr>
            <w:tcW w:w="2179" w:type="dxa"/>
            <w:tcBorders>
              <w:top w:val="nil"/>
              <w:left w:val="nil"/>
              <w:bottom w:val="single" w:sz="4" w:space="0" w:color="auto"/>
              <w:right w:val="single" w:sz="4" w:space="0" w:color="auto"/>
            </w:tcBorders>
            <w:shd w:val="clear" w:color="000000" w:fill="FFFFFF"/>
            <w:noWrap/>
            <w:vAlign w:val="center"/>
            <w:hideMark/>
          </w:tcPr>
          <w:p w14:paraId="317F297E"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Irpan Jakaria</w:t>
            </w:r>
          </w:p>
        </w:tc>
        <w:tc>
          <w:tcPr>
            <w:tcW w:w="1275" w:type="dxa"/>
            <w:tcBorders>
              <w:top w:val="nil"/>
              <w:left w:val="nil"/>
              <w:bottom w:val="single" w:sz="4" w:space="0" w:color="auto"/>
              <w:right w:val="single" w:sz="4" w:space="0" w:color="auto"/>
            </w:tcBorders>
            <w:shd w:val="clear" w:color="000000" w:fill="FFFFFF"/>
            <w:noWrap/>
            <w:vAlign w:val="center"/>
            <w:hideMark/>
          </w:tcPr>
          <w:p w14:paraId="7667A0D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092185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29,050,000</w:t>
            </w:r>
          </w:p>
        </w:tc>
        <w:tc>
          <w:tcPr>
            <w:tcW w:w="1843" w:type="dxa"/>
            <w:tcBorders>
              <w:top w:val="nil"/>
              <w:left w:val="nil"/>
              <w:bottom w:val="single" w:sz="4" w:space="0" w:color="auto"/>
              <w:right w:val="single" w:sz="4" w:space="0" w:color="auto"/>
            </w:tcBorders>
            <w:shd w:val="clear" w:color="000000" w:fill="FFFFFF"/>
            <w:noWrap/>
            <w:vAlign w:val="bottom"/>
            <w:hideMark/>
          </w:tcPr>
          <w:p w14:paraId="7FBBCEE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5,847,500</w:t>
            </w:r>
          </w:p>
        </w:tc>
        <w:tc>
          <w:tcPr>
            <w:tcW w:w="2268" w:type="dxa"/>
            <w:tcBorders>
              <w:top w:val="nil"/>
              <w:left w:val="nil"/>
              <w:bottom w:val="single" w:sz="4" w:space="0" w:color="auto"/>
              <w:right w:val="single" w:sz="4" w:space="0" w:color="auto"/>
            </w:tcBorders>
            <w:shd w:val="clear" w:color="000000" w:fill="FFFFFF"/>
            <w:noWrap/>
            <w:vAlign w:val="bottom"/>
            <w:hideMark/>
          </w:tcPr>
          <w:p w14:paraId="62FCD72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23,202,500</w:t>
            </w:r>
          </w:p>
        </w:tc>
        <w:tc>
          <w:tcPr>
            <w:tcW w:w="2835" w:type="dxa"/>
            <w:tcBorders>
              <w:top w:val="nil"/>
              <w:left w:val="nil"/>
              <w:bottom w:val="single" w:sz="4" w:space="0" w:color="auto"/>
              <w:right w:val="single" w:sz="4" w:space="0" w:color="auto"/>
            </w:tcBorders>
            <w:shd w:val="clear" w:color="000000" w:fill="FFFFFF"/>
            <w:noWrap/>
            <w:vAlign w:val="bottom"/>
            <w:hideMark/>
          </w:tcPr>
          <w:p w14:paraId="18D6956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w:t>
            </w:r>
          </w:p>
        </w:tc>
      </w:tr>
      <w:tr w:rsidR="0009683D" w:rsidRPr="0009683D" w14:paraId="6A9E0654"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A3D129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16</w:t>
            </w:r>
          </w:p>
        </w:tc>
        <w:tc>
          <w:tcPr>
            <w:tcW w:w="2179" w:type="dxa"/>
            <w:tcBorders>
              <w:top w:val="nil"/>
              <w:left w:val="nil"/>
              <w:bottom w:val="single" w:sz="4" w:space="0" w:color="auto"/>
              <w:right w:val="single" w:sz="4" w:space="0" w:color="auto"/>
            </w:tcBorders>
            <w:shd w:val="clear" w:color="000000" w:fill="FFFFFF"/>
            <w:noWrap/>
            <w:vAlign w:val="center"/>
            <w:hideMark/>
          </w:tcPr>
          <w:p w14:paraId="23FE564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Husin Hanunu</w:t>
            </w:r>
          </w:p>
        </w:tc>
        <w:tc>
          <w:tcPr>
            <w:tcW w:w="1275" w:type="dxa"/>
            <w:tcBorders>
              <w:top w:val="nil"/>
              <w:left w:val="nil"/>
              <w:bottom w:val="single" w:sz="4" w:space="0" w:color="auto"/>
              <w:right w:val="single" w:sz="4" w:space="0" w:color="auto"/>
            </w:tcBorders>
            <w:shd w:val="clear" w:color="000000" w:fill="FFFFFF"/>
            <w:noWrap/>
            <w:vAlign w:val="center"/>
            <w:hideMark/>
          </w:tcPr>
          <w:p w14:paraId="6F401F6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0A01B52C"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31,585,667</w:t>
            </w:r>
          </w:p>
        </w:tc>
        <w:tc>
          <w:tcPr>
            <w:tcW w:w="1843" w:type="dxa"/>
            <w:tcBorders>
              <w:top w:val="nil"/>
              <w:left w:val="nil"/>
              <w:bottom w:val="single" w:sz="4" w:space="0" w:color="auto"/>
              <w:right w:val="single" w:sz="4" w:space="0" w:color="auto"/>
            </w:tcBorders>
            <w:shd w:val="clear" w:color="000000" w:fill="FFFFFF"/>
            <w:noWrap/>
            <w:vAlign w:val="bottom"/>
            <w:hideMark/>
          </w:tcPr>
          <w:p w14:paraId="7E900B1C"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4,706,000</w:t>
            </w:r>
          </w:p>
        </w:tc>
        <w:tc>
          <w:tcPr>
            <w:tcW w:w="2268" w:type="dxa"/>
            <w:tcBorders>
              <w:top w:val="nil"/>
              <w:left w:val="nil"/>
              <w:bottom w:val="single" w:sz="4" w:space="0" w:color="auto"/>
              <w:right w:val="single" w:sz="4" w:space="0" w:color="auto"/>
            </w:tcBorders>
            <w:shd w:val="clear" w:color="000000" w:fill="FFFFFF"/>
            <w:noWrap/>
            <w:vAlign w:val="bottom"/>
            <w:hideMark/>
          </w:tcPr>
          <w:p w14:paraId="77071ED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26,879,667</w:t>
            </w:r>
          </w:p>
        </w:tc>
        <w:tc>
          <w:tcPr>
            <w:tcW w:w="2835" w:type="dxa"/>
            <w:tcBorders>
              <w:top w:val="nil"/>
              <w:left w:val="nil"/>
              <w:bottom w:val="single" w:sz="4" w:space="0" w:color="auto"/>
              <w:right w:val="single" w:sz="4" w:space="0" w:color="auto"/>
            </w:tcBorders>
            <w:shd w:val="clear" w:color="000000" w:fill="FFFFFF"/>
            <w:noWrap/>
            <w:vAlign w:val="bottom"/>
            <w:hideMark/>
          </w:tcPr>
          <w:p w14:paraId="6738017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5.7</w:t>
            </w:r>
          </w:p>
        </w:tc>
      </w:tr>
      <w:tr w:rsidR="0009683D" w:rsidRPr="0009683D" w14:paraId="3C9300B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B65B04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w:t>
            </w:r>
          </w:p>
        </w:tc>
        <w:tc>
          <w:tcPr>
            <w:tcW w:w="2179" w:type="dxa"/>
            <w:tcBorders>
              <w:top w:val="nil"/>
              <w:left w:val="nil"/>
              <w:bottom w:val="single" w:sz="4" w:space="0" w:color="auto"/>
              <w:right w:val="single" w:sz="4" w:space="0" w:color="auto"/>
            </w:tcBorders>
            <w:shd w:val="clear" w:color="000000" w:fill="FFFFFF"/>
            <w:noWrap/>
            <w:vAlign w:val="center"/>
            <w:hideMark/>
          </w:tcPr>
          <w:p w14:paraId="1727DBD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Irpan Sagu</w:t>
            </w:r>
          </w:p>
        </w:tc>
        <w:tc>
          <w:tcPr>
            <w:tcW w:w="1275" w:type="dxa"/>
            <w:tcBorders>
              <w:top w:val="nil"/>
              <w:left w:val="nil"/>
              <w:bottom w:val="single" w:sz="4" w:space="0" w:color="auto"/>
              <w:right w:val="single" w:sz="4" w:space="0" w:color="auto"/>
            </w:tcBorders>
            <w:shd w:val="clear" w:color="000000" w:fill="FFFFFF"/>
            <w:noWrap/>
            <w:vAlign w:val="center"/>
            <w:hideMark/>
          </w:tcPr>
          <w:p w14:paraId="6F28ED3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10204BD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16,272,500</w:t>
            </w:r>
          </w:p>
        </w:tc>
        <w:tc>
          <w:tcPr>
            <w:tcW w:w="1843" w:type="dxa"/>
            <w:tcBorders>
              <w:top w:val="nil"/>
              <w:left w:val="nil"/>
              <w:bottom w:val="single" w:sz="4" w:space="0" w:color="auto"/>
              <w:right w:val="single" w:sz="4" w:space="0" w:color="auto"/>
            </w:tcBorders>
            <w:shd w:val="clear" w:color="000000" w:fill="FFFFFF"/>
            <w:noWrap/>
            <w:vAlign w:val="bottom"/>
            <w:hideMark/>
          </w:tcPr>
          <w:p w14:paraId="420A454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4,020,000</w:t>
            </w:r>
          </w:p>
        </w:tc>
        <w:tc>
          <w:tcPr>
            <w:tcW w:w="2268" w:type="dxa"/>
            <w:tcBorders>
              <w:top w:val="nil"/>
              <w:left w:val="nil"/>
              <w:bottom w:val="single" w:sz="4" w:space="0" w:color="auto"/>
              <w:right w:val="single" w:sz="4" w:space="0" w:color="auto"/>
            </w:tcBorders>
            <w:shd w:val="clear" w:color="000000" w:fill="FFFFFF"/>
            <w:noWrap/>
            <w:vAlign w:val="bottom"/>
            <w:hideMark/>
          </w:tcPr>
          <w:p w14:paraId="1F0FB9C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12,252,500</w:t>
            </w:r>
          </w:p>
        </w:tc>
        <w:tc>
          <w:tcPr>
            <w:tcW w:w="2835" w:type="dxa"/>
            <w:tcBorders>
              <w:top w:val="nil"/>
              <w:left w:val="nil"/>
              <w:bottom w:val="single" w:sz="4" w:space="0" w:color="auto"/>
              <w:right w:val="single" w:sz="4" w:space="0" w:color="auto"/>
            </w:tcBorders>
            <w:shd w:val="clear" w:color="000000" w:fill="FFFFFF"/>
            <w:noWrap/>
            <w:vAlign w:val="bottom"/>
            <w:hideMark/>
          </w:tcPr>
          <w:p w14:paraId="39563DF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w:t>
            </w:r>
          </w:p>
        </w:tc>
      </w:tr>
      <w:tr w:rsidR="0009683D" w:rsidRPr="0009683D" w14:paraId="3B24FFCC"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6E8E84B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w:t>
            </w:r>
          </w:p>
        </w:tc>
        <w:tc>
          <w:tcPr>
            <w:tcW w:w="2179" w:type="dxa"/>
            <w:tcBorders>
              <w:top w:val="nil"/>
              <w:left w:val="nil"/>
              <w:bottom w:val="single" w:sz="4" w:space="0" w:color="auto"/>
              <w:right w:val="single" w:sz="4" w:space="0" w:color="auto"/>
            </w:tcBorders>
            <w:shd w:val="clear" w:color="000000" w:fill="FFFFFF"/>
            <w:noWrap/>
            <w:vAlign w:val="center"/>
            <w:hideMark/>
          </w:tcPr>
          <w:p w14:paraId="6C85D7A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Fikran Nusi</w:t>
            </w:r>
          </w:p>
        </w:tc>
        <w:tc>
          <w:tcPr>
            <w:tcW w:w="1275" w:type="dxa"/>
            <w:tcBorders>
              <w:top w:val="nil"/>
              <w:left w:val="nil"/>
              <w:bottom w:val="single" w:sz="4" w:space="0" w:color="auto"/>
              <w:right w:val="single" w:sz="4" w:space="0" w:color="auto"/>
            </w:tcBorders>
            <w:shd w:val="clear" w:color="000000" w:fill="FFFFFF"/>
            <w:noWrap/>
            <w:vAlign w:val="center"/>
            <w:hideMark/>
          </w:tcPr>
          <w:p w14:paraId="65AE77E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713BDF11"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12,937,500</w:t>
            </w:r>
          </w:p>
        </w:tc>
        <w:tc>
          <w:tcPr>
            <w:tcW w:w="1843" w:type="dxa"/>
            <w:tcBorders>
              <w:top w:val="nil"/>
              <w:left w:val="nil"/>
              <w:bottom w:val="single" w:sz="4" w:space="0" w:color="auto"/>
              <w:right w:val="single" w:sz="4" w:space="0" w:color="auto"/>
            </w:tcBorders>
            <w:shd w:val="clear" w:color="000000" w:fill="FFFFFF"/>
            <w:noWrap/>
            <w:vAlign w:val="bottom"/>
            <w:hideMark/>
          </w:tcPr>
          <w:p w14:paraId="20E987D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5,146,667</w:t>
            </w:r>
          </w:p>
        </w:tc>
        <w:tc>
          <w:tcPr>
            <w:tcW w:w="2268" w:type="dxa"/>
            <w:tcBorders>
              <w:top w:val="nil"/>
              <w:left w:val="nil"/>
              <w:bottom w:val="single" w:sz="4" w:space="0" w:color="auto"/>
              <w:right w:val="single" w:sz="4" w:space="0" w:color="auto"/>
            </w:tcBorders>
            <w:shd w:val="clear" w:color="000000" w:fill="FFFFFF"/>
            <w:noWrap/>
            <w:vAlign w:val="bottom"/>
            <w:hideMark/>
          </w:tcPr>
          <w:p w14:paraId="3A0BFB1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7,790,833</w:t>
            </w:r>
          </w:p>
        </w:tc>
        <w:tc>
          <w:tcPr>
            <w:tcW w:w="2835" w:type="dxa"/>
            <w:tcBorders>
              <w:top w:val="nil"/>
              <w:left w:val="nil"/>
              <w:bottom w:val="single" w:sz="4" w:space="0" w:color="auto"/>
              <w:right w:val="single" w:sz="4" w:space="0" w:color="auto"/>
            </w:tcBorders>
            <w:shd w:val="clear" w:color="000000" w:fill="FFFFFF"/>
            <w:noWrap/>
            <w:vAlign w:val="bottom"/>
            <w:hideMark/>
          </w:tcPr>
          <w:p w14:paraId="78ADB5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w:t>
            </w:r>
          </w:p>
        </w:tc>
      </w:tr>
      <w:tr w:rsidR="0009683D" w:rsidRPr="0009683D" w14:paraId="520990A1"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5760C1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w:t>
            </w:r>
          </w:p>
        </w:tc>
        <w:tc>
          <w:tcPr>
            <w:tcW w:w="2179" w:type="dxa"/>
            <w:tcBorders>
              <w:top w:val="nil"/>
              <w:left w:val="nil"/>
              <w:bottom w:val="single" w:sz="4" w:space="0" w:color="auto"/>
              <w:right w:val="single" w:sz="4" w:space="0" w:color="auto"/>
            </w:tcBorders>
            <w:shd w:val="clear" w:color="000000" w:fill="FFFFFF"/>
            <w:noWrap/>
            <w:vAlign w:val="center"/>
            <w:hideMark/>
          </w:tcPr>
          <w:p w14:paraId="6CBB16DC"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Abe Hoyan</w:t>
            </w:r>
          </w:p>
        </w:tc>
        <w:tc>
          <w:tcPr>
            <w:tcW w:w="1275" w:type="dxa"/>
            <w:tcBorders>
              <w:top w:val="nil"/>
              <w:left w:val="nil"/>
              <w:bottom w:val="single" w:sz="4" w:space="0" w:color="auto"/>
              <w:right w:val="single" w:sz="4" w:space="0" w:color="auto"/>
            </w:tcBorders>
            <w:shd w:val="clear" w:color="000000" w:fill="FFFFFF"/>
            <w:noWrap/>
            <w:vAlign w:val="center"/>
            <w:hideMark/>
          </w:tcPr>
          <w:p w14:paraId="6068F8D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985" w:type="dxa"/>
            <w:tcBorders>
              <w:top w:val="nil"/>
              <w:left w:val="nil"/>
              <w:bottom w:val="single" w:sz="4" w:space="0" w:color="auto"/>
              <w:right w:val="single" w:sz="4" w:space="0" w:color="auto"/>
            </w:tcBorders>
            <w:shd w:val="clear" w:color="000000" w:fill="FFFFFF"/>
            <w:noWrap/>
            <w:vAlign w:val="bottom"/>
            <w:hideMark/>
          </w:tcPr>
          <w:p w14:paraId="361E76B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11,860,000</w:t>
            </w:r>
          </w:p>
        </w:tc>
        <w:tc>
          <w:tcPr>
            <w:tcW w:w="1843" w:type="dxa"/>
            <w:tcBorders>
              <w:top w:val="nil"/>
              <w:left w:val="nil"/>
              <w:bottom w:val="single" w:sz="4" w:space="0" w:color="auto"/>
              <w:right w:val="single" w:sz="4" w:space="0" w:color="auto"/>
            </w:tcBorders>
            <w:shd w:val="clear" w:color="000000" w:fill="FFFFFF"/>
            <w:noWrap/>
            <w:vAlign w:val="bottom"/>
            <w:hideMark/>
          </w:tcPr>
          <w:p w14:paraId="49BD2FE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5,065,000</w:t>
            </w:r>
          </w:p>
        </w:tc>
        <w:tc>
          <w:tcPr>
            <w:tcW w:w="2268" w:type="dxa"/>
            <w:tcBorders>
              <w:top w:val="nil"/>
              <w:left w:val="nil"/>
              <w:bottom w:val="single" w:sz="4" w:space="0" w:color="auto"/>
              <w:right w:val="single" w:sz="4" w:space="0" w:color="auto"/>
            </w:tcBorders>
            <w:shd w:val="clear" w:color="000000" w:fill="FFFFFF"/>
            <w:noWrap/>
            <w:vAlign w:val="bottom"/>
            <w:hideMark/>
          </w:tcPr>
          <w:p w14:paraId="79E4BB6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6,795,000</w:t>
            </w:r>
          </w:p>
        </w:tc>
        <w:tc>
          <w:tcPr>
            <w:tcW w:w="2835" w:type="dxa"/>
            <w:tcBorders>
              <w:top w:val="nil"/>
              <w:left w:val="nil"/>
              <w:bottom w:val="single" w:sz="4" w:space="0" w:color="auto"/>
              <w:right w:val="single" w:sz="4" w:space="0" w:color="auto"/>
            </w:tcBorders>
            <w:shd w:val="clear" w:color="000000" w:fill="FFFFFF"/>
            <w:noWrap/>
            <w:vAlign w:val="bottom"/>
            <w:hideMark/>
          </w:tcPr>
          <w:p w14:paraId="56F6B84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w:t>
            </w:r>
          </w:p>
        </w:tc>
      </w:tr>
      <w:tr w:rsidR="0009683D" w:rsidRPr="0009683D" w14:paraId="09DB7DAE"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3FE59D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w:t>
            </w:r>
          </w:p>
        </w:tc>
        <w:tc>
          <w:tcPr>
            <w:tcW w:w="2179" w:type="dxa"/>
            <w:tcBorders>
              <w:top w:val="nil"/>
              <w:left w:val="nil"/>
              <w:bottom w:val="single" w:sz="4" w:space="0" w:color="auto"/>
              <w:right w:val="single" w:sz="4" w:space="0" w:color="auto"/>
            </w:tcBorders>
            <w:shd w:val="clear" w:color="000000" w:fill="FFFFFF"/>
            <w:noWrap/>
            <w:vAlign w:val="center"/>
            <w:hideMark/>
          </w:tcPr>
          <w:p w14:paraId="5FC94F6A"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Sian Hendudatu</w:t>
            </w:r>
          </w:p>
        </w:tc>
        <w:tc>
          <w:tcPr>
            <w:tcW w:w="1275" w:type="dxa"/>
            <w:tcBorders>
              <w:top w:val="nil"/>
              <w:left w:val="nil"/>
              <w:bottom w:val="single" w:sz="4" w:space="0" w:color="auto"/>
              <w:right w:val="single" w:sz="4" w:space="0" w:color="auto"/>
            </w:tcBorders>
            <w:shd w:val="clear" w:color="000000" w:fill="FFFFFF"/>
            <w:noWrap/>
            <w:vAlign w:val="center"/>
            <w:hideMark/>
          </w:tcPr>
          <w:p w14:paraId="48F88C3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227293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22,925,000</w:t>
            </w:r>
          </w:p>
        </w:tc>
        <w:tc>
          <w:tcPr>
            <w:tcW w:w="1843" w:type="dxa"/>
            <w:tcBorders>
              <w:top w:val="nil"/>
              <w:left w:val="nil"/>
              <w:bottom w:val="single" w:sz="4" w:space="0" w:color="auto"/>
              <w:right w:val="single" w:sz="4" w:space="0" w:color="auto"/>
            </w:tcBorders>
            <w:shd w:val="clear" w:color="000000" w:fill="FFFFFF"/>
            <w:noWrap/>
            <w:vAlign w:val="bottom"/>
            <w:hideMark/>
          </w:tcPr>
          <w:p w14:paraId="3364EEA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5,230,000</w:t>
            </w:r>
          </w:p>
        </w:tc>
        <w:tc>
          <w:tcPr>
            <w:tcW w:w="2268" w:type="dxa"/>
            <w:tcBorders>
              <w:top w:val="nil"/>
              <w:left w:val="nil"/>
              <w:bottom w:val="single" w:sz="4" w:space="0" w:color="auto"/>
              <w:right w:val="single" w:sz="4" w:space="0" w:color="auto"/>
            </w:tcBorders>
            <w:shd w:val="clear" w:color="000000" w:fill="FFFFFF"/>
            <w:noWrap/>
            <w:vAlign w:val="bottom"/>
            <w:hideMark/>
          </w:tcPr>
          <w:p w14:paraId="42248E6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17,695,000</w:t>
            </w:r>
          </w:p>
        </w:tc>
        <w:tc>
          <w:tcPr>
            <w:tcW w:w="2835" w:type="dxa"/>
            <w:tcBorders>
              <w:top w:val="nil"/>
              <w:left w:val="nil"/>
              <w:bottom w:val="single" w:sz="4" w:space="0" w:color="auto"/>
              <w:right w:val="single" w:sz="4" w:space="0" w:color="auto"/>
            </w:tcBorders>
            <w:shd w:val="clear" w:color="000000" w:fill="FFFFFF"/>
            <w:noWrap/>
            <w:vAlign w:val="bottom"/>
            <w:hideMark/>
          </w:tcPr>
          <w:p w14:paraId="0F78016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w:t>
            </w:r>
          </w:p>
        </w:tc>
      </w:tr>
      <w:tr w:rsidR="0009683D" w:rsidRPr="0009683D" w14:paraId="030FC0B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4712FD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21</w:t>
            </w:r>
          </w:p>
        </w:tc>
        <w:tc>
          <w:tcPr>
            <w:tcW w:w="2179" w:type="dxa"/>
            <w:tcBorders>
              <w:top w:val="nil"/>
              <w:left w:val="nil"/>
              <w:bottom w:val="single" w:sz="4" w:space="0" w:color="auto"/>
              <w:right w:val="single" w:sz="4" w:space="0" w:color="auto"/>
            </w:tcBorders>
            <w:shd w:val="clear" w:color="000000" w:fill="FFFFFF"/>
            <w:noWrap/>
            <w:vAlign w:val="center"/>
            <w:hideMark/>
          </w:tcPr>
          <w:p w14:paraId="4545045A"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Samin Suila</w:t>
            </w:r>
          </w:p>
        </w:tc>
        <w:tc>
          <w:tcPr>
            <w:tcW w:w="1275" w:type="dxa"/>
            <w:tcBorders>
              <w:top w:val="nil"/>
              <w:left w:val="nil"/>
              <w:bottom w:val="single" w:sz="4" w:space="0" w:color="auto"/>
              <w:right w:val="single" w:sz="4" w:space="0" w:color="auto"/>
            </w:tcBorders>
            <w:shd w:val="clear" w:color="000000" w:fill="FFFFFF"/>
            <w:noWrap/>
            <w:vAlign w:val="center"/>
            <w:hideMark/>
          </w:tcPr>
          <w:p w14:paraId="03C4C1D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2E4D4A7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27,550,000</w:t>
            </w:r>
          </w:p>
        </w:tc>
        <w:tc>
          <w:tcPr>
            <w:tcW w:w="1843" w:type="dxa"/>
            <w:tcBorders>
              <w:top w:val="nil"/>
              <w:left w:val="nil"/>
              <w:bottom w:val="single" w:sz="4" w:space="0" w:color="auto"/>
              <w:right w:val="single" w:sz="4" w:space="0" w:color="auto"/>
            </w:tcBorders>
            <w:shd w:val="clear" w:color="000000" w:fill="FFFFFF"/>
            <w:noWrap/>
            <w:vAlign w:val="bottom"/>
            <w:hideMark/>
          </w:tcPr>
          <w:p w14:paraId="662DBC1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5,341,667</w:t>
            </w:r>
          </w:p>
        </w:tc>
        <w:tc>
          <w:tcPr>
            <w:tcW w:w="2268" w:type="dxa"/>
            <w:tcBorders>
              <w:top w:val="nil"/>
              <w:left w:val="nil"/>
              <w:bottom w:val="single" w:sz="4" w:space="0" w:color="auto"/>
              <w:right w:val="single" w:sz="4" w:space="0" w:color="auto"/>
            </w:tcBorders>
            <w:shd w:val="clear" w:color="000000" w:fill="FFFFFF"/>
            <w:noWrap/>
            <w:vAlign w:val="bottom"/>
            <w:hideMark/>
          </w:tcPr>
          <w:p w14:paraId="0396E0C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22,208,333</w:t>
            </w:r>
          </w:p>
        </w:tc>
        <w:tc>
          <w:tcPr>
            <w:tcW w:w="2835" w:type="dxa"/>
            <w:tcBorders>
              <w:top w:val="nil"/>
              <w:left w:val="nil"/>
              <w:bottom w:val="single" w:sz="4" w:space="0" w:color="auto"/>
              <w:right w:val="single" w:sz="4" w:space="0" w:color="auto"/>
            </w:tcBorders>
            <w:shd w:val="clear" w:color="000000" w:fill="FFFFFF"/>
            <w:noWrap/>
            <w:vAlign w:val="bottom"/>
            <w:hideMark/>
          </w:tcPr>
          <w:p w14:paraId="4E3930B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4.2</w:t>
            </w:r>
          </w:p>
        </w:tc>
      </w:tr>
      <w:tr w:rsidR="0009683D" w:rsidRPr="0009683D" w14:paraId="394FFD8E"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0E600DB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w:t>
            </w:r>
          </w:p>
        </w:tc>
        <w:tc>
          <w:tcPr>
            <w:tcW w:w="2179" w:type="dxa"/>
            <w:tcBorders>
              <w:top w:val="nil"/>
              <w:left w:val="nil"/>
              <w:bottom w:val="single" w:sz="4" w:space="0" w:color="auto"/>
              <w:right w:val="single" w:sz="4" w:space="0" w:color="auto"/>
            </w:tcBorders>
            <w:shd w:val="clear" w:color="000000" w:fill="FFFFFF"/>
            <w:noWrap/>
            <w:vAlign w:val="center"/>
            <w:hideMark/>
          </w:tcPr>
          <w:p w14:paraId="15FAB69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Unu Nusi</w:t>
            </w:r>
          </w:p>
        </w:tc>
        <w:tc>
          <w:tcPr>
            <w:tcW w:w="1275" w:type="dxa"/>
            <w:tcBorders>
              <w:top w:val="nil"/>
              <w:left w:val="nil"/>
              <w:bottom w:val="single" w:sz="4" w:space="0" w:color="auto"/>
              <w:right w:val="single" w:sz="4" w:space="0" w:color="auto"/>
            </w:tcBorders>
            <w:shd w:val="clear" w:color="000000" w:fill="FFFFFF"/>
            <w:noWrap/>
            <w:vAlign w:val="center"/>
            <w:hideMark/>
          </w:tcPr>
          <w:p w14:paraId="4E3AB30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3CF362B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22,221,250</w:t>
            </w:r>
          </w:p>
        </w:tc>
        <w:tc>
          <w:tcPr>
            <w:tcW w:w="1843" w:type="dxa"/>
            <w:tcBorders>
              <w:top w:val="nil"/>
              <w:left w:val="nil"/>
              <w:bottom w:val="single" w:sz="4" w:space="0" w:color="auto"/>
              <w:right w:val="single" w:sz="4" w:space="0" w:color="auto"/>
            </w:tcBorders>
            <w:shd w:val="clear" w:color="000000" w:fill="FFFFFF"/>
            <w:noWrap/>
            <w:vAlign w:val="bottom"/>
            <w:hideMark/>
          </w:tcPr>
          <w:p w14:paraId="601F0FB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4,287,500</w:t>
            </w:r>
          </w:p>
        </w:tc>
        <w:tc>
          <w:tcPr>
            <w:tcW w:w="2268" w:type="dxa"/>
            <w:tcBorders>
              <w:top w:val="nil"/>
              <w:left w:val="nil"/>
              <w:bottom w:val="single" w:sz="4" w:space="0" w:color="auto"/>
              <w:right w:val="single" w:sz="4" w:space="0" w:color="auto"/>
            </w:tcBorders>
            <w:shd w:val="clear" w:color="000000" w:fill="FFFFFF"/>
            <w:noWrap/>
            <w:vAlign w:val="bottom"/>
            <w:hideMark/>
          </w:tcPr>
          <w:p w14:paraId="22AC099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17,933,750</w:t>
            </w:r>
          </w:p>
        </w:tc>
        <w:tc>
          <w:tcPr>
            <w:tcW w:w="2835" w:type="dxa"/>
            <w:tcBorders>
              <w:top w:val="nil"/>
              <w:left w:val="nil"/>
              <w:bottom w:val="single" w:sz="4" w:space="0" w:color="auto"/>
              <w:right w:val="single" w:sz="4" w:space="0" w:color="auto"/>
            </w:tcBorders>
            <w:shd w:val="clear" w:color="000000" w:fill="FFFFFF"/>
            <w:noWrap/>
            <w:vAlign w:val="bottom"/>
            <w:hideMark/>
          </w:tcPr>
          <w:p w14:paraId="3CF90C0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4.2</w:t>
            </w:r>
          </w:p>
        </w:tc>
      </w:tr>
      <w:tr w:rsidR="0009683D" w:rsidRPr="0009683D" w14:paraId="05728709"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CBEF83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23</w:t>
            </w:r>
          </w:p>
        </w:tc>
        <w:tc>
          <w:tcPr>
            <w:tcW w:w="2179" w:type="dxa"/>
            <w:tcBorders>
              <w:top w:val="nil"/>
              <w:left w:val="nil"/>
              <w:bottom w:val="single" w:sz="4" w:space="0" w:color="auto"/>
              <w:right w:val="single" w:sz="4" w:space="0" w:color="auto"/>
            </w:tcBorders>
            <w:shd w:val="clear" w:color="000000" w:fill="FFFFFF"/>
            <w:noWrap/>
            <w:vAlign w:val="center"/>
            <w:hideMark/>
          </w:tcPr>
          <w:p w14:paraId="554548B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Fadil Gou</w:t>
            </w:r>
          </w:p>
        </w:tc>
        <w:tc>
          <w:tcPr>
            <w:tcW w:w="1275" w:type="dxa"/>
            <w:tcBorders>
              <w:top w:val="nil"/>
              <w:left w:val="nil"/>
              <w:bottom w:val="single" w:sz="4" w:space="0" w:color="auto"/>
              <w:right w:val="single" w:sz="4" w:space="0" w:color="auto"/>
            </w:tcBorders>
            <w:shd w:val="clear" w:color="000000" w:fill="FFFFFF"/>
            <w:noWrap/>
            <w:vAlign w:val="center"/>
            <w:hideMark/>
          </w:tcPr>
          <w:p w14:paraId="5E02B20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2874767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31,014,250</w:t>
            </w:r>
          </w:p>
        </w:tc>
        <w:tc>
          <w:tcPr>
            <w:tcW w:w="1843" w:type="dxa"/>
            <w:tcBorders>
              <w:top w:val="nil"/>
              <w:left w:val="nil"/>
              <w:bottom w:val="single" w:sz="4" w:space="0" w:color="auto"/>
              <w:right w:val="single" w:sz="4" w:space="0" w:color="auto"/>
            </w:tcBorders>
            <w:shd w:val="clear" w:color="000000" w:fill="FFFFFF"/>
            <w:noWrap/>
            <w:vAlign w:val="bottom"/>
            <w:hideMark/>
          </w:tcPr>
          <w:p w14:paraId="16F13E0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4,270,000</w:t>
            </w:r>
          </w:p>
        </w:tc>
        <w:tc>
          <w:tcPr>
            <w:tcW w:w="2268" w:type="dxa"/>
            <w:tcBorders>
              <w:top w:val="nil"/>
              <w:left w:val="nil"/>
              <w:bottom w:val="single" w:sz="4" w:space="0" w:color="auto"/>
              <w:right w:val="single" w:sz="4" w:space="0" w:color="auto"/>
            </w:tcBorders>
            <w:shd w:val="clear" w:color="000000" w:fill="FFFFFF"/>
            <w:noWrap/>
            <w:vAlign w:val="bottom"/>
            <w:hideMark/>
          </w:tcPr>
          <w:p w14:paraId="3FE525A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26,744,250</w:t>
            </w:r>
          </w:p>
        </w:tc>
        <w:tc>
          <w:tcPr>
            <w:tcW w:w="2835" w:type="dxa"/>
            <w:tcBorders>
              <w:top w:val="nil"/>
              <w:left w:val="nil"/>
              <w:bottom w:val="single" w:sz="4" w:space="0" w:color="auto"/>
              <w:right w:val="single" w:sz="4" w:space="0" w:color="auto"/>
            </w:tcBorders>
            <w:shd w:val="clear" w:color="000000" w:fill="FFFFFF"/>
            <w:noWrap/>
            <w:vAlign w:val="bottom"/>
            <w:hideMark/>
          </w:tcPr>
          <w:p w14:paraId="54E2375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6.3</w:t>
            </w:r>
          </w:p>
        </w:tc>
      </w:tr>
      <w:tr w:rsidR="0009683D" w:rsidRPr="0009683D" w14:paraId="32786F1B"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15B32A1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24</w:t>
            </w:r>
          </w:p>
        </w:tc>
        <w:tc>
          <w:tcPr>
            <w:tcW w:w="2179" w:type="dxa"/>
            <w:tcBorders>
              <w:top w:val="nil"/>
              <w:left w:val="nil"/>
              <w:bottom w:val="single" w:sz="4" w:space="0" w:color="auto"/>
              <w:right w:val="single" w:sz="4" w:space="0" w:color="auto"/>
            </w:tcBorders>
            <w:shd w:val="clear" w:color="000000" w:fill="FFFFFF"/>
            <w:noWrap/>
            <w:vAlign w:val="center"/>
            <w:hideMark/>
          </w:tcPr>
          <w:p w14:paraId="15630C60"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Husin Nani</w:t>
            </w:r>
          </w:p>
        </w:tc>
        <w:tc>
          <w:tcPr>
            <w:tcW w:w="1275" w:type="dxa"/>
            <w:tcBorders>
              <w:top w:val="nil"/>
              <w:left w:val="nil"/>
              <w:bottom w:val="single" w:sz="4" w:space="0" w:color="auto"/>
              <w:right w:val="single" w:sz="4" w:space="0" w:color="auto"/>
            </w:tcBorders>
            <w:shd w:val="clear" w:color="000000" w:fill="FFFFFF"/>
            <w:noWrap/>
            <w:vAlign w:val="center"/>
            <w:hideMark/>
          </w:tcPr>
          <w:p w14:paraId="13DE8C0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5BAFAC0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20,755,000</w:t>
            </w:r>
          </w:p>
        </w:tc>
        <w:tc>
          <w:tcPr>
            <w:tcW w:w="1843" w:type="dxa"/>
            <w:tcBorders>
              <w:top w:val="nil"/>
              <w:left w:val="nil"/>
              <w:bottom w:val="single" w:sz="4" w:space="0" w:color="auto"/>
              <w:right w:val="single" w:sz="4" w:space="0" w:color="auto"/>
            </w:tcBorders>
            <w:shd w:val="clear" w:color="000000" w:fill="FFFFFF"/>
            <w:noWrap/>
            <w:vAlign w:val="bottom"/>
            <w:hideMark/>
          </w:tcPr>
          <w:p w14:paraId="7D66A80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5,078,500</w:t>
            </w:r>
          </w:p>
        </w:tc>
        <w:tc>
          <w:tcPr>
            <w:tcW w:w="2268" w:type="dxa"/>
            <w:tcBorders>
              <w:top w:val="nil"/>
              <w:left w:val="nil"/>
              <w:bottom w:val="single" w:sz="4" w:space="0" w:color="auto"/>
              <w:right w:val="single" w:sz="4" w:space="0" w:color="auto"/>
            </w:tcBorders>
            <w:shd w:val="clear" w:color="000000" w:fill="FFFFFF"/>
            <w:noWrap/>
            <w:vAlign w:val="bottom"/>
            <w:hideMark/>
          </w:tcPr>
          <w:p w14:paraId="66493CE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15,676,500</w:t>
            </w:r>
          </w:p>
        </w:tc>
        <w:tc>
          <w:tcPr>
            <w:tcW w:w="2835" w:type="dxa"/>
            <w:tcBorders>
              <w:top w:val="nil"/>
              <w:left w:val="nil"/>
              <w:bottom w:val="single" w:sz="4" w:space="0" w:color="auto"/>
              <w:right w:val="single" w:sz="4" w:space="0" w:color="auto"/>
            </w:tcBorders>
            <w:shd w:val="clear" w:color="000000" w:fill="FFFFFF"/>
            <w:noWrap/>
            <w:vAlign w:val="bottom"/>
            <w:hideMark/>
          </w:tcPr>
          <w:p w14:paraId="22B26F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w:t>
            </w:r>
          </w:p>
        </w:tc>
      </w:tr>
      <w:tr w:rsidR="0009683D" w:rsidRPr="0009683D" w14:paraId="4964AE90"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14B31E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w:t>
            </w:r>
          </w:p>
        </w:tc>
        <w:tc>
          <w:tcPr>
            <w:tcW w:w="2179" w:type="dxa"/>
            <w:tcBorders>
              <w:top w:val="nil"/>
              <w:left w:val="nil"/>
              <w:bottom w:val="single" w:sz="4" w:space="0" w:color="auto"/>
              <w:right w:val="single" w:sz="4" w:space="0" w:color="auto"/>
            </w:tcBorders>
            <w:shd w:val="clear" w:color="000000" w:fill="FFFFFF"/>
            <w:noWrap/>
            <w:vAlign w:val="center"/>
            <w:hideMark/>
          </w:tcPr>
          <w:p w14:paraId="4CC6559E"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Udin Dakulang</w:t>
            </w:r>
          </w:p>
        </w:tc>
        <w:tc>
          <w:tcPr>
            <w:tcW w:w="1275" w:type="dxa"/>
            <w:tcBorders>
              <w:top w:val="nil"/>
              <w:left w:val="nil"/>
              <w:bottom w:val="single" w:sz="4" w:space="0" w:color="auto"/>
              <w:right w:val="single" w:sz="4" w:space="0" w:color="auto"/>
            </w:tcBorders>
            <w:shd w:val="clear" w:color="000000" w:fill="FFFFFF"/>
            <w:noWrap/>
            <w:vAlign w:val="center"/>
            <w:hideMark/>
          </w:tcPr>
          <w:p w14:paraId="6FCF5B0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0E4D49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19,915,000</w:t>
            </w:r>
          </w:p>
        </w:tc>
        <w:tc>
          <w:tcPr>
            <w:tcW w:w="1843" w:type="dxa"/>
            <w:tcBorders>
              <w:top w:val="nil"/>
              <w:left w:val="nil"/>
              <w:bottom w:val="single" w:sz="4" w:space="0" w:color="auto"/>
              <w:right w:val="single" w:sz="4" w:space="0" w:color="auto"/>
            </w:tcBorders>
            <w:shd w:val="clear" w:color="000000" w:fill="FFFFFF"/>
            <w:noWrap/>
            <w:vAlign w:val="bottom"/>
            <w:hideMark/>
          </w:tcPr>
          <w:p w14:paraId="65BCA12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4,358,000</w:t>
            </w:r>
          </w:p>
        </w:tc>
        <w:tc>
          <w:tcPr>
            <w:tcW w:w="2268" w:type="dxa"/>
            <w:tcBorders>
              <w:top w:val="nil"/>
              <w:left w:val="nil"/>
              <w:bottom w:val="single" w:sz="4" w:space="0" w:color="auto"/>
              <w:right w:val="single" w:sz="4" w:space="0" w:color="auto"/>
            </w:tcBorders>
            <w:shd w:val="clear" w:color="000000" w:fill="FFFFFF"/>
            <w:noWrap/>
            <w:vAlign w:val="bottom"/>
            <w:hideMark/>
          </w:tcPr>
          <w:p w14:paraId="107F88D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15,557,000</w:t>
            </w:r>
          </w:p>
        </w:tc>
        <w:tc>
          <w:tcPr>
            <w:tcW w:w="2835" w:type="dxa"/>
            <w:tcBorders>
              <w:top w:val="nil"/>
              <w:left w:val="nil"/>
              <w:bottom w:val="single" w:sz="4" w:space="0" w:color="auto"/>
              <w:right w:val="single" w:sz="4" w:space="0" w:color="auto"/>
            </w:tcBorders>
            <w:shd w:val="clear" w:color="000000" w:fill="FFFFFF"/>
            <w:noWrap/>
            <w:vAlign w:val="bottom"/>
            <w:hideMark/>
          </w:tcPr>
          <w:p w14:paraId="07B1C1C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3.6</w:t>
            </w:r>
          </w:p>
        </w:tc>
      </w:tr>
      <w:tr w:rsidR="0009683D" w:rsidRPr="0009683D" w14:paraId="39778BC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689A30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w:t>
            </w:r>
          </w:p>
        </w:tc>
        <w:tc>
          <w:tcPr>
            <w:tcW w:w="2179" w:type="dxa"/>
            <w:tcBorders>
              <w:top w:val="nil"/>
              <w:left w:val="nil"/>
              <w:bottom w:val="single" w:sz="4" w:space="0" w:color="auto"/>
              <w:right w:val="single" w:sz="4" w:space="0" w:color="auto"/>
            </w:tcBorders>
            <w:shd w:val="clear" w:color="000000" w:fill="FFFFFF"/>
            <w:noWrap/>
            <w:vAlign w:val="center"/>
            <w:hideMark/>
          </w:tcPr>
          <w:p w14:paraId="59401FC7"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Noho Abidin</w:t>
            </w:r>
          </w:p>
        </w:tc>
        <w:tc>
          <w:tcPr>
            <w:tcW w:w="1275" w:type="dxa"/>
            <w:tcBorders>
              <w:top w:val="nil"/>
              <w:left w:val="nil"/>
              <w:bottom w:val="single" w:sz="4" w:space="0" w:color="auto"/>
              <w:right w:val="single" w:sz="4" w:space="0" w:color="auto"/>
            </w:tcBorders>
            <w:shd w:val="clear" w:color="000000" w:fill="FFFFFF"/>
            <w:noWrap/>
            <w:vAlign w:val="center"/>
            <w:hideMark/>
          </w:tcPr>
          <w:p w14:paraId="0C10062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5DC8355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39,406,250</w:t>
            </w:r>
          </w:p>
        </w:tc>
        <w:tc>
          <w:tcPr>
            <w:tcW w:w="1843" w:type="dxa"/>
            <w:tcBorders>
              <w:top w:val="nil"/>
              <w:left w:val="nil"/>
              <w:bottom w:val="single" w:sz="4" w:space="0" w:color="auto"/>
              <w:right w:val="single" w:sz="4" w:space="0" w:color="auto"/>
            </w:tcBorders>
            <w:shd w:val="clear" w:color="000000" w:fill="FFFFFF"/>
            <w:noWrap/>
            <w:vAlign w:val="bottom"/>
            <w:hideMark/>
          </w:tcPr>
          <w:p w14:paraId="64B2650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5,171,833</w:t>
            </w:r>
          </w:p>
        </w:tc>
        <w:tc>
          <w:tcPr>
            <w:tcW w:w="2268" w:type="dxa"/>
            <w:tcBorders>
              <w:top w:val="nil"/>
              <w:left w:val="nil"/>
              <w:bottom w:val="single" w:sz="4" w:space="0" w:color="auto"/>
              <w:right w:val="single" w:sz="4" w:space="0" w:color="auto"/>
            </w:tcBorders>
            <w:shd w:val="clear" w:color="000000" w:fill="FFFFFF"/>
            <w:noWrap/>
            <w:vAlign w:val="bottom"/>
            <w:hideMark/>
          </w:tcPr>
          <w:p w14:paraId="2AD9A58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34,234,417</w:t>
            </w:r>
          </w:p>
        </w:tc>
        <w:tc>
          <w:tcPr>
            <w:tcW w:w="2835" w:type="dxa"/>
            <w:tcBorders>
              <w:top w:val="nil"/>
              <w:left w:val="nil"/>
              <w:bottom w:val="single" w:sz="4" w:space="0" w:color="auto"/>
              <w:right w:val="single" w:sz="4" w:space="0" w:color="auto"/>
            </w:tcBorders>
            <w:shd w:val="clear" w:color="000000" w:fill="FFFFFF"/>
            <w:noWrap/>
            <w:vAlign w:val="bottom"/>
            <w:hideMark/>
          </w:tcPr>
          <w:p w14:paraId="7AAF7DB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6.6</w:t>
            </w:r>
          </w:p>
        </w:tc>
      </w:tr>
      <w:tr w:rsidR="0009683D" w:rsidRPr="0009683D" w14:paraId="5DC6C521"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A39720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w:t>
            </w:r>
          </w:p>
        </w:tc>
        <w:tc>
          <w:tcPr>
            <w:tcW w:w="2179" w:type="dxa"/>
            <w:tcBorders>
              <w:top w:val="nil"/>
              <w:left w:val="nil"/>
              <w:bottom w:val="single" w:sz="4" w:space="0" w:color="auto"/>
              <w:right w:val="single" w:sz="4" w:space="0" w:color="auto"/>
            </w:tcBorders>
            <w:shd w:val="clear" w:color="000000" w:fill="FFFFFF"/>
            <w:noWrap/>
            <w:vAlign w:val="center"/>
            <w:hideMark/>
          </w:tcPr>
          <w:p w14:paraId="48D98875"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Edi Jakaria</w:t>
            </w:r>
          </w:p>
        </w:tc>
        <w:tc>
          <w:tcPr>
            <w:tcW w:w="1275" w:type="dxa"/>
            <w:tcBorders>
              <w:top w:val="nil"/>
              <w:left w:val="nil"/>
              <w:bottom w:val="single" w:sz="4" w:space="0" w:color="auto"/>
              <w:right w:val="single" w:sz="4" w:space="0" w:color="auto"/>
            </w:tcBorders>
            <w:shd w:val="clear" w:color="000000" w:fill="FFFFFF"/>
            <w:noWrap/>
            <w:vAlign w:val="center"/>
            <w:hideMark/>
          </w:tcPr>
          <w:p w14:paraId="5C54D6A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3DBACE6E"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28,800,000</w:t>
            </w:r>
          </w:p>
        </w:tc>
        <w:tc>
          <w:tcPr>
            <w:tcW w:w="1843" w:type="dxa"/>
            <w:tcBorders>
              <w:top w:val="nil"/>
              <w:left w:val="nil"/>
              <w:bottom w:val="single" w:sz="4" w:space="0" w:color="auto"/>
              <w:right w:val="single" w:sz="4" w:space="0" w:color="auto"/>
            </w:tcBorders>
            <w:shd w:val="clear" w:color="000000" w:fill="FFFFFF"/>
            <w:noWrap/>
            <w:vAlign w:val="bottom"/>
            <w:hideMark/>
          </w:tcPr>
          <w:p w14:paraId="428E3A0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4,917,000</w:t>
            </w:r>
          </w:p>
        </w:tc>
        <w:tc>
          <w:tcPr>
            <w:tcW w:w="2268" w:type="dxa"/>
            <w:tcBorders>
              <w:top w:val="nil"/>
              <w:left w:val="nil"/>
              <w:bottom w:val="single" w:sz="4" w:space="0" w:color="auto"/>
              <w:right w:val="single" w:sz="4" w:space="0" w:color="auto"/>
            </w:tcBorders>
            <w:shd w:val="clear" w:color="000000" w:fill="FFFFFF"/>
            <w:noWrap/>
            <w:vAlign w:val="bottom"/>
            <w:hideMark/>
          </w:tcPr>
          <w:p w14:paraId="6555509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23,883,000</w:t>
            </w:r>
          </w:p>
        </w:tc>
        <w:tc>
          <w:tcPr>
            <w:tcW w:w="2835" w:type="dxa"/>
            <w:tcBorders>
              <w:top w:val="nil"/>
              <w:left w:val="nil"/>
              <w:bottom w:val="single" w:sz="4" w:space="0" w:color="auto"/>
              <w:right w:val="single" w:sz="4" w:space="0" w:color="auto"/>
            </w:tcBorders>
            <w:shd w:val="clear" w:color="000000" w:fill="FFFFFF"/>
            <w:noWrap/>
            <w:vAlign w:val="bottom"/>
            <w:hideMark/>
          </w:tcPr>
          <w:p w14:paraId="1500E10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4.9</w:t>
            </w:r>
          </w:p>
        </w:tc>
      </w:tr>
      <w:tr w:rsidR="0009683D" w:rsidRPr="0009683D" w14:paraId="5E2740A1"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D85642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w:t>
            </w:r>
          </w:p>
        </w:tc>
        <w:tc>
          <w:tcPr>
            <w:tcW w:w="2179" w:type="dxa"/>
            <w:tcBorders>
              <w:top w:val="nil"/>
              <w:left w:val="nil"/>
              <w:bottom w:val="single" w:sz="4" w:space="0" w:color="auto"/>
              <w:right w:val="single" w:sz="4" w:space="0" w:color="auto"/>
            </w:tcBorders>
            <w:shd w:val="clear" w:color="000000" w:fill="FFFFFF"/>
            <w:noWrap/>
            <w:vAlign w:val="center"/>
            <w:hideMark/>
          </w:tcPr>
          <w:p w14:paraId="7160B603"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Utam Rahim</w:t>
            </w:r>
          </w:p>
        </w:tc>
        <w:tc>
          <w:tcPr>
            <w:tcW w:w="1275" w:type="dxa"/>
            <w:tcBorders>
              <w:top w:val="nil"/>
              <w:left w:val="nil"/>
              <w:bottom w:val="single" w:sz="4" w:space="0" w:color="auto"/>
              <w:right w:val="single" w:sz="4" w:space="0" w:color="auto"/>
            </w:tcBorders>
            <w:shd w:val="clear" w:color="000000" w:fill="FFFFFF"/>
            <w:noWrap/>
            <w:vAlign w:val="center"/>
            <w:hideMark/>
          </w:tcPr>
          <w:p w14:paraId="26337C9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20405FB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12,874,583</w:t>
            </w:r>
          </w:p>
        </w:tc>
        <w:tc>
          <w:tcPr>
            <w:tcW w:w="1843" w:type="dxa"/>
            <w:tcBorders>
              <w:top w:val="nil"/>
              <w:left w:val="nil"/>
              <w:bottom w:val="single" w:sz="4" w:space="0" w:color="auto"/>
              <w:right w:val="single" w:sz="4" w:space="0" w:color="auto"/>
            </w:tcBorders>
            <w:shd w:val="clear" w:color="000000" w:fill="FFFFFF"/>
            <w:noWrap/>
            <w:vAlign w:val="bottom"/>
            <w:hideMark/>
          </w:tcPr>
          <w:p w14:paraId="60A3B5CE"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4,575,000</w:t>
            </w:r>
          </w:p>
        </w:tc>
        <w:tc>
          <w:tcPr>
            <w:tcW w:w="2268" w:type="dxa"/>
            <w:tcBorders>
              <w:top w:val="nil"/>
              <w:left w:val="nil"/>
              <w:bottom w:val="single" w:sz="4" w:space="0" w:color="auto"/>
              <w:right w:val="single" w:sz="4" w:space="0" w:color="auto"/>
            </w:tcBorders>
            <w:shd w:val="clear" w:color="000000" w:fill="FFFFFF"/>
            <w:noWrap/>
            <w:vAlign w:val="bottom"/>
            <w:hideMark/>
          </w:tcPr>
          <w:p w14:paraId="03829BF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8,299,583</w:t>
            </w:r>
          </w:p>
        </w:tc>
        <w:tc>
          <w:tcPr>
            <w:tcW w:w="2835" w:type="dxa"/>
            <w:tcBorders>
              <w:top w:val="nil"/>
              <w:left w:val="nil"/>
              <w:bottom w:val="single" w:sz="4" w:space="0" w:color="auto"/>
              <w:right w:val="single" w:sz="4" w:space="0" w:color="auto"/>
            </w:tcBorders>
            <w:shd w:val="clear" w:color="000000" w:fill="FFFFFF"/>
            <w:noWrap/>
            <w:vAlign w:val="bottom"/>
            <w:hideMark/>
          </w:tcPr>
          <w:p w14:paraId="44A7384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w:t>
            </w:r>
          </w:p>
        </w:tc>
      </w:tr>
      <w:tr w:rsidR="0009683D" w:rsidRPr="0009683D" w14:paraId="323BA69C"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2E740D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w:t>
            </w:r>
          </w:p>
        </w:tc>
        <w:tc>
          <w:tcPr>
            <w:tcW w:w="2179" w:type="dxa"/>
            <w:tcBorders>
              <w:top w:val="nil"/>
              <w:left w:val="nil"/>
              <w:bottom w:val="single" w:sz="4" w:space="0" w:color="auto"/>
              <w:right w:val="single" w:sz="4" w:space="0" w:color="auto"/>
            </w:tcBorders>
            <w:shd w:val="clear" w:color="000000" w:fill="FFFFFF"/>
            <w:noWrap/>
            <w:vAlign w:val="center"/>
            <w:hideMark/>
          </w:tcPr>
          <w:p w14:paraId="1CAF8EF0"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Mesak Lumabaeng</w:t>
            </w:r>
          </w:p>
        </w:tc>
        <w:tc>
          <w:tcPr>
            <w:tcW w:w="1275" w:type="dxa"/>
            <w:tcBorders>
              <w:top w:val="nil"/>
              <w:left w:val="nil"/>
              <w:bottom w:val="single" w:sz="4" w:space="0" w:color="auto"/>
              <w:right w:val="single" w:sz="4" w:space="0" w:color="auto"/>
            </w:tcBorders>
            <w:shd w:val="clear" w:color="000000" w:fill="FFFFFF"/>
            <w:noWrap/>
            <w:vAlign w:val="center"/>
            <w:hideMark/>
          </w:tcPr>
          <w:p w14:paraId="160B595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4C6E40E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25,435,417</w:t>
            </w:r>
          </w:p>
        </w:tc>
        <w:tc>
          <w:tcPr>
            <w:tcW w:w="1843" w:type="dxa"/>
            <w:tcBorders>
              <w:top w:val="nil"/>
              <w:left w:val="nil"/>
              <w:bottom w:val="single" w:sz="4" w:space="0" w:color="auto"/>
              <w:right w:val="single" w:sz="4" w:space="0" w:color="auto"/>
            </w:tcBorders>
            <w:shd w:val="clear" w:color="000000" w:fill="FFFFFF"/>
            <w:noWrap/>
            <w:vAlign w:val="bottom"/>
            <w:hideMark/>
          </w:tcPr>
          <w:p w14:paraId="3CBBEA61"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4,725,833</w:t>
            </w:r>
          </w:p>
        </w:tc>
        <w:tc>
          <w:tcPr>
            <w:tcW w:w="2268" w:type="dxa"/>
            <w:tcBorders>
              <w:top w:val="nil"/>
              <w:left w:val="nil"/>
              <w:bottom w:val="single" w:sz="4" w:space="0" w:color="auto"/>
              <w:right w:val="single" w:sz="4" w:space="0" w:color="auto"/>
            </w:tcBorders>
            <w:shd w:val="clear" w:color="000000" w:fill="FFFFFF"/>
            <w:noWrap/>
            <w:vAlign w:val="bottom"/>
            <w:hideMark/>
          </w:tcPr>
          <w:p w14:paraId="101B61A2"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20,709,583</w:t>
            </w:r>
          </w:p>
        </w:tc>
        <w:tc>
          <w:tcPr>
            <w:tcW w:w="2835" w:type="dxa"/>
            <w:tcBorders>
              <w:top w:val="nil"/>
              <w:left w:val="nil"/>
              <w:bottom w:val="single" w:sz="4" w:space="0" w:color="auto"/>
              <w:right w:val="single" w:sz="4" w:space="0" w:color="auto"/>
            </w:tcBorders>
            <w:shd w:val="clear" w:color="000000" w:fill="FFFFFF"/>
            <w:noWrap/>
            <w:vAlign w:val="bottom"/>
            <w:hideMark/>
          </w:tcPr>
          <w:p w14:paraId="057D47E4"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4.4</w:t>
            </w:r>
          </w:p>
        </w:tc>
      </w:tr>
      <w:tr w:rsidR="0009683D" w:rsidRPr="0009683D" w14:paraId="3D77BDC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5736BA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30</w:t>
            </w:r>
          </w:p>
        </w:tc>
        <w:tc>
          <w:tcPr>
            <w:tcW w:w="2179" w:type="dxa"/>
            <w:tcBorders>
              <w:top w:val="nil"/>
              <w:left w:val="nil"/>
              <w:bottom w:val="single" w:sz="4" w:space="0" w:color="auto"/>
              <w:right w:val="single" w:sz="4" w:space="0" w:color="auto"/>
            </w:tcBorders>
            <w:shd w:val="clear" w:color="000000" w:fill="FFFFFF"/>
            <w:noWrap/>
            <w:vAlign w:val="center"/>
            <w:hideMark/>
          </w:tcPr>
          <w:p w14:paraId="27F62D0E"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Isni Alamri</w:t>
            </w:r>
          </w:p>
        </w:tc>
        <w:tc>
          <w:tcPr>
            <w:tcW w:w="1275" w:type="dxa"/>
            <w:tcBorders>
              <w:top w:val="nil"/>
              <w:left w:val="nil"/>
              <w:bottom w:val="single" w:sz="4" w:space="0" w:color="auto"/>
              <w:right w:val="single" w:sz="4" w:space="0" w:color="auto"/>
            </w:tcBorders>
            <w:shd w:val="clear" w:color="000000" w:fill="FFFFFF"/>
            <w:noWrap/>
            <w:vAlign w:val="center"/>
            <w:hideMark/>
          </w:tcPr>
          <w:p w14:paraId="2A2B32D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5649A01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20,335,000</w:t>
            </w:r>
          </w:p>
        </w:tc>
        <w:tc>
          <w:tcPr>
            <w:tcW w:w="1843" w:type="dxa"/>
            <w:tcBorders>
              <w:top w:val="nil"/>
              <w:left w:val="nil"/>
              <w:bottom w:val="single" w:sz="4" w:space="0" w:color="auto"/>
              <w:right w:val="single" w:sz="4" w:space="0" w:color="auto"/>
            </w:tcBorders>
            <w:shd w:val="clear" w:color="000000" w:fill="FFFFFF"/>
            <w:noWrap/>
            <w:vAlign w:val="bottom"/>
            <w:hideMark/>
          </w:tcPr>
          <w:p w14:paraId="618F919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5,192,500</w:t>
            </w:r>
          </w:p>
        </w:tc>
        <w:tc>
          <w:tcPr>
            <w:tcW w:w="2268" w:type="dxa"/>
            <w:tcBorders>
              <w:top w:val="nil"/>
              <w:left w:val="nil"/>
              <w:bottom w:val="single" w:sz="4" w:space="0" w:color="auto"/>
              <w:right w:val="single" w:sz="4" w:space="0" w:color="auto"/>
            </w:tcBorders>
            <w:shd w:val="clear" w:color="000000" w:fill="FFFFFF"/>
            <w:noWrap/>
            <w:vAlign w:val="bottom"/>
            <w:hideMark/>
          </w:tcPr>
          <w:p w14:paraId="5BD0EB4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15,142,500</w:t>
            </w:r>
          </w:p>
        </w:tc>
        <w:tc>
          <w:tcPr>
            <w:tcW w:w="2835" w:type="dxa"/>
            <w:tcBorders>
              <w:top w:val="nil"/>
              <w:left w:val="nil"/>
              <w:bottom w:val="single" w:sz="4" w:space="0" w:color="auto"/>
              <w:right w:val="single" w:sz="4" w:space="0" w:color="auto"/>
            </w:tcBorders>
            <w:shd w:val="clear" w:color="000000" w:fill="FFFFFF"/>
            <w:noWrap/>
            <w:vAlign w:val="bottom"/>
            <w:hideMark/>
          </w:tcPr>
          <w:p w14:paraId="78DFD19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w:t>
            </w:r>
          </w:p>
        </w:tc>
      </w:tr>
      <w:tr w:rsidR="0009683D" w:rsidRPr="0009683D" w14:paraId="3D35BA8F"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35B78EB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31</w:t>
            </w:r>
          </w:p>
        </w:tc>
        <w:tc>
          <w:tcPr>
            <w:tcW w:w="2179" w:type="dxa"/>
            <w:tcBorders>
              <w:top w:val="nil"/>
              <w:left w:val="nil"/>
              <w:bottom w:val="single" w:sz="4" w:space="0" w:color="auto"/>
              <w:right w:val="single" w:sz="4" w:space="0" w:color="auto"/>
            </w:tcBorders>
            <w:shd w:val="clear" w:color="000000" w:fill="FFFFFF"/>
            <w:noWrap/>
            <w:vAlign w:val="center"/>
            <w:hideMark/>
          </w:tcPr>
          <w:p w14:paraId="5DEB217A"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Artin Hunuwu</w:t>
            </w:r>
          </w:p>
        </w:tc>
        <w:tc>
          <w:tcPr>
            <w:tcW w:w="1275" w:type="dxa"/>
            <w:tcBorders>
              <w:top w:val="nil"/>
              <w:left w:val="nil"/>
              <w:bottom w:val="single" w:sz="4" w:space="0" w:color="auto"/>
              <w:right w:val="single" w:sz="4" w:space="0" w:color="auto"/>
            </w:tcBorders>
            <w:shd w:val="clear" w:color="000000" w:fill="FFFFFF"/>
            <w:noWrap/>
            <w:vAlign w:val="center"/>
            <w:hideMark/>
          </w:tcPr>
          <w:p w14:paraId="2070301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AF1DC5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27,625,000</w:t>
            </w:r>
          </w:p>
        </w:tc>
        <w:tc>
          <w:tcPr>
            <w:tcW w:w="1843" w:type="dxa"/>
            <w:tcBorders>
              <w:top w:val="nil"/>
              <w:left w:val="nil"/>
              <w:bottom w:val="single" w:sz="4" w:space="0" w:color="auto"/>
              <w:right w:val="single" w:sz="4" w:space="0" w:color="auto"/>
            </w:tcBorders>
            <w:shd w:val="clear" w:color="000000" w:fill="FFFFFF"/>
            <w:noWrap/>
            <w:vAlign w:val="bottom"/>
            <w:hideMark/>
          </w:tcPr>
          <w:p w14:paraId="7B9EC45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4,717,500</w:t>
            </w:r>
          </w:p>
        </w:tc>
        <w:tc>
          <w:tcPr>
            <w:tcW w:w="2268" w:type="dxa"/>
            <w:tcBorders>
              <w:top w:val="nil"/>
              <w:left w:val="nil"/>
              <w:bottom w:val="single" w:sz="4" w:space="0" w:color="auto"/>
              <w:right w:val="single" w:sz="4" w:space="0" w:color="auto"/>
            </w:tcBorders>
            <w:shd w:val="clear" w:color="000000" w:fill="FFFFFF"/>
            <w:noWrap/>
            <w:vAlign w:val="bottom"/>
            <w:hideMark/>
          </w:tcPr>
          <w:p w14:paraId="14DFAD3B"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22,907,500</w:t>
            </w:r>
          </w:p>
        </w:tc>
        <w:tc>
          <w:tcPr>
            <w:tcW w:w="2835" w:type="dxa"/>
            <w:tcBorders>
              <w:top w:val="nil"/>
              <w:left w:val="nil"/>
              <w:bottom w:val="single" w:sz="4" w:space="0" w:color="auto"/>
              <w:right w:val="single" w:sz="4" w:space="0" w:color="auto"/>
            </w:tcBorders>
            <w:shd w:val="clear" w:color="000000" w:fill="FFFFFF"/>
            <w:noWrap/>
            <w:vAlign w:val="bottom"/>
            <w:hideMark/>
          </w:tcPr>
          <w:p w14:paraId="64055FB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4.9</w:t>
            </w:r>
          </w:p>
        </w:tc>
      </w:tr>
      <w:tr w:rsidR="0009683D" w:rsidRPr="0009683D" w14:paraId="7AC0BAD2"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142D9F0"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32</w:t>
            </w:r>
          </w:p>
        </w:tc>
        <w:tc>
          <w:tcPr>
            <w:tcW w:w="2179" w:type="dxa"/>
            <w:tcBorders>
              <w:top w:val="nil"/>
              <w:left w:val="nil"/>
              <w:bottom w:val="single" w:sz="4" w:space="0" w:color="auto"/>
              <w:right w:val="single" w:sz="4" w:space="0" w:color="auto"/>
            </w:tcBorders>
            <w:shd w:val="clear" w:color="000000" w:fill="FFFFFF"/>
            <w:noWrap/>
            <w:vAlign w:val="center"/>
            <w:hideMark/>
          </w:tcPr>
          <w:p w14:paraId="0CAFABCD"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Osna Olii</w:t>
            </w:r>
          </w:p>
        </w:tc>
        <w:tc>
          <w:tcPr>
            <w:tcW w:w="1275" w:type="dxa"/>
            <w:tcBorders>
              <w:top w:val="nil"/>
              <w:left w:val="nil"/>
              <w:bottom w:val="single" w:sz="4" w:space="0" w:color="auto"/>
              <w:right w:val="single" w:sz="4" w:space="0" w:color="auto"/>
            </w:tcBorders>
            <w:shd w:val="clear" w:color="000000" w:fill="FFFFFF"/>
            <w:noWrap/>
            <w:vAlign w:val="center"/>
            <w:hideMark/>
          </w:tcPr>
          <w:p w14:paraId="4A5E824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26B7ECF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27,425,000</w:t>
            </w:r>
          </w:p>
        </w:tc>
        <w:tc>
          <w:tcPr>
            <w:tcW w:w="1843" w:type="dxa"/>
            <w:tcBorders>
              <w:top w:val="nil"/>
              <w:left w:val="nil"/>
              <w:bottom w:val="single" w:sz="4" w:space="0" w:color="auto"/>
              <w:right w:val="single" w:sz="4" w:space="0" w:color="auto"/>
            </w:tcBorders>
            <w:shd w:val="clear" w:color="000000" w:fill="FFFFFF"/>
            <w:noWrap/>
            <w:vAlign w:val="bottom"/>
            <w:hideMark/>
          </w:tcPr>
          <w:p w14:paraId="790A1159"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5,242,500</w:t>
            </w:r>
          </w:p>
        </w:tc>
        <w:tc>
          <w:tcPr>
            <w:tcW w:w="2268" w:type="dxa"/>
            <w:tcBorders>
              <w:top w:val="nil"/>
              <w:left w:val="nil"/>
              <w:bottom w:val="single" w:sz="4" w:space="0" w:color="auto"/>
              <w:right w:val="single" w:sz="4" w:space="0" w:color="auto"/>
            </w:tcBorders>
            <w:shd w:val="clear" w:color="000000" w:fill="FFFFFF"/>
            <w:noWrap/>
            <w:vAlign w:val="bottom"/>
            <w:hideMark/>
          </w:tcPr>
          <w:p w14:paraId="124872D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22,182,500</w:t>
            </w:r>
          </w:p>
        </w:tc>
        <w:tc>
          <w:tcPr>
            <w:tcW w:w="2835" w:type="dxa"/>
            <w:tcBorders>
              <w:top w:val="nil"/>
              <w:left w:val="nil"/>
              <w:bottom w:val="single" w:sz="4" w:space="0" w:color="auto"/>
              <w:right w:val="single" w:sz="4" w:space="0" w:color="auto"/>
            </w:tcBorders>
            <w:shd w:val="clear" w:color="000000" w:fill="FFFFFF"/>
            <w:noWrap/>
            <w:vAlign w:val="bottom"/>
            <w:hideMark/>
          </w:tcPr>
          <w:p w14:paraId="0069ED49"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4.2</w:t>
            </w:r>
          </w:p>
        </w:tc>
      </w:tr>
      <w:tr w:rsidR="0009683D" w:rsidRPr="0009683D" w14:paraId="5302CCB8"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ECBF80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lastRenderedPageBreak/>
              <w:t>33</w:t>
            </w:r>
          </w:p>
        </w:tc>
        <w:tc>
          <w:tcPr>
            <w:tcW w:w="2179" w:type="dxa"/>
            <w:tcBorders>
              <w:top w:val="nil"/>
              <w:left w:val="nil"/>
              <w:bottom w:val="single" w:sz="4" w:space="0" w:color="auto"/>
              <w:right w:val="single" w:sz="4" w:space="0" w:color="auto"/>
            </w:tcBorders>
            <w:shd w:val="clear" w:color="000000" w:fill="FFFFFF"/>
            <w:noWrap/>
            <w:vAlign w:val="center"/>
            <w:hideMark/>
          </w:tcPr>
          <w:p w14:paraId="01F843BA"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Novri Hunowu</w:t>
            </w:r>
          </w:p>
        </w:tc>
        <w:tc>
          <w:tcPr>
            <w:tcW w:w="1275" w:type="dxa"/>
            <w:tcBorders>
              <w:top w:val="nil"/>
              <w:left w:val="nil"/>
              <w:bottom w:val="single" w:sz="4" w:space="0" w:color="auto"/>
              <w:right w:val="single" w:sz="4" w:space="0" w:color="auto"/>
            </w:tcBorders>
            <w:shd w:val="clear" w:color="000000" w:fill="FFFFFF"/>
            <w:noWrap/>
            <w:vAlign w:val="center"/>
            <w:hideMark/>
          </w:tcPr>
          <w:p w14:paraId="2C4AD5B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4DF6A31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29,050,000</w:t>
            </w:r>
          </w:p>
        </w:tc>
        <w:tc>
          <w:tcPr>
            <w:tcW w:w="1843" w:type="dxa"/>
            <w:tcBorders>
              <w:top w:val="nil"/>
              <w:left w:val="nil"/>
              <w:bottom w:val="single" w:sz="4" w:space="0" w:color="auto"/>
              <w:right w:val="single" w:sz="4" w:space="0" w:color="auto"/>
            </w:tcBorders>
            <w:shd w:val="clear" w:color="000000" w:fill="FFFFFF"/>
            <w:noWrap/>
            <w:vAlign w:val="bottom"/>
            <w:hideMark/>
          </w:tcPr>
          <w:p w14:paraId="09DB2AE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7,577,500</w:t>
            </w:r>
          </w:p>
        </w:tc>
        <w:tc>
          <w:tcPr>
            <w:tcW w:w="2268" w:type="dxa"/>
            <w:tcBorders>
              <w:top w:val="nil"/>
              <w:left w:val="nil"/>
              <w:bottom w:val="single" w:sz="4" w:space="0" w:color="auto"/>
              <w:right w:val="single" w:sz="4" w:space="0" w:color="auto"/>
            </w:tcBorders>
            <w:shd w:val="clear" w:color="000000" w:fill="FFFFFF"/>
            <w:noWrap/>
            <w:vAlign w:val="bottom"/>
            <w:hideMark/>
          </w:tcPr>
          <w:p w14:paraId="380ABF2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21,472,500</w:t>
            </w:r>
          </w:p>
        </w:tc>
        <w:tc>
          <w:tcPr>
            <w:tcW w:w="2835" w:type="dxa"/>
            <w:tcBorders>
              <w:top w:val="nil"/>
              <w:left w:val="nil"/>
              <w:bottom w:val="single" w:sz="4" w:space="0" w:color="auto"/>
              <w:right w:val="single" w:sz="4" w:space="0" w:color="auto"/>
            </w:tcBorders>
            <w:shd w:val="clear" w:color="000000" w:fill="FFFFFF"/>
            <w:noWrap/>
            <w:vAlign w:val="bottom"/>
            <w:hideMark/>
          </w:tcPr>
          <w:p w14:paraId="0F5535EF"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2.8</w:t>
            </w:r>
          </w:p>
        </w:tc>
      </w:tr>
      <w:tr w:rsidR="0009683D" w:rsidRPr="0009683D" w14:paraId="4FF3AFE9"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D747FD8"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w:t>
            </w:r>
          </w:p>
        </w:tc>
        <w:tc>
          <w:tcPr>
            <w:tcW w:w="2179" w:type="dxa"/>
            <w:tcBorders>
              <w:top w:val="nil"/>
              <w:left w:val="nil"/>
              <w:bottom w:val="single" w:sz="4" w:space="0" w:color="auto"/>
              <w:right w:val="single" w:sz="4" w:space="0" w:color="auto"/>
            </w:tcBorders>
            <w:shd w:val="clear" w:color="000000" w:fill="FFFFFF"/>
            <w:noWrap/>
            <w:vAlign w:val="center"/>
            <w:hideMark/>
          </w:tcPr>
          <w:p w14:paraId="69594281"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Isal  Senduk</w:t>
            </w:r>
          </w:p>
        </w:tc>
        <w:tc>
          <w:tcPr>
            <w:tcW w:w="1275" w:type="dxa"/>
            <w:tcBorders>
              <w:top w:val="nil"/>
              <w:left w:val="nil"/>
              <w:bottom w:val="single" w:sz="4" w:space="0" w:color="auto"/>
              <w:right w:val="single" w:sz="4" w:space="0" w:color="auto"/>
            </w:tcBorders>
            <w:shd w:val="clear" w:color="000000" w:fill="FFFFFF"/>
            <w:noWrap/>
            <w:vAlign w:val="center"/>
            <w:hideMark/>
          </w:tcPr>
          <w:p w14:paraId="205942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1B4CA71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41,870,833</w:t>
            </w:r>
          </w:p>
        </w:tc>
        <w:tc>
          <w:tcPr>
            <w:tcW w:w="1843" w:type="dxa"/>
            <w:tcBorders>
              <w:top w:val="nil"/>
              <w:left w:val="nil"/>
              <w:bottom w:val="single" w:sz="4" w:space="0" w:color="auto"/>
              <w:right w:val="single" w:sz="4" w:space="0" w:color="auto"/>
            </w:tcBorders>
            <w:shd w:val="clear" w:color="000000" w:fill="FFFFFF"/>
            <w:noWrap/>
            <w:vAlign w:val="bottom"/>
            <w:hideMark/>
          </w:tcPr>
          <w:p w14:paraId="66B3090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5,817,786</w:t>
            </w:r>
          </w:p>
        </w:tc>
        <w:tc>
          <w:tcPr>
            <w:tcW w:w="2268" w:type="dxa"/>
            <w:tcBorders>
              <w:top w:val="nil"/>
              <w:left w:val="nil"/>
              <w:bottom w:val="single" w:sz="4" w:space="0" w:color="auto"/>
              <w:right w:val="single" w:sz="4" w:space="0" w:color="auto"/>
            </w:tcBorders>
            <w:shd w:val="clear" w:color="000000" w:fill="FFFFFF"/>
            <w:noWrap/>
            <w:vAlign w:val="bottom"/>
            <w:hideMark/>
          </w:tcPr>
          <w:p w14:paraId="7D6E2C0E"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36,053,048</w:t>
            </w:r>
          </w:p>
        </w:tc>
        <w:tc>
          <w:tcPr>
            <w:tcW w:w="2835" w:type="dxa"/>
            <w:tcBorders>
              <w:top w:val="nil"/>
              <w:left w:val="nil"/>
              <w:bottom w:val="single" w:sz="4" w:space="0" w:color="auto"/>
              <w:right w:val="single" w:sz="4" w:space="0" w:color="auto"/>
            </w:tcBorders>
            <w:shd w:val="clear" w:color="000000" w:fill="FFFFFF"/>
            <w:noWrap/>
            <w:vAlign w:val="bottom"/>
            <w:hideMark/>
          </w:tcPr>
          <w:p w14:paraId="069CFF1D"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6.2</w:t>
            </w:r>
          </w:p>
        </w:tc>
      </w:tr>
      <w:tr w:rsidR="0009683D" w:rsidRPr="0009683D" w14:paraId="07EBD68A"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2B0563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w:t>
            </w:r>
          </w:p>
        </w:tc>
        <w:tc>
          <w:tcPr>
            <w:tcW w:w="2179" w:type="dxa"/>
            <w:tcBorders>
              <w:top w:val="nil"/>
              <w:left w:val="nil"/>
              <w:bottom w:val="single" w:sz="4" w:space="0" w:color="auto"/>
              <w:right w:val="single" w:sz="4" w:space="0" w:color="auto"/>
            </w:tcBorders>
            <w:shd w:val="clear" w:color="000000" w:fill="FFFFFF"/>
            <w:noWrap/>
            <w:vAlign w:val="center"/>
            <w:hideMark/>
          </w:tcPr>
          <w:p w14:paraId="51E823EB"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Rostin Kadir</w:t>
            </w:r>
          </w:p>
        </w:tc>
        <w:tc>
          <w:tcPr>
            <w:tcW w:w="1275" w:type="dxa"/>
            <w:tcBorders>
              <w:top w:val="nil"/>
              <w:left w:val="nil"/>
              <w:bottom w:val="single" w:sz="4" w:space="0" w:color="auto"/>
              <w:right w:val="single" w:sz="4" w:space="0" w:color="auto"/>
            </w:tcBorders>
            <w:shd w:val="clear" w:color="000000" w:fill="FFFFFF"/>
            <w:noWrap/>
            <w:vAlign w:val="center"/>
            <w:hideMark/>
          </w:tcPr>
          <w:p w14:paraId="51B6C11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6B1A7D9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18,479,167</w:t>
            </w:r>
          </w:p>
        </w:tc>
        <w:tc>
          <w:tcPr>
            <w:tcW w:w="1843" w:type="dxa"/>
            <w:tcBorders>
              <w:top w:val="nil"/>
              <w:left w:val="nil"/>
              <w:bottom w:val="single" w:sz="4" w:space="0" w:color="auto"/>
              <w:right w:val="single" w:sz="4" w:space="0" w:color="auto"/>
            </w:tcBorders>
            <w:shd w:val="clear" w:color="000000" w:fill="FFFFFF"/>
            <w:noWrap/>
            <w:vAlign w:val="bottom"/>
            <w:hideMark/>
          </w:tcPr>
          <w:p w14:paraId="725051A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7,996,667</w:t>
            </w:r>
          </w:p>
        </w:tc>
        <w:tc>
          <w:tcPr>
            <w:tcW w:w="2268" w:type="dxa"/>
            <w:tcBorders>
              <w:top w:val="nil"/>
              <w:left w:val="nil"/>
              <w:bottom w:val="single" w:sz="4" w:space="0" w:color="auto"/>
              <w:right w:val="single" w:sz="4" w:space="0" w:color="auto"/>
            </w:tcBorders>
            <w:shd w:val="clear" w:color="000000" w:fill="FFFFFF"/>
            <w:noWrap/>
            <w:vAlign w:val="bottom"/>
            <w:hideMark/>
          </w:tcPr>
          <w:p w14:paraId="0E59918C"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10,482,500</w:t>
            </w:r>
          </w:p>
        </w:tc>
        <w:tc>
          <w:tcPr>
            <w:tcW w:w="2835" w:type="dxa"/>
            <w:tcBorders>
              <w:top w:val="nil"/>
              <w:left w:val="nil"/>
              <w:bottom w:val="single" w:sz="4" w:space="0" w:color="auto"/>
              <w:right w:val="single" w:sz="4" w:space="0" w:color="auto"/>
            </w:tcBorders>
            <w:shd w:val="clear" w:color="000000" w:fill="FFFFFF"/>
            <w:noWrap/>
            <w:vAlign w:val="bottom"/>
            <w:hideMark/>
          </w:tcPr>
          <w:p w14:paraId="1D31508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w:t>
            </w:r>
          </w:p>
        </w:tc>
      </w:tr>
      <w:tr w:rsidR="0009683D" w:rsidRPr="0009683D" w14:paraId="2BA2D094"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7D92312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36</w:t>
            </w:r>
          </w:p>
        </w:tc>
        <w:tc>
          <w:tcPr>
            <w:tcW w:w="2179" w:type="dxa"/>
            <w:tcBorders>
              <w:top w:val="nil"/>
              <w:left w:val="nil"/>
              <w:bottom w:val="single" w:sz="4" w:space="0" w:color="auto"/>
              <w:right w:val="single" w:sz="4" w:space="0" w:color="auto"/>
            </w:tcBorders>
            <w:shd w:val="clear" w:color="000000" w:fill="FFFFFF"/>
            <w:noWrap/>
            <w:vAlign w:val="center"/>
            <w:hideMark/>
          </w:tcPr>
          <w:p w14:paraId="6C74171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Herti Dakulang</w:t>
            </w:r>
          </w:p>
        </w:tc>
        <w:tc>
          <w:tcPr>
            <w:tcW w:w="1275" w:type="dxa"/>
            <w:tcBorders>
              <w:top w:val="nil"/>
              <w:left w:val="nil"/>
              <w:bottom w:val="single" w:sz="4" w:space="0" w:color="auto"/>
              <w:right w:val="single" w:sz="4" w:space="0" w:color="auto"/>
            </w:tcBorders>
            <w:shd w:val="clear" w:color="000000" w:fill="FFFFFF"/>
            <w:noWrap/>
            <w:vAlign w:val="center"/>
            <w:hideMark/>
          </w:tcPr>
          <w:p w14:paraId="3CA654C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540F092B"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34,320,000</w:t>
            </w:r>
          </w:p>
        </w:tc>
        <w:tc>
          <w:tcPr>
            <w:tcW w:w="1843" w:type="dxa"/>
            <w:tcBorders>
              <w:top w:val="nil"/>
              <w:left w:val="nil"/>
              <w:bottom w:val="single" w:sz="4" w:space="0" w:color="auto"/>
              <w:right w:val="single" w:sz="4" w:space="0" w:color="auto"/>
            </w:tcBorders>
            <w:shd w:val="clear" w:color="000000" w:fill="FFFFFF"/>
            <w:noWrap/>
            <w:vAlign w:val="bottom"/>
            <w:hideMark/>
          </w:tcPr>
          <w:p w14:paraId="5FDF9D45"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7,595,833</w:t>
            </w:r>
          </w:p>
        </w:tc>
        <w:tc>
          <w:tcPr>
            <w:tcW w:w="2268" w:type="dxa"/>
            <w:tcBorders>
              <w:top w:val="nil"/>
              <w:left w:val="nil"/>
              <w:bottom w:val="single" w:sz="4" w:space="0" w:color="auto"/>
              <w:right w:val="single" w:sz="4" w:space="0" w:color="auto"/>
            </w:tcBorders>
            <w:shd w:val="clear" w:color="000000" w:fill="FFFFFF"/>
            <w:noWrap/>
            <w:vAlign w:val="bottom"/>
            <w:hideMark/>
          </w:tcPr>
          <w:p w14:paraId="20A15A6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26,724,167</w:t>
            </w:r>
          </w:p>
        </w:tc>
        <w:tc>
          <w:tcPr>
            <w:tcW w:w="2835" w:type="dxa"/>
            <w:tcBorders>
              <w:top w:val="nil"/>
              <w:left w:val="nil"/>
              <w:bottom w:val="single" w:sz="4" w:space="0" w:color="auto"/>
              <w:right w:val="single" w:sz="4" w:space="0" w:color="auto"/>
            </w:tcBorders>
            <w:shd w:val="clear" w:color="000000" w:fill="FFFFFF"/>
            <w:noWrap/>
            <w:vAlign w:val="bottom"/>
            <w:hideMark/>
          </w:tcPr>
          <w:p w14:paraId="6916D2D3"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3.5</w:t>
            </w:r>
          </w:p>
        </w:tc>
      </w:tr>
      <w:tr w:rsidR="0009683D" w:rsidRPr="0009683D" w14:paraId="691AE1C0"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028952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37</w:t>
            </w:r>
          </w:p>
        </w:tc>
        <w:tc>
          <w:tcPr>
            <w:tcW w:w="2179" w:type="dxa"/>
            <w:tcBorders>
              <w:top w:val="nil"/>
              <w:left w:val="nil"/>
              <w:bottom w:val="single" w:sz="4" w:space="0" w:color="auto"/>
              <w:right w:val="single" w:sz="4" w:space="0" w:color="auto"/>
            </w:tcBorders>
            <w:shd w:val="clear" w:color="000000" w:fill="FFFFFF"/>
            <w:noWrap/>
            <w:vAlign w:val="center"/>
            <w:hideMark/>
          </w:tcPr>
          <w:p w14:paraId="4FEE0B3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Yusuf Rasid</w:t>
            </w:r>
          </w:p>
        </w:tc>
        <w:tc>
          <w:tcPr>
            <w:tcW w:w="1275" w:type="dxa"/>
            <w:tcBorders>
              <w:top w:val="nil"/>
              <w:left w:val="nil"/>
              <w:bottom w:val="single" w:sz="4" w:space="0" w:color="auto"/>
              <w:right w:val="single" w:sz="4" w:space="0" w:color="auto"/>
            </w:tcBorders>
            <w:shd w:val="clear" w:color="000000" w:fill="FFFFFF"/>
            <w:noWrap/>
            <w:vAlign w:val="center"/>
            <w:hideMark/>
          </w:tcPr>
          <w:p w14:paraId="7A325E2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7953F2E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22,156,667</w:t>
            </w:r>
          </w:p>
        </w:tc>
        <w:tc>
          <w:tcPr>
            <w:tcW w:w="1843" w:type="dxa"/>
            <w:tcBorders>
              <w:top w:val="nil"/>
              <w:left w:val="nil"/>
              <w:bottom w:val="single" w:sz="4" w:space="0" w:color="auto"/>
              <w:right w:val="single" w:sz="4" w:space="0" w:color="auto"/>
            </w:tcBorders>
            <w:shd w:val="clear" w:color="000000" w:fill="FFFFFF"/>
            <w:noWrap/>
            <w:vAlign w:val="bottom"/>
            <w:hideMark/>
          </w:tcPr>
          <w:p w14:paraId="249BAE24"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7,524,286</w:t>
            </w:r>
          </w:p>
        </w:tc>
        <w:tc>
          <w:tcPr>
            <w:tcW w:w="2268" w:type="dxa"/>
            <w:tcBorders>
              <w:top w:val="nil"/>
              <w:left w:val="nil"/>
              <w:bottom w:val="single" w:sz="4" w:space="0" w:color="auto"/>
              <w:right w:val="single" w:sz="4" w:space="0" w:color="auto"/>
            </w:tcBorders>
            <w:shd w:val="clear" w:color="000000" w:fill="FFFFFF"/>
            <w:noWrap/>
            <w:vAlign w:val="bottom"/>
            <w:hideMark/>
          </w:tcPr>
          <w:p w14:paraId="0374638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14,632,381</w:t>
            </w:r>
          </w:p>
        </w:tc>
        <w:tc>
          <w:tcPr>
            <w:tcW w:w="2835" w:type="dxa"/>
            <w:tcBorders>
              <w:top w:val="nil"/>
              <w:left w:val="nil"/>
              <w:bottom w:val="single" w:sz="4" w:space="0" w:color="auto"/>
              <w:right w:val="single" w:sz="4" w:space="0" w:color="auto"/>
            </w:tcBorders>
            <w:shd w:val="clear" w:color="000000" w:fill="FFFFFF"/>
            <w:noWrap/>
            <w:vAlign w:val="bottom"/>
            <w:hideMark/>
          </w:tcPr>
          <w:p w14:paraId="231B4B0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1.9</w:t>
            </w:r>
          </w:p>
        </w:tc>
      </w:tr>
      <w:tr w:rsidR="0009683D" w:rsidRPr="0009683D" w14:paraId="3461A6CD"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7536D2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38</w:t>
            </w:r>
          </w:p>
        </w:tc>
        <w:tc>
          <w:tcPr>
            <w:tcW w:w="2179" w:type="dxa"/>
            <w:tcBorders>
              <w:top w:val="nil"/>
              <w:left w:val="nil"/>
              <w:bottom w:val="single" w:sz="4" w:space="0" w:color="auto"/>
              <w:right w:val="single" w:sz="4" w:space="0" w:color="auto"/>
            </w:tcBorders>
            <w:shd w:val="clear" w:color="000000" w:fill="FFFFFF"/>
            <w:noWrap/>
            <w:vAlign w:val="center"/>
            <w:hideMark/>
          </w:tcPr>
          <w:p w14:paraId="668F21F2"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Maya Olii</w:t>
            </w:r>
          </w:p>
        </w:tc>
        <w:tc>
          <w:tcPr>
            <w:tcW w:w="1275" w:type="dxa"/>
            <w:tcBorders>
              <w:top w:val="nil"/>
              <w:left w:val="nil"/>
              <w:bottom w:val="single" w:sz="4" w:space="0" w:color="auto"/>
              <w:right w:val="single" w:sz="4" w:space="0" w:color="auto"/>
            </w:tcBorders>
            <w:shd w:val="clear" w:color="000000" w:fill="FFFFFF"/>
            <w:noWrap/>
            <w:vAlign w:val="center"/>
            <w:hideMark/>
          </w:tcPr>
          <w:p w14:paraId="1C16244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985" w:type="dxa"/>
            <w:tcBorders>
              <w:top w:val="nil"/>
              <w:left w:val="nil"/>
              <w:bottom w:val="single" w:sz="4" w:space="0" w:color="auto"/>
              <w:right w:val="single" w:sz="4" w:space="0" w:color="auto"/>
            </w:tcBorders>
            <w:shd w:val="clear" w:color="000000" w:fill="FFFFFF"/>
            <w:noWrap/>
            <w:vAlign w:val="bottom"/>
            <w:hideMark/>
          </w:tcPr>
          <w:p w14:paraId="187A3F5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11,900,000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DD9386"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6,695,000</w:t>
            </w:r>
          </w:p>
        </w:tc>
        <w:tc>
          <w:tcPr>
            <w:tcW w:w="2268" w:type="dxa"/>
            <w:tcBorders>
              <w:top w:val="nil"/>
              <w:left w:val="nil"/>
              <w:bottom w:val="single" w:sz="4" w:space="0" w:color="auto"/>
              <w:right w:val="single" w:sz="4" w:space="0" w:color="auto"/>
            </w:tcBorders>
            <w:shd w:val="clear" w:color="000000" w:fill="FFFFFF"/>
            <w:noWrap/>
            <w:vAlign w:val="bottom"/>
            <w:hideMark/>
          </w:tcPr>
          <w:p w14:paraId="6371531F"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5,205,000</w:t>
            </w:r>
          </w:p>
        </w:tc>
        <w:tc>
          <w:tcPr>
            <w:tcW w:w="2835" w:type="dxa"/>
            <w:tcBorders>
              <w:top w:val="nil"/>
              <w:left w:val="nil"/>
              <w:bottom w:val="single" w:sz="4" w:space="0" w:color="auto"/>
              <w:right w:val="single" w:sz="4" w:space="0" w:color="auto"/>
            </w:tcBorders>
            <w:shd w:val="clear" w:color="000000" w:fill="FFFFFF"/>
            <w:noWrap/>
            <w:vAlign w:val="bottom"/>
            <w:hideMark/>
          </w:tcPr>
          <w:p w14:paraId="0D8EA52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0.8</w:t>
            </w:r>
          </w:p>
        </w:tc>
      </w:tr>
      <w:tr w:rsidR="0009683D" w:rsidRPr="0009683D" w14:paraId="63584076"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2148C8B6"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39</w:t>
            </w:r>
          </w:p>
        </w:tc>
        <w:tc>
          <w:tcPr>
            <w:tcW w:w="2179" w:type="dxa"/>
            <w:tcBorders>
              <w:top w:val="nil"/>
              <w:left w:val="nil"/>
              <w:bottom w:val="single" w:sz="4" w:space="0" w:color="auto"/>
              <w:right w:val="single" w:sz="4" w:space="0" w:color="auto"/>
            </w:tcBorders>
            <w:shd w:val="clear" w:color="000000" w:fill="FFFFFF"/>
            <w:noWrap/>
            <w:vAlign w:val="center"/>
            <w:hideMark/>
          </w:tcPr>
          <w:p w14:paraId="0048B77A"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Elno Harun</w:t>
            </w:r>
          </w:p>
        </w:tc>
        <w:tc>
          <w:tcPr>
            <w:tcW w:w="1275" w:type="dxa"/>
            <w:tcBorders>
              <w:top w:val="nil"/>
              <w:left w:val="nil"/>
              <w:bottom w:val="single" w:sz="4" w:space="0" w:color="auto"/>
              <w:right w:val="single" w:sz="4" w:space="0" w:color="auto"/>
            </w:tcBorders>
            <w:shd w:val="clear" w:color="000000" w:fill="FFFFFF"/>
            <w:noWrap/>
            <w:vAlign w:val="center"/>
            <w:hideMark/>
          </w:tcPr>
          <w:p w14:paraId="00B37022"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0.2</w:t>
            </w:r>
          </w:p>
        </w:tc>
        <w:tc>
          <w:tcPr>
            <w:tcW w:w="1985" w:type="dxa"/>
            <w:tcBorders>
              <w:top w:val="nil"/>
              <w:left w:val="nil"/>
              <w:bottom w:val="single" w:sz="4" w:space="0" w:color="auto"/>
              <w:right w:val="single" w:sz="4" w:space="0" w:color="auto"/>
            </w:tcBorders>
            <w:shd w:val="clear" w:color="000000" w:fill="FFFFFF"/>
            <w:noWrap/>
            <w:vAlign w:val="bottom"/>
            <w:hideMark/>
          </w:tcPr>
          <w:p w14:paraId="7EE16D4A"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9,580,000</w:t>
            </w:r>
          </w:p>
        </w:tc>
        <w:tc>
          <w:tcPr>
            <w:tcW w:w="1843" w:type="dxa"/>
            <w:tcBorders>
              <w:top w:val="nil"/>
              <w:left w:val="nil"/>
              <w:bottom w:val="single" w:sz="4" w:space="0" w:color="auto"/>
              <w:right w:val="single" w:sz="4" w:space="0" w:color="auto"/>
            </w:tcBorders>
            <w:shd w:val="clear" w:color="000000" w:fill="FFFFFF"/>
            <w:noWrap/>
            <w:vAlign w:val="bottom"/>
            <w:hideMark/>
          </w:tcPr>
          <w:p w14:paraId="292AAD27"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5,859,167</w:t>
            </w:r>
          </w:p>
        </w:tc>
        <w:tc>
          <w:tcPr>
            <w:tcW w:w="2268" w:type="dxa"/>
            <w:tcBorders>
              <w:top w:val="nil"/>
              <w:left w:val="nil"/>
              <w:bottom w:val="single" w:sz="4" w:space="0" w:color="auto"/>
              <w:right w:val="single" w:sz="4" w:space="0" w:color="auto"/>
            </w:tcBorders>
            <w:shd w:val="clear" w:color="000000" w:fill="FFFFFF"/>
            <w:noWrap/>
            <w:vAlign w:val="bottom"/>
            <w:hideMark/>
          </w:tcPr>
          <w:p w14:paraId="65417460"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3,720,833</w:t>
            </w:r>
          </w:p>
        </w:tc>
        <w:tc>
          <w:tcPr>
            <w:tcW w:w="2835" w:type="dxa"/>
            <w:tcBorders>
              <w:top w:val="nil"/>
              <w:left w:val="nil"/>
              <w:bottom w:val="single" w:sz="4" w:space="0" w:color="auto"/>
              <w:right w:val="single" w:sz="4" w:space="0" w:color="auto"/>
            </w:tcBorders>
            <w:shd w:val="clear" w:color="000000" w:fill="FFFFFF"/>
            <w:noWrap/>
            <w:vAlign w:val="bottom"/>
            <w:hideMark/>
          </w:tcPr>
          <w:p w14:paraId="1B1A8475"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0.6</w:t>
            </w:r>
          </w:p>
        </w:tc>
      </w:tr>
      <w:tr w:rsidR="0009683D" w:rsidRPr="0009683D" w14:paraId="30A20896"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4BADE567"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40</w:t>
            </w:r>
          </w:p>
        </w:tc>
        <w:tc>
          <w:tcPr>
            <w:tcW w:w="2179" w:type="dxa"/>
            <w:tcBorders>
              <w:top w:val="nil"/>
              <w:left w:val="nil"/>
              <w:bottom w:val="single" w:sz="4" w:space="0" w:color="auto"/>
              <w:right w:val="single" w:sz="4" w:space="0" w:color="auto"/>
            </w:tcBorders>
            <w:shd w:val="clear" w:color="000000" w:fill="FFFFFF"/>
            <w:noWrap/>
            <w:vAlign w:val="center"/>
            <w:hideMark/>
          </w:tcPr>
          <w:p w14:paraId="694687E4"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Rina Sampingan</w:t>
            </w:r>
          </w:p>
        </w:tc>
        <w:tc>
          <w:tcPr>
            <w:tcW w:w="1275" w:type="dxa"/>
            <w:tcBorders>
              <w:top w:val="nil"/>
              <w:left w:val="nil"/>
              <w:bottom w:val="single" w:sz="4" w:space="0" w:color="auto"/>
              <w:right w:val="single" w:sz="4" w:space="0" w:color="auto"/>
            </w:tcBorders>
            <w:shd w:val="clear" w:color="000000" w:fill="FFFFFF"/>
            <w:noWrap/>
            <w:vAlign w:val="center"/>
            <w:hideMark/>
          </w:tcPr>
          <w:p w14:paraId="51D8301C"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w:t>
            </w:r>
          </w:p>
        </w:tc>
        <w:tc>
          <w:tcPr>
            <w:tcW w:w="1985" w:type="dxa"/>
            <w:tcBorders>
              <w:top w:val="nil"/>
              <w:left w:val="nil"/>
              <w:bottom w:val="single" w:sz="4" w:space="0" w:color="auto"/>
              <w:right w:val="single" w:sz="4" w:space="0" w:color="auto"/>
            </w:tcBorders>
            <w:shd w:val="clear" w:color="000000" w:fill="FFFFFF"/>
            <w:noWrap/>
            <w:vAlign w:val="bottom"/>
            <w:hideMark/>
          </w:tcPr>
          <w:p w14:paraId="6DBA8CCB"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27,575,000</w:t>
            </w:r>
          </w:p>
        </w:tc>
        <w:tc>
          <w:tcPr>
            <w:tcW w:w="1843" w:type="dxa"/>
            <w:tcBorders>
              <w:top w:val="nil"/>
              <w:left w:val="nil"/>
              <w:bottom w:val="single" w:sz="4" w:space="0" w:color="auto"/>
              <w:right w:val="single" w:sz="4" w:space="0" w:color="auto"/>
            </w:tcBorders>
            <w:shd w:val="clear" w:color="000000" w:fill="FFFFFF"/>
            <w:noWrap/>
            <w:vAlign w:val="bottom"/>
            <w:hideMark/>
          </w:tcPr>
          <w:p w14:paraId="28B833CB"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7,536,000</w:t>
            </w:r>
          </w:p>
        </w:tc>
        <w:tc>
          <w:tcPr>
            <w:tcW w:w="2268" w:type="dxa"/>
            <w:tcBorders>
              <w:top w:val="nil"/>
              <w:left w:val="nil"/>
              <w:bottom w:val="single" w:sz="4" w:space="0" w:color="auto"/>
              <w:right w:val="single" w:sz="4" w:space="0" w:color="auto"/>
            </w:tcBorders>
            <w:shd w:val="clear" w:color="000000" w:fill="FFFFFF"/>
            <w:noWrap/>
            <w:vAlign w:val="bottom"/>
            <w:hideMark/>
          </w:tcPr>
          <w:p w14:paraId="3DA7C9E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20,039,000</w:t>
            </w:r>
          </w:p>
        </w:tc>
        <w:tc>
          <w:tcPr>
            <w:tcW w:w="2835" w:type="dxa"/>
            <w:tcBorders>
              <w:top w:val="nil"/>
              <w:left w:val="nil"/>
              <w:bottom w:val="single" w:sz="4" w:space="0" w:color="auto"/>
              <w:right w:val="single" w:sz="4" w:space="0" w:color="auto"/>
            </w:tcBorders>
            <w:shd w:val="clear" w:color="000000" w:fill="FFFFFF"/>
            <w:noWrap/>
            <w:vAlign w:val="bottom"/>
            <w:hideMark/>
          </w:tcPr>
          <w:p w14:paraId="68F8ECD1"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2.7</w:t>
            </w:r>
          </w:p>
        </w:tc>
      </w:tr>
      <w:tr w:rsidR="0009683D" w:rsidRPr="0009683D" w14:paraId="2AC4A0C0" w14:textId="77777777" w:rsidTr="0009683D">
        <w:trPr>
          <w:trHeight w:val="264"/>
        </w:trPr>
        <w:tc>
          <w:tcPr>
            <w:tcW w:w="510" w:type="dxa"/>
            <w:tcBorders>
              <w:top w:val="nil"/>
              <w:left w:val="single" w:sz="4" w:space="0" w:color="auto"/>
              <w:bottom w:val="single" w:sz="4" w:space="0" w:color="auto"/>
              <w:right w:val="single" w:sz="4" w:space="0" w:color="auto"/>
            </w:tcBorders>
            <w:shd w:val="clear" w:color="000000" w:fill="FFFFFF"/>
            <w:noWrap/>
            <w:vAlign w:val="center"/>
            <w:hideMark/>
          </w:tcPr>
          <w:p w14:paraId="5330233B"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41</w:t>
            </w:r>
          </w:p>
        </w:tc>
        <w:tc>
          <w:tcPr>
            <w:tcW w:w="2179" w:type="dxa"/>
            <w:tcBorders>
              <w:top w:val="nil"/>
              <w:left w:val="nil"/>
              <w:bottom w:val="single" w:sz="4" w:space="0" w:color="auto"/>
              <w:right w:val="single" w:sz="4" w:space="0" w:color="auto"/>
            </w:tcBorders>
            <w:shd w:val="clear" w:color="000000" w:fill="FFFFFF"/>
            <w:noWrap/>
            <w:vAlign w:val="center"/>
            <w:hideMark/>
          </w:tcPr>
          <w:p w14:paraId="78C465DF" w14:textId="77777777" w:rsidR="0009683D" w:rsidRPr="0009683D" w:rsidRDefault="0009683D" w:rsidP="0009683D">
            <w:pPr>
              <w:spacing w:after="0" w:line="360" w:lineRule="auto"/>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Nunu Dai</w:t>
            </w:r>
          </w:p>
        </w:tc>
        <w:tc>
          <w:tcPr>
            <w:tcW w:w="1275" w:type="dxa"/>
            <w:tcBorders>
              <w:top w:val="nil"/>
              <w:left w:val="nil"/>
              <w:bottom w:val="single" w:sz="4" w:space="0" w:color="auto"/>
              <w:right w:val="single" w:sz="4" w:space="0" w:color="auto"/>
            </w:tcBorders>
            <w:shd w:val="clear" w:color="000000" w:fill="FFFFFF"/>
            <w:noWrap/>
            <w:vAlign w:val="center"/>
            <w:hideMark/>
          </w:tcPr>
          <w:p w14:paraId="21851B3E"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0.5</w:t>
            </w:r>
          </w:p>
        </w:tc>
        <w:tc>
          <w:tcPr>
            <w:tcW w:w="1985" w:type="dxa"/>
            <w:tcBorders>
              <w:top w:val="nil"/>
              <w:left w:val="nil"/>
              <w:bottom w:val="single" w:sz="4" w:space="0" w:color="auto"/>
              <w:right w:val="single" w:sz="4" w:space="0" w:color="auto"/>
            </w:tcBorders>
            <w:shd w:val="clear" w:color="000000" w:fill="FFFFFF"/>
            <w:noWrap/>
            <w:vAlign w:val="bottom"/>
            <w:hideMark/>
          </w:tcPr>
          <w:p w14:paraId="0A72DD7D"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26,425,000</w:t>
            </w:r>
          </w:p>
        </w:tc>
        <w:tc>
          <w:tcPr>
            <w:tcW w:w="1843" w:type="dxa"/>
            <w:tcBorders>
              <w:top w:val="nil"/>
              <w:left w:val="nil"/>
              <w:bottom w:val="single" w:sz="4" w:space="0" w:color="auto"/>
              <w:right w:val="single" w:sz="4" w:space="0" w:color="auto"/>
            </w:tcBorders>
            <w:shd w:val="clear" w:color="000000" w:fill="FFFFFF"/>
            <w:noWrap/>
            <w:vAlign w:val="bottom"/>
            <w:hideMark/>
          </w:tcPr>
          <w:p w14:paraId="73A7AE38"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13,795,000</w:t>
            </w:r>
          </w:p>
        </w:tc>
        <w:tc>
          <w:tcPr>
            <w:tcW w:w="2268" w:type="dxa"/>
            <w:tcBorders>
              <w:top w:val="nil"/>
              <w:left w:val="nil"/>
              <w:bottom w:val="single" w:sz="4" w:space="0" w:color="auto"/>
              <w:right w:val="single" w:sz="4" w:space="0" w:color="auto"/>
            </w:tcBorders>
            <w:shd w:val="clear" w:color="000000" w:fill="FFFFFF"/>
            <w:noWrap/>
            <w:vAlign w:val="bottom"/>
            <w:hideMark/>
          </w:tcPr>
          <w:p w14:paraId="02D381D3" w14:textId="77777777" w:rsidR="0009683D" w:rsidRPr="0009683D" w:rsidRDefault="0009683D" w:rsidP="0009683D">
            <w:pPr>
              <w:spacing w:after="0" w:line="360" w:lineRule="auto"/>
              <w:ind w:firstLineChars="100" w:firstLine="240"/>
              <w:jc w:val="right"/>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12,630,000</w:t>
            </w:r>
          </w:p>
        </w:tc>
        <w:tc>
          <w:tcPr>
            <w:tcW w:w="2835" w:type="dxa"/>
            <w:tcBorders>
              <w:top w:val="nil"/>
              <w:left w:val="nil"/>
              <w:bottom w:val="single" w:sz="4" w:space="0" w:color="auto"/>
              <w:right w:val="single" w:sz="4" w:space="0" w:color="auto"/>
            </w:tcBorders>
            <w:shd w:val="clear" w:color="000000" w:fill="FFFFFF"/>
            <w:noWrap/>
            <w:vAlign w:val="bottom"/>
            <w:hideMark/>
          </w:tcPr>
          <w:p w14:paraId="0728294A" w14:textId="77777777" w:rsidR="0009683D" w:rsidRPr="0009683D" w:rsidRDefault="0009683D" w:rsidP="0009683D">
            <w:pPr>
              <w:spacing w:after="0" w:line="360" w:lineRule="auto"/>
              <w:jc w:val="center"/>
              <w:rPr>
                <w:rFonts w:ascii="Times New Roman" w:eastAsia="Times New Roman" w:hAnsi="Times New Roman" w:cs="Times New Roman"/>
                <w:color w:val="000000"/>
                <w:szCs w:val="24"/>
              </w:rPr>
            </w:pPr>
            <w:r w:rsidRPr="0009683D">
              <w:rPr>
                <w:rFonts w:ascii="Times New Roman" w:eastAsia="Times New Roman" w:hAnsi="Times New Roman" w:cs="Times New Roman"/>
                <w:color w:val="000000"/>
                <w:szCs w:val="24"/>
              </w:rPr>
              <w:t>0.9</w:t>
            </w:r>
          </w:p>
        </w:tc>
      </w:tr>
      <w:tr w:rsidR="00BE44B1" w:rsidRPr="0009683D" w14:paraId="3B7B701A" w14:textId="77777777" w:rsidTr="00BE44B1">
        <w:trPr>
          <w:trHeight w:val="264"/>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7BE4E"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Jumlah</w:t>
            </w:r>
          </w:p>
        </w:tc>
        <w:tc>
          <w:tcPr>
            <w:tcW w:w="1275" w:type="dxa"/>
            <w:tcBorders>
              <w:top w:val="nil"/>
              <w:left w:val="nil"/>
              <w:bottom w:val="single" w:sz="4" w:space="0" w:color="auto"/>
              <w:right w:val="single" w:sz="4" w:space="0" w:color="auto"/>
            </w:tcBorders>
            <w:shd w:val="clear" w:color="000000" w:fill="FFFFFF"/>
            <w:noWrap/>
            <w:vAlign w:val="center"/>
            <w:hideMark/>
          </w:tcPr>
          <w:p w14:paraId="452C9BC0"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23.6</w:t>
            </w:r>
          </w:p>
        </w:tc>
        <w:tc>
          <w:tcPr>
            <w:tcW w:w="1985" w:type="dxa"/>
            <w:tcBorders>
              <w:top w:val="nil"/>
              <w:left w:val="nil"/>
              <w:bottom w:val="single" w:sz="4" w:space="0" w:color="auto"/>
              <w:right w:val="single" w:sz="4" w:space="0" w:color="auto"/>
            </w:tcBorders>
            <w:shd w:val="clear" w:color="000000" w:fill="FFFFFF"/>
            <w:noWrap/>
            <w:vAlign w:val="center"/>
            <w:hideMark/>
          </w:tcPr>
          <w:p w14:paraId="5B5FFC00"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1,049,782,417</w:t>
            </w:r>
          </w:p>
        </w:tc>
        <w:tc>
          <w:tcPr>
            <w:tcW w:w="1843" w:type="dxa"/>
            <w:tcBorders>
              <w:top w:val="nil"/>
              <w:left w:val="nil"/>
              <w:bottom w:val="single" w:sz="4" w:space="0" w:color="auto"/>
              <w:right w:val="single" w:sz="4" w:space="0" w:color="auto"/>
            </w:tcBorders>
            <w:shd w:val="clear" w:color="000000" w:fill="FFFFFF"/>
            <w:noWrap/>
            <w:vAlign w:val="center"/>
            <w:hideMark/>
          </w:tcPr>
          <w:p w14:paraId="0C537162"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227,106,905</w:t>
            </w:r>
          </w:p>
        </w:tc>
        <w:tc>
          <w:tcPr>
            <w:tcW w:w="2268" w:type="dxa"/>
            <w:tcBorders>
              <w:top w:val="nil"/>
              <w:left w:val="nil"/>
              <w:bottom w:val="single" w:sz="4" w:space="0" w:color="auto"/>
              <w:right w:val="single" w:sz="4" w:space="0" w:color="auto"/>
            </w:tcBorders>
            <w:shd w:val="clear" w:color="000000" w:fill="FFFFFF"/>
            <w:noWrap/>
            <w:vAlign w:val="center"/>
            <w:hideMark/>
          </w:tcPr>
          <w:p w14:paraId="783166DC"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822,675,511.90</w:t>
            </w:r>
          </w:p>
        </w:tc>
        <w:tc>
          <w:tcPr>
            <w:tcW w:w="2835" w:type="dxa"/>
            <w:vMerge w:val="restart"/>
            <w:tcBorders>
              <w:top w:val="nil"/>
              <w:left w:val="nil"/>
              <w:right w:val="single" w:sz="4" w:space="0" w:color="auto"/>
            </w:tcBorders>
            <w:shd w:val="clear" w:color="000000" w:fill="FFFFFF"/>
            <w:noWrap/>
            <w:vAlign w:val="center"/>
            <w:hideMark/>
          </w:tcPr>
          <w:p w14:paraId="1A43F0D9" w14:textId="58659343" w:rsidR="00BE44B1" w:rsidRPr="0009683D" w:rsidRDefault="00BE44B1" w:rsidP="00BE44B1">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3.6</w:t>
            </w:r>
          </w:p>
        </w:tc>
      </w:tr>
      <w:tr w:rsidR="00BE44B1" w:rsidRPr="0009683D" w14:paraId="0B64C6EF" w14:textId="77777777" w:rsidTr="004B0FC8">
        <w:trPr>
          <w:trHeight w:val="264"/>
        </w:trPr>
        <w:tc>
          <w:tcPr>
            <w:tcW w:w="26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98862ED"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Rata-Rata/orang</w:t>
            </w:r>
          </w:p>
        </w:tc>
        <w:tc>
          <w:tcPr>
            <w:tcW w:w="1275" w:type="dxa"/>
            <w:tcBorders>
              <w:top w:val="nil"/>
              <w:left w:val="nil"/>
              <w:bottom w:val="single" w:sz="4" w:space="0" w:color="auto"/>
              <w:right w:val="single" w:sz="4" w:space="0" w:color="auto"/>
            </w:tcBorders>
            <w:shd w:val="clear" w:color="000000" w:fill="FFFFFF"/>
            <w:noWrap/>
            <w:vAlign w:val="center"/>
            <w:hideMark/>
          </w:tcPr>
          <w:p w14:paraId="5047CA88"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0.6</w:t>
            </w:r>
          </w:p>
        </w:tc>
        <w:tc>
          <w:tcPr>
            <w:tcW w:w="1985" w:type="dxa"/>
            <w:tcBorders>
              <w:top w:val="nil"/>
              <w:left w:val="nil"/>
              <w:bottom w:val="single" w:sz="4" w:space="0" w:color="auto"/>
              <w:right w:val="single" w:sz="4" w:space="0" w:color="auto"/>
            </w:tcBorders>
            <w:shd w:val="clear" w:color="000000" w:fill="FFFFFF"/>
            <w:noWrap/>
            <w:vAlign w:val="center"/>
            <w:hideMark/>
          </w:tcPr>
          <w:p w14:paraId="6D31923A"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25,604,449</w:t>
            </w:r>
          </w:p>
        </w:tc>
        <w:tc>
          <w:tcPr>
            <w:tcW w:w="1843" w:type="dxa"/>
            <w:tcBorders>
              <w:top w:val="nil"/>
              <w:left w:val="nil"/>
              <w:bottom w:val="single" w:sz="4" w:space="0" w:color="auto"/>
              <w:right w:val="single" w:sz="4" w:space="0" w:color="auto"/>
            </w:tcBorders>
            <w:shd w:val="clear" w:color="000000" w:fill="FFFFFF"/>
            <w:noWrap/>
            <w:vAlign w:val="center"/>
            <w:hideMark/>
          </w:tcPr>
          <w:p w14:paraId="21C3BE92"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5,539,193</w:t>
            </w:r>
          </w:p>
        </w:tc>
        <w:tc>
          <w:tcPr>
            <w:tcW w:w="2268" w:type="dxa"/>
            <w:tcBorders>
              <w:top w:val="nil"/>
              <w:left w:val="nil"/>
              <w:bottom w:val="single" w:sz="4" w:space="0" w:color="auto"/>
              <w:right w:val="single" w:sz="4" w:space="0" w:color="auto"/>
            </w:tcBorders>
            <w:shd w:val="clear" w:color="000000" w:fill="FFFFFF"/>
            <w:noWrap/>
            <w:vAlign w:val="center"/>
            <w:hideMark/>
          </w:tcPr>
          <w:p w14:paraId="6D72B87C"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20,065,256.39</w:t>
            </w:r>
          </w:p>
        </w:tc>
        <w:tc>
          <w:tcPr>
            <w:tcW w:w="2835" w:type="dxa"/>
            <w:vMerge/>
            <w:tcBorders>
              <w:left w:val="nil"/>
              <w:right w:val="single" w:sz="4" w:space="0" w:color="auto"/>
            </w:tcBorders>
            <w:shd w:val="clear" w:color="000000" w:fill="FFFFFF"/>
            <w:noWrap/>
            <w:vAlign w:val="bottom"/>
            <w:hideMark/>
          </w:tcPr>
          <w:p w14:paraId="651C57E5" w14:textId="684B78E1"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p>
        </w:tc>
      </w:tr>
      <w:tr w:rsidR="00BE44B1" w:rsidRPr="0009683D" w14:paraId="330CFF37" w14:textId="77777777" w:rsidTr="004B0FC8">
        <w:trPr>
          <w:trHeight w:val="264"/>
        </w:trPr>
        <w:tc>
          <w:tcPr>
            <w:tcW w:w="268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4307107"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Rata-Rata/ha</w:t>
            </w:r>
          </w:p>
        </w:tc>
        <w:tc>
          <w:tcPr>
            <w:tcW w:w="1275" w:type="dxa"/>
            <w:tcBorders>
              <w:top w:val="nil"/>
              <w:left w:val="nil"/>
              <w:bottom w:val="single" w:sz="4" w:space="0" w:color="auto"/>
              <w:right w:val="single" w:sz="4" w:space="0" w:color="auto"/>
            </w:tcBorders>
            <w:shd w:val="clear" w:color="000000" w:fill="FFFFFF"/>
            <w:noWrap/>
            <w:vAlign w:val="center"/>
            <w:hideMark/>
          </w:tcPr>
          <w:p w14:paraId="416CE7D8" w14:textId="77777777"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1.0</w:t>
            </w:r>
          </w:p>
        </w:tc>
        <w:tc>
          <w:tcPr>
            <w:tcW w:w="1985" w:type="dxa"/>
            <w:tcBorders>
              <w:top w:val="nil"/>
              <w:left w:val="nil"/>
              <w:bottom w:val="single" w:sz="4" w:space="0" w:color="auto"/>
              <w:right w:val="single" w:sz="4" w:space="0" w:color="auto"/>
            </w:tcBorders>
            <w:shd w:val="clear" w:color="000000" w:fill="FFFFFF"/>
            <w:noWrap/>
            <w:vAlign w:val="center"/>
            <w:hideMark/>
          </w:tcPr>
          <w:p w14:paraId="0A071C31"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44,482,306</w:t>
            </w:r>
          </w:p>
        </w:tc>
        <w:tc>
          <w:tcPr>
            <w:tcW w:w="1843" w:type="dxa"/>
            <w:tcBorders>
              <w:top w:val="nil"/>
              <w:left w:val="nil"/>
              <w:bottom w:val="single" w:sz="4" w:space="0" w:color="auto"/>
              <w:right w:val="single" w:sz="4" w:space="0" w:color="auto"/>
            </w:tcBorders>
            <w:shd w:val="clear" w:color="000000" w:fill="FFFFFF"/>
            <w:noWrap/>
            <w:vAlign w:val="center"/>
            <w:hideMark/>
          </w:tcPr>
          <w:p w14:paraId="4DD14BA8"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9,623,174</w:t>
            </w:r>
          </w:p>
        </w:tc>
        <w:tc>
          <w:tcPr>
            <w:tcW w:w="2268" w:type="dxa"/>
            <w:tcBorders>
              <w:top w:val="nil"/>
              <w:left w:val="nil"/>
              <w:bottom w:val="single" w:sz="4" w:space="0" w:color="auto"/>
              <w:right w:val="single" w:sz="4" w:space="0" w:color="auto"/>
            </w:tcBorders>
            <w:shd w:val="clear" w:color="000000" w:fill="FFFFFF"/>
            <w:noWrap/>
            <w:vAlign w:val="center"/>
            <w:hideMark/>
          </w:tcPr>
          <w:p w14:paraId="71504D49" w14:textId="77777777" w:rsidR="00BE44B1" w:rsidRPr="0009683D" w:rsidRDefault="00BE44B1" w:rsidP="0009683D">
            <w:pPr>
              <w:spacing w:after="0" w:line="360" w:lineRule="auto"/>
              <w:ind w:firstLineChars="100" w:firstLine="241"/>
              <w:jc w:val="right"/>
              <w:rPr>
                <w:rFonts w:ascii="Times New Roman" w:eastAsia="Times New Roman" w:hAnsi="Times New Roman" w:cs="Times New Roman"/>
                <w:b/>
                <w:bCs/>
                <w:color w:val="000000"/>
                <w:szCs w:val="24"/>
              </w:rPr>
            </w:pPr>
            <w:r w:rsidRPr="0009683D">
              <w:rPr>
                <w:rFonts w:ascii="Times New Roman" w:eastAsia="Times New Roman" w:hAnsi="Times New Roman" w:cs="Times New Roman"/>
                <w:b/>
                <w:bCs/>
                <w:color w:val="000000"/>
                <w:szCs w:val="24"/>
              </w:rPr>
              <w:t>34,859,131.86</w:t>
            </w:r>
          </w:p>
        </w:tc>
        <w:tc>
          <w:tcPr>
            <w:tcW w:w="2835" w:type="dxa"/>
            <w:vMerge/>
            <w:tcBorders>
              <w:left w:val="nil"/>
              <w:bottom w:val="single" w:sz="4" w:space="0" w:color="auto"/>
              <w:right w:val="single" w:sz="4" w:space="0" w:color="auto"/>
            </w:tcBorders>
            <w:shd w:val="clear" w:color="000000" w:fill="FFFFFF"/>
            <w:noWrap/>
            <w:vAlign w:val="bottom"/>
            <w:hideMark/>
          </w:tcPr>
          <w:p w14:paraId="30B1E0E2" w14:textId="288A527D" w:rsidR="00BE44B1" w:rsidRPr="0009683D" w:rsidRDefault="00BE44B1" w:rsidP="0009683D">
            <w:pPr>
              <w:spacing w:after="0" w:line="360" w:lineRule="auto"/>
              <w:jc w:val="center"/>
              <w:rPr>
                <w:rFonts w:ascii="Times New Roman" w:eastAsia="Times New Roman" w:hAnsi="Times New Roman" w:cs="Times New Roman"/>
                <w:b/>
                <w:bCs/>
                <w:color w:val="000000"/>
                <w:szCs w:val="24"/>
              </w:rPr>
            </w:pPr>
          </w:p>
        </w:tc>
      </w:tr>
    </w:tbl>
    <w:p w14:paraId="4CA8940A" w14:textId="77777777" w:rsidR="009E74D6" w:rsidRPr="009E74D6" w:rsidRDefault="009E74D6" w:rsidP="009E74D6">
      <w:pPr>
        <w:rPr>
          <w:rFonts w:ascii="Times New Roman" w:hAnsi="Times New Roman" w:cs="Times New Roman"/>
        </w:rPr>
      </w:pPr>
    </w:p>
    <w:p w14:paraId="09D4492A" w14:textId="77777777" w:rsidR="009E74D6" w:rsidRPr="009E74D6" w:rsidRDefault="009E74D6" w:rsidP="00150301">
      <w:pPr>
        <w:pStyle w:val="ListParagraph"/>
        <w:spacing w:after="0" w:line="360" w:lineRule="auto"/>
        <w:ind w:left="0"/>
        <w:jc w:val="both"/>
        <w:rPr>
          <w:rFonts w:ascii="Times New Roman" w:hAnsi="Times New Roman" w:cs="Times New Roman"/>
        </w:rPr>
      </w:pPr>
    </w:p>
    <w:p w14:paraId="092397EF" w14:textId="77777777" w:rsidR="009E74D6" w:rsidRPr="009E74D6" w:rsidRDefault="009E74D6" w:rsidP="009E74D6">
      <w:pPr>
        <w:rPr>
          <w:rFonts w:ascii="Times New Roman" w:hAnsi="Times New Roman" w:cs="Times New Roman"/>
        </w:rPr>
        <w:sectPr w:rsidR="009E74D6" w:rsidRPr="009E74D6" w:rsidSect="00035D8D">
          <w:pgSz w:w="16840" w:h="11907" w:orient="landscape" w:code="9"/>
          <w:pgMar w:top="1701" w:right="1701" w:bottom="2268" w:left="2268" w:header="720" w:footer="720" w:gutter="0"/>
          <w:cols w:space="720"/>
          <w:docGrid w:linePitch="360"/>
        </w:sectPr>
      </w:pPr>
    </w:p>
    <w:p w14:paraId="5BA618F6" w14:textId="0A78C014" w:rsidR="00150301" w:rsidRPr="008B5422" w:rsidRDefault="009A582F" w:rsidP="009E74D6">
      <w:pPr>
        <w:rPr>
          <w:rFonts w:ascii="Times New Roman" w:hAnsi="Times New Roman" w:cs="Times New Roman"/>
          <w:b/>
          <w:bCs/>
        </w:rPr>
      </w:pPr>
      <w:r w:rsidRPr="008B5422">
        <w:rPr>
          <w:rFonts w:ascii="Times New Roman" w:hAnsi="Times New Roman" w:cs="Times New Roman"/>
          <w:b/>
          <w:bCs/>
          <w:lang w:val="en-US"/>
        </w:rPr>
        <w:lastRenderedPageBreak/>
        <w:t>Lampiran 1</w:t>
      </w:r>
      <w:r w:rsidR="000909CB">
        <w:rPr>
          <w:rFonts w:ascii="Times New Roman" w:hAnsi="Times New Roman" w:cs="Times New Roman"/>
          <w:b/>
          <w:bCs/>
          <w:lang w:val="en-US"/>
        </w:rPr>
        <w:t>0</w:t>
      </w:r>
      <w:r w:rsidRPr="008B5422">
        <w:rPr>
          <w:rFonts w:ascii="Times New Roman" w:hAnsi="Times New Roman" w:cs="Times New Roman"/>
          <w:b/>
          <w:bCs/>
          <w:lang w:val="en-US"/>
        </w:rPr>
        <w:t xml:space="preserve">. </w:t>
      </w:r>
      <w:bookmarkStart w:id="49" w:name="_Hlk104225708"/>
      <w:r w:rsidRPr="008B5422">
        <w:rPr>
          <w:rFonts w:ascii="Times New Roman" w:hAnsi="Times New Roman" w:cs="Times New Roman"/>
          <w:b/>
          <w:bCs/>
          <w:lang w:val="en-US"/>
        </w:rPr>
        <w:t>Dokumentasi Penelitian</w:t>
      </w:r>
      <w:r w:rsidR="00150301" w:rsidRPr="008B5422">
        <w:rPr>
          <w:rFonts w:ascii="Times New Roman" w:hAnsi="Times New Roman" w:cs="Times New Roman"/>
          <w:b/>
          <w:bCs/>
        </w:rPr>
        <w:t xml:space="preserve"> </w:t>
      </w:r>
      <w:bookmarkEnd w:id="49"/>
    </w:p>
    <w:p w14:paraId="5865F773" w14:textId="66C8165D" w:rsidR="00F6628A" w:rsidRDefault="00F6628A" w:rsidP="00F6628A">
      <w:pPr>
        <w:jc w:val="center"/>
        <w:rPr>
          <w:rFonts w:ascii="Times New Roman" w:hAnsi="Times New Roman" w:cs="Times New Roman"/>
        </w:rPr>
      </w:pPr>
      <w:r>
        <w:rPr>
          <w:lang w:val="en-US"/>
        </w:rPr>
        <w:drawing>
          <wp:inline distT="0" distB="0" distL="0" distR="0" wp14:anchorId="1BAB0A86" wp14:editId="1CB898E0">
            <wp:extent cx="4320000" cy="3240272"/>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3240272"/>
                    </a:xfrm>
                    <a:prstGeom prst="rect">
                      <a:avLst/>
                    </a:prstGeom>
                    <a:noFill/>
                    <a:ln>
                      <a:noFill/>
                    </a:ln>
                  </pic:spPr>
                </pic:pic>
              </a:graphicData>
            </a:graphic>
          </wp:inline>
        </w:drawing>
      </w:r>
    </w:p>
    <w:p w14:paraId="250ED32A" w14:textId="77777777" w:rsidR="00F6628A" w:rsidRDefault="00F6628A" w:rsidP="00F6628A">
      <w:pPr>
        <w:jc w:val="center"/>
        <w:rPr>
          <w:rFonts w:ascii="Times New Roman" w:hAnsi="Times New Roman" w:cs="Times New Roman"/>
        </w:rPr>
      </w:pPr>
    </w:p>
    <w:p w14:paraId="6768AEBD" w14:textId="77777777" w:rsidR="00F6628A" w:rsidRDefault="00F6628A" w:rsidP="00F6628A">
      <w:pPr>
        <w:jc w:val="center"/>
        <w:rPr>
          <w:rFonts w:ascii="Times New Roman" w:hAnsi="Times New Roman" w:cs="Times New Roman"/>
        </w:rPr>
      </w:pPr>
      <w:r>
        <w:rPr>
          <w:lang w:val="en-US"/>
        </w:rPr>
        <w:drawing>
          <wp:inline distT="0" distB="0" distL="0" distR="0" wp14:anchorId="0BBF7EC4" wp14:editId="614D1FC1">
            <wp:extent cx="4320000" cy="3240272"/>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0" cy="3240272"/>
                    </a:xfrm>
                    <a:prstGeom prst="rect">
                      <a:avLst/>
                    </a:prstGeom>
                    <a:noFill/>
                    <a:ln>
                      <a:noFill/>
                    </a:ln>
                  </pic:spPr>
                </pic:pic>
              </a:graphicData>
            </a:graphic>
          </wp:inline>
        </w:drawing>
      </w:r>
    </w:p>
    <w:p w14:paraId="62071160" w14:textId="2345D13E" w:rsidR="00F6628A" w:rsidRDefault="00F6628A" w:rsidP="00F6628A">
      <w:pPr>
        <w:jc w:val="center"/>
        <w:rPr>
          <w:rFonts w:ascii="Times New Roman" w:hAnsi="Times New Roman" w:cs="Times New Roman"/>
        </w:rPr>
      </w:pPr>
    </w:p>
    <w:p w14:paraId="60FC75E3" w14:textId="14783727" w:rsidR="00F6628A" w:rsidRDefault="00F6628A" w:rsidP="00F6628A">
      <w:pPr>
        <w:jc w:val="center"/>
        <w:rPr>
          <w:rFonts w:ascii="Times New Roman" w:hAnsi="Times New Roman" w:cs="Times New Roman"/>
        </w:rPr>
      </w:pPr>
      <w:r>
        <w:rPr>
          <w:lang w:val="en-US"/>
        </w:rPr>
        <w:lastRenderedPageBreak/>
        <w:drawing>
          <wp:inline distT="0" distB="0" distL="0" distR="0" wp14:anchorId="51FA2E36" wp14:editId="203460F4">
            <wp:extent cx="4320000" cy="3240272"/>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0000" cy="3240272"/>
                    </a:xfrm>
                    <a:prstGeom prst="rect">
                      <a:avLst/>
                    </a:prstGeom>
                    <a:noFill/>
                    <a:ln>
                      <a:noFill/>
                    </a:ln>
                  </pic:spPr>
                </pic:pic>
              </a:graphicData>
            </a:graphic>
          </wp:inline>
        </w:drawing>
      </w:r>
    </w:p>
    <w:p w14:paraId="62E883B8" w14:textId="77777777" w:rsidR="00F6628A" w:rsidRDefault="00F6628A" w:rsidP="00F6628A">
      <w:pPr>
        <w:jc w:val="center"/>
        <w:rPr>
          <w:rFonts w:ascii="Times New Roman" w:hAnsi="Times New Roman" w:cs="Times New Roman"/>
        </w:rPr>
      </w:pPr>
    </w:p>
    <w:p w14:paraId="45EAEB24" w14:textId="666B3C2A" w:rsidR="00F6628A" w:rsidRDefault="00F6628A" w:rsidP="00F6628A">
      <w:pPr>
        <w:jc w:val="center"/>
        <w:rPr>
          <w:rFonts w:ascii="Times New Roman" w:hAnsi="Times New Roman" w:cs="Times New Roman"/>
        </w:rPr>
      </w:pPr>
      <w:r>
        <w:rPr>
          <w:lang w:val="en-US"/>
        </w:rPr>
        <w:drawing>
          <wp:inline distT="0" distB="0" distL="0" distR="0" wp14:anchorId="05CBB625" wp14:editId="23478CEB">
            <wp:extent cx="4320000" cy="3240272"/>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3240272"/>
                    </a:xfrm>
                    <a:prstGeom prst="rect">
                      <a:avLst/>
                    </a:prstGeom>
                    <a:noFill/>
                    <a:ln>
                      <a:noFill/>
                    </a:ln>
                  </pic:spPr>
                </pic:pic>
              </a:graphicData>
            </a:graphic>
          </wp:inline>
        </w:drawing>
      </w:r>
    </w:p>
    <w:p w14:paraId="003EFABB" w14:textId="59259EAD" w:rsidR="00F124C9" w:rsidRDefault="00F6628A" w:rsidP="00F124C9">
      <w:pPr>
        <w:jc w:val="center"/>
        <w:rPr>
          <w:rFonts w:ascii="Times New Roman" w:hAnsi="Times New Roman" w:cs="Times New Roman"/>
          <w:lang w:val="en-ID"/>
        </w:rPr>
      </w:pPr>
      <w:r>
        <w:rPr>
          <w:lang w:val="en-US"/>
        </w:rPr>
        <w:lastRenderedPageBreak/>
        <w:drawing>
          <wp:inline distT="0" distB="0" distL="0" distR="0" wp14:anchorId="54AEB982" wp14:editId="7CE41867">
            <wp:extent cx="3241964" cy="1724891"/>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2596"/>
                    <a:stretch/>
                  </pic:blipFill>
                  <pic:spPr bwMode="auto">
                    <a:xfrm>
                      <a:off x="0" y="0"/>
                      <a:ext cx="3245205" cy="1726615"/>
                    </a:xfrm>
                    <a:prstGeom prst="rect">
                      <a:avLst/>
                    </a:prstGeom>
                    <a:noFill/>
                    <a:ln>
                      <a:noFill/>
                    </a:ln>
                    <a:extLst>
                      <a:ext uri="{53640926-AAD7-44D8-BBD7-CCE9431645EC}">
                        <a14:shadowObscured xmlns:a14="http://schemas.microsoft.com/office/drawing/2010/main"/>
                      </a:ext>
                    </a:extLst>
                  </pic:spPr>
                </pic:pic>
              </a:graphicData>
            </a:graphic>
          </wp:inline>
        </w:drawing>
      </w:r>
    </w:p>
    <w:p w14:paraId="7295D884" w14:textId="77777777" w:rsidR="000818F1" w:rsidRDefault="000818F1" w:rsidP="00F124C9">
      <w:pPr>
        <w:jc w:val="center"/>
        <w:rPr>
          <w:rFonts w:ascii="Times New Roman" w:hAnsi="Times New Roman" w:cs="Times New Roman"/>
          <w:lang w:val="en-ID"/>
        </w:rPr>
      </w:pPr>
    </w:p>
    <w:p w14:paraId="0B258BA4" w14:textId="3A6AC36D" w:rsidR="00F124C9" w:rsidRDefault="00F124C9" w:rsidP="00F6628A">
      <w:pPr>
        <w:jc w:val="center"/>
        <w:rPr>
          <w:rFonts w:ascii="Times New Roman" w:hAnsi="Times New Roman" w:cs="Times New Roman"/>
          <w:lang w:val="en-ID"/>
        </w:rPr>
      </w:pPr>
      <w:r>
        <w:rPr>
          <w:lang w:val="en-US"/>
        </w:rPr>
        <w:drawing>
          <wp:inline distT="0" distB="0" distL="0" distR="0" wp14:anchorId="2CD806AC" wp14:editId="573FA0B1">
            <wp:extent cx="3345873" cy="1787236"/>
            <wp:effectExtent l="0" t="0" r="6985" b="3810"/>
            <wp:docPr id="2" name="Picture 2" descr="C:\Users\HP\Downloads\WhatsApp Image 2022-05-25 at 21.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05-25 at 21.54.4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8790" cy="1788794"/>
                    </a:xfrm>
                    <a:prstGeom prst="rect">
                      <a:avLst/>
                    </a:prstGeom>
                    <a:noFill/>
                    <a:ln>
                      <a:noFill/>
                    </a:ln>
                  </pic:spPr>
                </pic:pic>
              </a:graphicData>
            </a:graphic>
          </wp:inline>
        </w:drawing>
      </w:r>
    </w:p>
    <w:p w14:paraId="08F43E3C" w14:textId="18BA7D4B" w:rsidR="00F124C9" w:rsidRDefault="00F124C9" w:rsidP="00F6628A">
      <w:pPr>
        <w:jc w:val="center"/>
        <w:rPr>
          <w:rFonts w:ascii="Times New Roman" w:hAnsi="Times New Roman" w:cs="Times New Roman"/>
          <w:lang w:val="en-ID"/>
        </w:rPr>
      </w:pPr>
    </w:p>
    <w:p w14:paraId="178CF7C4" w14:textId="77777777" w:rsidR="009D5D59" w:rsidRDefault="00F124C9" w:rsidP="00F6628A">
      <w:pPr>
        <w:jc w:val="center"/>
        <w:rPr>
          <w:rFonts w:ascii="Times New Roman" w:hAnsi="Times New Roman" w:cs="Times New Roman"/>
          <w:lang w:val="en-ID"/>
        </w:rPr>
      </w:pPr>
      <w:r>
        <w:rPr>
          <w:lang w:val="en-US"/>
        </w:rPr>
        <w:drawing>
          <wp:inline distT="0" distB="0" distL="0" distR="0" wp14:anchorId="214D2FEE" wp14:editId="621A6AEC">
            <wp:extent cx="3512127" cy="2244436"/>
            <wp:effectExtent l="0" t="0" r="0" b="3810"/>
            <wp:docPr id="15" name="Picture 15" descr="C:\Users\HP\Downloads\WhatsApp Image 2022-05-25 at 21.54.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05-25 at 21.54.42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3165" cy="2238709"/>
                    </a:xfrm>
                    <a:prstGeom prst="rect">
                      <a:avLst/>
                    </a:prstGeom>
                    <a:noFill/>
                    <a:ln>
                      <a:noFill/>
                    </a:ln>
                  </pic:spPr>
                </pic:pic>
              </a:graphicData>
            </a:graphic>
          </wp:inline>
        </w:drawing>
      </w:r>
      <w:r w:rsidR="00E17151">
        <w:rPr>
          <w:rFonts w:ascii="Times New Roman" w:hAnsi="Times New Roman" w:cs="Times New Roman"/>
          <w:lang w:val="en-ID"/>
        </w:rPr>
        <w:t xml:space="preserve">            </w:t>
      </w:r>
    </w:p>
    <w:p w14:paraId="135204CC" w14:textId="77777777" w:rsidR="009D5D59" w:rsidRDefault="009D5D59" w:rsidP="00F6628A">
      <w:pPr>
        <w:jc w:val="center"/>
        <w:rPr>
          <w:rFonts w:ascii="Times New Roman" w:hAnsi="Times New Roman" w:cs="Times New Roman"/>
          <w:lang w:val="en-ID"/>
        </w:rPr>
      </w:pPr>
    </w:p>
    <w:p w14:paraId="4C8EBF47" w14:textId="77777777" w:rsidR="009D5D59" w:rsidRDefault="009D5D59" w:rsidP="00F6628A">
      <w:pPr>
        <w:jc w:val="center"/>
        <w:rPr>
          <w:rFonts w:ascii="Times New Roman" w:hAnsi="Times New Roman" w:cs="Times New Roman"/>
          <w:lang w:val="en-ID"/>
        </w:rPr>
      </w:pPr>
    </w:p>
    <w:p w14:paraId="1B4CF756" w14:textId="77777777" w:rsidR="009D5D59" w:rsidRDefault="009D5D59" w:rsidP="00F6628A">
      <w:pPr>
        <w:jc w:val="center"/>
        <w:rPr>
          <w:rFonts w:ascii="Times New Roman" w:hAnsi="Times New Roman" w:cs="Times New Roman"/>
          <w:lang w:val="en-ID"/>
        </w:rPr>
      </w:pPr>
    </w:p>
    <w:p w14:paraId="72B97156" w14:textId="77777777" w:rsidR="009D5D59" w:rsidRDefault="009D5D59" w:rsidP="00F6628A">
      <w:pPr>
        <w:jc w:val="center"/>
        <w:rPr>
          <w:rFonts w:ascii="Times New Roman" w:hAnsi="Times New Roman" w:cs="Times New Roman"/>
          <w:lang w:val="en-ID"/>
        </w:rPr>
      </w:pPr>
    </w:p>
    <w:p w14:paraId="4382BBB9" w14:textId="1E3FBCB8" w:rsidR="00720093" w:rsidRPr="001E75F3" w:rsidRDefault="001E75F3" w:rsidP="007B044A">
      <w:pPr>
        <w:rPr>
          <w:rFonts w:ascii="Times New Roman" w:hAnsi="Times New Roman" w:cs="Times New Roman"/>
          <w:b/>
          <w:bCs/>
          <w:lang w:val="en-ID"/>
        </w:rPr>
      </w:pPr>
      <w:r w:rsidRPr="001E75F3">
        <w:rPr>
          <w:rFonts w:ascii="Times New Roman" w:hAnsi="Times New Roman" w:cs="Times New Roman"/>
          <w:b/>
          <w:bCs/>
          <w:lang w:val="en-ID"/>
        </w:rPr>
        <w:lastRenderedPageBreak/>
        <w:t>Lampiran 1</w:t>
      </w:r>
      <w:r w:rsidR="000909CB">
        <w:rPr>
          <w:rFonts w:ascii="Times New Roman" w:hAnsi="Times New Roman" w:cs="Times New Roman"/>
          <w:b/>
          <w:bCs/>
          <w:lang w:val="en-ID"/>
        </w:rPr>
        <w:t>1</w:t>
      </w:r>
      <w:r w:rsidRPr="001E75F3">
        <w:rPr>
          <w:rFonts w:ascii="Times New Roman" w:hAnsi="Times New Roman" w:cs="Times New Roman"/>
          <w:b/>
          <w:bCs/>
          <w:lang w:val="en-ID"/>
        </w:rPr>
        <w:t>. Surat Permohonan</w:t>
      </w:r>
      <w:r w:rsidR="00E94578">
        <w:rPr>
          <w:rFonts w:ascii="Times New Roman" w:hAnsi="Times New Roman" w:cs="Times New Roman"/>
          <w:b/>
          <w:bCs/>
          <w:lang w:val="en-ID"/>
        </w:rPr>
        <w:t xml:space="preserve"> </w:t>
      </w:r>
      <w:r w:rsidRPr="001E75F3">
        <w:rPr>
          <w:rFonts w:ascii="Times New Roman" w:hAnsi="Times New Roman" w:cs="Times New Roman"/>
          <w:b/>
          <w:bCs/>
          <w:lang w:val="en-ID"/>
        </w:rPr>
        <w:t>Penelitian</w:t>
      </w:r>
    </w:p>
    <w:p w14:paraId="09688426" w14:textId="5C4E35F8" w:rsidR="00720093" w:rsidRDefault="00FA5934" w:rsidP="00720093">
      <w:pPr>
        <w:jc w:val="center"/>
        <w:rPr>
          <w:rFonts w:ascii="Times New Roman" w:hAnsi="Times New Roman" w:cs="Times New Roman"/>
          <w:lang w:val="en-ID"/>
        </w:rPr>
      </w:pPr>
      <w:r>
        <w:rPr>
          <w:rFonts w:ascii="Times New Roman" w:hAnsi="Times New Roman" w:cs="Times New Roman"/>
          <w:lang w:val="en-US"/>
        </w:rPr>
        <w:drawing>
          <wp:inline distT="0" distB="0" distL="0" distR="0" wp14:anchorId="558CB350" wp14:editId="50EE6526">
            <wp:extent cx="5040630" cy="6447258"/>
            <wp:effectExtent l="0" t="0" r="7620" b="0"/>
            <wp:docPr id="37" name="Picture 37" descr="C:\Users\HP\Downloads\WhatsApp Image 2022-06-11 at 09.0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06-11 at 09.04.5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6447258"/>
                    </a:xfrm>
                    <a:prstGeom prst="rect">
                      <a:avLst/>
                    </a:prstGeom>
                    <a:noFill/>
                    <a:ln>
                      <a:noFill/>
                    </a:ln>
                  </pic:spPr>
                </pic:pic>
              </a:graphicData>
            </a:graphic>
          </wp:inline>
        </w:drawing>
      </w:r>
    </w:p>
    <w:p w14:paraId="338D193C" w14:textId="77777777" w:rsidR="00720093" w:rsidRDefault="00720093" w:rsidP="00720093">
      <w:pPr>
        <w:jc w:val="center"/>
        <w:rPr>
          <w:rFonts w:ascii="Times New Roman" w:hAnsi="Times New Roman" w:cs="Times New Roman"/>
          <w:lang w:val="en-ID"/>
        </w:rPr>
      </w:pPr>
    </w:p>
    <w:p w14:paraId="076135FB" w14:textId="1B823030" w:rsidR="001E75F3" w:rsidRDefault="001E75F3">
      <w:pPr>
        <w:rPr>
          <w:rFonts w:ascii="Times New Roman" w:hAnsi="Times New Roman" w:cs="Times New Roman"/>
          <w:lang w:val="en-ID"/>
        </w:rPr>
      </w:pPr>
      <w:r>
        <w:rPr>
          <w:rFonts w:ascii="Times New Roman" w:hAnsi="Times New Roman" w:cs="Times New Roman"/>
          <w:lang w:val="en-ID"/>
        </w:rPr>
        <w:br w:type="page"/>
      </w:r>
    </w:p>
    <w:p w14:paraId="1183F241" w14:textId="0B93685B" w:rsidR="00720093" w:rsidRPr="00450957" w:rsidRDefault="00450957" w:rsidP="00450957">
      <w:pPr>
        <w:rPr>
          <w:rFonts w:ascii="Times New Roman" w:hAnsi="Times New Roman" w:cs="Times New Roman"/>
          <w:b/>
          <w:bCs/>
          <w:lang w:val="en-ID"/>
        </w:rPr>
      </w:pPr>
      <w:r>
        <w:rPr>
          <w:lang w:val="en-US"/>
        </w:rPr>
        <w:lastRenderedPageBreak/>
        <w:drawing>
          <wp:anchor distT="0" distB="0" distL="0" distR="0" simplePos="0" relativeHeight="251743232" behindDoc="0" locked="0" layoutInCell="1" allowOverlap="1" wp14:anchorId="7E5DC571" wp14:editId="3D4E0BA3">
            <wp:simplePos x="0" y="0"/>
            <wp:positionH relativeFrom="page">
              <wp:posOffset>1630680</wp:posOffset>
            </wp:positionH>
            <wp:positionV relativeFrom="page">
              <wp:posOffset>1722120</wp:posOffset>
            </wp:positionV>
            <wp:extent cx="4456907" cy="6431280"/>
            <wp:effectExtent l="0" t="0" r="1270" b="7620"/>
            <wp:wrapNone/>
            <wp:docPr id="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4" cstate="print"/>
                    <a:stretch>
                      <a:fillRect/>
                    </a:stretch>
                  </pic:blipFill>
                  <pic:spPr>
                    <a:xfrm>
                      <a:off x="0" y="0"/>
                      <a:ext cx="4464050" cy="6441587"/>
                    </a:xfrm>
                    <a:prstGeom prst="rect">
                      <a:avLst/>
                    </a:prstGeom>
                  </pic:spPr>
                </pic:pic>
              </a:graphicData>
            </a:graphic>
            <wp14:sizeRelH relativeFrom="margin">
              <wp14:pctWidth>0</wp14:pctWidth>
            </wp14:sizeRelH>
            <wp14:sizeRelV relativeFrom="margin">
              <wp14:pctHeight>0</wp14:pctHeight>
            </wp14:sizeRelV>
          </wp:anchor>
        </w:drawing>
      </w:r>
      <w:r w:rsidR="001E75F3" w:rsidRPr="001E75F3">
        <w:rPr>
          <w:rFonts w:ascii="Times New Roman" w:hAnsi="Times New Roman" w:cs="Times New Roman"/>
          <w:b/>
          <w:bCs/>
          <w:lang w:val="en-ID"/>
        </w:rPr>
        <w:t>Lampiran 1</w:t>
      </w:r>
      <w:r w:rsidR="000909CB">
        <w:rPr>
          <w:rFonts w:ascii="Times New Roman" w:hAnsi="Times New Roman" w:cs="Times New Roman"/>
          <w:b/>
          <w:bCs/>
          <w:lang w:val="en-ID"/>
        </w:rPr>
        <w:t>2</w:t>
      </w:r>
      <w:r w:rsidR="001E75F3" w:rsidRPr="001E75F3">
        <w:rPr>
          <w:rFonts w:ascii="Times New Roman" w:hAnsi="Times New Roman" w:cs="Times New Roman"/>
          <w:b/>
          <w:bCs/>
          <w:lang w:val="en-ID"/>
        </w:rPr>
        <w:t xml:space="preserve">. Surat </w:t>
      </w:r>
      <w:r w:rsidR="001E75F3">
        <w:rPr>
          <w:rFonts w:ascii="Times New Roman" w:hAnsi="Times New Roman" w:cs="Times New Roman"/>
          <w:b/>
          <w:bCs/>
          <w:lang w:val="en-ID"/>
        </w:rPr>
        <w:t>Pelaksanaan Penelitian</w:t>
      </w:r>
    </w:p>
    <w:p w14:paraId="2DB51951" w14:textId="04769598" w:rsidR="001E75F3" w:rsidRDefault="001E75F3">
      <w:pPr>
        <w:rPr>
          <w:rFonts w:ascii="Times New Roman" w:hAnsi="Times New Roman" w:cs="Times New Roman"/>
          <w:lang w:val="en-ID"/>
        </w:rPr>
      </w:pPr>
      <w:r>
        <w:rPr>
          <w:rFonts w:ascii="Times New Roman" w:hAnsi="Times New Roman" w:cs="Times New Roman"/>
          <w:lang w:val="en-ID"/>
        </w:rPr>
        <w:br w:type="page"/>
      </w:r>
    </w:p>
    <w:p w14:paraId="54559A32" w14:textId="57C52AD7" w:rsidR="00720093" w:rsidRDefault="00450957" w:rsidP="001E75F3">
      <w:pPr>
        <w:rPr>
          <w:rFonts w:ascii="Times New Roman" w:hAnsi="Times New Roman" w:cs="Times New Roman"/>
          <w:b/>
          <w:bCs/>
          <w:lang w:val="en-ID"/>
        </w:rPr>
      </w:pPr>
      <w:r>
        <w:rPr>
          <w:lang w:val="en-US"/>
        </w:rPr>
        <w:lastRenderedPageBreak/>
        <w:drawing>
          <wp:anchor distT="0" distB="0" distL="0" distR="0" simplePos="0" relativeHeight="251745280" behindDoc="1" locked="0" layoutInCell="1" allowOverlap="1" wp14:anchorId="746BE539" wp14:editId="310B845B">
            <wp:simplePos x="0" y="0"/>
            <wp:positionH relativeFrom="page">
              <wp:posOffset>1539240</wp:posOffset>
            </wp:positionH>
            <wp:positionV relativeFrom="page">
              <wp:posOffset>1645920</wp:posOffset>
            </wp:positionV>
            <wp:extent cx="4785360" cy="6461760"/>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print"/>
                    <a:stretch>
                      <a:fillRect/>
                    </a:stretch>
                  </pic:blipFill>
                  <pic:spPr>
                    <a:xfrm>
                      <a:off x="0" y="0"/>
                      <a:ext cx="4785360" cy="6461760"/>
                    </a:xfrm>
                    <a:prstGeom prst="rect">
                      <a:avLst/>
                    </a:prstGeom>
                  </pic:spPr>
                </pic:pic>
              </a:graphicData>
            </a:graphic>
            <wp14:sizeRelH relativeFrom="margin">
              <wp14:pctWidth>0</wp14:pctWidth>
            </wp14:sizeRelH>
            <wp14:sizeRelV relativeFrom="margin">
              <wp14:pctHeight>0</wp14:pctHeight>
            </wp14:sizeRelV>
          </wp:anchor>
        </w:drawing>
      </w:r>
      <w:r w:rsidR="001E75F3" w:rsidRPr="001E75F3">
        <w:rPr>
          <w:rFonts w:ascii="Times New Roman" w:hAnsi="Times New Roman" w:cs="Times New Roman"/>
          <w:b/>
          <w:bCs/>
          <w:lang w:val="en-ID"/>
        </w:rPr>
        <w:t>Lampiran 1</w:t>
      </w:r>
      <w:r w:rsidR="001E75F3">
        <w:rPr>
          <w:rFonts w:ascii="Times New Roman" w:hAnsi="Times New Roman" w:cs="Times New Roman"/>
          <w:b/>
          <w:bCs/>
          <w:lang w:val="en-ID"/>
        </w:rPr>
        <w:t>4</w:t>
      </w:r>
      <w:r w:rsidR="001E75F3" w:rsidRPr="001E75F3">
        <w:rPr>
          <w:rFonts w:ascii="Times New Roman" w:hAnsi="Times New Roman" w:cs="Times New Roman"/>
          <w:b/>
          <w:bCs/>
          <w:lang w:val="en-ID"/>
        </w:rPr>
        <w:t xml:space="preserve">. Surat </w:t>
      </w:r>
      <w:r w:rsidR="001E75F3">
        <w:rPr>
          <w:rFonts w:ascii="Times New Roman" w:hAnsi="Times New Roman" w:cs="Times New Roman"/>
          <w:b/>
          <w:bCs/>
          <w:lang w:val="en-ID"/>
        </w:rPr>
        <w:t>Keterangan Plagiasi</w:t>
      </w:r>
    </w:p>
    <w:p w14:paraId="162D6E5E" w14:textId="3473C123" w:rsidR="00450957" w:rsidRPr="001E75F3" w:rsidRDefault="00450957" w:rsidP="001E75F3">
      <w:pPr>
        <w:rPr>
          <w:rFonts w:ascii="Times New Roman" w:hAnsi="Times New Roman" w:cs="Times New Roman"/>
          <w:b/>
          <w:bCs/>
          <w:lang w:val="en-ID"/>
        </w:rPr>
      </w:pPr>
    </w:p>
    <w:p w14:paraId="4ED7631F" w14:textId="2BDDBC1D" w:rsidR="00751A6F" w:rsidRDefault="00751A6F" w:rsidP="00720093">
      <w:pPr>
        <w:jc w:val="center"/>
        <w:rPr>
          <w:rFonts w:ascii="Times New Roman" w:hAnsi="Times New Roman" w:cs="Times New Roman"/>
          <w:lang w:val="en-US"/>
        </w:rPr>
      </w:pPr>
    </w:p>
    <w:p w14:paraId="748668CB" w14:textId="77777777" w:rsidR="00450957" w:rsidRDefault="00450957" w:rsidP="00720093">
      <w:pPr>
        <w:jc w:val="center"/>
        <w:rPr>
          <w:rFonts w:ascii="Times New Roman" w:hAnsi="Times New Roman" w:cs="Times New Roman"/>
          <w:lang w:val="en-US"/>
        </w:rPr>
      </w:pPr>
    </w:p>
    <w:p w14:paraId="636F1FCA" w14:textId="77777777" w:rsidR="00450957" w:rsidRDefault="00450957" w:rsidP="00720093">
      <w:pPr>
        <w:jc w:val="center"/>
        <w:rPr>
          <w:rFonts w:ascii="Times New Roman" w:hAnsi="Times New Roman" w:cs="Times New Roman"/>
          <w:lang w:val="en-US"/>
        </w:rPr>
      </w:pPr>
    </w:p>
    <w:p w14:paraId="392385E3" w14:textId="77777777" w:rsidR="00450957" w:rsidRDefault="00450957" w:rsidP="00720093">
      <w:pPr>
        <w:jc w:val="center"/>
        <w:rPr>
          <w:rFonts w:ascii="Times New Roman" w:hAnsi="Times New Roman" w:cs="Times New Roman"/>
          <w:lang w:val="en-US"/>
        </w:rPr>
      </w:pPr>
    </w:p>
    <w:p w14:paraId="22D438D2" w14:textId="77777777" w:rsidR="00450957" w:rsidRDefault="00450957" w:rsidP="00720093">
      <w:pPr>
        <w:jc w:val="center"/>
        <w:rPr>
          <w:rFonts w:ascii="Times New Roman" w:hAnsi="Times New Roman" w:cs="Times New Roman"/>
          <w:lang w:val="en-US"/>
        </w:rPr>
      </w:pPr>
    </w:p>
    <w:p w14:paraId="4294A495" w14:textId="77777777" w:rsidR="00450957" w:rsidRDefault="00450957" w:rsidP="00720093">
      <w:pPr>
        <w:jc w:val="center"/>
        <w:rPr>
          <w:rFonts w:ascii="Times New Roman" w:hAnsi="Times New Roman" w:cs="Times New Roman"/>
          <w:lang w:val="en-US"/>
        </w:rPr>
      </w:pPr>
    </w:p>
    <w:p w14:paraId="5B7ACF3B" w14:textId="77777777" w:rsidR="00450957" w:rsidRDefault="00450957" w:rsidP="00720093">
      <w:pPr>
        <w:jc w:val="center"/>
        <w:rPr>
          <w:rFonts w:ascii="Times New Roman" w:hAnsi="Times New Roman" w:cs="Times New Roman"/>
          <w:lang w:val="en-US"/>
        </w:rPr>
      </w:pPr>
    </w:p>
    <w:p w14:paraId="116CE1E1" w14:textId="77777777" w:rsidR="00450957" w:rsidRDefault="00450957" w:rsidP="00720093">
      <w:pPr>
        <w:jc w:val="center"/>
        <w:rPr>
          <w:rFonts w:ascii="Times New Roman" w:hAnsi="Times New Roman" w:cs="Times New Roman"/>
          <w:lang w:val="en-US"/>
        </w:rPr>
      </w:pPr>
    </w:p>
    <w:p w14:paraId="1922273E" w14:textId="77777777" w:rsidR="00450957" w:rsidRDefault="00450957" w:rsidP="00720093">
      <w:pPr>
        <w:jc w:val="center"/>
        <w:rPr>
          <w:rFonts w:ascii="Times New Roman" w:hAnsi="Times New Roman" w:cs="Times New Roman"/>
          <w:lang w:val="en-US"/>
        </w:rPr>
      </w:pPr>
    </w:p>
    <w:p w14:paraId="4E483955" w14:textId="77777777" w:rsidR="00450957" w:rsidRDefault="00450957" w:rsidP="00720093">
      <w:pPr>
        <w:jc w:val="center"/>
        <w:rPr>
          <w:rFonts w:ascii="Times New Roman" w:hAnsi="Times New Roman" w:cs="Times New Roman"/>
          <w:lang w:val="en-US"/>
        </w:rPr>
      </w:pPr>
    </w:p>
    <w:p w14:paraId="43CC5A7B" w14:textId="77777777" w:rsidR="00450957" w:rsidRDefault="00450957" w:rsidP="00720093">
      <w:pPr>
        <w:jc w:val="center"/>
        <w:rPr>
          <w:rFonts w:ascii="Times New Roman" w:hAnsi="Times New Roman" w:cs="Times New Roman"/>
          <w:lang w:val="en-US"/>
        </w:rPr>
      </w:pPr>
    </w:p>
    <w:p w14:paraId="11B7EA0B" w14:textId="77777777" w:rsidR="00450957" w:rsidRDefault="00450957" w:rsidP="00720093">
      <w:pPr>
        <w:jc w:val="center"/>
        <w:rPr>
          <w:rFonts w:ascii="Times New Roman" w:hAnsi="Times New Roman" w:cs="Times New Roman"/>
          <w:lang w:val="en-US"/>
        </w:rPr>
      </w:pPr>
    </w:p>
    <w:p w14:paraId="579A54CD" w14:textId="77777777" w:rsidR="00450957" w:rsidRDefault="00450957" w:rsidP="00720093">
      <w:pPr>
        <w:jc w:val="center"/>
        <w:rPr>
          <w:rFonts w:ascii="Times New Roman" w:hAnsi="Times New Roman" w:cs="Times New Roman"/>
          <w:lang w:val="en-US"/>
        </w:rPr>
      </w:pPr>
    </w:p>
    <w:p w14:paraId="56B42E23" w14:textId="77777777" w:rsidR="00450957" w:rsidRDefault="00450957" w:rsidP="00720093">
      <w:pPr>
        <w:jc w:val="center"/>
        <w:rPr>
          <w:rFonts w:ascii="Times New Roman" w:hAnsi="Times New Roman" w:cs="Times New Roman"/>
          <w:lang w:val="en-US"/>
        </w:rPr>
      </w:pPr>
    </w:p>
    <w:p w14:paraId="595AE39C" w14:textId="77777777" w:rsidR="00450957" w:rsidRDefault="00450957" w:rsidP="00720093">
      <w:pPr>
        <w:jc w:val="center"/>
        <w:rPr>
          <w:rFonts w:ascii="Times New Roman" w:hAnsi="Times New Roman" w:cs="Times New Roman"/>
          <w:lang w:val="en-US"/>
        </w:rPr>
      </w:pPr>
    </w:p>
    <w:p w14:paraId="0EDAAAEC" w14:textId="77777777" w:rsidR="00450957" w:rsidRDefault="00450957" w:rsidP="00720093">
      <w:pPr>
        <w:jc w:val="center"/>
        <w:rPr>
          <w:rFonts w:ascii="Times New Roman" w:hAnsi="Times New Roman" w:cs="Times New Roman"/>
          <w:lang w:val="en-US"/>
        </w:rPr>
      </w:pPr>
    </w:p>
    <w:p w14:paraId="75DBCBA4" w14:textId="77777777" w:rsidR="00450957" w:rsidRDefault="00450957" w:rsidP="00720093">
      <w:pPr>
        <w:jc w:val="center"/>
        <w:rPr>
          <w:rFonts w:ascii="Times New Roman" w:hAnsi="Times New Roman" w:cs="Times New Roman"/>
          <w:lang w:val="en-US"/>
        </w:rPr>
      </w:pPr>
    </w:p>
    <w:p w14:paraId="0C203D5B" w14:textId="77777777" w:rsidR="00450957" w:rsidRDefault="00450957" w:rsidP="00720093">
      <w:pPr>
        <w:jc w:val="center"/>
        <w:rPr>
          <w:rFonts w:ascii="Times New Roman" w:hAnsi="Times New Roman" w:cs="Times New Roman"/>
          <w:lang w:val="en-US"/>
        </w:rPr>
      </w:pPr>
    </w:p>
    <w:p w14:paraId="4BDE7964" w14:textId="77777777" w:rsidR="00450957" w:rsidRDefault="00450957" w:rsidP="00720093">
      <w:pPr>
        <w:jc w:val="center"/>
        <w:rPr>
          <w:rFonts w:ascii="Times New Roman" w:hAnsi="Times New Roman" w:cs="Times New Roman"/>
          <w:lang w:val="en-US"/>
        </w:rPr>
      </w:pPr>
    </w:p>
    <w:p w14:paraId="0465904B" w14:textId="77777777" w:rsidR="00450957" w:rsidRDefault="00450957" w:rsidP="00720093">
      <w:pPr>
        <w:jc w:val="center"/>
        <w:rPr>
          <w:rFonts w:ascii="Times New Roman" w:hAnsi="Times New Roman" w:cs="Times New Roman"/>
          <w:lang w:val="en-ID"/>
        </w:rPr>
      </w:pPr>
    </w:p>
    <w:p w14:paraId="637BCD9C" w14:textId="77777777" w:rsidR="00720093" w:rsidRDefault="00720093" w:rsidP="00720093">
      <w:pPr>
        <w:jc w:val="center"/>
        <w:rPr>
          <w:rFonts w:ascii="Times New Roman" w:hAnsi="Times New Roman" w:cs="Times New Roman"/>
          <w:lang w:val="en-ID"/>
        </w:rPr>
      </w:pPr>
    </w:p>
    <w:p w14:paraId="3F1C1BAE" w14:textId="77777777" w:rsidR="004E108C" w:rsidRDefault="004E108C" w:rsidP="00720093">
      <w:pPr>
        <w:jc w:val="center"/>
        <w:rPr>
          <w:rFonts w:ascii="Times New Roman" w:hAnsi="Times New Roman" w:cs="Times New Roman"/>
          <w:lang w:val="en-ID"/>
        </w:rPr>
      </w:pPr>
    </w:p>
    <w:p w14:paraId="166B5CC1" w14:textId="77777777" w:rsidR="00450957" w:rsidRDefault="00450957" w:rsidP="00720093">
      <w:pPr>
        <w:jc w:val="center"/>
        <w:rPr>
          <w:rFonts w:ascii="Times New Roman" w:hAnsi="Times New Roman" w:cs="Times New Roman"/>
          <w:lang w:val="en-ID"/>
        </w:rPr>
      </w:pPr>
    </w:p>
    <w:p w14:paraId="32E23F11" w14:textId="069C714A" w:rsidR="004E108C" w:rsidRDefault="00B200E0" w:rsidP="004E108C">
      <w:pPr>
        <w:rPr>
          <w:rFonts w:ascii="Times New Roman" w:hAnsi="Times New Roman" w:cs="Times New Roman"/>
          <w:b/>
          <w:bCs/>
          <w:lang w:val="en-ID"/>
        </w:rPr>
      </w:pPr>
      <w:r>
        <w:rPr>
          <w:lang w:val="en-US"/>
        </w:rPr>
        <w:lastRenderedPageBreak/>
        <w:drawing>
          <wp:anchor distT="0" distB="0" distL="0" distR="0" simplePos="0" relativeHeight="251739136" behindDoc="1" locked="0" layoutInCell="1" allowOverlap="1" wp14:anchorId="443770B1" wp14:editId="683CDD3D">
            <wp:simplePos x="0" y="0"/>
            <wp:positionH relativeFrom="page">
              <wp:posOffset>1613647</wp:posOffset>
            </wp:positionH>
            <wp:positionV relativeFrom="page">
              <wp:posOffset>1667435</wp:posOffset>
            </wp:positionV>
            <wp:extent cx="4671095" cy="6858000"/>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6" cstate="print"/>
                    <a:stretch>
                      <a:fillRect/>
                    </a:stretch>
                  </pic:blipFill>
                  <pic:spPr>
                    <a:xfrm>
                      <a:off x="0" y="0"/>
                      <a:ext cx="4674145" cy="6862478"/>
                    </a:xfrm>
                    <a:prstGeom prst="rect">
                      <a:avLst/>
                    </a:prstGeom>
                  </pic:spPr>
                </pic:pic>
              </a:graphicData>
            </a:graphic>
            <wp14:sizeRelH relativeFrom="margin">
              <wp14:pctWidth>0</wp14:pctWidth>
            </wp14:sizeRelH>
            <wp14:sizeRelV relativeFrom="margin">
              <wp14:pctHeight>0</wp14:pctHeight>
            </wp14:sizeRelV>
          </wp:anchor>
        </w:drawing>
      </w:r>
      <w:r w:rsidR="004E108C" w:rsidRPr="001E75F3">
        <w:rPr>
          <w:rFonts w:ascii="Times New Roman" w:hAnsi="Times New Roman" w:cs="Times New Roman"/>
          <w:b/>
          <w:bCs/>
          <w:lang w:val="en-ID"/>
        </w:rPr>
        <w:t>Lampiran 1</w:t>
      </w:r>
      <w:r w:rsidR="00E6670C">
        <w:rPr>
          <w:rFonts w:ascii="Times New Roman" w:hAnsi="Times New Roman" w:cs="Times New Roman"/>
          <w:b/>
          <w:bCs/>
          <w:lang w:val="en-ID"/>
        </w:rPr>
        <w:t>4. Hasil Turnitin</w:t>
      </w:r>
    </w:p>
    <w:p w14:paraId="1275D3BC" w14:textId="63607604" w:rsidR="00B200E0" w:rsidRDefault="00B200E0" w:rsidP="004E108C">
      <w:pPr>
        <w:rPr>
          <w:rFonts w:ascii="Times New Roman" w:hAnsi="Times New Roman" w:cs="Times New Roman"/>
          <w:b/>
          <w:bCs/>
          <w:lang w:val="en-ID"/>
        </w:rPr>
      </w:pPr>
    </w:p>
    <w:p w14:paraId="3ED5D859" w14:textId="77777777" w:rsidR="00B200E0" w:rsidRDefault="00B200E0" w:rsidP="004E108C">
      <w:pPr>
        <w:rPr>
          <w:rFonts w:ascii="Times New Roman" w:hAnsi="Times New Roman" w:cs="Times New Roman"/>
          <w:b/>
          <w:bCs/>
          <w:lang w:val="en-ID"/>
        </w:rPr>
      </w:pPr>
    </w:p>
    <w:p w14:paraId="2CD9A420" w14:textId="77777777" w:rsidR="00B200E0" w:rsidRDefault="00B200E0" w:rsidP="004E108C">
      <w:pPr>
        <w:rPr>
          <w:rFonts w:ascii="Times New Roman" w:hAnsi="Times New Roman" w:cs="Times New Roman"/>
          <w:b/>
          <w:bCs/>
          <w:lang w:val="en-ID"/>
        </w:rPr>
      </w:pPr>
    </w:p>
    <w:p w14:paraId="347A38A4" w14:textId="77777777" w:rsidR="00B200E0" w:rsidRDefault="00B200E0" w:rsidP="004E108C">
      <w:pPr>
        <w:rPr>
          <w:rFonts w:ascii="Times New Roman" w:hAnsi="Times New Roman" w:cs="Times New Roman"/>
          <w:b/>
          <w:bCs/>
          <w:lang w:val="en-ID"/>
        </w:rPr>
      </w:pPr>
    </w:p>
    <w:p w14:paraId="4FDBBD53" w14:textId="77777777" w:rsidR="00B200E0" w:rsidRDefault="00B200E0" w:rsidP="004E108C">
      <w:pPr>
        <w:rPr>
          <w:rFonts w:ascii="Times New Roman" w:hAnsi="Times New Roman" w:cs="Times New Roman"/>
          <w:b/>
          <w:bCs/>
          <w:lang w:val="en-ID"/>
        </w:rPr>
      </w:pPr>
    </w:p>
    <w:p w14:paraId="3BFAF983" w14:textId="77777777" w:rsidR="00B200E0" w:rsidRDefault="00B200E0" w:rsidP="004E108C">
      <w:pPr>
        <w:rPr>
          <w:rFonts w:ascii="Times New Roman" w:hAnsi="Times New Roman" w:cs="Times New Roman"/>
          <w:b/>
          <w:bCs/>
          <w:lang w:val="en-ID"/>
        </w:rPr>
      </w:pPr>
    </w:p>
    <w:p w14:paraId="2642E0B2" w14:textId="77777777" w:rsidR="00B200E0" w:rsidRDefault="00B200E0" w:rsidP="004E108C">
      <w:pPr>
        <w:rPr>
          <w:rFonts w:ascii="Times New Roman" w:hAnsi="Times New Roman" w:cs="Times New Roman"/>
          <w:b/>
          <w:bCs/>
          <w:lang w:val="en-ID"/>
        </w:rPr>
      </w:pPr>
    </w:p>
    <w:p w14:paraId="6EB2D8CA" w14:textId="77777777" w:rsidR="00B200E0" w:rsidRDefault="00B200E0" w:rsidP="004E108C">
      <w:pPr>
        <w:rPr>
          <w:rFonts w:ascii="Times New Roman" w:hAnsi="Times New Roman" w:cs="Times New Roman"/>
          <w:b/>
          <w:bCs/>
          <w:lang w:val="en-ID"/>
        </w:rPr>
      </w:pPr>
    </w:p>
    <w:p w14:paraId="5E33AC33" w14:textId="77777777" w:rsidR="00B200E0" w:rsidRDefault="00B200E0" w:rsidP="004E108C">
      <w:pPr>
        <w:rPr>
          <w:rFonts w:ascii="Times New Roman" w:hAnsi="Times New Roman" w:cs="Times New Roman"/>
          <w:b/>
          <w:bCs/>
          <w:lang w:val="en-ID"/>
        </w:rPr>
      </w:pPr>
    </w:p>
    <w:p w14:paraId="7F62133D" w14:textId="77777777" w:rsidR="00B200E0" w:rsidRDefault="00B200E0" w:rsidP="004E108C">
      <w:pPr>
        <w:rPr>
          <w:rFonts w:ascii="Times New Roman" w:hAnsi="Times New Roman" w:cs="Times New Roman"/>
          <w:b/>
          <w:bCs/>
          <w:lang w:val="en-ID"/>
        </w:rPr>
      </w:pPr>
    </w:p>
    <w:p w14:paraId="70890EE2" w14:textId="77777777" w:rsidR="00B200E0" w:rsidRDefault="00B200E0" w:rsidP="004E108C">
      <w:pPr>
        <w:rPr>
          <w:rFonts w:ascii="Times New Roman" w:hAnsi="Times New Roman" w:cs="Times New Roman"/>
          <w:b/>
          <w:bCs/>
          <w:lang w:val="en-ID"/>
        </w:rPr>
      </w:pPr>
    </w:p>
    <w:p w14:paraId="550CDA87" w14:textId="77777777" w:rsidR="00B200E0" w:rsidRDefault="00B200E0" w:rsidP="004E108C">
      <w:pPr>
        <w:rPr>
          <w:rFonts w:ascii="Times New Roman" w:hAnsi="Times New Roman" w:cs="Times New Roman"/>
          <w:b/>
          <w:bCs/>
          <w:lang w:val="en-ID"/>
        </w:rPr>
      </w:pPr>
    </w:p>
    <w:p w14:paraId="69285292" w14:textId="77777777" w:rsidR="00B200E0" w:rsidRDefault="00B200E0" w:rsidP="004E108C">
      <w:pPr>
        <w:rPr>
          <w:rFonts w:ascii="Times New Roman" w:hAnsi="Times New Roman" w:cs="Times New Roman"/>
          <w:b/>
          <w:bCs/>
          <w:lang w:val="en-ID"/>
        </w:rPr>
      </w:pPr>
    </w:p>
    <w:p w14:paraId="4AF48999" w14:textId="77777777" w:rsidR="00B200E0" w:rsidRDefault="00B200E0" w:rsidP="004E108C">
      <w:pPr>
        <w:rPr>
          <w:rFonts w:ascii="Times New Roman" w:hAnsi="Times New Roman" w:cs="Times New Roman"/>
          <w:b/>
          <w:bCs/>
          <w:lang w:val="en-ID"/>
        </w:rPr>
      </w:pPr>
    </w:p>
    <w:p w14:paraId="224F9544" w14:textId="77777777" w:rsidR="00B200E0" w:rsidRDefault="00B200E0" w:rsidP="004E108C">
      <w:pPr>
        <w:rPr>
          <w:rFonts w:ascii="Times New Roman" w:hAnsi="Times New Roman" w:cs="Times New Roman"/>
          <w:b/>
          <w:bCs/>
          <w:lang w:val="en-ID"/>
        </w:rPr>
      </w:pPr>
    </w:p>
    <w:p w14:paraId="621E0DA5" w14:textId="77777777" w:rsidR="00B200E0" w:rsidRDefault="00B200E0" w:rsidP="004E108C">
      <w:pPr>
        <w:rPr>
          <w:rFonts w:ascii="Times New Roman" w:hAnsi="Times New Roman" w:cs="Times New Roman"/>
          <w:b/>
          <w:bCs/>
          <w:lang w:val="en-ID"/>
        </w:rPr>
      </w:pPr>
    </w:p>
    <w:p w14:paraId="35FE58C5" w14:textId="77777777" w:rsidR="00B200E0" w:rsidRDefault="00B200E0" w:rsidP="004E108C">
      <w:pPr>
        <w:rPr>
          <w:rFonts w:ascii="Times New Roman" w:hAnsi="Times New Roman" w:cs="Times New Roman"/>
          <w:b/>
          <w:bCs/>
          <w:lang w:val="en-ID"/>
        </w:rPr>
      </w:pPr>
    </w:p>
    <w:p w14:paraId="79A051A2" w14:textId="77777777" w:rsidR="00B200E0" w:rsidRDefault="00B200E0" w:rsidP="004E108C">
      <w:pPr>
        <w:rPr>
          <w:rFonts w:ascii="Times New Roman" w:hAnsi="Times New Roman" w:cs="Times New Roman"/>
          <w:b/>
          <w:bCs/>
          <w:lang w:val="en-ID"/>
        </w:rPr>
      </w:pPr>
    </w:p>
    <w:p w14:paraId="1668AC6A" w14:textId="77777777" w:rsidR="00B200E0" w:rsidRDefault="00B200E0" w:rsidP="004E108C">
      <w:pPr>
        <w:rPr>
          <w:rFonts w:ascii="Times New Roman" w:hAnsi="Times New Roman" w:cs="Times New Roman"/>
          <w:b/>
          <w:bCs/>
          <w:lang w:val="en-ID"/>
        </w:rPr>
      </w:pPr>
    </w:p>
    <w:p w14:paraId="48AB1C06" w14:textId="77777777" w:rsidR="00B200E0" w:rsidRDefault="00B200E0" w:rsidP="004E108C">
      <w:pPr>
        <w:rPr>
          <w:rFonts w:ascii="Times New Roman" w:hAnsi="Times New Roman" w:cs="Times New Roman"/>
          <w:b/>
          <w:bCs/>
          <w:lang w:val="en-ID"/>
        </w:rPr>
      </w:pPr>
    </w:p>
    <w:p w14:paraId="675EF0E3" w14:textId="77777777" w:rsidR="00B200E0" w:rsidRPr="004E108C" w:rsidRDefault="00B200E0" w:rsidP="004E108C">
      <w:pPr>
        <w:rPr>
          <w:rFonts w:ascii="Times New Roman" w:hAnsi="Times New Roman" w:cs="Times New Roman"/>
          <w:b/>
          <w:bCs/>
          <w:lang w:val="en-ID"/>
        </w:rPr>
      </w:pPr>
    </w:p>
    <w:p w14:paraId="0D21B42A" w14:textId="5F3F1783" w:rsidR="00003657" w:rsidRDefault="00003657" w:rsidP="00751A6F">
      <w:pPr>
        <w:rPr>
          <w:rFonts w:ascii="Times New Roman" w:hAnsi="Times New Roman" w:cs="Times New Roman"/>
          <w:lang w:val="en-ID"/>
        </w:rPr>
      </w:pPr>
    </w:p>
    <w:p w14:paraId="6891D038" w14:textId="77777777" w:rsidR="00003657" w:rsidRDefault="00003657" w:rsidP="00720093">
      <w:pPr>
        <w:jc w:val="center"/>
        <w:rPr>
          <w:rFonts w:ascii="Times New Roman" w:hAnsi="Times New Roman" w:cs="Times New Roman"/>
          <w:lang w:val="en-ID"/>
        </w:rPr>
      </w:pPr>
    </w:p>
    <w:p w14:paraId="0BA6C042" w14:textId="07F1EE44" w:rsidR="00003657" w:rsidRDefault="00003657" w:rsidP="00B200E0">
      <w:pPr>
        <w:rPr>
          <w:rFonts w:ascii="Times New Roman" w:hAnsi="Times New Roman" w:cs="Times New Roman"/>
          <w:lang w:val="en-ID"/>
        </w:rPr>
      </w:pPr>
    </w:p>
    <w:p w14:paraId="30DE248B" w14:textId="02ED7B68" w:rsidR="001E75F3" w:rsidRDefault="00B200E0" w:rsidP="00B200E0">
      <w:pPr>
        <w:rPr>
          <w:rFonts w:ascii="Times New Roman" w:hAnsi="Times New Roman" w:cs="Times New Roman"/>
          <w:lang w:val="en-ID"/>
        </w:rPr>
      </w:pPr>
      <w:r>
        <w:rPr>
          <w:lang w:val="en-US"/>
        </w:rPr>
        <w:lastRenderedPageBreak/>
        <w:drawing>
          <wp:anchor distT="0" distB="0" distL="0" distR="0" simplePos="0" relativeHeight="251741184" behindDoc="1" locked="0" layoutInCell="1" allowOverlap="1" wp14:anchorId="1C88D529" wp14:editId="0034D6F1">
            <wp:simplePos x="0" y="0"/>
            <wp:positionH relativeFrom="page">
              <wp:posOffset>1569720</wp:posOffset>
            </wp:positionH>
            <wp:positionV relativeFrom="page">
              <wp:posOffset>1554480</wp:posOffset>
            </wp:positionV>
            <wp:extent cx="4753884" cy="6766560"/>
            <wp:effectExtent l="0" t="0" r="889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7" cstate="print"/>
                    <a:stretch>
                      <a:fillRect/>
                    </a:stretch>
                  </pic:blipFill>
                  <pic:spPr>
                    <a:xfrm>
                      <a:off x="0" y="0"/>
                      <a:ext cx="4747260" cy="6757132"/>
                    </a:xfrm>
                    <a:prstGeom prst="rect">
                      <a:avLst/>
                    </a:prstGeom>
                  </pic:spPr>
                </pic:pic>
              </a:graphicData>
            </a:graphic>
            <wp14:sizeRelH relativeFrom="margin">
              <wp14:pctWidth>0</wp14:pctWidth>
            </wp14:sizeRelH>
            <wp14:sizeRelV relativeFrom="margin">
              <wp14:pctHeight>0</wp14:pctHeight>
            </wp14:sizeRelV>
          </wp:anchor>
        </w:drawing>
      </w:r>
      <w:r w:rsidR="001E75F3">
        <w:rPr>
          <w:rFonts w:ascii="Times New Roman" w:hAnsi="Times New Roman" w:cs="Times New Roman"/>
          <w:lang w:val="en-ID"/>
        </w:rPr>
        <w:br w:type="page"/>
      </w:r>
    </w:p>
    <w:p w14:paraId="58418F06" w14:textId="4CFE7BDB" w:rsidR="00FB25AC" w:rsidRPr="007C72B1" w:rsidRDefault="00FB25AC" w:rsidP="00FB25AC">
      <w:pPr>
        <w:spacing w:before="240" w:line="480" w:lineRule="auto"/>
        <w:jc w:val="center"/>
        <w:rPr>
          <w:rFonts w:ascii="Times New Roman" w:hAnsi="Times New Roman" w:cs="Times New Roman"/>
          <w:b/>
          <w:bCs/>
          <w:i/>
          <w:sz w:val="28"/>
          <w:szCs w:val="26"/>
          <w:lang w:val="en-ID"/>
        </w:rPr>
      </w:pPr>
      <w:r>
        <w:rPr>
          <w:rFonts w:ascii="Times New Roman" w:hAnsi="Times New Roman" w:cs="Times New Roman"/>
          <w:b/>
          <w:bCs/>
          <w:i/>
          <w:sz w:val="28"/>
          <w:szCs w:val="26"/>
          <w:lang w:val="en-ID"/>
        </w:rPr>
        <w:lastRenderedPageBreak/>
        <w:t>ABSTRACT</w:t>
      </w:r>
    </w:p>
    <w:p w14:paraId="6618B5B7" w14:textId="77777777" w:rsidR="00FB25AC" w:rsidRPr="007C72B1" w:rsidRDefault="00FB25AC" w:rsidP="00FB25AC">
      <w:pPr>
        <w:pStyle w:val="Heading1"/>
        <w:spacing w:before="240" w:after="240" w:line="360" w:lineRule="auto"/>
        <w:ind w:left="0" w:right="119"/>
        <w:jc w:val="both"/>
      </w:pPr>
      <w:r w:rsidRPr="007C72B1">
        <w:rPr>
          <w:color w:val="1F2023"/>
        </w:rPr>
        <w:t>Renaldi Sunati. P2218023. Analysis of Cayenne Pepper Farming In Ibarat</w:t>
      </w:r>
      <w:r w:rsidRPr="007C72B1">
        <w:rPr>
          <w:color w:val="1F2023"/>
          <w:spacing w:val="1"/>
        </w:rPr>
        <w:t xml:space="preserve"> </w:t>
      </w:r>
      <w:r w:rsidRPr="007C72B1">
        <w:rPr>
          <w:color w:val="1F2023"/>
        </w:rPr>
        <w:t>Village,</w:t>
      </w:r>
      <w:r w:rsidRPr="007C72B1">
        <w:rPr>
          <w:color w:val="1F2023"/>
          <w:spacing w:val="-1"/>
        </w:rPr>
        <w:t xml:space="preserve"> </w:t>
      </w:r>
      <w:r w:rsidRPr="007C72B1">
        <w:rPr>
          <w:color w:val="1F2023"/>
        </w:rPr>
        <w:t>Anggrek</w:t>
      </w:r>
      <w:r w:rsidRPr="007C72B1">
        <w:rPr>
          <w:color w:val="1F2023"/>
          <w:spacing w:val="5"/>
        </w:rPr>
        <w:t xml:space="preserve"> </w:t>
      </w:r>
      <w:r w:rsidRPr="007C72B1">
        <w:rPr>
          <w:color w:val="1F2023"/>
        </w:rPr>
        <w:t>Subdistrict,</w:t>
      </w:r>
      <w:r w:rsidRPr="007C72B1">
        <w:rPr>
          <w:color w:val="1F2023"/>
          <w:spacing w:val="-1"/>
        </w:rPr>
        <w:t xml:space="preserve"> </w:t>
      </w:r>
      <w:r w:rsidRPr="007C72B1">
        <w:rPr>
          <w:color w:val="1F2023"/>
        </w:rPr>
        <w:t>North</w:t>
      </w:r>
      <w:r w:rsidRPr="007C72B1">
        <w:rPr>
          <w:color w:val="1F2023"/>
          <w:spacing w:val="-2"/>
        </w:rPr>
        <w:t xml:space="preserve"> </w:t>
      </w:r>
      <w:r w:rsidRPr="007C72B1">
        <w:rPr>
          <w:color w:val="1F2023"/>
        </w:rPr>
        <w:t>Gorontalo Regency.</w:t>
      </w:r>
    </w:p>
    <w:p w14:paraId="5D0013D5" w14:textId="77777777" w:rsidR="00FB25AC" w:rsidRPr="007C72B1" w:rsidRDefault="00FB25AC" w:rsidP="00FB25AC">
      <w:pPr>
        <w:pStyle w:val="BodyText"/>
        <w:spacing w:after="240" w:line="480" w:lineRule="auto"/>
        <w:ind w:right="115" w:firstLine="567"/>
        <w:jc w:val="both"/>
      </w:pPr>
      <w:r>
        <w:rPr>
          <w:noProof/>
          <w:lang w:val="en-US"/>
        </w:rPr>
        <w:drawing>
          <wp:anchor distT="0" distB="0" distL="0" distR="0" simplePos="0" relativeHeight="251753472" behindDoc="1" locked="0" layoutInCell="1" allowOverlap="1" wp14:anchorId="73CCD765" wp14:editId="14702D30">
            <wp:simplePos x="0" y="0"/>
            <wp:positionH relativeFrom="page">
              <wp:posOffset>5109882</wp:posOffset>
            </wp:positionH>
            <wp:positionV relativeFrom="page">
              <wp:posOffset>5029200</wp:posOffset>
            </wp:positionV>
            <wp:extent cx="1035424" cy="1021976"/>
            <wp:effectExtent l="0" t="0" r="0" b="6985"/>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8" cstate="print"/>
                    <a:stretch>
                      <a:fillRect/>
                    </a:stretch>
                  </pic:blipFill>
                  <pic:spPr>
                    <a:xfrm>
                      <a:off x="0" y="0"/>
                      <a:ext cx="1030987" cy="1017597"/>
                    </a:xfrm>
                    <a:prstGeom prst="rect">
                      <a:avLst/>
                    </a:prstGeom>
                  </pic:spPr>
                </pic:pic>
              </a:graphicData>
            </a:graphic>
            <wp14:sizeRelH relativeFrom="margin">
              <wp14:pctWidth>0</wp14:pctWidth>
            </wp14:sizeRelH>
            <wp14:sizeRelV relativeFrom="margin">
              <wp14:pctHeight>0</wp14:pctHeight>
            </wp14:sizeRelV>
          </wp:anchor>
        </w:drawing>
      </w:r>
      <w:r w:rsidRPr="007C72B1">
        <w:rPr>
          <w:color w:val="1F2023"/>
        </w:rPr>
        <w:t>This study aims to find out the income and feasibility of Cayenne Pepper Farming.</w:t>
      </w:r>
      <w:r w:rsidRPr="007C72B1">
        <w:rPr>
          <w:color w:val="1F2023"/>
          <w:spacing w:val="-58"/>
        </w:rPr>
        <w:t xml:space="preserve"> </w:t>
      </w:r>
      <w:r w:rsidRPr="007C72B1">
        <w:rPr>
          <w:color w:val="1F2023"/>
        </w:rPr>
        <w:t>The study was carried out of January to March 2022 at Ibarat Village, Subdistrict</w:t>
      </w:r>
      <w:r w:rsidRPr="007C72B1">
        <w:rPr>
          <w:color w:val="1F2023"/>
          <w:spacing w:val="1"/>
        </w:rPr>
        <w:t xml:space="preserve"> </w:t>
      </w:r>
      <w:r w:rsidRPr="007C72B1">
        <w:rPr>
          <w:color w:val="1F2023"/>
        </w:rPr>
        <w:t>of Anggrek, North Gorontalo Regency. Method to collection the data by</w:t>
      </w:r>
      <w:r w:rsidRPr="007C72B1">
        <w:rPr>
          <w:color w:val="1F2023"/>
          <w:spacing w:val="1"/>
        </w:rPr>
        <w:t xml:space="preserve"> </w:t>
      </w:r>
      <w:r w:rsidRPr="007C72B1">
        <w:rPr>
          <w:color w:val="1F2023"/>
        </w:rPr>
        <w:t>using the</w:t>
      </w:r>
      <w:r w:rsidRPr="007C72B1">
        <w:rPr>
          <w:color w:val="1F2023"/>
          <w:spacing w:val="-57"/>
        </w:rPr>
        <w:t xml:space="preserve"> </w:t>
      </w:r>
      <w:r w:rsidRPr="007C72B1">
        <w:rPr>
          <w:color w:val="1F2023"/>
        </w:rPr>
        <w:t>census method, so that the number of farmer in the study amounted to 41 cayenne</w:t>
      </w:r>
      <w:r w:rsidRPr="007C72B1">
        <w:rPr>
          <w:color w:val="1F2023"/>
          <w:spacing w:val="1"/>
        </w:rPr>
        <w:t xml:space="preserve"> </w:t>
      </w:r>
      <w:r w:rsidRPr="007C72B1">
        <w:rPr>
          <w:color w:val="1F2023"/>
        </w:rPr>
        <w:t xml:space="preserve">pepper farmers. </w:t>
      </w:r>
      <w:r w:rsidRPr="007C72B1">
        <w:t>Based on the results of the study, it is known that the income of</w:t>
      </w:r>
      <w:r w:rsidRPr="007C72B1">
        <w:rPr>
          <w:spacing w:val="1"/>
        </w:rPr>
        <w:t xml:space="preserve"> </w:t>
      </w:r>
      <w:r w:rsidRPr="007C72B1">
        <w:t xml:space="preserve">total farmer was </w:t>
      </w:r>
      <w:r w:rsidRPr="007C72B1">
        <w:rPr>
          <w:color w:val="1F2023"/>
        </w:rPr>
        <w:t>Rp. 822,675,511.90, with the average income per person was Rp.</w:t>
      </w:r>
      <w:r w:rsidRPr="007C72B1">
        <w:rPr>
          <w:color w:val="1F2023"/>
          <w:spacing w:val="-57"/>
        </w:rPr>
        <w:t xml:space="preserve"> </w:t>
      </w:r>
      <w:r w:rsidRPr="007C72B1">
        <w:rPr>
          <w:color w:val="1F2023"/>
        </w:rPr>
        <w:t>20,065,256.39.</w:t>
      </w:r>
      <w:r w:rsidRPr="007C72B1">
        <w:rPr>
          <w:color w:val="1F2023"/>
          <w:spacing w:val="-6"/>
        </w:rPr>
        <w:t xml:space="preserve"> </w:t>
      </w:r>
      <w:r w:rsidRPr="007C72B1">
        <w:rPr>
          <w:color w:val="1F2023"/>
        </w:rPr>
        <w:t>then</w:t>
      </w:r>
      <w:r w:rsidRPr="007C72B1">
        <w:rPr>
          <w:color w:val="1F2023"/>
          <w:spacing w:val="-4"/>
        </w:rPr>
        <w:t xml:space="preserve"> </w:t>
      </w:r>
      <w:r w:rsidRPr="007C72B1">
        <w:rPr>
          <w:color w:val="1F2023"/>
        </w:rPr>
        <w:t>we</w:t>
      </w:r>
      <w:r w:rsidRPr="007C72B1">
        <w:rPr>
          <w:color w:val="1F2023"/>
          <w:spacing w:val="-9"/>
        </w:rPr>
        <w:t xml:space="preserve"> </w:t>
      </w:r>
      <w:r w:rsidRPr="007C72B1">
        <w:rPr>
          <w:color w:val="1F2023"/>
        </w:rPr>
        <w:t>got</w:t>
      </w:r>
      <w:r w:rsidRPr="007C72B1">
        <w:rPr>
          <w:color w:val="1F2023"/>
          <w:spacing w:val="-8"/>
        </w:rPr>
        <w:t xml:space="preserve"> </w:t>
      </w:r>
      <w:r w:rsidRPr="007C72B1">
        <w:rPr>
          <w:color w:val="1F2023"/>
        </w:rPr>
        <w:t>the</w:t>
      </w:r>
      <w:r w:rsidRPr="007C72B1">
        <w:rPr>
          <w:color w:val="1F2023"/>
          <w:spacing w:val="-9"/>
        </w:rPr>
        <w:t xml:space="preserve"> </w:t>
      </w:r>
      <w:r w:rsidRPr="007C72B1">
        <w:rPr>
          <w:color w:val="1F2023"/>
        </w:rPr>
        <w:t>average</w:t>
      </w:r>
      <w:r w:rsidRPr="007C72B1">
        <w:rPr>
          <w:color w:val="1F2023"/>
          <w:spacing w:val="-8"/>
        </w:rPr>
        <w:t xml:space="preserve"> </w:t>
      </w:r>
      <w:r w:rsidRPr="007C72B1">
        <w:rPr>
          <w:color w:val="1F2023"/>
        </w:rPr>
        <w:t>income</w:t>
      </w:r>
      <w:r w:rsidRPr="007C72B1">
        <w:rPr>
          <w:color w:val="1F2023"/>
          <w:spacing w:val="-4"/>
        </w:rPr>
        <w:t xml:space="preserve"> </w:t>
      </w:r>
      <w:r w:rsidRPr="007C72B1">
        <w:rPr>
          <w:color w:val="1F2023"/>
        </w:rPr>
        <w:t>per</w:t>
      </w:r>
      <w:r w:rsidRPr="007C72B1">
        <w:rPr>
          <w:color w:val="1F2023"/>
          <w:spacing w:val="-6"/>
        </w:rPr>
        <w:t xml:space="preserve"> </w:t>
      </w:r>
      <w:r w:rsidRPr="007C72B1">
        <w:rPr>
          <w:color w:val="1F2023"/>
        </w:rPr>
        <w:t>hectare was</w:t>
      </w:r>
      <w:r w:rsidRPr="007C72B1">
        <w:rPr>
          <w:color w:val="1F2023"/>
          <w:spacing w:val="-8"/>
        </w:rPr>
        <w:t xml:space="preserve"> </w:t>
      </w:r>
      <w:r w:rsidRPr="007C72B1">
        <w:rPr>
          <w:color w:val="1F2023"/>
        </w:rPr>
        <w:t>Rp.</w:t>
      </w:r>
      <w:r w:rsidRPr="007C72B1">
        <w:rPr>
          <w:color w:val="1F2023"/>
          <w:spacing w:val="-10"/>
        </w:rPr>
        <w:t xml:space="preserve"> </w:t>
      </w:r>
      <w:r w:rsidRPr="007C72B1">
        <w:rPr>
          <w:color w:val="1F2023"/>
        </w:rPr>
        <w:t>34,859.131.86.</w:t>
      </w:r>
      <w:r w:rsidRPr="007C72B1">
        <w:rPr>
          <w:color w:val="1F2023"/>
          <w:spacing w:val="-58"/>
        </w:rPr>
        <w:t xml:space="preserve"> </w:t>
      </w:r>
      <w:r w:rsidRPr="007C72B1">
        <w:rPr>
          <w:color w:val="1F2023"/>
        </w:rPr>
        <w:t>Furthermore, the feasibility level of cayenne pepper in Ibarat Village, Anggrek</w:t>
      </w:r>
      <w:r w:rsidRPr="007C72B1">
        <w:rPr>
          <w:color w:val="1F2023"/>
          <w:spacing w:val="1"/>
        </w:rPr>
        <w:t xml:space="preserve"> </w:t>
      </w:r>
      <w:r w:rsidRPr="007C72B1">
        <w:rPr>
          <w:color w:val="1F2023"/>
          <w:spacing w:val="-1"/>
        </w:rPr>
        <w:t>District,</w:t>
      </w:r>
      <w:r w:rsidRPr="007C72B1">
        <w:rPr>
          <w:color w:val="1F2023"/>
          <w:spacing w:val="-17"/>
        </w:rPr>
        <w:t xml:space="preserve"> </w:t>
      </w:r>
      <w:r w:rsidRPr="007C72B1">
        <w:rPr>
          <w:color w:val="1F2023"/>
          <w:spacing w:val="-1"/>
        </w:rPr>
        <w:t>North</w:t>
      </w:r>
      <w:r w:rsidRPr="007C72B1">
        <w:rPr>
          <w:color w:val="1F2023"/>
          <w:spacing w:val="-12"/>
        </w:rPr>
        <w:t xml:space="preserve"> </w:t>
      </w:r>
      <w:r w:rsidRPr="007C72B1">
        <w:rPr>
          <w:color w:val="1F2023"/>
          <w:spacing w:val="-1"/>
        </w:rPr>
        <w:t>Gorontalo</w:t>
      </w:r>
      <w:r w:rsidRPr="007C72B1">
        <w:rPr>
          <w:color w:val="1F2023"/>
          <w:spacing w:val="-12"/>
        </w:rPr>
        <w:t xml:space="preserve"> </w:t>
      </w:r>
      <w:r w:rsidRPr="007C72B1">
        <w:rPr>
          <w:color w:val="1F2023"/>
        </w:rPr>
        <w:t>Regency</w:t>
      </w:r>
      <w:r w:rsidRPr="007C72B1">
        <w:rPr>
          <w:color w:val="1F2023"/>
          <w:spacing w:val="-17"/>
        </w:rPr>
        <w:t xml:space="preserve"> </w:t>
      </w:r>
      <w:r w:rsidRPr="007C72B1">
        <w:rPr>
          <w:color w:val="1F2023"/>
        </w:rPr>
        <w:t>is</w:t>
      </w:r>
      <w:r w:rsidRPr="007C72B1">
        <w:rPr>
          <w:color w:val="1F2023"/>
          <w:spacing w:val="-14"/>
        </w:rPr>
        <w:t xml:space="preserve"> </w:t>
      </w:r>
      <w:r w:rsidRPr="007C72B1">
        <w:rPr>
          <w:color w:val="1F2023"/>
        </w:rPr>
        <w:t>3.6,</w:t>
      </w:r>
      <w:r w:rsidRPr="007C72B1">
        <w:rPr>
          <w:color w:val="1F2023"/>
          <w:spacing w:val="-21"/>
        </w:rPr>
        <w:t xml:space="preserve"> </w:t>
      </w:r>
      <w:r w:rsidRPr="007C72B1">
        <w:rPr>
          <w:color w:val="1F2023"/>
        </w:rPr>
        <w:t>which</w:t>
      </w:r>
      <w:r w:rsidRPr="007C72B1">
        <w:rPr>
          <w:color w:val="1F2023"/>
          <w:spacing w:val="-12"/>
        </w:rPr>
        <w:t xml:space="preserve"> </w:t>
      </w:r>
      <w:r w:rsidRPr="007C72B1">
        <w:rPr>
          <w:color w:val="1F2023"/>
        </w:rPr>
        <w:t>means</w:t>
      </w:r>
      <w:r w:rsidRPr="007C72B1">
        <w:rPr>
          <w:color w:val="1F2023"/>
          <w:spacing w:val="-14"/>
        </w:rPr>
        <w:t xml:space="preserve"> </w:t>
      </w:r>
      <w:r w:rsidRPr="007C72B1">
        <w:rPr>
          <w:color w:val="1F2023"/>
        </w:rPr>
        <w:t>that</w:t>
      </w:r>
      <w:r w:rsidRPr="007C72B1">
        <w:rPr>
          <w:color w:val="1F2023"/>
          <w:spacing w:val="-15"/>
        </w:rPr>
        <w:t xml:space="preserve"> </w:t>
      </w:r>
      <w:r w:rsidRPr="007C72B1">
        <w:rPr>
          <w:color w:val="1F2023"/>
        </w:rPr>
        <w:t>cayenne</w:t>
      </w:r>
      <w:r w:rsidRPr="007C72B1">
        <w:rPr>
          <w:color w:val="1F2023"/>
          <w:spacing w:val="-11"/>
        </w:rPr>
        <w:t xml:space="preserve"> </w:t>
      </w:r>
      <w:r w:rsidRPr="007C72B1">
        <w:rPr>
          <w:color w:val="1F2023"/>
        </w:rPr>
        <w:t>pepper</w:t>
      </w:r>
      <w:r w:rsidRPr="007C72B1">
        <w:rPr>
          <w:color w:val="1F2023"/>
          <w:spacing w:val="-16"/>
        </w:rPr>
        <w:t xml:space="preserve"> </w:t>
      </w:r>
      <w:r w:rsidRPr="007C72B1">
        <w:rPr>
          <w:color w:val="1F2023"/>
        </w:rPr>
        <w:t>farming</w:t>
      </w:r>
      <w:r w:rsidRPr="007C72B1">
        <w:rPr>
          <w:color w:val="1F2023"/>
          <w:spacing w:val="-57"/>
        </w:rPr>
        <w:t xml:space="preserve"> </w:t>
      </w:r>
      <w:r w:rsidRPr="007C72B1">
        <w:rPr>
          <w:color w:val="1F2023"/>
        </w:rPr>
        <w:t>is</w:t>
      </w:r>
      <w:r w:rsidRPr="007C72B1">
        <w:rPr>
          <w:color w:val="1F2023"/>
          <w:spacing w:val="-2"/>
        </w:rPr>
        <w:t xml:space="preserve"> </w:t>
      </w:r>
      <w:r w:rsidRPr="007C72B1">
        <w:rPr>
          <w:color w:val="1F2023"/>
        </w:rPr>
        <w:t>feasible</w:t>
      </w:r>
      <w:r w:rsidRPr="007C72B1">
        <w:rPr>
          <w:color w:val="1F2023"/>
          <w:spacing w:val="-3"/>
        </w:rPr>
        <w:t xml:space="preserve"> </w:t>
      </w:r>
      <w:r w:rsidRPr="007C72B1">
        <w:rPr>
          <w:color w:val="1F2023"/>
        </w:rPr>
        <w:t>to continued.</w:t>
      </w:r>
    </w:p>
    <w:p w14:paraId="6705B0DD" w14:textId="77777777" w:rsidR="00FB25AC" w:rsidRPr="007C72B1" w:rsidRDefault="00FB25AC" w:rsidP="00FB25AC">
      <w:pPr>
        <w:spacing w:after="240" w:line="480" w:lineRule="auto"/>
        <w:jc w:val="both"/>
        <w:rPr>
          <w:rFonts w:ascii="Times New Roman" w:hAnsi="Times New Roman" w:cs="Times New Roman"/>
          <w:i/>
        </w:rPr>
      </w:pPr>
      <w:r w:rsidRPr="007C72B1">
        <w:rPr>
          <w:rFonts w:ascii="Times New Roman" w:hAnsi="Times New Roman" w:cs="Times New Roman"/>
          <w:b/>
          <w:color w:val="1F2023"/>
        </w:rPr>
        <w:t>Keywords</w:t>
      </w:r>
      <w:r w:rsidRPr="007C72B1">
        <w:rPr>
          <w:rFonts w:ascii="Times New Roman" w:hAnsi="Times New Roman" w:cs="Times New Roman"/>
          <w:i/>
          <w:color w:val="1F2023"/>
          <w:spacing w:val="-4"/>
        </w:rPr>
        <w:t xml:space="preserve"> </w:t>
      </w:r>
      <w:r w:rsidRPr="007C72B1">
        <w:rPr>
          <w:rFonts w:ascii="Times New Roman" w:hAnsi="Times New Roman" w:cs="Times New Roman"/>
          <w:i/>
          <w:color w:val="1F2023"/>
        </w:rPr>
        <w:t>:</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Cayenne</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Pepper,</w:t>
      </w:r>
      <w:r w:rsidRPr="007C72B1">
        <w:rPr>
          <w:rFonts w:ascii="Times New Roman" w:hAnsi="Times New Roman" w:cs="Times New Roman"/>
          <w:i/>
          <w:color w:val="1F2023"/>
          <w:spacing w:val="1"/>
        </w:rPr>
        <w:t xml:space="preserve"> </w:t>
      </w:r>
      <w:r w:rsidRPr="007C72B1">
        <w:rPr>
          <w:rFonts w:ascii="Times New Roman" w:hAnsi="Times New Roman" w:cs="Times New Roman"/>
          <w:i/>
          <w:color w:val="1F2023"/>
        </w:rPr>
        <w:t>Feasibility,</w:t>
      </w:r>
      <w:r w:rsidRPr="007C72B1">
        <w:rPr>
          <w:rFonts w:ascii="Times New Roman" w:hAnsi="Times New Roman" w:cs="Times New Roman"/>
          <w:i/>
          <w:color w:val="1F2023"/>
          <w:spacing w:val="-6"/>
        </w:rPr>
        <w:t xml:space="preserve"> </w:t>
      </w:r>
      <w:r w:rsidRPr="007C72B1">
        <w:rPr>
          <w:rFonts w:ascii="Times New Roman" w:hAnsi="Times New Roman" w:cs="Times New Roman"/>
          <w:i/>
          <w:color w:val="1F2023"/>
        </w:rPr>
        <w:t>Income,</w:t>
      </w:r>
      <w:r w:rsidRPr="007C72B1">
        <w:rPr>
          <w:rFonts w:ascii="Times New Roman" w:hAnsi="Times New Roman" w:cs="Times New Roman"/>
          <w:i/>
          <w:color w:val="1F2023"/>
          <w:spacing w:val="-2"/>
        </w:rPr>
        <w:t xml:space="preserve"> </w:t>
      </w:r>
      <w:r w:rsidRPr="007C72B1">
        <w:rPr>
          <w:rFonts w:ascii="Times New Roman" w:hAnsi="Times New Roman" w:cs="Times New Roman"/>
          <w:i/>
          <w:color w:val="1F2023"/>
        </w:rPr>
        <w:t>Farming</w:t>
      </w:r>
    </w:p>
    <w:p w14:paraId="605EE9FF" w14:textId="77777777" w:rsidR="00FB25AC" w:rsidRPr="007C72B1" w:rsidRDefault="00FB25AC" w:rsidP="00FB25AC">
      <w:pPr>
        <w:spacing w:line="480" w:lineRule="auto"/>
        <w:rPr>
          <w:rFonts w:ascii="Times New Roman" w:hAnsi="Times New Roman" w:cs="Times New Roman"/>
          <w:b/>
          <w:bCs/>
          <w:sz w:val="28"/>
          <w:szCs w:val="26"/>
          <w:lang w:val="en-ID"/>
        </w:rPr>
      </w:pPr>
    </w:p>
    <w:p w14:paraId="3443C211" w14:textId="77777777" w:rsidR="00FB25AC" w:rsidRDefault="00FB25AC" w:rsidP="00FB25AC">
      <w:pPr>
        <w:rPr>
          <w:rFonts w:ascii="Times New Roman" w:hAnsi="Times New Roman" w:cs="Times New Roman"/>
          <w:b/>
          <w:bCs/>
          <w:sz w:val="28"/>
          <w:szCs w:val="26"/>
          <w:lang w:val="en-ID"/>
        </w:rPr>
      </w:pPr>
      <w:r>
        <w:rPr>
          <w:rFonts w:ascii="Times New Roman" w:hAnsi="Times New Roman" w:cs="Times New Roman"/>
          <w:b/>
          <w:bCs/>
          <w:sz w:val="28"/>
          <w:szCs w:val="26"/>
          <w:lang w:val="en-ID"/>
        </w:rPr>
        <w:br w:type="page"/>
      </w:r>
    </w:p>
    <w:p w14:paraId="2678C544" w14:textId="77777777" w:rsidR="00FB25AC" w:rsidRPr="007C72B1" w:rsidRDefault="00FB25AC" w:rsidP="00FB25AC">
      <w:pPr>
        <w:spacing w:before="240"/>
        <w:jc w:val="center"/>
        <w:rPr>
          <w:rFonts w:ascii="Times New Roman" w:hAnsi="Times New Roman" w:cs="Times New Roman"/>
          <w:b/>
          <w:sz w:val="28"/>
          <w:szCs w:val="28"/>
          <w:lang w:val="en-ID"/>
        </w:rPr>
      </w:pPr>
      <w:r w:rsidRPr="001D5B5D">
        <w:rPr>
          <w:rFonts w:ascii="Times New Roman" w:hAnsi="Times New Roman" w:cs="Times New Roman"/>
          <w:b/>
          <w:sz w:val="28"/>
          <w:szCs w:val="28"/>
        </w:rPr>
        <w:lastRenderedPageBreak/>
        <w:t>ABSTRA</w:t>
      </w:r>
      <w:r w:rsidRPr="001D5B5D">
        <w:rPr>
          <w:rFonts w:ascii="Times New Roman" w:hAnsi="Times New Roman" w:cs="Times New Roman"/>
          <w:b/>
          <w:sz w:val="28"/>
          <w:szCs w:val="28"/>
          <w:lang w:val="en-ID"/>
        </w:rPr>
        <w:t>K</w:t>
      </w:r>
    </w:p>
    <w:p w14:paraId="0234994C" w14:textId="77777777" w:rsidR="00FB25AC" w:rsidRDefault="00FB25AC" w:rsidP="00FB25AC">
      <w:pPr>
        <w:pStyle w:val="Heading1"/>
        <w:tabs>
          <w:tab w:val="left" w:pos="567"/>
        </w:tabs>
        <w:spacing w:before="240" w:line="276" w:lineRule="auto"/>
        <w:ind w:left="0"/>
      </w:pPr>
      <w:r>
        <w:t>Renaldi</w:t>
      </w:r>
      <w:r>
        <w:rPr>
          <w:spacing w:val="36"/>
        </w:rPr>
        <w:t xml:space="preserve"> </w:t>
      </w:r>
      <w:r>
        <w:t>Sunati,</w:t>
      </w:r>
      <w:r>
        <w:rPr>
          <w:spacing w:val="37"/>
        </w:rPr>
        <w:t xml:space="preserve"> </w:t>
      </w:r>
      <w:r>
        <w:t>P2218023.</w:t>
      </w:r>
      <w:r>
        <w:rPr>
          <w:spacing w:val="37"/>
        </w:rPr>
        <w:t xml:space="preserve"> </w:t>
      </w:r>
      <w:r>
        <w:t>Analisis</w:t>
      </w:r>
      <w:r>
        <w:rPr>
          <w:spacing w:val="35"/>
        </w:rPr>
        <w:t xml:space="preserve"> </w:t>
      </w:r>
      <w:r>
        <w:t>Usahatani</w:t>
      </w:r>
      <w:r>
        <w:rPr>
          <w:spacing w:val="36"/>
        </w:rPr>
        <w:t xml:space="preserve"> </w:t>
      </w:r>
      <w:r>
        <w:t>Cabai</w:t>
      </w:r>
      <w:r>
        <w:rPr>
          <w:spacing w:val="37"/>
        </w:rPr>
        <w:t xml:space="preserve"> </w:t>
      </w:r>
      <w:r>
        <w:t>Rawit</w:t>
      </w:r>
      <w:r>
        <w:rPr>
          <w:spacing w:val="36"/>
        </w:rPr>
        <w:t xml:space="preserve"> </w:t>
      </w:r>
      <w:r>
        <w:t>Di</w:t>
      </w:r>
      <w:r>
        <w:rPr>
          <w:spacing w:val="37"/>
        </w:rPr>
        <w:t xml:space="preserve"> </w:t>
      </w:r>
      <w:r>
        <w:t>Desa</w:t>
      </w:r>
      <w:r>
        <w:rPr>
          <w:spacing w:val="36"/>
        </w:rPr>
        <w:t xml:space="preserve"> </w:t>
      </w:r>
      <w:r>
        <w:t>Ibarat</w:t>
      </w:r>
      <w:r>
        <w:rPr>
          <w:spacing w:val="-57"/>
        </w:rPr>
        <w:t xml:space="preserve"> </w:t>
      </w:r>
      <w:r>
        <w:t>Kecamatan</w:t>
      </w:r>
      <w:r>
        <w:rPr>
          <w:spacing w:val="-3"/>
        </w:rPr>
        <w:t xml:space="preserve"> </w:t>
      </w:r>
      <w:r>
        <w:t>Anggrek</w:t>
      </w:r>
      <w:r>
        <w:rPr>
          <w:spacing w:val="-2"/>
        </w:rPr>
        <w:t xml:space="preserve"> </w:t>
      </w:r>
      <w:r>
        <w:t>Kabupaten</w:t>
      </w:r>
      <w:r>
        <w:rPr>
          <w:spacing w:val="-2"/>
        </w:rPr>
        <w:t xml:space="preserve"> </w:t>
      </w:r>
      <w:r>
        <w:t>Gorontalo Utara.</w:t>
      </w:r>
    </w:p>
    <w:p w14:paraId="36E9B90C" w14:textId="77777777" w:rsidR="00FB25AC" w:rsidRDefault="00FB25AC" w:rsidP="00FB25AC">
      <w:pPr>
        <w:pStyle w:val="BodyText"/>
        <w:rPr>
          <w:b/>
          <w:sz w:val="27"/>
        </w:rPr>
      </w:pPr>
    </w:p>
    <w:p w14:paraId="3F6CE34B" w14:textId="77777777" w:rsidR="00FB25AC" w:rsidRPr="007C72B1" w:rsidRDefault="00FB25AC" w:rsidP="00FB25AC">
      <w:pPr>
        <w:pStyle w:val="BodyText"/>
        <w:spacing w:after="240" w:line="480" w:lineRule="auto"/>
        <w:ind w:right="115" w:firstLine="567"/>
        <w:jc w:val="both"/>
      </w:pPr>
      <w:r>
        <w:rPr>
          <w:noProof/>
          <w:lang w:val="en-US"/>
        </w:rPr>
        <w:drawing>
          <wp:anchor distT="0" distB="0" distL="0" distR="0" simplePos="0" relativeHeight="251752448" behindDoc="1" locked="0" layoutInCell="1" allowOverlap="1" wp14:anchorId="2E8248B4" wp14:editId="572BF90E">
            <wp:simplePos x="0" y="0"/>
            <wp:positionH relativeFrom="page">
              <wp:posOffset>5311140</wp:posOffset>
            </wp:positionH>
            <wp:positionV relativeFrom="page">
              <wp:posOffset>5740998</wp:posOffset>
            </wp:positionV>
            <wp:extent cx="1035424" cy="1021976"/>
            <wp:effectExtent l="0" t="0" r="0" b="6985"/>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8" cstate="print"/>
                    <a:stretch>
                      <a:fillRect/>
                    </a:stretch>
                  </pic:blipFill>
                  <pic:spPr>
                    <a:xfrm>
                      <a:off x="0" y="0"/>
                      <a:ext cx="1035424" cy="1021976"/>
                    </a:xfrm>
                    <a:prstGeom prst="rect">
                      <a:avLst/>
                    </a:prstGeom>
                  </pic:spPr>
                </pic:pic>
              </a:graphicData>
            </a:graphic>
            <wp14:sizeRelH relativeFrom="margin">
              <wp14:pctWidth>0</wp14:pctWidth>
            </wp14:sizeRelH>
            <wp14:sizeRelV relativeFrom="margin">
              <wp14:pctHeight>0</wp14:pctHeight>
            </wp14:sizeRelV>
          </wp:anchor>
        </w:drawing>
      </w: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pendapatan</w:t>
      </w:r>
      <w:r>
        <w:rPr>
          <w:spacing w:val="1"/>
        </w:rPr>
        <w:t xml:space="preserve"> </w:t>
      </w:r>
      <w:r>
        <w:t>serta</w:t>
      </w:r>
      <w:r>
        <w:rPr>
          <w:spacing w:val="1"/>
        </w:rPr>
        <w:t xml:space="preserve"> </w:t>
      </w:r>
      <w:r>
        <w:t>kelayakan</w:t>
      </w:r>
      <w:r>
        <w:rPr>
          <w:spacing w:val="1"/>
        </w:rPr>
        <w:t xml:space="preserve"> </w:t>
      </w:r>
      <w:r>
        <w:t>usahatani cabai di Desa Ibarat Kecamatan Anggrek Kabupaten Gorontalo Utara.</w:t>
      </w:r>
      <w:r>
        <w:rPr>
          <w:spacing w:val="1"/>
        </w:rPr>
        <w:t xml:space="preserve"> </w:t>
      </w:r>
      <w:r>
        <w:t>Penelitian</w:t>
      </w:r>
      <w:r>
        <w:rPr>
          <w:spacing w:val="1"/>
        </w:rPr>
        <w:t xml:space="preserve"> </w:t>
      </w:r>
      <w:r>
        <w:t>ini</w:t>
      </w:r>
      <w:r>
        <w:rPr>
          <w:spacing w:val="1"/>
        </w:rPr>
        <w:t xml:space="preserve"> </w:t>
      </w:r>
      <w:r>
        <w:t>dilaksanakan</w:t>
      </w:r>
      <w:r>
        <w:rPr>
          <w:spacing w:val="1"/>
        </w:rPr>
        <w:t xml:space="preserve"> </w:t>
      </w:r>
      <w:r>
        <w:t>di</w:t>
      </w:r>
      <w:r>
        <w:rPr>
          <w:spacing w:val="1"/>
        </w:rPr>
        <w:t xml:space="preserve"> </w:t>
      </w:r>
      <w:r>
        <w:t>Desa</w:t>
      </w:r>
      <w:r>
        <w:rPr>
          <w:spacing w:val="1"/>
        </w:rPr>
        <w:t xml:space="preserve"> </w:t>
      </w:r>
      <w:r>
        <w:t>Ibarat</w:t>
      </w:r>
      <w:r>
        <w:rPr>
          <w:spacing w:val="1"/>
        </w:rPr>
        <w:t xml:space="preserve"> </w:t>
      </w:r>
      <w:r>
        <w:t>Kecamatan</w:t>
      </w:r>
      <w:r>
        <w:rPr>
          <w:spacing w:val="1"/>
        </w:rPr>
        <w:t xml:space="preserve"> </w:t>
      </w:r>
      <w:r>
        <w:t>Anggrek,</w:t>
      </w:r>
      <w:r>
        <w:rPr>
          <w:spacing w:val="1"/>
        </w:rPr>
        <w:t xml:space="preserve"> </w:t>
      </w:r>
      <w:r>
        <w:t>Kabupaten</w:t>
      </w:r>
      <w:r>
        <w:rPr>
          <w:spacing w:val="1"/>
        </w:rPr>
        <w:t xml:space="preserve"> </w:t>
      </w:r>
      <w:r>
        <w:t>Gorontalo Utara, pada bulan</w:t>
      </w:r>
      <w:r>
        <w:rPr>
          <w:spacing w:val="1"/>
        </w:rPr>
        <w:t xml:space="preserve"> </w:t>
      </w:r>
      <w:r>
        <w:t>Januari</w:t>
      </w:r>
      <w:r>
        <w:rPr>
          <w:spacing w:val="1"/>
        </w:rPr>
        <w:t xml:space="preserve"> </w:t>
      </w:r>
      <w:r>
        <w:t>sampai Maret 2022. Penelitian ini dilakukan</w:t>
      </w:r>
      <w:r>
        <w:rPr>
          <w:spacing w:val="-57"/>
        </w:rPr>
        <w:t xml:space="preserve"> </w:t>
      </w:r>
      <w:r>
        <w:t>dengan menggunakan metode sensus untuk pengumpulan data, sehingga jumlah</w:t>
      </w:r>
      <w:r>
        <w:rPr>
          <w:spacing w:val="1"/>
        </w:rPr>
        <w:t xml:space="preserve"> </w:t>
      </w:r>
      <w:r>
        <w:t>sampel dalam penelitian berjumlah 41 orang petani cabai. Hasil penelitian yang</w:t>
      </w:r>
      <w:r>
        <w:rPr>
          <w:spacing w:val="1"/>
        </w:rPr>
        <w:t xml:space="preserve"> </w:t>
      </w:r>
      <w:r>
        <w:t>telah</w:t>
      </w:r>
      <w:r>
        <w:rPr>
          <w:spacing w:val="1"/>
        </w:rPr>
        <w:t xml:space="preserve"> </w:t>
      </w:r>
      <w:r>
        <w:t>dilakukan</w:t>
      </w:r>
      <w:r>
        <w:rPr>
          <w:spacing w:val="1"/>
        </w:rPr>
        <w:t xml:space="preserve"> </w:t>
      </w:r>
      <w:r>
        <w:t>didapatkan</w:t>
      </w:r>
      <w:r>
        <w:rPr>
          <w:spacing w:val="1"/>
        </w:rPr>
        <w:t xml:space="preserve"> </w:t>
      </w:r>
      <w:r>
        <w:t>bahwa</w:t>
      </w:r>
      <w:r>
        <w:rPr>
          <w:spacing w:val="1"/>
        </w:rPr>
        <w:t xml:space="preserve"> </w:t>
      </w:r>
      <w:r>
        <w:t>pendapatan</w:t>
      </w:r>
      <w:r>
        <w:rPr>
          <w:spacing w:val="1"/>
        </w:rPr>
        <w:t xml:space="preserve"> </w:t>
      </w:r>
      <w:r>
        <w:t>usahatani</w:t>
      </w:r>
      <w:r>
        <w:rPr>
          <w:spacing w:val="1"/>
        </w:rPr>
        <w:t xml:space="preserve"> </w:t>
      </w:r>
      <w:r>
        <w:t>cabai</w:t>
      </w:r>
      <w:r>
        <w:rPr>
          <w:spacing w:val="1"/>
        </w:rPr>
        <w:t xml:space="preserve"> </w:t>
      </w:r>
      <w:r>
        <w:t>di</w:t>
      </w:r>
      <w:r>
        <w:rPr>
          <w:spacing w:val="1"/>
        </w:rPr>
        <w:t xml:space="preserve"> </w:t>
      </w:r>
      <w:r>
        <w:t>Desa</w:t>
      </w:r>
      <w:r>
        <w:rPr>
          <w:spacing w:val="1"/>
        </w:rPr>
        <w:t xml:space="preserve"> </w:t>
      </w:r>
      <w:r>
        <w:t>Ibarat</w:t>
      </w:r>
      <w:r>
        <w:rPr>
          <w:spacing w:val="-57"/>
        </w:rPr>
        <w:t xml:space="preserve"> </w:t>
      </w:r>
      <w:r>
        <w:t>Kecamatan</w:t>
      </w:r>
      <w:r>
        <w:rPr>
          <w:spacing w:val="1"/>
        </w:rPr>
        <w:t xml:space="preserve"> </w:t>
      </w:r>
      <w:r>
        <w:t>Anggrek</w:t>
      </w:r>
      <w:r>
        <w:rPr>
          <w:spacing w:val="1"/>
        </w:rPr>
        <w:t xml:space="preserve"> </w:t>
      </w:r>
      <w:r>
        <w:t>Kabupaten</w:t>
      </w:r>
      <w:r>
        <w:rPr>
          <w:spacing w:val="1"/>
        </w:rPr>
        <w:t xml:space="preserve"> </w:t>
      </w:r>
      <w:r>
        <w:t>Gorontalo</w:t>
      </w:r>
      <w:r>
        <w:rPr>
          <w:spacing w:val="1"/>
        </w:rPr>
        <w:t xml:space="preserve"> </w:t>
      </w:r>
      <w:r>
        <w:t>Utara</w:t>
      </w:r>
      <w:r>
        <w:rPr>
          <w:spacing w:val="1"/>
        </w:rPr>
        <w:t xml:space="preserve"> </w:t>
      </w:r>
      <w:r>
        <w:t>sebesar</w:t>
      </w:r>
      <w:r>
        <w:rPr>
          <w:spacing w:val="1"/>
        </w:rPr>
        <w:t xml:space="preserve"> </w:t>
      </w:r>
      <w:r>
        <w:t>Rp</w:t>
      </w:r>
      <w:r>
        <w:rPr>
          <w:spacing w:val="1"/>
        </w:rPr>
        <w:t xml:space="preserve"> </w:t>
      </w:r>
      <w:r>
        <w:t>822.675.511,90,</w:t>
      </w:r>
      <w:r>
        <w:rPr>
          <w:spacing w:val="1"/>
        </w:rPr>
        <w:t xml:space="preserve"> </w:t>
      </w:r>
      <w:r>
        <w:t>pendapatan rata-rata per orang sebesar Rp 20.065.256,39, selanjutnya pendapatan</w:t>
      </w:r>
      <w:r>
        <w:rPr>
          <w:spacing w:val="1"/>
        </w:rPr>
        <w:t xml:space="preserve"> </w:t>
      </w:r>
      <w:r>
        <w:t>rata-rata per hektar sebesar Rp 34.859.131,86.</w:t>
      </w:r>
      <w:r>
        <w:rPr>
          <w:spacing w:val="1"/>
        </w:rPr>
        <w:t xml:space="preserve"> </w:t>
      </w:r>
      <w:r>
        <w:t>Selanjutnya tingkat</w:t>
      </w:r>
      <w:r>
        <w:rPr>
          <w:spacing w:val="1"/>
        </w:rPr>
        <w:t xml:space="preserve"> </w:t>
      </w:r>
      <w:r>
        <w:t>kelayakan</w:t>
      </w:r>
      <w:r>
        <w:rPr>
          <w:spacing w:val="1"/>
        </w:rPr>
        <w:t xml:space="preserve"> </w:t>
      </w:r>
      <w:r>
        <w:t>usahatani cabai di Desa Ibarat Kecamatan Anggrek Kabupaten Gorontalo Utara</w:t>
      </w:r>
      <w:r>
        <w:rPr>
          <w:spacing w:val="1"/>
        </w:rPr>
        <w:t xml:space="preserve"> </w:t>
      </w:r>
      <w:r>
        <w:t>sebesar</w:t>
      </w:r>
      <w:r>
        <w:rPr>
          <w:spacing w:val="-1"/>
        </w:rPr>
        <w:t xml:space="preserve"> </w:t>
      </w:r>
      <w:r>
        <w:t>3,6</w:t>
      </w:r>
      <w:r>
        <w:rPr>
          <w:spacing w:val="-1"/>
        </w:rPr>
        <w:t xml:space="preserve"> </w:t>
      </w:r>
      <w:r>
        <w:t>yang</w:t>
      </w:r>
      <w:r>
        <w:rPr>
          <w:spacing w:val="-1"/>
        </w:rPr>
        <w:t xml:space="preserve"> </w:t>
      </w:r>
      <w:r>
        <w:t>artinya</w:t>
      </w:r>
      <w:r>
        <w:rPr>
          <w:spacing w:val="1"/>
        </w:rPr>
        <w:t xml:space="preserve"> </w:t>
      </w:r>
      <w:r>
        <w:t>usahatani</w:t>
      </w:r>
      <w:r>
        <w:rPr>
          <w:spacing w:val="-1"/>
        </w:rPr>
        <w:t xml:space="preserve"> </w:t>
      </w:r>
      <w:r>
        <w:t>cabai</w:t>
      </w:r>
      <w:r>
        <w:rPr>
          <w:spacing w:val="-1"/>
        </w:rPr>
        <w:t xml:space="preserve"> </w:t>
      </w:r>
      <w:r>
        <w:t>rawit</w:t>
      </w:r>
      <w:r>
        <w:rPr>
          <w:spacing w:val="7"/>
        </w:rPr>
        <w:t xml:space="preserve"> </w:t>
      </w:r>
      <w:r>
        <w:t>layak</w:t>
      </w:r>
      <w:r>
        <w:rPr>
          <w:spacing w:val="-1"/>
        </w:rPr>
        <w:t xml:space="preserve"> </w:t>
      </w:r>
      <w:r>
        <w:t>dilanjutkan.</w:t>
      </w:r>
    </w:p>
    <w:p w14:paraId="4F588E3C" w14:textId="77777777" w:rsidR="00FB25AC" w:rsidRPr="007C72B1" w:rsidRDefault="00FB25AC" w:rsidP="00FB25AC">
      <w:pPr>
        <w:pStyle w:val="Heading1"/>
        <w:spacing w:before="0" w:after="240" w:line="480" w:lineRule="auto"/>
        <w:ind w:left="0"/>
        <w:rPr>
          <w:b w:val="0"/>
        </w:rPr>
      </w:pPr>
      <w:r>
        <w:t>Kata</w:t>
      </w:r>
      <w:r>
        <w:rPr>
          <w:spacing w:val="-3"/>
        </w:rPr>
        <w:t xml:space="preserve"> </w:t>
      </w:r>
      <w:r>
        <w:t>Kunci</w:t>
      </w:r>
      <w:r>
        <w:rPr>
          <w:spacing w:val="-3"/>
        </w:rPr>
        <w:t xml:space="preserve"> </w:t>
      </w:r>
      <w:r>
        <w:t>:</w:t>
      </w:r>
      <w:r>
        <w:rPr>
          <w:spacing w:val="-3"/>
        </w:rPr>
        <w:t xml:space="preserve"> </w:t>
      </w:r>
      <w:r w:rsidRPr="007C72B1">
        <w:rPr>
          <w:b w:val="0"/>
        </w:rPr>
        <w:t>Cabai Rawit,</w:t>
      </w:r>
      <w:r w:rsidRPr="007C72B1">
        <w:rPr>
          <w:b w:val="0"/>
          <w:spacing w:val="-3"/>
        </w:rPr>
        <w:t xml:space="preserve"> </w:t>
      </w:r>
      <w:r w:rsidRPr="007C72B1">
        <w:rPr>
          <w:b w:val="0"/>
        </w:rPr>
        <w:t>Kelayakan,</w:t>
      </w:r>
      <w:r w:rsidRPr="007C72B1">
        <w:rPr>
          <w:b w:val="0"/>
          <w:spacing w:val="-3"/>
        </w:rPr>
        <w:t xml:space="preserve"> </w:t>
      </w:r>
      <w:r w:rsidRPr="007C72B1">
        <w:rPr>
          <w:b w:val="0"/>
        </w:rPr>
        <w:t>Pendapatan,</w:t>
      </w:r>
      <w:r w:rsidRPr="007C72B1">
        <w:rPr>
          <w:b w:val="0"/>
          <w:spacing w:val="-1"/>
        </w:rPr>
        <w:t xml:space="preserve"> </w:t>
      </w:r>
      <w:r w:rsidRPr="007C72B1">
        <w:rPr>
          <w:b w:val="0"/>
        </w:rPr>
        <w:t>Usahatani</w:t>
      </w:r>
    </w:p>
    <w:p w14:paraId="13557369" w14:textId="77777777" w:rsidR="00FB25AC" w:rsidRPr="007C72B1" w:rsidRDefault="00FB25AC" w:rsidP="00FB25AC">
      <w:pPr>
        <w:spacing w:line="360" w:lineRule="auto"/>
        <w:rPr>
          <w:rFonts w:ascii="Times New Roman" w:hAnsi="Times New Roman" w:cs="Times New Roman"/>
          <w:sz w:val="16"/>
          <w:szCs w:val="16"/>
          <w:lang w:val="en-ID"/>
        </w:rPr>
      </w:pPr>
    </w:p>
    <w:p w14:paraId="50392DEE" w14:textId="77777777" w:rsidR="00FB25AC" w:rsidRPr="00F4003F" w:rsidRDefault="00FB25AC" w:rsidP="00FB25AC">
      <w:r w:rsidRPr="00F4003F">
        <w:br w:type="page"/>
      </w:r>
    </w:p>
    <w:p w14:paraId="68EE4395" w14:textId="3CA3D270" w:rsidR="00FB25AC" w:rsidRDefault="00FB25AC">
      <w:pPr>
        <w:rPr>
          <w:rFonts w:ascii="Times New Roman" w:hAnsi="Times New Roman" w:cs="Times New Roman"/>
          <w:b/>
          <w:sz w:val="28"/>
          <w:szCs w:val="28"/>
          <w:lang w:val="en-ID"/>
        </w:rPr>
      </w:pPr>
    </w:p>
    <w:p w14:paraId="5A3A6070" w14:textId="26A5DEB3" w:rsidR="001E75F3" w:rsidRDefault="001E75F3" w:rsidP="00FB25AC">
      <w:pPr>
        <w:jc w:val="center"/>
        <w:rPr>
          <w:rFonts w:ascii="Times New Roman" w:hAnsi="Times New Roman" w:cs="Times New Roman"/>
          <w:b/>
          <w:sz w:val="28"/>
          <w:szCs w:val="28"/>
          <w:lang w:val="en-ID"/>
        </w:rPr>
      </w:pPr>
      <w:r w:rsidRPr="005D5BDF">
        <w:rPr>
          <w:rFonts w:ascii="Times New Roman" w:hAnsi="Times New Roman" w:cs="Times New Roman"/>
          <w:b/>
          <w:sz w:val="28"/>
          <w:szCs w:val="28"/>
          <w:lang w:val="en-ID"/>
        </w:rPr>
        <w:t>DAFTAR RIWAYAT HIDUP</w:t>
      </w:r>
    </w:p>
    <w:p w14:paraId="0C9285D4" w14:textId="77777777" w:rsidR="001E75F3" w:rsidRDefault="001E75F3" w:rsidP="00D86BC2">
      <w:pPr>
        <w:spacing w:before="240" w:after="0" w:line="360" w:lineRule="auto"/>
        <w:ind w:firstLine="567"/>
        <w:jc w:val="both"/>
        <w:rPr>
          <w:rFonts w:ascii="Times New Roman" w:hAnsi="Times New Roman" w:cs="Times New Roman"/>
          <w:szCs w:val="24"/>
          <w:lang w:val="en-ID"/>
        </w:rPr>
      </w:pPr>
      <w:r>
        <w:rPr>
          <w:lang w:val="en-US"/>
        </w:rPr>
        <w:drawing>
          <wp:anchor distT="0" distB="0" distL="114300" distR="114300" simplePos="0" relativeHeight="251737088" behindDoc="0" locked="0" layoutInCell="1" allowOverlap="1" wp14:anchorId="6C24C106" wp14:editId="590DE70F">
            <wp:simplePos x="0" y="0"/>
            <wp:positionH relativeFrom="column">
              <wp:posOffset>-1905</wp:posOffset>
            </wp:positionH>
            <wp:positionV relativeFrom="page">
              <wp:posOffset>2200275</wp:posOffset>
            </wp:positionV>
            <wp:extent cx="1482725" cy="2028825"/>
            <wp:effectExtent l="0" t="0" r="3175" b="9525"/>
            <wp:wrapSquare wrapText="bothSides"/>
            <wp:docPr id="16" name="Picture 16" descr="C:\Users\HP\Downloads\DSC_47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ownloads\DSC_4781.JPG"/>
                    <pic:cNvPicPr preferRelativeResize="0">
                      <a:picLocks noChangeAspect="1" noChangeArrowheads="1"/>
                    </pic:cNvPicPr>
                  </pic:nvPicPr>
                  <pic:blipFill rotWithShape="1">
                    <a:blip r:embed="rId59" cstate="print">
                      <a:extLst>
                        <a:ext uri="{28A0092B-C50C-407E-A947-70E740481C1C}">
                          <a14:useLocalDpi xmlns:a14="http://schemas.microsoft.com/office/drawing/2010/main" val="0"/>
                        </a:ext>
                      </a:extLst>
                    </a:blip>
                    <a:srcRect l="10031" r="7611" b="14403"/>
                    <a:stretch/>
                  </pic:blipFill>
                  <pic:spPr bwMode="auto">
                    <a:xfrm>
                      <a:off x="0" y="0"/>
                      <a:ext cx="148272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57E4">
        <w:rPr>
          <w:rFonts w:ascii="Times New Roman" w:hAnsi="Times New Roman" w:cs="Times New Roman"/>
          <w:szCs w:val="24"/>
          <w:lang w:val="en-ID"/>
        </w:rPr>
        <w:t>RENALDI SUNATI, Lahir di Kwandang pada tanggal 02 April 1999, Agama Islam, temp</w:t>
      </w:r>
      <w:r>
        <w:rPr>
          <w:rFonts w:ascii="Times New Roman" w:hAnsi="Times New Roman" w:cs="Times New Roman"/>
          <w:szCs w:val="24"/>
          <w:lang w:val="en-ID"/>
        </w:rPr>
        <w:t>a</w:t>
      </w:r>
      <w:r w:rsidRPr="009C57E4">
        <w:rPr>
          <w:rFonts w:ascii="Times New Roman" w:hAnsi="Times New Roman" w:cs="Times New Roman"/>
          <w:szCs w:val="24"/>
          <w:lang w:val="en-ID"/>
        </w:rPr>
        <w:t xml:space="preserve">t tingal Desa Titidu, Kecamatan Kwandang, Kabupaten Gorontalo Utara, Provinsi Gorontalo. Anak ke-3 (tiga) dari pasangan Alm. Suru Sunati dan Iko Mohamad, </w:t>
      </w:r>
      <w:r>
        <w:rPr>
          <w:rFonts w:ascii="Times New Roman" w:hAnsi="Times New Roman" w:cs="Times New Roman"/>
          <w:szCs w:val="24"/>
          <w:lang w:val="en-ID"/>
        </w:rPr>
        <w:t xml:space="preserve">yang bertempat tinggal di Desa Titidu Kecamatan Kwandang kabupaten Gorontalo Utara. Penulis </w:t>
      </w:r>
      <w:r w:rsidRPr="009C57E4">
        <w:rPr>
          <w:rFonts w:ascii="Times New Roman" w:hAnsi="Times New Roman" w:cs="Times New Roman"/>
          <w:szCs w:val="24"/>
          <w:lang w:val="en-ID"/>
        </w:rPr>
        <w:t>menyelesaikan Pendidikan Sekolah Dasar (SD) di SDN 3 Titidu Pada Tahun 2011, pada tahun 2</w:t>
      </w:r>
      <w:r>
        <w:rPr>
          <w:rFonts w:ascii="Times New Roman" w:hAnsi="Times New Roman" w:cs="Times New Roman"/>
          <w:szCs w:val="24"/>
          <w:lang w:val="en-ID"/>
        </w:rPr>
        <w:t xml:space="preserve">014 menyelesaikan pendidikan di </w:t>
      </w:r>
      <w:r w:rsidRPr="009C57E4">
        <w:rPr>
          <w:rFonts w:ascii="Times New Roman" w:hAnsi="Times New Roman" w:cs="Times New Roman"/>
          <w:szCs w:val="24"/>
          <w:lang w:val="en-ID"/>
        </w:rPr>
        <w:t>SMP Negeri 1 Kwandang, pada tahun 2017 menyelesa</w:t>
      </w:r>
      <w:r>
        <w:rPr>
          <w:rFonts w:ascii="Times New Roman" w:hAnsi="Times New Roman" w:cs="Times New Roman"/>
          <w:szCs w:val="24"/>
          <w:lang w:val="en-ID"/>
        </w:rPr>
        <w:t xml:space="preserve">ikan pendidikan di SMA Negeri 1 </w:t>
      </w:r>
      <w:r w:rsidRPr="009C57E4">
        <w:rPr>
          <w:rFonts w:ascii="Times New Roman" w:hAnsi="Times New Roman" w:cs="Times New Roman"/>
          <w:szCs w:val="24"/>
          <w:lang w:val="en-ID"/>
        </w:rPr>
        <w:t>Gorontalo Utara, pada tahun 2018 penulis</w:t>
      </w:r>
      <w:r>
        <w:rPr>
          <w:rFonts w:ascii="Times New Roman" w:hAnsi="Times New Roman" w:cs="Times New Roman"/>
          <w:szCs w:val="24"/>
          <w:lang w:val="en-ID"/>
        </w:rPr>
        <w:t xml:space="preserve"> </w:t>
      </w:r>
      <w:r w:rsidRPr="009C57E4">
        <w:rPr>
          <w:rFonts w:ascii="Times New Roman" w:hAnsi="Times New Roman" w:cs="Times New Roman"/>
          <w:szCs w:val="24"/>
          <w:lang w:val="en-ID"/>
        </w:rPr>
        <w:t>mendaf</w:t>
      </w:r>
      <w:r>
        <w:rPr>
          <w:rFonts w:ascii="Times New Roman" w:hAnsi="Times New Roman" w:cs="Times New Roman"/>
          <w:szCs w:val="24"/>
          <w:lang w:val="en-ID"/>
        </w:rPr>
        <w:t xml:space="preserve">tarkan </w:t>
      </w:r>
      <w:r w:rsidRPr="009C57E4">
        <w:rPr>
          <w:rFonts w:ascii="Times New Roman" w:hAnsi="Times New Roman" w:cs="Times New Roman"/>
          <w:szCs w:val="24"/>
          <w:lang w:val="en-ID"/>
        </w:rPr>
        <w:t>diri sebagai mahasiswa di Perguruan Tinggi Universitas Ichsan Gorontalo</w:t>
      </w:r>
      <w:r>
        <w:rPr>
          <w:rFonts w:ascii="Times New Roman" w:hAnsi="Times New Roman" w:cs="Times New Roman"/>
          <w:szCs w:val="24"/>
          <w:lang w:val="en-ID"/>
        </w:rPr>
        <w:t xml:space="preserve"> pada Program Studi Agribisnis F</w:t>
      </w:r>
      <w:r w:rsidRPr="009C57E4">
        <w:rPr>
          <w:rFonts w:ascii="Times New Roman" w:hAnsi="Times New Roman" w:cs="Times New Roman"/>
          <w:szCs w:val="24"/>
          <w:lang w:val="en-ID"/>
        </w:rPr>
        <w:t>akultas Pertanian.</w:t>
      </w:r>
    </w:p>
    <w:p w14:paraId="2F4DE441" w14:textId="77777777" w:rsidR="001E75F3" w:rsidRPr="00F124C9" w:rsidRDefault="001E75F3" w:rsidP="00720093">
      <w:pPr>
        <w:jc w:val="center"/>
        <w:rPr>
          <w:rFonts w:ascii="Times New Roman" w:hAnsi="Times New Roman" w:cs="Times New Roman"/>
          <w:lang w:val="en-ID"/>
        </w:rPr>
      </w:pPr>
    </w:p>
    <w:sectPr w:rsidR="001E75F3" w:rsidRPr="00F124C9" w:rsidSect="00D564B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892AA" w14:textId="77777777" w:rsidR="00C30F26" w:rsidRDefault="00C30F26" w:rsidP="00F2736E">
      <w:pPr>
        <w:spacing w:after="0" w:line="240" w:lineRule="auto"/>
      </w:pPr>
      <w:r>
        <w:separator/>
      </w:r>
    </w:p>
  </w:endnote>
  <w:endnote w:type="continuationSeparator" w:id="0">
    <w:p w14:paraId="212179E5" w14:textId="77777777" w:rsidR="00C30F26" w:rsidRDefault="00C30F26" w:rsidP="00F2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26975092"/>
      <w:docPartObj>
        <w:docPartGallery w:val="Page Numbers (Bottom of Page)"/>
        <w:docPartUnique/>
      </w:docPartObj>
    </w:sdtPr>
    <w:sdtEndPr>
      <w:rPr>
        <w:noProof/>
      </w:rPr>
    </w:sdtEndPr>
    <w:sdtContent>
      <w:p w14:paraId="7862D7AF" w14:textId="321C4948" w:rsidR="00AE0506" w:rsidRDefault="00AE0506">
        <w:pPr>
          <w:pStyle w:val="Footer"/>
          <w:jc w:val="right"/>
        </w:pPr>
        <w:r>
          <w:rPr>
            <w:noProof w:val="0"/>
          </w:rPr>
          <w:fldChar w:fldCharType="begin"/>
        </w:r>
        <w:r>
          <w:instrText xml:space="preserve"> PAGE   \* MERGEFORMAT </w:instrText>
        </w:r>
        <w:r>
          <w:rPr>
            <w:noProof w:val="0"/>
          </w:rPr>
          <w:fldChar w:fldCharType="separate"/>
        </w:r>
        <w:r w:rsidR="005E3803">
          <w:t>ii</w:t>
        </w:r>
        <w:r>
          <w:fldChar w:fldCharType="end"/>
        </w:r>
      </w:p>
    </w:sdtContent>
  </w:sdt>
  <w:p w14:paraId="2045896F" w14:textId="428B6307" w:rsidR="00AE0506" w:rsidRPr="00F2736E" w:rsidRDefault="00AE0506" w:rsidP="003120D4">
    <w:pPr>
      <w:pStyle w:val="Footer"/>
      <w:tabs>
        <w:tab w:val="clear" w:pos="4680"/>
        <w:tab w:val="clear" w:pos="9360"/>
        <w:tab w:val="left" w:pos="5624"/>
      </w:tabs>
      <w:rPr>
        <w:rFonts w:ascii="Times New Roman" w:hAnsi="Times New Roman" w:cs="Times New Roman"/>
        <w:sz w:val="22"/>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DD31" w14:textId="634F9024" w:rsidR="00AE0506" w:rsidRDefault="00AE0506">
    <w:pPr>
      <w:pStyle w:val="Footer"/>
      <w:jc w:val="center"/>
    </w:pPr>
  </w:p>
  <w:p w14:paraId="21C08728" w14:textId="77777777" w:rsidR="00AE0506" w:rsidRPr="00F2736E" w:rsidRDefault="00AE0506">
    <w:pPr>
      <w:pStyle w:val="Footer"/>
      <w:rPr>
        <w:rFonts w:ascii="Times New Roman" w:hAnsi="Times New Roman" w:cs="Times New Roman"/>
        <w:sz w:val="22"/>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460195433"/>
      <w:docPartObj>
        <w:docPartGallery w:val="Page Numbers (Bottom of Page)"/>
        <w:docPartUnique/>
      </w:docPartObj>
    </w:sdtPr>
    <w:sdtEndPr>
      <w:rPr>
        <w:noProof/>
      </w:rPr>
    </w:sdtEndPr>
    <w:sdtContent>
      <w:p w14:paraId="07C9C827" w14:textId="7FD39006" w:rsidR="00AE0506" w:rsidRDefault="00AE0506">
        <w:pPr>
          <w:pStyle w:val="Footer"/>
          <w:jc w:val="right"/>
        </w:pPr>
        <w:r>
          <w:rPr>
            <w:noProof w:val="0"/>
          </w:rPr>
          <w:fldChar w:fldCharType="begin"/>
        </w:r>
        <w:r>
          <w:instrText xml:space="preserve"> PAGE   \* MERGEFORMAT </w:instrText>
        </w:r>
        <w:r>
          <w:rPr>
            <w:noProof w:val="0"/>
          </w:rPr>
          <w:fldChar w:fldCharType="separate"/>
        </w:r>
        <w:r w:rsidR="005E3803">
          <w:t>16</w:t>
        </w:r>
        <w:r>
          <w:fldChar w:fldCharType="end"/>
        </w:r>
      </w:p>
    </w:sdtContent>
  </w:sdt>
  <w:p w14:paraId="2CD6A738" w14:textId="77777777" w:rsidR="00AE0506" w:rsidRPr="00F2736E" w:rsidRDefault="00AE0506">
    <w:pPr>
      <w:pStyle w:val="Footer"/>
      <w:rPr>
        <w:rFonts w:ascii="Times New Roman" w:hAnsi="Times New Roman" w:cs="Times New Roman"/>
        <w:sz w:val="22"/>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151C" w14:textId="16BD4B21" w:rsidR="00AE0506" w:rsidRDefault="00AE0506">
    <w:pPr>
      <w:pStyle w:val="Footer"/>
      <w:jc w:val="center"/>
    </w:pPr>
  </w:p>
  <w:p w14:paraId="0DDEC597" w14:textId="77777777" w:rsidR="00AE0506" w:rsidRPr="00F2736E" w:rsidRDefault="00AE0506">
    <w:pPr>
      <w:pStyle w:val="Footer"/>
      <w:rPr>
        <w:rFonts w:ascii="Times New Roman" w:hAnsi="Times New Roman" w:cs="Times New Roman"/>
        <w:sz w:val="22"/>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val="0"/>
      </w:rPr>
      <w:id w:val="1267962498"/>
      <w:docPartObj>
        <w:docPartGallery w:val="Page Numbers (Bottom of Page)"/>
        <w:docPartUnique/>
      </w:docPartObj>
    </w:sdtPr>
    <w:sdtEndPr>
      <w:rPr>
        <w:noProof/>
      </w:rPr>
    </w:sdtEndPr>
    <w:sdtContent>
      <w:p w14:paraId="2CB1B9E8" w14:textId="5BFD76F7" w:rsidR="00AE0506" w:rsidRPr="008A72F1" w:rsidRDefault="00AE0506">
        <w:pPr>
          <w:pStyle w:val="Footer"/>
          <w:jc w:val="right"/>
          <w:rPr>
            <w:rFonts w:ascii="Times New Roman" w:hAnsi="Times New Roman" w:cs="Times New Roman"/>
          </w:rPr>
        </w:pPr>
        <w:r w:rsidRPr="008A72F1">
          <w:rPr>
            <w:rFonts w:ascii="Times New Roman" w:hAnsi="Times New Roman" w:cs="Times New Roman"/>
            <w:noProof w:val="0"/>
          </w:rPr>
          <w:fldChar w:fldCharType="begin"/>
        </w:r>
        <w:r w:rsidRPr="008A72F1">
          <w:rPr>
            <w:rFonts w:ascii="Times New Roman" w:hAnsi="Times New Roman" w:cs="Times New Roman"/>
          </w:rPr>
          <w:instrText xml:space="preserve"> PAGE   \* MERGEFORMAT </w:instrText>
        </w:r>
        <w:r w:rsidRPr="008A72F1">
          <w:rPr>
            <w:rFonts w:ascii="Times New Roman" w:hAnsi="Times New Roman" w:cs="Times New Roman"/>
            <w:noProof w:val="0"/>
          </w:rPr>
          <w:fldChar w:fldCharType="separate"/>
        </w:r>
        <w:r w:rsidR="005E3803">
          <w:rPr>
            <w:rFonts w:ascii="Times New Roman" w:hAnsi="Times New Roman" w:cs="Times New Roman"/>
          </w:rPr>
          <w:t>81</w:t>
        </w:r>
        <w:r w:rsidRPr="008A72F1">
          <w:rPr>
            <w:rFonts w:ascii="Times New Roman" w:hAnsi="Times New Roman" w:cs="Times New Roman"/>
          </w:rPr>
          <w:fldChar w:fldCharType="end"/>
        </w:r>
      </w:p>
    </w:sdtContent>
  </w:sdt>
  <w:p w14:paraId="71F32CF4" w14:textId="77777777" w:rsidR="00AE0506" w:rsidRPr="008A72F1" w:rsidRDefault="00AE0506">
    <w:pPr>
      <w:pStyle w:val="Footer"/>
      <w:rPr>
        <w:rFonts w:ascii="Times New Roman" w:hAnsi="Times New Roman" w:cs="Times New Roman"/>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580C6" w14:textId="77777777" w:rsidR="00C30F26" w:rsidRDefault="00C30F26" w:rsidP="00F2736E">
      <w:pPr>
        <w:spacing w:after="0" w:line="240" w:lineRule="auto"/>
      </w:pPr>
      <w:r>
        <w:separator/>
      </w:r>
    </w:p>
  </w:footnote>
  <w:footnote w:type="continuationSeparator" w:id="0">
    <w:p w14:paraId="08369843" w14:textId="77777777" w:rsidR="00C30F26" w:rsidRDefault="00C30F26" w:rsidP="00F27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DA03" w14:textId="77777777" w:rsidR="00AE0506" w:rsidRPr="008D5F57" w:rsidRDefault="00AE0506">
    <w:pPr>
      <w:pStyle w:val="Header"/>
      <w:jc w:val="right"/>
      <w:rPr>
        <w:rFonts w:ascii="Times New Roman" w:hAnsi="Times New Roman" w:cs="Times New Roman"/>
        <w:noProof w:val="0"/>
        <w:sz w:val="22"/>
        <w:szCs w:val="20"/>
      </w:rPr>
    </w:pPr>
  </w:p>
  <w:p w14:paraId="70575FEC" w14:textId="77777777" w:rsidR="00AE0506" w:rsidRPr="008D5F57" w:rsidRDefault="00AE0506">
    <w:pPr>
      <w:pStyle w:val="Header"/>
      <w:rPr>
        <w:rFonts w:ascii="Times New Roman" w:hAnsi="Times New Roman" w:cs="Times New Roman"/>
        <w:sz w:val="22"/>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BFBF" w14:textId="70464311" w:rsidR="00AE0506" w:rsidRPr="007A4BD6" w:rsidRDefault="00AE0506" w:rsidP="003120D4">
    <w:pPr>
      <w:pStyle w:val="Header"/>
      <w:rPr>
        <w:rFonts w:ascii="Times New Roman" w:hAnsi="Times New Roman" w:cs="Times New Roman"/>
        <w:noProof w:val="0"/>
        <w:sz w:val="22"/>
        <w:szCs w:val="20"/>
      </w:rPr>
    </w:pPr>
  </w:p>
  <w:p w14:paraId="32F054D9" w14:textId="77777777" w:rsidR="00AE0506" w:rsidRPr="007A4BD6" w:rsidRDefault="00AE0506">
    <w:pPr>
      <w:pStyle w:val="Header"/>
      <w:rPr>
        <w:rFonts w:ascii="Times New Roman" w:hAnsi="Times New Roman" w:cs="Times New Roman"/>
        <w:sz w:val="20"/>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62530674"/>
      <w:docPartObj>
        <w:docPartGallery w:val="Page Numbers (Top of Page)"/>
        <w:docPartUnique/>
      </w:docPartObj>
    </w:sdtPr>
    <w:sdtEndPr>
      <w:rPr>
        <w:rFonts w:ascii="Times New Roman" w:hAnsi="Times New Roman" w:cs="Times New Roman"/>
        <w:noProof/>
        <w:sz w:val="22"/>
        <w:szCs w:val="20"/>
      </w:rPr>
    </w:sdtEndPr>
    <w:sdtContent>
      <w:p w14:paraId="466CA876" w14:textId="77777777" w:rsidR="00AE0506" w:rsidRDefault="00AE0506">
        <w:pPr>
          <w:pStyle w:val="Header"/>
          <w:jc w:val="right"/>
          <w:rPr>
            <w:noProof w:val="0"/>
          </w:rPr>
        </w:pPr>
      </w:p>
      <w:p w14:paraId="051BCE31" w14:textId="5FE3EFA0" w:rsidR="00AE0506" w:rsidRPr="004F24EF" w:rsidRDefault="00AE0506">
        <w:pPr>
          <w:pStyle w:val="Header"/>
          <w:jc w:val="right"/>
          <w:rPr>
            <w:rFonts w:ascii="Times New Roman" w:hAnsi="Times New Roman" w:cs="Times New Roman"/>
            <w:sz w:val="22"/>
            <w:szCs w:val="20"/>
          </w:rPr>
        </w:pPr>
        <w:r w:rsidRPr="004F24EF">
          <w:rPr>
            <w:rFonts w:ascii="Times New Roman" w:hAnsi="Times New Roman" w:cs="Times New Roman"/>
            <w:noProof w:val="0"/>
            <w:sz w:val="22"/>
            <w:szCs w:val="20"/>
          </w:rPr>
          <w:fldChar w:fldCharType="begin"/>
        </w:r>
        <w:r w:rsidRPr="004F24EF">
          <w:rPr>
            <w:rFonts w:ascii="Times New Roman" w:hAnsi="Times New Roman" w:cs="Times New Roman"/>
            <w:sz w:val="22"/>
            <w:szCs w:val="20"/>
          </w:rPr>
          <w:instrText xml:space="preserve"> PAGE   \* MERGEFORMAT </w:instrText>
        </w:r>
        <w:r w:rsidRPr="004F24EF">
          <w:rPr>
            <w:rFonts w:ascii="Times New Roman" w:hAnsi="Times New Roman" w:cs="Times New Roman"/>
            <w:noProof w:val="0"/>
            <w:sz w:val="22"/>
            <w:szCs w:val="20"/>
          </w:rPr>
          <w:fldChar w:fldCharType="separate"/>
        </w:r>
        <w:r>
          <w:rPr>
            <w:rFonts w:ascii="Times New Roman" w:hAnsi="Times New Roman" w:cs="Times New Roman"/>
            <w:sz w:val="22"/>
            <w:szCs w:val="20"/>
          </w:rPr>
          <w:t>5</w:t>
        </w:r>
        <w:r w:rsidRPr="004F24EF">
          <w:rPr>
            <w:rFonts w:ascii="Times New Roman" w:hAnsi="Times New Roman" w:cs="Times New Roman"/>
            <w:sz w:val="22"/>
            <w:szCs w:val="20"/>
          </w:rPr>
          <w:fldChar w:fldCharType="end"/>
        </w:r>
      </w:p>
    </w:sdtContent>
  </w:sdt>
  <w:p w14:paraId="324A8622" w14:textId="77777777" w:rsidR="00AE0506" w:rsidRPr="008D117E" w:rsidRDefault="00AE0506">
    <w:pPr>
      <w:pStyle w:val="Header"/>
      <w:rPr>
        <w:rFonts w:ascii="Times New Roman" w:hAnsi="Times New Roman" w:cs="Times New Roman"/>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CDF5" w14:textId="3ADCE988" w:rsidR="00AE0506" w:rsidRPr="003120D4" w:rsidRDefault="00AE0506" w:rsidP="003120D4">
    <w:pPr>
      <w:pStyle w:val="Header"/>
      <w:rPr>
        <w:rFonts w:ascii="Times New Roman" w:hAnsi="Times New Roman" w:cs="Times New Roman"/>
        <w:noProof w:val="0"/>
        <w:sz w:val="22"/>
        <w:szCs w:val="20"/>
      </w:rPr>
    </w:pPr>
  </w:p>
  <w:p w14:paraId="1F74F1A5" w14:textId="77777777" w:rsidR="00AE0506" w:rsidRPr="008D117E" w:rsidRDefault="00AE0506">
    <w:pPr>
      <w:pStyle w:val="Header"/>
      <w:rPr>
        <w:rFonts w:ascii="Times New Roman" w:hAnsi="Times New Roman" w:cs="Times New Roman"/>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B43D5" w14:textId="77777777" w:rsidR="00AE0506" w:rsidRPr="008D117E" w:rsidRDefault="00AE0506">
    <w:pPr>
      <w:pStyle w:val="Header"/>
      <w:rPr>
        <w:rFonts w:ascii="Times New Roman" w:hAnsi="Times New Roman" w:cs="Times New Roman"/>
        <w:sz w:val="22"/>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1502" w14:textId="06EDB028" w:rsidR="00AE0506" w:rsidRPr="003120D4" w:rsidRDefault="00AE0506" w:rsidP="003120D4">
    <w:pPr>
      <w:pStyle w:val="Header"/>
      <w:rPr>
        <w:noProof w:val="0"/>
      </w:rPr>
    </w:pPr>
  </w:p>
  <w:p w14:paraId="5BF3B6A1" w14:textId="77777777" w:rsidR="00AE0506" w:rsidRPr="008D117E" w:rsidRDefault="00AE0506">
    <w:pPr>
      <w:pStyle w:val="Header"/>
      <w:rPr>
        <w:rFonts w:ascii="Times New Roman" w:hAnsi="Times New Roman" w:cs="Times New Roman"/>
        <w:sz w:val="22"/>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2CBE" w14:textId="77777777" w:rsidR="00AE0506" w:rsidRDefault="00AE0506">
    <w:pPr>
      <w:pStyle w:val="Header"/>
      <w:jc w:val="right"/>
      <w:rPr>
        <w:noProof w:val="0"/>
      </w:rPr>
    </w:pPr>
  </w:p>
  <w:p w14:paraId="75302F25" w14:textId="77777777" w:rsidR="00AE0506" w:rsidRPr="008D117E" w:rsidRDefault="00AE0506">
    <w:pPr>
      <w:pStyle w:val="Header"/>
      <w:rPr>
        <w:rFonts w:ascii="Times New Roman" w:hAnsi="Times New Roman" w:cs="Times New Roman"/>
        <w:sz w:val="22"/>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B3AE" w14:textId="2B9CB4E3" w:rsidR="00AE0506" w:rsidRPr="008A72F1" w:rsidRDefault="00AE0506" w:rsidP="008A72F1">
    <w:pPr>
      <w:pStyle w:val="Header"/>
      <w:rPr>
        <w:noProof w:val="0"/>
      </w:rPr>
    </w:pPr>
  </w:p>
  <w:p w14:paraId="2B4DCC1D" w14:textId="77777777" w:rsidR="00AE0506" w:rsidRPr="00E622D6" w:rsidRDefault="00AE0506">
    <w:pPr>
      <w:pStyle w:val="Header"/>
      <w:rPr>
        <w:rFonts w:ascii="Times New Roman" w:hAnsi="Times New Roman" w:cs="Times New Roman"/>
        <w:sz w:val="20"/>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284C" w14:textId="77777777" w:rsidR="00AE0506" w:rsidRPr="008A72F1" w:rsidRDefault="00AE0506">
    <w:pPr>
      <w:pStyle w:val="Header"/>
      <w:rPr>
        <w:rFonts w:ascii="Times New Roman" w:hAnsi="Times New Roman" w:cs="Times New Roman"/>
        <w:sz w:val="18"/>
        <w:szCs w:val="16"/>
        <w:lang w:val="en-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4F1"/>
    <w:multiLevelType w:val="multilevel"/>
    <w:tmpl w:val="9A4AB916"/>
    <w:lvl w:ilvl="0">
      <w:start w:val="1"/>
      <w:numFmt w:val="decimal"/>
      <w:lvlText w:val="%1."/>
      <w:lvlJc w:val="left"/>
      <w:pPr>
        <w:ind w:left="927" w:hanging="360"/>
      </w:pPr>
      <w:rPr>
        <w:rFonts w:hint="default"/>
      </w:rPr>
    </w:lvl>
    <w:lvl w:ilvl="1">
      <w:start w:val="4"/>
      <w:numFmt w:val="decimal"/>
      <w:isLgl/>
      <w:lvlText w:val="%1.%2"/>
      <w:lvlJc w:val="left"/>
      <w:pPr>
        <w:ind w:left="1227" w:hanging="48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827" w:hanging="720"/>
      </w:pPr>
      <w:rPr>
        <w:rFonts w:hint="default"/>
        <w:b/>
      </w:rPr>
    </w:lvl>
    <w:lvl w:ilvl="4">
      <w:start w:val="1"/>
      <w:numFmt w:val="decimal"/>
      <w:isLgl/>
      <w:lvlText w:val="%1.%2.%3.%4.%5"/>
      <w:lvlJc w:val="left"/>
      <w:pPr>
        <w:ind w:left="2367" w:hanging="1080"/>
      </w:pPr>
      <w:rPr>
        <w:rFonts w:hint="default"/>
        <w:b/>
      </w:rPr>
    </w:lvl>
    <w:lvl w:ilvl="5">
      <w:start w:val="1"/>
      <w:numFmt w:val="decimal"/>
      <w:isLgl/>
      <w:lvlText w:val="%1.%2.%3.%4.%5.%6"/>
      <w:lvlJc w:val="left"/>
      <w:pPr>
        <w:ind w:left="2547" w:hanging="1080"/>
      </w:pPr>
      <w:rPr>
        <w:rFonts w:hint="default"/>
        <w:b/>
      </w:rPr>
    </w:lvl>
    <w:lvl w:ilvl="6">
      <w:start w:val="1"/>
      <w:numFmt w:val="decimal"/>
      <w:isLgl/>
      <w:lvlText w:val="%1.%2.%3.%4.%5.%6.%7"/>
      <w:lvlJc w:val="left"/>
      <w:pPr>
        <w:ind w:left="3087" w:hanging="1440"/>
      </w:pPr>
      <w:rPr>
        <w:rFonts w:hint="default"/>
        <w:b/>
      </w:rPr>
    </w:lvl>
    <w:lvl w:ilvl="7">
      <w:start w:val="1"/>
      <w:numFmt w:val="decimal"/>
      <w:isLgl/>
      <w:lvlText w:val="%1.%2.%3.%4.%5.%6.%7.%8"/>
      <w:lvlJc w:val="left"/>
      <w:pPr>
        <w:ind w:left="3267" w:hanging="1440"/>
      </w:pPr>
      <w:rPr>
        <w:rFonts w:hint="default"/>
        <w:b/>
      </w:rPr>
    </w:lvl>
    <w:lvl w:ilvl="8">
      <w:start w:val="1"/>
      <w:numFmt w:val="decimal"/>
      <w:isLgl/>
      <w:lvlText w:val="%1.%2.%3.%4.%5.%6.%7.%8.%9"/>
      <w:lvlJc w:val="left"/>
      <w:pPr>
        <w:ind w:left="3807" w:hanging="1800"/>
      </w:pPr>
      <w:rPr>
        <w:rFonts w:hint="default"/>
        <w:b/>
      </w:rPr>
    </w:lvl>
  </w:abstractNum>
  <w:abstractNum w:abstractNumId="1" w15:restartNumberingAfterBreak="0">
    <w:nsid w:val="02C85B94"/>
    <w:multiLevelType w:val="hybridMultilevel"/>
    <w:tmpl w:val="3548787C"/>
    <w:lvl w:ilvl="0" w:tplc="ED08DA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5681BAC"/>
    <w:multiLevelType w:val="hybridMultilevel"/>
    <w:tmpl w:val="055CD9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AA6B9A"/>
    <w:multiLevelType w:val="hybridMultilevel"/>
    <w:tmpl w:val="271018EE"/>
    <w:lvl w:ilvl="0" w:tplc="59E6512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6907A6B"/>
    <w:multiLevelType w:val="hybridMultilevel"/>
    <w:tmpl w:val="3D20837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96F06"/>
    <w:multiLevelType w:val="hybridMultilevel"/>
    <w:tmpl w:val="9FD8B3D6"/>
    <w:lvl w:ilvl="0" w:tplc="23EC97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8915E0A"/>
    <w:multiLevelType w:val="multilevel"/>
    <w:tmpl w:val="306055D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b/>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0F0F6B19"/>
    <w:multiLevelType w:val="hybridMultilevel"/>
    <w:tmpl w:val="52D8A24C"/>
    <w:lvl w:ilvl="0" w:tplc="10328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5D34F1"/>
    <w:multiLevelType w:val="hybridMultilevel"/>
    <w:tmpl w:val="74E2709C"/>
    <w:lvl w:ilvl="0" w:tplc="57D4BD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C6D29"/>
    <w:multiLevelType w:val="hybridMultilevel"/>
    <w:tmpl w:val="EC20072A"/>
    <w:lvl w:ilvl="0" w:tplc="D390F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322CCC"/>
    <w:multiLevelType w:val="hybridMultilevel"/>
    <w:tmpl w:val="4E6E4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23CFB"/>
    <w:multiLevelType w:val="hybridMultilevel"/>
    <w:tmpl w:val="E6A83AFE"/>
    <w:lvl w:ilvl="0" w:tplc="687605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F96ACE"/>
    <w:multiLevelType w:val="multilevel"/>
    <w:tmpl w:val="684EF320"/>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81F728D"/>
    <w:multiLevelType w:val="hybridMultilevel"/>
    <w:tmpl w:val="76D680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E45B1A"/>
    <w:multiLevelType w:val="hybridMultilevel"/>
    <w:tmpl w:val="B0BEE1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839E4"/>
    <w:multiLevelType w:val="hybridMultilevel"/>
    <w:tmpl w:val="9AAE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20F83"/>
    <w:multiLevelType w:val="hybridMultilevel"/>
    <w:tmpl w:val="E53E3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619A2"/>
    <w:multiLevelType w:val="multilevel"/>
    <w:tmpl w:val="44746DB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FD535F8"/>
    <w:multiLevelType w:val="multilevel"/>
    <w:tmpl w:val="4B9C2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995F89"/>
    <w:multiLevelType w:val="hybridMultilevel"/>
    <w:tmpl w:val="76D680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8A3FF3"/>
    <w:multiLevelType w:val="multilevel"/>
    <w:tmpl w:val="87D20078"/>
    <w:lvl w:ilvl="0">
      <w:start w:val="1"/>
      <w:numFmt w:val="decimal"/>
      <w:lvlText w:val="%1."/>
      <w:lvlJc w:val="left"/>
      <w:pPr>
        <w:ind w:left="1287" w:hanging="360"/>
      </w:pPr>
    </w:lvl>
    <w:lvl w:ilvl="1">
      <w:start w:val="4"/>
      <w:numFmt w:val="decimal"/>
      <w:isLgl/>
      <w:lvlText w:val="%1.%2"/>
      <w:lvlJc w:val="left"/>
      <w:pPr>
        <w:ind w:left="1407" w:hanging="480"/>
      </w:pPr>
      <w:rPr>
        <w:rFonts w:hint="default"/>
        <w:b/>
      </w:rPr>
    </w:lvl>
    <w:lvl w:ilvl="2">
      <w:start w:val="2"/>
      <w:numFmt w:val="decimal"/>
      <w:isLgl/>
      <w:lvlText w:val="%1.%2.%3"/>
      <w:lvlJc w:val="left"/>
      <w:pPr>
        <w:ind w:left="1004" w:hanging="720"/>
      </w:pPr>
      <w:rPr>
        <w:rFonts w:hint="default"/>
        <w:b/>
      </w:rPr>
    </w:lvl>
    <w:lvl w:ilvl="3">
      <w:start w:val="1"/>
      <w:numFmt w:val="decimal"/>
      <w:isLgl/>
      <w:lvlText w:val="%1.%2.%3.%4"/>
      <w:lvlJc w:val="left"/>
      <w:pPr>
        <w:ind w:left="1647" w:hanging="72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007" w:hanging="108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367" w:hanging="1440"/>
      </w:pPr>
      <w:rPr>
        <w:rFonts w:hint="default"/>
        <w:b/>
      </w:rPr>
    </w:lvl>
    <w:lvl w:ilvl="8">
      <w:start w:val="1"/>
      <w:numFmt w:val="decimal"/>
      <w:isLgl/>
      <w:lvlText w:val="%1.%2.%3.%4.%5.%6.%7.%8.%9"/>
      <w:lvlJc w:val="left"/>
      <w:pPr>
        <w:ind w:left="2727" w:hanging="1800"/>
      </w:pPr>
      <w:rPr>
        <w:rFonts w:hint="default"/>
        <w:b/>
      </w:rPr>
    </w:lvl>
  </w:abstractNum>
  <w:abstractNum w:abstractNumId="21" w15:restartNumberingAfterBreak="0">
    <w:nsid w:val="35E12C93"/>
    <w:multiLevelType w:val="hybridMultilevel"/>
    <w:tmpl w:val="B8120D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464745"/>
    <w:multiLevelType w:val="hybridMultilevel"/>
    <w:tmpl w:val="EA847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5E007A"/>
    <w:multiLevelType w:val="hybridMultilevel"/>
    <w:tmpl w:val="4498C7E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0F4E71"/>
    <w:multiLevelType w:val="hybridMultilevel"/>
    <w:tmpl w:val="56E8818E"/>
    <w:lvl w:ilvl="0" w:tplc="6C4875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8EE5461"/>
    <w:multiLevelType w:val="hybridMultilevel"/>
    <w:tmpl w:val="9F4E1D6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3D187D31"/>
    <w:multiLevelType w:val="hybridMultilevel"/>
    <w:tmpl w:val="76006818"/>
    <w:lvl w:ilvl="0" w:tplc="18607E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5A2193C"/>
    <w:multiLevelType w:val="hybridMultilevel"/>
    <w:tmpl w:val="7E04E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FF2074"/>
    <w:multiLevelType w:val="hybridMultilevel"/>
    <w:tmpl w:val="97785CA8"/>
    <w:lvl w:ilvl="0" w:tplc="973C5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0C4B33"/>
    <w:multiLevelType w:val="hybridMultilevel"/>
    <w:tmpl w:val="EE1C5C4A"/>
    <w:lvl w:ilvl="0" w:tplc="CF9E5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112A7B"/>
    <w:multiLevelType w:val="hybridMultilevel"/>
    <w:tmpl w:val="DBFE3A94"/>
    <w:lvl w:ilvl="0" w:tplc="077204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AD43AC7"/>
    <w:multiLevelType w:val="hybridMultilevel"/>
    <w:tmpl w:val="5ED8DFB4"/>
    <w:lvl w:ilvl="0" w:tplc="B98CC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A05F9A"/>
    <w:multiLevelType w:val="multilevel"/>
    <w:tmpl w:val="AA70339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13B5489"/>
    <w:multiLevelType w:val="hybridMultilevel"/>
    <w:tmpl w:val="B8120D62"/>
    <w:lvl w:ilvl="0" w:tplc="66D0B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14CE1"/>
    <w:multiLevelType w:val="hybridMultilevel"/>
    <w:tmpl w:val="81040704"/>
    <w:lvl w:ilvl="0" w:tplc="BCFEF8D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8E61D3A"/>
    <w:multiLevelType w:val="hybridMultilevel"/>
    <w:tmpl w:val="D62AA71C"/>
    <w:lvl w:ilvl="0" w:tplc="F510F3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9727A9F"/>
    <w:multiLevelType w:val="hybridMultilevel"/>
    <w:tmpl w:val="43AC94FA"/>
    <w:lvl w:ilvl="0" w:tplc="90EC45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9B756B"/>
    <w:multiLevelType w:val="hybridMultilevel"/>
    <w:tmpl w:val="B2EA413A"/>
    <w:lvl w:ilvl="0" w:tplc="8EC0F9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7E4EE6"/>
    <w:multiLevelType w:val="hybridMultilevel"/>
    <w:tmpl w:val="76D6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A71242"/>
    <w:multiLevelType w:val="hybridMultilevel"/>
    <w:tmpl w:val="78584C64"/>
    <w:lvl w:ilvl="0" w:tplc="9BB4F03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748A13F1"/>
    <w:multiLevelType w:val="hybridMultilevel"/>
    <w:tmpl w:val="89449DB4"/>
    <w:lvl w:ilvl="0" w:tplc="73EA61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39352682">
    <w:abstractNumId w:val="18"/>
  </w:num>
  <w:num w:numId="2" w16cid:durableId="920335183">
    <w:abstractNumId w:val="40"/>
  </w:num>
  <w:num w:numId="3" w16cid:durableId="4290195">
    <w:abstractNumId w:val="3"/>
  </w:num>
  <w:num w:numId="4" w16cid:durableId="2037848547">
    <w:abstractNumId w:val="10"/>
  </w:num>
  <w:num w:numId="5" w16cid:durableId="1167550176">
    <w:abstractNumId w:val="27"/>
  </w:num>
  <w:num w:numId="6" w16cid:durableId="599022682">
    <w:abstractNumId w:val="0"/>
  </w:num>
  <w:num w:numId="7" w16cid:durableId="480387447">
    <w:abstractNumId w:val="6"/>
  </w:num>
  <w:num w:numId="8" w16cid:durableId="1171943181">
    <w:abstractNumId w:val="14"/>
  </w:num>
  <w:num w:numId="9" w16cid:durableId="734401212">
    <w:abstractNumId w:val="15"/>
  </w:num>
  <w:num w:numId="10" w16cid:durableId="1610776388">
    <w:abstractNumId w:val="16"/>
  </w:num>
  <w:num w:numId="11" w16cid:durableId="1686008088">
    <w:abstractNumId w:val="29"/>
  </w:num>
  <w:num w:numId="12" w16cid:durableId="186722164">
    <w:abstractNumId w:val="36"/>
  </w:num>
  <w:num w:numId="13" w16cid:durableId="2084140293">
    <w:abstractNumId w:val="24"/>
  </w:num>
  <w:num w:numId="14" w16cid:durableId="1547333425">
    <w:abstractNumId w:val="9"/>
  </w:num>
  <w:num w:numId="15" w16cid:durableId="1709796925">
    <w:abstractNumId w:val="31"/>
  </w:num>
  <w:num w:numId="16" w16cid:durableId="478110523">
    <w:abstractNumId w:val="28"/>
  </w:num>
  <w:num w:numId="17" w16cid:durableId="40179874">
    <w:abstractNumId w:val="1"/>
  </w:num>
  <w:num w:numId="18" w16cid:durableId="207496191">
    <w:abstractNumId w:val="38"/>
  </w:num>
  <w:num w:numId="19" w16cid:durableId="676929751">
    <w:abstractNumId w:val="23"/>
  </w:num>
  <w:num w:numId="20" w16cid:durableId="1572042624">
    <w:abstractNumId w:val="11"/>
  </w:num>
  <w:num w:numId="21" w16cid:durableId="621306202">
    <w:abstractNumId w:val="7"/>
  </w:num>
  <w:num w:numId="22" w16cid:durableId="56903257">
    <w:abstractNumId w:val="12"/>
  </w:num>
  <w:num w:numId="23" w16cid:durableId="1896158446">
    <w:abstractNumId w:val="34"/>
  </w:num>
  <w:num w:numId="24" w16cid:durableId="305356021">
    <w:abstractNumId w:val="17"/>
  </w:num>
  <w:num w:numId="25" w16cid:durableId="666904769">
    <w:abstractNumId w:val="32"/>
  </w:num>
  <w:num w:numId="26" w16cid:durableId="1982152550">
    <w:abstractNumId w:val="39"/>
  </w:num>
  <w:num w:numId="27" w16cid:durableId="9064645">
    <w:abstractNumId w:val="37"/>
  </w:num>
  <w:num w:numId="28" w16cid:durableId="734819297">
    <w:abstractNumId w:val="33"/>
  </w:num>
  <w:num w:numId="29" w16cid:durableId="458762082">
    <w:abstractNumId w:val="21"/>
  </w:num>
  <w:num w:numId="30" w16cid:durableId="934095377">
    <w:abstractNumId w:val="8"/>
  </w:num>
  <w:num w:numId="31" w16cid:durableId="214583166">
    <w:abstractNumId w:val="4"/>
  </w:num>
  <w:num w:numId="32" w16cid:durableId="1900437093">
    <w:abstractNumId w:val="20"/>
  </w:num>
  <w:num w:numId="33" w16cid:durableId="511841249">
    <w:abstractNumId w:val="2"/>
  </w:num>
  <w:num w:numId="34" w16cid:durableId="342900796">
    <w:abstractNumId w:val="22"/>
  </w:num>
  <w:num w:numId="35" w16cid:durableId="1666859126">
    <w:abstractNumId w:val="25"/>
  </w:num>
  <w:num w:numId="36" w16cid:durableId="790981186">
    <w:abstractNumId w:val="13"/>
  </w:num>
  <w:num w:numId="37" w16cid:durableId="1135759438">
    <w:abstractNumId w:val="19"/>
  </w:num>
  <w:num w:numId="38" w16cid:durableId="482237975">
    <w:abstractNumId w:val="5"/>
  </w:num>
  <w:num w:numId="39" w16cid:durableId="1844663671">
    <w:abstractNumId w:val="30"/>
  </w:num>
  <w:num w:numId="40" w16cid:durableId="1995448778">
    <w:abstractNumId w:val="26"/>
  </w:num>
  <w:num w:numId="41" w16cid:durableId="1679384972">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566"/>
    <w:rsid w:val="000002D2"/>
    <w:rsid w:val="000005BD"/>
    <w:rsid w:val="00000AA2"/>
    <w:rsid w:val="00003657"/>
    <w:rsid w:val="00013F34"/>
    <w:rsid w:val="000152D5"/>
    <w:rsid w:val="000161D0"/>
    <w:rsid w:val="00016595"/>
    <w:rsid w:val="00016FF1"/>
    <w:rsid w:val="000173AB"/>
    <w:rsid w:val="000211F0"/>
    <w:rsid w:val="00021C77"/>
    <w:rsid w:val="0002579D"/>
    <w:rsid w:val="0003169E"/>
    <w:rsid w:val="00033073"/>
    <w:rsid w:val="00035D8D"/>
    <w:rsid w:val="00036019"/>
    <w:rsid w:val="00044322"/>
    <w:rsid w:val="00065D71"/>
    <w:rsid w:val="0006620E"/>
    <w:rsid w:val="000668CF"/>
    <w:rsid w:val="00066D36"/>
    <w:rsid w:val="00074EC2"/>
    <w:rsid w:val="000818F1"/>
    <w:rsid w:val="00083D70"/>
    <w:rsid w:val="000859EC"/>
    <w:rsid w:val="000909CB"/>
    <w:rsid w:val="00090F06"/>
    <w:rsid w:val="0009139D"/>
    <w:rsid w:val="00093E44"/>
    <w:rsid w:val="00094A1E"/>
    <w:rsid w:val="00095399"/>
    <w:rsid w:val="0009683D"/>
    <w:rsid w:val="000A0D41"/>
    <w:rsid w:val="000A22FA"/>
    <w:rsid w:val="000A29C6"/>
    <w:rsid w:val="000A349F"/>
    <w:rsid w:val="000A7BC7"/>
    <w:rsid w:val="000C783D"/>
    <w:rsid w:val="000D456A"/>
    <w:rsid w:val="000D5436"/>
    <w:rsid w:val="000D65B7"/>
    <w:rsid w:val="000E2155"/>
    <w:rsid w:val="000E4600"/>
    <w:rsid w:val="000F4886"/>
    <w:rsid w:val="0010011D"/>
    <w:rsid w:val="001055C2"/>
    <w:rsid w:val="001102A5"/>
    <w:rsid w:val="00114608"/>
    <w:rsid w:val="00115D1D"/>
    <w:rsid w:val="00122E8A"/>
    <w:rsid w:val="001326D1"/>
    <w:rsid w:val="00134520"/>
    <w:rsid w:val="00142B23"/>
    <w:rsid w:val="00144855"/>
    <w:rsid w:val="00150301"/>
    <w:rsid w:val="00150C6D"/>
    <w:rsid w:val="001541EA"/>
    <w:rsid w:val="0016031E"/>
    <w:rsid w:val="00166420"/>
    <w:rsid w:val="00177518"/>
    <w:rsid w:val="00186683"/>
    <w:rsid w:val="00187B81"/>
    <w:rsid w:val="00191284"/>
    <w:rsid w:val="00191836"/>
    <w:rsid w:val="001A0A49"/>
    <w:rsid w:val="001A27F2"/>
    <w:rsid w:val="001A29B5"/>
    <w:rsid w:val="001A7717"/>
    <w:rsid w:val="001B1F69"/>
    <w:rsid w:val="001B5D48"/>
    <w:rsid w:val="001B606B"/>
    <w:rsid w:val="001C0B75"/>
    <w:rsid w:val="001C53F6"/>
    <w:rsid w:val="001C60C3"/>
    <w:rsid w:val="001D072D"/>
    <w:rsid w:val="001D1917"/>
    <w:rsid w:val="001D31D2"/>
    <w:rsid w:val="001D5B5D"/>
    <w:rsid w:val="001E2581"/>
    <w:rsid w:val="001E31FB"/>
    <w:rsid w:val="001E381F"/>
    <w:rsid w:val="001E5B15"/>
    <w:rsid w:val="001E66FD"/>
    <w:rsid w:val="001E7283"/>
    <w:rsid w:val="001E75F3"/>
    <w:rsid w:val="001F1AAC"/>
    <w:rsid w:val="001F4AF7"/>
    <w:rsid w:val="0020281C"/>
    <w:rsid w:val="00205078"/>
    <w:rsid w:val="00205716"/>
    <w:rsid w:val="002109F1"/>
    <w:rsid w:val="00212014"/>
    <w:rsid w:val="002136B1"/>
    <w:rsid w:val="002143B8"/>
    <w:rsid w:val="0021704C"/>
    <w:rsid w:val="002233DF"/>
    <w:rsid w:val="00225F4A"/>
    <w:rsid w:val="00235D7F"/>
    <w:rsid w:val="00237F5F"/>
    <w:rsid w:val="00243294"/>
    <w:rsid w:val="00250331"/>
    <w:rsid w:val="00254819"/>
    <w:rsid w:val="00262AEB"/>
    <w:rsid w:val="002632F9"/>
    <w:rsid w:val="00266A94"/>
    <w:rsid w:val="00270EBE"/>
    <w:rsid w:val="00273F14"/>
    <w:rsid w:val="00274B88"/>
    <w:rsid w:val="00286190"/>
    <w:rsid w:val="00287F88"/>
    <w:rsid w:val="00297A17"/>
    <w:rsid w:val="002A1EB3"/>
    <w:rsid w:val="002A3AA7"/>
    <w:rsid w:val="002A7474"/>
    <w:rsid w:val="002B1B8E"/>
    <w:rsid w:val="002B5E2B"/>
    <w:rsid w:val="002C147D"/>
    <w:rsid w:val="002C6CE2"/>
    <w:rsid w:val="002D47CB"/>
    <w:rsid w:val="002D72C5"/>
    <w:rsid w:val="002F0733"/>
    <w:rsid w:val="002F71EA"/>
    <w:rsid w:val="002F7FDC"/>
    <w:rsid w:val="00303FB2"/>
    <w:rsid w:val="00304C6E"/>
    <w:rsid w:val="003068BE"/>
    <w:rsid w:val="00310F17"/>
    <w:rsid w:val="003120D4"/>
    <w:rsid w:val="00316381"/>
    <w:rsid w:val="00322883"/>
    <w:rsid w:val="00325550"/>
    <w:rsid w:val="00336716"/>
    <w:rsid w:val="0034307F"/>
    <w:rsid w:val="003434F0"/>
    <w:rsid w:val="003453A2"/>
    <w:rsid w:val="00347C3D"/>
    <w:rsid w:val="003524ED"/>
    <w:rsid w:val="00363E5B"/>
    <w:rsid w:val="00366835"/>
    <w:rsid w:val="0036727A"/>
    <w:rsid w:val="00371B80"/>
    <w:rsid w:val="00381213"/>
    <w:rsid w:val="003836B3"/>
    <w:rsid w:val="00385F8D"/>
    <w:rsid w:val="00387842"/>
    <w:rsid w:val="00391931"/>
    <w:rsid w:val="003945AD"/>
    <w:rsid w:val="003A37AE"/>
    <w:rsid w:val="003A4887"/>
    <w:rsid w:val="003C06AC"/>
    <w:rsid w:val="003C3748"/>
    <w:rsid w:val="003D46C2"/>
    <w:rsid w:val="003E4817"/>
    <w:rsid w:val="003E67B2"/>
    <w:rsid w:val="003E7F65"/>
    <w:rsid w:val="003E7FAF"/>
    <w:rsid w:val="003F56C8"/>
    <w:rsid w:val="0040282E"/>
    <w:rsid w:val="00404422"/>
    <w:rsid w:val="00425D21"/>
    <w:rsid w:val="00425D6C"/>
    <w:rsid w:val="00433A3C"/>
    <w:rsid w:val="0043414D"/>
    <w:rsid w:val="00436B92"/>
    <w:rsid w:val="00440123"/>
    <w:rsid w:val="00440B98"/>
    <w:rsid w:val="0044176D"/>
    <w:rsid w:val="00446C92"/>
    <w:rsid w:val="00446DD2"/>
    <w:rsid w:val="00450957"/>
    <w:rsid w:val="00456C78"/>
    <w:rsid w:val="004623C1"/>
    <w:rsid w:val="00465C51"/>
    <w:rsid w:val="004661FB"/>
    <w:rsid w:val="00474219"/>
    <w:rsid w:val="00483BC3"/>
    <w:rsid w:val="00486590"/>
    <w:rsid w:val="00490295"/>
    <w:rsid w:val="00491566"/>
    <w:rsid w:val="00492938"/>
    <w:rsid w:val="00493332"/>
    <w:rsid w:val="004A000A"/>
    <w:rsid w:val="004A0EA7"/>
    <w:rsid w:val="004A2B90"/>
    <w:rsid w:val="004B0FC8"/>
    <w:rsid w:val="004B10B3"/>
    <w:rsid w:val="004B12C0"/>
    <w:rsid w:val="004B5E82"/>
    <w:rsid w:val="004C2877"/>
    <w:rsid w:val="004C28E8"/>
    <w:rsid w:val="004D2422"/>
    <w:rsid w:val="004D36B6"/>
    <w:rsid w:val="004D7B28"/>
    <w:rsid w:val="004E108C"/>
    <w:rsid w:val="004E38AA"/>
    <w:rsid w:val="004F115B"/>
    <w:rsid w:val="004F24EF"/>
    <w:rsid w:val="004F3E93"/>
    <w:rsid w:val="0050132E"/>
    <w:rsid w:val="005143B4"/>
    <w:rsid w:val="00516630"/>
    <w:rsid w:val="00520573"/>
    <w:rsid w:val="00523626"/>
    <w:rsid w:val="005258E6"/>
    <w:rsid w:val="00526705"/>
    <w:rsid w:val="00536137"/>
    <w:rsid w:val="0053793C"/>
    <w:rsid w:val="0054021B"/>
    <w:rsid w:val="00546B97"/>
    <w:rsid w:val="0055216C"/>
    <w:rsid w:val="00556BF8"/>
    <w:rsid w:val="00557781"/>
    <w:rsid w:val="00560278"/>
    <w:rsid w:val="005630BF"/>
    <w:rsid w:val="00565415"/>
    <w:rsid w:val="005772A1"/>
    <w:rsid w:val="00580C72"/>
    <w:rsid w:val="00582350"/>
    <w:rsid w:val="00592263"/>
    <w:rsid w:val="00597CD4"/>
    <w:rsid w:val="005A53E4"/>
    <w:rsid w:val="005A5FA1"/>
    <w:rsid w:val="005B081A"/>
    <w:rsid w:val="005B6148"/>
    <w:rsid w:val="005C0FB8"/>
    <w:rsid w:val="005C2199"/>
    <w:rsid w:val="005C29F7"/>
    <w:rsid w:val="005C4E5F"/>
    <w:rsid w:val="005D0498"/>
    <w:rsid w:val="005D3E4A"/>
    <w:rsid w:val="005D781E"/>
    <w:rsid w:val="005E0D22"/>
    <w:rsid w:val="005E3803"/>
    <w:rsid w:val="005E4688"/>
    <w:rsid w:val="005E64A4"/>
    <w:rsid w:val="005E729A"/>
    <w:rsid w:val="005F0D0C"/>
    <w:rsid w:val="006061AD"/>
    <w:rsid w:val="00621217"/>
    <w:rsid w:val="00622751"/>
    <w:rsid w:val="006230DE"/>
    <w:rsid w:val="00626CB5"/>
    <w:rsid w:val="00632308"/>
    <w:rsid w:val="00633172"/>
    <w:rsid w:val="00635144"/>
    <w:rsid w:val="006439BB"/>
    <w:rsid w:val="00645597"/>
    <w:rsid w:val="006524DD"/>
    <w:rsid w:val="00654CA5"/>
    <w:rsid w:val="0065686E"/>
    <w:rsid w:val="00665629"/>
    <w:rsid w:val="0066615C"/>
    <w:rsid w:val="006716E3"/>
    <w:rsid w:val="00673AA1"/>
    <w:rsid w:val="00673EAE"/>
    <w:rsid w:val="006742A2"/>
    <w:rsid w:val="006816AB"/>
    <w:rsid w:val="006836F4"/>
    <w:rsid w:val="006849A9"/>
    <w:rsid w:val="0069236A"/>
    <w:rsid w:val="00696E68"/>
    <w:rsid w:val="006A4B64"/>
    <w:rsid w:val="006B0094"/>
    <w:rsid w:val="006B18A1"/>
    <w:rsid w:val="006B461F"/>
    <w:rsid w:val="006B5BB2"/>
    <w:rsid w:val="006B62BF"/>
    <w:rsid w:val="006B6CC6"/>
    <w:rsid w:val="006C58E4"/>
    <w:rsid w:val="006C5A3A"/>
    <w:rsid w:val="006D1888"/>
    <w:rsid w:val="006D4A74"/>
    <w:rsid w:val="006E124C"/>
    <w:rsid w:val="006E7685"/>
    <w:rsid w:val="006F3F8E"/>
    <w:rsid w:val="00700FAB"/>
    <w:rsid w:val="007014FD"/>
    <w:rsid w:val="00703775"/>
    <w:rsid w:val="007116E0"/>
    <w:rsid w:val="00712EEA"/>
    <w:rsid w:val="007172D6"/>
    <w:rsid w:val="00720093"/>
    <w:rsid w:val="007225F4"/>
    <w:rsid w:val="00730479"/>
    <w:rsid w:val="00733673"/>
    <w:rsid w:val="007407B1"/>
    <w:rsid w:val="0074545D"/>
    <w:rsid w:val="007454EF"/>
    <w:rsid w:val="00745648"/>
    <w:rsid w:val="00750EE3"/>
    <w:rsid w:val="00751A6F"/>
    <w:rsid w:val="007524AD"/>
    <w:rsid w:val="00753C80"/>
    <w:rsid w:val="007570BA"/>
    <w:rsid w:val="00757C5E"/>
    <w:rsid w:val="00761859"/>
    <w:rsid w:val="0076323E"/>
    <w:rsid w:val="00766FE0"/>
    <w:rsid w:val="007906DF"/>
    <w:rsid w:val="007A0C15"/>
    <w:rsid w:val="007A3317"/>
    <w:rsid w:val="007A4299"/>
    <w:rsid w:val="007A4BD6"/>
    <w:rsid w:val="007A7782"/>
    <w:rsid w:val="007B044A"/>
    <w:rsid w:val="007B6363"/>
    <w:rsid w:val="007B799A"/>
    <w:rsid w:val="007B7EB7"/>
    <w:rsid w:val="007C02FF"/>
    <w:rsid w:val="007C0DEF"/>
    <w:rsid w:val="007C37DD"/>
    <w:rsid w:val="007C72B1"/>
    <w:rsid w:val="007C7E98"/>
    <w:rsid w:val="007D3E04"/>
    <w:rsid w:val="007E33F2"/>
    <w:rsid w:val="007E5013"/>
    <w:rsid w:val="007E7C72"/>
    <w:rsid w:val="007F1947"/>
    <w:rsid w:val="00801794"/>
    <w:rsid w:val="0080205B"/>
    <w:rsid w:val="00806026"/>
    <w:rsid w:val="00806F5D"/>
    <w:rsid w:val="00810DDA"/>
    <w:rsid w:val="00814E8D"/>
    <w:rsid w:val="00816B85"/>
    <w:rsid w:val="00823576"/>
    <w:rsid w:val="0082468F"/>
    <w:rsid w:val="008358EC"/>
    <w:rsid w:val="008432E8"/>
    <w:rsid w:val="00843C58"/>
    <w:rsid w:val="008442A0"/>
    <w:rsid w:val="00851A35"/>
    <w:rsid w:val="008529E9"/>
    <w:rsid w:val="00857E15"/>
    <w:rsid w:val="00861035"/>
    <w:rsid w:val="00871272"/>
    <w:rsid w:val="00873DB7"/>
    <w:rsid w:val="00884120"/>
    <w:rsid w:val="00885124"/>
    <w:rsid w:val="0088757A"/>
    <w:rsid w:val="00887DC3"/>
    <w:rsid w:val="0089041B"/>
    <w:rsid w:val="008A14F7"/>
    <w:rsid w:val="008A72F1"/>
    <w:rsid w:val="008B5422"/>
    <w:rsid w:val="008C0542"/>
    <w:rsid w:val="008D0DBD"/>
    <w:rsid w:val="008D117E"/>
    <w:rsid w:val="008D186D"/>
    <w:rsid w:val="008D5F57"/>
    <w:rsid w:val="008D72D0"/>
    <w:rsid w:val="008E1BA6"/>
    <w:rsid w:val="008E4501"/>
    <w:rsid w:val="008F0021"/>
    <w:rsid w:val="008F4ACF"/>
    <w:rsid w:val="00901375"/>
    <w:rsid w:val="00901DE2"/>
    <w:rsid w:val="00903C01"/>
    <w:rsid w:val="00905F86"/>
    <w:rsid w:val="0090799A"/>
    <w:rsid w:val="0091191B"/>
    <w:rsid w:val="0091378F"/>
    <w:rsid w:val="00914013"/>
    <w:rsid w:val="00914505"/>
    <w:rsid w:val="00915791"/>
    <w:rsid w:val="00915B98"/>
    <w:rsid w:val="00917842"/>
    <w:rsid w:val="0092383C"/>
    <w:rsid w:val="009262AE"/>
    <w:rsid w:val="00931FFC"/>
    <w:rsid w:val="00934AA5"/>
    <w:rsid w:val="00941E0E"/>
    <w:rsid w:val="00942B96"/>
    <w:rsid w:val="00942F7E"/>
    <w:rsid w:val="00945D43"/>
    <w:rsid w:val="009512A5"/>
    <w:rsid w:val="009538B7"/>
    <w:rsid w:val="00964036"/>
    <w:rsid w:val="00971668"/>
    <w:rsid w:val="009732FC"/>
    <w:rsid w:val="00974F29"/>
    <w:rsid w:val="009759A4"/>
    <w:rsid w:val="00980E4C"/>
    <w:rsid w:val="009875A4"/>
    <w:rsid w:val="009A2382"/>
    <w:rsid w:val="009A2B92"/>
    <w:rsid w:val="009A582F"/>
    <w:rsid w:val="009B036E"/>
    <w:rsid w:val="009B2730"/>
    <w:rsid w:val="009B64B6"/>
    <w:rsid w:val="009B663D"/>
    <w:rsid w:val="009C28EE"/>
    <w:rsid w:val="009C3F54"/>
    <w:rsid w:val="009D284F"/>
    <w:rsid w:val="009D5D59"/>
    <w:rsid w:val="009E1861"/>
    <w:rsid w:val="009E2F97"/>
    <w:rsid w:val="009E3269"/>
    <w:rsid w:val="009E507B"/>
    <w:rsid w:val="009E74D6"/>
    <w:rsid w:val="009F5DA3"/>
    <w:rsid w:val="00A038E5"/>
    <w:rsid w:val="00A045F0"/>
    <w:rsid w:val="00A047FC"/>
    <w:rsid w:val="00A05901"/>
    <w:rsid w:val="00A06C60"/>
    <w:rsid w:val="00A161F4"/>
    <w:rsid w:val="00A20025"/>
    <w:rsid w:val="00A31252"/>
    <w:rsid w:val="00A32FEA"/>
    <w:rsid w:val="00A4091E"/>
    <w:rsid w:val="00A53EEF"/>
    <w:rsid w:val="00A62C50"/>
    <w:rsid w:val="00A70F81"/>
    <w:rsid w:val="00A743B2"/>
    <w:rsid w:val="00A80BB6"/>
    <w:rsid w:val="00A812B9"/>
    <w:rsid w:val="00A84AE5"/>
    <w:rsid w:val="00A91C5D"/>
    <w:rsid w:val="00A93B6A"/>
    <w:rsid w:val="00A974EA"/>
    <w:rsid w:val="00AA0C58"/>
    <w:rsid w:val="00AA1379"/>
    <w:rsid w:val="00AA3BEE"/>
    <w:rsid w:val="00AA5B98"/>
    <w:rsid w:val="00AB0382"/>
    <w:rsid w:val="00AB3243"/>
    <w:rsid w:val="00AB5871"/>
    <w:rsid w:val="00AC2A42"/>
    <w:rsid w:val="00AC4AB8"/>
    <w:rsid w:val="00AC7797"/>
    <w:rsid w:val="00AD5DBE"/>
    <w:rsid w:val="00AE0506"/>
    <w:rsid w:val="00AE4B2A"/>
    <w:rsid w:val="00AE77AC"/>
    <w:rsid w:val="00AE7D0F"/>
    <w:rsid w:val="00AF2ECB"/>
    <w:rsid w:val="00AF371E"/>
    <w:rsid w:val="00AF430C"/>
    <w:rsid w:val="00B02147"/>
    <w:rsid w:val="00B13CB4"/>
    <w:rsid w:val="00B200E0"/>
    <w:rsid w:val="00B2041B"/>
    <w:rsid w:val="00B2075A"/>
    <w:rsid w:val="00B25B02"/>
    <w:rsid w:val="00B27465"/>
    <w:rsid w:val="00B2756C"/>
    <w:rsid w:val="00B3651F"/>
    <w:rsid w:val="00B41B94"/>
    <w:rsid w:val="00B44859"/>
    <w:rsid w:val="00B4535F"/>
    <w:rsid w:val="00B508BA"/>
    <w:rsid w:val="00B51D2C"/>
    <w:rsid w:val="00B55761"/>
    <w:rsid w:val="00B57223"/>
    <w:rsid w:val="00B57C04"/>
    <w:rsid w:val="00B62C50"/>
    <w:rsid w:val="00B70605"/>
    <w:rsid w:val="00B70F70"/>
    <w:rsid w:val="00B71C3B"/>
    <w:rsid w:val="00B75E46"/>
    <w:rsid w:val="00B76326"/>
    <w:rsid w:val="00B77719"/>
    <w:rsid w:val="00B84165"/>
    <w:rsid w:val="00B857FE"/>
    <w:rsid w:val="00B86278"/>
    <w:rsid w:val="00B86ACF"/>
    <w:rsid w:val="00B86E72"/>
    <w:rsid w:val="00B87366"/>
    <w:rsid w:val="00B91FAC"/>
    <w:rsid w:val="00B923E1"/>
    <w:rsid w:val="00B92AC3"/>
    <w:rsid w:val="00B93B34"/>
    <w:rsid w:val="00BA05EC"/>
    <w:rsid w:val="00BA1C97"/>
    <w:rsid w:val="00BA2761"/>
    <w:rsid w:val="00BB5D5D"/>
    <w:rsid w:val="00BB7A11"/>
    <w:rsid w:val="00BD53F9"/>
    <w:rsid w:val="00BE44B1"/>
    <w:rsid w:val="00BF1246"/>
    <w:rsid w:val="00BF5781"/>
    <w:rsid w:val="00C0350E"/>
    <w:rsid w:val="00C04B34"/>
    <w:rsid w:val="00C059D7"/>
    <w:rsid w:val="00C05B74"/>
    <w:rsid w:val="00C21FE8"/>
    <w:rsid w:val="00C24EBA"/>
    <w:rsid w:val="00C30063"/>
    <w:rsid w:val="00C30F26"/>
    <w:rsid w:val="00C354A0"/>
    <w:rsid w:val="00C52924"/>
    <w:rsid w:val="00C73564"/>
    <w:rsid w:val="00C80589"/>
    <w:rsid w:val="00C857CC"/>
    <w:rsid w:val="00CA615C"/>
    <w:rsid w:val="00CA6854"/>
    <w:rsid w:val="00CB3223"/>
    <w:rsid w:val="00CC1711"/>
    <w:rsid w:val="00CC2F69"/>
    <w:rsid w:val="00CC61FC"/>
    <w:rsid w:val="00CC65F0"/>
    <w:rsid w:val="00CD1682"/>
    <w:rsid w:val="00CD2EFB"/>
    <w:rsid w:val="00CD4583"/>
    <w:rsid w:val="00CE107C"/>
    <w:rsid w:val="00CE2D96"/>
    <w:rsid w:val="00CE5D75"/>
    <w:rsid w:val="00CF2CB5"/>
    <w:rsid w:val="00CF4BC3"/>
    <w:rsid w:val="00D0596C"/>
    <w:rsid w:val="00D061AB"/>
    <w:rsid w:val="00D12728"/>
    <w:rsid w:val="00D220FE"/>
    <w:rsid w:val="00D24F21"/>
    <w:rsid w:val="00D26FAC"/>
    <w:rsid w:val="00D31A4D"/>
    <w:rsid w:val="00D3358E"/>
    <w:rsid w:val="00D35D3D"/>
    <w:rsid w:val="00D41B5E"/>
    <w:rsid w:val="00D5119C"/>
    <w:rsid w:val="00D52A31"/>
    <w:rsid w:val="00D564B6"/>
    <w:rsid w:val="00D5677B"/>
    <w:rsid w:val="00D61516"/>
    <w:rsid w:val="00D64679"/>
    <w:rsid w:val="00D700AA"/>
    <w:rsid w:val="00D72EC3"/>
    <w:rsid w:val="00D74062"/>
    <w:rsid w:val="00D75892"/>
    <w:rsid w:val="00D7738F"/>
    <w:rsid w:val="00D80DCC"/>
    <w:rsid w:val="00D819B4"/>
    <w:rsid w:val="00D85646"/>
    <w:rsid w:val="00D8573F"/>
    <w:rsid w:val="00D86BC2"/>
    <w:rsid w:val="00D96189"/>
    <w:rsid w:val="00DA1480"/>
    <w:rsid w:val="00DA1762"/>
    <w:rsid w:val="00DA3B47"/>
    <w:rsid w:val="00DA4A23"/>
    <w:rsid w:val="00DA68E3"/>
    <w:rsid w:val="00DA6BF6"/>
    <w:rsid w:val="00DB46C3"/>
    <w:rsid w:val="00DB47A3"/>
    <w:rsid w:val="00DB6364"/>
    <w:rsid w:val="00DB68C3"/>
    <w:rsid w:val="00DC0CA6"/>
    <w:rsid w:val="00DC2BB0"/>
    <w:rsid w:val="00DC70D3"/>
    <w:rsid w:val="00DC750E"/>
    <w:rsid w:val="00DC7E93"/>
    <w:rsid w:val="00DD3171"/>
    <w:rsid w:val="00DE4D15"/>
    <w:rsid w:val="00DE5E7C"/>
    <w:rsid w:val="00DE7A4D"/>
    <w:rsid w:val="00DF0BD4"/>
    <w:rsid w:val="00DF6C44"/>
    <w:rsid w:val="00E17151"/>
    <w:rsid w:val="00E206DA"/>
    <w:rsid w:val="00E37536"/>
    <w:rsid w:val="00E529F0"/>
    <w:rsid w:val="00E52D63"/>
    <w:rsid w:val="00E60F73"/>
    <w:rsid w:val="00E622D6"/>
    <w:rsid w:val="00E6670C"/>
    <w:rsid w:val="00E72C2A"/>
    <w:rsid w:val="00E80192"/>
    <w:rsid w:val="00E8148C"/>
    <w:rsid w:val="00E81B6D"/>
    <w:rsid w:val="00E82FC5"/>
    <w:rsid w:val="00E84F48"/>
    <w:rsid w:val="00E914F8"/>
    <w:rsid w:val="00E92022"/>
    <w:rsid w:val="00E94578"/>
    <w:rsid w:val="00EA019C"/>
    <w:rsid w:val="00EA3F90"/>
    <w:rsid w:val="00EA50D3"/>
    <w:rsid w:val="00EB6EA1"/>
    <w:rsid w:val="00EC04C2"/>
    <w:rsid w:val="00EC1B13"/>
    <w:rsid w:val="00EC29A1"/>
    <w:rsid w:val="00EC376A"/>
    <w:rsid w:val="00EC3CAD"/>
    <w:rsid w:val="00EC6BB6"/>
    <w:rsid w:val="00EC7759"/>
    <w:rsid w:val="00ED2F94"/>
    <w:rsid w:val="00ED3C0E"/>
    <w:rsid w:val="00ED3C92"/>
    <w:rsid w:val="00ED656A"/>
    <w:rsid w:val="00ED722B"/>
    <w:rsid w:val="00EE1B3D"/>
    <w:rsid w:val="00EF0641"/>
    <w:rsid w:val="00EF175A"/>
    <w:rsid w:val="00EF687D"/>
    <w:rsid w:val="00EF6E29"/>
    <w:rsid w:val="00EF7216"/>
    <w:rsid w:val="00EF7CEE"/>
    <w:rsid w:val="00F0095D"/>
    <w:rsid w:val="00F124C9"/>
    <w:rsid w:val="00F13DC4"/>
    <w:rsid w:val="00F140BE"/>
    <w:rsid w:val="00F22B5D"/>
    <w:rsid w:val="00F2736E"/>
    <w:rsid w:val="00F37CDB"/>
    <w:rsid w:val="00F4003F"/>
    <w:rsid w:val="00F423F9"/>
    <w:rsid w:val="00F44138"/>
    <w:rsid w:val="00F442DD"/>
    <w:rsid w:val="00F52435"/>
    <w:rsid w:val="00F52FA7"/>
    <w:rsid w:val="00F55F85"/>
    <w:rsid w:val="00F5646D"/>
    <w:rsid w:val="00F6628A"/>
    <w:rsid w:val="00F75B47"/>
    <w:rsid w:val="00F83544"/>
    <w:rsid w:val="00F8755A"/>
    <w:rsid w:val="00F95C57"/>
    <w:rsid w:val="00F96C5E"/>
    <w:rsid w:val="00FA133A"/>
    <w:rsid w:val="00FA41D2"/>
    <w:rsid w:val="00FA5934"/>
    <w:rsid w:val="00FB25AC"/>
    <w:rsid w:val="00FB43A1"/>
    <w:rsid w:val="00FB6BE7"/>
    <w:rsid w:val="00FC1E64"/>
    <w:rsid w:val="00FC7639"/>
    <w:rsid w:val="00FD3B42"/>
    <w:rsid w:val="00FD3DA4"/>
    <w:rsid w:val="00FD51C7"/>
    <w:rsid w:val="00FE767F"/>
    <w:rsid w:val="00FF3E29"/>
    <w:rsid w:val="00FF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B8237"/>
  <w15:docId w15:val="{17C95A6C-5EBB-4DCF-92F0-F089E7B2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link w:val="Heading1Char"/>
    <w:uiPriority w:val="1"/>
    <w:qFormat/>
    <w:rsid w:val="007C72B1"/>
    <w:pPr>
      <w:widowControl w:val="0"/>
      <w:autoSpaceDE w:val="0"/>
      <w:autoSpaceDN w:val="0"/>
      <w:spacing w:before="175" w:after="0" w:line="240" w:lineRule="auto"/>
      <w:ind w:left="588"/>
      <w:outlineLvl w:val="0"/>
    </w:pPr>
    <w:rPr>
      <w:rFonts w:ascii="Times New Roman" w:eastAsia="Times New Roman" w:hAnsi="Times New Roman" w:cs="Times New Roman"/>
      <w:b/>
      <w:bCs/>
      <w:noProof w:val="0"/>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1566"/>
    <w:pPr>
      <w:ind w:left="720"/>
      <w:contextualSpacing/>
    </w:pPr>
  </w:style>
  <w:style w:type="character" w:styleId="PlaceholderText">
    <w:name w:val="Placeholder Text"/>
    <w:basedOn w:val="DefaultParagraphFont"/>
    <w:uiPriority w:val="99"/>
    <w:semiHidden/>
    <w:rsid w:val="00FC7639"/>
    <w:rPr>
      <w:color w:val="808080"/>
    </w:rPr>
  </w:style>
  <w:style w:type="character" w:customStyle="1" w:styleId="ListParagraphChar">
    <w:name w:val="List Paragraph Char"/>
    <w:basedOn w:val="DefaultParagraphFont"/>
    <w:link w:val="ListParagraph"/>
    <w:uiPriority w:val="34"/>
    <w:rsid w:val="00D0596C"/>
    <w:rPr>
      <w:noProof/>
      <w:lang w:val="id-ID"/>
    </w:rPr>
  </w:style>
  <w:style w:type="paragraph" w:styleId="Header">
    <w:name w:val="header"/>
    <w:basedOn w:val="Normal"/>
    <w:link w:val="HeaderChar"/>
    <w:uiPriority w:val="99"/>
    <w:unhideWhenUsed/>
    <w:rsid w:val="00F27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6E"/>
    <w:rPr>
      <w:noProof/>
      <w:lang w:val="id-ID"/>
    </w:rPr>
  </w:style>
  <w:style w:type="paragraph" w:styleId="Footer">
    <w:name w:val="footer"/>
    <w:basedOn w:val="Normal"/>
    <w:link w:val="FooterChar"/>
    <w:uiPriority w:val="99"/>
    <w:unhideWhenUsed/>
    <w:rsid w:val="00F27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6E"/>
    <w:rPr>
      <w:noProof/>
      <w:lang w:val="id-ID"/>
    </w:rPr>
  </w:style>
  <w:style w:type="table" w:styleId="TableGrid">
    <w:name w:val="Table Grid"/>
    <w:basedOn w:val="TableNormal"/>
    <w:uiPriority w:val="59"/>
    <w:rsid w:val="0065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61FC"/>
    <w:pPr>
      <w:spacing w:after="0" w:line="240" w:lineRule="auto"/>
    </w:pPr>
    <w:rPr>
      <w:noProof/>
      <w:lang w:val="id-ID"/>
    </w:rPr>
  </w:style>
  <w:style w:type="paragraph" w:styleId="BalloonText">
    <w:name w:val="Balloon Text"/>
    <w:basedOn w:val="Normal"/>
    <w:link w:val="BalloonTextChar"/>
    <w:uiPriority w:val="99"/>
    <w:semiHidden/>
    <w:unhideWhenUsed/>
    <w:rsid w:val="00654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CA5"/>
    <w:rPr>
      <w:rFonts w:ascii="Tahoma" w:hAnsi="Tahoma" w:cs="Tahoma"/>
      <w:noProof/>
      <w:sz w:val="16"/>
      <w:szCs w:val="16"/>
      <w:lang w:val="id-ID"/>
    </w:rPr>
  </w:style>
  <w:style w:type="table" w:styleId="LightShading-Accent4">
    <w:name w:val="Light Shading Accent 4"/>
    <w:basedOn w:val="TableNormal"/>
    <w:uiPriority w:val="60"/>
    <w:rsid w:val="005772A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5772A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5772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4">
    <w:name w:val="Medium List 2 Accent 4"/>
    <w:basedOn w:val="TableNormal"/>
    <w:uiPriority w:val="66"/>
    <w:rsid w:val="005772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5772A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150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150C6D"/>
    <w:rPr>
      <w:rFonts w:ascii="Courier New" w:eastAsia="Times New Roman" w:hAnsi="Courier New" w:cs="Courier New"/>
      <w:sz w:val="20"/>
      <w:szCs w:val="20"/>
    </w:rPr>
  </w:style>
  <w:style w:type="character" w:customStyle="1" w:styleId="y2iqfc">
    <w:name w:val="y2iqfc"/>
    <w:basedOn w:val="DefaultParagraphFont"/>
    <w:rsid w:val="00150C6D"/>
  </w:style>
  <w:style w:type="character" w:customStyle="1" w:styleId="Heading1Char">
    <w:name w:val="Heading 1 Char"/>
    <w:basedOn w:val="DefaultParagraphFont"/>
    <w:link w:val="Heading1"/>
    <w:uiPriority w:val="1"/>
    <w:rsid w:val="007C72B1"/>
    <w:rPr>
      <w:rFonts w:ascii="Times New Roman" w:eastAsia="Times New Roman" w:hAnsi="Times New Roman" w:cs="Times New Roman"/>
      <w:b/>
      <w:bCs/>
      <w:szCs w:val="24"/>
      <w:lang w:val="id"/>
    </w:rPr>
  </w:style>
  <w:style w:type="paragraph" w:styleId="BodyText">
    <w:name w:val="Body Text"/>
    <w:basedOn w:val="Normal"/>
    <w:link w:val="BodyTextChar"/>
    <w:uiPriority w:val="1"/>
    <w:qFormat/>
    <w:rsid w:val="007C72B1"/>
    <w:pPr>
      <w:widowControl w:val="0"/>
      <w:autoSpaceDE w:val="0"/>
      <w:autoSpaceDN w:val="0"/>
      <w:spacing w:after="0" w:line="240" w:lineRule="auto"/>
    </w:pPr>
    <w:rPr>
      <w:rFonts w:ascii="Times New Roman" w:eastAsia="Times New Roman" w:hAnsi="Times New Roman" w:cs="Times New Roman"/>
      <w:noProof w:val="0"/>
      <w:szCs w:val="24"/>
      <w:lang w:val="id"/>
    </w:rPr>
  </w:style>
  <w:style w:type="character" w:customStyle="1" w:styleId="BodyTextChar">
    <w:name w:val="Body Text Char"/>
    <w:basedOn w:val="DefaultParagraphFont"/>
    <w:link w:val="BodyText"/>
    <w:uiPriority w:val="1"/>
    <w:rsid w:val="007C72B1"/>
    <w:rPr>
      <w:rFonts w:ascii="Times New Roman" w:eastAsia="Times New Roman" w:hAnsi="Times New Roman" w:cs="Times New Roman"/>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1971">
      <w:bodyDiv w:val="1"/>
      <w:marLeft w:val="0"/>
      <w:marRight w:val="0"/>
      <w:marTop w:val="0"/>
      <w:marBottom w:val="0"/>
      <w:divBdr>
        <w:top w:val="none" w:sz="0" w:space="0" w:color="auto"/>
        <w:left w:val="none" w:sz="0" w:space="0" w:color="auto"/>
        <w:bottom w:val="none" w:sz="0" w:space="0" w:color="auto"/>
        <w:right w:val="none" w:sz="0" w:space="0" w:color="auto"/>
      </w:divBdr>
    </w:div>
    <w:div w:id="198511284">
      <w:bodyDiv w:val="1"/>
      <w:marLeft w:val="0"/>
      <w:marRight w:val="0"/>
      <w:marTop w:val="0"/>
      <w:marBottom w:val="0"/>
      <w:divBdr>
        <w:top w:val="none" w:sz="0" w:space="0" w:color="auto"/>
        <w:left w:val="none" w:sz="0" w:space="0" w:color="auto"/>
        <w:bottom w:val="none" w:sz="0" w:space="0" w:color="auto"/>
        <w:right w:val="none" w:sz="0" w:space="0" w:color="auto"/>
      </w:divBdr>
    </w:div>
    <w:div w:id="401683461">
      <w:bodyDiv w:val="1"/>
      <w:marLeft w:val="0"/>
      <w:marRight w:val="0"/>
      <w:marTop w:val="0"/>
      <w:marBottom w:val="0"/>
      <w:divBdr>
        <w:top w:val="none" w:sz="0" w:space="0" w:color="auto"/>
        <w:left w:val="none" w:sz="0" w:space="0" w:color="auto"/>
        <w:bottom w:val="none" w:sz="0" w:space="0" w:color="auto"/>
        <w:right w:val="none" w:sz="0" w:space="0" w:color="auto"/>
      </w:divBdr>
    </w:div>
    <w:div w:id="431244328">
      <w:bodyDiv w:val="1"/>
      <w:marLeft w:val="0"/>
      <w:marRight w:val="0"/>
      <w:marTop w:val="0"/>
      <w:marBottom w:val="0"/>
      <w:divBdr>
        <w:top w:val="none" w:sz="0" w:space="0" w:color="auto"/>
        <w:left w:val="none" w:sz="0" w:space="0" w:color="auto"/>
        <w:bottom w:val="none" w:sz="0" w:space="0" w:color="auto"/>
        <w:right w:val="none" w:sz="0" w:space="0" w:color="auto"/>
      </w:divBdr>
    </w:div>
    <w:div w:id="502818503">
      <w:bodyDiv w:val="1"/>
      <w:marLeft w:val="0"/>
      <w:marRight w:val="0"/>
      <w:marTop w:val="0"/>
      <w:marBottom w:val="0"/>
      <w:divBdr>
        <w:top w:val="none" w:sz="0" w:space="0" w:color="auto"/>
        <w:left w:val="none" w:sz="0" w:space="0" w:color="auto"/>
        <w:bottom w:val="none" w:sz="0" w:space="0" w:color="auto"/>
        <w:right w:val="none" w:sz="0" w:space="0" w:color="auto"/>
      </w:divBdr>
    </w:div>
    <w:div w:id="674115308">
      <w:bodyDiv w:val="1"/>
      <w:marLeft w:val="0"/>
      <w:marRight w:val="0"/>
      <w:marTop w:val="0"/>
      <w:marBottom w:val="0"/>
      <w:divBdr>
        <w:top w:val="none" w:sz="0" w:space="0" w:color="auto"/>
        <w:left w:val="none" w:sz="0" w:space="0" w:color="auto"/>
        <w:bottom w:val="none" w:sz="0" w:space="0" w:color="auto"/>
        <w:right w:val="none" w:sz="0" w:space="0" w:color="auto"/>
      </w:divBdr>
    </w:div>
    <w:div w:id="707099899">
      <w:bodyDiv w:val="1"/>
      <w:marLeft w:val="0"/>
      <w:marRight w:val="0"/>
      <w:marTop w:val="0"/>
      <w:marBottom w:val="0"/>
      <w:divBdr>
        <w:top w:val="none" w:sz="0" w:space="0" w:color="auto"/>
        <w:left w:val="none" w:sz="0" w:space="0" w:color="auto"/>
        <w:bottom w:val="none" w:sz="0" w:space="0" w:color="auto"/>
        <w:right w:val="none" w:sz="0" w:space="0" w:color="auto"/>
      </w:divBdr>
    </w:div>
    <w:div w:id="784077612">
      <w:bodyDiv w:val="1"/>
      <w:marLeft w:val="0"/>
      <w:marRight w:val="0"/>
      <w:marTop w:val="0"/>
      <w:marBottom w:val="0"/>
      <w:divBdr>
        <w:top w:val="none" w:sz="0" w:space="0" w:color="auto"/>
        <w:left w:val="none" w:sz="0" w:space="0" w:color="auto"/>
        <w:bottom w:val="none" w:sz="0" w:space="0" w:color="auto"/>
        <w:right w:val="none" w:sz="0" w:space="0" w:color="auto"/>
      </w:divBdr>
    </w:div>
    <w:div w:id="801389889">
      <w:bodyDiv w:val="1"/>
      <w:marLeft w:val="0"/>
      <w:marRight w:val="0"/>
      <w:marTop w:val="0"/>
      <w:marBottom w:val="0"/>
      <w:divBdr>
        <w:top w:val="none" w:sz="0" w:space="0" w:color="auto"/>
        <w:left w:val="none" w:sz="0" w:space="0" w:color="auto"/>
        <w:bottom w:val="none" w:sz="0" w:space="0" w:color="auto"/>
        <w:right w:val="none" w:sz="0" w:space="0" w:color="auto"/>
      </w:divBdr>
    </w:div>
    <w:div w:id="840584323">
      <w:bodyDiv w:val="1"/>
      <w:marLeft w:val="0"/>
      <w:marRight w:val="0"/>
      <w:marTop w:val="0"/>
      <w:marBottom w:val="0"/>
      <w:divBdr>
        <w:top w:val="none" w:sz="0" w:space="0" w:color="auto"/>
        <w:left w:val="none" w:sz="0" w:space="0" w:color="auto"/>
        <w:bottom w:val="none" w:sz="0" w:space="0" w:color="auto"/>
        <w:right w:val="none" w:sz="0" w:space="0" w:color="auto"/>
      </w:divBdr>
    </w:div>
    <w:div w:id="851646295">
      <w:bodyDiv w:val="1"/>
      <w:marLeft w:val="0"/>
      <w:marRight w:val="0"/>
      <w:marTop w:val="0"/>
      <w:marBottom w:val="0"/>
      <w:divBdr>
        <w:top w:val="none" w:sz="0" w:space="0" w:color="auto"/>
        <w:left w:val="none" w:sz="0" w:space="0" w:color="auto"/>
        <w:bottom w:val="none" w:sz="0" w:space="0" w:color="auto"/>
        <w:right w:val="none" w:sz="0" w:space="0" w:color="auto"/>
      </w:divBdr>
    </w:div>
    <w:div w:id="947353152">
      <w:bodyDiv w:val="1"/>
      <w:marLeft w:val="0"/>
      <w:marRight w:val="0"/>
      <w:marTop w:val="0"/>
      <w:marBottom w:val="0"/>
      <w:divBdr>
        <w:top w:val="none" w:sz="0" w:space="0" w:color="auto"/>
        <w:left w:val="none" w:sz="0" w:space="0" w:color="auto"/>
        <w:bottom w:val="none" w:sz="0" w:space="0" w:color="auto"/>
        <w:right w:val="none" w:sz="0" w:space="0" w:color="auto"/>
      </w:divBdr>
    </w:div>
    <w:div w:id="963267512">
      <w:bodyDiv w:val="1"/>
      <w:marLeft w:val="0"/>
      <w:marRight w:val="0"/>
      <w:marTop w:val="0"/>
      <w:marBottom w:val="0"/>
      <w:divBdr>
        <w:top w:val="none" w:sz="0" w:space="0" w:color="auto"/>
        <w:left w:val="none" w:sz="0" w:space="0" w:color="auto"/>
        <w:bottom w:val="none" w:sz="0" w:space="0" w:color="auto"/>
        <w:right w:val="none" w:sz="0" w:space="0" w:color="auto"/>
      </w:divBdr>
    </w:div>
    <w:div w:id="987392497">
      <w:bodyDiv w:val="1"/>
      <w:marLeft w:val="0"/>
      <w:marRight w:val="0"/>
      <w:marTop w:val="0"/>
      <w:marBottom w:val="0"/>
      <w:divBdr>
        <w:top w:val="none" w:sz="0" w:space="0" w:color="auto"/>
        <w:left w:val="none" w:sz="0" w:space="0" w:color="auto"/>
        <w:bottom w:val="none" w:sz="0" w:space="0" w:color="auto"/>
        <w:right w:val="none" w:sz="0" w:space="0" w:color="auto"/>
      </w:divBdr>
    </w:div>
    <w:div w:id="1051422434">
      <w:bodyDiv w:val="1"/>
      <w:marLeft w:val="0"/>
      <w:marRight w:val="0"/>
      <w:marTop w:val="0"/>
      <w:marBottom w:val="0"/>
      <w:divBdr>
        <w:top w:val="none" w:sz="0" w:space="0" w:color="auto"/>
        <w:left w:val="none" w:sz="0" w:space="0" w:color="auto"/>
        <w:bottom w:val="none" w:sz="0" w:space="0" w:color="auto"/>
        <w:right w:val="none" w:sz="0" w:space="0" w:color="auto"/>
      </w:divBdr>
    </w:div>
    <w:div w:id="1099526782">
      <w:bodyDiv w:val="1"/>
      <w:marLeft w:val="0"/>
      <w:marRight w:val="0"/>
      <w:marTop w:val="0"/>
      <w:marBottom w:val="0"/>
      <w:divBdr>
        <w:top w:val="none" w:sz="0" w:space="0" w:color="auto"/>
        <w:left w:val="none" w:sz="0" w:space="0" w:color="auto"/>
        <w:bottom w:val="none" w:sz="0" w:space="0" w:color="auto"/>
        <w:right w:val="none" w:sz="0" w:space="0" w:color="auto"/>
      </w:divBdr>
    </w:div>
    <w:div w:id="1124885947">
      <w:bodyDiv w:val="1"/>
      <w:marLeft w:val="0"/>
      <w:marRight w:val="0"/>
      <w:marTop w:val="0"/>
      <w:marBottom w:val="0"/>
      <w:divBdr>
        <w:top w:val="none" w:sz="0" w:space="0" w:color="auto"/>
        <w:left w:val="none" w:sz="0" w:space="0" w:color="auto"/>
        <w:bottom w:val="none" w:sz="0" w:space="0" w:color="auto"/>
        <w:right w:val="none" w:sz="0" w:space="0" w:color="auto"/>
      </w:divBdr>
    </w:div>
    <w:div w:id="1134561097">
      <w:bodyDiv w:val="1"/>
      <w:marLeft w:val="0"/>
      <w:marRight w:val="0"/>
      <w:marTop w:val="0"/>
      <w:marBottom w:val="0"/>
      <w:divBdr>
        <w:top w:val="none" w:sz="0" w:space="0" w:color="auto"/>
        <w:left w:val="none" w:sz="0" w:space="0" w:color="auto"/>
        <w:bottom w:val="none" w:sz="0" w:space="0" w:color="auto"/>
        <w:right w:val="none" w:sz="0" w:space="0" w:color="auto"/>
      </w:divBdr>
    </w:div>
    <w:div w:id="1179345694">
      <w:bodyDiv w:val="1"/>
      <w:marLeft w:val="0"/>
      <w:marRight w:val="0"/>
      <w:marTop w:val="0"/>
      <w:marBottom w:val="0"/>
      <w:divBdr>
        <w:top w:val="none" w:sz="0" w:space="0" w:color="auto"/>
        <w:left w:val="none" w:sz="0" w:space="0" w:color="auto"/>
        <w:bottom w:val="none" w:sz="0" w:space="0" w:color="auto"/>
        <w:right w:val="none" w:sz="0" w:space="0" w:color="auto"/>
      </w:divBdr>
    </w:div>
    <w:div w:id="1236866138">
      <w:bodyDiv w:val="1"/>
      <w:marLeft w:val="0"/>
      <w:marRight w:val="0"/>
      <w:marTop w:val="0"/>
      <w:marBottom w:val="0"/>
      <w:divBdr>
        <w:top w:val="none" w:sz="0" w:space="0" w:color="auto"/>
        <w:left w:val="none" w:sz="0" w:space="0" w:color="auto"/>
        <w:bottom w:val="none" w:sz="0" w:space="0" w:color="auto"/>
        <w:right w:val="none" w:sz="0" w:space="0" w:color="auto"/>
      </w:divBdr>
    </w:div>
    <w:div w:id="1262762352">
      <w:bodyDiv w:val="1"/>
      <w:marLeft w:val="0"/>
      <w:marRight w:val="0"/>
      <w:marTop w:val="0"/>
      <w:marBottom w:val="0"/>
      <w:divBdr>
        <w:top w:val="none" w:sz="0" w:space="0" w:color="auto"/>
        <w:left w:val="none" w:sz="0" w:space="0" w:color="auto"/>
        <w:bottom w:val="none" w:sz="0" w:space="0" w:color="auto"/>
        <w:right w:val="none" w:sz="0" w:space="0" w:color="auto"/>
      </w:divBdr>
    </w:div>
    <w:div w:id="1274553390">
      <w:bodyDiv w:val="1"/>
      <w:marLeft w:val="0"/>
      <w:marRight w:val="0"/>
      <w:marTop w:val="0"/>
      <w:marBottom w:val="0"/>
      <w:divBdr>
        <w:top w:val="none" w:sz="0" w:space="0" w:color="auto"/>
        <w:left w:val="none" w:sz="0" w:space="0" w:color="auto"/>
        <w:bottom w:val="none" w:sz="0" w:space="0" w:color="auto"/>
        <w:right w:val="none" w:sz="0" w:space="0" w:color="auto"/>
      </w:divBdr>
    </w:div>
    <w:div w:id="1301886244">
      <w:bodyDiv w:val="1"/>
      <w:marLeft w:val="0"/>
      <w:marRight w:val="0"/>
      <w:marTop w:val="0"/>
      <w:marBottom w:val="0"/>
      <w:divBdr>
        <w:top w:val="none" w:sz="0" w:space="0" w:color="auto"/>
        <w:left w:val="none" w:sz="0" w:space="0" w:color="auto"/>
        <w:bottom w:val="none" w:sz="0" w:space="0" w:color="auto"/>
        <w:right w:val="none" w:sz="0" w:space="0" w:color="auto"/>
      </w:divBdr>
    </w:div>
    <w:div w:id="1342972620">
      <w:bodyDiv w:val="1"/>
      <w:marLeft w:val="0"/>
      <w:marRight w:val="0"/>
      <w:marTop w:val="0"/>
      <w:marBottom w:val="0"/>
      <w:divBdr>
        <w:top w:val="none" w:sz="0" w:space="0" w:color="auto"/>
        <w:left w:val="none" w:sz="0" w:space="0" w:color="auto"/>
        <w:bottom w:val="none" w:sz="0" w:space="0" w:color="auto"/>
        <w:right w:val="none" w:sz="0" w:space="0" w:color="auto"/>
      </w:divBdr>
    </w:div>
    <w:div w:id="1407919009">
      <w:bodyDiv w:val="1"/>
      <w:marLeft w:val="0"/>
      <w:marRight w:val="0"/>
      <w:marTop w:val="0"/>
      <w:marBottom w:val="0"/>
      <w:divBdr>
        <w:top w:val="none" w:sz="0" w:space="0" w:color="auto"/>
        <w:left w:val="none" w:sz="0" w:space="0" w:color="auto"/>
        <w:bottom w:val="none" w:sz="0" w:space="0" w:color="auto"/>
        <w:right w:val="none" w:sz="0" w:space="0" w:color="auto"/>
      </w:divBdr>
    </w:div>
    <w:div w:id="1410614611">
      <w:bodyDiv w:val="1"/>
      <w:marLeft w:val="0"/>
      <w:marRight w:val="0"/>
      <w:marTop w:val="0"/>
      <w:marBottom w:val="0"/>
      <w:divBdr>
        <w:top w:val="none" w:sz="0" w:space="0" w:color="auto"/>
        <w:left w:val="none" w:sz="0" w:space="0" w:color="auto"/>
        <w:bottom w:val="none" w:sz="0" w:space="0" w:color="auto"/>
        <w:right w:val="none" w:sz="0" w:space="0" w:color="auto"/>
      </w:divBdr>
    </w:div>
    <w:div w:id="1559510594">
      <w:bodyDiv w:val="1"/>
      <w:marLeft w:val="0"/>
      <w:marRight w:val="0"/>
      <w:marTop w:val="0"/>
      <w:marBottom w:val="0"/>
      <w:divBdr>
        <w:top w:val="none" w:sz="0" w:space="0" w:color="auto"/>
        <w:left w:val="none" w:sz="0" w:space="0" w:color="auto"/>
        <w:bottom w:val="none" w:sz="0" w:space="0" w:color="auto"/>
        <w:right w:val="none" w:sz="0" w:space="0" w:color="auto"/>
      </w:divBdr>
    </w:div>
    <w:div w:id="1588927009">
      <w:bodyDiv w:val="1"/>
      <w:marLeft w:val="0"/>
      <w:marRight w:val="0"/>
      <w:marTop w:val="0"/>
      <w:marBottom w:val="0"/>
      <w:divBdr>
        <w:top w:val="none" w:sz="0" w:space="0" w:color="auto"/>
        <w:left w:val="none" w:sz="0" w:space="0" w:color="auto"/>
        <w:bottom w:val="none" w:sz="0" w:space="0" w:color="auto"/>
        <w:right w:val="none" w:sz="0" w:space="0" w:color="auto"/>
      </w:divBdr>
    </w:div>
    <w:div w:id="1713920630">
      <w:bodyDiv w:val="1"/>
      <w:marLeft w:val="0"/>
      <w:marRight w:val="0"/>
      <w:marTop w:val="0"/>
      <w:marBottom w:val="0"/>
      <w:divBdr>
        <w:top w:val="none" w:sz="0" w:space="0" w:color="auto"/>
        <w:left w:val="none" w:sz="0" w:space="0" w:color="auto"/>
        <w:bottom w:val="none" w:sz="0" w:space="0" w:color="auto"/>
        <w:right w:val="none" w:sz="0" w:space="0" w:color="auto"/>
      </w:divBdr>
    </w:div>
    <w:div w:id="1726489849">
      <w:bodyDiv w:val="1"/>
      <w:marLeft w:val="0"/>
      <w:marRight w:val="0"/>
      <w:marTop w:val="0"/>
      <w:marBottom w:val="0"/>
      <w:divBdr>
        <w:top w:val="none" w:sz="0" w:space="0" w:color="auto"/>
        <w:left w:val="none" w:sz="0" w:space="0" w:color="auto"/>
        <w:bottom w:val="none" w:sz="0" w:space="0" w:color="auto"/>
        <w:right w:val="none" w:sz="0" w:space="0" w:color="auto"/>
      </w:divBdr>
    </w:div>
    <w:div w:id="1796175492">
      <w:bodyDiv w:val="1"/>
      <w:marLeft w:val="0"/>
      <w:marRight w:val="0"/>
      <w:marTop w:val="0"/>
      <w:marBottom w:val="0"/>
      <w:divBdr>
        <w:top w:val="none" w:sz="0" w:space="0" w:color="auto"/>
        <w:left w:val="none" w:sz="0" w:space="0" w:color="auto"/>
        <w:bottom w:val="none" w:sz="0" w:space="0" w:color="auto"/>
        <w:right w:val="none" w:sz="0" w:space="0" w:color="auto"/>
      </w:divBdr>
    </w:div>
    <w:div w:id="1849716299">
      <w:bodyDiv w:val="1"/>
      <w:marLeft w:val="0"/>
      <w:marRight w:val="0"/>
      <w:marTop w:val="0"/>
      <w:marBottom w:val="0"/>
      <w:divBdr>
        <w:top w:val="none" w:sz="0" w:space="0" w:color="auto"/>
        <w:left w:val="none" w:sz="0" w:space="0" w:color="auto"/>
        <w:bottom w:val="none" w:sz="0" w:space="0" w:color="auto"/>
        <w:right w:val="none" w:sz="0" w:space="0" w:color="auto"/>
      </w:divBdr>
    </w:div>
    <w:div w:id="1864438582">
      <w:bodyDiv w:val="1"/>
      <w:marLeft w:val="0"/>
      <w:marRight w:val="0"/>
      <w:marTop w:val="0"/>
      <w:marBottom w:val="0"/>
      <w:divBdr>
        <w:top w:val="none" w:sz="0" w:space="0" w:color="auto"/>
        <w:left w:val="none" w:sz="0" w:space="0" w:color="auto"/>
        <w:bottom w:val="none" w:sz="0" w:space="0" w:color="auto"/>
        <w:right w:val="none" w:sz="0" w:space="0" w:color="auto"/>
      </w:divBdr>
    </w:div>
    <w:div w:id="1899314532">
      <w:bodyDiv w:val="1"/>
      <w:marLeft w:val="0"/>
      <w:marRight w:val="0"/>
      <w:marTop w:val="0"/>
      <w:marBottom w:val="0"/>
      <w:divBdr>
        <w:top w:val="none" w:sz="0" w:space="0" w:color="auto"/>
        <w:left w:val="none" w:sz="0" w:space="0" w:color="auto"/>
        <w:bottom w:val="none" w:sz="0" w:space="0" w:color="auto"/>
        <w:right w:val="none" w:sz="0" w:space="0" w:color="auto"/>
      </w:divBdr>
    </w:div>
    <w:div w:id="2045279244">
      <w:bodyDiv w:val="1"/>
      <w:marLeft w:val="0"/>
      <w:marRight w:val="0"/>
      <w:marTop w:val="0"/>
      <w:marBottom w:val="0"/>
      <w:divBdr>
        <w:top w:val="none" w:sz="0" w:space="0" w:color="auto"/>
        <w:left w:val="none" w:sz="0" w:space="0" w:color="auto"/>
        <w:bottom w:val="none" w:sz="0" w:space="0" w:color="auto"/>
        <w:right w:val="none" w:sz="0" w:space="0" w:color="auto"/>
      </w:divBdr>
    </w:div>
    <w:div w:id="214415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18.emf"/><Relationship Id="rId21" Type="http://schemas.openxmlformats.org/officeDocument/2006/relationships/footer" Target="footer4.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emf"/><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jpe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jpeg"/><Relationship Id="rId59" Type="http://schemas.openxmlformats.org/officeDocument/2006/relationships/image" Target="media/image38.jpeg"/><Relationship Id="rId20" Type="http://schemas.openxmlformats.org/officeDocument/2006/relationships/header" Target="header5.xml"/><Relationship Id="rId41" Type="http://schemas.openxmlformats.org/officeDocument/2006/relationships/image" Target="media/image20.emf"/><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613D3-85BA-4F9A-9FD2-3D9A2DAED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98</Pages>
  <Words>11898</Words>
  <Characters>67823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Isnan Suwardi</dc:creator>
  <cp:keywords/>
  <dc:description/>
  <cp:lastModifiedBy>usernxa7ssn00d1511db287600@outlook.com</cp:lastModifiedBy>
  <cp:revision>163</cp:revision>
  <cp:lastPrinted>2022-06-18T22:01:00Z</cp:lastPrinted>
  <dcterms:created xsi:type="dcterms:W3CDTF">2022-05-23T10:53:00Z</dcterms:created>
  <dcterms:modified xsi:type="dcterms:W3CDTF">2022-06-20T12:00:00Z</dcterms:modified>
</cp:coreProperties>
</file>