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3EBE" w:rsidRPr="005E3D7A" w:rsidRDefault="00323EBE" w:rsidP="00E34D0A">
      <w:pPr>
        <w:pStyle w:val="Heading1"/>
        <w:numPr>
          <w:ilvl w:val="0"/>
          <w:numId w:val="0"/>
        </w:numPr>
        <w:spacing w:before="0"/>
        <w:ind w:left="432"/>
        <w:jc w:val="center"/>
        <w:rPr>
          <w:lang w:val="fr-FR"/>
        </w:rPr>
      </w:pPr>
      <w:r>
        <w:t>DAFTAR PUSTAKA</w:t>
      </w:r>
    </w:p>
    <w:p w:rsidR="00DB33D2" w:rsidRDefault="00DB33D2" w:rsidP="000201A6">
      <w:pPr>
        <w:spacing w:after="240" w:line="240" w:lineRule="auto"/>
      </w:pPr>
    </w:p>
    <w:p w:rsidR="00F159E6" w:rsidRDefault="000A58B6" w:rsidP="000A58B6">
      <w:pPr>
        <w:spacing w:after="240" w:line="240" w:lineRule="auto"/>
        <w:ind w:left="432" w:hanging="432"/>
      </w:pPr>
      <w:r>
        <w:t xml:space="preserve">Ayub, </w:t>
      </w:r>
      <w:r w:rsidR="006B1C45">
        <w:t xml:space="preserve">Mewati. </w:t>
      </w:r>
      <w:r w:rsidR="006B1C45">
        <w:rPr>
          <w:lang w:val="en-US"/>
        </w:rPr>
        <w:t>(2007).</w:t>
      </w:r>
      <w:r w:rsidRPr="000A58B6">
        <w:t xml:space="preserve"> “</w:t>
      </w:r>
      <w:r w:rsidRPr="006B1C45">
        <w:rPr>
          <w:i/>
        </w:rPr>
        <w:t>Proses Data Mining dalam Sistem</w:t>
      </w:r>
      <w:r w:rsidRPr="006B1C45">
        <w:rPr>
          <w:i/>
          <w:lang w:val="en-US"/>
        </w:rPr>
        <w:t xml:space="preserve"> </w:t>
      </w:r>
      <w:r w:rsidRPr="006B1C45">
        <w:rPr>
          <w:i/>
        </w:rPr>
        <w:t>Pembelajaran Berbantuan</w:t>
      </w:r>
      <w:r w:rsidRPr="006B1C45">
        <w:rPr>
          <w:i/>
          <w:lang w:val="en-US"/>
        </w:rPr>
        <w:t xml:space="preserve"> </w:t>
      </w:r>
      <w:r w:rsidRPr="006B1C45">
        <w:rPr>
          <w:i/>
        </w:rPr>
        <w:t>Komputer</w:t>
      </w:r>
      <w:r w:rsidRPr="000A58B6">
        <w:t>”, Jurnal Sistem</w:t>
      </w:r>
      <w:r>
        <w:rPr>
          <w:lang w:val="en-US"/>
        </w:rPr>
        <w:t xml:space="preserve"> </w:t>
      </w:r>
      <w:r w:rsidRPr="000A58B6">
        <w:t>Informasi Vol. 2 No. 1 Maret 2007 : 21-30</w:t>
      </w:r>
    </w:p>
    <w:p w:rsidR="00DB33D2" w:rsidRPr="00DB33D2" w:rsidRDefault="00DB33D2" w:rsidP="00DB33D2">
      <w:pPr>
        <w:spacing w:before="240" w:after="240" w:line="240" w:lineRule="auto"/>
        <w:ind w:left="480" w:hanging="480"/>
        <w:rPr>
          <w:color w:val="000000"/>
          <w:szCs w:val="24"/>
        </w:rPr>
      </w:pPr>
      <w:r w:rsidRPr="00DB33D2">
        <w:rPr>
          <w:color w:val="000000"/>
          <w:szCs w:val="24"/>
        </w:rPr>
        <w:t xml:space="preserve">Bambang Hariyanto, (2004), </w:t>
      </w:r>
      <w:r w:rsidRPr="00DB33D2">
        <w:rPr>
          <w:i/>
          <w:iCs/>
          <w:color w:val="000000"/>
          <w:szCs w:val="24"/>
        </w:rPr>
        <w:t xml:space="preserve">Sistem Manajemen Basis Data, </w:t>
      </w:r>
      <w:r w:rsidRPr="00DB33D2">
        <w:rPr>
          <w:color w:val="000000"/>
          <w:szCs w:val="24"/>
        </w:rPr>
        <w:t>Informatika,</w:t>
      </w:r>
      <w:r w:rsidRPr="00DB33D2">
        <w:rPr>
          <w:color w:val="000000"/>
          <w:szCs w:val="24"/>
        </w:rPr>
        <w:br/>
        <w:t>Bandung</w:t>
      </w:r>
    </w:p>
    <w:p w:rsidR="00DB33D2" w:rsidRPr="00DB33D2" w:rsidRDefault="00DB33D2" w:rsidP="00DB33D2">
      <w:pPr>
        <w:spacing w:after="240" w:line="240" w:lineRule="auto"/>
        <w:ind w:left="432" w:hanging="432"/>
        <w:jc w:val="left"/>
        <w:rPr>
          <w:iCs/>
        </w:rPr>
      </w:pPr>
      <w:r w:rsidRPr="009702A0">
        <w:t>Ernawati, I., 2008</w:t>
      </w:r>
      <w:r w:rsidRPr="00847340">
        <w:rPr>
          <w:i/>
        </w:rPr>
        <w:t>. Prediksi Status Keaktifan Studi Mahasiswa dengan Algoritme</w:t>
      </w:r>
      <w:r w:rsidRPr="00847340">
        <w:rPr>
          <w:i/>
          <w:lang w:val="en-US"/>
        </w:rPr>
        <w:t xml:space="preserve"> </w:t>
      </w:r>
      <w:r w:rsidRPr="00847340">
        <w:rPr>
          <w:i/>
        </w:rPr>
        <w:t>C5.0 dan</w:t>
      </w:r>
      <w:r w:rsidRPr="00847340">
        <w:rPr>
          <w:i/>
          <w:lang w:val="en-US"/>
        </w:rPr>
        <w:t xml:space="preserve"> </w:t>
      </w:r>
      <w:r w:rsidRPr="00847340">
        <w:rPr>
          <w:i/>
        </w:rPr>
        <w:t>K-Nearest Neighbor</w:t>
      </w:r>
      <w:r w:rsidRPr="009702A0">
        <w:t>,</w:t>
      </w:r>
      <w:r>
        <w:rPr>
          <w:lang w:val="en-US"/>
        </w:rPr>
        <w:t xml:space="preserve"> </w:t>
      </w:r>
      <w:hyperlink r:id="rId6" w:history="1">
        <w:r w:rsidRPr="00E22739">
          <w:rPr>
            <w:rStyle w:val="Hyperlink"/>
            <w:iCs/>
          </w:rPr>
          <w:t>http://repository.ipb.ac.id</w:t>
        </w:r>
      </w:hyperlink>
    </w:p>
    <w:p w:rsidR="00DB33D2" w:rsidRDefault="00DB33D2" w:rsidP="00DB33D2">
      <w:pPr>
        <w:spacing w:after="240" w:line="240" w:lineRule="auto"/>
        <w:ind w:left="432" w:hanging="432"/>
        <w:rPr>
          <w:color w:val="000000"/>
          <w:sz w:val="22"/>
        </w:rPr>
      </w:pPr>
      <w:r>
        <w:rPr>
          <w:color w:val="000000"/>
          <w:sz w:val="22"/>
        </w:rPr>
        <w:t xml:space="preserve">Han. J., Kamber, M., 2006, </w:t>
      </w:r>
      <w:r>
        <w:rPr>
          <w:i/>
          <w:iCs/>
          <w:color w:val="000000"/>
          <w:sz w:val="22"/>
        </w:rPr>
        <w:t>Data Mining: Concepts and Techniques</w:t>
      </w:r>
      <w:r>
        <w:rPr>
          <w:color w:val="000000"/>
          <w:sz w:val="22"/>
        </w:rPr>
        <w:t>, Morgan Kaufmann</w:t>
      </w:r>
      <w:r>
        <w:rPr>
          <w:color w:val="000000"/>
          <w:sz w:val="22"/>
        </w:rPr>
        <w:br/>
        <w:t>Publishers, San Fransisco.</w:t>
      </w:r>
    </w:p>
    <w:p w:rsidR="00DB33D2" w:rsidRPr="00DB33D2" w:rsidRDefault="00DB33D2" w:rsidP="00DB33D2">
      <w:pPr>
        <w:spacing w:after="0" w:line="276" w:lineRule="auto"/>
        <w:ind w:left="709" w:hanging="709"/>
        <w:rPr>
          <w:color w:val="000000"/>
        </w:rPr>
      </w:pPr>
      <w:r>
        <w:rPr>
          <w:color w:val="000000"/>
        </w:rPr>
        <w:t xml:space="preserve">Jeffry, L. Whitten,et al. 2004. </w:t>
      </w:r>
      <w:r>
        <w:rPr>
          <w:i/>
          <w:iCs/>
          <w:color w:val="000000"/>
        </w:rPr>
        <w:t>Metode Desain dan Analisis Sistem</w:t>
      </w:r>
      <w:r>
        <w:rPr>
          <w:color w:val="000000"/>
        </w:rPr>
        <w:t>. Edisi I. Diterjemahkan oleh tim penerjemah ANDI. Yogyakarta: Penerbit Andi Madcoms.</w:t>
      </w:r>
    </w:p>
    <w:p w:rsidR="00DB33D2" w:rsidRPr="00DB33D2" w:rsidRDefault="00DB33D2" w:rsidP="00DB33D2">
      <w:pPr>
        <w:spacing w:before="240" w:after="240" w:line="240" w:lineRule="auto"/>
        <w:ind w:left="480" w:hanging="480"/>
        <w:rPr>
          <w:lang w:val="sv-SE"/>
        </w:rPr>
      </w:pPr>
      <w:r w:rsidRPr="00B40C21">
        <w:rPr>
          <w:lang w:val="sv-SE"/>
        </w:rPr>
        <w:t xml:space="preserve">Jogiyanto, HM.,2005, </w:t>
      </w:r>
      <w:r w:rsidRPr="00B40C21">
        <w:rPr>
          <w:i/>
          <w:lang w:val="sv-SE"/>
        </w:rPr>
        <w:t>Analisis dan Desain Sistem Informasi : PendekatanTerstruktur Teori dan Praktek Aplikasi Bisnis</w:t>
      </w:r>
      <w:r w:rsidRPr="00B40C21">
        <w:rPr>
          <w:lang w:val="sv-SE"/>
        </w:rPr>
        <w:t>, Yogyakarta : Andi</w:t>
      </w:r>
    </w:p>
    <w:p w:rsidR="00DB33D2" w:rsidRPr="00DB33D2" w:rsidRDefault="00DB33D2" w:rsidP="00DB33D2">
      <w:pPr>
        <w:spacing w:line="276" w:lineRule="auto"/>
        <w:ind w:left="709" w:hanging="709"/>
        <w:rPr>
          <w:rFonts w:cs="Times New Roman"/>
          <w:szCs w:val="24"/>
        </w:rPr>
      </w:pPr>
      <w:r w:rsidRPr="00DB33D2">
        <w:rPr>
          <w:rFonts w:cs="Times New Roman"/>
          <w:szCs w:val="24"/>
        </w:rPr>
        <w:t xml:space="preserve">Kadir, Abdul. 2003. </w:t>
      </w:r>
      <w:r w:rsidRPr="00DB33D2">
        <w:rPr>
          <w:rFonts w:cs="Times New Roman"/>
          <w:i/>
          <w:szCs w:val="24"/>
        </w:rPr>
        <w:t>Pengantar Sistem Informasi</w:t>
      </w:r>
      <w:r w:rsidRPr="00DB33D2">
        <w:rPr>
          <w:rFonts w:cs="Times New Roman"/>
          <w:szCs w:val="24"/>
        </w:rPr>
        <w:t>. Yogyakarta : ANDI</w:t>
      </w:r>
    </w:p>
    <w:p w:rsidR="00DB33D2" w:rsidRDefault="00DB33D2" w:rsidP="00DB33D2">
      <w:pPr>
        <w:spacing w:after="240" w:line="240" w:lineRule="auto"/>
        <w:ind w:left="432" w:hanging="432"/>
        <w:rPr>
          <w:color w:val="000000"/>
          <w:szCs w:val="24"/>
        </w:rPr>
      </w:pPr>
      <w:r w:rsidRPr="00DB33D2">
        <w:rPr>
          <w:color w:val="000000"/>
          <w:szCs w:val="24"/>
        </w:rPr>
        <w:t xml:space="preserve">Kursini, Luthfi, E. T., 2009, </w:t>
      </w:r>
      <w:r w:rsidRPr="00DB33D2">
        <w:rPr>
          <w:i/>
          <w:iCs/>
          <w:color w:val="000000"/>
          <w:szCs w:val="24"/>
        </w:rPr>
        <w:t>Algoritma Data Mining</w:t>
      </w:r>
      <w:r w:rsidRPr="00DB33D2">
        <w:rPr>
          <w:color w:val="000000"/>
          <w:szCs w:val="24"/>
        </w:rPr>
        <w:t>, Andi Offset, Yogyakarta.</w:t>
      </w:r>
    </w:p>
    <w:p w:rsidR="00EE2A33" w:rsidRPr="00EE2A33" w:rsidRDefault="00EE2A33" w:rsidP="00DB33D2">
      <w:pPr>
        <w:spacing w:after="240" w:line="240" w:lineRule="auto"/>
        <w:ind w:left="432" w:hanging="432"/>
        <w:rPr>
          <w:color w:val="000000"/>
          <w:szCs w:val="24"/>
          <w:lang w:val="en-US"/>
        </w:rPr>
      </w:pPr>
      <w:r w:rsidRPr="00944ED4">
        <w:rPr>
          <w:color w:val="000000"/>
          <w:szCs w:val="24"/>
        </w:rPr>
        <w:t>Leidiyana</w:t>
      </w:r>
      <w:r>
        <w:rPr>
          <w:color w:val="000000"/>
          <w:szCs w:val="24"/>
          <w:lang w:val="en-US"/>
        </w:rPr>
        <w:t xml:space="preserve">, </w:t>
      </w:r>
      <w:r w:rsidRPr="00944ED4">
        <w:rPr>
          <w:color w:val="000000"/>
          <w:szCs w:val="24"/>
        </w:rPr>
        <w:t>Henny</w:t>
      </w:r>
      <w:r>
        <w:rPr>
          <w:color w:val="000000"/>
          <w:szCs w:val="24"/>
          <w:lang w:val="en-US"/>
        </w:rPr>
        <w:t xml:space="preserve">., 2013. </w:t>
      </w:r>
      <w:r w:rsidRPr="00EE2A33">
        <w:rPr>
          <w:bCs/>
          <w:i/>
          <w:color w:val="000000"/>
          <w:szCs w:val="24"/>
        </w:rPr>
        <w:t xml:space="preserve">Penerapan Algoritma </w:t>
      </w:r>
      <w:r w:rsidRPr="00EE2A33">
        <w:rPr>
          <w:bCs/>
          <w:i/>
          <w:iCs/>
          <w:color w:val="000000"/>
          <w:szCs w:val="24"/>
        </w:rPr>
        <w:t xml:space="preserve">K-Nearest Neighbor </w:t>
      </w:r>
      <w:r w:rsidRPr="00EE2A33">
        <w:rPr>
          <w:bCs/>
          <w:i/>
          <w:color w:val="000000"/>
          <w:szCs w:val="24"/>
        </w:rPr>
        <w:t>Untuk Penentuan Resiko Kredit Kepemilikan Kendaraan Bemotor</w:t>
      </w:r>
    </w:p>
    <w:p w:rsidR="00DB33D2" w:rsidRDefault="00DB33D2" w:rsidP="00DB33D2">
      <w:pPr>
        <w:spacing w:after="240" w:line="240" w:lineRule="auto"/>
        <w:ind w:left="432" w:hanging="432"/>
        <w:rPr>
          <w:color w:val="000000"/>
          <w:szCs w:val="24"/>
        </w:rPr>
      </w:pPr>
      <w:r w:rsidRPr="00DB33D2">
        <w:rPr>
          <w:bCs/>
          <w:color w:val="000000"/>
          <w:szCs w:val="24"/>
        </w:rPr>
        <w:t xml:space="preserve">Mustafa </w:t>
      </w:r>
      <w:r w:rsidRPr="00DB33D2">
        <w:rPr>
          <w:bCs/>
          <w:color w:val="000000"/>
          <w:szCs w:val="24"/>
          <w:lang w:val="en-US"/>
        </w:rPr>
        <w:t xml:space="preserve">, </w:t>
      </w:r>
      <w:r w:rsidRPr="00DB33D2">
        <w:rPr>
          <w:bCs/>
          <w:color w:val="000000"/>
          <w:szCs w:val="24"/>
        </w:rPr>
        <w:t>Muhammad Syukri . Simpen</w:t>
      </w:r>
      <w:r w:rsidRPr="00DB33D2">
        <w:rPr>
          <w:bCs/>
          <w:color w:val="000000"/>
          <w:szCs w:val="24"/>
          <w:lang w:val="en-US"/>
        </w:rPr>
        <w:t>,</w:t>
      </w:r>
      <w:r w:rsidRPr="00DB33D2">
        <w:rPr>
          <w:bCs/>
          <w:color w:val="000000"/>
          <w:szCs w:val="24"/>
        </w:rPr>
        <w:t xml:space="preserve"> I Wayan.</w:t>
      </w:r>
      <w:r w:rsidRPr="00DB33D2">
        <w:rPr>
          <w:bCs/>
          <w:color w:val="000000"/>
          <w:szCs w:val="24"/>
          <w:lang w:val="en-US"/>
        </w:rPr>
        <w:t xml:space="preserve"> (2014). </w:t>
      </w:r>
      <w:r w:rsidRPr="00DB33D2">
        <w:rPr>
          <w:bCs/>
          <w:i/>
          <w:color w:val="000000"/>
          <w:szCs w:val="24"/>
        </w:rPr>
        <w:t>Perancangan Aplikasi Prediksi Kelulusan Tepat Waktu</w:t>
      </w:r>
      <w:r w:rsidRPr="00DB33D2">
        <w:rPr>
          <w:bCs/>
          <w:i/>
          <w:color w:val="000000"/>
          <w:szCs w:val="24"/>
          <w:lang w:val="en-US"/>
        </w:rPr>
        <w:t xml:space="preserve"> </w:t>
      </w:r>
      <w:r w:rsidRPr="00DB33D2">
        <w:rPr>
          <w:bCs/>
          <w:i/>
          <w:color w:val="000000"/>
          <w:szCs w:val="24"/>
        </w:rPr>
        <w:t>Bagi Mahasiswa Baru Dengan Teknik Data Mining</w:t>
      </w:r>
      <w:r w:rsidRPr="00DB33D2">
        <w:rPr>
          <w:bCs/>
          <w:i/>
          <w:color w:val="000000"/>
          <w:szCs w:val="24"/>
          <w:lang w:val="en-US"/>
        </w:rPr>
        <w:t xml:space="preserve"> </w:t>
      </w:r>
      <w:r w:rsidRPr="00DB33D2">
        <w:rPr>
          <w:bCs/>
          <w:i/>
          <w:color w:val="000000"/>
          <w:szCs w:val="24"/>
        </w:rPr>
        <w:t>(Studi Kasus: Data Akademik Mahasiswa STMIK</w:t>
      </w:r>
      <w:r w:rsidRPr="00DB33D2">
        <w:rPr>
          <w:bCs/>
          <w:i/>
          <w:color w:val="000000"/>
          <w:szCs w:val="24"/>
          <w:lang w:val="en-US"/>
        </w:rPr>
        <w:t xml:space="preserve"> </w:t>
      </w:r>
      <w:r w:rsidRPr="00DB33D2">
        <w:rPr>
          <w:bCs/>
          <w:i/>
          <w:color w:val="000000"/>
          <w:szCs w:val="24"/>
        </w:rPr>
        <w:t>Dipanegara Makassar)</w:t>
      </w:r>
      <w:r w:rsidRPr="00DB33D2">
        <w:rPr>
          <w:bCs/>
          <w:i/>
          <w:color w:val="000000"/>
          <w:szCs w:val="24"/>
          <w:lang w:val="en-US"/>
        </w:rPr>
        <w:t>,</w:t>
      </w:r>
      <w:r w:rsidRPr="00DB33D2">
        <w:rPr>
          <w:bCs/>
          <w:color w:val="000000"/>
          <w:szCs w:val="24"/>
          <w:lang w:val="en-US"/>
        </w:rPr>
        <w:t xml:space="preserve"> </w:t>
      </w:r>
      <w:r w:rsidRPr="00DB33D2">
        <w:rPr>
          <w:color w:val="000000"/>
          <w:szCs w:val="24"/>
        </w:rPr>
        <w:t>ISSN: 2354-5771</w:t>
      </w:r>
    </w:p>
    <w:p w:rsidR="00EE2A33" w:rsidRPr="00A13F79" w:rsidRDefault="00EE2A33" w:rsidP="00DB33D2">
      <w:pPr>
        <w:spacing w:after="240" w:line="240" w:lineRule="auto"/>
        <w:ind w:left="432" w:hanging="432"/>
        <w:rPr>
          <w:color w:val="000000"/>
          <w:szCs w:val="24"/>
          <w:lang w:val="en-US"/>
        </w:rPr>
      </w:pPr>
      <w:r>
        <w:rPr>
          <w:color w:val="000000"/>
          <w:szCs w:val="24"/>
          <w:lang w:val="en-US"/>
        </w:rPr>
        <w:t xml:space="preserve">Mukid, Abdul dkk. 2013. </w:t>
      </w:r>
      <w:r w:rsidRPr="00EE2A33">
        <w:rPr>
          <w:bCs/>
          <w:i/>
          <w:color w:val="000000"/>
        </w:rPr>
        <w:t>Model Prediksi Curah Hujan Dengan Pendekatan Regresi</w:t>
      </w:r>
      <w:r w:rsidRPr="00EE2A33">
        <w:rPr>
          <w:bCs/>
          <w:i/>
          <w:color w:val="000000"/>
          <w:lang w:val="en-US"/>
        </w:rPr>
        <w:t xml:space="preserve"> </w:t>
      </w:r>
      <w:r w:rsidRPr="00EE2A33">
        <w:rPr>
          <w:bCs/>
          <w:i/>
          <w:color w:val="000000"/>
        </w:rPr>
        <w:t>Proses Gaussian</w:t>
      </w:r>
      <w:r>
        <w:rPr>
          <w:bCs/>
          <w:i/>
          <w:color w:val="000000"/>
          <w:lang w:val="en-US"/>
        </w:rPr>
        <w:t xml:space="preserve">. </w:t>
      </w:r>
      <w:r w:rsidRPr="00A13F79">
        <w:rPr>
          <w:bCs/>
          <w:color w:val="000000"/>
          <w:lang w:val="en-US"/>
        </w:rPr>
        <w:t>Media Statistika, Vol. 6, No. 2, Desember 2013: 113-122</w:t>
      </w:r>
    </w:p>
    <w:p w:rsidR="00FB59D6" w:rsidRDefault="00FB59D6" w:rsidP="00FB59D6">
      <w:pPr>
        <w:spacing w:before="240" w:line="240" w:lineRule="auto"/>
        <w:ind w:left="480" w:hanging="480"/>
        <w:rPr>
          <w:color w:val="000000"/>
        </w:rPr>
      </w:pPr>
      <w:r>
        <w:rPr>
          <w:color w:val="000000"/>
        </w:rPr>
        <w:t xml:space="preserve">Riduwan (2010), </w:t>
      </w:r>
      <w:r>
        <w:rPr>
          <w:i/>
          <w:iCs/>
          <w:color w:val="000000"/>
        </w:rPr>
        <w:t xml:space="preserve">Skala Pengukuran Variabel-Variabel Penelitian, </w:t>
      </w:r>
      <w:r>
        <w:rPr>
          <w:color w:val="000000"/>
        </w:rPr>
        <w:t>Alfabeta, Bandung.</w:t>
      </w:r>
    </w:p>
    <w:p w:rsidR="00DB33D2" w:rsidRPr="00DB33D2" w:rsidRDefault="00DB33D2" w:rsidP="00DB33D2">
      <w:pPr>
        <w:spacing w:before="240" w:line="240" w:lineRule="auto"/>
        <w:ind w:left="567" w:hanging="567"/>
        <w:rPr>
          <w:rFonts w:ascii="Times New Roman+FPEF" w:hAnsi="Times New Roman+FPEF"/>
          <w:color w:val="000000"/>
          <w:lang w:val="en-US"/>
        </w:rPr>
      </w:pPr>
      <w:r w:rsidRPr="00D06872">
        <w:rPr>
          <w:rFonts w:ascii="Times New Roman+FPEF" w:hAnsi="Times New Roman+FPEF"/>
          <w:color w:val="000000"/>
          <w:lang w:val="en-US"/>
        </w:rPr>
        <w:t xml:space="preserve">Rutoto, Sabar. 2007. </w:t>
      </w:r>
      <w:r w:rsidRPr="00D06872">
        <w:rPr>
          <w:rFonts w:ascii="Times New Roman+FPEF" w:hAnsi="Times New Roman+FPEF"/>
          <w:i/>
          <w:color w:val="000000"/>
          <w:lang w:val="en-US"/>
        </w:rPr>
        <w:t>Pengantar Metedologi Penelitian</w:t>
      </w:r>
      <w:r w:rsidRPr="00D06872">
        <w:rPr>
          <w:rFonts w:ascii="Times New Roman+FPEF" w:hAnsi="Times New Roman+FPEF"/>
          <w:color w:val="000000"/>
          <w:lang w:val="en-US"/>
        </w:rPr>
        <w:t>. FKIP: Universitas Muria Kudus</w:t>
      </w:r>
    </w:p>
    <w:p w:rsidR="00FB59D6" w:rsidRDefault="00FB59D6" w:rsidP="00FB59D6">
      <w:pPr>
        <w:spacing w:before="240" w:line="240" w:lineRule="auto"/>
        <w:ind w:left="480" w:hanging="480"/>
        <w:rPr>
          <w:rFonts w:ascii="Times New Roman+FPEF" w:hAnsi="Times New Roman+FPEF"/>
          <w:color w:val="000000"/>
          <w:lang w:val="en-US"/>
        </w:rPr>
      </w:pPr>
      <w:r w:rsidRPr="00D06872">
        <w:rPr>
          <w:rFonts w:ascii="Times New Roman+FPEF" w:hAnsi="Times New Roman+FPEF"/>
          <w:color w:val="000000"/>
          <w:lang w:val="en-US"/>
        </w:rPr>
        <w:t xml:space="preserve">Sugiyono. 2011. </w:t>
      </w:r>
      <w:r w:rsidRPr="00D06872">
        <w:rPr>
          <w:rFonts w:ascii="Times New Roman+FPEF" w:hAnsi="Times New Roman+FPEF"/>
          <w:i/>
          <w:color w:val="000000"/>
          <w:lang w:val="en-US"/>
        </w:rPr>
        <w:t>Metode Penelitian Kuantitatif, Kualitatif, dan R&amp;D</w:t>
      </w:r>
      <w:r w:rsidRPr="00D06872">
        <w:rPr>
          <w:rFonts w:ascii="Times New Roman+FPEF" w:hAnsi="Times New Roman+FPEF"/>
          <w:color w:val="000000"/>
          <w:lang w:val="en-US"/>
        </w:rPr>
        <w:t>. Bandung: AFABETA, cv.</w:t>
      </w:r>
      <w:r>
        <w:rPr>
          <w:rFonts w:ascii="Times New Roman+FPEF" w:hAnsi="Times New Roman+FPEF"/>
          <w:color w:val="000000"/>
          <w:lang w:val="en-US"/>
        </w:rPr>
        <w:t xml:space="preserve"> Sugiyono</w:t>
      </w:r>
    </w:p>
    <w:p w:rsidR="00EE2A33" w:rsidRPr="00370C36" w:rsidRDefault="00EE2A33" w:rsidP="00EE2A33">
      <w:pPr>
        <w:spacing w:before="240" w:line="240" w:lineRule="auto"/>
        <w:ind w:left="567" w:hanging="567"/>
        <w:rPr>
          <w:rFonts w:ascii="Times New Roman+FPEF" w:hAnsi="Times New Roman+FPEF"/>
          <w:color w:val="000000"/>
          <w:lang w:val="en-US"/>
        </w:rPr>
      </w:pPr>
      <w:r w:rsidRPr="009F190C">
        <w:rPr>
          <w:color w:val="000000"/>
          <w:szCs w:val="24"/>
        </w:rPr>
        <w:lastRenderedPageBreak/>
        <w:t>Setiyadi</w:t>
      </w:r>
      <w:r>
        <w:rPr>
          <w:color w:val="000000"/>
          <w:szCs w:val="24"/>
          <w:lang w:val="en-US"/>
        </w:rPr>
        <w:t xml:space="preserve">, </w:t>
      </w:r>
      <w:r>
        <w:rPr>
          <w:color w:val="000000"/>
          <w:szCs w:val="24"/>
        </w:rPr>
        <w:t>Didik.</w:t>
      </w:r>
      <w:r w:rsidRPr="009F190C">
        <w:rPr>
          <w:color w:val="000000"/>
          <w:szCs w:val="24"/>
        </w:rPr>
        <w:t xml:space="preserve"> </w:t>
      </w:r>
      <w:r>
        <w:rPr>
          <w:color w:val="000000"/>
          <w:szCs w:val="24"/>
          <w:lang w:val="en-US"/>
        </w:rPr>
        <w:t xml:space="preserve">Nurdin, </w:t>
      </w:r>
      <w:r w:rsidRPr="009F190C">
        <w:rPr>
          <w:color w:val="000000"/>
          <w:szCs w:val="24"/>
        </w:rPr>
        <w:t>Ali</w:t>
      </w:r>
      <w:r>
        <w:rPr>
          <w:color w:val="000000"/>
          <w:szCs w:val="24"/>
          <w:lang w:val="en-US"/>
        </w:rPr>
        <w:t>.</w:t>
      </w:r>
      <w:r w:rsidRPr="009F190C">
        <w:rPr>
          <w:color w:val="000000"/>
          <w:szCs w:val="24"/>
        </w:rPr>
        <w:t xml:space="preserve"> </w:t>
      </w:r>
      <w:r w:rsidRPr="009F190C">
        <w:rPr>
          <w:bCs/>
          <w:color w:val="000000"/>
          <w:szCs w:val="24"/>
          <w:lang w:val="en-US"/>
        </w:rPr>
        <w:t>2012</w:t>
      </w:r>
      <w:r>
        <w:rPr>
          <w:bCs/>
          <w:color w:val="000000"/>
          <w:szCs w:val="24"/>
          <w:lang w:val="en-US"/>
        </w:rPr>
        <w:t xml:space="preserve">. </w:t>
      </w:r>
      <w:r w:rsidRPr="00806DC5">
        <w:rPr>
          <w:i/>
          <w:color w:val="000000"/>
          <w:szCs w:val="24"/>
        </w:rPr>
        <w:t>Data Mining Potensi Akademik Siswa Berbasis Online</w:t>
      </w:r>
      <w:r>
        <w:rPr>
          <w:i/>
          <w:color w:val="000000"/>
          <w:szCs w:val="24"/>
          <w:lang w:val="en-US"/>
        </w:rPr>
        <w:t xml:space="preserve">. </w:t>
      </w:r>
      <w:r>
        <w:rPr>
          <w:color w:val="000000"/>
        </w:rPr>
        <w:t>Vol. 2, No. 1, Januari 2012</w:t>
      </w:r>
    </w:p>
    <w:p w:rsidR="00067AB4" w:rsidRDefault="00AB57E5" w:rsidP="008A7EEC">
      <w:pPr>
        <w:spacing w:line="240" w:lineRule="auto"/>
        <w:ind w:left="567" w:hanging="567"/>
        <w:rPr>
          <w:szCs w:val="24"/>
          <w:lang w:val="sv-SE"/>
        </w:rPr>
      </w:pPr>
      <w:r>
        <w:rPr>
          <w:szCs w:val="24"/>
        </w:rPr>
        <w:t>Tim P</w:t>
      </w:r>
      <w:r w:rsidR="00890C6F">
        <w:rPr>
          <w:szCs w:val="24"/>
        </w:rPr>
        <w:t>enyusun</w:t>
      </w:r>
      <w:r>
        <w:rPr>
          <w:szCs w:val="24"/>
        </w:rPr>
        <w:t>, 201</w:t>
      </w:r>
      <w:r w:rsidR="00A13F79">
        <w:rPr>
          <w:szCs w:val="24"/>
          <w:lang w:val="en-US"/>
        </w:rPr>
        <w:t>5</w:t>
      </w:r>
      <w:bookmarkStart w:id="0" w:name="_GoBack"/>
      <w:bookmarkEnd w:id="0"/>
      <w:r>
        <w:rPr>
          <w:szCs w:val="24"/>
        </w:rPr>
        <w:t xml:space="preserve">, </w:t>
      </w:r>
      <w:r w:rsidR="00323EBE" w:rsidRPr="007D0621">
        <w:rPr>
          <w:i/>
          <w:szCs w:val="24"/>
          <w:lang w:val="sv-SE"/>
        </w:rPr>
        <w:t>Pedoman</w:t>
      </w:r>
      <w:r w:rsidR="00323EBE" w:rsidRPr="007D0621">
        <w:rPr>
          <w:i/>
          <w:szCs w:val="24"/>
        </w:rPr>
        <w:t xml:space="preserve"> </w:t>
      </w:r>
      <w:r w:rsidR="00323EBE" w:rsidRPr="007D0621">
        <w:rPr>
          <w:i/>
          <w:szCs w:val="24"/>
          <w:lang w:val="sv-SE"/>
        </w:rPr>
        <w:t>Penulisan Skripsi Universitas Ichsan Gorontalo</w:t>
      </w:r>
      <w:r w:rsidR="00323EBE" w:rsidRPr="007D0621">
        <w:rPr>
          <w:szCs w:val="24"/>
          <w:lang w:val="sv-SE"/>
        </w:rPr>
        <w:t>, Yayasan Pengembangan Ilmu Pengetahuan dan Teknologi Ichsan Gorontalo, Gorontalo</w:t>
      </w:r>
    </w:p>
    <w:p w:rsidR="00DB33D2" w:rsidRPr="008A7EEC" w:rsidRDefault="00DB33D2" w:rsidP="008A7EEC">
      <w:pPr>
        <w:spacing w:line="240" w:lineRule="auto"/>
        <w:ind w:left="567" w:hanging="567"/>
        <w:rPr>
          <w:szCs w:val="24"/>
        </w:rPr>
      </w:pPr>
    </w:p>
    <w:sectPr w:rsidR="00DB33D2" w:rsidRPr="008A7EEC" w:rsidSect="008A7EEC">
      <w:pgSz w:w="11906" w:h="16838"/>
      <w:pgMar w:top="2268" w:right="1701" w:bottom="1701" w:left="226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+FPEF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3367C6"/>
    <w:multiLevelType w:val="multilevel"/>
    <w:tmpl w:val="9E98AF82"/>
    <w:lvl w:ilvl="0">
      <w:start w:val="1"/>
      <w:numFmt w:val="decimal"/>
      <w:pStyle w:val="Heading1"/>
      <w:lvlText w:val="BAB 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323EBE"/>
    <w:rsid w:val="000201A6"/>
    <w:rsid w:val="00067AB4"/>
    <w:rsid w:val="000712B7"/>
    <w:rsid w:val="0007165E"/>
    <w:rsid w:val="000A58B6"/>
    <w:rsid w:val="000D1894"/>
    <w:rsid w:val="000F4886"/>
    <w:rsid w:val="00106F3A"/>
    <w:rsid w:val="00124441"/>
    <w:rsid w:val="00140C0B"/>
    <w:rsid w:val="00153181"/>
    <w:rsid w:val="002170DA"/>
    <w:rsid w:val="00237F98"/>
    <w:rsid w:val="00272283"/>
    <w:rsid w:val="002D02F2"/>
    <w:rsid w:val="00323EBE"/>
    <w:rsid w:val="00376E33"/>
    <w:rsid w:val="00392E88"/>
    <w:rsid w:val="003F43C2"/>
    <w:rsid w:val="00430208"/>
    <w:rsid w:val="004857A0"/>
    <w:rsid w:val="004B07EF"/>
    <w:rsid w:val="004B6219"/>
    <w:rsid w:val="004E3DFC"/>
    <w:rsid w:val="004F790D"/>
    <w:rsid w:val="00500D98"/>
    <w:rsid w:val="00564599"/>
    <w:rsid w:val="00584273"/>
    <w:rsid w:val="006606F5"/>
    <w:rsid w:val="00697EF3"/>
    <w:rsid w:val="006B1C45"/>
    <w:rsid w:val="006C6FC0"/>
    <w:rsid w:val="0078473A"/>
    <w:rsid w:val="007C0A55"/>
    <w:rsid w:val="007D0621"/>
    <w:rsid w:val="007E4CFF"/>
    <w:rsid w:val="008131FF"/>
    <w:rsid w:val="00847340"/>
    <w:rsid w:val="00852ADA"/>
    <w:rsid w:val="00890C6F"/>
    <w:rsid w:val="008A7EEC"/>
    <w:rsid w:val="00963AD6"/>
    <w:rsid w:val="009702A0"/>
    <w:rsid w:val="00A06FA1"/>
    <w:rsid w:val="00A13F79"/>
    <w:rsid w:val="00A322FA"/>
    <w:rsid w:val="00A51F7B"/>
    <w:rsid w:val="00A61EAE"/>
    <w:rsid w:val="00A83E43"/>
    <w:rsid w:val="00AB57E5"/>
    <w:rsid w:val="00AD45DD"/>
    <w:rsid w:val="00B25C79"/>
    <w:rsid w:val="00B43D78"/>
    <w:rsid w:val="00B65B3F"/>
    <w:rsid w:val="00B744DB"/>
    <w:rsid w:val="00B83BFC"/>
    <w:rsid w:val="00BB1291"/>
    <w:rsid w:val="00BF15E9"/>
    <w:rsid w:val="00C350BE"/>
    <w:rsid w:val="00D06872"/>
    <w:rsid w:val="00D4000F"/>
    <w:rsid w:val="00D72C23"/>
    <w:rsid w:val="00DB33D2"/>
    <w:rsid w:val="00E34D0A"/>
    <w:rsid w:val="00E4159C"/>
    <w:rsid w:val="00E4206A"/>
    <w:rsid w:val="00E85CD2"/>
    <w:rsid w:val="00E9136F"/>
    <w:rsid w:val="00EB0603"/>
    <w:rsid w:val="00EE2A33"/>
    <w:rsid w:val="00F159E6"/>
    <w:rsid w:val="00F44E1A"/>
    <w:rsid w:val="00F53146"/>
    <w:rsid w:val="00FB5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C181545-F8ED-4085-A5C2-85476B31D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6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EBE"/>
    <w:pPr>
      <w:spacing w:before="0" w:line="360" w:lineRule="auto"/>
      <w:jc w:val="both"/>
    </w:pPr>
    <w:rPr>
      <w:rFonts w:ascii="Times New Roman" w:hAnsi="Times New Roman"/>
      <w:sz w:val="24"/>
      <w:lang w:val="id-ID"/>
    </w:rPr>
  </w:style>
  <w:style w:type="paragraph" w:styleId="Heading1">
    <w:name w:val="heading 1"/>
    <w:basedOn w:val="Normal"/>
    <w:next w:val="Normal"/>
    <w:link w:val="Heading1Char"/>
    <w:uiPriority w:val="9"/>
    <w:qFormat/>
    <w:rsid w:val="00323EBE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323EBE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23EBE"/>
    <w:pPr>
      <w:keepNext/>
      <w:keepLines/>
      <w:numPr>
        <w:ilvl w:val="2"/>
        <w:numId w:val="1"/>
      </w:numPr>
      <w:spacing w:before="200" w:after="0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23EBE"/>
    <w:pPr>
      <w:keepNext/>
      <w:keepLines/>
      <w:numPr>
        <w:ilvl w:val="3"/>
        <w:numId w:val="1"/>
      </w:numPr>
      <w:spacing w:before="200" w:after="0"/>
      <w:outlineLvl w:val="3"/>
    </w:pPr>
    <w:rPr>
      <w:rFonts w:eastAsiaTheme="majorEastAsia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23EBE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23EBE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323EBE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323EBE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23EBE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23EBE"/>
    <w:rPr>
      <w:rFonts w:ascii="Times New Roman" w:eastAsiaTheme="majorEastAsia" w:hAnsi="Times New Roman" w:cstheme="majorBidi"/>
      <w:b/>
      <w:bCs/>
      <w:sz w:val="28"/>
      <w:szCs w:val="28"/>
      <w:lang w:val="id-ID"/>
    </w:rPr>
  </w:style>
  <w:style w:type="character" w:customStyle="1" w:styleId="Heading2Char">
    <w:name w:val="Heading 2 Char"/>
    <w:basedOn w:val="DefaultParagraphFont"/>
    <w:link w:val="Heading2"/>
    <w:rsid w:val="00323EBE"/>
    <w:rPr>
      <w:rFonts w:ascii="Times New Roman" w:eastAsiaTheme="majorEastAsia" w:hAnsi="Times New Roman" w:cstheme="majorBidi"/>
      <w:b/>
      <w:bCs/>
      <w:sz w:val="24"/>
      <w:szCs w:val="26"/>
      <w:lang w:val="id-ID"/>
    </w:rPr>
  </w:style>
  <w:style w:type="character" w:customStyle="1" w:styleId="Heading3Char">
    <w:name w:val="Heading 3 Char"/>
    <w:basedOn w:val="DefaultParagraphFont"/>
    <w:link w:val="Heading3"/>
    <w:uiPriority w:val="9"/>
    <w:rsid w:val="00323EBE"/>
    <w:rPr>
      <w:rFonts w:ascii="Times New Roman" w:eastAsiaTheme="majorEastAsia" w:hAnsi="Times New Roman" w:cstheme="majorBidi"/>
      <w:b/>
      <w:bCs/>
      <w:sz w:val="24"/>
      <w:lang w:val="id-ID"/>
    </w:rPr>
  </w:style>
  <w:style w:type="character" w:customStyle="1" w:styleId="Heading4Char">
    <w:name w:val="Heading 4 Char"/>
    <w:basedOn w:val="DefaultParagraphFont"/>
    <w:link w:val="Heading4"/>
    <w:uiPriority w:val="9"/>
    <w:rsid w:val="00323EBE"/>
    <w:rPr>
      <w:rFonts w:ascii="Times New Roman" w:eastAsiaTheme="majorEastAsia" w:hAnsi="Times New Roman" w:cstheme="majorBidi"/>
      <w:b/>
      <w:bCs/>
      <w:iCs/>
      <w:sz w:val="24"/>
      <w:lang w:val="id-ID"/>
    </w:rPr>
  </w:style>
  <w:style w:type="character" w:customStyle="1" w:styleId="Heading5Char">
    <w:name w:val="Heading 5 Char"/>
    <w:basedOn w:val="DefaultParagraphFont"/>
    <w:link w:val="Heading5"/>
    <w:uiPriority w:val="9"/>
    <w:rsid w:val="00323EBE"/>
    <w:rPr>
      <w:rFonts w:asciiTheme="majorHAnsi" w:eastAsiaTheme="majorEastAsia" w:hAnsiTheme="majorHAnsi" w:cstheme="majorBidi"/>
      <w:color w:val="243F60" w:themeColor="accent1" w:themeShade="7F"/>
      <w:sz w:val="24"/>
      <w:lang w:val="id-ID"/>
    </w:rPr>
  </w:style>
  <w:style w:type="character" w:customStyle="1" w:styleId="Heading6Char">
    <w:name w:val="Heading 6 Char"/>
    <w:basedOn w:val="DefaultParagraphFont"/>
    <w:link w:val="Heading6"/>
    <w:uiPriority w:val="9"/>
    <w:rsid w:val="00323EBE"/>
    <w:rPr>
      <w:rFonts w:asciiTheme="majorHAnsi" w:eastAsiaTheme="majorEastAsia" w:hAnsiTheme="majorHAnsi" w:cstheme="majorBidi"/>
      <w:i/>
      <w:iCs/>
      <w:color w:val="243F60" w:themeColor="accent1" w:themeShade="7F"/>
      <w:sz w:val="24"/>
      <w:lang w:val="id-ID"/>
    </w:rPr>
  </w:style>
  <w:style w:type="character" w:customStyle="1" w:styleId="Heading7Char">
    <w:name w:val="Heading 7 Char"/>
    <w:basedOn w:val="DefaultParagraphFont"/>
    <w:link w:val="Heading7"/>
    <w:uiPriority w:val="9"/>
    <w:rsid w:val="00323EBE"/>
    <w:rPr>
      <w:rFonts w:asciiTheme="majorHAnsi" w:eastAsiaTheme="majorEastAsia" w:hAnsiTheme="majorHAnsi" w:cstheme="majorBidi"/>
      <w:i/>
      <w:iCs/>
      <w:color w:val="404040" w:themeColor="text1" w:themeTint="BF"/>
      <w:sz w:val="24"/>
      <w:lang w:val="id-ID"/>
    </w:rPr>
  </w:style>
  <w:style w:type="character" w:customStyle="1" w:styleId="Heading8Char">
    <w:name w:val="Heading 8 Char"/>
    <w:basedOn w:val="DefaultParagraphFont"/>
    <w:link w:val="Heading8"/>
    <w:uiPriority w:val="9"/>
    <w:rsid w:val="00323EBE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id-ID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23EB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id-ID"/>
    </w:rPr>
  </w:style>
  <w:style w:type="character" w:styleId="Hyperlink">
    <w:name w:val="Hyperlink"/>
    <w:basedOn w:val="DefaultParagraphFont"/>
    <w:uiPriority w:val="99"/>
    <w:unhideWhenUsed/>
    <w:rsid w:val="00323EB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repository.ipb.ac.id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705F1B-E57A-4E21-9A2A-7ECCD3D7B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athonk tele</dc:creator>
  <cp:lastModifiedBy>anti</cp:lastModifiedBy>
  <cp:revision>60</cp:revision>
  <cp:lastPrinted>2015-12-11T06:36:00Z</cp:lastPrinted>
  <dcterms:created xsi:type="dcterms:W3CDTF">2014-03-06T05:34:00Z</dcterms:created>
  <dcterms:modified xsi:type="dcterms:W3CDTF">2016-10-21T16:05:00Z</dcterms:modified>
</cp:coreProperties>
</file>