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728D" w:rsidRDefault="0036728D" w:rsidP="0036728D">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ANALISIS TERHADAP PUTUSAN HAKIM DALAM KASUS TINDAK PIDANA PENCABULAN TERHADAP ANAK DI BAWAH UMUR</w:t>
      </w:r>
    </w:p>
    <w:p w:rsidR="0036728D" w:rsidRDefault="0036728D" w:rsidP="0036728D">
      <w:pPr>
        <w:spacing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(PUTUSAN </w:t>
      </w:r>
      <w:proofErr w:type="gramStart"/>
      <w:r>
        <w:rPr>
          <w:rFonts w:ascii="Times New Roman" w:hAnsi="Times New Roman" w:cs="Times New Roman"/>
          <w:b/>
          <w:sz w:val="32"/>
          <w:szCs w:val="32"/>
        </w:rPr>
        <w:t>NOMOR :</w:t>
      </w:r>
      <w:proofErr w:type="gramEnd"/>
      <w:r>
        <w:rPr>
          <w:rFonts w:ascii="Times New Roman" w:hAnsi="Times New Roman" w:cs="Times New Roman"/>
          <w:b/>
          <w:sz w:val="32"/>
          <w:szCs w:val="32"/>
        </w:rPr>
        <w:t xml:space="preserve"> 87/Pid.Sus/2019/PN TMT)</w:t>
      </w:r>
    </w:p>
    <w:p w:rsidR="0036728D" w:rsidRDefault="0036728D" w:rsidP="0036728D">
      <w:pPr>
        <w:spacing w:after="0" w:line="120" w:lineRule="auto"/>
        <w:jc w:val="center"/>
        <w:rPr>
          <w:rFonts w:ascii="Times New Roman" w:hAnsi="Times New Roman" w:cs="Times New Roman"/>
          <w:b/>
          <w:sz w:val="32"/>
          <w:szCs w:val="32"/>
        </w:rPr>
      </w:pPr>
    </w:p>
    <w:p w:rsidR="0036728D" w:rsidRDefault="0036728D" w:rsidP="0036728D">
      <w:pPr>
        <w:spacing w:after="0" w:line="120" w:lineRule="auto"/>
        <w:jc w:val="center"/>
        <w:rPr>
          <w:rFonts w:ascii="Times New Roman" w:hAnsi="Times New Roman" w:cs="Times New Roman"/>
          <w:b/>
          <w:sz w:val="32"/>
          <w:szCs w:val="32"/>
        </w:rPr>
      </w:pPr>
    </w:p>
    <w:p w:rsidR="0036728D" w:rsidRDefault="0036728D" w:rsidP="0036728D">
      <w:pPr>
        <w:spacing w:after="0" w:line="120" w:lineRule="auto"/>
        <w:jc w:val="center"/>
        <w:rPr>
          <w:rFonts w:ascii="Times New Roman" w:hAnsi="Times New Roman" w:cs="Times New Roman"/>
          <w:b/>
          <w:sz w:val="32"/>
          <w:szCs w:val="32"/>
        </w:rPr>
      </w:pPr>
    </w:p>
    <w:p w:rsidR="0036728D" w:rsidRDefault="0036728D" w:rsidP="0036728D">
      <w:pPr>
        <w:spacing w:after="0" w:line="120" w:lineRule="auto"/>
        <w:jc w:val="center"/>
        <w:rPr>
          <w:rFonts w:ascii="Times New Roman" w:hAnsi="Times New Roman" w:cs="Times New Roman"/>
          <w:b/>
          <w:sz w:val="32"/>
          <w:szCs w:val="32"/>
        </w:rPr>
      </w:pPr>
    </w:p>
    <w:p w:rsidR="0036728D" w:rsidRDefault="0036728D" w:rsidP="0036728D">
      <w:pPr>
        <w:spacing w:line="240" w:lineRule="auto"/>
        <w:jc w:val="center"/>
        <w:rPr>
          <w:rFonts w:ascii="Times New Roman" w:hAnsi="Times New Roman" w:cs="Times New Roman"/>
          <w:b/>
          <w:sz w:val="28"/>
          <w:szCs w:val="28"/>
        </w:rPr>
      </w:pPr>
      <w:proofErr w:type="gramStart"/>
      <w:r>
        <w:rPr>
          <w:rFonts w:ascii="Times New Roman" w:hAnsi="Times New Roman" w:cs="Times New Roman"/>
          <w:b/>
          <w:sz w:val="28"/>
          <w:szCs w:val="28"/>
        </w:rPr>
        <w:t>Oleh :</w:t>
      </w:r>
      <w:proofErr w:type="gramEnd"/>
    </w:p>
    <w:p w:rsidR="0036728D" w:rsidRDefault="0036728D" w:rsidP="0036728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ASTIN DUKA</w:t>
      </w:r>
    </w:p>
    <w:p w:rsidR="0036728D" w:rsidRDefault="0036728D" w:rsidP="0036728D">
      <w:pPr>
        <w:spacing w:after="0" w:line="240" w:lineRule="auto"/>
        <w:jc w:val="center"/>
        <w:rPr>
          <w:rFonts w:ascii="Times New Roman" w:hAnsi="Times New Roman" w:cs="Times New Roman"/>
          <w:sz w:val="28"/>
          <w:szCs w:val="28"/>
        </w:rPr>
      </w:pPr>
      <w:proofErr w:type="gramStart"/>
      <w:r>
        <w:rPr>
          <w:rFonts w:ascii="Times New Roman" w:hAnsi="Times New Roman" w:cs="Times New Roman"/>
          <w:sz w:val="28"/>
          <w:szCs w:val="28"/>
        </w:rPr>
        <w:t>NIM :</w:t>
      </w:r>
      <w:proofErr w:type="gramEnd"/>
      <w:r>
        <w:rPr>
          <w:rFonts w:ascii="Times New Roman" w:hAnsi="Times New Roman" w:cs="Times New Roman"/>
          <w:sz w:val="28"/>
          <w:szCs w:val="28"/>
        </w:rPr>
        <w:t xml:space="preserve"> H.11.17.180</w:t>
      </w:r>
    </w:p>
    <w:p w:rsidR="0036728D" w:rsidRDefault="0036728D" w:rsidP="0036728D">
      <w:pPr>
        <w:spacing w:after="0" w:line="240" w:lineRule="auto"/>
        <w:jc w:val="center"/>
        <w:rPr>
          <w:rFonts w:ascii="Times New Roman" w:hAnsi="Times New Roman" w:cs="Times New Roman"/>
          <w:sz w:val="28"/>
          <w:szCs w:val="28"/>
        </w:rPr>
      </w:pPr>
    </w:p>
    <w:p w:rsidR="0036728D" w:rsidRDefault="0036728D" w:rsidP="0036728D">
      <w:pPr>
        <w:spacing w:after="0" w:line="240" w:lineRule="auto"/>
        <w:jc w:val="center"/>
        <w:rPr>
          <w:rFonts w:ascii="Times New Roman" w:hAnsi="Times New Roman" w:cs="Times New Roman"/>
          <w:sz w:val="28"/>
          <w:szCs w:val="28"/>
        </w:rPr>
      </w:pPr>
    </w:p>
    <w:p w:rsidR="0036728D" w:rsidRDefault="0036728D" w:rsidP="0036728D">
      <w:pPr>
        <w:spacing w:after="0" w:line="120" w:lineRule="auto"/>
        <w:jc w:val="center"/>
        <w:rPr>
          <w:rFonts w:ascii="Times New Roman" w:hAnsi="Times New Roman" w:cs="Times New Roman"/>
          <w:sz w:val="28"/>
          <w:szCs w:val="28"/>
        </w:rPr>
      </w:pPr>
    </w:p>
    <w:p w:rsidR="0036728D" w:rsidRDefault="0036728D" w:rsidP="0036728D">
      <w:pPr>
        <w:spacing w:after="0" w:line="120" w:lineRule="auto"/>
        <w:jc w:val="center"/>
        <w:rPr>
          <w:rFonts w:ascii="Times New Roman" w:hAnsi="Times New Roman" w:cs="Times New Roman"/>
          <w:sz w:val="28"/>
          <w:szCs w:val="28"/>
        </w:rPr>
      </w:pPr>
    </w:p>
    <w:p w:rsidR="0036728D" w:rsidRDefault="0036728D" w:rsidP="0036728D">
      <w:pPr>
        <w:spacing w:after="0" w:line="120" w:lineRule="auto"/>
        <w:jc w:val="center"/>
        <w:rPr>
          <w:rFonts w:ascii="Times New Roman" w:hAnsi="Times New Roman" w:cs="Times New Roman"/>
          <w:sz w:val="28"/>
          <w:szCs w:val="28"/>
        </w:rPr>
      </w:pPr>
    </w:p>
    <w:p w:rsidR="0036728D" w:rsidRDefault="0036728D" w:rsidP="0036728D">
      <w:pPr>
        <w:spacing w:line="24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36728D" w:rsidRDefault="0036728D" w:rsidP="0036728D">
      <w:pPr>
        <w:spacing w:line="240" w:lineRule="auto"/>
        <w:jc w:val="center"/>
        <w:rPr>
          <w:rFonts w:ascii="Times New Roman" w:hAnsi="Times New Roman" w:cs="Times New Roman"/>
          <w:b/>
          <w:sz w:val="28"/>
          <w:szCs w:val="28"/>
        </w:rPr>
      </w:pPr>
    </w:p>
    <w:p w:rsidR="003145E2" w:rsidRDefault="0036728D" w:rsidP="003145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Untuk Memenuhi </w:t>
      </w:r>
      <w:r w:rsidR="003145E2">
        <w:rPr>
          <w:rFonts w:ascii="Times New Roman" w:hAnsi="Times New Roman" w:cs="Times New Roman"/>
          <w:sz w:val="24"/>
          <w:szCs w:val="24"/>
        </w:rPr>
        <w:t xml:space="preserve">Persyaratan </w:t>
      </w:r>
    </w:p>
    <w:p w:rsidR="0036728D" w:rsidRDefault="003145E2" w:rsidP="003145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Mencapai Gelar Sarjana Hukum</w:t>
      </w:r>
    </w:p>
    <w:p w:rsidR="0036728D" w:rsidRDefault="0036728D" w:rsidP="0036728D">
      <w:pPr>
        <w:spacing w:after="0" w:line="120" w:lineRule="auto"/>
        <w:jc w:val="center"/>
        <w:rPr>
          <w:rFonts w:ascii="Times New Roman" w:hAnsi="Times New Roman" w:cs="Times New Roman"/>
          <w:sz w:val="24"/>
          <w:szCs w:val="24"/>
        </w:rPr>
      </w:pPr>
    </w:p>
    <w:p w:rsidR="0036728D" w:rsidRDefault="0036728D" w:rsidP="0036728D">
      <w:pPr>
        <w:spacing w:after="0" w:line="120" w:lineRule="auto"/>
        <w:jc w:val="center"/>
        <w:rPr>
          <w:rFonts w:ascii="Times New Roman" w:hAnsi="Times New Roman" w:cs="Times New Roman"/>
          <w:sz w:val="24"/>
          <w:szCs w:val="24"/>
        </w:rPr>
      </w:pPr>
    </w:p>
    <w:p w:rsidR="0036728D" w:rsidRDefault="0036728D" w:rsidP="0036728D">
      <w:pPr>
        <w:spacing w:after="0" w:line="120" w:lineRule="auto"/>
        <w:jc w:val="center"/>
        <w:rPr>
          <w:rFonts w:ascii="Times New Roman" w:hAnsi="Times New Roman" w:cs="Times New Roman"/>
          <w:sz w:val="24"/>
          <w:szCs w:val="24"/>
        </w:rPr>
      </w:pPr>
    </w:p>
    <w:p w:rsidR="0036728D" w:rsidRDefault="0036728D" w:rsidP="0036728D">
      <w:pPr>
        <w:spacing w:after="0" w:line="120" w:lineRule="auto"/>
        <w:jc w:val="center"/>
        <w:rPr>
          <w:rFonts w:ascii="Times New Roman" w:hAnsi="Times New Roman" w:cs="Times New Roman"/>
          <w:sz w:val="24"/>
          <w:szCs w:val="24"/>
        </w:rPr>
      </w:pPr>
    </w:p>
    <w:p w:rsidR="0036728D" w:rsidRDefault="0036728D" w:rsidP="0036728D">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76B3D7" wp14:editId="74DE2588">
            <wp:extent cx="1943100" cy="1800225"/>
            <wp:effectExtent l="0" t="0" r="0" b="9525"/>
            <wp:docPr id="1" name="Picture 1" descr="C:\Users\E5-421\Documents\Astin Duka\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E5-421\Documents\Astin Duka\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1800225"/>
                    </a:xfrm>
                    <a:prstGeom prst="rect">
                      <a:avLst/>
                    </a:prstGeom>
                    <a:noFill/>
                    <a:ln>
                      <a:noFill/>
                    </a:ln>
                  </pic:spPr>
                </pic:pic>
              </a:graphicData>
            </a:graphic>
          </wp:inline>
        </w:drawing>
      </w:r>
    </w:p>
    <w:p w:rsidR="0036728D" w:rsidRDefault="0036728D" w:rsidP="0036728D">
      <w:pPr>
        <w:spacing w:after="0" w:line="120" w:lineRule="auto"/>
        <w:jc w:val="center"/>
        <w:rPr>
          <w:rFonts w:ascii="Times New Roman" w:hAnsi="Times New Roman" w:cs="Times New Roman"/>
          <w:sz w:val="24"/>
          <w:szCs w:val="24"/>
        </w:rPr>
      </w:pPr>
    </w:p>
    <w:p w:rsidR="0036728D" w:rsidRDefault="0036728D" w:rsidP="0036728D">
      <w:pPr>
        <w:spacing w:after="0" w:line="120" w:lineRule="auto"/>
        <w:jc w:val="center"/>
        <w:rPr>
          <w:rFonts w:ascii="Times New Roman" w:hAnsi="Times New Roman" w:cs="Times New Roman"/>
          <w:sz w:val="24"/>
          <w:szCs w:val="24"/>
        </w:rPr>
      </w:pPr>
    </w:p>
    <w:p w:rsidR="0036728D" w:rsidRDefault="0036728D" w:rsidP="0036728D">
      <w:pPr>
        <w:spacing w:after="0" w:line="120" w:lineRule="auto"/>
        <w:jc w:val="center"/>
        <w:rPr>
          <w:rFonts w:ascii="Times New Roman" w:hAnsi="Times New Roman" w:cs="Times New Roman"/>
          <w:sz w:val="24"/>
          <w:szCs w:val="24"/>
        </w:rPr>
      </w:pPr>
    </w:p>
    <w:p w:rsidR="0036728D" w:rsidRDefault="0036728D" w:rsidP="0036728D">
      <w:pPr>
        <w:tabs>
          <w:tab w:val="left" w:pos="5130"/>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36728D" w:rsidRDefault="0036728D" w:rsidP="0036728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PROGRAM STRATA SATU (S-1)</w:t>
      </w:r>
    </w:p>
    <w:p w:rsidR="0036728D" w:rsidRDefault="0036728D" w:rsidP="0036728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FAKULTAS HUKUM</w:t>
      </w:r>
    </w:p>
    <w:p w:rsidR="0036728D" w:rsidRDefault="0036728D" w:rsidP="0036728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UNIVERSITAS ICHSAN GORONTALO</w:t>
      </w:r>
    </w:p>
    <w:p w:rsidR="0036728D" w:rsidRPr="00FC4679" w:rsidRDefault="00CA62FE" w:rsidP="005900F9">
      <w:pPr>
        <w:jc w:val="center"/>
        <w:rPr>
          <w:rFonts w:ascii="Times New Roman" w:hAnsi="Times New Roman" w:cs="Times New Roman"/>
          <w:b/>
          <w:sz w:val="28"/>
          <w:szCs w:val="28"/>
        </w:rPr>
        <w:sectPr w:rsidR="0036728D" w:rsidRPr="00FC4679" w:rsidSect="00C36FA6">
          <w:footerReference w:type="default" r:id="rId10"/>
          <w:pgSz w:w="11907" w:h="16839" w:code="9"/>
          <w:pgMar w:top="2268" w:right="1701" w:bottom="1701" w:left="2268" w:header="720" w:footer="720" w:gutter="0"/>
          <w:pgNumType w:fmt="lowerRoman" w:start="3"/>
          <w:cols w:space="720"/>
          <w:docGrid w:linePitch="360"/>
        </w:sectPr>
      </w:pPr>
      <w:r>
        <w:rPr>
          <w:rFonts w:ascii="Times New Roman" w:hAnsi="Times New Roman" w:cs="Times New Roman"/>
          <w:b/>
          <w:sz w:val="28"/>
          <w:szCs w:val="28"/>
        </w:rPr>
        <w:t>2021</w:t>
      </w:r>
    </w:p>
    <w:p w:rsidR="000C0059" w:rsidRDefault="002267A3">
      <w:pPr>
        <w:rPr>
          <w:rFonts w:ascii="Times New Roman" w:hAnsi="Times New Roman" w:cs="Times New Roman"/>
          <w:b/>
          <w:sz w:val="32"/>
          <w:szCs w:val="32"/>
        </w:rPr>
      </w:pPr>
      <w:r>
        <w:rPr>
          <w:noProof/>
        </w:rPr>
        <w:lastRenderedPageBreak/>
        <w:drawing>
          <wp:anchor distT="0" distB="0" distL="114300" distR="114300" simplePos="0" relativeHeight="251682816" behindDoc="0" locked="0" layoutInCell="1" allowOverlap="1" wp14:anchorId="3F38A662" wp14:editId="7B53D471">
            <wp:simplePos x="0" y="0"/>
            <wp:positionH relativeFrom="column">
              <wp:posOffset>-1392555</wp:posOffset>
            </wp:positionH>
            <wp:positionV relativeFrom="paragraph">
              <wp:posOffset>-1383030</wp:posOffset>
            </wp:positionV>
            <wp:extent cx="7458075" cy="1062990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58075" cy="10629900"/>
                    </a:xfrm>
                    <a:prstGeom prst="rect">
                      <a:avLst/>
                    </a:prstGeom>
                  </pic:spPr>
                </pic:pic>
              </a:graphicData>
            </a:graphic>
            <wp14:sizeRelH relativeFrom="page">
              <wp14:pctWidth>0</wp14:pctWidth>
            </wp14:sizeRelH>
            <wp14:sizeRelV relativeFrom="page">
              <wp14:pctHeight>0</wp14:pctHeight>
            </wp14:sizeRelV>
          </wp:anchor>
        </w:drawing>
      </w:r>
      <w:r w:rsidR="000C0059">
        <w:rPr>
          <w:rFonts w:ascii="Times New Roman" w:hAnsi="Times New Roman" w:cs="Times New Roman"/>
          <w:b/>
          <w:sz w:val="32"/>
          <w:szCs w:val="32"/>
        </w:rPr>
        <w:br w:type="page"/>
      </w:r>
    </w:p>
    <w:p w:rsidR="00FC4679" w:rsidRDefault="002267A3">
      <w:pPr>
        <w:rPr>
          <w:rFonts w:ascii="Times New Roman" w:hAnsi="Times New Roman"/>
          <w:b/>
          <w:sz w:val="28"/>
          <w:szCs w:val="28"/>
        </w:rPr>
      </w:pPr>
      <w:r>
        <w:rPr>
          <w:noProof/>
        </w:rPr>
        <w:lastRenderedPageBreak/>
        <w:drawing>
          <wp:anchor distT="0" distB="0" distL="114300" distR="114300" simplePos="0" relativeHeight="251683840" behindDoc="0" locked="0" layoutInCell="1" allowOverlap="1">
            <wp:simplePos x="0" y="0"/>
            <wp:positionH relativeFrom="column">
              <wp:posOffset>-1402080</wp:posOffset>
            </wp:positionH>
            <wp:positionV relativeFrom="paragraph">
              <wp:posOffset>-1421130</wp:posOffset>
            </wp:positionV>
            <wp:extent cx="7486650" cy="1063942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86650" cy="106394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sz w:val="28"/>
          <w:szCs w:val="28"/>
        </w:rPr>
        <w:br w:type="page"/>
      </w:r>
    </w:p>
    <w:p w:rsidR="00B70486" w:rsidRDefault="00332D2E" w:rsidP="00FC4679">
      <w:pPr>
        <w:spacing w:line="240" w:lineRule="auto"/>
        <w:jc w:val="center"/>
        <w:rPr>
          <w:rFonts w:ascii="Times New Roman" w:hAnsi="Times New Roman"/>
          <w:b/>
          <w:sz w:val="24"/>
          <w:szCs w:val="24"/>
        </w:rPr>
      </w:pPr>
      <w:r>
        <w:rPr>
          <w:noProof/>
        </w:rPr>
        <w:lastRenderedPageBreak/>
        <w:drawing>
          <wp:anchor distT="0" distB="0" distL="114300" distR="114300" simplePos="0" relativeHeight="251684864" behindDoc="0" locked="0" layoutInCell="1" allowOverlap="1">
            <wp:simplePos x="0" y="0"/>
            <wp:positionH relativeFrom="column">
              <wp:posOffset>-1402080</wp:posOffset>
            </wp:positionH>
            <wp:positionV relativeFrom="paragraph">
              <wp:posOffset>-1421130</wp:posOffset>
            </wp:positionV>
            <wp:extent cx="7477125" cy="1064895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79951" cy="10652975"/>
                    </a:xfrm>
                    <a:prstGeom prst="rect">
                      <a:avLst/>
                    </a:prstGeom>
                  </pic:spPr>
                </pic:pic>
              </a:graphicData>
            </a:graphic>
            <wp14:sizeRelH relativeFrom="page">
              <wp14:pctWidth>0</wp14:pctWidth>
            </wp14:sizeRelH>
            <wp14:sizeRelV relativeFrom="page">
              <wp14:pctHeight>0</wp14:pctHeight>
            </wp14:sizeRelV>
          </wp:anchor>
        </w:drawing>
      </w:r>
      <w:r w:rsidR="00B70486">
        <w:rPr>
          <w:rFonts w:ascii="Times New Roman" w:hAnsi="Times New Roman"/>
          <w:b/>
          <w:sz w:val="24"/>
          <w:szCs w:val="24"/>
        </w:rPr>
        <w:tab/>
      </w:r>
      <w:r w:rsidR="00B70486">
        <w:rPr>
          <w:rFonts w:ascii="Times New Roman" w:hAnsi="Times New Roman"/>
          <w:b/>
          <w:sz w:val="24"/>
          <w:szCs w:val="24"/>
        </w:rPr>
        <w:tab/>
      </w:r>
      <w:r w:rsidR="00B70486">
        <w:rPr>
          <w:rFonts w:ascii="Times New Roman" w:hAnsi="Times New Roman"/>
          <w:b/>
          <w:sz w:val="24"/>
          <w:szCs w:val="24"/>
        </w:rPr>
        <w:tab/>
      </w:r>
      <w:r w:rsidR="00B70486">
        <w:rPr>
          <w:rFonts w:ascii="Times New Roman" w:hAnsi="Times New Roman"/>
          <w:b/>
          <w:sz w:val="24"/>
          <w:szCs w:val="24"/>
        </w:rPr>
        <w:tab/>
      </w:r>
      <w:r w:rsidR="00B70486">
        <w:rPr>
          <w:rFonts w:ascii="Times New Roman" w:hAnsi="Times New Roman"/>
          <w:b/>
          <w:sz w:val="24"/>
          <w:szCs w:val="24"/>
        </w:rPr>
        <w:tab/>
      </w:r>
      <w:r w:rsidR="00B70486">
        <w:rPr>
          <w:rFonts w:ascii="Times New Roman" w:hAnsi="Times New Roman"/>
          <w:b/>
          <w:sz w:val="24"/>
          <w:szCs w:val="24"/>
        </w:rPr>
        <w:tab/>
      </w:r>
      <w:r w:rsidR="00B70486">
        <w:rPr>
          <w:rFonts w:ascii="Times New Roman" w:hAnsi="Times New Roman"/>
          <w:b/>
          <w:sz w:val="24"/>
          <w:szCs w:val="24"/>
        </w:rPr>
        <w:tab/>
      </w:r>
    </w:p>
    <w:p w:rsidR="00B70486" w:rsidRDefault="00B70486" w:rsidP="00B70486">
      <w:pPr>
        <w:jc w:val="center"/>
        <w:rPr>
          <w:rFonts w:ascii="Times New Roman" w:hAnsi="Times New Roman"/>
          <w:b/>
          <w:sz w:val="24"/>
          <w:szCs w:val="24"/>
        </w:rPr>
      </w:pPr>
    </w:p>
    <w:p w:rsidR="00265941" w:rsidRDefault="00265941" w:rsidP="00B70486">
      <w:pPr>
        <w:jc w:val="center"/>
        <w:rPr>
          <w:rFonts w:ascii="Times New Roman" w:hAnsi="Times New Roman" w:cs="Times New Roman"/>
          <w:b/>
          <w:sz w:val="28"/>
          <w:szCs w:val="28"/>
        </w:rPr>
        <w:sectPr w:rsidR="00265941" w:rsidSect="00C36FA6">
          <w:footerReference w:type="default" r:id="rId14"/>
          <w:pgSz w:w="11907" w:h="16839" w:code="9"/>
          <w:pgMar w:top="2268" w:right="1701" w:bottom="1701" w:left="2268" w:header="720" w:footer="720" w:gutter="0"/>
          <w:pgNumType w:start="1"/>
          <w:cols w:space="720"/>
          <w:docGrid w:linePitch="360"/>
        </w:sectPr>
      </w:pPr>
    </w:p>
    <w:p w:rsidR="00B70486" w:rsidRDefault="00B70486" w:rsidP="00B70486">
      <w:pPr>
        <w:jc w:val="center"/>
        <w:rPr>
          <w:rFonts w:ascii="Times New Roman" w:hAnsi="Times New Roman" w:cs="Times New Roman"/>
          <w:b/>
          <w:sz w:val="28"/>
          <w:szCs w:val="28"/>
        </w:rPr>
      </w:pPr>
      <w:r w:rsidRPr="00B70486">
        <w:rPr>
          <w:rFonts w:ascii="Times New Roman" w:hAnsi="Times New Roman" w:cs="Times New Roman"/>
          <w:b/>
          <w:sz w:val="28"/>
          <w:szCs w:val="28"/>
        </w:rPr>
        <w:lastRenderedPageBreak/>
        <w:t xml:space="preserve"> </w:t>
      </w:r>
      <w:r>
        <w:rPr>
          <w:rFonts w:ascii="Times New Roman" w:hAnsi="Times New Roman" w:cs="Times New Roman"/>
          <w:b/>
          <w:sz w:val="28"/>
          <w:szCs w:val="28"/>
        </w:rPr>
        <w:t>KATA PENGANTAR</w:t>
      </w:r>
    </w:p>
    <w:p w:rsidR="00B70486" w:rsidRDefault="00B70486" w:rsidP="00B7048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Puji syukur penulis panjatkan kepada Tuhan Yang Maha Esa, karena atas berkat dan rahmatNya penulis dapat menyelesaikan Skripsi ini dengan judul “Analisis Terhadap Putusan Hakim Dalam Kasus Tindak Pidana Pencabulan Terhadap Anak di Bawah Umur Putusan </w:t>
      </w:r>
      <w:proofErr w:type="gramStart"/>
      <w:r>
        <w:rPr>
          <w:rFonts w:ascii="Times New Roman" w:hAnsi="Times New Roman" w:cs="Times New Roman"/>
          <w:sz w:val="24"/>
          <w:szCs w:val="24"/>
        </w:rPr>
        <w:t>Nomor :</w:t>
      </w:r>
      <w:proofErr w:type="gramEnd"/>
      <w:r>
        <w:rPr>
          <w:rFonts w:ascii="Times New Roman" w:hAnsi="Times New Roman" w:cs="Times New Roman"/>
          <w:sz w:val="24"/>
          <w:szCs w:val="24"/>
        </w:rPr>
        <w:t xml:space="preserve"> 87/Pid.Sus/2019/PN TMT”,  sesuai dengan yang direncanakan. </w:t>
      </w:r>
    </w:p>
    <w:p w:rsidR="00B70486" w:rsidRDefault="00B70486" w:rsidP="00B70486">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Skripsi ini dibuat untuk memenuhi salah satu syarat untuk mengikuti Ujian Skripsi.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Penulis menyadari bahwa tanpa bantuan dan bimbingan dari berbagai pihak, Skripsi ini tidak dapat penulis selesaikan.</w:t>
      </w:r>
      <w:proofErr w:type="gramEnd"/>
      <w:r>
        <w:rPr>
          <w:rFonts w:ascii="Times New Roman" w:hAnsi="Times New Roman" w:cs="Times New Roman"/>
          <w:sz w:val="24"/>
          <w:szCs w:val="24"/>
        </w:rPr>
        <w:t xml:space="preserve"> Oleh karena itu penulis menyampaikan terima kasih </w:t>
      </w:r>
      <w:proofErr w:type="gramStart"/>
      <w:r>
        <w:rPr>
          <w:rFonts w:ascii="Times New Roman" w:hAnsi="Times New Roman" w:cs="Times New Roman"/>
          <w:sz w:val="24"/>
          <w:szCs w:val="24"/>
        </w:rPr>
        <w:t>kepada :</w:t>
      </w:r>
      <w:proofErr w:type="gramEnd"/>
      <w:r>
        <w:rPr>
          <w:rFonts w:ascii="Times New Roman" w:hAnsi="Times New Roman" w:cs="Times New Roman"/>
          <w:sz w:val="24"/>
          <w:szCs w:val="24"/>
        </w:rPr>
        <w:t xml:space="preserve"> </w:t>
      </w:r>
    </w:p>
    <w:p w:rsidR="00B70486" w:rsidRDefault="00B70486" w:rsidP="00B70486">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Kepada kedua orang tua saya, Bapak Abubakar Duka dan Ibu Rusni Nani.</w:t>
      </w:r>
    </w:p>
    <w:p w:rsidR="00B70486" w:rsidRDefault="00B70486" w:rsidP="00B70486">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Muh. Ichsan Gaffar, SE.</w:t>
      </w:r>
      <w:proofErr w:type="gramStart"/>
      <w:r>
        <w:rPr>
          <w:rFonts w:ascii="Times New Roman" w:hAnsi="Times New Roman" w:cs="Times New Roman"/>
          <w:sz w:val="24"/>
          <w:szCs w:val="24"/>
        </w:rPr>
        <w:t>,M.AK</w:t>
      </w:r>
      <w:proofErr w:type="gramEnd"/>
      <w:r>
        <w:rPr>
          <w:rFonts w:ascii="Times New Roman" w:hAnsi="Times New Roman" w:cs="Times New Roman"/>
          <w:sz w:val="24"/>
          <w:szCs w:val="24"/>
        </w:rPr>
        <w:t>, selaku Ketua Yayasan Pengembangan Ilmu Pengetahuan dan Technologi Ichsan Gorontalo.</w:t>
      </w:r>
    </w:p>
    <w:p w:rsidR="00B70486" w:rsidRDefault="00B70486" w:rsidP="00B70486">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DR. Abdul Gaffar Latjoke, M.Si, selaku Rektor Universitas Ichsan Gorontalo.</w:t>
      </w:r>
    </w:p>
    <w:p w:rsidR="00B70486" w:rsidRDefault="00B70486" w:rsidP="00B70486">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DR. Rusmulyadi, SH.</w:t>
      </w:r>
      <w:proofErr w:type="gramStart"/>
      <w:r>
        <w:rPr>
          <w:rFonts w:ascii="Times New Roman" w:hAnsi="Times New Roman" w:cs="Times New Roman"/>
          <w:sz w:val="24"/>
          <w:szCs w:val="24"/>
        </w:rPr>
        <w:t>,MH</w:t>
      </w:r>
      <w:proofErr w:type="gramEnd"/>
      <w:r>
        <w:rPr>
          <w:rFonts w:ascii="Times New Roman" w:hAnsi="Times New Roman" w:cs="Times New Roman"/>
          <w:sz w:val="24"/>
          <w:szCs w:val="24"/>
        </w:rPr>
        <w:t>, selaku Dekan Fakultas Hukum Universitas Ichsan Gorontalo.</w:t>
      </w:r>
    </w:p>
    <w:p w:rsidR="00B70486" w:rsidRDefault="00B70486" w:rsidP="00B70486">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DR. Hijrah Lahaling, S.Hi.</w:t>
      </w:r>
      <w:proofErr w:type="gramStart"/>
      <w:r>
        <w:rPr>
          <w:rFonts w:ascii="Times New Roman" w:hAnsi="Times New Roman" w:cs="Times New Roman"/>
          <w:sz w:val="24"/>
          <w:szCs w:val="24"/>
        </w:rPr>
        <w:t>,MH</w:t>
      </w:r>
      <w:proofErr w:type="gramEnd"/>
      <w:r>
        <w:rPr>
          <w:rFonts w:ascii="Times New Roman" w:hAnsi="Times New Roman" w:cs="Times New Roman"/>
          <w:sz w:val="24"/>
          <w:szCs w:val="24"/>
        </w:rPr>
        <w:t>, selaku Ketua Program Studi Ilmu Hukum Fakultas Hukum Universitas Ichsan Gorontalo.</w:t>
      </w:r>
    </w:p>
    <w:p w:rsidR="00B70486" w:rsidRDefault="00B70486" w:rsidP="00B70486">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Seluruh staf dosen dan tata usaha di lingkungan civitas akademika Fakultas Hukum Universitas Ichsan Gorontalo.</w:t>
      </w:r>
    </w:p>
    <w:p w:rsidR="00B70486" w:rsidRDefault="00B70486" w:rsidP="00B70486">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Sri Rahayu Lestari Pade, SH., MH Selaku Pembimbing I ;</w:t>
      </w:r>
    </w:p>
    <w:p w:rsidR="00B70486" w:rsidRDefault="00B70486" w:rsidP="00B70486">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Alyas, SH.,MH Selaku Pembimbing II ;</w:t>
      </w:r>
    </w:p>
    <w:p w:rsidR="00B70486" w:rsidRPr="00FF2962" w:rsidRDefault="00332D2E" w:rsidP="00FF2962">
      <w:pPr>
        <w:rPr>
          <w:rFonts w:ascii="Times New Roman" w:hAnsi="Times New Roman" w:cs="Times New Roman"/>
          <w:sz w:val="24"/>
          <w:szCs w:val="24"/>
        </w:rPr>
      </w:pPr>
      <w:r>
        <w:rPr>
          <w:noProof/>
        </w:rPr>
        <w:lastRenderedPageBreak/>
        <w:drawing>
          <wp:anchor distT="0" distB="0" distL="114300" distR="114300" simplePos="0" relativeHeight="251685888" behindDoc="0" locked="0" layoutInCell="1" allowOverlap="1">
            <wp:simplePos x="0" y="0"/>
            <wp:positionH relativeFrom="column">
              <wp:posOffset>-1402080</wp:posOffset>
            </wp:positionH>
            <wp:positionV relativeFrom="paragraph">
              <wp:posOffset>-1411605</wp:posOffset>
            </wp:positionV>
            <wp:extent cx="7477125" cy="10610849"/>
            <wp:effectExtent l="0" t="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477125" cy="10610849"/>
                    </a:xfrm>
                    <a:prstGeom prst="rect">
                      <a:avLst/>
                    </a:prstGeom>
                  </pic:spPr>
                </pic:pic>
              </a:graphicData>
            </a:graphic>
            <wp14:sizeRelH relativeFrom="page">
              <wp14:pctWidth>0</wp14:pctWidth>
            </wp14:sizeRelH>
            <wp14:sizeRelV relativeFrom="page">
              <wp14:pctHeight>0</wp14:pctHeight>
            </wp14:sizeRelV>
          </wp:anchor>
        </w:drawing>
      </w:r>
      <w:r w:rsidR="00B70486">
        <w:rPr>
          <w:rFonts w:ascii="Times New Roman" w:hAnsi="Times New Roman" w:cs="Times New Roman"/>
          <w:sz w:val="24"/>
          <w:szCs w:val="24"/>
        </w:rPr>
        <w:br w:type="page"/>
      </w:r>
    </w:p>
    <w:p w:rsidR="00F0542E" w:rsidRPr="000C2F47" w:rsidRDefault="00F0542E" w:rsidP="00FF2962">
      <w:pPr>
        <w:spacing w:after="0" w:line="240" w:lineRule="auto"/>
        <w:ind w:firstLine="720"/>
        <w:jc w:val="center"/>
        <w:rPr>
          <w:rFonts w:ascii="Times New Roman" w:hAnsi="Times New Roman" w:cs="Times New Roman"/>
          <w:b/>
          <w:sz w:val="28"/>
          <w:szCs w:val="28"/>
        </w:rPr>
      </w:pPr>
      <w:r w:rsidRPr="000C2F47">
        <w:rPr>
          <w:rFonts w:ascii="Times New Roman" w:hAnsi="Times New Roman" w:cs="Times New Roman"/>
          <w:b/>
          <w:sz w:val="28"/>
          <w:szCs w:val="28"/>
          <w:lang w:val="id-ID"/>
        </w:rPr>
        <w:lastRenderedPageBreak/>
        <w:t>A</w:t>
      </w:r>
      <w:r w:rsidRPr="000C2F47">
        <w:rPr>
          <w:rFonts w:ascii="Times New Roman" w:hAnsi="Times New Roman" w:cs="Times New Roman"/>
          <w:b/>
          <w:sz w:val="28"/>
          <w:szCs w:val="28"/>
        </w:rPr>
        <w:t>BSTRAK</w:t>
      </w:r>
    </w:p>
    <w:p w:rsidR="00F0542E" w:rsidRPr="00F0542E" w:rsidRDefault="00F0542E" w:rsidP="00F0542E">
      <w:pPr>
        <w:spacing w:after="0" w:line="240" w:lineRule="auto"/>
        <w:jc w:val="both"/>
        <w:rPr>
          <w:rFonts w:ascii="Times New Roman" w:hAnsi="Times New Roman" w:cs="Times New Roman"/>
          <w:b/>
          <w:sz w:val="24"/>
          <w:szCs w:val="24"/>
        </w:rPr>
      </w:pPr>
    </w:p>
    <w:p w:rsidR="00F0542E" w:rsidRPr="00F0542E" w:rsidRDefault="00F0542E" w:rsidP="00F0542E">
      <w:pPr>
        <w:spacing w:after="0" w:line="240" w:lineRule="auto"/>
        <w:jc w:val="both"/>
        <w:rPr>
          <w:rFonts w:ascii="Times New Roman" w:hAnsi="Times New Roman" w:cs="Times New Roman"/>
          <w:b/>
          <w:bCs/>
          <w:sz w:val="24"/>
          <w:szCs w:val="24"/>
        </w:rPr>
      </w:pPr>
      <w:r w:rsidRPr="00F0542E">
        <w:rPr>
          <w:rFonts w:ascii="Times New Roman" w:hAnsi="Times New Roman" w:cs="Times New Roman"/>
          <w:b/>
          <w:bCs/>
          <w:sz w:val="24"/>
          <w:szCs w:val="24"/>
        </w:rPr>
        <w:t>ASTIN DUK</w:t>
      </w:r>
      <w:r w:rsidRPr="00F0542E">
        <w:rPr>
          <w:rFonts w:ascii="Times New Roman" w:hAnsi="Times New Roman" w:cs="Times New Roman"/>
          <w:b/>
          <w:bCs/>
          <w:sz w:val="24"/>
          <w:szCs w:val="24"/>
          <w:lang w:val="id-ID"/>
        </w:rPr>
        <w:t xml:space="preserve">A. </w:t>
      </w:r>
      <w:r w:rsidRPr="00F0542E">
        <w:rPr>
          <w:rFonts w:ascii="Times New Roman" w:hAnsi="Times New Roman" w:cs="Times New Roman"/>
          <w:b/>
          <w:bCs/>
          <w:sz w:val="24"/>
          <w:szCs w:val="24"/>
        </w:rPr>
        <w:t>H1117180</w:t>
      </w:r>
      <w:r w:rsidRPr="00F0542E">
        <w:rPr>
          <w:rFonts w:ascii="Times New Roman" w:hAnsi="Times New Roman" w:cs="Times New Roman"/>
          <w:b/>
          <w:bCs/>
          <w:sz w:val="24"/>
          <w:szCs w:val="24"/>
          <w:lang w:val="id-ID"/>
        </w:rPr>
        <w:t>.</w:t>
      </w:r>
      <w:r w:rsidRPr="00F0542E">
        <w:rPr>
          <w:rFonts w:ascii="Times New Roman" w:hAnsi="Times New Roman" w:cs="Times New Roman"/>
          <w:b/>
          <w:bCs/>
          <w:sz w:val="24"/>
          <w:szCs w:val="24"/>
        </w:rPr>
        <w:t xml:space="preserve"> ANALISIS TERHADAP PUTUSAN HAKIM DALAM KASUS TINDAK PIDANA PENCABULAN TERHADAP ANAK DI</w:t>
      </w:r>
      <w:r w:rsidRPr="00F0542E">
        <w:rPr>
          <w:rFonts w:ascii="Times New Roman" w:hAnsi="Times New Roman" w:cs="Times New Roman"/>
          <w:b/>
          <w:bCs/>
          <w:sz w:val="24"/>
          <w:szCs w:val="24"/>
          <w:lang w:val="id-ID"/>
        </w:rPr>
        <w:t xml:space="preserve"> </w:t>
      </w:r>
      <w:r w:rsidRPr="00F0542E">
        <w:rPr>
          <w:rFonts w:ascii="Times New Roman" w:hAnsi="Times New Roman" w:cs="Times New Roman"/>
          <w:b/>
          <w:bCs/>
          <w:sz w:val="24"/>
          <w:szCs w:val="24"/>
        </w:rPr>
        <w:t>BAWAH UMUR</w:t>
      </w:r>
    </w:p>
    <w:p w:rsidR="00F0542E" w:rsidRPr="00F0542E" w:rsidRDefault="00F0542E" w:rsidP="00F0542E">
      <w:pPr>
        <w:spacing w:after="0" w:line="240" w:lineRule="auto"/>
        <w:ind w:firstLine="720"/>
        <w:jc w:val="both"/>
        <w:rPr>
          <w:rFonts w:ascii="Times New Roman" w:hAnsi="Times New Roman" w:cs="Times New Roman"/>
          <w:sz w:val="24"/>
          <w:szCs w:val="24"/>
        </w:rPr>
      </w:pPr>
    </w:p>
    <w:p w:rsidR="00F0542E" w:rsidRPr="00F0542E" w:rsidRDefault="00F0542E" w:rsidP="00F0542E">
      <w:pPr>
        <w:tabs>
          <w:tab w:val="left" w:pos="720"/>
        </w:tabs>
        <w:spacing w:after="0" w:line="240" w:lineRule="auto"/>
        <w:jc w:val="both"/>
        <w:rPr>
          <w:rFonts w:ascii="Times New Roman" w:hAnsi="Times New Roman" w:cs="Times New Roman"/>
          <w:sz w:val="24"/>
          <w:szCs w:val="24"/>
        </w:rPr>
      </w:pPr>
      <w:r w:rsidRPr="00F0542E">
        <w:rPr>
          <w:rFonts w:ascii="Times New Roman" w:hAnsi="Times New Roman" w:cs="Times New Roman"/>
          <w:sz w:val="24"/>
          <w:szCs w:val="24"/>
        </w:rPr>
        <w:t>Penelitian ini bertujuan untuk: (1) Untuk mengetahui bagaimana penerapan hukum terhadap tindak pidana pencabulan terhadap anak dibawah umur. (2) Untuk mengetahui pertimbangan majelis hakim dalam menjatuhkan putusan terhadap tindak pidana pencabulan terhadap anak dibawah umur.</w:t>
      </w:r>
      <w:r w:rsidRPr="00F0542E">
        <w:rPr>
          <w:rFonts w:ascii="Times New Roman" w:hAnsi="Times New Roman" w:cs="Times New Roman"/>
          <w:sz w:val="24"/>
          <w:szCs w:val="24"/>
          <w:lang w:val="id-ID"/>
        </w:rPr>
        <w:t xml:space="preserve"> </w:t>
      </w:r>
      <w:proofErr w:type="gramStart"/>
      <w:r w:rsidRPr="00F0542E">
        <w:rPr>
          <w:rFonts w:ascii="Times New Roman" w:hAnsi="Times New Roman" w:cs="Times New Roman"/>
          <w:sz w:val="24"/>
          <w:szCs w:val="24"/>
        </w:rPr>
        <w:t>Penelitian ini menggunakan metode penelitian Normatif.</w:t>
      </w:r>
      <w:proofErr w:type="gramEnd"/>
      <w:r w:rsidRPr="00F0542E">
        <w:rPr>
          <w:rFonts w:ascii="Times New Roman" w:hAnsi="Times New Roman" w:cs="Times New Roman"/>
          <w:sz w:val="24"/>
          <w:szCs w:val="24"/>
        </w:rPr>
        <w:t xml:space="preserve"> </w:t>
      </w:r>
      <w:proofErr w:type="gramStart"/>
      <w:r w:rsidRPr="00F0542E">
        <w:rPr>
          <w:rFonts w:ascii="Times New Roman" w:hAnsi="Times New Roman" w:cs="Times New Roman"/>
          <w:sz w:val="24"/>
          <w:szCs w:val="24"/>
        </w:rPr>
        <w:t>Metode penelitian ini merupakan implementasi ketentuan hukum Normatif (Undang-Undang) dalam aksinya pada setiap peristiwa hukum tertentu yang terjadi dalam suatu masyarakat.</w:t>
      </w:r>
      <w:proofErr w:type="gramEnd"/>
      <w:r w:rsidRPr="00F0542E">
        <w:rPr>
          <w:rFonts w:ascii="Times New Roman" w:hAnsi="Times New Roman" w:cs="Times New Roman"/>
          <w:sz w:val="24"/>
          <w:szCs w:val="24"/>
          <w:lang w:val="id-ID"/>
        </w:rPr>
        <w:t xml:space="preserve"> </w:t>
      </w:r>
      <w:r w:rsidRPr="00F0542E">
        <w:rPr>
          <w:rFonts w:ascii="Times New Roman" w:hAnsi="Times New Roman" w:cs="Times New Roman"/>
          <w:sz w:val="24"/>
          <w:szCs w:val="24"/>
        </w:rPr>
        <w:t>Hasil penelitian ini menunjukan bahwa: (1) Penerapan hukum yang telah sesuai dengan apa yang diatur dalam ketentuan KUHP yang mana Terdakwa terbukti secara sah telah melanggar pasal 82 ayat (1) Jo pasal 76E UU No 17 Tahun 2016 tentang perubahan kedua atas UU 23 Tahun 2002 tentang Perlindungan Anak: (2) Dalam kasus ini hakim menggunakan dua pertimbangan, yaitu pertimbangan yuridis dan pertimbangan sosiologis.</w:t>
      </w:r>
      <w:r w:rsidRPr="00F0542E">
        <w:rPr>
          <w:noProof/>
          <w:sz w:val="24"/>
          <w:szCs w:val="24"/>
        </w:rPr>
        <w:t xml:space="preserve"> </w:t>
      </w:r>
    </w:p>
    <w:p w:rsidR="00F0542E" w:rsidRPr="00F0542E" w:rsidRDefault="00F0542E" w:rsidP="00F0542E">
      <w:pPr>
        <w:spacing w:after="0" w:line="240" w:lineRule="auto"/>
        <w:jc w:val="both"/>
        <w:rPr>
          <w:rFonts w:ascii="Times New Roman" w:hAnsi="Times New Roman" w:cs="Times New Roman"/>
          <w:spacing w:val="12"/>
          <w:position w:val="-6"/>
          <w:sz w:val="24"/>
          <w:szCs w:val="24"/>
        </w:rPr>
      </w:pPr>
    </w:p>
    <w:p w:rsidR="00B70486" w:rsidRPr="00F0542E" w:rsidRDefault="00F0542E" w:rsidP="00F0542E">
      <w:pPr>
        <w:spacing w:after="0" w:line="240" w:lineRule="auto"/>
        <w:rPr>
          <w:rFonts w:ascii="Times New Roman" w:hAnsi="Times New Roman"/>
          <w:b/>
          <w:noProof/>
          <w:sz w:val="24"/>
          <w:szCs w:val="24"/>
        </w:rPr>
      </w:pPr>
      <w:r w:rsidRPr="00F0542E">
        <w:rPr>
          <w:rFonts w:ascii="Times New Roman" w:hAnsi="Times New Roman" w:cs="Times New Roman"/>
          <w:bCs/>
          <w:i/>
          <w:sz w:val="24"/>
          <w:szCs w:val="24"/>
        </w:rPr>
        <w:t>Kata kunci: Putusan, Hakim, Pidana, Pencabulan</w:t>
      </w:r>
    </w:p>
    <w:p w:rsidR="000C0059" w:rsidRDefault="000C0059" w:rsidP="00B70486">
      <w:pPr>
        <w:spacing w:after="0" w:line="360" w:lineRule="auto"/>
        <w:jc w:val="center"/>
        <w:rPr>
          <w:rFonts w:ascii="Times New Roman" w:hAnsi="Times New Roman"/>
          <w:b/>
          <w:noProof/>
          <w:sz w:val="28"/>
          <w:szCs w:val="28"/>
        </w:rPr>
      </w:pPr>
    </w:p>
    <w:p w:rsidR="000C0059" w:rsidRDefault="000C0059" w:rsidP="00B70486">
      <w:pPr>
        <w:spacing w:after="0" w:line="360" w:lineRule="auto"/>
        <w:jc w:val="center"/>
        <w:rPr>
          <w:rFonts w:ascii="Times New Roman" w:hAnsi="Times New Roman"/>
          <w:b/>
          <w:noProof/>
          <w:sz w:val="28"/>
          <w:szCs w:val="28"/>
        </w:rPr>
      </w:pPr>
    </w:p>
    <w:p w:rsidR="000C0059" w:rsidRDefault="000C0059" w:rsidP="00B70486">
      <w:pPr>
        <w:spacing w:after="0" w:line="360" w:lineRule="auto"/>
        <w:jc w:val="center"/>
        <w:rPr>
          <w:rFonts w:ascii="Times New Roman" w:hAnsi="Times New Roman"/>
          <w:b/>
          <w:noProof/>
          <w:sz w:val="28"/>
          <w:szCs w:val="28"/>
        </w:rPr>
      </w:pPr>
    </w:p>
    <w:p w:rsidR="005900F9" w:rsidRDefault="005900F9" w:rsidP="00B70486">
      <w:pPr>
        <w:spacing w:after="0" w:line="360" w:lineRule="auto"/>
        <w:jc w:val="center"/>
        <w:rPr>
          <w:rFonts w:ascii="Times New Roman" w:hAnsi="Times New Roman"/>
          <w:b/>
          <w:noProof/>
          <w:sz w:val="28"/>
          <w:szCs w:val="28"/>
        </w:rPr>
      </w:pPr>
    </w:p>
    <w:p w:rsidR="005900F9" w:rsidRDefault="005900F9" w:rsidP="00B70486">
      <w:pPr>
        <w:spacing w:after="0" w:line="360" w:lineRule="auto"/>
        <w:jc w:val="center"/>
        <w:rPr>
          <w:rFonts w:ascii="Times New Roman" w:hAnsi="Times New Roman"/>
          <w:b/>
          <w:noProof/>
          <w:sz w:val="28"/>
          <w:szCs w:val="28"/>
        </w:rPr>
      </w:pPr>
    </w:p>
    <w:p w:rsidR="005900F9" w:rsidRDefault="005900F9" w:rsidP="00B70486">
      <w:pPr>
        <w:spacing w:after="0" w:line="360" w:lineRule="auto"/>
        <w:jc w:val="center"/>
        <w:rPr>
          <w:rFonts w:ascii="Times New Roman" w:hAnsi="Times New Roman"/>
          <w:b/>
          <w:noProof/>
          <w:sz w:val="28"/>
          <w:szCs w:val="28"/>
        </w:rPr>
      </w:pPr>
    </w:p>
    <w:p w:rsidR="005900F9" w:rsidRDefault="005900F9" w:rsidP="00B70486">
      <w:pPr>
        <w:spacing w:after="0" w:line="360" w:lineRule="auto"/>
        <w:jc w:val="center"/>
        <w:rPr>
          <w:rFonts w:ascii="Times New Roman" w:hAnsi="Times New Roman"/>
          <w:b/>
          <w:noProof/>
          <w:sz w:val="28"/>
          <w:szCs w:val="28"/>
        </w:rPr>
      </w:pPr>
    </w:p>
    <w:p w:rsidR="005900F9" w:rsidRDefault="005900F9" w:rsidP="00B70486">
      <w:pPr>
        <w:spacing w:after="0" w:line="360" w:lineRule="auto"/>
        <w:jc w:val="center"/>
        <w:rPr>
          <w:rFonts w:ascii="Times New Roman" w:hAnsi="Times New Roman"/>
          <w:b/>
          <w:noProof/>
          <w:sz w:val="28"/>
          <w:szCs w:val="28"/>
        </w:rPr>
      </w:pPr>
    </w:p>
    <w:p w:rsidR="000C0059" w:rsidRDefault="000C0059" w:rsidP="00535E66">
      <w:pPr>
        <w:spacing w:after="0" w:line="360" w:lineRule="auto"/>
        <w:rPr>
          <w:rFonts w:ascii="Times New Roman" w:hAnsi="Times New Roman"/>
          <w:b/>
          <w:noProof/>
          <w:sz w:val="28"/>
          <w:szCs w:val="28"/>
        </w:rPr>
      </w:pPr>
    </w:p>
    <w:p w:rsidR="00F83C85" w:rsidRDefault="00F83C85" w:rsidP="00535E66">
      <w:pPr>
        <w:spacing w:after="0" w:line="360" w:lineRule="auto"/>
        <w:rPr>
          <w:rFonts w:ascii="Times New Roman" w:hAnsi="Times New Roman"/>
          <w:b/>
          <w:noProof/>
          <w:sz w:val="28"/>
          <w:szCs w:val="28"/>
        </w:rPr>
      </w:pPr>
    </w:p>
    <w:p w:rsidR="00F83C85" w:rsidRDefault="00F83C85" w:rsidP="00535E66">
      <w:pPr>
        <w:spacing w:after="0" w:line="360" w:lineRule="auto"/>
        <w:rPr>
          <w:rFonts w:ascii="Times New Roman" w:hAnsi="Times New Roman"/>
          <w:b/>
          <w:noProof/>
          <w:sz w:val="28"/>
          <w:szCs w:val="28"/>
        </w:rPr>
      </w:pPr>
    </w:p>
    <w:p w:rsidR="00F83C85" w:rsidRDefault="00F83C85" w:rsidP="00535E66">
      <w:pPr>
        <w:spacing w:after="0" w:line="360" w:lineRule="auto"/>
        <w:rPr>
          <w:rFonts w:ascii="Times New Roman" w:hAnsi="Times New Roman"/>
          <w:b/>
          <w:noProof/>
          <w:sz w:val="28"/>
          <w:szCs w:val="28"/>
        </w:rPr>
      </w:pPr>
    </w:p>
    <w:p w:rsidR="00F0542E" w:rsidRDefault="00F0542E" w:rsidP="00535E66">
      <w:pPr>
        <w:spacing w:after="0" w:line="360" w:lineRule="auto"/>
        <w:rPr>
          <w:rFonts w:ascii="Times New Roman" w:hAnsi="Times New Roman"/>
          <w:b/>
          <w:noProof/>
          <w:sz w:val="28"/>
          <w:szCs w:val="28"/>
        </w:rPr>
      </w:pPr>
    </w:p>
    <w:p w:rsidR="00FF2962" w:rsidRDefault="00FF2962" w:rsidP="00535E66">
      <w:pPr>
        <w:spacing w:after="0" w:line="360" w:lineRule="auto"/>
        <w:rPr>
          <w:rFonts w:ascii="Times New Roman" w:hAnsi="Times New Roman"/>
          <w:b/>
          <w:noProof/>
          <w:sz w:val="28"/>
          <w:szCs w:val="28"/>
        </w:rPr>
      </w:pPr>
    </w:p>
    <w:p w:rsidR="00F0542E" w:rsidRPr="000C2F47" w:rsidRDefault="00F0542E" w:rsidP="00F0542E">
      <w:pPr>
        <w:spacing w:after="0" w:line="240" w:lineRule="auto"/>
        <w:jc w:val="center"/>
        <w:rPr>
          <w:rFonts w:ascii="Times New Roman" w:hAnsi="Times New Roman" w:cs="Times New Roman"/>
          <w:b/>
          <w:i/>
          <w:sz w:val="28"/>
          <w:szCs w:val="28"/>
        </w:rPr>
      </w:pPr>
      <w:r w:rsidRPr="000C2F47">
        <w:rPr>
          <w:rFonts w:ascii="Times New Roman" w:hAnsi="Times New Roman" w:cs="Times New Roman"/>
          <w:b/>
          <w:i/>
          <w:sz w:val="28"/>
          <w:szCs w:val="28"/>
        </w:rPr>
        <w:lastRenderedPageBreak/>
        <w:t>ABSTRACT</w:t>
      </w:r>
    </w:p>
    <w:p w:rsidR="00F0542E" w:rsidRPr="00F0542E" w:rsidRDefault="00F0542E" w:rsidP="00F0542E">
      <w:pPr>
        <w:spacing w:after="0" w:line="240" w:lineRule="auto"/>
        <w:jc w:val="both"/>
        <w:rPr>
          <w:rFonts w:ascii="Times New Roman" w:hAnsi="Times New Roman" w:cs="Times New Roman"/>
          <w:b/>
          <w:i/>
          <w:sz w:val="24"/>
          <w:szCs w:val="24"/>
        </w:rPr>
      </w:pPr>
    </w:p>
    <w:p w:rsidR="00F0542E" w:rsidRPr="00F0542E" w:rsidRDefault="00F0542E" w:rsidP="00F0542E">
      <w:pPr>
        <w:spacing w:after="0" w:line="240" w:lineRule="auto"/>
        <w:jc w:val="both"/>
        <w:rPr>
          <w:rFonts w:ascii="Times New Roman" w:hAnsi="Times New Roman" w:cs="Times New Roman"/>
          <w:b/>
          <w:i/>
          <w:sz w:val="24"/>
          <w:szCs w:val="24"/>
        </w:rPr>
      </w:pPr>
      <w:r w:rsidRPr="00F0542E">
        <w:rPr>
          <w:rFonts w:ascii="Times New Roman" w:hAnsi="Times New Roman" w:cs="Times New Roman"/>
          <w:b/>
          <w:i/>
          <w:sz w:val="24"/>
          <w:szCs w:val="24"/>
        </w:rPr>
        <w:t>ASTIN DUKA. H1117180.  THE ANALYSIS ON THE JUDGE’S VERDICT IN THE CASE OF UNDERAGE CHILD SEXUAL ABUSE</w:t>
      </w:r>
    </w:p>
    <w:p w:rsidR="00F0542E" w:rsidRPr="00F0542E" w:rsidRDefault="00F0542E" w:rsidP="00F0542E">
      <w:pPr>
        <w:spacing w:after="0" w:line="240" w:lineRule="auto"/>
        <w:jc w:val="both"/>
        <w:rPr>
          <w:rFonts w:ascii="Times New Roman" w:hAnsi="Times New Roman" w:cs="Times New Roman"/>
          <w:b/>
          <w:i/>
          <w:sz w:val="24"/>
          <w:szCs w:val="24"/>
        </w:rPr>
      </w:pPr>
    </w:p>
    <w:p w:rsidR="00F0542E" w:rsidRPr="00F0542E" w:rsidRDefault="00F0542E" w:rsidP="00F0542E">
      <w:pPr>
        <w:spacing w:after="0" w:line="240" w:lineRule="auto"/>
        <w:jc w:val="both"/>
        <w:rPr>
          <w:rFonts w:ascii="Times New Roman" w:hAnsi="Times New Roman" w:cs="Times New Roman"/>
          <w:bCs/>
          <w:i/>
          <w:sz w:val="24"/>
          <w:szCs w:val="24"/>
        </w:rPr>
      </w:pPr>
      <w:r w:rsidRPr="00F0542E">
        <w:rPr>
          <w:rFonts w:ascii="Times New Roman" w:hAnsi="Times New Roman" w:cs="Times New Roman"/>
          <w:bCs/>
          <w:i/>
          <w:sz w:val="24"/>
          <w:szCs w:val="24"/>
        </w:rPr>
        <w:t>The research aims at (1) finding the law enforcement in the case of underage child sexual abuse (2) investigating the considerations of the judge assembly in the making of a verdict in the case of underage child sexual abuse. The research applies the normative method. This method is the implementation of normative legal regulations (legal codes) in its actions on every particular legal case that occurs in the community. The research indicates that (1) the law enforcement has already aligned with what is stated in the Indonesian Legal Code where the defendant has convincingly and evidently violated the law as stated in the Article 82 Chapter (1) Jun</w:t>
      </w:r>
      <w:r w:rsidRPr="00F0542E">
        <w:rPr>
          <w:rFonts w:ascii="Times New Roman" w:hAnsi="Times New Roman" w:cs="Times New Roman"/>
          <w:bCs/>
          <w:i/>
          <w:sz w:val="24"/>
          <w:szCs w:val="24"/>
          <w:lang w:val="id-ID"/>
        </w:rPr>
        <w:t>c</w:t>
      </w:r>
      <w:r w:rsidRPr="00F0542E">
        <w:rPr>
          <w:rFonts w:ascii="Times New Roman" w:hAnsi="Times New Roman" w:cs="Times New Roman"/>
          <w:bCs/>
          <w:i/>
          <w:sz w:val="24"/>
          <w:szCs w:val="24"/>
        </w:rPr>
        <w:t>to Article 76E Regulation Number 17 of 2016 regarding the second revision on the Regulation Number 23 of 2002 on child protection; (2) in this case the judge uses juridical and sociological considerations.</w:t>
      </w:r>
    </w:p>
    <w:p w:rsidR="00F0542E" w:rsidRPr="00F0542E" w:rsidRDefault="00F0542E" w:rsidP="00F0542E">
      <w:pPr>
        <w:spacing w:after="0" w:line="240" w:lineRule="auto"/>
        <w:jc w:val="both"/>
        <w:rPr>
          <w:rFonts w:ascii="Times New Roman" w:hAnsi="Times New Roman" w:cs="Times New Roman"/>
          <w:bCs/>
          <w:i/>
          <w:sz w:val="24"/>
          <w:szCs w:val="24"/>
        </w:rPr>
      </w:pPr>
    </w:p>
    <w:p w:rsidR="00F0542E" w:rsidRPr="00F0542E" w:rsidRDefault="00F0542E" w:rsidP="00F0542E">
      <w:pPr>
        <w:spacing w:after="0" w:line="240" w:lineRule="auto"/>
        <w:jc w:val="both"/>
        <w:rPr>
          <w:rFonts w:ascii="Times New Roman" w:hAnsi="Times New Roman" w:cs="Times New Roman"/>
          <w:bCs/>
          <w:i/>
          <w:spacing w:val="12"/>
          <w:position w:val="-6"/>
          <w:sz w:val="24"/>
          <w:szCs w:val="24"/>
        </w:rPr>
      </w:pPr>
      <w:r w:rsidRPr="00F0542E">
        <w:rPr>
          <w:rFonts w:ascii="Times New Roman" w:hAnsi="Times New Roman" w:cs="Times New Roman"/>
          <w:bCs/>
          <w:i/>
          <w:sz w:val="24"/>
          <w:szCs w:val="24"/>
        </w:rPr>
        <w:t>Keywords: verdict, judge, criminal act, sexual abuse</w:t>
      </w:r>
    </w:p>
    <w:p w:rsidR="00F0542E" w:rsidRDefault="00F0542E" w:rsidP="00F0542E">
      <w:pPr>
        <w:spacing w:after="0" w:line="240" w:lineRule="auto"/>
        <w:jc w:val="both"/>
        <w:rPr>
          <w:rFonts w:ascii="Times New Roman" w:hAnsi="Times New Roman" w:cs="Times New Roman"/>
          <w:b/>
          <w:i/>
          <w:sz w:val="24"/>
          <w:szCs w:val="24"/>
        </w:rPr>
      </w:pPr>
    </w:p>
    <w:p w:rsidR="00F0542E" w:rsidRDefault="00F0542E" w:rsidP="00F0542E">
      <w:pPr>
        <w:tabs>
          <w:tab w:val="left" w:pos="3465"/>
        </w:tabs>
        <w:spacing w:after="0" w:line="360" w:lineRule="auto"/>
        <w:rPr>
          <w:rFonts w:ascii="Times New Roman" w:hAnsi="Times New Roman"/>
          <w:b/>
          <w:noProof/>
          <w:sz w:val="28"/>
          <w:szCs w:val="28"/>
        </w:rPr>
      </w:pPr>
      <w:r>
        <w:rPr>
          <w:rFonts w:ascii="Times New Roman" w:hAnsi="Times New Roman"/>
          <w:b/>
          <w:noProof/>
          <w:sz w:val="28"/>
          <w:szCs w:val="28"/>
        </w:rPr>
        <w:tab/>
      </w:r>
    </w:p>
    <w:p w:rsidR="00F83C85" w:rsidRDefault="00F0542E" w:rsidP="00F0542E">
      <w:pPr>
        <w:rPr>
          <w:rFonts w:ascii="Times New Roman" w:hAnsi="Times New Roman"/>
          <w:b/>
          <w:noProof/>
          <w:sz w:val="28"/>
          <w:szCs w:val="28"/>
        </w:rPr>
      </w:pPr>
      <w:r>
        <w:rPr>
          <w:rFonts w:ascii="Times New Roman" w:hAnsi="Times New Roman"/>
          <w:b/>
          <w:noProof/>
          <w:sz w:val="28"/>
          <w:szCs w:val="28"/>
        </w:rPr>
        <w:br w:type="page"/>
      </w:r>
    </w:p>
    <w:p w:rsidR="006D1C94" w:rsidRDefault="00B70486" w:rsidP="0016288F">
      <w:pPr>
        <w:spacing w:after="0" w:line="360" w:lineRule="auto"/>
        <w:jc w:val="center"/>
        <w:rPr>
          <w:rFonts w:ascii="Times New Roman" w:hAnsi="Times New Roman"/>
          <w:b/>
          <w:noProof/>
          <w:sz w:val="28"/>
          <w:szCs w:val="28"/>
        </w:rPr>
      </w:pPr>
      <w:r>
        <w:rPr>
          <w:rFonts w:ascii="Times New Roman" w:hAnsi="Times New Roman"/>
          <w:b/>
          <w:noProof/>
          <w:sz w:val="28"/>
          <w:szCs w:val="28"/>
        </w:rPr>
        <w:lastRenderedPageBreak/>
        <w:t>MOTTO</w:t>
      </w:r>
    </w:p>
    <w:p w:rsidR="0016288F" w:rsidRPr="0016288F" w:rsidRDefault="0016288F" w:rsidP="0016288F">
      <w:pPr>
        <w:spacing w:after="0" w:line="360" w:lineRule="auto"/>
        <w:jc w:val="center"/>
        <w:rPr>
          <w:rFonts w:ascii="Times New Roman" w:hAnsi="Times New Roman"/>
          <w:b/>
          <w:noProof/>
          <w:sz w:val="28"/>
          <w:szCs w:val="28"/>
        </w:rPr>
      </w:pPr>
    </w:p>
    <w:p w:rsidR="0016288F" w:rsidRDefault="0016288F" w:rsidP="0016288F">
      <w:pPr>
        <w:spacing w:line="480" w:lineRule="auto"/>
        <w:jc w:val="center"/>
        <w:rPr>
          <w:rFonts w:ascii="Times New Roman" w:hAnsi="Times New Roman" w:cs="Times New Roman"/>
          <w:i/>
          <w:noProof/>
          <w:sz w:val="24"/>
          <w:szCs w:val="24"/>
        </w:rPr>
      </w:pPr>
      <w:r>
        <w:rPr>
          <w:rFonts w:ascii="Times New Roman" w:hAnsi="Times New Roman" w:cs="Times New Roman"/>
          <w:i/>
          <w:noProof/>
          <w:sz w:val="24"/>
          <w:szCs w:val="24"/>
        </w:rPr>
        <w:t xml:space="preserve">Sesungguhnya sesudah kesulitan itu ada kemudahan,maka </w:t>
      </w:r>
    </w:p>
    <w:p w:rsidR="0016288F" w:rsidRDefault="0016288F" w:rsidP="0016288F">
      <w:pPr>
        <w:spacing w:line="480" w:lineRule="auto"/>
        <w:jc w:val="center"/>
        <w:rPr>
          <w:rFonts w:ascii="Times New Roman" w:hAnsi="Times New Roman" w:cs="Times New Roman"/>
          <w:i/>
          <w:noProof/>
          <w:sz w:val="24"/>
          <w:szCs w:val="24"/>
        </w:rPr>
      </w:pPr>
      <w:r>
        <w:rPr>
          <w:rFonts w:ascii="Times New Roman" w:hAnsi="Times New Roman" w:cs="Times New Roman"/>
          <w:i/>
          <w:noProof/>
          <w:sz w:val="24"/>
          <w:szCs w:val="24"/>
        </w:rPr>
        <w:t>apabila kamu selesai (dari suatu urusan) kerjakanlah dengan</w:t>
      </w:r>
    </w:p>
    <w:p w:rsidR="0016288F" w:rsidRDefault="0016288F" w:rsidP="0016288F">
      <w:pPr>
        <w:spacing w:line="480" w:lineRule="auto"/>
        <w:jc w:val="center"/>
        <w:rPr>
          <w:rFonts w:ascii="Times New Roman" w:hAnsi="Times New Roman" w:cs="Times New Roman"/>
          <w:i/>
          <w:noProof/>
          <w:sz w:val="24"/>
          <w:szCs w:val="24"/>
        </w:rPr>
      </w:pPr>
      <w:r>
        <w:rPr>
          <w:rFonts w:ascii="Times New Roman" w:hAnsi="Times New Roman" w:cs="Times New Roman"/>
          <w:i/>
          <w:noProof/>
          <w:sz w:val="24"/>
          <w:szCs w:val="24"/>
        </w:rPr>
        <w:t>sungguh-sungguh urusan yang lain, dan hanya kepada</w:t>
      </w:r>
    </w:p>
    <w:p w:rsidR="0016288F" w:rsidRDefault="0016288F" w:rsidP="0016288F">
      <w:pPr>
        <w:spacing w:line="480" w:lineRule="auto"/>
        <w:jc w:val="center"/>
        <w:rPr>
          <w:rFonts w:ascii="Times New Roman" w:hAnsi="Times New Roman" w:cs="Times New Roman"/>
          <w:i/>
          <w:noProof/>
          <w:sz w:val="24"/>
          <w:szCs w:val="24"/>
        </w:rPr>
      </w:pPr>
      <w:r>
        <w:rPr>
          <w:rFonts w:ascii="Times New Roman" w:hAnsi="Times New Roman" w:cs="Times New Roman"/>
          <w:i/>
          <w:noProof/>
          <w:sz w:val="24"/>
          <w:szCs w:val="24"/>
        </w:rPr>
        <w:t>Allahlah hendaknya kamu berharap.</w:t>
      </w:r>
    </w:p>
    <w:p w:rsidR="0016288F" w:rsidRDefault="0016288F" w:rsidP="0016288F">
      <w:pPr>
        <w:spacing w:line="480" w:lineRule="auto"/>
        <w:jc w:val="center"/>
        <w:rPr>
          <w:rFonts w:ascii="Times New Roman" w:hAnsi="Times New Roman" w:cs="Times New Roman"/>
          <w:i/>
          <w:noProof/>
          <w:sz w:val="24"/>
          <w:szCs w:val="24"/>
        </w:rPr>
      </w:pPr>
      <w:r>
        <w:rPr>
          <w:rFonts w:ascii="Times New Roman" w:hAnsi="Times New Roman" w:cs="Times New Roman"/>
          <w:i/>
          <w:noProof/>
          <w:sz w:val="24"/>
          <w:szCs w:val="24"/>
        </w:rPr>
        <w:t>( QS. Alam Nasyrah : Ayat 6-8 )</w:t>
      </w:r>
    </w:p>
    <w:p w:rsidR="0016288F" w:rsidRDefault="00190DF9" w:rsidP="006D1C94">
      <w:pPr>
        <w:spacing w:line="480" w:lineRule="auto"/>
        <w:jc w:val="center"/>
        <w:rPr>
          <w:rFonts w:ascii="Times New Roman" w:hAnsi="Times New Roman" w:cs="Times New Roman"/>
          <w:i/>
          <w:noProof/>
          <w:sz w:val="24"/>
          <w:szCs w:val="24"/>
        </w:rPr>
      </w:pPr>
      <w:r w:rsidRPr="006D1C94">
        <w:rPr>
          <w:rFonts w:ascii="Times New Roman" w:hAnsi="Times New Roman" w:cs="Times New Roman"/>
          <w:i/>
          <w:noProof/>
          <w:sz w:val="24"/>
          <w:szCs w:val="24"/>
        </w:rPr>
        <w:t xml:space="preserve">Jangan terlalu ambil hati dengan ucapan seseorang, kadang </w:t>
      </w:r>
    </w:p>
    <w:p w:rsidR="0016288F" w:rsidRDefault="00190DF9" w:rsidP="006D1C94">
      <w:pPr>
        <w:spacing w:line="480" w:lineRule="auto"/>
        <w:jc w:val="center"/>
        <w:rPr>
          <w:rFonts w:ascii="Times New Roman" w:hAnsi="Times New Roman" w:cs="Times New Roman"/>
          <w:i/>
          <w:noProof/>
          <w:sz w:val="24"/>
          <w:szCs w:val="24"/>
        </w:rPr>
      </w:pPr>
      <w:r w:rsidRPr="006D1C94">
        <w:rPr>
          <w:rFonts w:ascii="Times New Roman" w:hAnsi="Times New Roman" w:cs="Times New Roman"/>
          <w:i/>
          <w:noProof/>
          <w:sz w:val="24"/>
          <w:szCs w:val="24"/>
        </w:rPr>
        <w:t xml:space="preserve">manusia punya mulut tapi belum tentu punya pikiran. </w:t>
      </w:r>
    </w:p>
    <w:p w:rsidR="006D1C94" w:rsidRPr="006D1C94" w:rsidRDefault="00190DF9" w:rsidP="006D1C94">
      <w:pPr>
        <w:spacing w:line="480" w:lineRule="auto"/>
        <w:jc w:val="center"/>
        <w:rPr>
          <w:rFonts w:ascii="Times New Roman" w:hAnsi="Times New Roman" w:cs="Times New Roman"/>
          <w:i/>
          <w:noProof/>
          <w:sz w:val="24"/>
          <w:szCs w:val="24"/>
        </w:rPr>
      </w:pPr>
      <w:r w:rsidRPr="006D1C94">
        <w:rPr>
          <w:rFonts w:ascii="Times New Roman" w:hAnsi="Times New Roman" w:cs="Times New Roman"/>
          <w:i/>
          <w:noProof/>
          <w:sz w:val="24"/>
          <w:szCs w:val="24"/>
        </w:rPr>
        <w:t>(</w:t>
      </w:r>
      <w:r w:rsidR="0016288F">
        <w:rPr>
          <w:rFonts w:ascii="Times New Roman" w:hAnsi="Times New Roman" w:cs="Times New Roman"/>
          <w:i/>
          <w:noProof/>
          <w:sz w:val="24"/>
          <w:szCs w:val="24"/>
        </w:rPr>
        <w:t xml:space="preserve"> </w:t>
      </w:r>
      <w:r w:rsidRPr="006D1C94">
        <w:rPr>
          <w:rFonts w:ascii="Times New Roman" w:hAnsi="Times New Roman" w:cs="Times New Roman"/>
          <w:i/>
          <w:noProof/>
          <w:sz w:val="24"/>
          <w:szCs w:val="24"/>
        </w:rPr>
        <w:t>Albert Einstein</w:t>
      </w:r>
      <w:r w:rsidR="0016288F">
        <w:rPr>
          <w:rFonts w:ascii="Times New Roman" w:hAnsi="Times New Roman" w:cs="Times New Roman"/>
          <w:i/>
          <w:noProof/>
          <w:sz w:val="24"/>
          <w:szCs w:val="24"/>
        </w:rPr>
        <w:t xml:space="preserve"> </w:t>
      </w:r>
      <w:r w:rsidRPr="006D1C94">
        <w:rPr>
          <w:rFonts w:ascii="Times New Roman" w:hAnsi="Times New Roman" w:cs="Times New Roman"/>
          <w:i/>
          <w:noProof/>
          <w:sz w:val="24"/>
          <w:szCs w:val="24"/>
        </w:rPr>
        <w:t>).</w:t>
      </w:r>
    </w:p>
    <w:p w:rsidR="0016288F" w:rsidRDefault="00190DF9" w:rsidP="006D1C94">
      <w:pPr>
        <w:spacing w:line="480" w:lineRule="auto"/>
        <w:jc w:val="center"/>
        <w:rPr>
          <w:rFonts w:ascii="Times New Roman" w:hAnsi="Times New Roman" w:cs="Times New Roman"/>
          <w:i/>
          <w:noProof/>
          <w:sz w:val="24"/>
          <w:szCs w:val="24"/>
        </w:rPr>
      </w:pPr>
      <w:r w:rsidRPr="006D1C94">
        <w:rPr>
          <w:rFonts w:ascii="Times New Roman" w:hAnsi="Times New Roman" w:cs="Times New Roman"/>
          <w:i/>
          <w:noProof/>
          <w:sz w:val="24"/>
          <w:szCs w:val="24"/>
        </w:rPr>
        <w:t xml:space="preserve">Jadilah engkau pemaaf dan suruhlah orang mengerjakan yang </w:t>
      </w:r>
    </w:p>
    <w:p w:rsidR="0016288F" w:rsidRDefault="00190DF9" w:rsidP="006D1C94">
      <w:pPr>
        <w:spacing w:line="480" w:lineRule="auto"/>
        <w:jc w:val="center"/>
        <w:rPr>
          <w:rFonts w:ascii="Times New Roman" w:hAnsi="Times New Roman" w:cs="Times New Roman"/>
          <w:i/>
          <w:noProof/>
          <w:sz w:val="24"/>
          <w:szCs w:val="24"/>
        </w:rPr>
      </w:pPr>
      <w:r w:rsidRPr="006D1C94">
        <w:rPr>
          <w:rFonts w:ascii="Times New Roman" w:hAnsi="Times New Roman" w:cs="Times New Roman"/>
          <w:i/>
          <w:noProof/>
          <w:sz w:val="24"/>
          <w:szCs w:val="24"/>
        </w:rPr>
        <w:t>ma’ruf, serta berpalinglah dari pada orang-orang ya</w:t>
      </w:r>
      <w:r w:rsidR="00535E66" w:rsidRPr="006D1C94">
        <w:rPr>
          <w:rFonts w:ascii="Times New Roman" w:hAnsi="Times New Roman" w:cs="Times New Roman"/>
          <w:i/>
          <w:noProof/>
          <w:sz w:val="24"/>
          <w:szCs w:val="24"/>
        </w:rPr>
        <w:t>ng bodoh.</w:t>
      </w:r>
    </w:p>
    <w:p w:rsidR="006D1C94" w:rsidRPr="006D1C94" w:rsidRDefault="00535E66" w:rsidP="006D1C94">
      <w:pPr>
        <w:spacing w:line="480" w:lineRule="auto"/>
        <w:jc w:val="center"/>
        <w:rPr>
          <w:rFonts w:ascii="Times New Roman" w:hAnsi="Times New Roman" w:cs="Times New Roman"/>
          <w:i/>
          <w:noProof/>
          <w:sz w:val="24"/>
          <w:szCs w:val="24"/>
        </w:rPr>
      </w:pPr>
      <w:r w:rsidRPr="006D1C94">
        <w:rPr>
          <w:rFonts w:ascii="Times New Roman" w:hAnsi="Times New Roman" w:cs="Times New Roman"/>
          <w:i/>
          <w:noProof/>
          <w:sz w:val="24"/>
          <w:szCs w:val="24"/>
        </w:rPr>
        <w:t xml:space="preserve"> (</w:t>
      </w:r>
      <w:r w:rsidR="0016288F">
        <w:rPr>
          <w:rFonts w:ascii="Times New Roman" w:hAnsi="Times New Roman" w:cs="Times New Roman"/>
          <w:i/>
          <w:noProof/>
          <w:sz w:val="24"/>
          <w:szCs w:val="24"/>
        </w:rPr>
        <w:t xml:space="preserve"> </w:t>
      </w:r>
      <w:r w:rsidRPr="006D1C94">
        <w:rPr>
          <w:rFonts w:ascii="Times New Roman" w:hAnsi="Times New Roman" w:cs="Times New Roman"/>
          <w:i/>
          <w:noProof/>
          <w:sz w:val="24"/>
          <w:szCs w:val="24"/>
        </w:rPr>
        <w:t xml:space="preserve">QS. Al-A’raf : </w:t>
      </w:r>
      <w:r w:rsidR="0016288F">
        <w:rPr>
          <w:rFonts w:ascii="Times New Roman" w:hAnsi="Times New Roman" w:cs="Times New Roman"/>
          <w:i/>
          <w:noProof/>
          <w:sz w:val="24"/>
          <w:szCs w:val="24"/>
        </w:rPr>
        <w:t xml:space="preserve">Ayat </w:t>
      </w:r>
      <w:r w:rsidRPr="006D1C94">
        <w:rPr>
          <w:rFonts w:ascii="Times New Roman" w:hAnsi="Times New Roman" w:cs="Times New Roman"/>
          <w:i/>
          <w:noProof/>
          <w:sz w:val="24"/>
          <w:szCs w:val="24"/>
        </w:rPr>
        <w:t>199</w:t>
      </w:r>
      <w:r w:rsidR="0016288F">
        <w:rPr>
          <w:rFonts w:ascii="Times New Roman" w:hAnsi="Times New Roman" w:cs="Times New Roman"/>
          <w:i/>
          <w:noProof/>
          <w:sz w:val="24"/>
          <w:szCs w:val="24"/>
        </w:rPr>
        <w:t xml:space="preserve"> </w:t>
      </w:r>
      <w:r w:rsidRPr="006D1C94">
        <w:rPr>
          <w:rFonts w:ascii="Times New Roman" w:hAnsi="Times New Roman" w:cs="Times New Roman"/>
          <w:i/>
          <w:noProof/>
          <w:sz w:val="24"/>
          <w:szCs w:val="24"/>
        </w:rPr>
        <w:t>).</w:t>
      </w:r>
    </w:p>
    <w:p w:rsidR="00190DF9" w:rsidRDefault="00190DF9" w:rsidP="007F6E32">
      <w:pPr>
        <w:spacing w:after="0" w:line="360" w:lineRule="auto"/>
        <w:jc w:val="both"/>
        <w:rPr>
          <w:rFonts w:ascii="Times New Roman" w:hAnsi="Times New Roman"/>
          <w:b/>
          <w:noProof/>
          <w:sz w:val="28"/>
          <w:szCs w:val="28"/>
        </w:rPr>
      </w:pPr>
    </w:p>
    <w:p w:rsidR="00190DF9" w:rsidRDefault="00190DF9" w:rsidP="00190DF9">
      <w:pPr>
        <w:spacing w:after="0" w:line="360" w:lineRule="auto"/>
        <w:rPr>
          <w:rFonts w:ascii="Times New Roman" w:hAnsi="Times New Roman"/>
          <w:b/>
          <w:noProof/>
          <w:sz w:val="28"/>
          <w:szCs w:val="28"/>
        </w:rPr>
      </w:pPr>
    </w:p>
    <w:p w:rsidR="00190DF9" w:rsidRDefault="00190DF9" w:rsidP="00190DF9">
      <w:pPr>
        <w:spacing w:after="0" w:line="360" w:lineRule="auto"/>
        <w:rPr>
          <w:rFonts w:ascii="Times New Roman" w:hAnsi="Times New Roman"/>
          <w:b/>
          <w:noProof/>
          <w:sz w:val="28"/>
          <w:szCs w:val="28"/>
        </w:rPr>
      </w:pPr>
    </w:p>
    <w:p w:rsidR="00190DF9" w:rsidRDefault="00190DF9" w:rsidP="00190DF9">
      <w:pPr>
        <w:spacing w:after="0" w:line="360" w:lineRule="auto"/>
        <w:rPr>
          <w:rFonts w:ascii="Times New Roman" w:hAnsi="Times New Roman"/>
          <w:b/>
          <w:noProof/>
          <w:sz w:val="28"/>
          <w:szCs w:val="28"/>
        </w:rPr>
      </w:pPr>
    </w:p>
    <w:p w:rsidR="00190DF9" w:rsidRDefault="00190DF9" w:rsidP="00190DF9">
      <w:pPr>
        <w:spacing w:after="0" w:line="360" w:lineRule="auto"/>
        <w:rPr>
          <w:rFonts w:ascii="Times New Roman" w:hAnsi="Times New Roman"/>
          <w:b/>
          <w:noProof/>
          <w:sz w:val="28"/>
          <w:szCs w:val="28"/>
        </w:rPr>
      </w:pPr>
    </w:p>
    <w:p w:rsidR="00190DF9" w:rsidRDefault="00190DF9" w:rsidP="00190DF9">
      <w:pPr>
        <w:spacing w:after="0" w:line="360" w:lineRule="auto"/>
        <w:rPr>
          <w:rFonts w:ascii="Times New Roman" w:hAnsi="Times New Roman"/>
          <w:b/>
          <w:noProof/>
          <w:sz w:val="28"/>
          <w:szCs w:val="28"/>
        </w:rPr>
      </w:pPr>
    </w:p>
    <w:p w:rsidR="00535E66" w:rsidRDefault="00535E66" w:rsidP="006D1C94">
      <w:pPr>
        <w:spacing w:after="0" w:line="360" w:lineRule="auto"/>
        <w:rPr>
          <w:rFonts w:ascii="Times New Roman" w:hAnsi="Times New Roman" w:cs="Times New Roman"/>
          <w:b/>
          <w:sz w:val="28"/>
          <w:szCs w:val="28"/>
        </w:rPr>
      </w:pPr>
    </w:p>
    <w:p w:rsidR="00B70486" w:rsidRDefault="00B70486" w:rsidP="00B7048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DAFTAR ISI</w:t>
      </w:r>
    </w:p>
    <w:p w:rsidR="00B70486" w:rsidRDefault="00B70486" w:rsidP="00B70486">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t>Halaman</w:t>
      </w:r>
    </w:p>
    <w:p w:rsidR="00B70486" w:rsidRDefault="005F078B" w:rsidP="00B70486">
      <w:pPr>
        <w:tabs>
          <w:tab w:val="right" w:leader="dot" w:pos="774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HALAMAN JUDUL</w:t>
      </w:r>
      <w:r>
        <w:rPr>
          <w:rFonts w:ascii="Times New Roman" w:hAnsi="Times New Roman" w:cs="Times New Roman"/>
          <w:b/>
          <w:sz w:val="24"/>
          <w:szCs w:val="24"/>
        </w:rPr>
        <w:tab/>
      </w:r>
      <w:r w:rsidR="00BE10FE">
        <w:rPr>
          <w:rFonts w:ascii="Times New Roman" w:hAnsi="Times New Roman" w:cs="Times New Roman"/>
          <w:b/>
          <w:sz w:val="24"/>
          <w:szCs w:val="24"/>
        </w:rPr>
        <w:t>i</w:t>
      </w:r>
    </w:p>
    <w:p w:rsidR="00B70486" w:rsidRDefault="00B70486" w:rsidP="00B70486">
      <w:pPr>
        <w:tabs>
          <w:tab w:val="right" w:leader="dot" w:pos="774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HALAMAN PE</w:t>
      </w:r>
      <w:r w:rsidR="005F078B">
        <w:rPr>
          <w:rFonts w:ascii="Times New Roman" w:hAnsi="Times New Roman" w:cs="Times New Roman"/>
          <w:b/>
          <w:sz w:val="24"/>
          <w:szCs w:val="24"/>
        </w:rPr>
        <w:t>NGESAHAN PEMBIMBING</w:t>
      </w:r>
      <w:r w:rsidR="005F078B">
        <w:rPr>
          <w:rFonts w:ascii="Times New Roman" w:hAnsi="Times New Roman" w:cs="Times New Roman"/>
          <w:b/>
          <w:sz w:val="24"/>
          <w:szCs w:val="24"/>
        </w:rPr>
        <w:tab/>
      </w:r>
      <w:r w:rsidR="00BE10FE">
        <w:rPr>
          <w:rFonts w:ascii="Times New Roman" w:hAnsi="Times New Roman" w:cs="Times New Roman"/>
          <w:b/>
          <w:sz w:val="24"/>
          <w:szCs w:val="24"/>
        </w:rPr>
        <w:t>ii</w:t>
      </w:r>
    </w:p>
    <w:p w:rsidR="005F078B" w:rsidRDefault="005F078B" w:rsidP="00B70486">
      <w:pPr>
        <w:tabs>
          <w:tab w:val="right" w:leader="dot" w:pos="774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HALAMAN PENGESAHAN PENGUJI</w:t>
      </w:r>
      <w:r>
        <w:rPr>
          <w:rFonts w:ascii="Times New Roman" w:hAnsi="Times New Roman" w:cs="Times New Roman"/>
          <w:b/>
          <w:sz w:val="24"/>
          <w:szCs w:val="24"/>
        </w:rPr>
        <w:tab/>
      </w:r>
      <w:r w:rsidR="00BE10FE">
        <w:rPr>
          <w:rFonts w:ascii="Times New Roman" w:hAnsi="Times New Roman" w:cs="Times New Roman"/>
          <w:b/>
          <w:sz w:val="24"/>
          <w:szCs w:val="24"/>
        </w:rPr>
        <w:t>iii</w:t>
      </w:r>
    </w:p>
    <w:p w:rsidR="005F078B" w:rsidRPr="001B714A" w:rsidRDefault="005F078B" w:rsidP="00B70486">
      <w:pPr>
        <w:tabs>
          <w:tab w:val="right" w:leader="dot" w:pos="7740"/>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PERNYATAAN</w:t>
      </w:r>
      <w:r>
        <w:rPr>
          <w:rFonts w:ascii="Times New Roman" w:hAnsi="Times New Roman" w:cs="Times New Roman"/>
          <w:b/>
          <w:sz w:val="24"/>
          <w:szCs w:val="24"/>
        </w:rPr>
        <w:tab/>
      </w:r>
      <w:proofErr w:type="gramStart"/>
      <w:r w:rsidR="00BE10FE">
        <w:rPr>
          <w:rFonts w:ascii="Times New Roman" w:hAnsi="Times New Roman" w:cs="Times New Roman"/>
          <w:b/>
          <w:sz w:val="24"/>
          <w:szCs w:val="24"/>
        </w:rPr>
        <w:t>iv</w:t>
      </w:r>
      <w:proofErr w:type="gramEnd"/>
    </w:p>
    <w:p w:rsidR="00B70486" w:rsidRDefault="005F078B" w:rsidP="00B70486">
      <w:pPr>
        <w:tabs>
          <w:tab w:val="right" w:leader="dot" w:pos="774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KATA PENGANTAR</w:t>
      </w:r>
      <w:r>
        <w:rPr>
          <w:rFonts w:ascii="Times New Roman" w:hAnsi="Times New Roman" w:cs="Times New Roman"/>
          <w:b/>
          <w:sz w:val="24"/>
          <w:szCs w:val="24"/>
        </w:rPr>
        <w:tab/>
      </w:r>
      <w:r w:rsidR="00BE10FE">
        <w:rPr>
          <w:rFonts w:ascii="Times New Roman" w:hAnsi="Times New Roman" w:cs="Times New Roman"/>
          <w:b/>
          <w:sz w:val="24"/>
          <w:szCs w:val="24"/>
        </w:rPr>
        <w:t>v</w:t>
      </w:r>
      <w:r w:rsidR="00B70486">
        <w:rPr>
          <w:rFonts w:ascii="Times New Roman" w:hAnsi="Times New Roman" w:cs="Times New Roman"/>
          <w:b/>
          <w:sz w:val="24"/>
          <w:szCs w:val="24"/>
        </w:rPr>
        <w:t xml:space="preserve"> </w:t>
      </w:r>
    </w:p>
    <w:p w:rsidR="00B70486" w:rsidRDefault="005F078B" w:rsidP="00B70486">
      <w:pPr>
        <w:tabs>
          <w:tab w:val="right" w:leader="dot" w:pos="774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r>
      <w:r w:rsidR="00BE10FE">
        <w:rPr>
          <w:rFonts w:ascii="Times New Roman" w:hAnsi="Times New Roman" w:cs="Times New Roman"/>
          <w:b/>
          <w:sz w:val="24"/>
          <w:szCs w:val="24"/>
        </w:rPr>
        <w:t>vii</w:t>
      </w:r>
    </w:p>
    <w:p w:rsidR="00B70486" w:rsidRDefault="00B70486" w:rsidP="00B70486">
      <w:pPr>
        <w:tabs>
          <w:tab w:val="right" w:leader="dot" w:pos="7740"/>
        </w:tabs>
        <w:spacing w:after="0" w:line="360" w:lineRule="auto"/>
        <w:jc w:val="both"/>
        <w:rPr>
          <w:rFonts w:ascii="Times New Roman" w:hAnsi="Times New Roman" w:cs="Times New Roman"/>
          <w:b/>
          <w:sz w:val="24"/>
          <w:szCs w:val="24"/>
        </w:rPr>
      </w:pPr>
      <w:r>
        <w:rPr>
          <w:rFonts w:ascii="Times New Roman" w:hAnsi="Times New Roman" w:cs="Times New Roman"/>
          <w:b/>
          <w:i/>
          <w:sz w:val="24"/>
          <w:szCs w:val="24"/>
        </w:rPr>
        <w:t>ABSTRACT</w:t>
      </w:r>
      <w:r w:rsidR="005F078B">
        <w:rPr>
          <w:rFonts w:ascii="Times New Roman" w:hAnsi="Times New Roman" w:cs="Times New Roman"/>
          <w:b/>
          <w:sz w:val="24"/>
          <w:szCs w:val="24"/>
        </w:rPr>
        <w:tab/>
      </w:r>
      <w:r w:rsidR="00BE10FE">
        <w:rPr>
          <w:rFonts w:ascii="Times New Roman" w:hAnsi="Times New Roman" w:cs="Times New Roman"/>
          <w:b/>
          <w:sz w:val="24"/>
          <w:szCs w:val="24"/>
        </w:rPr>
        <w:t>viii</w:t>
      </w:r>
    </w:p>
    <w:p w:rsidR="00E1319B" w:rsidRDefault="00E1319B" w:rsidP="00B70486">
      <w:pPr>
        <w:tabs>
          <w:tab w:val="right" w:leader="dot" w:pos="774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MOTTO</w:t>
      </w:r>
      <w:r>
        <w:rPr>
          <w:rFonts w:ascii="Times New Roman" w:hAnsi="Times New Roman" w:cs="Times New Roman"/>
          <w:b/>
          <w:sz w:val="24"/>
          <w:szCs w:val="24"/>
        </w:rPr>
        <w:tab/>
      </w:r>
      <w:r w:rsidR="00BE10FE">
        <w:rPr>
          <w:rFonts w:ascii="Times New Roman" w:hAnsi="Times New Roman" w:cs="Times New Roman"/>
          <w:b/>
          <w:sz w:val="24"/>
          <w:szCs w:val="24"/>
        </w:rPr>
        <w:t>ix</w:t>
      </w:r>
    </w:p>
    <w:p w:rsidR="00B70486" w:rsidRPr="001B714A" w:rsidRDefault="005F078B" w:rsidP="00B70486">
      <w:pPr>
        <w:tabs>
          <w:tab w:val="right" w:leader="dot" w:pos="7740"/>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r>
      <w:r w:rsidR="00BE10FE">
        <w:rPr>
          <w:rFonts w:ascii="Times New Roman" w:hAnsi="Times New Roman" w:cs="Times New Roman"/>
          <w:b/>
          <w:sz w:val="24"/>
          <w:szCs w:val="24"/>
        </w:rPr>
        <w:t>x</w:t>
      </w:r>
    </w:p>
    <w:p w:rsidR="00B70486" w:rsidRPr="009413E7" w:rsidRDefault="005F078B" w:rsidP="00B70486">
      <w:pPr>
        <w:tabs>
          <w:tab w:val="right" w:leader="dot" w:pos="7740"/>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BAB I PENDAHULUAN</w:t>
      </w:r>
      <w:r>
        <w:rPr>
          <w:rFonts w:ascii="Times New Roman" w:hAnsi="Times New Roman" w:cs="Times New Roman"/>
          <w:b/>
          <w:sz w:val="24"/>
          <w:szCs w:val="24"/>
        </w:rPr>
        <w:tab/>
      </w:r>
      <w:r w:rsidR="00BE10FE">
        <w:rPr>
          <w:rFonts w:ascii="Times New Roman" w:hAnsi="Times New Roman" w:cs="Times New Roman"/>
          <w:b/>
          <w:sz w:val="24"/>
          <w:szCs w:val="24"/>
        </w:rPr>
        <w:t>1</w:t>
      </w:r>
    </w:p>
    <w:p w:rsidR="00B70486" w:rsidRDefault="005F078B" w:rsidP="00B70486">
      <w:pPr>
        <w:tabs>
          <w:tab w:val="left" w:pos="720"/>
          <w:tab w:val="right" w:leader="dot" w:pos="77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1.1 Latar Belakang Masalah</w:t>
      </w:r>
      <w:r>
        <w:rPr>
          <w:rFonts w:ascii="Times New Roman" w:hAnsi="Times New Roman" w:cs="Times New Roman"/>
          <w:sz w:val="24"/>
          <w:szCs w:val="24"/>
        </w:rPr>
        <w:tab/>
      </w:r>
      <w:r w:rsidR="00BE10FE">
        <w:rPr>
          <w:rFonts w:ascii="Times New Roman" w:hAnsi="Times New Roman" w:cs="Times New Roman"/>
          <w:sz w:val="24"/>
          <w:szCs w:val="24"/>
        </w:rPr>
        <w:t>1</w:t>
      </w:r>
    </w:p>
    <w:p w:rsidR="00B70486" w:rsidRDefault="005F078B" w:rsidP="00B70486">
      <w:pPr>
        <w:tabs>
          <w:tab w:val="left" w:pos="720"/>
          <w:tab w:val="right" w:leader="dot" w:pos="77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1.2 Rumusan Masalah</w:t>
      </w:r>
      <w:r>
        <w:rPr>
          <w:rFonts w:ascii="Times New Roman" w:hAnsi="Times New Roman" w:cs="Times New Roman"/>
          <w:sz w:val="24"/>
          <w:szCs w:val="24"/>
        </w:rPr>
        <w:tab/>
      </w:r>
      <w:r w:rsidR="00BE10FE">
        <w:rPr>
          <w:rFonts w:ascii="Times New Roman" w:hAnsi="Times New Roman" w:cs="Times New Roman"/>
          <w:sz w:val="24"/>
          <w:szCs w:val="24"/>
        </w:rPr>
        <w:t>4</w:t>
      </w:r>
    </w:p>
    <w:p w:rsidR="00B70486" w:rsidRDefault="005F078B" w:rsidP="00B70486">
      <w:pPr>
        <w:tabs>
          <w:tab w:val="left" w:pos="720"/>
          <w:tab w:val="right" w:leader="dot" w:pos="77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1.3 Tujuan Penelitian</w:t>
      </w:r>
      <w:r>
        <w:rPr>
          <w:rFonts w:ascii="Times New Roman" w:hAnsi="Times New Roman" w:cs="Times New Roman"/>
          <w:sz w:val="24"/>
          <w:szCs w:val="24"/>
        </w:rPr>
        <w:tab/>
      </w:r>
      <w:r w:rsidR="00BE10FE">
        <w:rPr>
          <w:rFonts w:ascii="Times New Roman" w:hAnsi="Times New Roman" w:cs="Times New Roman"/>
          <w:sz w:val="24"/>
          <w:szCs w:val="24"/>
        </w:rPr>
        <w:t>5</w:t>
      </w:r>
    </w:p>
    <w:p w:rsidR="00B70486" w:rsidRDefault="005F078B" w:rsidP="00B70486">
      <w:pPr>
        <w:tabs>
          <w:tab w:val="left" w:pos="720"/>
          <w:tab w:val="right" w:leader="dot" w:pos="77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1.4 Manfaat Penelitian</w:t>
      </w:r>
      <w:r>
        <w:rPr>
          <w:rFonts w:ascii="Times New Roman" w:hAnsi="Times New Roman" w:cs="Times New Roman"/>
          <w:sz w:val="24"/>
          <w:szCs w:val="24"/>
        </w:rPr>
        <w:tab/>
      </w:r>
      <w:r w:rsidR="00BE10FE">
        <w:rPr>
          <w:rFonts w:ascii="Times New Roman" w:hAnsi="Times New Roman" w:cs="Times New Roman"/>
          <w:sz w:val="24"/>
          <w:szCs w:val="24"/>
        </w:rPr>
        <w:t>5</w:t>
      </w:r>
    </w:p>
    <w:p w:rsidR="00B70486" w:rsidRPr="009413E7" w:rsidRDefault="005F078B" w:rsidP="00B70486">
      <w:pPr>
        <w:tabs>
          <w:tab w:val="left" w:pos="720"/>
          <w:tab w:val="right" w:leader="dot" w:pos="7740"/>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BAB II TINJAUAN PUSTAKA</w:t>
      </w:r>
      <w:r>
        <w:rPr>
          <w:rFonts w:ascii="Times New Roman" w:hAnsi="Times New Roman" w:cs="Times New Roman"/>
          <w:b/>
          <w:sz w:val="24"/>
          <w:szCs w:val="24"/>
        </w:rPr>
        <w:tab/>
      </w:r>
      <w:r w:rsidR="00BE10FE">
        <w:rPr>
          <w:rFonts w:ascii="Times New Roman" w:hAnsi="Times New Roman" w:cs="Times New Roman"/>
          <w:b/>
          <w:sz w:val="24"/>
          <w:szCs w:val="24"/>
        </w:rPr>
        <w:t>6</w:t>
      </w:r>
    </w:p>
    <w:p w:rsidR="00B70486" w:rsidRDefault="005F078B" w:rsidP="00B70486">
      <w:pPr>
        <w:tabs>
          <w:tab w:val="left" w:pos="720"/>
          <w:tab w:val="right" w:leader="dot" w:pos="77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2.1 Putusan Hakim</w:t>
      </w:r>
      <w:r>
        <w:rPr>
          <w:rFonts w:ascii="Times New Roman" w:hAnsi="Times New Roman" w:cs="Times New Roman"/>
          <w:sz w:val="24"/>
          <w:szCs w:val="24"/>
        </w:rPr>
        <w:tab/>
      </w:r>
      <w:r w:rsidR="00BE10FE">
        <w:rPr>
          <w:rFonts w:ascii="Times New Roman" w:hAnsi="Times New Roman" w:cs="Times New Roman"/>
          <w:sz w:val="24"/>
          <w:szCs w:val="24"/>
        </w:rPr>
        <w:t>6</w:t>
      </w:r>
    </w:p>
    <w:p w:rsidR="00B70486" w:rsidRDefault="00B70486" w:rsidP="00B70486">
      <w:pPr>
        <w:tabs>
          <w:tab w:val="left" w:pos="720"/>
          <w:tab w:val="left" w:pos="1080"/>
          <w:tab w:val="right" w:leader="dot" w:pos="77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5F078B">
        <w:rPr>
          <w:rFonts w:ascii="Times New Roman" w:hAnsi="Times New Roman" w:cs="Times New Roman"/>
          <w:sz w:val="24"/>
          <w:szCs w:val="24"/>
        </w:rPr>
        <w:t>2.1.1 Pengertian Putusan Hakim</w:t>
      </w:r>
      <w:r w:rsidR="005F078B">
        <w:rPr>
          <w:rFonts w:ascii="Times New Roman" w:hAnsi="Times New Roman" w:cs="Times New Roman"/>
          <w:sz w:val="24"/>
          <w:szCs w:val="24"/>
        </w:rPr>
        <w:tab/>
      </w:r>
      <w:r w:rsidR="00BE10FE">
        <w:rPr>
          <w:rFonts w:ascii="Times New Roman" w:hAnsi="Times New Roman" w:cs="Times New Roman"/>
          <w:sz w:val="24"/>
          <w:szCs w:val="24"/>
        </w:rPr>
        <w:t>6</w:t>
      </w:r>
    </w:p>
    <w:p w:rsidR="00B70486" w:rsidRDefault="005F078B" w:rsidP="00B70486">
      <w:pPr>
        <w:tabs>
          <w:tab w:val="left" w:pos="720"/>
          <w:tab w:val="left" w:pos="1080"/>
          <w:tab w:val="right" w:leader="dot" w:pos="77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2.1.2 Syarat Sahnya Putusan</w:t>
      </w:r>
      <w:r>
        <w:rPr>
          <w:rFonts w:ascii="Times New Roman" w:hAnsi="Times New Roman" w:cs="Times New Roman"/>
          <w:sz w:val="24"/>
          <w:szCs w:val="24"/>
        </w:rPr>
        <w:tab/>
      </w:r>
      <w:r w:rsidR="00BE10FE">
        <w:rPr>
          <w:rFonts w:ascii="Times New Roman" w:hAnsi="Times New Roman" w:cs="Times New Roman"/>
          <w:sz w:val="24"/>
          <w:szCs w:val="24"/>
        </w:rPr>
        <w:t>8</w:t>
      </w:r>
      <w:r>
        <w:rPr>
          <w:rFonts w:ascii="Times New Roman" w:hAnsi="Times New Roman" w:cs="Times New Roman"/>
          <w:sz w:val="24"/>
          <w:szCs w:val="24"/>
        </w:rPr>
        <w:t xml:space="preserve"> </w:t>
      </w:r>
    </w:p>
    <w:p w:rsidR="00B70486" w:rsidRDefault="005F078B" w:rsidP="00B70486">
      <w:pPr>
        <w:tabs>
          <w:tab w:val="left" w:pos="720"/>
          <w:tab w:val="right" w:leader="dot" w:pos="77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2.2 Tindak Pidana</w:t>
      </w:r>
      <w:r>
        <w:rPr>
          <w:rFonts w:ascii="Times New Roman" w:hAnsi="Times New Roman" w:cs="Times New Roman"/>
          <w:sz w:val="24"/>
          <w:szCs w:val="24"/>
        </w:rPr>
        <w:tab/>
      </w:r>
      <w:r w:rsidR="00BE10FE">
        <w:rPr>
          <w:rFonts w:ascii="Times New Roman" w:hAnsi="Times New Roman" w:cs="Times New Roman"/>
          <w:sz w:val="24"/>
          <w:szCs w:val="24"/>
        </w:rPr>
        <w:t>9</w:t>
      </w:r>
    </w:p>
    <w:p w:rsidR="00B70486" w:rsidRDefault="00B70486" w:rsidP="00B70486">
      <w:pPr>
        <w:tabs>
          <w:tab w:val="left" w:pos="720"/>
          <w:tab w:val="left" w:pos="1080"/>
          <w:tab w:val="right" w:leader="dot" w:pos="77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 xml:space="preserve">2.2.1  </w:t>
      </w:r>
      <w:r w:rsidR="005F078B">
        <w:rPr>
          <w:rFonts w:ascii="Times New Roman" w:hAnsi="Times New Roman" w:cs="Times New Roman"/>
          <w:sz w:val="24"/>
          <w:szCs w:val="24"/>
        </w:rPr>
        <w:t>Pengertian</w:t>
      </w:r>
      <w:proofErr w:type="gramEnd"/>
      <w:r w:rsidR="005F078B">
        <w:rPr>
          <w:rFonts w:ascii="Times New Roman" w:hAnsi="Times New Roman" w:cs="Times New Roman"/>
          <w:sz w:val="24"/>
          <w:szCs w:val="24"/>
        </w:rPr>
        <w:t xml:space="preserve"> Tindak Pidana</w:t>
      </w:r>
      <w:r w:rsidR="005F078B">
        <w:rPr>
          <w:rFonts w:ascii="Times New Roman" w:hAnsi="Times New Roman" w:cs="Times New Roman"/>
          <w:sz w:val="24"/>
          <w:szCs w:val="24"/>
        </w:rPr>
        <w:tab/>
      </w:r>
      <w:r w:rsidR="00BE10FE">
        <w:rPr>
          <w:rFonts w:ascii="Times New Roman" w:hAnsi="Times New Roman" w:cs="Times New Roman"/>
          <w:sz w:val="24"/>
          <w:szCs w:val="24"/>
        </w:rPr>
        <w:t>9</w:t>
      </w:r>
    </w:p>
    <w:p w:rsidR="00B70486" w:rsidRDefault="00B70486" w:rsidP="00B70486">
      <w:pPr>
        <w:tabs>
          <w:tab w:val="left" w:pos="720"/>
          <w:tab w:val="left" w:pos="1080"/>
          <w:tab w:val="right" w:leader="dot" w:pos="77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w:t>
      </w:r>
      <w:r w:rsidR="005F078B">
        <w:rPr>
          <w:rFonts w:ascii="Times New Roman" w:hAnsi="Times New Roman" w:cs="Times New Roman"/>
          <w:sz w:val="24"/>
          <w:szCs w:val="24"/>
        </w:rPr>
        <w:t>2.2 Jenis-Jenis Tindak Pidana</w:t>
      </w:r>
      <w:r w:rsidR="005F078B">
        <w:rPr>
          <w:rFonts w:ascii="Times New Roman" w:hAnsi="Times New Roman" w:cs="Times New Roman"/>
          <w:sz w:val="24"/>
          <w:szCs w:val="24"/>
        </w:rPr>
        <w:tab/>
      </w:r>
      <w:r w:rsidR="00BE10FE">
        <w:rPr>
          <w:rFonts w:ascii="Times New Roman" w:hAnsi="Times New Roman" w:cs="Times New Roman"/>
          <w:sz w:val="24"/>
          <w:szCs w:val="24"/>
        </w:rPr>
        <w:t>10</w:t>
      </w:r>
    </w:p>
    <w:p w:rsidR="00B70486" w:rsidRDefault="00B70486" w:rsidP="00B70486">
      <w:pPr>
        <w:tabs>
          <w:tab w:val="left" w:pos="720"/>
          <w:tab w:val="left" w:pos="1080"/>
          <w:tab w:val="right" w:leader="dot" w:pos="77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w:t>
      </w:r>
      <w:r w:rsidR="005F078B">
        <w:rPr>
          <w:rFonts w:ascii="Times New Roman" w:hAnsi="Times New Roman" w:cs="Times New Roman"/>
          <w:sz w:val="24"/>
          <w:szCs w:val="24"/>
        </w:rPr>
        <w:t>2.3 Unsur-Unsur Tindak Pidana</w:t>
      </w:r>
      <w:r w:rsidR="005F078B">
        <w:rPr>
          <w:rFonts w:ascii="Times New Roman" w:hAnsi="Times New Roman" w:cs="Times New Roman"/>
          <w:sz w:val="24"/>
          <w:szCs w:val="24"/>
        </w:rPr>
        <w:tab/>
      </w:r>
      <w:r w:rsidR="00BE10FE">
        <w:rPr>
          <w:rFonts w:ascii="Times New Roman" w:hAnsi="Times New Roman" w:cs="Times New Roman"/>
          <w:sz w:val="24"/>
          <w:szCs w:val="24"/>
        </w:rPr>
        <w:t>11</w:t>
      </w:r>
    </w:p>
    <w:p w:rsidR="00B70486" w:rsidRDefault="005F078B" w:rsidP="00B70486">
      <w:pPr>
        <w:tabs>
          <w:tab w:val="left" w:pos="720"/>
          <w:tab w:val="right" w:leader="dot" w:pos="77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2.3 Tindak Pidana Pencabulan</w:t>
      </w:r>
      <w:r>
        <w:rPr>
          <w:rFonts w:ascii="Times New Roman" w:hAnsi="Times New Roman" w:cs="Times New Roman"/>
          <w:sz w:val="24"/>
          <w:szCs w:val="24"/>
        </w:rPr>
        <w:tab/>
      </w:r>
      <w:r w:rsidR="00BE10FE">
        <w:rPr>
          <w:rFonts w:ascii="Times New Roman" w:hAnsi="Times New Roman" w:cs="Times New Roman"/>
          <w:sz w:val="24"/>
          <w:szCs w:val="24"/>
        </w:rPr>
        <w:t>12</w:t>
      </w:r>
    </w:p>
    <w:p w:rsidR="00B70486" w:rsidRDefault="005F078B" w:rsidP="00B70486">
      <w:pPr>
        <w:tabs>
          <w:tab w:val="left" w:pos="720"/>
          <w:tab w:val="left" w:pos="1080"/>
          <w:tab w:val="right" w:leader="dot" w:pos="77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2.3.1 Pengertian Pencabulan</w:t>
      </w:r>
      <w:r>
        <w:rPr>
          <w:rFonts w:ascii="Times New Roman" w:hAnsi="Times New Roman" w:cs="Times New Roman"/>
          <w:sz w:val="24"/>
          <w:szCs w:val="24"/>
        </w:rPr>
        <w:tab/>
      </w:r>
      <w:r w:rsidR="00BE10FE">
        <w:rPr>
          <w:rFonts w:ascii="Times New Roman" w:hAnsi="Times New Roman" w:cs="Times New Roman"/>
          <w:sz w:val="24"/>
          <w:szCs w:val="24"/>
        </w:rPr>
        <w:t>12</w:t>
      </w:r>
    </w:p>
    <w:p w:rsidR="00B70486" w:rsidRDefault="00B70486" w:rsidP="00B70486">
      <w:pPr>
        <w:tabs>
          <w:tab w:val="left" w:pos="720"/>
          <w:tab w:val="left" w:pos="1080"/>
          <w:tab w:val="right" w:leader="dot" w:pos="77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2.3.2 Ketentuan Hukum </w:t>
      </w:r>
      <w:r w:rsidR="005F078B">
        <w:rPr>
          <w:rFonts w:ascii="Times New Roman" w:hAnsi="Times New Roman" w:cs="Times New Roman"/>
          <w:sz w:val="24"/>
          <w:szCs w:val="24"/>
        </w:rPr>
        <w:t>Tindak Pidana Pencabulan Anak</w:t>
      </w:r>
      <w:r w:rsidR="005F078B">
        <w:rPr>
          <w:rFonts w:ascii="Times New Roman" w:hAnsi="Times New Roman" w:cs="Times New Roman"/>
          <w:sz w:val="24"/>
          <w:szCs w:val="24"/>
        </w:rPr>
        <w:tab/>
      </w:r>
      <w:r w:rsidR="00BE10FE">
        <w:rPr>
          <w:rFonts w:ascii="Times New Roman" w:hAnsi="Times New Roman" w:cs="Times New Roman"/>
          <w:sz w:val="24"/>
          <w:szCs w:val="24"/>
        </w:rPr>
        <w:t>13</w:t>
      </w:r>
    </w:p>
    <w:p w:rsidR="00B70486" w:rsidRDefault="00B70486" w:rsidP="00B70486">
      <w:pPr>
        <w:tabs>
          <w:tab w:val="left" w:pos="720"/>
          <w:tab w:val="left" w:pos="1080"/>
          <w:tab w:val="right" w:leader="dot" w:pos="77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2.3.3 Unsur-Unsur Tindak Pidan</w:t>
      </w:r>
      <w:r w:rsidR="005F078B">
        <w:rPr>
          <w:rFonts w:ascii="Times New Roman" w:hAnsi="Times New Roman" w:cs="Times New Roman"/>
          <w:sz w:val="24"/>
          <w:szCs w:val="24"/>
        </w:rPr>
        <w:t>a Pencabulan Anak</w:t>
      </w:r>
      <w:r w:rsidR="005F078B">
        <w:rPr>
          <w:rFonts w:ascii="Times New Roman" w:hAnsi="Times New Roman" w:cs="Times New Roman"/>
          <w:sz w:val="24"/>
          <w:szCs w:val="24"/>
        </w:rPr>
        <w:tab/>
      </w:r>
      <w:r w:rsidR="00BE10FE">
        <w:rPr>
          <w:rFonts w:ascii="Times New Roman" w:hAnsi="Times New Roman" w:cs="Times New Roman"/>
          <w:sz w:val="24"/>
          <w:szCs w:val="24"/>
        </w:rPr>
        <w:t>15</w:t>
      </w:r>
    </w:p>
    <w:p w:rsidR="00B70486" w:rsidRDefault="005F078B" w:rsidP="00B70486">
      <w:pPr>
        <w:tabs>
          <w:tab w:val="left" w:pos="720"/>
          <w:tab w:val="right" w:leader="dot" w:pos="77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2.4 Tinjauan Umum Anak</w:t>
      </w:r>
      <w:r>
        <w:rPr>
          <w:rFonts w:ascii="Times New Roman" w:hAnsi="Times New Roman" w:cs="Times New Roman"/>
          <w:sz w:val="24"/>
          <w:szCs w:val="24"/>
        </w:rPr>
        <w:tab/>
      </w:r>
      <w:r w:rsidR="00BE10FE">
        <w:rPr>
          <w:rFonts w:ascii="Times New Roman" w:hAnsi="Times New Roman" w:cs="Times New Roman"/>
          <w:sz w:val="24"/>
          <w:szCs w:val="24"/>
        </w:rPr>
        <w:t>16</w:t>
      </w:r>
    </w:p>
    <w:p w:rsidR="00B70486" w:rsidRDefault="005F078B" w:rsidP="00B70486">
      <w:pPr>
        <w:tabs>
          <w:tab w:val="left" w:pos="720"/>
          <w:tab w:val="left" w:pos="1080"/>
          <w:tab w:val="right" w:leader="dot" w:pos="77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2.4.1 Pengertian Anak</w:t>
      </w:r>
      <w:r>
        <w:rPr>
          <w:rFonts w:ascii="Times New Roman" w:hAnsi="Times New Roman" w:cs="Times New Roman"/>
          <w:sz w:val="24"/>
          <w:szCs w:val="24"/>
        </w:rPr>
        <w:tab/>
      </w:r>
      <w:r w:rsidR="00BE10FE">
        <w:rPr>
          <w:rFonts w:ascii="Times New Roman" w:hAnsi="Times New Roman" w:cs="Times New Roman"/>
          <w:sz w:val="24"/>
          <w:szCs w:val="24"/>
        </w:rPr>
        <w:t>16</w:t>
      </w:r>
    </w:p>
    <w:p w:rsidR="00B70486" w:rsidRDefault="00B70486" w:rsidP="00B70486">
      <w:pPr>
        <w:tabs>
          <w:tab w:val="left" w:pos="720"/>
          <w:tab w:val="left" w:pos="1080"/>
          <w:tab w:val="right" w:leader="dot" w:pos="77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2.4.2</w:t>
      </w:r>
      <w:r w:rsidR="005F078B">
        <w:rPr>
          <w:rFonts w:ascii="Times New Roman" w:hAnsi="Times New Roman" w:cs="Times New Roman"/>
          <w:sz w:val="24"/>
          <w:szCs w:val="24"/>
        </w:rPr>
        <w:t xml:space="preserve"> Pengertian Perlindungan Anak</w:t>
      </w:r>
      <w:r w:rsidR="005F078B">
        <w:rPr>
          <w:rFonts w:ascii="Times New Roman" w:hAnsi="Times New Roman" w:cs="Times New Roman"/>
          <w:sz w:val="24"/>
          <w:szCs w:val="24"/>
        </w:rPr>
        <w:tab/>
      </w:r>
      <w:r w:rsidR="00BE10FE">
        <w:rPr>
          <w:rFonts w:ascii="Times New Roman" w:hAnsi="Times New Roman" w:cs="Times New Roman"/>
          <w:sz w:val="24"/>
          <w:szCs w:val="24"/>
        </w:rPr>
        <w:t>17</w:t>
      </w:r>
    </w:p>
    <w:p w:rsidR="00B70486" w:rsidRDefault="00B70486" w:rsidP="00B70486">
      <w:pPr>
        <w:tabs>
          <w:tab w:val="left" w:pos="720"/>
          <w:tab w:val="left" w:pos="1080"/>
          <w:tab w:val="right" w:leader="dot" w:pos="77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5F078B">
        <w:rPr>
          <w:rFonts w:ascii="Times New Roman" w:hAnsi="Times New Roman" w:cs="Times New Roman"/>
          <w:sz w:val="24"/>
          <w:szCs w:val="24"/>
        </w:rPr>
        <w:t>2.4.3 Hukum Perlindungan Anak</w:t>
      </w:r>
      <w:r w:rsidR="005F078B">
        <w:rPr>
          <w:rFonts w:ascii="Times New Roman" w:hAnsi="Times New Roman" w:cs="Times New Roman"/>
          <w:sz w:val="24"/>
          <w:szCs w:val="24"/>
        </w:rPr>
        <w:tab/>
      </w:r>
      <w:r w:rsidR="00BE10FE">
        <w:rPr>
          <w:rFonts w:ascii="Times New Roman" w:hAnsi="Times New Roman" w:cs="Times New Roman"/>
          <w:sz w:val="24"/>
          <w:szCs w:val="24"/>
        </w:rPr>
        <w:t>18</w:t>
      </w:r>
    </w:p>
    <w:p w:rsidR="00B70486" w:rsidRDefault="00B70486" w:rsidP="00B70486">
      <w:pPr>
        <w:tabs>
          <w:tab w:val="left" w:pos="720"/>
          <w:tab w:val="left" w:pos="1080"/>
          <w:tab w:val="right" w:leader="dot" w:pos="77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2.4.4 Hak-Hak Anak dan</w:t>
      </w:r>
      <w:r w:rsidR="005F078B">
        <w:rPr>
          <w:rFonts w:ascii="Times New Roman" w:hAnsi="Times New Roman" w:cs="Times New Roman"/>
          <w:sz w:val="24"/>
          <w:szCs w:val="24"/>
        </w:rPr>
        <w:t xml:space="preserve"> Perlindungannya di Indonesia</w:t>
      </w:r>
      <w:r w:rsidR="005F078B">
        <w:rPr>
          <w:rFonts w:ascii="Times New Roman" w:hAnsi="Times New Roman" w:cs="Times New Roman"/>
          <w:sz w:val="24"/>
          <w:szCs w:val="24"/>
        </w:rPr>
        <w:tab/>
      </w:r>
      <w:r w:rsidR="00BE10FE">
        <w:rPr>
          <w:rFonts w:ascii="Times New Roman" w:hAnsi="Times New Roman" w:cs="Times New Roman"/>
          <w:sz w:val="24"/>
          <w:szCs w:val="24"/>
        </w:rPr>
        <w:t>20</w:t>
      </w:r>
    </w:p>
    <w:p w:rsidR="00B70486" w:rsidRDefault="005F078B" w:rsidP="00B70486">
      <w:pPr>
        <w:tabs>
          <w:tab w:val="left" w:pos="720"/>
          <w:tab w:val="right" w:leader="dot" w:pos="77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2.5 Kerangka Pikir</w:t>
      </w:r>
      <w:r>
        <w:rPr>
          <w:rFonts w:ascii="Times New Roman" w:hAnsi="Times New Roman" w:cs="Times New Roman"/>
          <w:sz w:val="24"/>
          <w:szCs w:val="24"/>
        </w:rPr>
        <w:tab/>
      </w:r>
      <w:r w:rsidR="00BE10FE">
        <w:rPr>
          <w:rFonts w:ascii="Times New Roman" w:hAnsi="Times New Roman" w:cs="Times New Roman"/>
          <w:sz w:val="24"/>
          <w:szCs w:val="24"/>
        </w:rPr>
        <w:t>23</w:t>
      </w:r>
    </w:p>
    <w:p w:rsidR="00B70486" w:rsidRDefault="00B70486" w:rsidP="00B70486">
      <w:pPr>
        <w:tabs>
          <w:tab w:val="left" w:pos="720"/>
          <w:tab w:val="right" w:leader="dot" w:pos="77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2.6 Definisi Operasional</w:t>
      </w:r>
      <w:r>
        <w:rPr>
          <w:rFonts w:ascii="Times New Roman" w:hAnsi="Times New Roman" w:cs="Times New Roman"/>
          <w:sz w:val="24"/>
          <w:szCs w:val="24"/>
        </w:rPr>
        <w:tab/>
      </w:r>
      <w:r w:rsidR="00BE10FE">
        <w:rPr>
          <w:rFonts w:ascii="Times New Roman" w:hAnsi="Times New Roman" w:cs="Times New Roman"/>
          <w:sz w:val="24"/>
          <w:szCs w:val="24"/>
        </w:rPr>
        <w:t>24</w:t>
      </w:r>
    </w:p>
    <w:p w:rsidR="00B70486" w:rsidRPr="009413E7" w:rsidRDefault="005F078B" w:rsidP="00B70486">
      <w:pPr>
        <w:tabs>
          <w:tab w:val="left" w:pos="720"/>
          <w:tab w:val="right" w:leader="dot" w:pos="7740"/>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BAB III METODE PENELITIAN</w:t>
      </w:r>
      <w:r>
        <w:rPr>
          <w:rFonts w:ascii="Times New Roman" w:hAnsi="Times New Roman" w:cs="Times New Roman"/>
          <w:b/>
          <w:sz w:val="24"/>
          <w:szCs w:val="24"/>
        </w:rPr>
        <w:tab/>
      </w:r>
      <w:r w:rsidR="00BE10FE">
        <w:rPr>
          <w:rFonts w:ascii="Times New Roman" w:hAnsi="Times New Roman" w:cs="Times New Roman"/>
          <w:b/>
          <w:sz w:val="24"/>
          <w:szCs w:val="24"/>
        </w:rPr>
        <w:t>25</w:t>
      </w:r>
    </w:p>
    <w:p w:rsidR="00B70486" w:rsidRDefault="005F078B" w:rsidP="00B70486">
      <w:pPr>
        <w:tabs>
          <w:tab w:val="left" w:pos="720"/>
          <w:tab w:val="right" w:leader="dot" w:pos="77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3.1 Jenis Penelitian</w:t>
      </w:r>
      <w:r>
        <w:rPr>
          <w:rFonts w:ascii="Times New Roman" w:hAnsi="Times New Roman" w:cs="Times New Roman"/>
          <w:sz w:val="24"/>
          <w:szCs w:val="24"/>
        </w:rPr>
        <w:tab/>
      </w:r>
      <w:r w:rsidR="00BE10FE">
        <w:rPr>
          <w:rFonts w:ascii="Times New Roman" w:hAnsi="Times New Roman" w:cs="Times New Roman"/>
          <w:sz w:val="24"/>
          <w:szCs w:val="24"/>
        </w:rPr>
        <w:t>25</w:t>
      </w:r>
    </w:p>
    <w:p w:rsidR="00B70486" w:rsidRDefault="005F078B" w:rsidP="00B70486">
      <w:pPr>
        <w:tabs>
          <w:tab w:val="left" w:pos="720"/>
          <w:tab w:val="right" w:leader="dot" w:pos="77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3.2 Objek Penelitian</w:t>
      </w:r>
      <w:r>
        <w:rPr>
          <w:rFonts w:ascii="Times New Roman" w:hAnsi="Times New Roman" w:cs="Times New Roman"/>
          <w:sz w:val="24"/>
          <w:szCs w:val="24"/>
        </w:rPr>
        <w:tab/>
      </w:r>
      <w:r w:rsidR="00BE10FE">
        <w:rPr>
          <w:rFonts w:ascii="Times New Roman" w:hAnsi="Times New Roman" w:cs="Times New Roman"/>
          <w:sz w:val="24"/>
          <w:szCs w:val="24"/>
        </w:rPr>
        <w:t>25</w:t>
      </w:r>
    </w:p>
    <w:p w:rsidR="00B70486" w:rsidRDefault="005F078B" w:rsidP="00B70486">
      <w:pPr>
        <w:tabs>
          <w:tab w:val="left" w:pos="720"/>
          <w:tab w:val="right" w:leader="dot" w:pos="77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3.3 Jenis Dan Sumber Data</w:t>
      </w:r>
      <w:r>
        <w:rPr>
          <w:rFonts w:ascii="Times New Roman" w:hAnsi="Times New Roman" w:cs="Times New Roman"/>
          <w:sz w:val="24"/>
          <w:szCs w:val="24"/>
        </w:rPr>
        <w:tab/>
      </w:r>
      <w:r w:rsidR="00BE10FE">
        <w:rPr>
          <w:rFonts w:ascii="Times New Roman" w:hAnsi="Times New Roman" w:cs="Times New Roman"/>
          <w:sz w:val="24"/>
          <w:szCs w:val="24"/>
        </w:rPr>
        <w:t>25</w:t>
      </w:r>
    </w:p>
    <w:p w:rsidR="00B70486" w:rsidRDefault="005F078B" w:rsidP="00B70486">
      <w:pPr>
        <w:tabs>
          <w:tab w:val="left" w:pos="720"/>
          <w:tab w:val="right" w:leader="dot" w:pos="77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3.4 Teknik Pengumpulan Data</w:t>
      </w:r>
      <w:r>
        <w:rPr>
          <w:rFonts w:ascii="Times New Roman" w:hAnsi="Times New Roman" w:cs="Times New Roman"/>
          <w:sz w:val="24"/>
          <w:szCs w:val="24"/>
        </w:rPr>
        <w:tab/>
      </w:r>
      <w:r w:rsidR="00BE10FE">
        <w:rPr>
          <w:rFonts w:ascii="Times New Roman" w:hAnsi="Times New Roman" w:cs="Times New Roman"/>
          <w:sz w:val="24"/>
          <w:szCs w:val="24"/>
        </w:rPr>
        <w:t>26</w:t>
      </w:r>
    </w:p>
    <w:p w:rsidR="00B70486" w:rsidRDefault="005F078B" w:rsidP="00B70486">
      <w:pPr>
        <w:tabs>
          <w:tab w:val="left" w:pos="720"/>
          <w:tab w:val="right" w:leader="dot" w:pos="7740"/>
          <w:tab w:val="righ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3.5 Teknik Analisis Data</w:t>
      </w:r>
      <w:r>
        <w:rPr>
          <w:rFonts w:ascii="Times New Roman" w:hAnsi="Times New Roman" w:cs="Times New Roman"/>
          <w:sz w:val="24"/>
          <w:szCs w:val="24"/>
        </w:rPr>
        <w:tab/>
      </w:r>
      <w:r w:rsidR="00BE10FE">
        <w:rPr>
          <w:rFonts w:ascii="Times New Roman" w:hAnsi="Times New Roman" w:cs="Times New Roman"/>
          <w:sz w:val="24"/>
          <w:szCs w:val="24"/>
        </w:rPr>
        <w:t>26</w:t>
      </w:r>
      <w:r w:rsidR="00B70486">
        <w:rPr>
          <w:rFonts w:ascii="Times New Roman" w:hAnsi="Times New Roman" w:cs="Times New Roman"/>
          <w:sz w:val="24"/>
          <w:szCs w:val="24"/>
        </w:rPr>
        <w:tab/>
      </w:r>
    </w:p>
    <w:p w:rsidR="00B70486" w:rsidRPr="00557413" w:rsidRDefault="00B70486" w:rsidP="00B70486">
      <w:pPr>
        <w:tabs>
          <w:tab w:val="left" w:pos="720"/>
          <w:tab w:val="right" w:leader="dot" w:pos="7740"/>
          <w:tab w:val="right" w:pos="7938"/>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BAB IV HAS</w:t>
      </w:r>
      <w:r w:rsidR="005F078B">
        <w:rPr>
          <w:rFonts w:ascii="Times New Roman" w:hAnsi="Times New Roman" w:cs="Times New Roman"/>
          <w:b/>
          <w:sz w:val="24"/>
          <w:szCs w:val="24"/>
        </w:rPr>
        <w:t>IL PENELITIAN DAN PEMBAHASAN</w:t>
      </w:r>
      <w:r w:rsidR="005F078B">
        <w:rPr>
          <w:rFonts w:ascii="Times New Roman" w:hAnsi="Times New Roman" w:cs="Times New Roman"/>
          <w:b/>
          <w:sz w:val="24"/>
          <w:szCs w:val="24"/>
        </w:rPr>
        <w:tab/>
      </w:r>
      <w:r w:rsidR="00BE10FE">
        <w:rPr>
          <w:rFonts w:ascii="Times New Roman" w:hAnsi="Times New Roman" w:cs="Times New Roman"/>
          <w:b/>
          <w:sz w:val="24"/>
          <w:szCs w:val="24"/>
        </w:rPr>
        <w:t>27</w:t>
      </w:r>
    </w:p>
    <w:p w:rsidR="00B70486" w:rsidRDefault="00B70486" w:rsidP="00B70486">
      <w:pPr>
        <w:tabs>
          <w:tab w:val="left" w:pos="720"/>
          <w:tab w:val="left" w:pos="1080"/>
          <w:tab w:val="right" w:leader="dot" w:pos="7740"/>
          <w:tab w:val="righ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4.1 Hasil Penelitian Dan Pembahasan</w:t>
      </w:r>
      <w:r>
        <w:rPr>
          <w:rFonts w:ascii="Times New Roman" w:hAnsi="Times New Roman" w:cs="Times New Roman"/>
          <w:sz w:val="24"/>
          <w:szCs w:val="24"/>
        </w:rPr>
        <w:tab/>
      </w:r>
      <w:r w:rsidR="00BE10FE">
        <w:rPr>
          <w:rFonts w:ascii="Times New Roman" w:hAnsi="Times New Roman" w:cs="Times New Roman"/>
          <w:sz w:val="24"/>
          <w:szCs w:val="24"/>
        </w:rPr>
        <w:t>27</w:t>
      </w:r>
    </w:p>
    <w:p w:rsidR="00B70486" w:rsidRDefault="00B70486" w:rsidP="00B70486">
      <w:pPr>
        <w:tabs>
          <w:tab w:val="left" w:pos="720"/>
          <w:tab w:val="left" w:pos="1080"/>
          <w:tab w:val="right" w:leader="dot" w:pos="7740"/>
          <w:tab w:val="righ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4.1.1 Penerapan Hukum Terhadap Pelaku Tindak Pidana </w:t>
      </w:r>
    </w:p>
    <w:p w:rsidR="00B70486" w:rsidRDefault="00B70486" w:rsidP="00B70486">
      <w:pPr>
        <w:tabs>
          <w:tab w:val="left" w:pos="720"/>
          <w:tab w:val="left" w:pos="1080"/>
          <w:tab w:val="right" w:leader="dot" w:pos="7740"/>
          <w:tab w:val="right" w:pos="7938"/>
        </w:tabs>
        <w:spacing w:after="0" w:line="360" w:lineRule="auto"/>
        <w:ind w:left="1620"/>
        <w:jc w:val="both"/>
        <w:rPr>
          <w:rFonts w:ascii="Times New Roman" w:hAnsi="Times New Roman" w:cs="Times New Roman"/>
          <w:sz w:val="24"/>
          <w:szCs w:val="24"/>
        </w:rPr>
      </w:pPr>
      <w:r>
        <w:rPr>
          <w:rFonts w:ascii="Times New Roman" w:hAnsi="Times New Roman" w:cs="Times New Roman"/>
          <w:sz w:val="24"/>
          <w:szCs w:val="24"/>
        </w:rPr>
        <w:t>Pencabulan Anak Dibawah Umur</w:t>
      </w:r>
      <w:r>
        <w:rPr>
          <w:rFonts w:ascii="Times New Roman" w:hAnsi="Times New Roman" w:cs="Times New Roman"/>
          <w:sz w:val="24"/>
          <w:szCs w:val="24"/>
        </w:rPr>
        <w:tab/>
      </w:r>
      <w:r w:rsidR="00BE10FE">
        <w:rPr>
          <w:rFonts w:ascii="Times New Roman" w:hAnsi="Times New Roman" w:cs="Times New Roman"/>
          <w:sz w:val="24"/>
          <w:szCs w:val="24"/>
        </w:rPr>
        <w:t>27</w:t>
      </w:r>
    </w:p>
    <w:p w:rsidR="00B70486" w:rsidRDefault="00B70486" w:rsidP="00B70486">
      <w:pPr>
        <w:tabs>
          <w:tab w:val="left" w:pos="720"/>
          <w:tab w:val="left" w:pos="1080"/>
          <w:tab w:val="right" w:leader="dot" w:pos="7740"/>
          <w:tab w:val="righ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4.1.2 Pertimbangan Hakim Dalam Menjatuhkan Putusan </w:t>
      </w:r>
    </w:p>
    <w:p w:rsidR="00B70486" w:rsidRDefault="00B70486" w:rsidP="00B70486">
      <w:pPr>
        <w:tabs>
          <w:tab w:val="left" w:pos="720"/>
          <w:tab w:val="left" w:pos="1080"/>
          <w:tab w:val="right" w:leader="dot" w:pos="7740"/>
          <w:tab w:val="right" w:pos="7938"/>
        </w:tabs>
        <w:spacing w:after="0" w:line="360" w:lineRule="auto"/>
        <w:ind w:left="1620"/>
        <w:jc w:val="both"/>
        <w:rPr>
          <w:rFonts w:ascii="Times New Roman" w:hAnsi="Times New Roman" w:cs="Times New Roman"/>
          <w:sz w:val="24"/>
          <w:szCs w:val="24"/>
        </w:rPr>
      </w:pPr>
      <w:r>
        <w:rPr>
          <w:rFonts w:ascii="Times New Roman" w:hAnsi="Times New Roman" w:cs="Times New Roman"/>
          <w:sz w:val="24"/>
          <w:szCs w:val="24"/>
        </w:rPr>
        <w:t>Terhadap Pelaku Tindak Pidana Pencabulan Anak</w:t>
      </w:r>
    </w:p>
    <w:p w:rsidR="00B70486" w:rsidRDefault="00B70486" w:rsidP="00B70486">
      <w:pPr>
        <w:tabs>
          <w:tab w:val="left" w:pos="720"/>
          <w:tab w:val="left" w:pos="1080"/>
          <w:tab w:val="right" w:leader="dot" w:pos="7740"/>
          <w:tab w:val="right" w:pos="7938"/>
        </w:tabs>
        <w:spacing w:after="0" w:line="360" w:lineRule="auto"/>
        <w:ind w:left="1620"/>
        <w:jc w:val="both"/>
        <w:rPr>
          <w:rFonts w:ascii="Times New Roman" w:hAnsi="Times New Roman" w:cs="Times New Roman"/>
          <w:sz w:val="24"/>
          <w:szCs w:val="24"/>
        </w:rPr>
      </w:pPr>
      <w:r>
        <w:rPr>
          <w:rFonts w:ascii="Times New Roman" w:hAnsi="Times New Roman" w:cs="Times New Roman"/>
          <w:sz w:val="24"/>
          <w:szCs w:val="24"/>
        </w:rPr>
        <w:t xml:space="preserve"> Dibawah Umur</w:t>
      </w:r>
      <w:r>
        <w:rPr>
          <w:rFonts w:ascii="Times New Roman" w:hAnsi="Times New Roman" w:cs="Times New Roman"/>
          <w:sz w:val="24"/>
          <w:szCs w:val="24"/>
        </w:rPr>
        <w:tab/>
      </w:r>
      <w:r w:rsidR="00BE10FE">
        <w:rPr>
          <w:rFonts w:ascii="Times New Roman" w:hAnsi="Times New Roman" w:cs="Times New Roman"/>
          <w:sz w:val="24"/>
          <w:szCs w:val="24"/>
        </w:rPr>
        <w:t>39</w:t>
      </w:r>
    </w:p>
    <w:p w:rsidR="00B70486" w:rsidRDefault="00B70486" w:rsidP="00B70486">
      <w:pPr>
        <w:tabs>
          <w:tab w:val="left" w:pos="720"/>
          <w:tab w:val="left" w:pos="1080"/>
          <w:tab w:val="right" w:leader="dot" w:pos="7740"/>
          <w:tab w:val="right" w:pos="7938"/>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BAB V PENUTUP</w:t>
      </w:r>
      <w:r>
        <w:rPr>
          <w:rFonts w:ascii="Times New Roman" w:hAnsi="Times New Roman" w:cs="Times New Roman"/>
          <w:b/>
          <w:sz w:val="24"/>
          <w:szCs w:val="24"/>
        </w:rPr>
        <w:tab/>
      </w:r>
      <w:r w:rsidR="00BE10FE">
        <w:rPr>
          <w:rFonts w:ascii="Times New Roman" w:hAnsi="Times New Roman" w:cs="Times New Roman"/>
          <w:b/>
          <w:sz w:val="24"/>
          <w:szCs w:val="24"/>
        </w:rPr>
        <w:t>55</w:t>
      </w:r>
    </w:p>
    <w:p w:rsidR="00B70486" w:rsidRDefault="00B70486" w:rsidP="00B70486">
      <w:pPr>
        <w:tabs>
          <w:tab w:val="left" w:pos="720"/>
          <w:tab w:val="left" w:pos="1080"/>
          <w:tab w:val="right" w:leader="dot" w:pos="7740"/>
          <w:tab w:val="righ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5.1 Kesimpulan</w:t>
      </w:r>
      <w:r>
        <w:rPr>
          <w:rFonts w:ascii="Times New Roman" w:hAnsi="Times New Roman" w:cs="Times New Roman"/>
          <w:sz w:val="24"/>
          <w:szCs w:val="24"/>
        </w:rPr>
        <w:tab/>
      </w:r>
      <w:r w:rsidR="00190DF9">
        <w:rPr>
          <w:rFonts w:ascii="Times New Roman" w:hAnsi="Times New Roman" w:cs="Times New Roman"/>
          <w:sz w:val="24"/>
          <w:szCs w:val="24"/>
        </w:rPr>
        <w:t>55</w:t>
      </w:r>
    </w:p>
    <w:p w:rsidR="00E1319B" w:rsidRPr="00744638" w:rsidRDefault="00B70486" w:rsidP="00B70486">
      <w:pPr>
        <w:tabs>
          <w:tab w:val="left" w:pos="720"/>
          <w:tab w:val="left" w:pos="1080"/>
          <w:tab w:val="right" w:leader="dot" w:pos="7740"/>
          <w:tab w:val="righ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5.2 Saran</w:t>
      </w:r>
      <w:r>
        <w:rPr>
          <w:rFonts w:ascii="Times New Roman" w:hAnsi="Times New Roman" w:cs="Times New Roman"/>
          <w:sz w:val="24"/>
          <w:szCs w:val="24"/>
        </w:rPr>
        <w:tab/>
      </w:r>
      <w:r w:rsidR="00190DF9">
        <w:rPr>
          <w:rFonts w:ascii="Times New Roman" w:hAnsi="Times New Roman" w:cs="Times New Roman"/>
          <w:sz w:val="24"/>
          <w:szCs w:val="24"/>
        </w:rPr>
        <w:t>56</w:t>
      </w:r>
    </w:p>
    <w:p w:rsidR="00A21A0D" w:rsidRDefault="00B70486" w:rsidP="00B70486">
      <w:pPr>
        <w:tabs>
          <w:tab w:val="left" w:pos="720"/>
          <w:tab w:val="right" w:leader="dot" w:pos="774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DAFTAR PUSTAKA</w:t>
      </w:r>
      <w:r>
        <w:rPr>
          <w:rFonts w:ascii="Times New Roman" w:hAnsi="Times New Roman" w:cs="Times New Roman"/>
          <w:b/>
          <w:sz w:val="24"/>
          <w:szCs w:val="24"/>
        </w:rPr>
        <w:tab/>
      </w:r>
      <w:r w:rsidR="00190DF9">
        <w:rPr>
          <w:rFonts w:ascii="Times New Roman" w:hAnsi="Times New Roman" w:cs="Times New Roman"/>
          <w:b/>
          <w:sz w:val="24"/>
          <w:szCs w:val="24"/>
        </w:rPr>
        <w:t>57</w:t>
      </w:r>
    </w:p>
    <w:p w:rsidR="00535E66" w:rsidRDefault="00535E66" w:rsidP="00B70486">
      <w:pPr>
        <w:tabs>
          <w:tab w:val="left" w:pos="720"/>
          <w:tab w:val="right" w:leader="dot" w:pos="774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LAMPIRAN-LAMPIRAN</w:t>
      </w:r>
    </w:p>
    <w:p w:rsidR="00535E66" w:rsidRDefault="008D3B77" w:rsidP="00B70486">
      <w:pPr>
        <w:tabs>
          <w:tab w:val="left" w:pos="720"/>
          <w:tab w:val="right" w:leader="dot" w:pos="774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SURAT KETERANGAN DARI LEMLIT</w:t>
      </w:r>
    </w:p>
    <w:p w:rsidR="008D3B77" w:rsidRDefault="008D3B77" w:rsidP="00B70486">
      <w:pPr>
        <w:tabs>
          <w:tab w:val="left" w:pos="720"/>
          <w:tab w:val="right" w:leader="dot" w:pos="774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SURAT KETERANGAN DARI LOKASI PENELITIAN</w:t>
      </w:r>
    </w:p>
    <w:p w:rsidR="008D3B77" w:rsidRDefault="008D3B77" w:rsidP="00B70486">
      <w:pPr>
        <w:tabs>
          <w:tab w:val="left" w:pos="720"/>
          <w:tab w:val="right" w:leader="dot" w:pos="774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SURAT REKOMENDASI BEBAS PLAGIASI</w:t>
      </w:r>
    </w:p>
    <w:p w:rsidR="008D3B77" w:rsidRDefault="008D3B77" w:rsidP="00B70486">
      <w:pPr>
        <w:tabs>
          <w:tab w:val="left" w:pos="720"/>
          <w:tab w:val="right" w:leader="dot" w:pos="774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HASIL TURNITIN</w:t>
      </w:r>
    </w:p>
    <w:p w:rsidR="00E1319B" w:rsidRDefault="00E1319B">
      <w:pPr>
        <w:rPr>
          <w:rFonts w:ascii="Times New Roman" w:hAnsi="Times New Roman" w:cs="Times New Roman"/>
          <w:b/>
          <w:sz w:val="24"/>
          <w:szCs w:val="24"/>
        </w:rPr>
      </w:pPr>
      <w:r>
        <w:rPr>
          <w:rFonts w:ascii="Times New Roman" w:hAnsi="Times New Roman" w:cs="Times New Roman"/>
          <w:b/>
          <w:sz w:val="24"/>
          <w:szCs w:val="24"/>
        </w:rPr>
        <w:br w:type="page"/>
      </w:r>
    </w:p>
    <w:p w:rsidR="00265941" w:rsidRDefault="00265941" w:rsidP="00E1319B">
      <w:pPr>
        <w:jc w:val="center"/>
        <w:rPr>
          <w:rFonts w:ascii="Times New Roman" w:hAnsi="Times New Roman" w:cs="Times New Roman"/>
          <w:b/>
          <w:sz w:val="28"/>
          <w:szCs w:val="28"/>
        </w:rPr>
        <w:sectPr w:rsidR="00265941" w:rsidSect="00265941">
          <w:footerReference w:type="default" r:id="rId16"/>
          <w:pgSz w:w="11907" w:h="16839" w:code="9"/>
          <w:pgMar w:top="2268" w:right="1701" w:bottom="1701" w:left="2268" w:header="720" w:footer="720" w:gutter="0"/>
          <w:pgNumType w:fmt="lowerRoman" w:start="5"/>
          <w:cols w:space="720"/>
          <w:docGrid w:linePitch="360"/>
        </w:sectPr>
      </w:pPr>
    </w:p>
    <w:p w:rsidR="00E1319B" w:rsidRDefault="00E1319B" w:rsidP="00E1319B">
      <w:pPr>
        <w:jc w:val="center"/>
        <w:rPr>
          <w:rFonts w:ascii="Times New Roman" w:hAnsi="Times New Roman" w:cs="Times New Roman"/>
          <w:b/>
          <w:sz w:val="28"/>
          <w:szCs w:val="28"/>
        </w:rPr>
      </w:pPr>
      <w:r>
        <w:rPr>
          <w:rFonts w:ascii="Times New Roman" w:hAnsi="Times New Roman" w:cs="Times New Roman"/>
          <w:b/>
          <w:sz w:val="28"/>
          <w:szCs w:val="28"/>
        </w:rPr>
        <w:lastRenderedPageBreak/>
        <w:t>BAB I</w:t>
      </w:r>
    </w:p>
    <w:p w:rsidR="00E1319B" w:rsidRDefault="00E1319B" w:rsidP="00E1319B">
      <w:pPr>
        <w:tabs>
          <w:tab w:val="left" w:pos="540"/>
        </w:tabs>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PENDAHULUAN</w:t>
      </w:r>
    </w:p>
    <w:p w:rsidR="00E1319B" w:rsidRDefault="00E1319B" w:rsidP="00E1319B">
      <w:pPr>
        <w:spacing w:after="0" w:line="480" w:lineRule="auto"/>
        <w:jc w:val="both"/>
        <w:rPr>
          <w:rFonts w:ascii="Times New Roman" w:hAnsi="Times New Roman" w:cs="Times New Roman"/>
          <w:b/>
          <w:sz w:val="24"/>
          <w:szCs w:val="24"/>
        </w:rPr>
      </w:pPr>
      <w:r w:rsidRPr="00C07608">
        <w:rPr>
          <w:rFonts w:ascii="Times New Roman" w:hAnsi="Times New Roman" w:cs="Times New Roman"/>
          <w:b/>
          <w:sz w:val="24"/>
          <w:szCs w:val="24"/>
        </w:rPr>
        <w:t>1.1 Latar Belakang Masalah</w:t>
      </w:r>
    </w:p>
    <w:p w:rsidR="00E1319B" w:rsidRDefault="00E1319B" w:rsidP="00E1319B">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Kejahatan terus meningkat dengan berbagai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apalagi menggunakan alat-alat yang semacam canggih dan terkini sebagai akibatnya kriminal akan semakin mengganggu rakyat. Aturan tiada lepas dari kegiatan rakyat sebab </w:t>
      </w:r>
      <w:proofErr w:type="gramStart"/>
      <w:r>
        <w:rPr>
          <w:rFonts w:ascii="Times New Roman" w:hAnsi="Times New Roman" w:cs="Times New Roman"/>
          <w:sz w:val="24"/>
          <w:szCs w:val="24"/>
        </w:rPr>
        <w:t>aturan  adalah</w:t>
      </w:r>
      <w:proofErr w:type="gramEnd"/>
      <w:r>
        <w:rPr>
          <w:rFonts w:ascii="Times New Roman" w:hAnsi="Times New Roman" w:cs="Times New Roman"/>
          <w:sz w:val="24"/>
          <w:szCs w:val="24"/>
        </w:rPr>
        <w:t xml:space="preserve"> hukum yang menata tingkah dan laku rakyat dalam kehidupan, karena tanpa aturan tidak bisa dibayangkan akan semacam apa negara kita nanti. Karena setiap aktivitas manusia merupakan aktivitas kehidupan yang haruslah berpatokan pada peraturan dan </w:t>
      </w:r>
      <w:proofErr w:type="gramStart"/>
      <w:r>
        <w:rPr>
          <w:rFonts w:ascii="Times New Roman" w:hAnsi="Times New Roman" w:cs="Times New Roman"/>
          <w:sz w:val="24"/>
          <w:szCs w:val="24"/>
        </w:rPr>
        <w:t>norma</w:t>
      </w:r>
      <w:proofErr w:type="gramEnd"/>
      <w:r>
        <w:rPr>
          <w:rFonts w:ascii="Times New Roman" w:hAnsi="Times New Roman" w:cs="Times New Roman"/>
          <w:sz w:val="24"/>
          <w:szCs w:val="24"/>
        </w:rPr>
        <w:t xml:space="preserve"> yang terjadi dalam masyarakat. </w:t>
      </w:r>
      <w:proofErr w:type="gramStart"/>
      <w:r>
        <w:rPr>
          <w:rFonts w:ascii="Times New Roman" w:hAnsi="Times New Roman" w:cs="Times New Roman"/>
          <w:sz w:val="24"/>
          <w:szCs w:val="24"/>
        </w:rPr>
        <w:t>Oleh karena itu negara kita ini atau negara Indonesia adalah negara hukum.</w:t>
      </w:r>
      <w:proofErr w:type="gramEnd"/>
    </w:p>
    <w:p w:rsidR="00E1319B" w:rsidRDefault="00E1319B" w:rsidP="00E1319B">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Masyarakat mencoba untuk mencegah dan menanggulangi kejahatan asusila yang terjadi pada setiap orang yang memang tidak menggunakan akal sehat dan dorongan nafsu dalam bertindak, sehingga terjadi pelanggaran seperti kejahatan seksual.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Kejahatan asusila bisa terjadi dimanapun dan kapanpun, sebenarnya kejahatan itu bisa dikatakan ada hampir setiap masyarakat karena sifatnya yang sangat merugikan untuk masyarakat.</w:t>
      </w:r>
      <w:proofErr w:type="gramEnd"/>
    </w:p>
    <w:p w:rsidR="00E1319B" w:rsidRDefault="00E1319B" w:rsidP="00E1319B">
      <w:pPr>
        <w:tabs>
          <w:tab w:val="left" w:pos="540"/>
        </w:tabs>
        <w:spacing w:after="0" w:line="480" w:lineRule="auto"/>
        <w:jc w:val="both"/>
        <w:rPr>
          <w:rFonts w:ascii="Times New Roman" w:hAnsi="Times New Roman" w:cs="Times New Roman"/>
          <w:sz w:val="24"/>
          <w:szCs w:val="24"/>
        </w:rPr>
        <w:sectPr w:rsidR="00E1319B" w:rsidSect="00265941">
          <w:footerReference w:type="default" r:id="rId17"/>
          <w:pgSz w:w="11907" w:h="16839" w:code="9"/>
          <w:pgMar w:top="2268" w:right="1701" w:bottom="1701" w:left="2268" w:header="720" w:footer="720" w:gutter="0"/>
          <w:pgNumType w:start="1"/>
          <w:cols w:space="720"/>
          <w:docGrid w:linePitch="360"/>
        </w:sectPr>
      </w:pPr>
      <w:r>
        <w:rPr>
          <w:rFonts w:ascii="Times New Roman" w:hAnsi="Times New Roman" w:cs="Times New Roman"/>
          <w:sz w:val="24"/>
          <w:szCs w:val="24"/>
        </w:rPr>
        <w:tab/>
        <w:t xml:space="preserve">Kejahatan seksual saat ini terus menjadi perdebatan, terutama pada perkara pelecehan seksual kepada anak yang sedang dibawah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dimana pelakunya sudah tidak mengetahui lagi posisi, jabatan pendidikan, kedudukan dan umur dari korban. Segala terjadi di lakukan jika belum mengalami puas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keinginannya, kejahatan asusila dari mulai anak hingga nenek mungkin untuk bisa dapat dilakukan kejahatan seksual hingga pemerkosaan. Kejahatan seksual sungguh </w:t>
      </w:r>
    </w:p>
    <w:p w:rsidR="00E1319B" w:rsidRDefault="00E1319B" w:rsidP="00E1319B">
      <w:pPr>
        <w:tabs>
          <w:tab w:val="left" w:pos="540"/>
        </w:tabs>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merupakan</w:t>
      </w:r>
      <w:proofErr w:type="gramEnd"/>
      <w:r>
        <w:rPr>
          <w:rFonts w:ascii="Times New Roman" w:hAnsi="Times New Roman" w:cs="Times New Roman"/>
          <w:sz w:val="24"/>
          <w:szCs w:val="24"/>
        </w:rPr>
        <w:t xml:space="preserve"> perbuatan buruk, akibat lain dari aktivitas tersebut tidak disukai sama masyarakat yang paling utama mereka yang sudah sebagai korban seksual terhadap anak.</w:t>
      </w:r>
    </w:p>
    <w:p w:rsidR="00E1319B" w:rsidRDefault="00E1319B" w:rsidP="00E1319B">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Anak memerlukan dukungan, baik dari segi aturan meskipun perlindungan dari hukum lebih stabil dan memadai karenanya perlu dibuat tentang ketentuan administrasi pengadilan untuk anak peraturan secara khusus.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Anak yaitu anggota dari sebuah keturunan mudah selaku sumber daya manusia adalah penerus cita-cita bangsa dan dan potensi yang dimiliki peran tempat yang memiliki lingkungan, diperlukan usaha untuk melindungi guna dijamin kesehatan difisik maupun dimental untuk pertumbuhan dan perkembangan.</w:t>
      </w:r>
      <w:proofErr w:type="gramEnd"/>
      <w:r>
        <w:rPr>
          <w:rStyle w:val="FootnoteReference"/>
          <w:rFonts w:ascii="Times New Roman" w:hAnsi="Times New Roman" w:cs="Times New Roman"/>
          <w:sz w:val="24"/>
          <w:szCs w:val="24"/>
        </w:rPr>
        <w:footnoteReference w:id="1"/>
      </w:r>
    </w:p>
    <w:p w:rsidR="00E1319B" w:rsidRDefault="00E1319B" w:rsidP="00E1319B">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Perlindungan Hak Anak untuk landasan terkait perintah beserta aturn perundang-undangan, kebijakan, upaya tindakan yang memenuhi Perlindungan Anak, terutama di bentuk pada pendapat bahwa Anak adalah kelompok rentan, terlepas dari keberadaannya. </w:t>
      </w:r>
      <w:proofErr w:type="gramStart"/>
      <w:r>
        <w:rPr>
          <w:rFonts w:ascii="Times New Roman" w:hAnsi="Times New Roman" w:cs="Times New Roman"/>
          <w:sz w:val="24"/>
          <w:szCs w:val="24"/>
        </w:rPr>
        <w:t>Anak yang menanggung hambatan pada tumbuh kembangnya, baik lahir batin jasmani maupun sosial.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Dengan perkembangan dunia itu, kadang-kadang mereka bisa menimbulkan masalah perhatian serius yang membutuhkan perhatian sedini mungkin.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Masalah ini diharapkan agar anak-anak bisa berkembang secara serius untuk melindungi anak-anak dari kejahatan-kejahatan yang bisa membahayakan dirinya.</w:t>
      </w:r>
      <w:proofErr w:type="gramEnd"/>
      <w:r>
        <w:rPr>
          <w:rStyle w:val="FootnoteReference"/>
          <w:rFonts w:ascii="Times New Roman" w:hAnsi="Times New Roman" w:cs="Times New Roman"/>
          <w:sz w:val="24"/>
          <w:szCs w:val="24"/>
        </w:rPr>
        <w:footnoteReference w:id="2"/>
      </w:r>
    </w:p>
    <w:p w:rsidR="00E1319B" w:rsidRDefault="00E1319B" w:rsidP="00E1319B">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Perlindungan Hukum atas anak ditemukan pada aturan positif indonesia, seperti diatur pada Undang-undang Keputusan Presiden No 36 Tahun 1990 tanggal 25 agustus 1990 mengenai  kaidah hak anak UUD Nomor 4 Tahun 1979 </w:t>
      </w:r>
      <w:r>
        <w:rPr>
          <w:rFonts w:ascii="Times New Roman" w:hAnsi="Times New Roman" w:cs="Times New Roman"/>
          <w:sz w:val="24"/>
          <w:szCs w:val="24"/>
        </w:rPr>
        <w:lastRenderedPageBreak/>
        <w:t>mengenai undang-undang dan keselamatan anak dan UUD Nomor 23 Tahun 2002 mengenai Perlindungan Anak.</w:t>
      </w:r>
      <w:r>
        <w:rPr>
          <w:rStyle w:val="FootnoteReference"/>
          <w:rFonts w:ascii="Times New Roman" w:hAnsi="Times New Roman" w:cs="Times New Roman"/>
          <w:sz w:val="24"/>
          <w:szCs w:val="24"/>
        </w:rPr>
        <w:footnoteReference w:id="3"/>
      </w:r>
    </w:p>
    <w:p w:rsidR="00E1319B" w:rsidRDefault="00E1319B" w:rsidP="00E1319B">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Perbuatan cabul seperti yang diuraikan dari Pasal 390 RUU KUHP yang diatur pada Pasal 289 KUHP berada pada kondisi hasrat seksual, seperti laki-laki yang memaksa dengan menarik tangan perempuan yang disentuhkan kealat kelaminnya dan seorang laki-laki tersebut membuka kancing baju seorang perempuan yaitu anak untuk mengelus alat kelaminnya untuk diciumnya. </w:t>
      </w:r>
      <w:proofErr w:type="gramStart"/>
      <w:r>
        <w:rPr>
          <w:rFonts w:ascii="Times New Roman" w:hAnsi="Times New Roman" w:cs="Times New Roman"/>
          <w:sz w:val="24"/>
          <w:szCs w:val="24"/>
        </w:rPr>
        <w:t>Pelaku melakukan perbuatan cabul ini untuk memuaskan hasrat seksualnya.</w:t>
      </w:r>
      <w:proofErr w:type="gramEnd"/>
      <w:r>
        <w:rPr>
          <w:rStyle w:val="FootnoteReference"/>
          <w:rFonts w:ascii="Times New Roman" w:hAnsi="Times New Roman" w:cs="Times New Roman"/>
          <w:i/>
          <w:sz w:val="24"/>
          <w:szCs w:val="24"/>
        </w:rPr>
        <w:footnoteReference w:id="4"/>
      </w:r>
    </w:p>
    <w:p w:rsidR="00E1319B" w:rsidRDefault="00E1319B" w:rsidP="00E1319B">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Secara umum pelaku pencabulan seksual ini adalah anak-anak, semuanya dilakukan melanggar hukum kesusilaan dan kesopanan, itu semua dalam keadaan nafsu seksual, contohnya berciuman, menyentuh payudara dan lain-lain.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Yaitu menurut R. Soesilo.</w:t>
      </w:r>
      <w:proofErr w:type="gramEnd"/>
      <w:r>
        <w:rPr>
          <w:rStyle w:val="FootnoteReference"/>
          <w:rFonts w:ascii="Times New Roman" w:hAnsi="Times New Roman" w:cs="Times New Roman"/>
          <w:sz w:val="24"/>
          <w:szCs w:val="24"/>
        </w:rPr>
        <w:footnoteReference w:id="5"/>
      </w:r>
    </w:p>
    <w:p w:rsidR="00E1319B" w:rsidRPr="0067732A" w:rsidRDefault="00E1319B" w:rsidP="00E1319B">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Tindakan yang tidak sewenang-wenang atau pencabulan harus memiliki seseorang sebagai subjek dan orang tersebut melakukan kesalahan, jika dikatakan telah terjadi tindakan yang tidak sewenang-wenang atau pencabulan berarti harus memiliki seseorang sebagai subjek dan seseorang itulah benar melakukan sesuatu yang salah.</w:t>
      </w:r>
      <w:proofErr w:type="gramEnd"/>
      <w:r>
        <w:rPr>
          <w:rFonts w:ascii="Times New Roman" w:hAnsi="Times New Roman" w:cs="Times New Roman"/>
          <w:sz w:val="24"/>
          <w:szCs w:val="24"/>
        </w:rPr>
        <w:t xml:space="preserve"> Barang siapa yang berencana membuat paksaan atau perbuatan kekerasan memaksa atau merayu seorang anak agar melakukan perbuatan cabul diatur pada Pasal 82 UUD Nomor 23 Tahun 2002 mengenai Perlindungan Anak.</w:t>
      </w:r>
      <w:r>
        <w:rPr>
          <w:rStyle w:val="FootnoteReference"/>
          <w:rFonts w:ascii="Times New Roman" w:hAnsi="Times New Roman" w:cs="Times New Roman"/>
          <w:i/>
          <w:sz w:val="24"/>
          <w:szCs w:val="24"/>
        </w:rPr>
        <w:footnoteReference w:id="6"/>
      </w:r>
    </w:p>
    <w:p w:rsidR="00E1319B" w:rsidRDefault="00E1319B" w:rsidP="00E1319B">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Pada kenyataan yang ada, aturan yang diberlakukan tidak bisa membendung </w:t>
      </w:r>
      <w:proofErr w:type="gramStart"/>
      <w:r>
        <w:rPr>
          <w:rFonts w:ascii="Times New Roman" w:hAnsi="Times New Roman" w:cs="Times New Roman"/>
          <w:sz w:val="24"/>
          <w:szCs w:val="24"/>
        </w:rPr>
        <w:t>terjadinya  kejahatan</w:t>
      </w:r>
      <w:proofErr w:type="gramEnd"/>
      <w:r>
        <w:rPr>
          <w:rFonts w:ascii="Times New Roman" w:hAnsi="Times New Roman" w:cs="Times New Roman"/>
          <w:sz w:val="24"/>
          <w:szCs w:val="24"/>
        </w:rPr>
        <w:t xml:space="preserve">, Seperti yang ada di Kabupaten Boalemo masih banyak kejahatan yang terjadi seperti Pencabulan Terhadap Anak Di bawah Umur. </w:t>
      </w:r>
      <w:proofErr w:type="gramStart"/>
      <w:r>
        <w:rPr>
          <w:rFonts w:ascii="Times New Roman" w:hAnsi="Times New Roman" w:cs="Times New Roman"/>
          <w:sz w:val="24"/>
          <w:szCs w:val="24"/>
        </w:rPr>
        <w:t>Mengacu pada dampak tersebut, maka wajar kiranya bila delik Pencabulan diangggap sebagai masalah sosial yang serius yang sangat penting untuk diteliti dengan jelas dan lebih dipahami dan dimengerti.</w:t>
      </w:r>
      <w:proofErr w:type="gramEnd"/>
    </w:p>
    <w:p w:rsidR="00E1319B" w:rsidRDefault="00E1319B" w:rsidP="00E1319B">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Namun dalam putusannya, Hakim menyatakan terdakwa T terbukti secara sah dan meyakinkan bersalah melakukan tindak pidana pencabulan terhadap anak yang sebagai mana dalam dakwaan Alternatif.</w:t>
      </w:r>
      <w:proofErr w:type="gramEnd"/>
      <w:r>
        <w:rPr>
          <w:rFonts w:ascii="Times New Roman" w:hAnsi="Times New Roman" w:cs="Times New Roman"/>
          <w:sz w:val="24"/>
          <w:szCs w:val="24"/>
        </w:rPr>
        <w:t xml:space="preserve"> Hakim telah menjatuhkan pidana penjara selama 6 (enam) tahun dikurangi tahanan sementara yang telah dijalaninya serta menetapkan terdakwa tetap berada dalam tahanan dan pidana denda sebesar Rp. 50.000.000</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(lima puluh juta rupiah) subsidiair 6 (enam) bulan kurungan.</w:t>
      </w:r>
    </w:p>
    <w:p w:rsidR="00E1319B" w:rsidRPr="00D541E7" w:rsidRDefault="00E1319B" w:rsidP="00E1319B">
      <w:pPr>
        <w:tabs>
          <w:tab w:val="left" w:pos="540"/>
        </w:tabs>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Dari uraian latar belakang di atas, maka peneliti tertarik mengangkat Judul </w:t>
      </w:r>
      <w:r w:rsidRPr="00D541E7">
        <w:rPr>
          <w:rFonts w:ascii="Times New Roman" w:hAnsi="Times New Roman" w:cs="Times New Roman"/>
          <w:b/>
          <w:sz w:val="24"/>
          <w:szCs w:val="24"/>
        </w:rPr>
        <w:t>Analisis Terhadap Putusan Hakim Dalam Kasus Tindak Pidana Pencabulan Terhadap Anak Dibawah Umur.</w:t>
      </w:r>
      <w:proofErr w:type="gramEnd"/>
    </w:p>
    <w:p w:rsidR="00E1319B" w:rsidRPr="00D541E7" w:rsidRDefault="00E1319B" w:rsidP="00E1319B">
      <w:pPr>
        <w:spacing w:after="0" w:line="480" w:lineRule="auto"/>
        <w:jc w:val="both"/>
        <w:rPr>
          <w:rFonts w:ascii="Times New Roman" w:hAnsi="Times New Roman" w:cs="Times New Roman"/>
          <w:b/>
          <w:sz w:val="24"/>
          <w:szCs w:val="24"/>
        </w:rPr>
      </w:pPr>
      <w:r w:rsidRPr="00D541E7">
        <w:rPr>
          <w:rFonts w:ascii="Times New Roman" w:hAnsi="Times New Roman" w:cs="Times New Roman"/>
          <w:b/>
          <w:sz w:val="24"/>
          <w:szCs w:val="24"/>
        </w:rPr>
        <w:t>1.2 Rumusan Masalah</w:t>
      </w:r>
    </w:p>
    <w:p w:rsidR="00E1319B" w:rsidRDefault="00E1319B" w:rsidP="00E1319B">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uraian latar belakang diatas maka rumusan masalah yang dapat diangkat dalam penelitian ini </w:t>
      </w:r>
      <w:proofErr w:type="gramStart"/>
      <w:r>
        <w:rPr>
          <w:rFonts w:ascii="Times New Roman" w:hAnsi="Times New Roman" w:cs="Times New Roman"/>
          <w:sz w:val="24"/>
          <w:szCs w:val="24"/>
        </w:rPr>
        <w:t>adalah :</w:t>
      </w:r>
      <w:proofErr w:type="gramEnd"/>
    </w:p>
    <w:p w:rsidR="00E1319B" w:rsidRDefault="00E1319B" w:rsidP="00E1319B">
      <w:pPr>
        <w:pStyle w:val="ListParagraph"/>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penerapan hukum terhadap pelaku tindak pidana pencabulan anak di bawah umur (putusan </w:t>
      </w:r>
      <w:proofErr w:type="gramStart"/>
      <w:r>
        <w:rPr>
          <w:rFonts w:ascii="Times New Roman" w:hAnsi="Times New Roman" w:cs="Times New Roman"/>
          <w:sz w:val="24"/>
          <w:szCs w:val="24"/>
        </w:rPr>
        <w:t>nomor :</w:t>
      </w:r>
      <w:proofErr w:type="gramEnd"/>
      <w:r>
        <w:rPr>
          <w:rFonts w:ascii="Times New Roman" w:hAnsi="Times New Roman" w:cs="Times New Roman"/>
          <w:sz w:val="24"/>
          <w:szCs w:val="24"/>
        </w:rPr>
        <w:t xml:space="preserve"> 87/Pid.Sus/2019/PN Tmt) ?</w:t>
      </w:r>
    </w:p>
    <w:p w:rsidR="00E1319B" w:rsidRPr="0088549A" w:rsidRDefault="00E1319B" w:rsidP="00E1319B">
      <w:pPr>
        <w:pStyle w:val="ListParagraph"/>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Bagaimana pertimbangan hakim dalam menjatuhkan putusan terhadap pelaku tindak pidana pencabulan terhadap anak di bawah umur (putusan </w:t>
      </w:r>
      <w:proofErr w:type="gramStart"/>
      <w:r>
        <w:rPr>
          <w:rFonts w:ascii="Times New Roman" w:hAnsi="Times New Roman" w:cs="Times New Roman"/>
          <w:sz w:val="24"/>
          <w:szCs w:val="24"/>
        </w:rPr>
        <w:t>nomor :</w:t>
      </w:r>
      <w:proofErr w:type="gramEnd"/>
      <w:r>
        <w:rPr>
          <w:rFonts w:ascii="Times New Roman" w:hAnsi="Times New Roman" w:cs="Times New Roman"/>
          <w:sz w:val="24"/>
          <w:szCs w:val="24"/>
        </w:rPr>
        <w:t xml:space="preserve"> 87/Pid.Sus/2019/PN Tmt) ?</w:t>
      </w:r>
    </w:p>
    <w:p w:rsidR="00E1319B" w:rsidRPr="00D541E7" w:rsidRDefault="00E1319B" w:rsidP="00E1319B">
      <w:pPr>
        <w:spacing w:after="0" w:line="480" w:lineRule="auto"/>
        <w:jc w:val="both"/>
        <w:rPr>
          <w:rFonts w:ascii="Times New Roman" w:hAnsi="Times New Roman" w:cs="Times New Roman"/>
          <w:b/>
          <w:sz w:val="24"/>
          <w:szCs w:val="24"/>
        </w:rPr>
      </w:pPr>
      <w:r w:rsidRPr="00D541E7">
        <w:rPr>
          <w:rFonts w:ascii="Times New Roman" w:hAnsi="Times New Roman" w:cs="Times New Roman"/>
          <w:b/>
          <w:sz w:val="24"/>
          <w:szCs w:val="24"/>
        </w:rPr>
        <w:t>1.3 Tujuan Penelitian</w:t>
      </w:r>
    </w:p>
    <w:p w:rsidR="00E1319B" w:rsidRDefault="00E1319B" w:rsidP="00E1319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Tujuan penelitian ini </w:t>
      </w:r>
      <w:proofErr w:type="gramStart"/>
      <w:r>
        <w:rPr>
          <w:rFonts w:ascii="Times New Roman" w:hAnsi="Times New Roman" w:cs="Times New Roman"/>
          <w:sz w:val="24"/>
          <w:szCs w:val="24"/>
        </w:rPr>
        <w:t>adalah :</w:t>
      </w:r>
      <w:proofErr w:type="gramEnd"/>
    </w:p>
    <w:p w:rsidR="00E1319B" w:rsidRDefault="00E1319B" w:rsidP="00E1319B">
      <w:pPr>
        <w:pStyle w:val="ListParagraph"/>
        <w:numPr>
          <w:ilvl w:val="0"/>
          <w:numId w:val="3"/>
        </w:numPr>
        <w:spacing w:after="0" w:line="480" w:lineRule="auto"/>
        <w:jc w:val="both"/>
        <w:rPr>
          <w:rFonts w:ascii="Times New Roman" w:hAnsi="Times New Roman" w:cs="Times New Roman"/>
          <w:sz w:val="24"/>
          <w:szCs w:val="24"/>
        </w:rPr>
      </w:pPr>
      <w:r w:rsidRPr="007249B1">
        <w:rPr>
          <w:rFonts w:ascii="Times New Roman" w:hAnsi="Times New Roman" w:cs="Times New Roman"/>
          <w:sz w:val="24"/>
          <w:szCs w:val="24"/>
        </w:rPr>
        <w:t xml:space="preserve">Untuk </w:t>
      </w:r>
      <w:r>
        <w:rPr>
          <w:rFonts w:ascii="Times New Roman" w:hAnsi="Times New Roman" w:cs="Times New Roman"/>
          <w:sz w:val="24"/>
          <w:szCs w:val="24"/>
        </w:rPr>
        <w:t>mengetahui bagaimana penerapan hukum terhadap tindak pidana pencabulan terhadap anak dibawah umur.</w:t>
      </w:r>
    </w:p>
    <w:p w:rsidR="00E1319B" w:rsidRPr="001C3841" w:rsidRDefault="00E1319B" w:rsidP="00E1319B">
      <w:pPr>
        <w:pStyle w:val="ListParagraph"/>
        <w:numPr>
          <w:ilvl w:val="0"/>
          <w:numId w:val="3"/>
        </w:numPr>
        <w:spacing w:after="0" w:line="480" w:lineRule="auto"/>
        <w:jc w:val="both"/>
        <w:rPr>
          <w:rFonts w:ascii="Times New Roman" w:hAnsi="Times New Roman" w:cs="Times New Roman"/>
          <w:sz w:val="24"/>
          <w:szCs w:val="24"/>
        </w:rPr>
      </w:pPr>
      <w:r w:rsidRPr="007249B1">
        <w:rPr>
          <w:rFonts w:ascii="Times New Roman" w:hAnsi="Times New Roman" w:cs="Times New Roman"/>
          <w:sz w:val="24"/>
          <w:szCs w:val="24"/>
        </w:rPr>
        <w:t>Untuk mengetahui pertimbangan majelis hakim dalam menjatuhkan putusan terhadap tindak pidana pencabulan terhadap anak dibawah umur.</w:t>
      </w:r>
    </w:p>
    <w:p w:rsidR="00E1319B" w:rsidRPr="00D541E7" w:rsidRDefault="00E1319B" w:rsidP="00E1319B">
      <w:pPr>
        <w:spacing w:after="0" w:line="480" w:lineRule="auto"/>
        <w:jc w:val="both"/>
        <w:rPr>
          <w:rFonts w:ascii="Times New Roman" w:hAnsi="Times New Roman" w:cs="Times New Roman"/>
          <w:b/>
          <w:sz w:val="24"/>
          <w:szCs w:val="24"/>
        </w:rPr>
      </w:pPr>
      <w:r w:rsidRPr="00D541E7">
        <w:rPr>
          <w:rFonts w:ascii="Times New Roman" w:hAnsi="Times New Roman" w:cs="Times New Roman"/>
          <w:b/>
          <w:sz w:val="24"/>
          <w:szCs w:val="24"/>
        </w:rPr>
        <w:t>1.4 Manfaat Penelitian</w:t>
      </w:r>
    </w:p>
    <w:p w:rsidR="00E1319B" w:rsidRDefault="00E1319B" w:rsidP="00E1319B">
      <w:pPr>
        <w:spacing w:after="0" w:line="480" w:lineRule="auto"/>
        <w:jc w:val="both"/>
        <w:rPr>
          <w:rFonts w:ascii="Times New Roman" w:hAnsi="Times New Roman" w:cs="Times New Roman"/>
          <w:sz w:val="24"/>
          <w:szCs w:val="24"/>
        </w:rPr>
      </w:pPr>
      <w:r>
        <w:rPr>
          <w:rFonts w:ascii="Times New Roman" w:hAnsi="Times New Roman" w:cs="Times New Roman"/>
          <w:b/>
          <w:sz w:val="28"/>
          <w:szCs w:val="28"/>
        </w:rPr>
        <w:tab/>
      </w:r>
      <w:r>
        <w:rPr>
          <w:rFonts w:ascii="Times New Roman" w:hAnsi="Times New Roman" w:cs="Times New Roman"/>
          <w:sz w:val="24"/>
          <w:szCs w:val="24"/>
        </w:rPr>
        <w:t xml:space="preserve">Berdasarkan tujuan penulis, maka diharapkan nantinya berguna </w:t>
      </w:r>
      <w:proofErr w:type="gramStart"/>
      <w:r>
        <w:rPr>
          <w:rFonts w:ascii="Times New Roman" w:hAnsi="Times New Roman" w:cs="Times New Roman"/>
          <w:sz w:val="24"/>
          <w:szCs w:val="24"/>
        </w:rPr>
        <w:t>untuk :</w:t>
      </w:r>
      <w:proofErr w:type="gramEnd"/>
    </w:p>
    <w:p w:rsidR="003403B9" w:rsidRDefault="00E1319B" w:rsidP="003403B9">
      <w:pPr>
        <w:pStyle w:val="ListParagraph"/>
        <w:numPr>
          <w:ilvl w:val="0"/>
          <w:numId w:val="4"/>
        </w:numPr>
        <w:spacing w:after="0" w:line="480" w:lineRule="auto"/>
        <w:jc w:val="both"/>
        <w:rPr>
          <w:rFonts w:ascii="Times New Roman" w:hAnsi="Times New Roman" w:cs="Times New Roman"/>
          <w:sz w:val="24"/>
          <w:szCs w:val="24"/>
        </w:rPr>
      </w:pPr>
      <w:r w:rsidRPr="000234D9">
        <w:rPr>
          <w:rFonts w:ascii="Times New Roman" w:hAnsi="Times New Roman" w:cs="Times New Roman"/>
          <w:sz w:val="24"/>
          <w:szCs w:val="24"/>
        </w:rPr>
        <w:t xml:space="preserve">Secara teoritis, hasil penelitian ini diharapkan dapat memberikan kontribusi bagi </w:t>
      </w:r>
      <w:proofErr w:type="gramStart"/>
      <w:r w:rsidRPr="000234D9">
        <w:rPr>
          <w:rFonts w:ascii="Times New Roman" w:hAnsi="Times New Roman" w:cs="Times New Roman"/>
          <w:sz w:val="24"/>
          <w:szCs w:val="24"/>
        </w:rPr>
        <w:t>perkembangan</w:t>
      </w:r>
      <w:r>
        <w:rPr>
          <w:rFonts w:ascii="Times New Roman" w:hAnsi="Times New Roman" w:cs="Times New Roman"/>
          <w:sz w:val="24"/>
          <w:szCs w:val="24"/>
        </w:rPr>
        <w:t xml:space="preserve"> </w:t>
      </w:r>
      <w:r w:rsidRPr="000234D9">
        <w:rPr>
          <w:rFonts w:ascii="Times New Roman" w:hAnsi="Times New Roman" w:cs="Times New Roman"/>
          <w:sz w:val="24"/>
          <w:szCs w:val="24"/>
        </w:rPr>
        <w:t xml:space="preserve"> ilmu</w:t>
      </w:r>
      <w:proofErr w:type="gramEnd"/>
      <w:r w:rsidRPr="000234D9">
        <w:rPr>
          <w:rFonts w:ascii="Times New Roman" w:hAnsi="Times New Roman" w:cs="Times New Roman"/>
          <w:sz w:val="24"/>
          <w:szCs w:val="24"/>
        </w:rPr>
        <w:t xml:space="preserve"> hukum, khususnya hukum pidana dan juga yang memiliki minat untuk melakukan penelitian tentang tindak pidana Pencabulan Terhadap Anak Dibawah Umur.</w:t>
      </w:r>
    </w:p>
    <w:p w:rsidR="003403B9" w:rsidRPr="003403B9" w:rsidRDefault="00E1319B" w:rsidP="003403B9">
      <w:pPr>
        <w:pStyle w:val="ListParagraph"/>
        <w:numPr>
          <w:ilvl w:val="0"/>
          <w:numId w:val="4"/>
        </w:numPr>
        <w:spacing w:after="0" w:line="480" w:lineRule="auto"/>
        <w:jc w:val="both"/>
        <w:rPr>
          <w:rFonts w:ascii="Times New Roman" w:hAnsi="Times New Roman" w:cs="Times New Roman"/>
          <w:sz w:val="24"/>
          <w:szCs w:val="24"/>
        </w:rPr>
      </w:pPr>
      <w:r w:rsidRPr="003403B9">
        <w:rPr>
          <w:rFonts w:ascii="Times New Roman" w:hAnsi="Times New Roman" w:cs="Times New Roman"/>
          <w:sz w:val="24"/>
          <w:szCs w:val="24"/>
        </w:rPr>
        <w:t>Secara praktis, untuk hasil penelitian ini diharapkkan memberikan manfaat terhadap pembangunan dibidang ilmu huku</w:t>
      </w:r>
      <w:r w:rsidR="003403B9" w:rsidRPr="003403B9">
        <w:rPr>
          <w:rFonts w:ascii="Times New Roman" w:hAnsi="Times New Roman" w:cs="Times New Roman"/>
          <w:sz w:val="24"/>
          <w:szCs w:val="24"/>
        </w:rPr>
        <w:t>m dan juga memberikan kesadaran</w:t>
      </w:r>
      <w:r w:rsidRPr="003403B9">
        <w:rPr>
          <w:rFonts w:ascii="Times New Roman" w:hAnsi="Times New Roman" w:cs="Times New Roman"/>
          <w:sz w:val="24"/>
          <w:szCs w:val="24"/>
        </w:rPr>
        <w:t>hukum bagi masyarakat pada umumnya.</w:t>
      </w:r>
    </w:p>
    <w:p w:rsidR="003403B9" w:rsidRDefault="003403B9">
      <w:pPr>
        <w:rPr>
          <w:rFonts w:ascii="Times New Roman" w:hAnsi="Times New Roman" w:cs="Times New Roman"/>
          <w:sz w:val="24"/>
          <w:szCs w:val="24"/>
        </w:rPr>
      </w:pPr>
      <w:r>
        <w:rPr>
          <w:rFonts w:ascii="Times New Roman" w:hAnsi="Times New Roman" w:cs="Times New Roman"/>
          <w:sz w:val="24"/>
          <w:szCs w:val="24"/>
        </w:rPr>
        <w:br w:type="page"/>
      </w:r>
    </w:p>
    <w:p w:rsidR="00265941" w:rsidRDefault="00265941" w:rsidP="003403B9">
      <w:pPr>
        <w:spacing w:after="0" w:line="480" w:lineRule="auto"/>
        <w:jc w:val="center"/>
        <w:rPr>
          <w:rFonts w:ascii="Times New Roman" w:hAnsi="Times New Roman" w:cs="Times New Roman"/>
          <w:b/>
          <w:sz w:val="28"/>
          <w:szCs w:val="28"/>
        </w:rPr>
        <w:sectPr w:rsidR="00265941" w:rsidSect="00265941">
          <w:headerReference w:type="default" r:id="rId18"/>
          <w:footerReference w:type="default" r:id="rId19"/>
          <w:pgSz w:w="11907" w:h="16839" w:code="9"/>
          <w:pgMar w:top="2268" w:right="1701" w:bottom="1701" w:left="2268" w:header="720" w:footer="720" w:gutter="0"/>
          <w:pgNumType w:start="2"/>
          <w:cols w:space="720"/>
          <w:docGrid w:linePitch="360"/>
        </w:sectPr>
      </w:pPr>
    </w:p>
    <w:p w:rsidR="003403B9" w:rsidRDefault="003403B9" w:rsidP="003403B9">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BAB II</w:t>
      </w:r>
    </w:p>
    <w:p w:rsidR="003403B9" w:rsidRDefault="003403B9" w:rsidP="003403B9">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TINJAUAN PUSTAKA</w:t>
      </w:r>
    </w:p>
    <w:p w:rsidR="003403B9" w:rsidRDefault="003403B9" w:rsidP="003403B9">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2.1 Putusan Hakim</w:t>
      </w:r>
    </w:p>
    <w:p w:rsidR="003403B9" w:rsidRDefault="003403B9" w:rsidP="003403B9">
      <w:pPr>
        <w:tabs>
          <w:tab w:val="left" w:pos="36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b/>
      </w:r>
      <w:r w:rsidRPr="003F6FB4">
        <w:rPr>
          <w:rFonts w:ascii="Times New Roman" w:hAnsi="Times New Roman" w:cs="Times New Roman"/>
          <w:b/>
          <w:sz w:val="24"/>
          <w:szCs w:val="24"/>
        </w:rPr>
        <w:t>2.1.1 Pengertian Putusan Hakim</w:t>
      </w:r>
    </w:p>
    <w:p w:rsidR="003403B9" w:rsidRDefault="003403B9" w:rsidP="003403B9">
      <w:pPr>
        <w:tabs>
          <w:tab w:val="left" w:pos="360"/>
          <w:tab w:val="left" w:pos="90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Memberikan keputusan dalam proses peradilan pidana adalah puncak dari pidana. Pelaksanaan proses pidana adalah proses yang panjang dan berbeda dengan prosesnya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dipengadilan. Proses-proses yang panjang terbagi dalam </w:t>
      </w:r>
      <w:proofErr w:type="gramStart"/>
      <w:r>
        <w:rPr>
          <w:rFonts w:ascii="Times New Roman" w:hAnsi="Times New Roman" w:cs="Times New Roman"/>
          <w:sz w:val="24"/>
          <w:szCs w:val="24"/>
        </w:rPr>
        <w:t>4  bagian</w:t>
      </w:r>
      <w:proofErr w:type="gramEnd"/>
      <w:r>
        <w:rPr>
          <w:rFonts w:ascii="Times New Roman" w:hAnsi="Times New Roman" w:cs="Times New Roman"/>
          <w:sz w:val="24"/>
          <w:szCs w:val="24"/>
        </w:rPr>
        <w:t>, yaitu bagian penyidikan, bagian penuntutan, bagian pemeriksaan sidang dan yang terakhir bagian pemberian putusan dari hakim.</w:t>
      </w:r>
    </w:p>
    <w:p w:rsidR="003403B9" w:rsidRDefault="003403B9" w:rsidP="003403B9">
      <w:pPr>
        <w:tabs>
          <w:tab w:val="left" w:pos="90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Istilah dari putusan hakim adalah memiliki arti utama untuk mencari keadilan di peradilan pidana.</w:t>
      </w:r>
      <w:proofErr w:type="gramEnd"/>
      <w:r>
        <w:rPr>
          <w:rFonts w:ascii="Times New Roman" w:hAnsi="Times New Roman" w:cs="Times New Roman"/>
          <w:sz w:val="24"/>
          <w:szCs w:val="24"/>
        </w:rPr>
        <w:t xml:space="preserve"> Disatu sisi lain istilah dari keputusan hakim sangat bermanfaat untuk terdakwa yaitu buat menerima kepastian aturan mengenai status nya, di sisi lain keputusan dari hakim yaitu ujung menurut nilai-nilai keadilan, keadaan atau kebenaran, hak asasi manusia, proses aturan dan hal yang secara baik berkualitas dan yang benar-benar terjadi.</w:t>
      </w:r>
      <w:r>
        <w:rPr>
          <w:rStyle w:val="FootnoteReference"/>
          <w:rFonts w:ascii="Times New Roman" w:hAnsi="Times New Roman" w:cs="Times New Roman"/>
          <w:sz w:val="24"/>
          <w:szCs w:val="24"/>
        </w:rPr>
        <w:footnoteReference w:id="7"/>
      </w:r>
    </w:p>
    <w:p w:rsidR="003403B9" w:rsidRDefault="003403B9" w:rsidP="003403B9">
      <w:pPr>
        <w:tabs>
          <w:tab w:val="left" w:pos="540"/>
          <w:tab w:val="left" w:pos="90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Menurut Laden Marpaung, keputusan hakim merupakan putusan atau pendapat yang sudah dipertimbangkan dan diterangkan dalam bentuk secara tulisann dan lisann.</w:t>
      </w:r>
      <w:r>
        <w:rPr>
          <w:rStyle w:val="FootnoteReference"/>
          <w:rFonts w:ascii="Times New Roman" w:hAnsi="Times New Roman" w:cs="Times New Roman"/>
          <w:sz w:val="24"/>
          <w:szCs w:val="24"/>
        </w:rPr>
        <w:footnoteReference w:id="8"/>
      </w:r>
    </w:p>
    <w:p w:rsidR="003403B9" w:rsidRDefault="003403B9" w:rsidP="003403B9">
      <w:pPr>
        <w:tabs>
          <w:tab w:val="left" w:pos="540"/>
          <w:tab w:val="left" w:pos="900"/>
        </w:tabs>
        <w:spacing w:after="0" w:line="480" w:lineRule="auto"/>
        <w:jc w:val="both"/>
        <w:rPr>
          <w:rFonts w:ascii="Times New Roman" w:hAnsi="Times New Roman" w:cs="Times New Roman"/>
          <w:sz w:val="24"/>
          <w:szCs w:val="24"/>
        </w:rPr>
        <w:sectPr w:rsidR="003403B9" w:rsidSect="00265941">
          <w:headerReference w:type="default" r:id="rId20"/>
          <w:footerReference w:type="default" r:id="rId21"/>
          <w:pgSz w:w="11907" w:h="16839" w:code="9"/>
          <w:pgMar w:top="2268" w:right="1701" w:bottom="1701" w:left="2268" w:header="720" w:footer="720" w:gutter="0"/>
          <w:pgNumType w:start="6"/>
          <w:cols w:space="720"/>
          <w:docGrid w:linePitch="360"/>
        </w:sect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Lilik Mulyadi mengatakan, putusan hakim merupakan keputusan yang berisi penghukuman atau pembebasan semua dakwaan.</w:t>
      </w:r>
      <w:proofErr w:type="gramEnd"/>
      <w:r>
        <w:rPr>
          <w:rFonts w:ascii="Times New Roman" w:hAnsi="Times New Roman" w:cs="Times New Roman"/>
          <w:sz w:val="24"/>
          <w:szCs w:val="24"/>
        </w:rPr>
        <w:t xml:space="preserve"> Hukum dibuat secara tertulis dengan tujuan untuk menyelesaikan kasus yang diucapkan oleh hakim </w:t>
      </w:r>
    </w:p>
    <w:p w:rsidR="003403B9" w:rsidRDefault="003403B9" w:rsidP="003403B9">
      <w:pPr>
        <w:tabs>
          <w:tab w:val="left" w:pos="540"/>
          <w:tab w:val="left" w:pos="900"/>
        </w:tabs>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karena</w:t>
      </w:r>
      <w:proofErr w:type="gramEnd"/>
      <w:r>
        <w:rPr>
          <w:rFonts w:ascii="Times New Roman" w:hAnsi="Times New Roman" w:cs="Times New Roman"/>
          <w:sz w:val="24"/>
          <w:szCs w:val="24"/>
        </w:rPr>
        <w:t xml:space="preserve"> kedudukannya dalam suatu dalam sidang perkara pidana yang dinyatakan terbuka untuk umum sesudah menjalankan pelaksanaan dari hukum acara pidana pada sebelumnya.</w:t>
      </w:r>
      <w:r>
        <w:rPr>
          <w:rStyle w:val="FootnoteReference"/>
          <w:rFonts w:ascii="Times New Roman" w:hAnsi="Times New Roman" w:cs="Times New Roman"/>
          <w:sz w:val="24"/>
          <w:szCs w:val="24"/>
        </w:rPr>
        <w:footnoteReference w:id="9"/>
      </w:r>
    </w:p>
    <w:p w:rsidR="003403B9" w:rsidRDefault="003403B9" w:rsidP="003403B9">
      <w:pPr>
        <w:tabs>
          <w:tab w:val="left" w:pos="540"/>
          <w:tab w:val="left" w:pos="90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Dalam upaya menemukan kebenaran materil dalam suatu proses penanganan perkara pidana pada sistem peradilan pidana adalah memudahkan proses berdasarkan antara penegakan hukum selain dengan kewenangan tiap-tiap orang.</w:t>
      </w:r>
    </w:p>
    <w:p w:rsidR="003403B9" w:rsidRDefault="003403B9" w:rsidP="003403B9">
      <w:pPr>
        <w:tabs>
          <w:tab w:val="left" w:pos="540"/>
          <w:tab w:val="left" w:pos="90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Pemberlakuan UUD Nomor 8 Tahun 1981 tentang kitab UUD Nomor 8 Tahun 1981 tentang kitab UU Hukum Acara Pidana sudah membawa perubahan yang mendasar, menjadikan konseptual kepada aturan perkara pidana indonesia. UU No 8 Tahun 1981 mengenai Kitab Undang-undang Hukum Acara Pidana sudah melaksanakan landasan yang merupakan era baru pada suatu dunia peradilan </w:t>
      </w:r>
      <w:proofErr w:type="gramStart"/>
      <w:r>
        <w:rPr>
          <w:rFonts w:ascii="Times New Roman" w:hAnsi="Times New Roman" w:cs="Times New Roman"/>
          <w:sz w:val="24"/>
          <w:szCs w:val="24"/>
        </w:rPr>
        <w:t>indonesia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Untuk UU ini dapat dilihat tujuan tercapainya aturan dan kepastian hukum bukan tujuan utamanya, tetapi di prioritaskan yang menjadi persoalan mendasar yang merupakan pencapaian dari tujuan itu rupanya perbuatan pemerkosaan yang melanggar harkat dan martabat seseorang dapat terjadi dihindari selama mungkin untuk dapat dihindarkan.</w:t>
      </w:r>
      <w:proofErr w:type="gramEnd"/>
      <w:r>
        <w:rPr>
          <w:rStyle w:val="FootnoteReference"/>
          <w:rFonts w:ascii="Times New Roman" w:hAnsi="Times New Roman" w:cs="Times New Roman"/>
          <w:sz w:val="24"/>
          <w:szCs w:val="24"/>
        </w:rPr>
        <w:footnoteReference w:id="10"/>
      </w:r>
    </w:p>
    <w:p w:rsidR="003403B9" w:rsidRDefault="003403B9" w:rsidP="003403B9">
      <w:pPr>
        <w:tabs>
          <w:tab w:val="left" w:pos="540"/>
          <w:tab w:val="left" w:pos="90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Hakim memiliki tugas pokok dibidang peradilan.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Makanya timbul keharusan untuk penegakan hukum dari keadilan menjalani putusan.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Yakni menerima, memaksa, diputuskan dan diselesaikan setiap kasus yang sudah diajukan padanya.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Dengan tugas seperti ini bisa dikatakan bahwa hakim adalah</w:t>
      </w:r>
      <w:r w:rsidRPr="009000FF">
        <w:rPr>
          <w:rFonts w:ascii="Times New Roman" w:hAnsi="Times New Roman" w:cs="Times New Roman"/>
          <w:sz w:val="24"/>
          <w:szCs w:val="24"/>
        </w:rPr>
        <w:t xml:space="preserve"> </w:t>
      </w:r>
      <w:r>
        <w:rPr>
          <w:rFonts w:ascii="Times New Roman" w:hAnsi="Times New Roman" w:cs="Times New Roman"/>
          <w:sz w:val="24"/>
          <w:szCs w:val="24"/>
        </w:rPr>
        <w:lastRenderedPageBreak/>
        <w:t>melaksanakan sesuatu berdasarkan fungsional untuk menjalankan kekuasaan penegakkan hukum.</w:t>
      </w:r>
      <w:proofErr w:type="gramEnd"/>
    </w:p>
    <w:p w:rsidR="003403B9" w:rsidRPr="006767DF" w:rsidRDefault="003403B9" w:rsidP="003403B9">
      <w:pPr>
        <w:tabs>
          <w:tab w:val="left" w:pos="540"/>
          <w:tab w:val="left" w:pos="90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Tidak mudah untuk hakim dalam mengambil putusan, karena putusan harus unsur Keadilan, Kepastian dan Kemanfaatan hukum.</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Tiga unsur itu perlu dipertimbangkan oleh hakim dan dilakukan dengan sebanding dan seimbang hingga bisa menghasilkan keputusan yang baik buruknya untuk dipenuhi harapan kepada para yang pencari keadilan.</w:t>
      </w:r>
      <w:proofErr w:type="gramEnd"/>
      <w:r w:rsidRPr="006767DF">
        <w:rPr>
          <w:rStyle w:val="FootnoteReference"/>
          <w:rFonts w:ascii="Times New Roman" w:hAnsi="Times New Roman" w:cs="Times New Roman"/>
          <w:sz w:val="24"/>
          <w:szCs w:val="24"/>
        </w:rPr>
        <w:footnoteReference w:id="11"/>
      </w:r>
      <w:r w:rsidRPr="006767DF">
        <w:rPr>
          <w:rFonts w:ascii="Times New Roman" w:hAnsi="Times New Roman" w:cs="Times New Roman"/>
          <w:sz w:val="24"/>
          <w:szCs w:val="24"/>
        </w:rPr>
        <w:t xml:space="preserve"> </w:t>
      </w:r>
    </w:p>
    <w:p w:rsidR="003403B9" w:rsidRDefault="003403B9" w:rsidP="003403B9">
      <w:pPr>
        <w:tabs>
          <w:tab w:val="left" w:pos="540"/>
          <w:tab w:val="left" w:pos="900"/>
        </w:tabs>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2.1.2 Syarat Sahnya Putusan</w:t>
      </w:r>
    </w:p>
    <w:p w:rsidR="003403B9" w:rsidRDefault="003403B9" w:rsidP="003403B9">
      <w:pPr>
        <w:tabs>
          <w:tab w:val="left" w:pos="540"/>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Bentuk putusan tidak diatur dalam KUHP, akan tetapi ada bentuk putusan yang ada disetiap putusan seperti kepala keputusan ditulis untuk keadilan berdasarkan satu-satunya kemanusiaan yang adil dan beradab, daftar riwayat hidup biodata atau identitas dari terdakwa, surat dakwaan yang tercantum dari surat dakwaan, pendapat yang dibuat dengan singkat adalah mengakui peristiwa berikut bukti yang dapat diterima dari pengecekan dipersidangan yang sudah sebagai dasar untuk menentukan kejahatan terdakwa, tuntutan kejahatan seperti tercantum pada surat  perintah, hari dan tanggal pembahasan Majelis Hakim melainkan masalah tersebut di periksa sama hakim tunggal. </w:t>
      </w:r>
      <w:proofErr w:type="gramStart"/>
      <w:r>
        <w:rPr>
          <w:rFonts w:ascii="Times New Roman" w:hAnsi="Times New Roman" w:cs="Times New Roman"/>
          <w:sz w:val="24"/>
          <w:szCs w:val="24"/>
        </w:rPr>
        <w:t>Jika dalam putusan tidak dipenuhi hingga putusan itu batal demi hukum</w:t>
      </w:r>
      <w:r w:rsidRPr="00D15A4F">
        <w:rPr>
          <w:rFonts w:ascii="Times New Roman" w:hAnsi="Times New Roman" w:cs="Times New Roman"/>
          <w:sz w:val="24"/>
          <w:szCs w:val="24"/>
        </w:rPr>
        <w:t>.</w:t>
      </w:r>
      <w:proofErr w:type="gramEnd"/>
      <w:r>
        <w:rPr>
          <w:rStyle w:val="FootnoteReference"/>
          <w:rFonts w:ascii="Times New Roman" w:hAnsi="Times New Roman" w:cs="Times New Roman"/>
          <w:sz w:val="24"/>
          <w:szCs w:val="24"/>
        </w:rPr>
        <w:footnoteReference w:id="12"/>
      </w:r>
    </w:p>
    <w:p w:rsidR="003403B9" w:rsidRDefault="003403B9" w:rsidP="000C0059">
      <w:pPr>
        <w:tabs>
          <w:tab w:val="left" w:pos="540"/>
          <w:tab w:val="left" w:pos="900"/>
        </w:tabs>
        <w:spacing w:after="0" w:line="480" w:lineRule="auto"/>
        <w:jc w:val="both"/>
        <w:rPr>
          <w:rFonts w:ascii="Times New Roman" w:hAnsi="Times New Roman" w:cs="Times New Roman"/>
          <w:sz w:val="24"/>
          <w:szCs w:val="24"/>
        </w:rPr>
      </w:pPr>
    </w:p>
    <w:p w:rsidR="003403B9" w:rsidRPr="009000FF" w:rsidRDefault="003403B9" w:rsidP="003403B9">
      <w:pPr>
        <w:tabs>
          <w:tab w:val="left" w:pos="540"/>
          <w:tab w:val="left" w:pos="900"/>
        </w:tabs>
        <w:spacing w:after="0" w:line="480" w:lineRule="auto"/>
        <w:ind w:left="360"/>
        <w:jc w:val="both"/>
        <w:rPr>
          <w:rFonts w:ascii="Times New Roman" w:hAnsi="Times New Roman" w:cs="Times New Roman"/>
          <w:sz w:val="24"/>
          <w:szCs w:val="24"/>
        </w:rPr>
      </w:pPr>
    </w:p>
    <w:p w:rsidR="003403B9" w:rsidRDefault="003403B9" w:rsidP="003403B9">
      <w:pPr>
        <w:tabs>
          <w:tab w:val="left" w:pos="540"/>
          <w:tab w:val="left" w:pos="900"/>
        </w:tabs>
        <w:spacing w:after="0" w:line="480" w:lineRule="auto"/>
        <w:jc w:val="both"/>
        <w:rPr>
          <w:rFonts w:ascii="Times New Roman" w:hAnsi="Times New Roman" w:cs="Times New Roman"/>
          <w:b/>
          <w:sz w:val="24"/>
          <w:szCs w:val="24"/>
        </w:rPr>
      </w:pPr>
      <w:proofErr w:type="gramStart"/>
      <w:r>
        <w:rPr>
          <w:rFonts w:ascii="Times New Roman" w:hAnsi="Times New Roman" w:cs="Times New Roman"/>
          <w:b/>
          <w:sz w:val="24"/>
          <w:szCs w:val="24"/>
        </w:rPr>
        <w:lastRenderedPageBreak/>
        <w:t>2.2  Tindak</w:t>
      </w:r>
      <w:proofErr w:type="gramEnd"/>
      <w:r>
        <w:rPr>
          <w:rFonts w:ascii="Times New Roman" w:hAnsi="Times New Roman" w:cs="Times New Roman"/>
          <w:b/>
          <w:sz w:val="24"/>
          <w:szCs w:val="24"/>
        </w:rPr>
        <w:t xml:space="preserve"> Pidana</w:t>
      </w:r>
    </w:p>
    <w:p w:rsidR="003403B9" w:rsidRDefault="003403B9" w:rsidP="003403B9">
      <w:pPr>
        <w:tabs>
          <w:tab w:val="left" w:pos="36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b/>
        <w:t>2.2.1 Pengertian Tindak Pidana</w:t>
      </w:r>
    </w:p>
    <w:p w:rsidR="003403B9" w:rsidRDefault="003403B9" w:rsidP="003403B9">
      <w:pPr>
        <w:tabs>
          <w:tab w:val="left" w:pos="90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Tindak Pidana atau delik didalam bahasa belanda yaitu strafbaar feit.</w:t>
      </w:r>
      <w:proofErr w:type="gramEnd"/>
      <w:r>
        <w:rPr>
          <w:rFonts w:ascii="Times New Roman" w:hAnsi="Times New Roman" w:cs="Times New Roman"/>
          <w:sz w:val="24"/>
          <w:szCs w:val="24"/>
        </w:rPr>
        <w:t xml:space="preserve"> Untuk keadaan lain strafbaar feit digunakan istilah delict yang bermula dari bahasa </w:t>
      </w:r>
      <w:proofErr w:type="gramStart"/>
      <w:r>
        <w:rPr>
          <w:rFonts w:ascii="Times New Roman" w:hAnsi="Times New Roman" w:cs="Times New Roman"/>
          <w:sz w:val="24"/>
          <w:szCs w:val="24"/>
        </w:rPr>
        <w:t>latin</w:t>
      </w:r>
      <w:proofErr w:type="gramEnd"/>
      <w:r>
        <w:rPr>
          <w:rFonts w:ascii="Times New Roman" w:hAnsi="Times New Roman" w:cs="Times New Roman"/>
          <w:sz w:val="24"/>
          <w:szCs w:val="24"/>
        </w:rPr>
        <w:t xml:space="preserve"> atau delictum, sedangkan dari bahasa indonesia digunakan lagi dengan kata delik.</w:t>
      </w:r>
      <w:r>
        <w:rPr>
          <w:rFonts w:ascii="Times New Roman" w:hAnsi="Times New Roman" w:cs="Times New Roman"/>
          <w:sz w:val="24"/>
          <w:szCs w:val="24"/>
        </w:rPr>
        <w:tab/>
      </w:r>
    </w:p>
    <w:p w:rsidR="003403B9" w:rsidRDefault="003403B9" w:rsidP="003403B9">
      <w:pPr>
        <w:tabs>
          <w:tab w:val="left" w:pos="540"/>
          <w:tab w:val="left" w:pos="90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Tindak Pidana yaitu suatu perbuatan kebiasaan yang dilakukan oleh pelaku menggunakan sengaja ataupun dengan tidak sengaja dilakukan.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Menjatuhkan hukuman oleh orang merupakan agar kiranya penting menjaga ketertiban hukum yang tercapainya kebutuhan hukum.</w:t>
      </w:r>
      <w:proofErr w:type="gramEnd"/>
      <w:r>
        <w:rPr>
          <w:rFonts w:ascii="Times New Roman" w:hAnsi="Times New Roman" w:cs="Times New Roman"/>
          <w:sz w:val="24"/>
          <w:szCs w:val="24"/>
        </w:rPr>
        <w:t xml:space="preserve"> Dengan istilah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tindak pidana sering juga disebut delik, dimana suatu peristiwa atau perbuatan tersebut ditimbulkan karena perbuatan yang melalaikan, yaitu menurut Pompe.</w:t>
      </w:r>
      <w:r>
        <w:rPr>
          <w:rStyle w:val="FootnoteReference"/>
          <w:rFonts w:ascii="Times New Roman" w:hAnsi="Times New Roman" w:cs="Times New Roman"/>
          <w:sz w:val="24"/>
          <w:szCs w:val="24"/>
        </w:rPr>
        <w:footnoteReference w:id="13"/>
      </w:r>
    </w:p>
    <w:p w:rsidR="003403B9" w:rsidRDefault="003403B9" w:rsidP="003403B9">
      <w:pPr>
        <w:tabs>
          <w:tab w:val="left" w:pos="540"/>
          <w:tab w:val="left" w:pos="90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Beberapa definisi Strafbaar Feit menurut ahli hukum dari ahli hukum barat (Eropa)</w:t>
      </w:r>
    </w:p>
    <w:p w:rsidR="003403B9" w:rsidRPr="00D0418C" w:rsidRDefault="003403B9" w:rsidP="003403B9">
      <w:pPr>
        <w:pStyle w:val="ListParagraph"/>
        <w:numPr>
          <w:ilvl w:val="0"/>
          <w:numId w:val="6"/>
        </w:numPr>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Van Hamel menjelaskan perilaku dari manusia dengan berhadapan pada hukum layak untuk dipidana dan dilakukan secara salah.</w:t>
      </w:r>
      <w:r>
        <w:rPr>
          <w:rStyle w:val="FootnoteReference"/>
          <w:rFonts w:ascii="Times New Roman" w:hAnsi="Times New Roman" w:cs="Times New Roman"/>
          <w:sz w:val="24"/>
          <w:szCs w:val="24"/>
        </w:rPr>
        <w:footnoteReference w:id="14"/>
      </w:r>
    </w:p>
    <w:p w:rsidR="003403B9" w:rsidRDefault="003403B9" w:rsidP="003403B9">
      <w:pPr>
        <w:pStyle w:val="ListParagraph"/>
        <w:numPr>
          <w:ilvl w:val="0"/>
          <w:numId w:val="6"/>
        </w:numPr>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Hazewinkel Suringa menjelaskan tingkah laku manusia yang pada waktu tertentu ditolak dalam kehidupan sosial yang diakui menjadi kehendak yang seharusnya dihilangkan kepada hukum pidana untuk digunakan cara-cara paksaan dan terkandung didalamnya.</w:t>
      </w:r>
      <w:r w:rsidRPr="003C53FC">
        <w:rPr>
          <w:rFonts w:ascii="Times New Roman" w:hAnsi="Times New Roman" w:cs="Times New Roman"/>
          <w:sz w:val="24"/>
          <w:szCs w:val="24"/>
        </w:rPr>
        <w:t xml:space="preserve">Pompe menjelaskan perbuatan asusila dengan disengaja atau tidak disengaja yang dilakui </w:t>
      </w:r>
      <w:proofErr w:type="gramStart"/>
      <w:r w:rsidRPr="003C53FC">
        <w:rPr>
          <w:rFonts w:ascii="Times New Roman" w:hAnsi="Times New Roman" w:cs="Times New Roman"/>
          <w:sz w:val="24"/>
          <w:szCs w:val="24"/>
        </w:rPr>
        <w:lastRenderedPageBreak/>
        <w:t>sama</w:t>
      </w:r>
      <w:proofErr w:type="gramEnd"/>
      <w:r w:rsidRPr="003C53FC">
        <w:rPr>
          <w:rFonts w:ascii="Times New Roman" w:hAnsi="Times New Roman" w:cs="Times New Roman"/>
          <w:sz w:val="24"/>
          <w:szCs w:val="24"/>
        </w:rPr>
        <w:t xml:space="preserve"> pelaku, dimana diperlukan adanya </w:t>
      </w:r>
      <w:r>
        <w:rPr>
          <w:rFonts w:ascii="Times New Roman" w:hAnsi="Times New Roman" w:cs="Times New Roman"/>
          <w:sz w:val="24"/>
          <w:szCs w:val="24"/>
        </w:rPr>
        <w:t>pemidanaan demi menjaga ketertiban hukum dan menjamin kepentingan hukum.</w:t>
      </w:r>
      <w:r>
        <w:rPr>
          <w:rStyle w:val="FootnoteReference"/>
          <w:rFonts w:ascii="Times New Roman" w:hAnsi="Times New Roman" w:cs="Times New Roman"/>
          <w:sz w:val="24"/>
          <w:szCs w:val="24"/>
        </w:rPr>
        <w:footnoteReference w:id="15"/>
      </w:r>
    </w:p>
    <w:p w:rsidR="003403B9" w:rsidRDefault="003403B9" w:rsidP="003403B9">
      <w:pPr>
        <w:tabs>
          <w:tab w:val="left" w:pos="360"/>
        </w:tabs>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2.2.2 Jenis-Jenis Tindak Pidana</w:t>
      </w:r>
    </w:p>
    <w:p w:rsidR="003403B9" w:rsidRDefault="003403B9" w:rsidP="003403B9">
      <w:pPr>
        <w:tabs>
          <w:tab w:val="left" w:pos="540"/>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Kitab Undang-undang Hukum Pidana sudah menyusun tindakan perbuatan pidana ataupun delik tersebut menjadi 2 golongan, yaitu pada buku dua dan tiga dikelompokkan kedalam golongan perbuatan kejahatan dan perbuatan pelanggaran, selanjutnya babnya digolongkan sesuai tujuan untuk perlindungan dari KUHP kepada kejahatan tertentu. Seperti Bab I buku dua tentang perbuatan kepada keamanan negara, maka halnya adalah golongan tindak pidana </w:t>
      </w:r>
      <w:proofErr w:type="gramStart"/>
      <w:r>
        <w:rPr>
          <w:rFonts w:ascii="Times New Roman" w:hAnsi="Times New Roman" w:cs="Times New Roman"/>
          <w:sz w:val="24"/>
          <w:szCs w:val="24"/>
        </w:rPr>
        <w:t>dengan  sasaran</w:t>
      </w:r>
      <w:proofErr w:type="gramEnd"/>
      <w:r>
        <w:rPr>
          <w:rFonts w:ascii="Times New Roman" w:hAnsi="Times New Roman" w:cs="Times New Roman"/>
          <w:sz w:val="24"/>
          <w:szCs w:val="24"/>
        </w:rPr>
        <w:t xml:space="preserve"> yaitu keamanan negara. Pembagian dari golongan manusia menjadi khusus atau pengklasifikasian ditentukan mungkin bisa bervariasi disesuaikan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harapan dengan menggolongkan dengan dikelompokan, yakni karena sesuatu yang diinginkan.</w:t>
      </w:r>
    </w:p>
    <w:p w:rsidR="003403B9" w:rsidRDefault="003403B9" w:rsidP="003403B9">
      <w:pPr>
        <w:pStyle w:val="ListParagraph"/>
        <w:numPr>
          <w:ilvl w:val="0"/>
          <w:numId w:val="7"/>
        </w:numPr>
        <w:tabs>
          <w:tab w:val="left" w:pos="540"/>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Kitab Undang-undang Hukum Pidana menyertakan perbuatan atau tingkah laku manusia pada buku dua dengan delik pada buku tiga, itu semua tergantung dengan diberikan dasar, tapi dapat dilihat belum ada yang memenuhi. Namun belum ada kejelasan mengenai seperti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itu kejahatan dan delik. Yaitu disebut dengan Kejahatan dan Pelanggaran.</w:t>
      </w:r>
    </w:p>
    <w:p w:rsidR="003403B9" w:rsidRDefault="003403B9" w:rsidP="003403B9">
      <w:pPr>
        <w:pStyle w:val="ListParagraph"/>
        <w:numPr>
          <w:ilvl w:val="0"/>
          <w:numId w:val="7"/>
        </w:numPr>
        <w:tabs>
          <w:tab w:val="left" w:pos="540"/>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Delik yang mengandung unsur musyawarah, rumusan musyawarahnya boleh dengan kata-kata tegas, disebut dengan Delik Dolus. Dalam beberapa terjemahan terkadang istilah tersebut digunakan karena </w:t>
      </w:r>
      <w:r>
        <w:rPr>
          <w:rFonts w:ascii="Times New Roman" w:hAnsi="Times New Roman" w:cs="Times New Roman"/>
          <w:sz w:val="24"/>
          <w:szCs w:val="24"/>
        </w:rPr>
        <w:lastRenderedPageBreak/>
        <w:t>kesalahannya yang mengandung unsur kelalaian, disebut dengan Delik Culpa.</w:t>
      </w:r>
    </w:p>
    <w:p w:rsidR="003403B9" w:rsidRDefault="003403B9" w:rsidP="003403B9">
      <w:pPr>
        <w:pStyle w:val="ListParagraph"/>
        <w:numPr>
          <w:ilvl w:val="0"/>
          <w:numId w:val="7"/>
        </w:numPr>
        <w:tabs>
          <w:tab w:val="left" w:pos="540"/>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Tindak pidana dimana penuntutan bisa dilakukan pada dasarnya mengadu pada orang yang mempunyai keperluan dan yang mengalami dampak. Jumlah pengaduan atas pengaduan tidak banyak di KUHP, yang dinilai memiliki kepentingan bergantung pada ciri-ciri delik yang ketentuan yang sudah ada. Contohnya penghinaan, perbuatan zina dan memeras. Disebut dengan Delik aduan Delik biasa (bukan aduan).</w:t>
      </w:r>
    </w:p>
    <w:p w:rsidR="003403B9" w:rsidRDefault="003403B9" w:rsidP="003403B9">
      <w:pPr>
        <w:tabs>
          <w:tab w:val="left" w:pos="360"/>
        </w:tabs>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2.2.3 Unsur-Unsur Tindak Pidana</w:t>
      </w:r>
    </w:p>
    <w:p w:rsidR="003403B9" w:rsidRDefault="003403B9" w:rsidP="003403B9">
      <w:pPr>
        <w:pStyle w:val="ListParagraph"/>
        <w:numPr>
          <w:ilvl w:val="0"/>
          <w:numId w:val="8"/>
        </w:numPr>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Seperti sifat melanggar aturan dari berhubung sementara untuk perbuatan semacam sebab dan terbukti berakibatkan. Sebagai unsur yang berada diluar pelakunya. Unusr-unsur berkaitan antara keadaan, yakni bentuk di mana perbuatan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 lakukan sama pelaku, unsur yang dimaksud yaitu unsur objektif.</w:t>
      </w:r>
    </w:p>
    <w:p w:rsidR="003403B9" w:rsidRDefault="003403B9" w:rsidP="003403B9">
      <w:pPr>
        <w:pStyle w:val="ListParagraph"/>
        <w:numPr>
          <w:ilvl w:val="0"/>
          <w:numId w:val="8"/>
        </w:numPr>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 Unsur yang ada atau benar-benar pada pelaku, terkait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pelaku yang terkandung didalam hatinya. Seperti disengaja atau tidak disengaja, maksud dari percobaan, direncanakan lebih dulu. Yaitu disebut dengan unsur subjektif.</w:t>
      </w:r>
    </w:p>
    <w:p w:rsidR="003403B9" w:rsidRDefault="003403B9" w:rsidP="003403B9">
      <w:pPr>
        <w:pStyle w:val="ListParagraph"/>
        <w:spacing w:after="0" w:line="480" w:lineRule="auto"/>
        <w:ind w:left="900"/>
        <w:jc w:val="both"/>
        <w:rPr>
          <w:rFonts w:ascii="Times New Roman" w:hAnsi="Times New Roman" w:cs="Times New Roman"/>
          <w:sz w:val="24"/>
          <w:szCs w:val="24"/>
        </w:rPr>
      </w:pPr>
    </w:p>
    <w:p w:rsidR="003403B9" w:rsidRDefault="003403B9" w:rsidP="003403B9">
      <w:pPr>
        <w:pStyle w:val="ListParagraph"/>
        <w:spacing w:after="0" w:line="480" w:lineRule="auto"/>
        <w:ind w:left="900"/>
        <w:jc w:val="both"/>
        <w:rPr>
          <w:rFonts w:ascii="Times New Roman" w:hAnsi="Times New Roman" w:cs="Times New Roman"/>
          <w:sz w:val="24"/>
          <w:szCs w:val="24"/>
        </w:rPr>
      </w:pPr>
    </w:p>
    <w:p w:rsidR="003403B9" w:rsidRDefault="003403B9" w:rsidP="003403B9">
      <w:pPr>
        <w:pStyle w:val="ListParagraph"/>
        <w:spacing w:after="0" w:line="480" w:lineRule="auto"/>
        <w:ind w:left="900"/>
        <w:jc w:val="both"/>
        <w:rPr>
          <w:rFonts w:ascii="Times New Roman" w:hAnsi="Times New Roman" w:cs="Times New Roman"/>
          <w:sz w:val="24"/>
          <w:szCs w:val="24"/>
        </w:rPr>
      </w:pPr>
    </w:p>
    <w:p w:rsidR="003403B9" w:rsidRDefault="003403B9" w:rsidP="003403B9">
      <w:pPr>
        <w:pStyle w:val="ListParagraph"/>
        <w:spacing w:after="0" w:line="480" w:lineRule="auto"/>
        <w:ind w:left="900"/>
        <w:jc w:val="both"/>
        <w:rPr>
          <w:rFonts w:ascii="Times New Roman" w:hAnsi="Times New Roman" w:cs="Times New Roman"/>
          <w:sz w:val="24"/>
          <w:szCs w:val="24"/>
        </w:rPr>
      </w:pPr>
    </w:p>
    <w:p w:rsidR="003403B9" w:rsidRDefault="003403B9" w:rsidP="003403B9">
      <w:pPr>
        <w:pStyle w:val="ListParagraph"/>
        <w:spacing w:after="0" w:line="480" w:lineRule="auto"/>
        <w:ind w:left="900"/>
        <w:jc w:val="both"/>
        <w:rPr>
          <w:rFonts w:ascii="Times New Roman" w:hAnsi="Times New Roman" w:cs="Times New Roman"/>
          <w:sz w:val="24"/>
          <w:szCs w:val="24"/>
        </w:rPr>
      </w:pPr>
    </w:p>
    <w:p w:rsidR="003403B9" w:rsidRDefault="003403B9" w:rsidP="003403B9">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2.3 Tindak Pidana Pencabulan</w:t>
      </w:r>
    </w:p>
    <w:p w:rsidR="003403B9" w:rsidRDefault="003403B9" w:rsidP="003403B9">
      <w:pPr>
        <w:tabs>
          <w:tab w:val="left" w:pos="36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b/>
        <w:t>2.3.1 Pengertian Pencabulan</w:t>
      </w:r>
    </w:p>
    <w:p w:rsidR="003403B9" w:rsidRDefault="003403B9" w:rsidP="003403B9">
      <w:pPr>
        <w:tabs>
          <w:tab w:val="left" w:pos="360"/>
          <w:tab w:val="left" w:pos="900"/>
        </w:tabs>
        <w:spacing w:after="0" w:line="480" w:lineRule="auto"/>
        <w:jc w:val="both"/>
        <w:rPr>
          <w:rFonts w:ascii="Times New Roman" w:hAnsi="Times New Roman" w:cs="Times New Roman"/>
          <w:spacing w:val="-4"/>
          <w:sz w:val="24"/>
          <w:szCs w:val="24"/>
        </w:rPr>
      </w:pPr>
      <w:r>
        <w:rPr>
          <w:rFonts w:ascii="Times New Roman" w:hAnsi="Times New Roman" w:cs="Times New Roman"/>
          <w:spacing w:val="-4"/>
          <w:sz w:val="24"/>
          <w:szCs w:val="24"/>
        </w:rPr>
        <w:tab/>
      </w:r>
      <w:r>
        <w:rPr>
          <w:rFonts w:ascii="Times New Roman" w:hAnsi="Times New Roman" w:cs="Times New Roman"/>
          <w:spacing w:val="-4"/>
          <w:sz w:val="24"/>
          <w:szCs w:val="24"/>
        </w:rPr>
        <w:tab/>
        <w:t>Pencabulan secara bahasa Indonesia</w:t>
      </w:r>
      <w:r>
        <w:rPr>
          <w:rStyle w:val="FootnoteReference"/>
          <w:rFonts w:ascii="Times New Roman" w:hAnsi="Times New Roman" w:cs="Times New Roman"/>
          <w:spacing w:val="-4"/>
          <w:sz w:val="24"/>
          <w:szCs w:val="24"/>
        </w:rPr>
        <w:footnoteReference w:id="16"/>
      </w:r>
      <w:r>
        <w:rPr>
          <w:rFonts w:ascii="Times New Roman" w:hAnsi="Times New Roman" w:cs="Times New Roman"/>
          <w:spacing w:val="-4"/>
          <w:sz w:val="24"/>
          <w:szCs w:val="24"/>
        </w:rPr>
        <w:t xml:space="preserve"> merupakan perbuatan yang kurang patut, melanggar adat istiadat</w:t>
      </w:r>
      <w:proofErr w:type="gramStart"/>
      <w:r>
        <w:rPr>
          <w:rFonts w:ascii="Times New Roman" w:hAnsi="Times New Roman" w:cs="Times New Roman"/>
          <w:spacing w:val="-4"/>
          <w:sz w:val="24"/>
          <w:szCs w:val="24"/>
        </w:rPr>
        <w:t>,  melanggar</w:t>
      </w:r>
      <w:proofErr w:type="gramEnd"/>
      <w:r>
        <w:rPr>
          <w:rFonts w:ascii="Times New Roman" w:hAnsi="Times New Roman" w:cs="Times New Roman"/>
          <w:spacing w:val="-4"/>
          <w:sz w:val="24"/>
          <w:szCs w:val="24"/>
        </w:rPr>
        <w:t xml:space="preserve"> kesusilaan,  keji dan kotor. </w:t>
      </w:r>
      <w:proofErr w:type="gramStart"/>
      <w:r>
        <w:rPr>
          <w:rFonts w:ascii="Times New Roman" w:hAnsi="Times New Roman" w:cs="Times New Roman"/>
          <w:spacing w:val="-4"/>
          <w:sz w:val="24"/>
          <w:szCs w:val="24"/>
        </w:rPr>
        <w:t>Tindakan pencabulan ini bisa dikatakan semacam bagian dari kejahatan yang melanggar kesusilaan.</w:t>
      </w:r>
      <w:proofErr w:type="gramEnd"/>
    </w:p>
    <w:p w:rsidR="003403B9" w:rsidRDefault="003403B9" w:rsidP="003403B9">
      <w:pPr>
        <w:tabs>
          <w:tab w:val="left" w:pos="360"/>
          <w:tab w:val="left" w:pos="900"/>
        </w:tabs>
        <w:spacing w:after="0" w:line="480" w:lineRule="auto"/>
        <w:jc w:val="both"/>
        <w:rPr>
          <w:rFonts w:ascii="Times New Roman" w:hAnsi="Times New Roman" w:cs="Times New Roman"/>
          <w:spacing w:val="-4"/>
          <w:sz w:val="24"/>
          <w:szCs w:val="24"/>
        </w:rPr>
      </w:pPr>
      <w:r>
        <w:rPr>
          <w:rFonts w:ascii="Times New Roman" w:hAnsi="Times New Roman" w:cs="Times New Roman"/>
          <w:spacing w:val="-4"/>
          <w:sz w:val="24"/>
          <w:szCs w:val="24"/>
        </w:rPr>
        <w:tab/>
      </w:r>
      <w:r>
        <w:rPr>
          <w:rFonts w:ascii="Times New Roman" w:hAnsi="Times New Roman" w:cs="Times New Roman"/>
          <w:spacing w:val="-4"/>
          <w:sz w:val="24"/>
          <w:szCs w:val="24"/>
        </w:rPr>
        <w:tab/>
        <w:t xml:space="preserve">Seseorang yang melakukan perbuatan cabul untuk dilakukan terhadap dirinya sendiri atau dilakukan kepada orang lain yang melakukan hubungan seks menggunakan </w:t>
      </w:r>
      <w:proofErr w:type="gramStart"/>
      <w:r>
        <w:rPr>
          <w:rFonts w:ascii="Times New Roman" w:hAnsi="Times New Roman" w:cs="Times New Roman"/>
          <w:spacing w:val="-4"/>
          <w:sz w:val="24"/>
          <w:szCs w:val="24"/>
        </w:rPr>
        <w:t>indera  kelamin</w:t>
      </w:r>
      <w:proofErr w:type="gramEnd"/>
      <w:r>
        <w:rPr>
          <w:rFonts w:ascii="Times New Roman" w:hAnsi="Times New Roman" w:cs="Times New Roman"/>
          <w:spacing w:val="-4"/>
          <w:sz w:val="24"/>
          <w:szCs w:val="24"/>
        </w:rPr>
        <w:t xml:space="preserve"> atau anggota tubuh lain dapat merangsang hasrat seksual. </w:t>
      </w:r>
      <w:proofErr w:type="gramStart"/>
      <w:r>
        <w:rPr>
          <w:rFonts w:ascii="Times New Roman" w:hAnsi="Times New Roman" w:cs="Times New Roman"/>
          <w:spacing w:val="-4"/>
          <w:sz w:val="24"/>
          <w:szCs w:val="24"/>
        </w:rPr>
        <w:t>Dengan membelai dan mengusap penis, memegang payudara, cium mulut wanita dan lain-lain disebut dengan Pengertian Perbuatan Cabul.</w:t>
      </w:r>
      <w:proofErr w:type="gramEnd"/>
      <w:r>
        <w:rPr>
          <w:rFonts w:ascii="Times New Roman" w:hAnsi="Times New Roman" w:cs="Times New Roman"/>
          <w:spacing w:val="-4"/>
          <w:sz w:val="24"/>
          <w:szCs w:val="24"/>
        </w:rPr>
        <w:t xml:space="preserve"> </w:t>
      </w:r>
      <w:r>
        <w:rPr>
          <w:rStyle w:val="FootnoteReference"/>
          <w:rFonts w:ascii="Times New Roman" w:hAnsi="Times New Roman" w:cs="Times New Roman"/>
          <w:spacing w:val="-4"/>
          <w:sz w:val="24"/>
          <w:szCs w:val="24"/>
        </w:rPr>
        <w:footnoteReference w:id="17"/>
      </w:r>
    </w:p>
    <w:p w:rsidR="003403B9" w:rsidRDefault="003403B9" w:rsidP="003403B9">
      <w:pPr>
        <w:tabs>
          <w:tab w:val="left" w:pos="540"/>
          <w:tab w:val="left" w:pos="900"/>
        </w:tabs>
        <w:spacing w:after="0" w:line="480" w:lineRule="auto"/>
        <w:jc w:val="both"/>
        <w:rPr>
          <w:rFonts w:ascii="Times New Roman" w:hAnsi="Times New Roman" w:cs="Times New Roman"/>
          <w:spacing w:val="-4"/>
          <w:sz w:val="24"/>
          <w:szCs w:val="24"/>
        </w:rPr>
      </w:pPr>
      <w:r>
        <w:rPr>
          <w:rFonts w:ascii="Times New Roman" w:hAnsi="Times New Roman" w:cs="Times New Roman"/>
          <w:spacing w:val="-4"/>
          <w:sz w:val="24"/>
          <w:szCs w:val="24"/>
        </w:rPr>
        <w:tab/>
      </w:r>
      <w:r>
        <w:rPr>
          <w:rFonts w:ascii="Times New Roman" w:hAnsi="Times New Roman" w:cs="Times New Roman"/>
          <w:spacing w:val="-4"/>
          <w:sz w:val="24"/>
          <w:szCs w:val="24"/>
        </w:rPr>
        <w:tab/>
      </w:r>
      <w:proofErr w:type="gramStart"/>
      <w:r>
        <w:rPr>
          <w:rFonts w:ascii="Times New Roman" w:hAnsi="Times New Roman" w:cs="Times New Roman"/>
          <w:spacing w:val="-4"/>
          <w:sz w:val="24"/>
          <w:szCs w:val="24"/>
        </w:rPr>
        <w:t>Menurut R. Soesilo Pencabulan</w:t>
      </w:r>
      <w:r>
        <w:rPr>
          <w:rStyle w:val="FootnoteReference"/>
          <w:rFonts w:ascii="Times New Roman" w:hAnsi="Times New Roman" w:cs="Times New Roman"/>
          <w:spacing w:val="-4"/>
          <w:sz w:val="24"/>
          <w:szCs w:val="24"/>
        </w:rPr>
        <w:footnoteReference w:id="18"/>
      </w:r>
      <w:r>
        <w:rPr>
          <w:rFonts w:ascii="Times New Roman" w:hAnsi="Times New Roman" w:cs="Times New Roman"/>
          <w:spacing w:val="-4"/>
          <w:sz w:val="24"/>
          <w:szCs w:val="24"/>
        </w:rPr>
        <w:t xml:space="preserve"> merupakan tindakan kesusilaan yang melanggar kesusilaan dan tindakan keji untuk didalam keadaan nafsu seksual.</w:t>
      </w:r>
      <w:proofErr w:type="gramEnd"/>
      <w:r>
        <w:rPr>
          <w:rFonts w:ascii="Times New Roman" w:hAnsi="Times New Roman" w:cs="Times New Roman"/>
          <w:spacing w:val="-4"/>
          <w:sz w:val="24"/>
          <w:szCs w:val="24"/>
        </w:rPr>
        <w:t xml:space="preserve"> </w:t>
      </w:r>
      <w:proofErr w:type="gramStart"/>
      <w:r>
        <w:rPr>
          <w:rFonts w:ascii="Times New Roman" w:hAnsi="Times New Roman" w:cs="Times New Roman"/>
          <w:spacing w:val="-4"/>
          <w:sz w:val="24"/>
          <w:szCs w:val="24"/>
        </w:rPr>
        <w:t>Contohnya berciuman, meraba-raba alat kelamin, payudara dan lain-lain.</w:t>
      </w:r>
      <w:proofErr w:type="gramEnd"/>
    </w:p>
    <w:p w:rsidR="003403B9" w:rsidRDefault="003403B9" w:rsidP="003403B9">
      <w:pPr>
        <w:tabs>
          <w:tab w:val="left" w:pos="540"/>
          <w:tab w:val="left" w:pos="900"/>
        </w:tabs>
        <w:spacing w:after="0" w:line="480" w:lineRule="auto"/>
        <w:jc w:val="both"/>
        <w:rPr>
          <w:rFonts w:ascii="Times New Roman" w:hAnsi="Times New Roman" w:cs="Times New Roman"/>
          <w:spacing w:val="-4"/>
          <w:sz w:val="24"/>
          <w:szCs w:val="24"/>
        </w:rPr>
      </w:pPr>
      <w:r>
        <w:rPr>
          <w:rFonts w:ascii="Times New Roman" w:hAnsi="Times New Roman" w:cs="Times New Roman"/>
          <w:spacing w:val="-4"/>
          <w:sz w:val="24"/>
          <w:szCs w:val="24"/>
        </w:rPr>
        <w:tab/>
      </w:r>
      <w:r>
        <w:rPr>
          <w:rFonts w:ascii="Times New Roman" w:hAnsi="Times New Roman" w:cs="Times New Roman"/>
          <w:spacing w:val="-4"/>
          <w:sz w:val="24"/>
          <w:szCs w:val="24"/>
        </w:rPr>
        <w:tab/>
        <w:t xml:space="preserve">Pencabulan mempunyai beberapa jenis, </w:t>
      </w:r>
      <w:proofErr w:type="gramStart"/>
      <w:r>
        <w:rPr>
          <w:rFonts w:ascii="Times New Roman" w:hAnsi="Times New Roman" w:cs="Times New Roman"/>
          <w:spacing w:val="-4"/>
          <w:sz w:val="24"/>
          <w:szCs w:val="24"/>
        </w:rPr>
        <w:t>yaitu :</w:t>
      </w:r>
      <w:proofErr w:type="gramEnd"/>
      <w:r>
        <w:rPr>
          <w:rStyle w:val="FootnoteReference"/>
          <w:rFonts w:ascii="Times New Roman" w:hAnsi="Times New Roman" w:cs="Times New Roman"/>
          <w:spacing w:val="-4"/>
          <w:sz w:val="24"/>
          <w:szCs w:val="24"/>
        </w:rPr>
        <w:footnoteReference w:id="19"/>
      </w:r>
    </w:p>
    <w:p w:rsidR="003403B9" w:rsidRDefault="003403B9" w:rsidP="003403B9">
      <w:pPr>
        <w:pStyle w:val="ListParagraph"/>
        <w:numPr>
          <w:ilvl w:val="0"/>
          <w:numId w:val="9"/>
        </w:numPr>
        <w:tabs>
          <w:tab w:val="left" w:pos="540"/>
        </w:tabs>
        <w:spacing w:after="0" w:line="480" w:lineRule="auto"/>
        <w:ind w:left="900"/>
        <w:jc w:val="both"/>
        <w:rPr>
          <w:rFonts w:ascii="Times New Roman" w:hAnsi="Times New Roman" w:cs="Times New Roman"/>
          <w:spacing w:val="-4"/>
          <w:sz w:val="24"/>
          <w:szCs w:val="24"/>
        </w:rPr>
      </w:pPr>
      <w:r>
        <w:rPr>
          <w:rFonts w:ascii="Times New Roman" w:hAnsi="Times New Roman" w:cs="Times New Roman"/>
          <w:spacing w:val="-4"/>
          <w:sz w:val="24"/>
          <w:szCs w:val="24"/>
        </w:rPr>
        <w:t>Memaksa seseorang untuk melakukan kontak mulut atau yang biasa disebut dengan Fellato</w:t>
      </w:r>
    </w:p>
    <w:p w:rsidR="003403B9" w:rsidRDefault="003403B9" w:rsidP="003403B9">
      <w:pPr>
        <w:pStyle w:val="ListParagraph"/>
        <w:numPr>
          <w:ilvl w:val="0"/>
          <w:numId w:val="9"/>
        </w:numPr>
        <w:tabs>
          <w:tab w:val="left" w:pos="540"/>
        </w:tabs>
        <w:spacing w:after="0" w:line="480" w:lineRule="auto"/>
        <w:ind w:left="900"/>
        <w:jc w:val="both"/>
        <w:rPr>
          <w:rFonts w:ascii="Times New Roman" w:hAnsi="Times New Roman" w:cs="Times New Roman"/>
          <w:spacing w:val="-4"/>
          <w:sz w:val="24"/>
          <w:szCs w:val="24"/>
        </w:rPr>
      </w:pPr>
      <w:r>
        <w:rPr>
          <w:rFonts w:ascii="Times New Roman" w:hAnsi="Times New Roman" w:cs="Times New Roman"/>
          <w:spacing w:val="-4"/>
          <w:sz w:val="24"/>
          <w:szCs w:val="24"/>
        </w:rPr>
        <w:t>Mencium seseorang dengan nafsu atau yang biasa disebut dengan Voyeurism</w:t>
      </w:r>
    </w:p>
    <w:p w:rsidR="003403B9" w:rsidRDefault="003403B9" w:rsidP="003403B9">
      <w:pPr>
        <w:pStyle w:val="ListParagraph"/>
        <w:numPr>
          <w:ilvl w:val="0"/>
          <w:numId w:val="9"/>
        </w:numPr>
        <w:tabs>
          <w:tab w:val="left" w:pos="540"/>
        </w:tabs>
        <w:spacing w:after="0" w:line="480" w:lineRule="auto"/>
        <w:ind w:left="900"/>
        <w:jc w:val="both"/>
        <w:rPr>
          <w:rFonts w:ascii="Times New Roman" w:hAnsi="Times New Roman" w:cs="Times New Roman"/>
          <w:spacing w:val="-4"/>
          <w:sz w:val="24"/>
          <w:szCs w:val="24"/>
        </w:rPr>
      </w:pPr>
      <w:r>
        <w:rPr>
          <w:rFonts w:ascii="Times New Roman" w:hAnsi="Times New Roman" w:cs="Times New Roman"/>
          <w:spacing w:val="-4"/>
          <w:sz w:val="24"/>
          <w:szCs w:val="24"/>
        </w:rPr>
        <w:lastRenderedPageBreak/>
        <w:t>Dengan sengaja memamerkan kelamin terhadap seseorang atau biasa di sebut sama Exhibitionsm</w:t>
      </w:r>
    </w:p>
    <w:p w:rsidR="003403B9" w:rsidRDefault="003403B9" w:rsidP="003403B9">
      <w:pPr>
        <w:pStyle w:val="ListParagraph"/>
        <w:numPr>
          <w:ilvl w:val="0"/>
          <w:numId w:val="9"/>
        </w:numPr>
        <w:tabs>
          <w:tab w:val="left" w:pos="540"/>
        </w:tabs>
        <w:spacing w:after="0" w:line="480" w:lineRule="auto"/>
        <w:ind w:left="900"/>
        <w:jc w:val="both"/>
        <w:rPr>
          <w:rFonts w:ascii="Times New Roman" w:hAnsi="Times New Roman" w:cs="Times New Roman"/>
          <w:spacing w:val="-4"/>
          <w:sz w:val="24"/>
          <w:szCs w:val="24"/>
        </w:rPr>
      </w:pPr>
      <w:r>
        <w:rPr>
          <w:rFonts w:ascii="Times New Roman" w:hAnsi="Times New Roman" w:cs="Times New Roman"/>
          <w:spacing w:val="-4"/>
          <w:sz w:val="24"/>
          <w:szCs w:val="24"/>
        </w:rPr>
        <w:t>Mengelus-mengelus atau meraba-raba alat kelamin seseorang atau yang biasa disebut dengan Fonding</w:t>
      </w:r>
    </w:p>
    <w:p w:rsidR="003403B9" w:rsidRDefault="003403B9" w:rsidP="003403B9">
      <w:pPr>
        <w:tabs>
          <w:tab w:val="left" w:pos="360"/>
          <w:tab w:val="left" w:pos="900"/>
        </w:tabs>
        <w:spacing w:after="0" w:line="480" w:lineRule="auto"/>
        <w:jc w:val="both"/>
        <w:rPr>
          <w:rFonts w:ascii="Times New Roman" w:hAnsi="Times New Roman" w:cs="Times New Roman"/>
          <w:spacing w:val="-4"/>
          <w:sz w:val="24"/>
          <w:szCs w:val="24"/>
        </w:rPr>
      </w:pPr>
      <w:r>
        <w:rPr>
          <w:rFonts w:ascii="Times New Roman" w:hAnsi="Times New Roman" w:cs="Times New Roman"/>
          <w:spacing w:val="-4"/>
          <w:sz w:val="24"/>
          <w:szCs w:val="24"/>
        </w:rPr>
        <w:tab/>
      </w:r>
      <w:r>
        <w:rPr>
          <w:rFonts w:ascii="Times New Roman" w:hAnsi="Times New Roman" w:cs="Times New Roman"/>
          <w:spacing w:val="-4"/>
          <w:sz w:val="24"/>
          <w:szCs w:val="24"/>
        </w:rPr>
        <w:tab/>
      </w:r>
      <w:proofErr w:type="gramStart"/>
      <w:r>
        <w:rPr>
          <w:rFonts w:ascii="Times New Roman" w:hAnsi="Times New Roman" w:cs="Times New Roman"/>
          <w:spacing w:val="-4"/>
          <w:sz w:val="24"/>
          <w:szCs w:val="24"/>
        </w:rPr>
        <w:t>Pemerkosaan secara umum yaitu seorang pria untuk melakukannya hubungan seksual bersama seorang wanita atas pernyataan wanita untuk pernyataan dapat dicapai karena diancam dapat dihilangkan nyawanya dan terluka.</w:t>
      </w:r>
      <w:proofErr w:type="gramEnd"/>
      <w:r>
        <w:rPr>
          <w:rFonts w:ascii="Times New Roman" w:hAnsi="Times New Roman" w:cs="Times New Roman"/>
          <w:spacing w:val="-4"/>
          <w:sz w:val="24"/>
          <w:szCs w:val="24"/>
        </w:rPr>
        <w:t xml:space="preserve"> </w:t>
      </w:r>
      <w:proofErr w:type="gramStart"/>
      <w:r>
        <w:rPr>
          <w:rFonts w:ascii="Times New Roman" w:hAnsi="Times New Roman" w:cs="Times New Roman"/>
          <w:spacing w:val="-4"/>
          <w:sz w:val="24"/>
          <w:szCs w:val="24"/>
        </w:rPr>
        <w:t>Pasal 285 KUHP yaitu mengatur tentang sanksi pidana untuk seorang yang melakukan pemerkosaan.</w:t>
      </w:r>
      <w:proofErr w:type="gramEnd"/>
      <w:r>
        <w:rPr>
          <w:rFonts w:ascii="Times New Roman" w:hAnsi="Times New Roman" w:cs="Times New Roman"/>
          <w:spacing w:val="-4"/>
          <w:sz w:val="24"/>
          <w:szCs w:val="24"/>
        </w:rPr>
        <w:t xml:space="preserve"> </w:t>
      </w:r>
      <w:proofErr w:type="gramStart"/>
      <w:r>
        <w:rPr>
          <w:rFonts w:ascii="Times New Roman" w:hAnsi="Times New Roman" w:cs="Times New Roman"/>
          <w:spacing w:val="-4"/>
          <w:sz w:val="24"/>
          <w:szCs w:val="24"/>
        </w:rPr>
        <w:t>Selain dari pemerkosaan, perzinahan juga termasuk dalam kejahatan yang melanggar kesusilaan.</w:t>
      </w:r>
      <w:proofErr w:type="gramEnd"/>
      <w:r>
        <w:rPr>
          <w:rStyle w:val="FootnoteReference"/>
          <w:rFonts w:ascii="Times New Roman" w:hAnsi="Times New Roman" w:cs="Times New Roman"/>
          <w:spacing w:val="-4"/>
          <w:sz w:val="24"/>
          <w:szCs w:val="24"/>
        </w:rPr>
        <w:footnoteReference w:id="20"/>
      </w:r>
      <w:r>
        <w:rPr>
          <w:rFonts w:ascii="Times New Roman" w:hAnsi="Times New Roman" w:cs="Times New Roman"/>
          <w:spacing w:val="-4"/>
          <w:sz w:val="24"/>
          <w:szCs w:val="24"/>
        </w:rPr>
        <w:t xml:space="preserve"> </w:t>
      </w:r>
      <w:proofErr w:type="gramStart"/>
      <w:r>
        <w:rPr>
          <w:rFonts w:ascii="Times New Roman" w:hAnsi="Times New Roman" w:cs="Times New Roman"/>
          <w:spacing w:val="-4"/>
          <w:sz w:val="24"/>
          <w:szCs w:val="24"/>
        </w:rPr>
        <w:t>Perzinahan merupakan tindakan persetubuhan dengan pria wanita padahal diketahuinya tidak ada ikatan suatu sahnya pernikahan, diatur pada pasal 284 KUHP.</w:t>
      </w:r>
      <w:proofErr w:type="gramEnd"/>
      <w:r>
        <w:rPr>
          <w:rFonts w:ascii="Times New Roman" w:hAnsi="Times New Roman" w:cs="Times New Roman"/>
          <w:spacing w:val="-4"/>
          <w:sz w:val="24"/>
          <w:szCs w:val="24"/>
        </w:rPr>
        <w:t xml:space="preserve"> Sedangkan pencabulan merupakan tindakan melanggar </w:t>
      </w:r>
      <w:proofErr w:type="gramStart"/>
      <w:r>
        <w:rPr>
          <w:rFonts w:ascii="Times New Roman" w:hAnsi="Times New Roman" w:cs="Times New Roman"/>
          <w:spacing w:val="-4"/>
          <w:sz w:val="24"/>
          <w:szCs w:val="24"/>
        </w:rPr>
        <w:t>norma</w:t>
      </w:r>
      <w:proofErr w:type="gramEnd"/>
      <w:r>
        <w:rPr>
          <w:rFonts w:ascii="Times New Roman" w:hAnsi="Times New Roman" w:cs="Times New Roman"/>
          <w:spacing w:val="-4"/>
          <w:sz w:val="24"/>
          <w:szCs w:val="24"/>
        </w:rPr>
        <w:t xml:space="preserve"> kesusilaan. Perbuatan yang melanggar </w:t>
      </w:r>
      <w:proofErr w:type="gramStart"/>
      <w:r>
        <w:rPr>
          <w:rFonts w:ascii="Times New Roman" w:hAnsi="Times New Roman" w:cs="Times New Roman"/>
          <w:spacing w:val="-4"/>
          <w:sz w:val="24"/>
          <w:szCs w:val="24"/>
        </w:rPr>
        <w:t>norma</w:t>
      </w:r>
      <w:proofErr w:type="gramEnd"/>
      <w:r>
        <w:rPr>
          <w:rFonts w:ascii="Times New Roman" w:hAnsi="Times New Roman" w:cs="Times New Roman"/>
          <w:spacing w:val="-4"/>
          <w:sz w:val="24"/>
          <w:szCs w:val="24"/>
        </w:rPr>
        <w:t xml:space="preserve"> kesusilaan antara lain yaitu pemerkosaan dan perzinahan. </w:t>
      </w:r>
    </w:p>
    <w:p w:rsidR="003403B9" w:rsidRDefault="003403B9" w:rsidP="003403B9">
      <w:pPr>
        <w:tabs>
          <w:tab w:val="left" w:pos="900"/>
        </w:tabs>
        <w:spacing w:after="0" w:line="480" w:lineRule="auto"/>
        <w:jc w:val="both"/>
        <w:rPr>
          <w:rFonts w:ascii="Times New Roman" w:hAnsi="Times New Roman" w:cs="Times New Roman"/>
          <w:spacing w:val="-4"/>
          <w:sz w:val="24"/>
          <w:szCs w:val="24"/>
        </w:rPr>
      </w:pPr>
      <w:r>
        <w:rPr>
          <w:rFonts w:ascii="Times New Roman" w:hAnsi="Times New Roman" w:cs="Times New Roman"/>
          <w:spacing w:val="-4"/>
          <w:sz w:val="24"/>
          <w:szCs w:val="24"/>
        </w:rPr>
        <w:tab/>
        <w:t xml:space="preserve">Pengertian dari perbuatan cabul tidak jelas dalam KUHP dikarenakan tindakan kejahatan tergolong tindakan </w:t>
      </w:r>
      <w:proofErr w:type="gramStart"/>
      <w:r>
        <w:rPr>
          <w:rFonts w:ascii="Times New Roman" w:hAnsi="Times New Roman" w:cs="Times New Roman"/>
          <w:spacing w:val="-4"/>
          <w:sz w:val="24"/>
          <w:szCs w:val="24"/>
        </w:rPr>
        <w:t>norma</w:t>
      </w:r>
      <w:proofErr w:type="gramEnd"/>
      <w:r>
        <w:rPr>
          <w:rFonts w:ascii="Times New Roman" w:hAnsi="Times New Roman" w:cs="Times New Roman"/>
          <w:spacing w:val="-4"/>
          <w:sz w:val="24"/>
          <w:szCs w:val="24"/>
        </w:rPr>
        <w:t xml:space="preserve"> dan susila hingga seakan-akan menjadikan makna pencabulan seksual dengan pemerkosaan atau hubungan seksual.</w:t>
      </w:r>
    </w:p>
    <w:p w:rsidR="003403B9" w:rsidRDefault="003403B9" w:rsidP="003403B9">
      <w:pPr>
        <w:tabs>
          <w:tab w:val="left" w:pos="540"/>
          <w:tab w:val="left" w:pos="900"/>
        </w:tabs>
        <w:spacing w:after="0" w:line="480" w:lineRule="auto"/>
        <w:ind w:left="360"/>
        <w:jc w:val="both"/>
        <w:rPr>
          <w:rFonts w:ascii="Times New Roman" w:hAnsi="Times New Roman" w:cs="Times New Roman"/>
          <w:b/>
          <w:spacing w:val="-4"/>
          <w:sz w:val="24"/>
          <w:szCs w:val="24"/>
        </w:rPr>
      </w:pPr>
      <w:r>
        <w:rPr>
          <w:rFonts w:ascii="Times New Roman" w:hAnsi="Times New Roman" w:cs="Times New Roman"/>
          <w:b/>
          <w:spacing w:val="-4"/>
          <w:sz w:val="24"/>
          <w:szCs w:val="24"/>
        </w:rPr>
        <w:t>2.3.2</w:t>
      </w:r>
      <w:r w:rsidRPr="0099164D">
        <w:rPr>
          <w:rFonts w:ascii="Times New Roman" w:hAnsi="Times New Roman" w:cs="Times New Roman"/>
          <w:b/>
          <w:spacing w:val="-4"/>
          <w:sz w:val="24"/>
          <w:szCs w:val="24"/>
        </w:rPr>
        <w:t xml:space="preserve"> </w:t>
      </w:r>
      <w:r w:rsidRPr="003F6FB4">
        <w:rPr>
          <w:rFonts w:ascii="Times New Roman" w:hAnsi="Times New Roman" w:cs="Times New Roman"/>
          <w:b/>
          <w:spacing w:val="-4"/>
          <w:sz w:val="24"/>
          <w:szCs w:val="24"/>
        </w:rPr>
        <w:t>Ketentuan Hukum Tindak Pidana Pencabulan Anak</w:t>
      </w:r>
    </w:p>
    <w:p w:rsidR="003403B9" w:rsidRDefault="003403B9" w:rsidP="003403B9">
      <w:pPr>
        <w:tabs>
          <w:tab w:val="left" w:pos="540"/>
          <w:tab w:val="left" w:pos="900"/>
        </w:tabs>
        <w:spacing w:after="0" w:line="480" w:lineRule="auto"/>
        <w:ind w:left="360"/>
        <w:jc w:val="both"/>
        <w:rPr>
          <w:rFonts w:ascii="Times New Roman" w:hAnsi="Times New Roman" w:cs="Times New Roman"/>
          <w:spacing w:val="-4"/>
          <w:sz w:val="24"/>
          <w:szCs w:val="24"/>
        </w:rPr>
      </w:pPr>
      <w:r>
        <w:rPr>
          <w:rFonts w:ascii="Times New Roman" w:hAnsi="Times New Roman" w:cs="Times New Roman"/>
          <w:b/>
          <w:spacing w:val="-4"/>
          <w:sz w:val="24"/>
          <w:szCs w:val="24"/>
        </w:rPr>
        <w:tab/>
      </w:r>
      <w:r>
        <w:rPr>
          <w:rFonts w:ascii="Times New Roman" w:hAnsi="Times New Roman" w:cs="Times New Roman"/>
          <w:b/>
          <w:spacing w:val="-4"/>
          <w:sz w:val="24"/>
          <w:szCs w:val="24"/>
        </w:rPr>
        <w:tab/>
      </w:r>
      <w:r>
        <w:rPr>
          <w:rFonts w:ascii="Times New Roman" w:hAnsi="Times New Roman" w:cs="Times New Roman"/>
          <w:spacing w:val="-4"/>
          <w:sz w:val="24"/>
          <w:szCs w:val="24"/>
        </w:rPr>
        <w:t>Kejahatan perbuatan cabul yang diatur di Buku II KUHP tentang kejahatan yang melanggar kesusilaan atau Pencabulan yaitu teratur di Pasal 289 sampai pada Pasal 296 KUHP, sedangkan Perbuatan Cabul untuk anak teratur di Pasal 290 Ayat 2 dan 3, Pasal 293, Pasal 294 Ayat 1 sampai Pasal 296 KUHP.</w:t>
      </w:r>
    </w:p>
    <w:p w:rsidR="003403B9" w:rsidRDefault="003403B9" w:rsidP="003403B9">
      <w:pPr>
        <w:pStyle w:val="ListParagraph"/>
        <w:numPr>
          <w:ilvl w:val="0"/>
          <w:numId w:val="10"/>
        </w:numPr>
        <w:tabs>
          <w:tab w:val="left" w:pos="540"/>
        </w:tabs>
        <w:spacing w:after="0" w:line="480" w:lineRule="auto"/>
        <w:jc w:val="both"/>
        <w:rPr>
          <w:rFonts w:ascii="Times New Roman" w:hAnsi="Times New Roman" w:cs="Times New Roman"/>
          <w:spacing w:val="-4"/>
          <w:sz w:val="24"/>
          <w:szCs w:val="24"/>
        </w:rPr>
      </w:pPr>
      <w:r>
        <w:rPr>
          <w:rFonts w:ascii="Times New Roman" w:hAnsi="Times New Roman" w:cs="Times New Roman"/>
          <w:spacing w:val="-4"/>
          <w:sz w:val="24"/>
          <w:szCs w:val="24"/>
        </w:rPr>
        <w:lastRenderedPageBreak/>
        <w:t xml:space="preserve">Siapa saja orang </w:t>
      </w:r>
      <w:r w:rsidRPr="00246034">
        <w:rPr>
          <w:rFonts w:ascii="Times New Roman" w:hAnsi="Times New Roman" w:cs="Times New Roman"/>
          <w:spacing w:val="-4"/>
          <w:sz w:val="24"/>
          <w:szCs w:val="24"/>
        </w:rPr>
        <w:t>mel</w:t>
      </w:r>
      <w:r>
        <w:rPr>
          <w:rFonts w:ascii="Times New Roman" w:hAnsi="Times New Roman" w:cs="Times New Roman"/>
          <w:spacing w:val="-4"/>
          <w:sz w:val="24"/>
          <w:szCs w:val="24"/>
        </w:rPr>
        <w:t>akukan pengancaman kekerasan meminta dengan paksa seorang untuk dilakukan dan untuk mengizinkan tindakan cabul melanggar kehormatan kesusilaan di atur pada Pasal 289 KUHP, dengan pidana penjara paling lama sembilan tahun.</w:t>
      </w:r>
    </w:p>
    <w:p w:rsidR="003403B9" w:rsidRDefault="003403B9" w:rsidP="003403B9">
      <w:pPr>
        <w:pStyle w:val="ListParagraph"/>
        <w:numPr>
          <w:ilvl w:val="0"/>
          <w:numId w:val="10"/>
        </w:numPr>
        <w:tabs>
          <w:tab w:val="left" w:pos="540"/>
        </w:tabs>
        <w:spacing w:after="0" w:line="480" w:lineRule="auto"/>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Siapa saja yang melakukan tindakan cabul </w:t>
      </w:r>
      <w:proofErr w:type="gramStart"/>
      <w:r>
        <w:rPr>
          <w:rFonts w:ascii="Times New Roman" w:hAnsi="Times New Roman" w:cs="Times New Roman"/>
          <w:spacing w:val="-4"/>
          <w:sz w:val="24"/>
          <w:szCs w:val="24"/>
        </w:rPr>
        <w:t>sama</w:t>
      </w:r>
      <w:proofErr w:type="gramEnd"/>
      <w:r>
        <w:rPr>
          <w:rFonts w:ascii="Times New Roman" w:hAnsi="Times New Roman" w:cs="Times New Roman"/>
          <w:spacing w:val="-4"/>
          <w:sz w:val="24"/>
          <w:szCs w:val="24"/>
        </w:rPr>
        <w:t xml:space="preserve"> seorang meskipun dia tau seseorang tidak sadar dan tiada berdaya di atur pada Pasal 290 KUHP ayat (1). Siapa saja yang membuat Perbuatan Cabul pada seseorang meskipun dia mengetahui dan patut diduga bahwa dia belum berusia </w:t>
      </w:r>
      <w:proofErr w:type="gramStart"/>
      <w:r>
        <w:rPr>
          <w:rFonts w:ascii="Times New Roman" w:hAnsi="Times New Roman" w:cs="Times New Roman"/>
          <w:spacing w:val="-4"/>
          <w:sz w:val="24"/>
          <w:szCs w:val="24"/>
        </w:rPr>
        <w:t>lima</w:t>
      </w:r>
      <w:proofErr w:type="gramEnd"/>
      <w:r>
        <w:rPr>
          <w:rFonts w:ascii="Times New Roman" w:hAnsi="Times New Roman" w:cs="Times New Roman"/>
          <w:spacing w:val="-4"/>
          <w:sz w:val="24"/>
          <w:szCs w:val="24"/>
        </w:rPr>
        <w:t xml:space="preserve"> belas tahun atau jika usianya belum jelas dan belum waktunya akan menikah, diatur dalam pasal 290 KUHP ayat (2). Dan siapa saja dengan meyakinkan orang tersebut padahal patut disangkanya dan patut dicurigai bahwa dia belum berusia 15 Tahun dan jika usianya belum jelas atau belum menikah, melakukan atau membiarkan perbuatan yang melanggar kesusilaan atau melakukan hubungan diluar nikah dengan orang lain, diatur dalam pasal 290 ayat (3)</w:t>
      </w:r>
    </w:p>
    <w:p w:rsidR="003403B9" w:rsidRDefault="003403B9" w:rsidP="003403B9">
      <w:pPr>
        <w:pStyle w:val="ListParagraph"/>
        <w:numPr>
          <w:ilvl w:val="0"/>
          <w:numId w:val="10"/>
        </w:numPr>
        <w:tabs>
          <w:tab w:val="left" w:pos="540"/>
        </w:tabs>
        <w:spacing w:after="0" w:line="480" w:lineRule="auto"/>
        <w:jc w:val="both"/>
        <w:rPr>
          <w:rFonts w:ascii="Times New Roman" w:hAnsi="Times New Roman" w:cs="Times New Roman"/>
          <w:spacing w:val="-4"/>
          <w:sz w:val="24"/>
          <w:szCs w:val="24"/>
        </w:rPr>
      </w:pPr>
      <w:r>
        <w:rPr>
          <w:rFonts w:ascii="Times New Roman" w:hAnsi="Times New Roman" w:cs="Times New Roman"/>
          <w:spacing w:val="-4"/>
          <w:sz w:val="24"/>
          <w:szCs w:val="24"/>
        </w:rPr>
        <w:t>Siapa saja yang dengan melakukan dan menjanjikan penyalahgunaan harta dan barang pakaian yang timbu dari ikatan atau dengan berniat memindahkan seseorang yang belum dewasa dan berperilaku baik perlu melayani atau membolehkan tindakan cabul dilakukan dengannya meskipun dia belum dewasa, diatur dalam pasal 293 KUHP, dan dipidana penjara paling lama 5 Tahun.</w:t>
      </w:r>
    </w:p>
    <w:p w:rsidR="003403B9" w:rsidRDefault="003403B9" w:rsidP="003403B9">
      <w:pPr>
        <w:pStyle w:val="ListParagraph"/>
        <w:numPr>
          <w:ilvl w:val="0"/>
          <w:numId w:val="10"/>
        </w:numPr>
        <w:tabs>
          <w:tab w:val="left" w:pos="540"/>
        </w:tabs>
        <w:spacing w:after="0" w:line="480" w:lineRule="auto"/>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Siapa saja yang dilakukan pencabulan dengan anaknya, anak tiri, anak angkat, anak yang menjadi pengawasannya yaitu anak yang usianya belum beranjak dewasa, dan pendidikannya atau pengasuhannya dengan menyerahkan </w:t>
      </w:r>
      <w:r>
        <w:rPr>
          <w:rFonts w:ascii="Times New Roman" w:hAnsi="Times New Roman" w:cs="Times New Roman"/>
          <w:spacing w:val="-4"/>
          <w:sz w:val="24"/>
          <w:szCs w:val="24"/>
        </w:rPr>
        <w:lastRenderedPageBreak/>
        <w:t xml:space="preserve">kepadanya atau </w:t>
      </w:r>
      <w:proofErr w:type="gramStart"/>
      <w:r>
        <w:rPr>
          <w:rFonts w:ascii="Times New Roman" w:hAnsi="Times New Roman" w:cs="Times New Roman"/>
          <w:spacing w:val="-4"/>
          <w:sz w:val="24"/>
          <w:szCs w:val="24"/>
        </w:rPr>
        <w:t>sama</w:t>
      </w:r>
      <w:proofErr w:type="gramEnd"/>
      <w:r>
        <w:rPr>
          <w:rFonts w:ascii="Times New Roman" w:hAnsi="Times New Roman" w:cs="Times New Roman"/>
          <w:spacing w:val="-4"/>
          <w:sz w:val="24"/>
          <w:szCs w:val="24"/>
        </w:rPr>
        <w:t xml:space="preserve"> bujangan dibawah, diatur dalam pasal 294 KUHP dan dipidana 7 Tahun.</w:t>
      </w:r>
    </w:p>
    <w:p w:rsidR="003403B9" w:rsidRDefault="003403B9" w:rsidP="003403B9">
      <w:pPr>
        <w:pStyle w:val="ListParagraph"/>
        <w:numPr>
          <w:ilvl w:val="0"/>
          <w:numId w:val="10"/>
        </w:numPr>
        <w:tabs>
          <w:tab w:val="left" w:pos="540"/>
        </w:tabs>
        <w:spacing w:after="0" w:line="480" w:lineRule="auto"/>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Siapa saja yang dilakukan pencabulan sengaja menyebabkan dan memudahkan orang lain untuk melakukan dan menjadikannya sebagai kebiasaan, diatur dalam pasal 296 KUHP, dan dipidana satu tahun empat bulan dan pidana denda </w:t>
      </w:r>
      <w:proofErr w:type="gramStart"/>
      <w:r>
        <w:rPr>
          <w:rFonts w:ascii="Times New Roman" w:hAnsi="Times New Roman" w:cs="Times New Roman"/>
          <w:spacing w:val="-4"/>
          <w:sz w:val="24"/>
          <w:szCs w:val="24"/>
        </w:rPr>
        <w:t>lima</w:t>
      </w:r>
      <w:proofErr w:type="gramEnd"/>
      <w:r>
        <w:rPr>
          <w:rFonts w:ascii="Times New Roman" w:hAnsi="Times New Roman" w:cs="Times New Roman"/>
          <w:spacing w:val="-4"/>
          <w:sz w:val="24"/>
          <w:szCs w:val="24"/>
        </w:rPr>
        <w:t xml:space="preserve"> belas rupiah.</w:t>
      </w:r>
    </w:p>
    <w:p w:rsidR="003403B9" w:rsidRDefault="003403B9" w:rsidP="003403B9">
      <w:pPr>
        <w:tabs>
          <w:tab w:val="left" w:pos="540"/>
          <w:tab w:val="left" w:pos="900"/>
        </w:tabs>
        <w:spacing w:after="0" w:line="480" w:lineRule="auto"/>
        <w:ind w:left="360"/>
        <w:jc w:val="both"/>
        <w:rPr>
          <w:rFonts w:ascii="Times New Roman" w:hAnsi="Times New Roman" w:cs="Times New Roman"/>
          <w:spacing w:val="-4"/>
          <w:sz w:val="24"/>
          <w:szCs w:val="24"/>
        </w:rPr>
      </w:pPr>
      <w:r>
        <w:rPr>
          <w:rFonts w:ascii="Times New Roman" w:hAnsi="Times New Roman" w:cs="Times New Roman"/>
          <w:spacing w:val="-4"/>
          <w:sz w:val="24"/>
          <w:szCs w:val="24"/>
        </w:rPr>
        <w:tab/>
      </w:r>
      <w:r>
        <w:rPr>
          <w:rFonts w:ascii="Times New Roman" w:hAnsi="Times New Roman" w:cs="Times New Roman"/>
          <w:spacing w:val="-4"/>
          <w:sz w:val="24"/>
          <w:szCs w:val="24"/>
        </w:rPr>
        <w:tab/>
      </w:r>
      <w:proofErr w:type="gramStart"/>
      <w:r>
        <w:rPr>
          <w:rFonts w:ascii="Times New Roman" w:hAnsi="Times New Roman" w:cs="Times New Roman"/>
          <w:spacing w:val="-4"/>
          <w:sz w:val="24"/>
          <w:szCs w:val="24"/>
        </w:rPr>
        <w:t>Peraturan pemerintah mengenai tindakan pelecehan seksual kepada anak terkandung pada pasal 82 UUD Nomor 23 Tahun 2002 mengenai Perlindungan Anak dan Pasal 76E.</w:t>
      </w:r>
      <w:proofErr w:type="gramEnd"/>
      <w:r>
        <w:rPr>
          <w:rFonts w:ascii="Times New Roman" w:hAnsi="Times New Roman" w:cs="Times New Roman"/>
          <w:spacing w:val="-4"/>
          <w:sz w:val="24"/>
          <w:szCs w:val="24"/>
        </w:rPr>
        <w:t xml:space="preserve"> Diatur juga mengenai ditentukannya tindakan </w:t>
      </w:r>
      <w:proofErr w:type="gramStart"/>
      <w:r>
        <w:rPr>
          <w:rFonts w:ascii="Times New Roman" w:hAnsi="Times New Roman" w:cs="Times New Roman"/>
          <w:spacing w:val="-4"/>
          <w:sz w:val="24"/>
          <w:szCs w:val="24"/>
        </w:rPr>
        <w:t>untuk  seseorang</w:t>
      </w:r>
      <w:proofErr w:type="gramEnd"/>
      <w:r>
        <w:rPr>
          <w:rFonts w:ascii="Times New Roman" w:hAnsi="Times New Roman" w:cs="Times New Roman"/>
          <w:spacing w:val="-4"/>
          <w:sz w:val="24"/>
          <w:szCs w:val="24"/>
        </w:rPr>
        <w:t xml:space="preserve"> dengan sengaja dilakukan kekerasan atau pengancaman dan lain-lain.</w:t>
      </w:r>
    </w:p>
    <w:p w:rsidR="003403B9" w:rsidRDefault="003403B9" w:rsidP="003403B9">
      <w:pPr>
        <w:pStyle w:val="ListParagraph"/>
        <w:numPr>
          <w:ilvl w:val="0"/>
          <w:numId w:val="11"/>
        </w:numPr>
        <w:tabs>
          <w:tab w:val="left" w:pos="540"/>
        </w:tabs>
        <w:spacing w:after="0" w:line="480" w:lineRule="auto"/>
        <w:jc w:val="both"/>
        <w:rPr>
          <w:rFonts w:ascii="Times New Roman" w:hAnsi="Times New Roman" w:cs="Times New Roman"/>
          <w:spacing w:val="-4"/>
          <w:sz w:val="24"/>
          <w:szCs w:val="24"/>
        </w:rPr>
      </w:pPr>
      <w:r>
        <w:rPr>
          <w:rFonts w:ascii="Times New Roman" w:hAnsi="Times New Roman" w:cs="Times New Roman"/>
          <w:spacing w:val="-4"/>
          <w:sz w:val="24"/>
          <w:szCs w:val="24"/>
        </w:rPr>
        <w:t>Perbuatan dan pengancaman kekerasan, pemaksaan, dilakukan penipuan, dan meyakinkan seorang anak dengan sengaja untuk dilakukan dan mengizinkan untuk melakukan pencabulan teratur pada Pasal 82 UU Nomor 23 Tahun 2002, dan dipidana lima belas tahun yang minimal tiga tahun, dan sanksi  Tiga Ratus Rupiah dan paling sedikit Empat Puluh Juta Rupiah.</w:t>
      </w:r>
    </w:p>
    <w:p w:rsidR="003403B9" w:rsidRPr="0057590B" w:rsidRDefault="003403B9" w:rsidP="003403B9">
      <w:pPr>
        <w:pStyle w:val="ListParagraph"/>
        <w:numPr>
          <w:ilvl w:val="0"/>
          <w:numId w:val="11"/>
        </w:numPr>
        <w:tabs>
          <w:tab w:val="left" w:pos="540"/>
        </w:tabs>
        <w:spacing w:after="0" w:line="480" w:lineRule="auto"/>
        <w:jc w:val="both"/>
        <w:rPr>
          <w:rFonts w:ascii="Times New Roman" w:hAnsi="Times New Roman" w:cs="Times New Roman"/>
          <w:spacing w:val="-4"/>
          <w:sz w:val="24"/>
          <w:szCs w:val="24"/>
        </w:rPr>
      </w:pPr>
      <w:r>
        <w:rPr>
          <w:rFonts w:ascii="Times New Roman" w:hAnsi="Times New Roman" w:cs="Times New Roman"/>
          <w:spacing w:val="-4"/>
          <w:sz w:val="24"/>
          <w:szCs w:val="24"/>
        </w:rPr>
        <w:t>Orang yang melakukan ancaman kekerasan, pemaksaan, penipuan, kebohongan, dan membujuk anak untuk melakukan atau mengizinkan tindakan cabul padahal diketahuinya perbuatan itu dilarang, yang sudah di atur pada Pasal 76E UUD Nomor 35 Tahun 2014.</w:t>
      </w:r>
    </w:p>
    <w:p w:rsidR="003403B9" w:rsidRDefault="003403B9" w:rsidP="003403B9">
      <w:pPr>
        <w:tabs>
          <w:tab w:val="left" w:pos="360"/>
          <w:tab w:val="left" w:pos="540"/>
        </w:tabs>
        <w:spacing w:after="0" w:line="480" w:lineRule="auto"/>
        <w:jc w:val="both"/>
        <w:rPr>
          <w:rFonts w:ascii="Times New Roman" w:hAnsi="Times New Roman" w:cs="Times New Roman"/>
          <w:b/>
          <w:spacing w:val="-4"/>
          <w:sz w:val="24"/>
          <w:szCs w:val="24"/>
        </w:rPr>
      </w:pPr>
      <w:r>
        <w:rPr>
          <w:rFonts w:ascii="Times New Roman" w:hAnsi="Times New Roman" w:cs="Times New Roman"/>
          <w:b/>
          <w:spacing w:val="-4"/>
          <w:sz w:val="24"/>
          <w:szCs w:val="24"/>
        </w:rPr>
        <w:tab/>
        <w:t>2.3.3 Unsur-Unsur Tindak Pidana Pencabulan Anak</w:t>
      </w:r>
    </w:p>
    <w:p w:rsidR="003403B9" w:rsidRDefault="003403B9" w:rsidP="003403B9">
      <w:pPr>
        <w:tabs>
          <w:tab w:val="left" w:pos="540"/>
          <w:tab w:val="left" w:pos="900"/>
        </w:tabs>
        <w:spacing w:after="0" w:line="480" w:lineRule="auto"/>
        <w:ind w:left="360"/>
        <w:jc w:val="both"/>
        <w:rPr>
          <w:rFonts w:ascii="Times New Roman" w:hAnsi="Times New Roman" w:cs="Times New Roman"/>
          <w:spacing w:val="-4"/>
          <w:sz w:val="24"/>
          <w:szCs w:val="24"/>
        </w:rPr>
      </w:pPr>
      <w:r>
        <w:rPr>
          <w:rFonts w:ascii="Times New Roman" w:hAnsi="Times New Roman" w:cs="Times New Roman"/>
          <w:spacing w:val="-4"/>
          <w:sz w:val="24"/>
          <w:szCs w:val="24"/>
        </w:rPr>
        <w:tab/>
      </w:r>
      <w:r>
        <w:rPr>
          <w:rFonts w:ascii="Times New Roman" w:hAnsi="Times New Roman" w:cs="Times New Roman"/>
          <w:spacing w:val="-4"/>
          <w:sz w:val="24"/>
          <w:szCs w:val="24"/>
        </w:rPr>
        <w:tab/>
        <w:t xml:space="preserve">Tindak Pidana pelecehan seksual terhadap anak pada buku Hukum Pidana ada unsur-unsurnya, </w:t>
      </w:r>
      <w:proofErr w:type="gramStart"/>
      <w:r>
        <w:rPr>
          <w:rFonts w:ascii="Times New Roman" w:hAnsi="Times New Roman" w:cs="Times New Roman"/>
          <w:spacing w:val="-4"/>
          <w:sz w:val="24"/>
          <w:szCs w:val="24"/>
        </w:rPr>
        <w:t>yaitu :</w:t>
      </w:r>
      <w:proofErr w:type="gramEnd"/>
    </w:p>
    <w:p w:rsidR="003403B9" w:rsidRDefault="003403B9" w:rsidP="003403B9">
      <w:pPr>
        <w:pStyle w:val="ListParagraph"/>
        <w:numPr>
          <w:ilvl w:val="0"/>
          <w:numId w:val="12"/>
        </w:numPr>
        <w:tabs>
          <w:tab w:val="left" w:pos="540"/>
        </w:tabs>
        <w:spacing w:after="0" w:line="480" w:lineRule="auto"/>
        <w:ind w:left="900"/>
        <w:jc w:val="both"/>
        <w:rPr>
          <w:rFonts w:ascii="Times New Roman" w:hAnsi="Times New Roman" w:cs="Times New Roman"/>
          <w:spacing w:val="-4"/>
          <w:sz w:val="24"/>
          <w:szCs w:val="24"/>
        </w:rPr>
      </w:pPr>
      <w:r w:rsidRPr="007623C8">
        <w:rPr>
          <w:rFonts w:ascii="Times New Roman" w:hAnsi="Times New Roman" w:cs="Times New Roman"/>
          <w:spacing w:val="-4"/>
          <w:sz w:val="24"/>
          <w:szCs w:val="24"/>
        </w:rPr>
        <w:lastRenderedPageBreak/>
        <w:t xml:space="preserve">Pasal 290 ayat (2) KUHP usur-unsurnya yaitu, yang </w:t>
      </w:r>
      <w:r>
        <w:rPr>
          <w:rFonts w:ascii="Times New Roman" w:hAnsi="Times New Roman" w:cs="Times New Roman"/>
          <w:spacing w:val="-4"/>
          <w:sz w:val="24"/>
          <w:szCs w:val="24"/>
        </w:rPr>
        <w:t xml:space="preserve">belum berusia 15 Tahun dan belum jelas </w:t>
      </w:r>
      <w:r w:rsidRPr="007623C8">
        <w:rPr>
          <w:rFonts w:ascii="Times New Roman" w:hAnsi="Times New Roman" w:cs="Times New Roman"/>
          <w:spacing w:val="-4"/>
          <w:sz w:val="24"/>
          <w:szCs w:val="24"/>
        </w:rPr>
        <w:t>umur</w:t>
      </w:r>
      <w:r>
        <w:rPr>
          <w:rFonts w:ascii="Times New Roman" w:hAnsi="Times New Roman" w:cs="Times New Roman"/>
          <w:spacing w:val="-4"/>
          <w:sz w:val="24"/>
          <w:szCs w:val="24"/>
        </w:rPr>
        <w:t xml:space="preserve"> orang itu</w:t>
      </w:r>
      <w:r w:rsidRPr="007623C8">
        <w:rPr>
          <w:rFonts w:ascii="Times New Roman" w:hAnsi="Times New Roman" w:cs="Times New Roman"/>
          <w:spacing w:val="-4"/>
          <w:sz w:val="24"/>
          <w:szCs w:val="24"/>
        </w:rPr>
        <w:t>,</w:t>
      </w:r>
      <w:r>
        <w:rPr>
          <w:rFonts w:ascii="Times New Roman" w:hAnsi="Times New Roman" w:cs="Times New Roman"/>
          <w:spacing w:val="-4"/>
          <w:sz w:val="24"/>
          <w:szCs w:val="24"/>
        </w:rPr>
        <w:t xml:space="preserve"> dan orang itu belum waktunya menikah, disebut dengan u</w:t>
      </w:r>
      <w:r w:rsidRPr="007623C8">
        <w:rPr>
          <w:rFonts w:ascii="Times New Roman" w:hAnsi="Times New Roman" w:cs="Times New Roman"/>
          <w:spacing w:val="-4"/>
          <w:sz w:val="24"/>
          <w:szCs w:val="24"/>
        </w:rPr>
        <w:t>nsur Objektif. Sedangkan</w:t>
      </w:r>
      <w:r>
        <w:rPr>
          <w:rFonts w:ascii="Times New Roman" w:hAnsi="Times New Roman" w:cs="Times New Roman"/>
          <w:spacing w:val="-4"/>
          <w:sz w:val="24"/>
          <w:szCs w:val="24"/>
        </w:rPr>
        <w:t xml:space="preserve"> Unsur subjektif adalah diduga dan</w:t>
      </w:r>
      <w:r w:rsidRPr="007623C8">
        <w:rPr>
          <w:rFonts w:ascii="Times New Roman" w:hAnsi="Times New Roman" w:cs="Times New Roman"/>
          <w:spacing w:val="-4"/>
          <w:sz w:val="24"/>
          <w:szCs w:val="24"/>
        </w:rPr>
        <w:t xml:space="preserve"> diketahuin</w:t>
      </w:r>
      <w:r>
        <w:rPr>
          <w:rFonts w:ascii="Times New Roman" w:hAnsi="Times New Roman" w:cs="Times New Roman"/>
          <w:spacing w:val="-4"/>
          <w:sz w:val="24"/>
          <w:szCs w:val="24"/>
        </w:rPr>
        <w:t>ya bahwa dia belum berusia 15 Tahun.</w:t>
      </w:r>
    </w:p>
    <w:p w:rsidR="003403B9" w:rsidRPr="00F817C0" w:rsidRDefault="003403B9" w:rsidP="003403B9">
      <w:pPr>
        <w:pStyle w:val="ListParagraph"/>
        <w:numPr>
          <w:ilvl w:val="0"/>
          <w:numId w:val="12"/>
        </w:numPr>
        <w:tabs>
          <w:tab w:val="left" w:pos="540"/>
        </w:tabs>
        <w:spacing w:after="0" w:line="480" w:lineRule="auto"/>
        <w:ind w:left="900"/>
        <w:jc w:val="both"/>
        <w:rPr>
          <w:rFonts w:ascii="Times New Roman" w:hAnsi="Times New Roman" w:cs="Times New Roman"/>
          <w:spacing w:val="-4"/>
          <w:sz w:val="24"/>
          <w:szCs w:val="24"/>
        </w:rPr>
      </w:pPr>
      <w:r w:rsidRPr="007623C8">
        <w:rPr>
          <w:rFonts w:ascii="Times New Roman" w:hAnsi="Times New Roman" w:cs="Times New Roman"/>
          <w:spacing w:val="-4"/>
          <w:sz w:val="24"/>
          <w:szCs w:val="24"/>
        </w:rPr>
        <w:t>Pasal 290 ayat</w:t>
      </w:r>
      <w:r>
        <w:rPr>
          <w:rFonts w:ascii="Times New Roman" w:hAnsi="Times New Roman" w:cs="Times New Roman"/>
          <w:spacing w:val="-4"/>
          <w:sz w:val="24"/>
          <w:szCs w:val="24"/>
        </w:rPr>
        <w:t xml:space="preserve"> (3) KUHP unsur-unsurnya yaitu, untuk dilakukan pencabulan, melakukan pencabulan dan melakukan hubungan badan di luar nikah. Tindakannya untuk meyakinkan orang yang belum berusia 15 Tahun dan yang belum jelas usianya, dan yang belum saatnya menikah, disebut dengan Unsur Objektif. Sedangkan Unsur Subjektif adalah umur yang bersangkutan belum waktu nya buat di kawin atau diketahui usianya belum </w:t>
      </w:r>
      <w:proofErr w:type="gramStart"/>
      <w:r>
        <w:rPr>
          <w:rFonts w:ascii="Times New Roman" w:hAnsi="Times New Roman" w:cs="Times New Roman"/>
          <w:spacing w:val="-4"/>
          <w:sz w:val="24"/>
          <w:szCs w:val="24"/>
        </w:rPr>
        <w:t>lima</w:t>
      </w:r>
      <w:proofErr w:type="gramEnd"/>
      <w:r>
        <w:rPr>
          <w:rFonts w:ascii="Times New Roman" w:hAnsi="Times New Roman" w:cs="Times New Roman"/>
          <w:spacing w:val="-4"/>
          <w:sz w:val="24"/>
          <w:szCs w:val="24"/>
        </w:rPr>
        <w:t xml:space="preserve"> belas tahun atau jika tidak jelas.</w:t>
      </w:r>
    </w:p>
    <w:p w:rsidR="003403B9" w:rsidRPr="00B02F79" w:rsidRDefault="003403B9" w:rsidP="003403B9">
      <w:pPr>
        <w:spacing w:after="0" w:line="480" w:lineRule="auto"/>
        <w:jc w:val="both"/>
        <w:rPr>
          <w:rFonts w:ascii="Times New Roman" w:hAnsi="Times New Roman" w:cs="Times New Roman"/>
          <w:spacing w:val="-4"/>
          <w:sz w:val="24"/>
          <w:szCs w:val="24"/>
        </w:rPr>
      </w:pPr>
      <w:proofErr w:type="gramStart"/>
      <w:r>
        <w:rPr>
          <w:rFonts w:ascii="Times New Roman" w:hAnsi="Times New Roman" w:cs="Times New Roman"/>
          <w:b/>
          <w:spacing w:val="-4"/>
          <w:sz w:val="24"/>
          <w:szCs w:val="24"/>
        </w:rPr>
        <w:t>2.4  Tinjaun</w:t>
      </w:r>
      <w:proofErr w:type="gramEnd"/>
      <w:r>
        <w:rPr>
          <w:rFonts w:ascii="Times New Roman" w:hAnsi="Times New Roman" w:cs="Times New Roman"/>
          <w:b/>
          <w:spacing w:val="-4"/>
          <w:sz w:val="24"/>
          <w:szCs w:val="24"/>
        </w:rPr>
        <w:t xml:space="preserve"> Umum Anak</w:t>
      </w:r>
    </w:p>
    <w:p w:rsidR="003403B9" w:rsidRDefault="003403B9" w:rsidP="003403B9">
      <w:pPr>
        <w:tabs>
          <w:tab w:val="left" w:pos="360"/>
          <w:tab w:val="left" w:pos="540"/>
        </w:tabs>
        <w:spacing w:after="0" w:line="480" w:lineRule="auto"/>
        <w:jc w:val="both"/>
        <w:rPr>
          <w:rFonts w:ascii="Times New Roman" w:hAnsi="Times New Roman" w:cs="Times New Roman"/>
          <w:b/>
          <w:spacing w:val="-4"/>
          <w:sz w:val="24"/>
          <w:szCs w:val="24"/>
        </w:rPr>
      </w:pPr>
      <w:r>
        <w:rPr>
          <w:rFonts w:ascii="Times New Roman" w:hAnsi="Times New Roman" w:cs="Times New Roman"/>
          <w:b/>
          <w:spacing w:val="-4"/>
          <w:sz w:val="24"/>
          <w:szCs w:val="24"/>
        </w:rPr>
        <w:tab/>
      </w:r>
      <w:r w:rsidRPr="003F6FB4">
        <w:rPr>
          <w:rFonts w:ascii="Times New Roman" w:hAnsi="Times New Roman" w:cs="Times New Roman"/>
          <w:b/>
          <w:spacing w:val="-4"/>
          <w:sz w:val="24"/>
          <w:szCs w:val="24"/>
        </w:rPr>
        <w:t>2.4.1 Pengertian Anak</w:t>
      </w:r>
    </w:p>
    <w:p w:rsidR="003403B9" w:rsidRDefault="003403B9" w:rsidP="003403B9">
      <w:pPr>
        <w:tabs>
          <w:tab w:val="left" w:pos="360"/>
          <w:tab w:val="left" w:pos="900"/>
        </w:tabs>
        <w:spacing w:after="0" w:line="480" w:lineRule="auto"/>
        <w:jc w:val="both"/>
        <w:rPr>
          <w:rFonts w:ascii="Times New Roman" w:hAnsi="Times New Roman" w:cs="Times New Roman"/>
          <w:spacing w:val="-4"/>
          <w:sz w:val="24"/>
          <w:szCs w:val="24"/>
        </w:rPr>
      </w:pPr>
      <w:r>
        <w:rPr>
          <w:rFonts w:ascii="Times New Roman" w:hAnsi="Times New Roman" w:cs="Times New Roman"/>
          <w:spacing w:val="-4"/>
          <w:sz w:val="24"/>
          <w:szCs w:val="24"/>
        </w:rPr>
        <w:tab/>
      </w:r>
      <w:r>
        <w:rPr>
          <w:rFonts w:ascii="Times New Roman" w:hAnsi="Times New Roman" w:cs="Times New Roman"/>
          <w:spacing w:val="-4"/>
          <w:sz w:val="24"/>
          <w:szCs w:val="24"/>
        </w:rPr>
        <w:tab/>
        <w:t xml:space="preserve">Orang yang masih </w:t>
      </w:r>
      <w:proofErr w:type="gramStart"/>
      <w:r>
        <w:rPr>
          <w:rFonts w:ascii="Times New Roman" w:hAnsi="Times New Roman" w:cs="Times New Roman"/>
          <w:spacing w:val="-4"/>
          <w:sz w:val="24"/>
          <w:szCs w:val="24"/>
        </w:rPr>
        <w:t>usia</w:t>
      </w:r>
      <w:proofErr w:type="gramEnd"/>
      <w:r>
        <w:rPr>
          <w:rFonts w:ascii="Times New Roman" w:hAnsi="Times New Roman" w:cs="Times New Roman"/>
          <w:spacing w:val="-4"/>
          <w:sz w:val="24"/>
          <w:szCs w:val="24"/>
        </w:rPr>
        <w:t xml:space="preserve"> dibawah 18 Tahun yang belum mempunyai status pernikahan, terlibat juga anak yang terdapat didalam kandungan. </w:t>
      </w:r>
      <w:proofErr w:type="gramStart"/>
      <w:r>
        <w:rPr>
          <w:rFonts w:ascii="Times New Roman" w:hAnsi="Times New Roman" w:cs="Times New Roman"/>
          <w:spacing w:val="-4"/>
          <w:sz w:val="24"/>
          <w:szCs w:val="24"/>
        </w:rPr>
        <w:t>Anak-anak yang belum berumur artinya anak yang belum mempunyai keuntungan rasional, Emosional, Moral sosial menjadi orang dewasa biasanya.</w:t>
      </w:r>
      <w:proofErr w:type="gramEnd"/>
      <w:r>
        <w:rPr>
          <w:rFonts w:ascii="Times New Roman" w:hAnsi="Times New Roman" w:cs="Times New Roman"/>
          <w:spacing w:val="-4"/>
          <w:sz w:val="24"/>
          <w:szCs w:val="24"/>
        </w:rPr>
        <w:t xml:space="preserve"> </w:t>
      </w:r>
      <w:proofErr w:type="gramStart"/>
      <w:r>
        <w:rPr>
          <w:rFonts w:ascii="Times New Roman" w:hAnsi="Times New Roman" w:cs="Times New Roman"/>
          <w:spacing w:val="-4"/>
          <w:sz w:val="24"/>
          <w:szCs w:val="24"/>
        </w:rPr>
        <w:t>Karena itu, perlu dijaga anak menggunakan serius.</w:t>
      </w:r>
      <w:proofErr w:type="gramEnd"/>
      <w:r>
        <w:rPr>
          <w:rFonts w:ascii="Times New Roman" w:hAnsi="Times New Roman" w:cs="Times New Roman"/>
          <w:spacing w:val="-4"/>
          <w:sz w:val="24"/>
          <w:szCs w:val="24"/>
        </w:rPr>
        <w:t xml:space="preserve"> </w:t>
      </w:r>
      <w:proofErr w:type="gramStart"/>
      <w:r>
        <w:rPr>
          <w:rFonts w:ascii="Times New Roman" w:hAnsi="Times New Roman" w:cs="Times New Roman"/>
          <w:spacing w:val="-4"/>
          <w:sz w:val="24"/>
          <w:szCs w:val="24"/>
        </w:rPr>
        <w:t>Kebanyakan anak ditempatkan pada kedudukan yang paling merugikan, bukan berhak berbicara, seringkali menjadi korban kekerasan dan pelanggaran hak-haknya.</w:t>
      </w:r>
      <w:proofErr w:type="gramEnd"/>
      <w:r>
        <w:rPr>
          <w:rStyle w:val="FootnoteReference"/>
          <w:rFonts w:ascii="Times New Roman" w:hAnsi="Times New Roman" w:cs="Times New Roman"/>
          <w:spacing w:val="-4"/>
          <w:sz w:val="24"/>
          <w:szCs w:val="24"/>
        </w:rPr>
        <w:footnoteReference w:id="21"/>
      </w:r>
    </w:p>
    <w:p w:rsidR="003403B9" w:rsidRDefault="003403B9" w:rsidP="003403B9">
      <w:pPr>
        <w:tabs>
          <w:tab w:val="left" w:pos="540"/>
          <w:tab w:val="left" w:pos="900"/>
        </w:tabs>
        <w:spacing w:after="0" w:line="480" w:lineRule="auto"/>
        <w:jc w:val="both"/>
        <w:rPr>
          <w:rFonts w:ascii="Times New Roman" w:hAnsi="Times New Roman" w:cs="Times New Roman"/>
          <w:spacing w:val="-4"/>
          <w:sz w:val="24"/>
          <w:szCs w:val="24"/>
        </w:rPr>
      </w:pPr>
      <w:r>
        <w:rPr>
          <w:rFonts w:ascii="Times New Roman" w:hAnsi="Times New Roman" w:cs="Times New Roman"/>
          <w:spacing w:val="-4"/>
          <w:sz w:val="24"/>
          <w:szCs w:val="24"/>
        </w:rPr>
        <w:tab/>
      </w:r>
      <w:r>
        <w:rPr>
          <w:rFonts w:ascii="Times New Roman" w:hAnsi="Times New Roman" w:cs="Times New Roman"/>
          <w:spacing w:val="-4"/>
          <w:sz w:val="24"/>
          <w:szCs w:val="24"/>
        </w:rPr>
        <w:tab/>
      </w:r>
      <w:proofErr w:type="gramStart"/>
      <w:r>
        <w:rPr>
          <w:rFonts w:ascii="Times New Roman" w:hAnsi="Times New Roman" w:cs="Times New Roman"/>
          <w:spacing w:val="-4"/>
          <w:sz w:val="24"/>
          <w:szCs w:val="24"/>
        </w:rPr>
        <w:t>Definisi anak-anak tentang jumlah undang-undang serta pengertian-pengertian berdasarkan para pakar.</w:t>
      </w:r>
      <w:proofErr w:type="gramEnd"/>
      <w:r>
        <w:rPr>
          <w:rFonts w:ascii="Times New Roman" w:hAnsi="Times New Roman" w:cs="Times New Roman"/>
          <w:spacing w:val="-4"/>
          <w:sz w:val="24"/>
          <w:szCs w:val="24"/>
        </w:rPr>
        <w:t xml:space="preserve"> Definisi tersebut tidak terdapat persamaan </w:t>
      </w:r>
      <w:proofErr w:type="gramStart"/>
      <w:r>
        <w:rPr>
          <w:rFonts w:ascii="Times New Roman" w:hAnsi="Times New Roman" w:cs="Times New Roman"/>
          <w:spacing w:val="-4"/>
          <w:sz w:val="24"/>
          <w:szCs w:val="24"/>
        </w:rPr>
        <w:t>akan</w:t>
      </w:r>
      <w:proofErr w:type="gramEnd"/>
      <w:r>
        <w:rPr>
          <w:rFonts w:ascii="Times New Roman" w:hAnsi="Times New Roman" w:cs="Times New Roman"/>
          <w:spacing w:val="-4"/>
          <w:sz w:val="24"/>
          <w:szCs w:val="24"/>
        </w:rPr>
        <w:t xml:space="preserve"> </w:t>
      </w:r>
      <w:r>
        <w:rPr>
          <w:rFonts w:ascii="Times New Roman" w:hAnsi="Times New Roman" w:cs="Times New Roman"/>
          <w:spacing w:val="-4"/>
          <w:sz w:val="24"/>
          <w:szCs w:val="24"/>
        </w:rPr>
        <w:lastRenderedPageBreak/>
        <w:t>definisi anak, dan hal tersebut mempunyai tujuan yang dimaksud para ahli hukum</w:t>
      </w:r>
      <w:r w:rsidRPr="00D93C04">
        <w:rPr>
          <w:rFonts w:ascii="Times New Roman" w:hAnsi="Times New Roman" w:cs="Times New Roman"/>
          <w:spacing w:val="-4"/>
          <w:sz w:val="24"/>
          <w:szCs w:val="24"/>
        </w:rPr>
        <w:t xml:space="preserve"> </w:t>
      </w:r>
      <w:r>
        <w:rPr>
          <w:rFonts w:ascii="Times New Roman" w:hAnsi="Times New Roman" w:cs="Times New Roman"/>
          <w:spacing w:val="-4"/>
          <w:sz w:val="24"/>
          <w:szCs w:val="24"/>
        </w:rPr>
        <w:t xml:space="preserve">tiap-tiap orang. </w:t>
      </w:r>
      <w:proofErr w:type="gramStart"/>
      <w:r>
        <w:rPr>
          <w:rFonts w:ascii="Times New Roman" w:hAnsi="Times New Roman" w:cs="Times New Roman"/>
          <w:spacing w:val="-4"/>
          <w:sz w:val="24"/>
          <w:szCs w:val="24"/>
        </w:rPr>
        <w:t>Berikut adalah pengertian anak menurut peraturan perundang-undangan.</w:t>
      </w:r>
      <w:proofErr w:type="gramEnd"/>
    </w:p>
    <w:p w:rsidR="003403B9" w:rsidRDefault="003403B9" w:rsidP="003403B9">
      <w:pPr>
        <w:pStyle w:val="ListParagraph"/>
        <w:numPr>
          <w:ilvl w:val="0"/>
          <w:numId w:val="13"/>
        </w:numPr>
        <w:tabs>
          <w:tab w:val="left" w:pos="540"/>
        </w:tabs>
        <w:spacing w:after="0" w:line="480" w:lineRule="auto"/>
        <w:ind w:left="900"/>
        <w:jc w:val="both"/>
        <w:rPr>
          <w:rFonts w:ascii="Times New Roman" w:hAnsi="Times New Roman" w:cs="Times New Roman"/>
          <w:spacing w:val="-4"/>
          <w:sz w:val="24"/>
          <w:szCs w:val="24"/>
        </w:rPr>
      </w:pPr>
      <w:r>
        <w:rPr>
          <w:rFonts w:ascii="Times New Roman" w:hAnsi="Times New Roman" w:cs="Times New Roman"/>
          <w:spacing w:val="-4"/>
          <w:sz w:val="24"/>
          <w:szCs w:val="24"/>
        </w:rPr>
        <w:t>Perlindungan anak merupakan orang itu belum berusia delapan belas Tahun, tercantum anak yang sedang pada kandungan.</w:t>
      </w:r>
      <w:r>
        <w:rPr>
          <w:rStyle w:val="FootnoteReference"/>
          <w:rFonts w:ascii="Times New Roman" w:hAnsi="Times New Roman" w:cs="Times New Roman"/>
          <w:spacing w:val="-4"/>
          <w:sz w:val="24"/>
          <w:szCs w:val="24"/>
        </w:rPr>
        <w:footnoteReference w:id="22"/>
      </w:r>
      <w:r w:rsidRPr="00F12E28">
        <w:rPr>
          <w:rFonts w:ascii="Times New Roman" w:hAnsi="Times New Roman" w:cs="Times New Roman"/>
          <w:spacing w:val="-4"/>
          <w:sz w:val="24"/>
          <w:szCs w:val="24"/>
        </w:rPr>
        <w:t xml:space="preserve"> </w:t>
      </w:r>
      <w:r>
        <w:rPr>
          <w:rFonts w:ascii="Times New Roman" w:hAnsi="Times New Roman" w:cs="Times New Roman"/>
          <w:spacing w:val="-4"/>
          <w:sz w:val="24"/>
          <w:szCs w:val="24"/>
        </w:rPr>
        <w:t>Diatur pada Pasal 1 Ayat 1 UUD Nomor 23 Tahun 2002 yaitu mengenai Perlindungan Anak.</w:t>
      </w:r>
    </w:p>
    <w:p w:rsidR="003403B9" w:rsidRDefault="003403B9" w:rsidP="003403B9">
      <w:pPr>
        <w:pStyle w:val="ListParagraph"/>
        <w:numPr>
          <w:ilvl w:val="0"/>
          <w:numId w:val="13"/>
        </w:numPr>
        <w:tabs>
          <w:tab w:val="left" w:pos="540"/>
        </w:tabs>
        <w:spacing w:after="0" w:line="480" w:lineRule="auto"/>
        <w:ind w:left="900"/>
        <w:jc w:val="both"/>
        <w:rPr>
          <w:rFonts w:ascii="Times New Roman" w:hAnsi="Times New Roman" w:cs="Times New Roman"/>
          <w:spacing w:val="-4"/>
          <w:sz w:val="24"/>
          <w:szCs w:val="24"/>
        </w:rPr>
      </w:pPr>
      <w:r>
        <w:rPr>
          <w:rFonts w:ascii="Times New Roman" w:hAnsi="Times New Roman" w:cs="Times New Roman"/>
          <w:spacing w:val="-4"/>
          <w:sz w:val="24"/>
          <w:szCs w:val="24"/>
        </w:rPr>
        <w:t>Anak merupakan orang belum berusia enam belas tahun. Diatur dalam pasal 45 KUHP.</w:t>
      </w:r>
    </w:p>
    <w:p w:rsidR="003403B9" w:rsidRPr="00F817C0" w:rsidRDefault="003403B9" w:rsidP="003403B9">
      <w:pPr>
        <w:pStyle w:val="ListParagraph"/>
        <w:numPr>
          <w:ilvl w:val="0"/>
          <w:numId w:val="13"/>
        </w:numPr>
        <w:tabs>
          <w:tab w:val="left" w:pos="540"/>
        </w:tabs>
        <w:spacing w:after="0" w:line="480" w:lineRule="auto"/>
        <w:ind w:left="900"/>
        <w:jc w:val="both"/>
        <w:rPr>
          <w:rFonts w:ascii="Times New Roman" w:hAnsi="Times New Roman" w:cs="Times New Roman"/>
          <w:spacing w:val="-4"/>
          <w:sz w:val="24"/>
          <w:szCs w:val="24"/>
        </w:rPr>
      </w:pPr>
      <w:r>
        <w:rPr>
          <w:rFonts w:ascii="Times New Roman" w:hAnsi="Times New Roman" w:cs="Times New Roman"/>
          <w:spacing w:val="-4"/>
          <w:sz w:val="24"/>
          <w:szCs w:val="24"/>
        </w:rPr>
        <w:t>Anak merupakan orang belum berusia dua puluh satu tahun yang tidak pernah menikah, Pasal 1 ayat 2.</w:t>
      </w:r>
      <w:r>
        <w:rPr>
          <w:rStyle w:val="FootnoteReference"/>
          <w:rFonts w:ascii="Times New Roman" w:hAnsi="Times New Roman" w:cs="Times New Roman"/>
          <w:spacing w:val="-4"/>
          <w:sz w:val="24"/>
          <w:szCs w:val="24"/>
        </w:rPr>
        <w:footnoteReference w:id="23"/>
      </w:r>
      <w:r>
        <w:rPr>
          <w:rFonts w:ascii="Times New Roman" w:hAnsi="Times New Roman" w:cs="Times New Roman"/>
          <w:spacing w:val="-4"/>
          <w:sz w:val="24"/>
          <w:szCs w:val="24"/>
        </w:rPr>
        <w:t xml:space="preserve"> Diatur pada UUD Nomor 4 Tahun 1979.</w:t>
      </w:r>
    </w:p>
    <w:p w:rsidR="003403B9" w:rsidRDefault="003403B9" w:rsidP="003403B9">
      <w:pPr>
        <w:tabs>
          <w:tab w:val="left" w:pos="540"/>
          <w:tab w:val="left" w:pos="900"/>
        </w:tabs>
        <w:spacing w:after="0" w:line="480" w:lineRule="auto"/>
        <w:ind w:left="360"/>
        <w:jc w:val="both"/>
        <w:rPr>
          <w:rFonts w:ascii="Times New Roman" w:hAnsi="Times New Roman" w:cs="Times New Roman"/>
          <w:b/>
          <w:spacing w:val="-4"/>
          <w:sz w:val="24"/>
          <w:szCs w:val="24"/>
        </w:rPr>
      </w:pPr>
      <w:r w:rsidRPr="003F6FB4">
        <w:rPr>
          <w:rFonts w:ascii="Times New Roman" w:hAnsi="Times New Roman" w:cs="Times New Roman"/>
          <w:b/>
          <w:spacing w:val="-4"/>
          <w:sz w:val="24"/>
          <w:szCs w:val="24"/>
        </w:rPr>
        <w:t>2.4.2 Pengertian Perlindungan Anak</w:t>
      </w:r>
    </w:p>
    <w:p w:rsidR="003403B9" w:rsidRDefault="003403B9" w:rsidP="003403B9">
      <w:pPr>
        <w:tabs>
          <w:tab w:val="left" w:pos="540"/>
          <w:tab w:val="left" w:pos="900"/>
        </w:tabs>
        <w:spacing w:after="0" w:line="480" w:lineRule="auto"/>
        <w:ind w:left="360"/>
        <w:jc w:val="both"/>
        <w:rPr>
          <w:rFonts w:ascii="Times New Roman" w:hAnsi="Times New Roman" w:cs="Times New Roman"/>
          <w:spacing w:val="-4"/>
          <w:sz w:val="24"/>
          <w:szCs w:val="24"/>
        </w:rPr>
      </w:pPr>
      <w:r>
        <w:rPr>
          <w:rFonts w:ascii="Times New Roman" w:hAnsi="Times New Roman" w:cs="Times New Roman"/>
          <w:b/>
          <w:spacing w:val="-4"/>
          <w:sz w:val="24"/>
          <w:szCs w:val="24"/>
        </w:rPr>
        <w:tab/>
      </w:r>
      <w:r>
        <w:rPr>
          <w:rFonts w:ascii="Times New Roman" w:hAnsi="Times New Roman" w:cs="Times New Roman"/>
          <w:b/>
          <w:spacing w:val="-4"/>
          <w:sz w:val="24"/>
          <w:szCs w:val="24"/>
        </w:rPr>
        <w:tab/>
      </w:r>
      <w:r>
        <w:rPr>
          <w:rFonts w:ascii="Times New Roman" w:hAnsi="Times New Roman" w:cs="Times New Roman"/>
          <w:spacing w:val="-4"/>
          <w:sz w:val="24"/>
          <w:szCs w:val="24"/>
        </w:rPr>
        <w:t xml:space="preserve">Generasi anak muda sebagai kedudukan yang </w:t>
      </w:r>
      <w:proofErr w:type="gramStart"/>
      <w:r>
        <w:rPr>
          <w:rFonts w:ascii="Times New Roman" w:hAnsi="Times New Roman" w:cs="Times New Roman"/>
          <w:spacing w:val="-4"/>
          <w:sz w:val="24"/>
          <w:szCs w:val="24"/>
        </w:rPr>
        <w:t>akan</w:t>
      </w:r>
      <w:proofErr w:type="gramEnd"/>
      <w:r>
        <w:rPr>
          <w:rFonts w:ascii="Times New Roman" w:hAnsi="Times New Roman" w:cs="Times New Roman"/>
          <w:spacing w:val="-4"/>
          <w:sz w:val="24"/>
          <w:szCs w:val="24"/>
        </w:rPr>
        <w:t xml:space="preserve"> menjadi sosok pemimpin bangsa yang menjadi asal cita-cita buat generasi sebelumnya. </w:t>
      </w:r>
      <w:proofErr w:type="gramStart"/>
      <w:r>
        <w:rPr>
          <w:rFonts w:ascii="Times New Roman" w:hAnsi="Times New Roman" w:cs="Times New Roman"/>
          <w:spacing w:val="-4"/>
          <w:sz w:val="24"/>
          <w:szCs w:val="24"/>
        </w:rPr>
        <w:t>Perlindungan anak merupakan upaya yang harus diberi peluang yang selayaknya buat hidup tumbuh sebagai materi dan kemasyarakatan.</w:t>
      </w:r>
      <w:proofErr w:type="gramEnd"/>
      <w:r>
        <w:rPr>
          <w:rFonts w:ascii="Times New Roman" w:hAnsi="Times New Roman" w:cs="Times New Roman"/>
          <w:spacing w:val="-4"/>
          <w:sz w:val="24"/>
          <w:szCs w:val="24"/>
        </w:rPr>
        <w:t xml:space="preserve"> </w:t>
      </w:r>
      <w:proofErr w:type="gramStart"/>
      <w:r>
        <w:rPr>
          <w:rFonts w:ascii="Times New Roman" w:hAnsi="Times New Roman" w:cs="Times New Roman"/>
          <w:spacing w:val="-4"/>
          <w:sz w:val="24"/>
          <w:szCs w:val="24"/>
        </w:rPr>
        <w:t>Apabila mereka sudah cukup umur secara materi, mental, sosial hingga sudah seutuhnya gantikan generasi sebelumnya.</w:t>
      </w:r>
      <w:proofErr w:type="gramEnd"/>
    </w:p>
    <w:p w:rsidR="003403B9" w:rsidRPr="00C31F1D" w:rsidRDefault="003403B9" w:rsidP="003403B9">
      <w:pPr>
        <w:tabs>
          <w:tab w:val="left" w:pos="540"/>
          <w:tab w:val="left" w:pos="900"/>
        </w:tabs>
        <w:spacing w:after="0" w:line="480" w:lineRule="auto"/>
        <w:ind w:left="360"/>
        <w:jc w:val="both"/>
        <w:rPr>
          <w:rFonts w:ascii="Times New Roman" w:hAnsi="Times New Roman" w:cs="Times New Roman"/>
          <w:spacing w:val="-4"/>
          <w:sz w:val="24"/>
          <w:szCs w:val="24"/>
        </w:rPr>
      </w:pPr>
      <w:r>
        <w:rPr>
          <w:rFonts w:ascii="Times New Roman" w:hAnsi="Times New Roman" w:cs="Times New Roman"/>
          <w:spacing w:val="-4"/>
          <w:sz w:val="24"/>
          <w:szCs w:val="24"/>
        </w:rPr>
        <w:tab/>
      </w:r>
      <w:r>
        <w:rPr>
          <w:rFonts w:ascii="Times New Roman" w:hAnsi="Times New Roman" w:cs="Times New Roman"/>
          <w:spacing w:val="-4"/>
          <w:sz w:val="24"/>
          <w:szCs w:val="24"/>
        </w:rPr>
        <w:tab/>
      </w:r>
      <w:proofErr w:type="gramStart"/>
      <w:r>
        <w:rPr>
          <w:rFonts w:ascii="Times New Roman" w:hAnsi="Times New Roman" w:cs="Times New Roman"/>
          <w:spacing w:val="-4"/>
          <w:sz w:val="24"/>
          <w:szCs w:val="24"/>
        </w:rPr>
        <w:t>Penjagaan Anak yaitu wujud kesamarataan pada rakyat, sebagai akibatnya melindungi anak pada perusahaan di banyak sekali bagian kesibukan bernegara dan bermasyarakat.</w:t>
      </w:r>
      <w:proofErr w:type="gramEnd"/>
      <w:r>
        <w:rPr>
          <w:rFonts w:ascii="Times New Roman" w:hAnsi="Times New Roman" w:cs="Times New Roman"/>
          <w:spacing w:val="-4"/>
          <w:sz w:val="24"/>
          <w:szCs w:val="24"/>
        </w:rPr>
        <w:t xml:space="preserve"> </w:t>
      </w:r>
      <w:proofErr w:type="gramStart"/>
      <w:r>
        <w:rPr>
          <w:rFonts w:ascii="Times New Roman" w:hAnsi="Times New Roman" w:cs="Times New Roman"/>
          <w:spacing w:val="-4"/>
          <w:sz w:val="24"/>
          <w:szCs w:val="24"/>
        </w:rPr>
        <w:t>Segala usaha yang dilakukan buat membangun syarat supaya setiap anak bisa melakukan hak dan kewajiban dalam tumbuh kembang anak dengan baik, baik jasmani, rohani, maupun sosial.</w:t>
      </w:r>
      <w:proofErr w:type="gramEnd"/>
      <w:r>
        <w:rPr>
          <w:rFonts w:ascii="Times New Roman" w:hAnsi="Times New Roman" w:cs="Times New Roman"/>
          <w:spacing w:val="-4"/>
          <w:sz w:val="24"/>
          <w:szCs w:val="24"/>
        </w:rPr>
        <w:t xml:space="preserve"> </w:t>
      </w:r>
      <w:proofErr w:type="gramStart"/>
      <w:r>
        <w:rPr>
          <w:rFonts w:ascii="Times New Roman" w:hAnsi="Times New Roman" w:cs="Times New Roman"/>
          <w:spacing w:val="-4"/>
          <w:sz w:val="24"/>
          <w:szCs w:val="24"/>
        </w:rPr>
        <w:t xml:space="preserve">Tindakan penjagaan anak </w:t>
      </w:r>
      <w:r>
        <w:rPr>
          <w:rFonts w:ascii="Times New Roman" w:hAnsi="Times New Roman" w:cs="Times New Roman"/>
          <w:spacing w:val="-4"/>
          <w:sz w:val="24"/>
          <w:szCs w:val="24"/>
        </w:rPr>
        <w:lastRenderedPageBreak/>
        <w:t>memiliki konsekuensi aturan, guna terkait menggunakan aturan yang tercantum juga aturan yang tiada tercantum.</w:t>
      </w:r>
      <w:proofErr w:type="gramEnd"/>
    </w:p>
    <w:p w:rsidR="003403B9" w:rsidRDefault="003403B9" w:rsidP="003403B9">
      <w:pPr>
        <w:tabs>
          <w:tab w:val="left" w:pos="540"/>
          <w:tab w:val="left" w:pos="900"/>
        </w:tabs>
        <w:spacing w:after="0" w:line="480" w:lineRule="auto"/>
        <w:ind w:left="360"/>
        <w:jc w:val="both"/>
        <w:rPr>
          <w:rFonts w:ascii="Times New Roman" w:hAnsi="Times New Roman" w:cs="Times New Roman"/>
          <w:spacing w:val="-4"/>
          <w:sz w:val="24"/>
          <w:szCs w:val="24"/>
        </w:rPr>
      </w:pPr>
      <w:r>
        <w:rPr>
          <w:rFonts w:ascii="Times New Roman" w:hAnsi="Times New Roman" w:cs="Times New Roman"/>
          <w:spacing w:val="-4"/>
          <w:sz w:val="24"/>
          <w:szCs w:val="24"/>
        </w:rPr>
        <w:tab/>
      </w:r>
      <w:r>
        <w:rPr>
          <w:rFonts w:ascii="Times New Roman" w:hAnsi="Times New Roman" w:cs="Times New Roman"/>
          <w:spacing w:val="-4"/>
          <w:sz w:val="24"/>
          <w:szCs w:val="24"/>
        </w:rPr>
        <w:tab/>
      </w:r>
      <w:proofErr w:type="gramStart"/>
      <w:r>
        <w:rPr>
          <w:rFonts w:ascii="Times New Roman" w:hAnsi="Times New Roman" w:cs="Times New Roman"/>
          <w:spacing w:val="-4"/>
          <w:sz w:val="24"/>
          <w:szCs w:val="24"/>
        </w:rPr>
        <w:t>Hukum penjagaan anak banyak terjadi kecurangan berdampak negatif yang bukan diinginkan.</w:t>
      </w:r>
      <w:proofErr w:type="gramEnd"/>
      <w:r>
        <w:rPr>
          <w:rFonts w:ascii="Times New Roman" w:hAnsi="Times New Roman" w:cs="Times New Roman"/>
          <w:spacing w:val="-4"/>
          <w:sz w:val="24"/>
          <w:szCs w:val="24"/>
        </w:rPr>
        <w:t xml:space="preserve"> </w:t>
      </w:r>
      <w:proofErr w:type="gramStart"/>
      <w:r>
        <w:rPr>
          <w:rFonts w:ascii="Times New Roman" w:hAnsi="Times New Roman" w:cs="Times New Roman"/>
          <w:spacing w:val="-4"/>
          <w:sz w:val="24"/>
          <w:szCs w:val="24"/>
        </w:rPr>
        <w:t>arif</w:t>
      </w:r>
      <w:proofErr w:type="gramEnd"/>
      <w:r>
        <w:rPr>
          <w:rFonts w:ascii="Times New Roman" w:hAnsi="Times New Roman" w:cs="Times New Roman"/>
          <w:spacing w:val="-4"/>
          <w:sz w:val="24"/>
          <w:szCs w:val="24"/>
        </w:rPr>
        <w:t xml:space="preserve"> gosita berpendapat bahwa kejelasan aturan butuh diupayakan untuk keterbukaan aktivitas penjagaan anak untuk menjaga hal-hal tidak diinginkan oleh hukum perlindungan anak. </w:t>
      </w:r>
      <w:r>
        <w:rPr>
          <w:rStyle w:val="FootnoteReference"/>
          <w:rFonts w:ascii="Times New Roman" w:hAnsi="Times New Roman" w:cs="Times New Roman"/>
          <w:spacing w:val="-4"/>
          <w:sz w:val="24"/>
          <w:szCs w:val="24"/>
        </w:rPr>
        <w:footnoteReference w:id="24"/>
      </w:r>
    </w:p>
    <w:p w:rsidR="003403B9" w:rsidRDefault="003403B9" w:rsidP="003403B9">
      <w:pPr>
        <w:tabs>
          <w:tab w:val="left" w:pos="540"/>
          <w:tab w:val="left" w:pos="900"/>
        </w:tabs>
        <w:spacing w:after="0" w:line="480" w:lineRule="auto"/>
        <w:ind w:left="360"/>
        <w:jc w:val="both"/>
        <w:rPr>
          <w:rFonts w:ascii="Times New Roman" w:hAnsi="Times New Roman" w:cs="Times New Roman"/>
          <w:b/>
          <w:spacing w:val="-4"/>
          <w:sz w:val="24"/>
          <w:szCs w:val="24"/>
        </w:rPr>
      </w:pPr>
      <w:r w:rsidRPr="003F6FB4">
        <w:rPr>
          <w:rFonts w:ascii="Times New Roman" w:hAnsi="Times New Roman" w:cs="Times New Roman"/>
          <w:b/>
          <w:spacing w:val="-4"/>
          <w:sz w:val="24"/>
          <w:szCs w:val="24"/>
        </w:rPr>
        <w:t>2.4.3 Hukum Perlindungan Anak</w:t>
      </w:r>
    </w:p>
    <w:p w:rsidR="003403B9" w:rsidRDefault="003403B9" w:rsidP="003403B9">
      <w:pPr>
        <w:tabs>
          <w:tab w:val="left" w:pos="540"/>
          <w:tab w:val="left" w:pos="900"/>
        </w:tabs>
        <w:spacing w:after="0" w:line="480" w:lineRule="auto"/>
        <w:ind w:left="360"/>
        <w:jc w:val="both"/>
        <w:rPr>
          <w:rFonts w:ascii="Times New Roman" w:hAnsi="Times New Roman" w:cs="Times New Roman"/>
          <w:spacing w:val="-4"/>
          <w:sz w:val="24"/>
          <w:szCs w:val="24"/>
        </w:rPr>
      </w:pPr>
      <w:r>
        <w:rPr>
          <w:rFonts w:ascii="Times New Roman" w:hAnsi="Times New Roman" w:cs="Times New Roman"/>
          <w:spacing w:val="-4"/>
          <w:sz w:val="24"/>
          <w:szCs w:val="24"/>
        </w:rPr>
        <w:tab/>
      </w:r>
      <w:r>
        <w:rPr>
          <w:rFonts w:ascii="Times New Roman" w:hAnsi="Times New Roman" w:cs="Times New Roman"/>
          <w:spacing w:val="-4"/>
          <w:sz w:val="24"/>
          <w:szCs w:val="24"/>
        </w:rPr>
        <w:tab/>
      </w:r>
      <w:proofErr w:type="gramStart"/>
      <w:r>
        <w:rPr>
          <w:rFonts w:ascii="Times New Roman" w:hAnsi="Times New Roman" w:cs="Times New Roman"/>
          <w:spacing w:val="-4"/>
          <w:sz w:val="24"/>
          <w:szCs w:val="24"/>
        </w:rPr>
        <w:t>Setiap orang memiliki kegiatan atau kepentingannya masing-masing bukan semata-mata serupa, tapi kadang saja berbeda.</w:t>
      </w:r>
      <w:proofErr w:type="gramEnd"/>
      <w:r>
        <w:rPr>
          <w:rFonts w:ascii="Times New Roman" w:hAnsi="Times New Roman" w:cs="Times New Roman"/>
          <w:spacing w:val="-4"/>
          <w:sz w:val="24"/>
          <w:szCs w:val="24"/>
        </w:rPr>
        <w:t xml:space="preserve"> </w:t>
      </w:r>
      <w:proofErr w:type="gramStart"/>
      <w:r>
        <w:rPr>
          <w:rFonts w:ascii="Times New Roman" w:hAnsi="Times New Roman" w:cs="Times New Roman"/>
          <w:spacing w:val="-4"/>
          <w:sz w:val="24"/>
          <w:szCs w:val="24"/>
        </w:rPr>
        <w:t>Selama itu diharapkan peraturan hukum pada pengelolaan keperluan tersebut, apalagi sudah melibatkan dengan kebutuhan anak yang di atur dengan kepastian aturan yang berhubungan menggunakan perlindungan anak.</w:t>
      </w:r>
      <w:proofErr w:type="gramEnd"/>
    </w:p>
    <w:p w:rsidR="003403B9" w:rsidRDefault="003403B9" w:rsidP="003403B9">
      <w:pPr>
        <w:tabs>
          <w:tab w:val="left" w:pos="540"/>
          <w:tab w:val="left" w:pos="900"/>
        </w:tabs>
        <w:spacing w:after="0" w:line="480" w:lineRule="auto"/>
        <w:ind w:left="360"/>
        <w:jc w:val="both"/>
        <w:rPr>
          <w:rFonts w:ascii="Times New Roman" w:hAnsi="Times New Roman" w:cs="Times New Roman"/>
          <w:spacing w:val="-4"/>
          <w:sz w:val="24"/>
          <w:szCs w:val="24"/>
        </w:rPr>
      </w:pPr>
      <w:r>
        <w:rPr>
          <w:rFonts w:ascii="Times New Roman" w:hAnsi="Times New Roman" w:cs="Times New Roman"/>
          <w:spacing w:val="-4"/>
          <w:sz w:val="24"/>
          <w:szCs w:val="24"/>
        </w:rPr>
        <w:tab/>
      </w:r>
      <w:r>
        <w:rPr>
          <w:rFonts w:ascii="Times New Roman" w:hAnsi="Times New Roman" w:cs="Times New Roman"/>
          <w:spacing w:val="-4"/>
          <w:sz w:val="24"/>
          <w:szCs w:val="24"/>
        </w:rPr>
        <w:tab/>
        <w:t xml:space="preserve">Anak dengan menjalin tindakan penganiyaan, pemanfaatan yang ditelantarkan guna menaikkan kesinambungan hidup yang perkembangan anak dengan patut, dan lahir batin harus dilakukan semua </w:t>
      </w:r>
      <w:proofErr w:type="gramStart"/>
      <w:r>
        <w:rPr>
          <w:rFonts w:ascii="Times New Roman" w:hAnsi="Times New Roman" w:cs="Times New Roman"/>
          <w:spacing w:val="-4"/>
          <w:sz w:val="24"/>
          <w:szCs w:val="24"/>
        </w:rPr>
        <w:t>cara</w:t>
      </w:r>
      <w:proofErr w:type="gramEnd"/>
      <w:r>
        <w:rPr>
          <w:rFonts w:ascii="Times New Roman" w:hAnsi="Times New Roman" w:cs="Times New Roman"/>
          <w:spacing w:val="-4"/>
          <w:sz w:val="24"/>
          <w:szCs w:val="24"/>
        </w:rPr>
        <w:t xml:space="preserve"> ditunjukan buat mencegah, merehabilitas untuk memberitahukan anak supaya tiada tumbuh hal tidak di inginkan.</w:t>
      </w:r>
    </w:p>
    <w:p w:rsidR="003403B9" w:rsidRDefault="003403B9" w:rsidP="003403B9">
      <w:pPr>
        <w:tabs>
          <w:tab w:val="left" w:pos="540"/>
          <w:tab w:val="left" w:pos="900"/>
        </w:tabs>
        <w:spacing w:after="0" w:line="480" w:lineRule="auto"/>
        <w:ind w:left="360"/>
        <w:jc w:val="both"/>
        <w:rPr>
          <w:rFonts w:ascii="Times New Roman" w:hAnsi="Times New Roman" w:cs="Times New Roman"/>
          <w:spacing w:val="-4"/>
          <w:sz w:val="24"/>
          <w:szCs w:val="24"/>
        </w:rPr>
      </w:pPr>
      <w:r>
        <w:rPr>
          <w:rFonts w:ascii="Times New Roman" w:hAnsi="Times New Roman" w:cs="Times New Roman"/>
          <w:spacing w:val="-4"/>
          <w:sz w:val="24"/>
          <w:szCs w:val="24"/>
        </w:rPr>
        <w:tab/>
      </w:r>
      <w:r>
        <w:rPr>
          <w:rFonts w:ascii="Times New Roman" w:hAnsi="Times New Roman" w:cs="Times New Roman"/>
          <w:spacing w:val="-4"/>
          <w:sz w:val="24"/>
          <w:szCs w:val="24"/>
        </w:rPr>
        <w:tab/>
        <w:t xml:space="preserve">Perlindungan Anak menjamin semua aktivitas </w:t>
      </w:r>
      <w:proofErr w:type="gramStart"/>
      <w:r>
        <w:rPr>
          <w:rFonts w:ascii="Times New Roman" w:hAnsi="Times New Roman" w:cs="Times New Roman"/>
          <w:spacing w:val="-4"/>
          <w:sz w:val="24"/>
          <w:szCs w:val="24"/>
        </w:rPr>
        <w:t>akan</w:t>
      </w:r>
      <w:proofErr w:type="gramEnd"/>
      <w:r>
        <w:rPr>
          <w:rFonts w:ascii="Times New Roman" w:hAnsi="Times New Roman" w:cs="Times New Roman"/>
          <w:spacing w:val="-4"/>
          <w:sz w:val="24"/>
          <w:szCs w:val="24"/>
        </w:rPr>
        <w:t xml:space="preserve"> melindungi anak juga haknya supaya bisa hidup, tumbuh meningkat untuk terlibat secara optimal sesuai dengan martabat manusia yang menggunakan paksaan dan diskriminasi. Diatur dalam UUD Nomor 35 Tahun 2014 adapun pergantian akan UUD Nomor 23 </w:t>
      </w:r>
      <w:r>
        <w:rPr>
          <w:rFonts w:ascii="Times New Roman" w:hAnsi="Times New Roman" w:cs="Times New Roman"/>
          <w:spacing w:val="-4"/>
          <w:sz w:val="24"/>
          <w:szCs w:val="24"/>
        </w:rPr>
        <w:lastRenderedPageBreak/>
        <w:t>Tahun 2002 adapun penjagaan anak di jelaskan bahwa penjagaan anak tertuang pada Pasal 1 Ayat 2.</w:t>
      </w:r>
    </w:p>
    <w:p w:rsidR="003403B9" w:rsidRPr="00DB5705" w:rsidRDefault="003403B9" w:rsidP="003403B9">
      <w:pPr>
        <w:tabs>
          <w:tab w:val="left" w:pos="540"/>
          <w:tab w:val="left" w:pos="900"/>
        </w:tabs>
        <w:spacing w:after="0" w:line="480" w:lineRule="auto"/>
        <w:ind w:left="360"/>
        <w:jc w:val="both"/>
        <w:rPr>
          <w:rFonts w:ascii="Times New Roman" w:hAnsi="Times New Roman" w:cs="Times New Roman"/>
          <w:spacing w:val="-4"/>
          <w:sz w:val="24"/>
          <w:szCs w:val="24"/>
        </w:rPr>
      </w:pPr>
      <w:r>
        <w:rPr>
          <w:rFonts w:ascii="Times New Roman" w:hAnsi="Times New Roman" w:cs="Times New Roman"/>
          <w:spacing w:val="-4"/>
          <w:sz w:val="24"/>
          <w:szCs w:val="24"/>
        </w:rPr>
        <w:tab/>
      </w:r>
      <w:r>
        <w:rPr>
          <w:rFonts w:ascii="Times New Roman" w:hAnsi="Times New Roman" w:cs="Times New Roman"/>
          <w:spacing w:val="-4"/>
          <w:sz w:val="24"/>
          <w:szCs w:val="24"/>
        </w:rPr>
        <w:tab/>
        <w:t xml:space="preserve">Prinsip-prinsip konvensi dan hak-hak perlindungan anak disusun pada Pasal dua UU No 35 Tahun 2014 mengenai pergantian UUD Nomor 23 Tahun 2002 mengenai Perlindungan Anak berdasarkan Pancasila dan UUD Negara Republik Indonesia Tahun 1945. </w:t>
      </w:r>
      <w:proofErr w:type="gramStart"/>
      <w:r>
        <w:rPr>
          <w:rFonts w:ascii="Times New Roman" w:hAnsi="Times New Roman" w:cs="Times New Roman"/>
          <w:spacing w:val="-4"/>
          <w:sz w:val="24"/>
          <w:szCs w:val="24"/>
        </w:rPr>
        <w:t>Yang termasuk didalamnya yaitu hak buat hidup, kelangsungan hidup, dan perkembangan, kepentingan yang baik untuk anak, non diskriminasi, penghargaan terhadap pendapat anak.</w:t>
      </w:r>
      <w:proofErr w:type="gramEnd"/>
      <w:r>
        <w:rPr>
          <w:rStyle w:val="FootnoteReference"/>
          <w:rFonts w:ascii="Times New Roman" w:hAnsi="Times New Roman" w:cs="Times New Roman"/>
          <w:spacing w:val="-4"/>
          <w:sz w:val="24"/>
          <w:szCs w:val="24"/>
        </w:rPr>
        <w:footnoteReference w:id="25"/>
      </w:r>
    </w:p>
    <w:p w:rsidR="003403B9" w:rsidRDefault="003403B9" w:rsidP="003403B9">
      <w:pPr>
        <w:tabs>
          <w:tab w:val="left" w:pos="540"/>
          <w:tab w:val="left" w:pos="900"/>
        </w:tabs>
        <w:spacing w:after="0" w:line="480" w:lineRule="auto"/>
        <w:ind w:left="360"/>
        <w:jc w:val="both"/>
        <w:rPr>
          <w:rFonts w:ascii="Times New Roman" w:hAnsi="Times New Roman" w:cs="Times New Roman"/>
          <w:spacing w:val="-4"/>
          <w:sz w:val="24"/>
          <w:szCs w:val="24"/>
        </w:rPr>
      </w:pPr>
      <w:r>
        <w:rPr>
          <w:rFonts w:ascii="Times New Roman" w:hAnsi="Times New Roman" w:cs="Times New Roman"/>
          <w:spacing w:val="-4"/>
          <w:sz w:val="24"/>
          <w:szCs w:val="24"/>
        </w:rPr>
        <w:tab/>
      </w:r>
      <w:r>
        <w:rPr>
          <w:rFonts w:ascii="Times New Roman" w:hAnsi="Times New Roman" w:cs="Times New Roman"/>
          <w:spacing w:val="-4"/>
          <w:sz w:val="24"/>
          <w:szCs w:val="24"/>
        </w:rPr>
        <w:tab/>
      </w:r>
      <w:proofErr w:type="gramStart"/>
      <w:r>
        <w:rPr>
          <w:rFonts w:ascii="Times New Roman" w:hAnsi="Times New Roman" w:cs="Times New Roman"/>
          <w:spacing w:val="-4"/>
          <w:sz w:val="24"/>
          <w:szCs w:val="24"/>
        </w:rPr>
        <w:t>Perlindungan anak menurut Arif Gosita yaitu dijamin anak sungguh-sungguh bisa melakukan hak dan kewajibannya, penjelasan lain dari Perlindungan Anak yaitu UU tertulis maupun tidak tertulis.</w:t>
      </w:r>
      <w:proofErr w:type="gramEnd"/>
      <w:r>
        <w:rPr>
          <w:rStyle w:val="FootnoteReference"/>
          <w:rFonts w:ascii="Times New Roman" w:hAnsi="Times New Roman" w:cs="Times New Roman"/>
          <w:spacing w:val="-4"/>
          <w:sz w:val="24"/>
          <w:szCs w:val="24"/>
        </w:rPr>
        <w:footnoteReference w:id="26"/>
      </w:r>
      <w:r>
        <w:rPr>
          <w:rFonts w:ascii="Times New Roman" w:hAnsi="Times New Roman" w:cs="Times New Roman"/>
          <w:spacing w:val="-4"/>
          <w:sz w:val="24"/>
          <w:szCs w:val="24"/>
        </w:rPr>
        <w:t xml:space="preserve"> Perlindungan Anak menurut Bismar Sireger adalah penjagaan anak makin menitikberatkan dalam hak anak diatur pada undang-undang tapi tidak untuk tanggung </w:t>
      </w:r>
      <w:proofErr w:type="gramStart"/>
      <w:r>
        <w:rPr>
          <w:rFonts w:ascii="Times New Roman" w:hAnsi="Times New Roman" w:cs="Times New Roman"/>
          <w:spacing w:val="-4"/>
          <w:sz w:val="24"/>
          <w:szCs w:val="24"/>
        </w:rPr>
        <w:t>jawab ,</w:t>
      </w:r>
      <w:proofErr w:type="gramEnd"/>
      <w:r>
        <w:rPr>
          <w:rFonts w:ascii="Times New Roman" w:hAnsi="Times New Roman" w:cs="Times New Roman"/>
          <w:spacing w:val="-4"/>
          <w:sz w:val="24"/>
          <w:szCs w:val="24"/>
        </w:rPr>
        <w:t xml:space="preserve"> menimbang secara aturan yuridis anak tidak terbeban dari tanggung jawab.</w:t>
      </w:r>
      <w:r>
        <w:rPr>
          <w:rStyle w:val="FootnoteReference"/>
          <w:rFonts w:ascii="Times New Roman" w:hAnsi="Times New Roman" w:cs="Times New Roman"/>
          <w:spacing w:val="-4"/>
          <w:sz w:val="24"/>
          <w:szCs w:val="24"/>
        </w:rPr>
        <w:footnoteReference w:id="27"/>
      </w:r>
      <w:r>
        <w:rPr>
          <w:rFonts w:ascii="Times New Roman" w:hAnsi="Times New Roman" w:cs="Times New Roman"/>
          <w:spacing w:val="-4"/>
          <w:sz w:val="24"/>
          <w:szCs w:val="24"/>
        </w:rPr>
        <w:t xml:space="preserve"> </w:t>
      </w:r>
    </w:p>
    <w:p w:rsidR="003403B9" w:rsidRDefault="003403B9" w:rsidP="003403B9">
      <w:pPr>
        <w:tabs>
          <w:tab w:val="left" w:pos="360"/>
          <w:tab w:val="left" w:pos="900"/>
        </w:tabs>
        <w:spacing w:after="0" w:line="480" w:lineRule="auto"/>
        <w:ind w:left="360"/>
        <w:jc w:val="both"/>
        <w:rPr>
          <w:rFonts w:ascii="Times New Roman" w:hAnsi="Times New Roman" w:cs="Times New Roman"/>
          <w:spacing w:val="-4"/>
          <w:sz w:val="24"/>
          <w:szCs w:val="24"/>
        </w:rPr>
      </w:pPr>
      <w:r>
        <w:rPr>
          <w:rFonts w:ascii="Times New Roman" w:hAnsi="Times New Roman" w:cs="Times New Roman"/>
          <w:spacing w:val="-4"/>
          <w:sz w:val="24"/>
          <w:szCs w:val="24"/>
        </w:rPr>
        <w:tab/>
        <w:t xml:space="preserve">Perlindungan hukum bagi anak secara ekonomi, sosial dan budaya adalah salah satu sisi dari pendekatan perlindungan anak </w:t>
      </w:r>
      <w:proofErr w:type="gramStart"/>
      <w:r>
        <w:rPr>
          <w:rFonts w:ascii="Times New Roman" w:hAnsi="Times New Roman" w:cs="Times New Roman"/>
          <w:spacing w:val="-4"/>
          <w:sz w:val="24"/>
          <w:szCs w:val="24"/>
        </w:rPr>
        <w:t>indonesia</w:t>
      </w:r>
      <w:proofErr w:type="gramEnd"/>
      <w:r>
        <w:rPr>
          <w:rFonts w:ascii="Times New Roman" w:hAnsi="Times New Roman" w:cs="Times New Roman"/>
          <w:spacing w:val="-4"/>
          <w:sz w:val="24"/>
          <w:szCs w:val="24"/>
        </w:rPr>
        <w:t>. Masalahnya bukan yuridis, tetapi membutuhkan pendekatan yang lebih luas</w:t>
      </w:r>
      <w:proofErr w:type="gramStart"/>
      <w:r>
        <w:rPr>
          <w:rFonts w:ascii="Times New Roman" w:hAnsi="Times New Roman" w:cs="Times New Roman"/>
          <w:spacing w:val="-4"/>
          <w:sz w:val="24"/>
          <w:szCs w:val="24"/>
        </w:rPr>
        <w:t>..</w:t>
      </w:r>
      <w:proofErr w:type="gramEnd"/>
      <w:r>
        <w:rPr>
          <w:rStyle w:val="FootnoteReference"/>
          <w:rFonts w:ascii="Times New Roman" w:hAnsi="Times New Roman" w:cs="Times New Roman"/>
          <w:spacing w:val="-4"/>
          <w:sz w:val="24"/>
          <w:szCs w:val="24"/>
        </w:rPr>
        <w:footnoteReference w:id="28"/>
      </w:r>
      <w:r w:rsidRPr="00D93C04">
        <w:rPr>
          <w:rFonts w:ascii="Times New Roman" w:hAnsi="Times New Roman" w:cs="Times New Roman"/>
          <w:spacing w:val="-4"/>
          <w:sz w:val="24"/>
          <w:szCs w:val="24"/>
        </w:rPr>
        <w:t xml:space="preserve"> </w:t>
      </w:r>
      <w:r>
        <w:rPr>
          <w:rFonts w:ascii="Times New Roman" w:hAnsi="Times New Roman" w:cs="Times New Roman"/>
          <w:spacing w:val="-4"/>
          <w:sz w:val="24"/>
          <w:szCs w:val="24"/>
        </w:rPr>
        <w:t xml:space="preserve">Pengertian laindari perlindungan anak </w:t>
      </w:r>
      <w:proofErr w:type="gramStart"/>
      <w:r>
        <w:rPr>
          <w:rFonts w:ascii="Times New Roman" w:hAnsi="Times New Roman" w:cs="Times New Roman"/>
          <w:spacing w:val="-4"/>
          <w:sz w:val="24"/>
          <w:szCs w:val="24"/>
        </w:rPr>
        <w:t>yaitu :</w:t>
      </w:r>
      <w:proofErr w:type="gramEnd"/>
    </w:p>
    <w:p w:rsidR="003403B9" w:rsidRDefault="003403B9" w:rsidP="003403B9">
      <w:pPr>
        <w:pStyle w:val="ListParagraph"/>
        <w:numPr>
          <w:ilvl w:val="0"/>
          <w:numId w:val="14"/>
        </w:numPr>
        <w:spacing w:after="0" w:line="480" w:lineRule="auto"/>
        <w:ind w:left="900"/>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Perlindungan anak yaitu masalah sangat serius, hingga pencegahan perlu di lakukan sebagai bersamaan dan bersamaan, sehingga perlu diteliti, </w:t>
      </w:r>
      <w:r>
        <w:rPr>
          <w:rFonts w:ascii="Times New Roman" w:hAnsi="Times New Roman" w:cs="Times New Roman"/>
          <w:spacing w:val="-4"/>
          <w:sz w:val="24"/>
          <w:szCs w:val="24"/>
        </w:rPr>
        <w:lastRenderedPageBreak/>
        <w:t>dipahami oleh siapapun (objek dan subjek hukum) yang terlibat antara kelompok-kelompok khusus, seperti hasil keterkaitan antara keajaiban yang ada dengan pengaruh timbal baliknya.</w:t>
      </w:r>
    </w:p>
    <w:p w:rsidR="003403B9" w:rsidRDefault="003403B9" w:rsidP="003403B9">
      <w:pPr>
        <w:pStyle w:val="ListParagraph"/>
        <w:numPr>
          <w:ilvl w:val="0"/>
          <w:numId w:val="14"/>
        </w:numPr>
        <w:spacing w:after="0" w:line="480" w:lineRule="auto"/>
        <w:ind w:left="900"/>
        <w:jc w:val="both"/>
        <w:rPr>
          <w:rFonts w:ascii="Times New Roman" w:hAnsi="Times New Roman" w:cs="Times New Roman"/>
          <w:spacing w:val="-4"/>
          <w:sz w:val="24"/>
          <w:szCs w:val="24"/>
        </w:rPr>
      </w:pPr>
      <w:r>
        <w:rPr>
          <w:rFonts w:ascii="Times New Roman" w:hAnsi="Times New Roman" w:cs="Times New Roman"/>
          <w:spacing w:val="-4"/>
          <w:sz w:val="24"/>
          <w:szCs w:val="24"/>
        </w:rPr>
        <w:t>Masalah manusia yang merupakan realita sosial. Yang sebenarnya secara dimensional perlindungan anak mempunyai penanganan anak yang dilakukan secara integratif. Perlindungan anak juga mempunyai aspek mental, fisik dan sosial, artinya pemahaman, pendekatan kepada anak.</w:t>
      </w:r>
    </w:p>
    <w:p w:rsidR="003403B9" w:rsidRDefault="003403B9" w:rsidP="003403B9">
      <w:pPr>
        <w:pStyle w:val="ListParagraph"/>
        <w:numPr>
          <w:ilvl w:val="0"/>
          <w:numId w:val="14"/>
        </w:numPr>
        <w:spacing w:after="0" w:line="480" w:lineRule="auto"/>
        <w:ind w:left="900"/>
        <w:jc w:val="both"/>
        <w:rPr>
          <w:rFonts w:ascii="Times New Roman" w:hAnsi="Times New Roman" w:cs="Times New Roman"/>
          <w:spacing w:val="-4"/>
          <w:sz w:val="24"/>
          <w:szCs w:val="24"/>
        </w:rPr>
      </w:pPr>
      <w:r>
        <w:rPr>
          <w:rFonts w:ascii="Times New Roman" w:hAnsi="Times New Roman" w:cs="Times New Roman"/>
          <w:spacing w:val="-4"/>
          <w:sz w:val="24"/>
          <w:szCs w:val="24"/>
        </w:rPr>
        <w:t>Perlindungan anak yang mengakibatkan derita mental, materi dan kemasyarakatan dalam anak berkaitan. Dapat menimbulkan suatu langkah aturan yang bisa memiliki dampak aturan yang wajib diselesaikan menggunakan berpedoman dan dari aturan. Demi adanya pengaturan dari aturan buat menjaga dan menangani lanjuti penerapan perlindungan anak.</w:t>
      </w:r>
    </w:p>
    <w:p w:rsidR="003403B9" w:rsidRDefault="003403B9" w:rsidP="003403B9">
      <w:pPr>
        <w:pStyle w:val="ListParagraph"/>
        <w:numPr>
          <w:ilvl w:val="0"/>
          <w:numId w:val="14"/>
        </w:numPr>
        <w:spacing w:after="0" w:line="480" w:lineRule="auto"/>
        <w:ind w:left="900"/>
        <w:jc w:val="both"/>
        <w:rPr>
          <w:rFonts w:ascii="Times New Roman" w:hAnsi="Times New Roman" w:cs="Times New Roman"/>
          <w:spacing w:val="-4"/>
          <w:sz w:val="24"/>
          <w:szCs w:val="24"/>
        </w:rPr>
      </w:pPr>
      <w:r>
        <w:rPr>
          <w:rFonts w:ascii="Times New Roman" w:hAnsi="Times New Roman" w:cs="Times New Roman"/>
          <w:spacing w:val="-4"/>
          <w:sz w:val="24"/>
          <w:szCs w:val="24"/>
        </w:rPr>
        <w:t>Keadilan itu yakni keadilan kemasyarakatan, yang puncak pokoknya penjagaan anak, yang perwujudan adanya keadilan dalam suatu masyarakat.</w:t>
      </w:r>
    </w:p>
    <w:p w:rsidR="003403B9" w:rsidRPr="0057590B" w:rsidRDefault="003403B9" w:rsidP="003403B9">
      <w:pPr>
        <w:pStyle w:val="ListParagraph"/>
        <w:numPr>
          <w:ilvl w:val="0"/>
          <w:numId w:val="14"/>
        </w:numPr>
        <w:spacing w:after="0" w:line="480" w:lineRule="auto"/>
        <w:ind w:left="900"/>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Pusat buat semua yang berlaku pada tumbuh manusia adalah bidang pelayanan sukarela dengan </w:t>
      </w:r>
      <w:proofErr w:type="gramStart"/>
      <w:r>
        <w:rPr>
          <w:rFonts w:ascii="Times New Roman" w:hAnsi="Times New Roman" w:cs="Times New Roman"/>
          <w:spacing w:val="-4"/>
          <w:sz w:val="24"/>
          <w:szCs w:val="24"/>
        </w:rPr>
        <w:t>gaya</w:t>
      </w:r>
      <w:proofErr w:type="gramEnd"/>
      <w:r>
        <w:rPr>
          <w:rFonts w:ascii="Times New Roman" w:hAnsi="Times New Roman" w:cs="Times New Roman"/>
          <w:spacing w:val="-4"/>
          <w:sz w:val="24"/>
          <w:szCs w:val="24"/>
        </w:rPr>
        <w:t xml:space="preserve"> baru yang menciptakan sesuatu yang belum pernah ada yang luas ligkupnya.</w:t>
      </w:r>
      <w:r>
        <w:rPr>
          <w:rStyle w:val="FootnoteReference"/>
          <w:rFonts w:ascii="Times New Roman" w:hAnsi="Times New Roman" w:cs="Times New Roman"/>
          <w:spacing w:val="-4"/>
          <w:sz w:val="24"/>
          <w:szCs w:val="24"/>
        </w:rPr>
        <w:footnoteReference w:id="29"/>
      </w:r>
    </w:p>
    <w:p w:rsidR="003403B9" w:rsidRDefault="003403B9" w:rsidP="003403B9">
      <w:pPr>
        <w:tabs>
          <w:tab w:val="left" w:pos="360"/>
        </w:tabs>
        <w:spacing w:after="0" w:line="480" w:lineRule="auto"/>
        <w:jc w:val="both"/>
        <w:rPr>
          <w:rFonts w:ascii="Times New Roman" w:hAnsi="Times New Roman" w:cs="Times New Roman"/>
          <w:b/>
          <w:spacing w:val="-4"/>
          <w:sz w:val="24"/>
          <w:szCs w:val="24"/>
        </w:rPr>
      </w:pPr>
      <w:r>
        <w:rPr>
          <w:rFonts w:ascii="Times New Roman" w:hAnsi="Times New Roman" w:cs="Times New Roman"/>
          <w:b/>
          <w:spacing w:val="-4"/>
          <w:sz w:val="24"/>
          <w:szCs w:val="24"/>
        </w:rPr>
        <w:tab/>
      </w:r>
      <w:r w:rsidRPr="00974466">
        <w:rPr>
          <w:rFonts w:ascii="Times New Roman" w:hAnsi="Times New Roman" w:cs="Times New Roman"/>
          <w:b/>
          <w:spacing w:val="-4"/>
          <w:sz w:val="24"/>
          <w:szCs w:val="24"/>
        </w:rPr>
        <w:t>2.4.4 Hak-Hak Anak dan Perlindungannya di Indonesia</w:t>
      </w:r>
    </w:p>
    <w:p w:rsidR="003403B9" w:rsidRDefault="003403B9" w:rsidP="003403B9">
      <w:pPr>
        <w:tabs>
          <w:tab w:val="left" w:pos="360"/>
          <w:tab w:val="left" w:pos="900"/>
        </w:tabs>
        <w:spacing w:after="0" w:line="480" w:lineRule="auto"/>
        <w:ind w:left="360"/>
        <w:jc w:val="both"/>
        <w:rPr>
          <w:rFonts w:ascii="Times New Roman" w:hAnsi="Times New Roman" w:cs="Times New Roman"/>
          <w:spacing w:val="-4"/>
          <w:sz w:val="24"/>
          <w:szCs w:val="24"/>
        </w:rPr>
      </w:pPr>
      <w:r>
        <w:rPr>
          <w:rFonts w:ascii="Times New Roman" w:hAnsi="Times New Roman" w:cs="Times New Roman"/>
          <w:spacing w:val="-4"/>
          <w:sz w:val="24"/>
          <w:szCs w:val="24"/>
        </w:rPr>
        <w:tab/>
      </w:r>
      <w:proofErr w:type="gramStart"/>
      <w:r>
        <w:rPr>
          <w:rFonts w:ascii="Times New Roman" w:hAnsi="Times New Roman" w:cs="Times New Roman"/>
          <w:spacing w:val="-4"/>
          <w:sz w:val="24"/>
          <w:szCs w:val="24"/>
        </w:rPr>
        <w:t>Penjagaan hak anak bisa terlaksana dengan tertib dan bertanggung jawab, yaitu dibutuhkan regulasi aturan yang sejalan menggunakan perkembangan warga Indonesia yang di jiwai secara penuh pancasila dan UU dasar 1945.</w:t>
      </w:r>
      <w:proofErr w:type="gramEnd"/>
      <w:r>
        <w:rPr>
          <w:rFonts w:ascii="Times New Roman" w:hAnsi="Times New Roman" w:cs="Times New Roman"/>
          <w:spacing w:val="-4"/>
          <w:sz w:val="24"/>
          <w:szCs w:val="24"/>
        </w:rPr>
        <w:t xml:space="preserve"> </w:t>
      </w:r>
      <w:proofErr w:type="gramStart"/>
      <w:r>
        <w:rPr>
          <w:rFonts w:ascii="Times New Roman" w:hAnsi="Times New Roman" w:cs="Times New Roman"/>
          <w:spacing w:val="-4"/>
          <w:sz w:val="24"/>
          <w:szCs w:val="24"/>
        </w:rPr>
        <w:t xml:space="preserve">Masalah </w:t>
      </w:r>
      <w:r>
        <w:rPr>
          <w:rFonts w:ascii="Times New Roman" w:hAnsi="Times New Roman" w:cs="Times New Roman"/>
          <w:spacing w:val="-4"/>
          <w:sz w:val="24"/>
          <w:szCs w:val="24"/>
        </w:rPr>
        <w:lastRenderedPageBreak/>
        <w:t>perlindungan aturan dan hak atas anak yakni bagian dari ancangan perlindungan anak Indonesia.</w:t>
      </w:r>
      <w:proofErr w:type="gramEnd"/>
    </w:p>
    <w:p w:rsidR="003403B9" w:rsidRDefault="003403B9" w:rsidP="003403B9">
      <w:pPr>
        <w:tabs>
          <w:tab w:val="left" w:pos="540"/>
          <w:tab w:val="left" w:pos="900"/>
        </w:tabs>
        <w:spacing w:after="0" w:line="480" w:lineRule="auto"/>
        <w:ind w:left="360"/>
        <w:jc w:val="both"/>
        <w:rPr>
          <w:rFonts w:ascii="Times New Roman" w:hAnsi="Times New Roman" w:cs="Times New Roman"/>
          <w:spacing w:val="-4"/>
          <w:sz w:val="24"/>
          <w:szCs w:val="24"/>
        </w:rPr>
      </w:pPr>
      <w:r>
        <w:rPr>
          <w:rFonts w:ascii="Times New Roman" w:hAnsi="Times New Roman" w:cs="Times New Roman"/>
          <w:spacing w:val="-4"/>
          <w:sz w:val="24"/>
          <w:szCs w:val="24"/>
        </w:rPr>
        <w:tab/>
      </w:r>
      <w:r>
        <w:rPr>
          <w:rFonts w:ascii="Times New Roman" w:hAnsi="Times New Roman" w:cs="Times New Roman"/>
          <w:spacing w:val="-4"/>
          <w:sz w:val="24"/>
          <w:szCs w:val="24"/>
        </w:rPr>
        <w:tab/>
        <w:t xml:space="preserve">UU Dasar 1945 dalam pasal 34 menegaskan untuk anak-anak dan fakir miskin yang dijaga </w:t>
      </w:r>
      <w:proofErr w:type="gramStart"/>
      <w:r>
        <w:rPr>
          <w:rFonts w:ascii="Times New Roman" w:hAnsi="Times New Roman" w:cs="Times New Roman"/>
          <w:spacing w:val="-4"/>
          <w:sz w:val="24"/>
          <w:szCs w:val="24"/>
        </w:rPr>
        <w:t>sama</w:t>
      </w:r>
      <w:proofErr w:type="gramEnd"/>
      <w:r>
        <w:rPr>
          <w:rFonts w:ascii="Times New Roman" w:hAnsi="Times New Roman" w:cs="Times New Roman"/>
          <w:spacing w:val="-4"/>
          <w:sz w:val="24"/>
          <w:szCs w:val="24"/>
        </w:rPr>
        <w:t xml:space="preserve"> Negara. Kepedulian benar-benar pemerintah </w:t>
      </w:r>
      <w:proofErr w:type="gramStart"/>
      <w:r>
        <w:rPr>
          <w:rFonts w:ascii="Times New Roman" w:hAnsi="Times New Roman" w:cs="Times New Roman"/>
          <w:spacing w:val="-4"/>
          <w:sz w:val="24"/>
          <w:szCs w:val="24"/>
        </w:rPr>
        <w:t>sama</w:t>
      </w:r>
      <w:proofErr w:type="gramEnd"/>
      <w:r>
        <w:rPr>
          <w:rFonts w:ascii="Times New Roman" w:hAnsi="Times New Roman" w:cs="Times New Roman"/>
          <w:spacing w:val="-4"/>
          <w:sz w:val="24"/>
          <w:szCs w:val="24"/>
        </w:rPr>
        <w:t xml:space="preserve"> Hak dan perlindungan anak. Selanjutya pengaturan tentang hak dan perlindungan anak terpisah dari berbagai ketentuan peraturan perundang-undangan yang dalam kegiatan menggunakan perkara perlindungan aturan untuk anak, seperti berikut </w:t>
      </w:r>
      <w:proofErr w:type="gramStart"/>
      <w:r>
        <w:rPr>
          <w:rFonts w:ascii="Times New Roman" w:hAnsi="Times New Roman" w:cs="Times New Roman"/>
          <w:spacing w:val="-4"/>
          <w:sz w:val="24"/>
          <w:szCs w:val="24"/>
        </w:rPr>
        <w:t>ini :</w:t>
      </w:r>
      <w:proofErr w:type="gramEnd"/>
    </w:p>
    <w:p w:rsidR="003403B9" w:rsidRDefault="003403B9" w:rsidP="003403B9">
      <w:pPr>
        <w:pStyle w:val="ListParagraph"/>
        <w:numPr>
          <w:ilvl w:val="0"/>
          <w:numId w:val="15"/>
        </w:numPr>
        <w:tabs>
          <w:tab w:val="left" w:pos="540"/>
        </w:tabs>
        <w:spacing w:after="0" w:line="480" w:lineRule="auto"/>
        <w:ind w:left="900"/>
        <w:jc w:val="both"/>
        <w:rPr>
          <w:rFonts w:ascii="Times New Roman" w:hAnsi="Times New Roman" w:cs="Times New Roman"/>
          <w:spacing w:val="-4"/>
          <w:sz w:val="24"/>
          <w:szCs w:val="24"/>
        </w:rPr>
      </w:pPr>
      <w:r>
        <w:rPr>
          <w:rFonts w:ascii="Times New Roman" w:hAnsi="Times New Roman" w:cs="Times New Roman"/>
          <w:spacing w:val="-4"/>
          <w:sz w:val="24"/>
          <w:szCs w:val="24"/>
        </w:rPr>
        <w:t>UUD Nomor 23 Tahun 2002 perihal pergantian terhadap UUD Nomor 35 Tahun 2014 perihal Perlindungan Anak.</w:t>
      </w:r>
    </w:p>
    <w:p w:rsidR="003403B9" w:rsidRDefault="003403B9" w:rsidP="003403B9">
      <w:pPr>
        <w:pStyle w:val="ListParagraph"/>
        <w:numPr>
          <w:ilvl w:val="0"/>
          <w:numId w:val="15"/>
        </w:numPr>
        <w:tabs>
          <w:tab w:val="left" w:pos="540"/>
        </w:tabs>
        <w:spacing w:after="0" w:line="480" w:lineRule="auto"/>
        <w:ind w:left="900"/>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UUD Nomor 20 Tahun 2003 perihal </w:t>
      </w:r>
      <w:proofErr w:type="gramStart"/>
      <w:r>
        <w:rPr>
          <w:rFonts w:ascii="Times New Roman" w:hAnsi="Times New Roman" w:cs="Times New Roman"/>
          <w:spacing w:val="-4"/>
          <w:sz w:val="24"/>
          <w:szCs w:val="24"/>
        </w:rPr>
        <w:t>cara</w:t>
      </w:r>
      <w:proofErr w:type="gramEnd"/>
      <w:r>
        <w:rPr>
          <w:rFonts w:ascii="Times New Roman" w:hAnsi="Times New Roman" w:cs="Times New Roman"/>
          <w:spacing w:val="-4"/>
          <w:sz w:val="24"/>
          <w:szCs w:val="24"/>
        </w:rPr>
        <w:t xml:space="preserve"> pendidikan nasional pada bidang pendidikan menggunakan Pasal 31 Ayat 1 UUD 1945, tentang mengungkapkan pada masyarakat negara berwenang menerima pendidikan.</w:t>
      </w:r>
    </w:p>
    <w:p w:rsidR="003403B9" w:rsidRDefault="003403B9" w:rsidP="003403B9">
      <w:pPr>
        <w:pStyle w:val="ListParagraph"/>
        <w:numPr>
          <w:ilvl w:val="0"/>
          <w:numId w:val="15"/>
        </w:numPr>
        <w:tabs>
          <w:tab w:val="left" w:pos="540"/>
        </w:tabs>
        <w:spacing w:after="0" w:line="480" w:lineRule="auto"/>
        <w:ind w:left="900"/>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Undang-Undang No tiga Tahun 1997 mengenai perlindungan anak yakni terkhusus berdasarkan lembaga peradilan, yakni perlindungan khusus buat melancarkan peradilan anak. Akhirnya pada pengadilan bukan menggambarkan peradilan </w:t>
      </w:r>
      <w:proofErr w:type="gramStart"/>
      <w:r>
        <w:rPr>
          <w:rFonts w:ascii="Times New Roman" w:hAnsi="Times New Roman" w:cs="Times New Roman"/>
          <w:spacing w:val="-4"/>
          <w:sz w:val="24"/>
          <w:szCs w:val="24"/>
        </w:rPr>
        <w:t>yang  lengkap</w:t>
      </w:r>
      <w:proofErr w:type="gramEnd"/>
      <w:r>
        <w:rPr>
          <w:rFonts w:ascii="Times New Roman" w:hAnsi="Times New Roman" w:cs="Times New Roman"/>
          <w:spacing w:val="-4"/>
          <w:sz w:val="24"/>
          <w:szCs w:val="24"/>
        </w:rPr>
        <w:t xml:space="preserve"> baik anak, tapi cuman meneliti masalah pidana anak.</w:t>
      </w:r>
    </w:p>
    <w:p w:rsidR="003403B9" w:rsidRDefault="003403B9" w:rsidP="003403B9">
      <w:pPr>
        <w:pStyle w:val="ListParagraph"/>
        <w:numPr>
          <w:ilvl w:val="0"/>
          <w:numId w:val="15"/>
        </w:numPr>
        <w:tabs>
          <w:tab w:val="left" w:pos="540"/>
        </w:tabs>
        <w:spacing w:after="0" w:line="480" w:lineRule="auto"/>
        <w:ind w:left="900"/>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UU No 4 tahun 1979 mengenai keselamatan anak, tentang keselamatan ini mencakup jaminan perkembangan anak secara masuk akal. UU ini merangkai Tanggung Jawab Orang Tua tindakan keselamatan Anak. Termuat juga hak anak yang mencakup hak atas keselamatan, bantuan, </w:t>
      </w:r>
      <w:r>
        <w:rPr>
          <w:rFonts w:ascii="Times New Roman" w:hAnsi="Times New Roman" w:cs="Times New Roman"/>
          <w:spacing w:val="-4"/>
          <w:sz w:val="24"/>
          <w:szCs w:val="24"/>
        </w:rPr>
        <w:lastRenderedPageBreak/>
        <w:t xml:space="preserve">penjagaan juga perawatan. Upaya keselamatan anak pada UU mencakup pembawaan, peningkatan untuk mencegah </w:t>
      </w:r>
      <w:proofErr w:type="gramStart"/>
      <w:r>
        <w:rPr>
          <w:rFonts w:ascii="Times New Roman" w:hAnsi="Times New Roman" w:cs="Times New Roman"/>
          <w:spacing w:val="-4"/>
          <w:sz w:val="24"/>
          <w:szCs w:val="24"/>
        </w:rPr>
        <w:t>dn</w:t>
      </w:r>
      <w:proofErr w:type="gramEnd"/>
      <w:r>
        <w:rPr>
          <w:rFonts w:ascii="Times New Roman" w:hAnsi="Times New Roman" w:cs="Times New Roman"/>
          <w:spacing w:val="-4"/>
          <w:sz w:val="24"/>
          <w:szCs w:val="24"/>
        </w:rPr>
        <w:t xml:space="preserve"> merehabilitasi.</w:t>
      </w:r>
    </w:p>
    <w:p w:rsidR="003403B9" w:rsidRPr="00DD35D2" w:rsidRDefault="003403B9" w:rsidP="003403B9">
      <w:pPr>
        <w:tabs>
          <w:tab w:val="left" w:pos="360"/>
          <w:tab w:val="left" w:pos="900"/>
        </w:tabs>
        <w:spacing w:after="0" w:line="480" w:lineRule="auto"/>
        <w:ind w:left="360"/>
        <w:jc w:val="both"/>
        <w:rPr>
          <w:rFonts w:ascii="Times New Roman" w:hAnsi="Times New Roman" w:cs="Times New Roman"/>
          <w:spacing w:val="-4"/>
          <w:sz w:val="24"/>
          <w:szCs w:val="24"/>
        </w:rPr>
      </w:pPr>
      <w:r>
        <w:rPr>
          <w:rFonts w:ascii="Times New Roman" w:hAnsi="Times New Roman" w:cs="Times New Roman"/>
          <w:spacing w:val="-4"/>
          <w:sz w:val="24"/>
          <w:szCs w:val="24"/>
        </w:rPr>
        <w:tab/>
      </w:r>
      <w:proofErr w:type="gramStart"/>
      <w:r>
        <w:rPr>
          <w:rFonts w:ascii="Times New Roman" w:hAnsi="Times New Roman" w:cs="Times New Roman"/>
          <w:spacing w:val="-4"/>
          <w:sz w:val="24"/>
          <w:szCs w:val="24"/>
        </w:rPr>
        <w:t>Dari uraian-uraian diatas dilihat bahwa perlindungan anak tadi belum menerangkan hasil yang patut sesuai menggunakan kepentingan dan pertumbuhan warga Indonesia.</w:t>
      </w:r>
      <w:proofErr w:type="gramEnd"/>
      <w:r>
        <w:rPr>
          <w:rFonts w:ascii="Times New Roman" w:hAnsi="Times New Roman" w:cs="Times New Roman"/>
          <w:spacing w:val="-4"/>
          <w:sz w:val="24"/>
          <w:szCs w:val="24"/>
        </w:rPr>
        <w:t xml:space="preserve"> Tapi dilihat bahwa sebenarnya upaya perlindungan anak telah ada mulai lama, baik pada </w:t>
      </w:r>
      <w:proofErr w:type="gramStart"/>
      <w:r>
        <w:rPr>
          <w:rFonts w:ascii="Times New Roman" w:hAnsi="Times New Roman" w:cs="Times New Roman"/>
          <w:spacing w:val="-4"/>
          <w:sz w:val="24"/>
          <w:szCs w:val="24"/>
        </w:rPr>
        <w:t>cara</w:t>
      </w:r>
      <w:proofErr w:type="gramEnd"/>
      <w:r>
        <w:rPr>
          <w:rFonts w:ascii="Times New Roman" w:hAnsi="Times New Roman" w:cs="Times New Roman"/>
          <w:spacing w:val="-4"/>
          <w:sz w:val="24"/>
          <w:szCs w:val="24"/>
        </w:rPr>
        <w:t xml:space="preserve"> regulasi atau saat pelaksanaannya, baik untuk pemerintah maupun untuk badan kemasyarakatan. </w:t>
      </w:r>
      <w:proofErr w:type="gramStart"/>
      <w:r>
        <w:rPr>
          <w:rFonts w:ascii="Times New Roman" w:hAnsi="Times New Roman" w:cs="Times New Roman"/>
          <w:spacing w:val="-4"/>
          <w:sz w:val="24"/>
          <w:szCs w:val="24"/>
        </w:rPr>
        <w:t>Bentuk ini diakibatkan untuk keadaan dan situasi dengan keterbatasan yang ada, oleh pemerintah dan warga itu sendiri yang tidak memungkinkan untuk menguraikan sebagai nyata kepastian peraturan perundang-undangan yang sudah ada.</w:t>
      </w:r>
      <w:proofErr w:type="gramEnd"/>
    </w:p>
    <w:p w:rsidR="003403B9" w:rsidRDefault="003403B9" w:rsidP="003403B9">
      <w:pPr>
        <w:tabs>
          <w:tab w:val="left" w:pos="540"/>
          <w:tab w:val="left" w:pos="900"/>
        </w:tabs>
        <w:spacing w:after="0" w:line="480" w:lineRule="auto"/>
        <w:ind w:left="360"/>
        <w:jc w:val="both"/>
        <w:rPr>
          <w:rFonts w:ascii="Times New Roman" w:hAnsi="Times New Roman" w:cs="Times New Roman"/>
          <w:spacing w:val="-4"/>
          <w:sz w:val="24"/>
          <w:szCs w:val="24"/>
        </w:rPr>
      </w:pPr>
      <w:r>
        <w:rPr>
          <w:rFonts w:ascii="Times New Roman" w:hAnsi="Times New Roman" w:cs="Times New Roman"/>
          <w:spacing w:val="-4"/>
          <w:sz w:val="24"/>
          <w:szCs w:val="24"/>
        </w:rPr>
        <w:tab/>
      </w:r>
      <w:r>
        <w:rPr>
          <w:rFonts w:ascii="Times New Roman" w:hAnsi="Times New Roman" w:cs="Times New Roman"/>
          <w:spacing w:val="-4"/>
          <w:sz w:val="24"/>
          <w:szCs w:val="24"/>
        </w:rPr>
        <w:tab/>
        <w:t>Dalam keadaan bebas dan bermartabat anak berhak atas perlindungan utama yang perlu mendapat peluang dan mendapat kesempatan yang di jamin untuk undang-undang dan jalan lain agar lahir batin, jasmani rohani dan sosial, mental moral yang mampu berkembang serta sehat dan biasa dalam keadaan bebas.</w:t>
      </w:r>
      <w:r>
        <w:rPr>
          <w:rStyle w:val="FootnoteReference"/>
          <w:rFonts w:ascii="Times New Roman" w:hAnsi="Times New Roman" w:cs="Times New Roman"/>
          <w:spacing w:val="-4"/>
          <w:sz w:val="24"/>
          <w:szCs w:val="24"/>
        </w:rPr>
        <w:footnoteReference w:id="30"/>
      </w:r>
    </w:p>
    <w:p w:rsidR="003403B9" w:rsidRDefault="003403B9" w:rsidP="003403B9">
      <w:pPr>
        <w:tabs>
          <w:tab w:val="left" w:pos="540"/>
          <w:tab w:val="left" w:pos="900"/>
        </w:tabs>
        <w:spacing w:after="0" w:line="480" w:lineRule="auto"/>
        <w:ind w:left="360"/>
        <w:jc w:val="both"/>
        <w:rPr>
          <w:rFonts w:ascii="Times New Roman" w:hAnsi="Times New Roman" w:cs="Times New Roman"/>
          <w:spacing w:val="-4"/>
          <w:sz w:val="24"/>
          <w:szCs w:val="24"/>
        </w:rPr>
      </w:pPr>
    </w:p>
    <w:p w:rsidR="003403B9" w:rsidRDefault="003403B9" w:rsidP="003403B9">
      <w:pPr>
        <w:tabs>
          <w:tab w:val="left" w:pos="540"/>
          <w:tab w:val="left" w:pos="900"/>
        </w:tabs>
        <w:spacing w:after="0" w:line="480" w:lineRule="auto"/>
        <w:ind w:left="360"/>
        <w:jc w:val="both"/>
        <w:rPr>
          <w:rFonts w:ascii="Times New Roman" w:hAnsi="Times New Roman" w:cs="Times New Roman"/>
          <w:spacing w:val="-4"/>
          <w:sz w:val="24"/>
          <w:szCs w:val="24"/>
        </w:rPr>
      </w:pPr>
    </w:p>
    <w:p w:rsidR="003403B9" w:rsidRDefault="003403B9" w:rsidP="003403B9">
      <w:pPr>
        <w:tabs>
          <w:tab w:val="left" w:pos="540"/>
          <w:tab w:val="left" w:pos="900"/>
        </w:tabs>
        <w:spacing w:after="0" w:line="480" w:lineRule="auto"/>
        <w:ind w:left="360"/>
        <w:jc w:val="both"/>
        <w:rPr>
          <w:rFonts w:ascii="Times New Roman" w:hAnsi="Times New Roman" w:cs="Times New Roman"/>
          <w:spacing w:val="-4"/>
          <w:sz w:val="24"/>
          <w:szCs w:val="24"/>
        </w:rPr>
      </w:pPr>
    </w:p>
    <w:p w:rsidR="003403B9" w:rsidRDefault="003403B9" w:rsidP="003403B9">
      <w:pPr>
        <w:tabs>
          <w:tab w:val="left" w:pos="540"/>
          <w:tab w:val="left" w:pos="900"/>
        </w:tabs>
        <w:spacing w:after="0" w:line="480" w:lineRule="auto"/>
        <w:ind w:left="360"/>
        <w:jc w:val="both"/>
        <w:rPr>
          <w:rFonts w:ascii="Times New Roman" w:hAnsi="Times New Roman" w:cs="Times New Roman"/>
          <w:spacing w:val="-4"/>
          <w:sz w:val="24"/>
          <w:szCs w:val="24"/>
        </w:rPr>
      </w:pPr>
    </w:p>
    <w:p w:rsidR="003403B9" w:rsidRDefault="003403B9" w:rsidP="003403B9">
      <w:pPr>
        <w:tabs>
          <w:tab w:val="left" w:pos="540"/>
          <w:tab w:val="left" w:pos="900"/>
        </w:tabs>
        <w:spacing w:after="0" w:line="480" w:lineRule="auto"/>
        <w:ind w:left="360"/>
        <w:jc w:val="both"/>
        <w:rPr>
          <w:rFonts w:ascii="Times New Roman" w:hAnsi="Times New Roman" w:cs="Times New Roman"/>
          <w:spacing w:val="-4"/>
          <w:sz w:val="24"/>
          <w:szCs w:val="24"/>
        </w:rPr>
      </w:pPr>
    </w:p>
    <w:p w:rsidR="003403B9" w:rsidRDefault="003403B9" w:rsidP="003403B9">
      <w:pPr>
        <w:tabs>
          <w:tab w:val="left" w:pos="540"/>
          <w:tab w:val="left" w:pos="900"/>
        </w:tabs>
        <w:spacing w:after="0" w:line="480" w:lineRule="auto"/>
        <w:ind w:left="360"/>
        <w:jc w:val="both"/>
        <w:rPr>
          <w:rFonts w:ascii="Times New Roman" w:hAnsi="Times New Roman" w:cs="Times New Roman"/>
          <w:spacing w:val="-4"/>
          <w:sz w:val="24"/>
          <w:szCs w:val="24"/>
        </w:rPr>
      </w:pPr>
    </w:p>
    <w:p w:rsidR="003403B9" w:rsidRDefault="003403B9" w:rsidP="003403B9">
      <w:pPr>
        <w:rPr>
          <w:rFonts w:ascii="Times New Roman" w:hAnsi="Times New Roman" w:cs="Times New Roman"/>
          <w:b/>
          <w:spacing w:val="-4"/>
          <w:sz w:val="24"/>
          <w:szCs w:val="24"/>
        </w:rPr>
      </w:pPr>
      <w:r>
        <w:rPr>
          <w:rFonts w:ascii="Times New Roman" w:hAnsi="Times New Roman" w:cs="Times New Roman"/>
          <w:b/>
          <w:spacing w:val="-4"/>
          <w:sz w:val="24"/>
          <w:szCs w:val="24"/>
        </w:rPr>
        <w:lastRenderedPageBreak/>
        <w:t>2.5 Kerangka Pikir</w:t>
      </w:r>
    </w:p>
    <w:p w:rsidR="003403B9" w:rsidRPr="00974466" w:rsidRDefault="003403B9" w:rsidP="003403B9">
      <w:pPr>
        <w:rPr>
          <w:rFonts w:ascii="Times New Roman" w:hAnsi="Times New Roman" w:cs="Times New Roman"/>
          <w:spacing w:val="-4"/>
          <w:sz w:val="24"/>
          <w:szCs w:val="24"/>
        </w:rPr>
      </w:pPr>
    </w:p>
    <w:p w:rsidR="003403B9" w:rsidRDefault="003403B9" w:rsidP="003403B9">
      <w:pPr>
        <w:pStyle w:val="ListParagraph"/>
        <w:spacing w:line="480" w:lineRule="auto"/>
        <w:ind w:left="851"/>
        <w:jc w:val="both"/>
        <w:rPr>
          <w:rFonts w:ascii="Times New Roman" w:hAnsi="Times New Roman"/>
          <w:b/>
          <w:sz w:val="24"/>
          <w:szCs w:val="24"/>
          <w:lang w:val="id-ID"/>
        </w:rPr>
      </w:pPr>
      <w:r>
        <w:rPr>
          <w:noProof/>
        </w:rPr>
        <mc:AlternateContent>
          <mc:Choice Requires="wps">
            <w:drawing>
              <wp:anchor distT="0" distB="0" distL="114300" distR="114300" simplePos="0" relativeHeight="251661312" behindDoc="0" locked="0" layoutInCell="1" allowOverlap="1" wp14:anchorId="13DDB9E4" wp14:editId="3C312C55">
                <wp:simplePos x="0" y="0"/>
                <wp:positionH relativeFrom="column">
                  <wp:posOffset>645795</wp:posOffset>
                </wp:positionH>
                <wp:positionV relativeFrom="paragraph">
                  <wp:posOffset>69850</wp:posOffset>
                </wp:positionV>
                <wp:extent cx="3238500" cy="981075"/>
                <wp:effectExtent l="0" t="0" r="19050" b="28575"/>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981075"/>
                        </a:xfrm>
                        <a:prstGeom prst="roundRect">
                          <a:avLst>
                            <a:gd name="adj" fmla="val 16667"/>
                          </a:avLst>
                        </a:prstGeom>
                        <a:solidFill>
                          <a:srgbClr val="FFFFFF"/>
                        </a:solidFill>
                        <a:ln w="9525">
                          <a:solidFill>
                            <a:srgbClr val="000000"/>
                          </a:solidFill>
                          <a:round/>
                          <a:headEnd/>
                          <a:tailEnd/>
                        </a:ln>
                      </wps:spPr>
                      <wps:txbx>
                        <w:txbxContent>
                          <w:p w:rsidR="002267A3" w:rsidRDefault="002267A3" w:rsidP="003403B9">
                            <w:pPr>
                              <w:spacing w:after="0"/>
                              <w:jc w:val="center"/>
                              <w:rPr>
                                <w:rFonts w:ascii="Times New Roman" w:hAnsi="Times New Roman"/>
                                <w:sz w:val="24"/>
                                <w:szCs w:val="24"/>
                              </w:rPr>
                            </w:pPr>
                            <w:r>
                              <w:rPr>
                                <w:rFonts w:ascii="Times New Roman" w:hAnsi="Times New Roman"/>
                                <w:sz w:val="24"/>
                                <w:szCs w:val="24"/>
                              </w:rPr>
                              <w:t>Undang-Undang Nomor 17 Tahun 2016 Atas Perubahan Kedua Undang-Undang Nomor 23 Tahun 2002</w:t>
                            </w:r>
                          </w:p>
                          <w:p w:rsidR="002267A3" w:rsidRDefault="002267A3" w:rsidP="003403B9">
                            <w:pPr>
                              <w:spacing w:after="0"/>
                              <w:jc w:val="center"/>
                              <w:rPr>
                                <w:rFonts w:ascii="Times New Roman" w:hAnsi="Times New Roman"/>
                                <w:sz w:val="24"/>
                                <w:szCs w:val="24"/>
                              </w:rPr>
                            </w:pPr>
                          </w:p>
                          <w:p w:rsidR="002267A3" w:rsidRDefault="002267A3" w:rsidP="003403B9">
                            <w:pPr>
                              <w:spacing w:after="0"/>
                              <w:jc w:val="center"/>
                              <w:rPr>
                                <w:rFonts w:ascii="Times New Roman" w:hAnsi="Times New Roman"/>
                                <w:sz w:val="24"/>
                                <w:szCs w:val="24"/>
                              </w:rPr>
                            </w:pPr>
                          </w:p>
                          <w:p w:rsidR="002267A3" w:rsidRDefault="002267A3" w:rsidP="003403B9">
                            <w:pPr>
                              <w:spacing w:after="0"/>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4" o:spid="_x0000_s1026" style="position:absolute;left:0;text-align:left;margin-left:50.85pt;margin-top:5.5pt;width:255pt;height:7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">
                <v:textbox>
                  <w:txbxContent>
                    <w:p w:rsidR="00EE0D15" w:rsidRDefault="00EE0D15" w:rsidP="003403B9">
                      <w:pPr>
                        <w:spacing w:after="0"/>
                        <w:jc w:val="center"/>
                        <w:rPr>
                          <w:rFonts w:ascii="Times New Roman" w:hAnsi="Times New Roman"/>
                          <w:sz w:val="24"/>
                          <w:szCs w:val="24"/>
                        </w:rPr>
                      </w:pPr>
                      <w:r>
                        <w:rPr>
                          <w:rFonts w:ascii="Times New Roman" w:hAnsi="Times New Roman"/>
                          <w:sz w:val="24"/>
                          <w:szCs w:val="24"/>
                        </w:rPr>
                        <w:t>Undang-Undang Nomor 17 Tahun 2016 Atas Perubahan Kedua Undang-Undang Nomor 23 Tahun 2002</w:t>
                      </w:r>
                    </w:p>
                    <w:p w:rsidR="00EE0D15" w:rsidRDefault="00EE0D15" w:rsidP="003403B9">
                      <w:pPr>
                        <w:spacing w:after="0"/>
                        <w:jc w:val="center"/>
                        <w:rPr>
                          <w:rFonts w:ascii="Times New Roman" w:hAnsi="Times New Roman"/>
                          <w:sz w:val="24"/>
                          <w:szCs w:val="24"/>
                        </w:rPr>
                      </w:pPr>
                    </w:p>
                    <w:p w:rsidR="00EE0D15" w:rsidRDefault="00EE0D15" w:rsidP="003403B9">
                      <w:pPr>
                        <w:spacing w:after="0"/>
                        <w:jc w:val="center"/>
                        <w:rPr>
                          <w:rFonts w:ascii="Times New Roman" w:hAnsi="Times New Roman"/>
                          <w:sz w:val="24"/>
                          <w:szCs w:val="24"/>
                        </w:rPr>
                      </w:pPr>
                    </w:p>
                    <w:p w:rsidR="00EE0D15" w:rsidRDefault="00EE0D15" w:rsidP="003403B9">
                      <w:pPr>
                        <w:spacing w:after="0"/>
                        <w:jc w:val="center"/>
                        <w:rPr>
                          <w:rFonts w:ascii="Times New Roman" w:hAnsi="Times New Roman"/>
                          <w:sz w:val="24"/>
                          <w:szCs w:val="24"/>
                        </w:rPr>
                      </w:pPr>
                    </w:p>
                  </w:txbxContent>
                </v:textbox>
              </v:roundrect>
            </w:pict>
          </mc:Fallback>
        </mc:AlternateContent>
      </w:r>
    </w:p>
    <w:p w:rsidR="003403B9" w:rsidRDefault="003403B9" w:rsidP="003403B9">
      <w:pPr>
        <w:pStyle w:val="NoSpacing"/>
        <w:spacing w:line="480" w:lineRule="auto"/>
        <w:ind w:left="360"/>
        <w:jc w:val="both"/>
        <w:rPr>
          <w:rFonts w:ascii="Times New Roman" w:hAnsi="Times New Roman" w:cs="Times New Roman"/>
          <w:sz w:val="24"/>
          <w:szCs w:val="24"/>
        </w:rPr>
      </w:pPr>
    </w:p>
    <w:p w:rsidR="003403B9" w:rsidRDefault="003403B9" w:rsidP="003403B9">
      <w:pPr>
        <w:pStyle w:val="NoSpacing"/>
        <w:spacing w:line="480" w:lineRule="auto"/>
        <w:ind w:left="360"/>
        <w:jc w:val="both"/>
        <w:rPr>
          <w:rFonts w:ascii="Times New Roman" w:hAnsi="Times New Roman" w:cs="Times New Roman"/>
          <w:sz w:val="24"/>
          <w:szCs w:val="24"/>
        </w:rPr>
      </w:pPr>
      <w:r>
        <w:rPr>
          <w:noProof/>
        </w:rPr>
        <mc:AlternateContent>
          <mc:Choice Requires="wps">
            <w:drawing>
              <wp:anchor distT="0" distB="0" distL="114300" distR="114300" simplePos="0" relativeHeight="251668480" behindDoc="0" locked="0" layoutInCell="1" allowOverlap="1" wp14:anchorId="457E7DD0" wp14:editId="20AD729A">
                <wp:simplePos x="0" y="0"/>
                <wp:positionH relativeFrom="column">
                  <wp:posOffset>2198370</wp:posOffset>
                </wp:positionH>
                <wp:positionV relativeFrom="paragraph">
                  <wp:posOffset>168275</wp:posOffset>
                </wp:positionV>
                <wp:extent cx="9526" cy="394335"/>
                <wp:effectExtent l="38100" t="0" r="66675" b="6286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6" cy="394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173.1pt;margin-top:13.25pt;width:.75pt;height:3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">
                <v:stroke endarrow="block"/>
              </v:shape>
            </w:pict>
          </mc:Fallback>
        </mc:AlternateContent>
      </w:r>
    </w:p>
    <w:p w:rsidR="003403B9" w:rsidRDefault="003403B9" w:rsidP="003403B9">
      <w:pPr>
        <w:pStyle w:val="NoSpacing"/>
        <w:spacing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69504" behindDoc="0" locked="0" layoutInCell="1" allowOverlap="1" wp14:anchorId="39122FD9" wp14:editId="09C270A0">
                <wp:simplePos x="0" y="0"/>
                <wp:positionH relativeFrom="column">
                  <wp:posOffset>226695</wp:posOffset>
                </wp:positionH>
                <wp:positionV relativeFrom="paragraph">
                  <wp:posOffset>212090</wp:posOffset>
                </wp:positionV>
                <wp:extent cx="4105275" cy="1123950"/>
                <wp:effectExtent l="0" t="0" r="28575" b="19050"/>
                <wp:wrapNone/>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5275" cy="1123950"/>
                        </a:xfrm>
                        <a:prstGeom prst="roundRect">
                          <a:avLst>
                            <a:gd name="adj" fmla="val 16667"/>
                          </a:avLst>
                        </a:prstGeom>
                        <a:solidFill>
                          <a:srgbClr val="FFFFFF"/>
                        </a:solidFill>
                        <a:ln w="9525">
                          <a:solidFill>
                            <a:srgbClr val="000000"/>
                          </a:solidFill>
                          <a:round/>
                          <a:headEnd/>
                          <a:tailEnd/>
                        </a:ln>
                      </wps:spPr>
                      <wps:txbx>
                        <w:txbxContent>
                          <w:p w:rsidR="002267A3" w:rsidRDefault="002267A3" w:rsidP="003403B9">
                            <w:pPr>
                              <w:spacing w:after="0"/>
                              <w:jc w:val="center"/>
                              <w:rPr>
                                <w:rFonts w:ascii="Times New Roman" w:hAnsi="Times New Roman"/>
                                <w:sz w:val="24"/>
                                <w:szCs w:val="24"/>
                              </w:rPr>
                            </w:pPr>
                          </w:p>
                          <w:p w:rsidR="002267A3" w:rsidRPr="00D24105" w:rsidRDefault="002267A3" w:rsidP="003403B9">
                            <w:pPr>
                              <w:spacing w:after="0"/>
                              <w:jc w:val="center"/>
                              <w:rPr>
                                <w:rFonts w:ascii="Times New Roman" w:hAnsi="Times New Roman"/>
                                <w:sz w:val="24"/>
                                <w:szCs w:val="24"/>
                              </w:rPr>
                            </w:pPr>
                            <w:proofErr w:type="gramStart"/>
                            <w:r w:rsidRPr="00D24105">
                              <w:rPr>
                                <w:rFonts w:ascii="Times New Roman" w:hAnsi="Times New Roman"/>
                                <w:sz w:val="24"/>
                                <w:szCs w:val="24"/>
                              </w:rPr>
                              <w:t>Analisis Terhadap Putusan Hakim Dalam Kasus Tindak Pidana Pencabulan Terhadap Anak Dibawah Umur.</w:t>
                            </w:r>
                            <w:proofErr w:type="gramEnd"/>
                          </w:p>
                          <w:p w:rsidR="002267A3" w:rsidRPr="00D24105" w:rsidRDefault="002267A3" w:rsidP="003403B9">
                            <w:pPr>
                              <w:jc w:val="center"/>
                              <w:rPr>
                                <w:rFonts w:ascii="Times New Roman" w:hAnsi="Times New Roman"/>
                                <w:sz w:val="24"/>
                                <w:szCs w:val="24"/>
                              </w:rPr>
                            </w:pPr>
                            <w:r w:rsidRPr="00D24105">
                              <w:rPr>
                                <w:rFonts w:ascii="Times New Roman" w:hAnsi="Times New Roman"/>
                                <w:sz w:val="24"/>
                                <w:szCs w:val="24"/>
                              </w:rPr>
                              <w:t xml:space="preserve">(Putusan </w:t>
                            </w:r>
                            <w:proofErr w:type="gramStart"/>
                            <w:r w:rsidRPr="00D24105">
                              <w:rPr>
                                <w:rFonts w:ascii="Times New Roman" w:hAnsi="Times New Roman"/>
                                <w:sz w:val="24"/>
                                <w:szCs w:val="24"/>
                              </w:rPr>
                              <w:t>Nomor :</w:t>
                            </w:r>
                            <w:proofErr w:type="gramEnd"/>
                            <w:r w:rsidRPr="00D24105">
                              <w:rPr>
                                <w:rFonts w:ascii="Times New Roman" w:hAnsi="Times New Roman"/>
                                <w:sz w:val="24"/>
                                <w:szCs w:val="24"/>
                              </w:rPr>
                              <w:t xml:space="preserve"> 87/Pid.Sus/2019/PN TMT)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2" o:spid="_x0000_s1027" style="position:absolute;left:0;text-align:left;margin-left:17.85pt;margin-top:16.7pt;width:323.25pt;height:8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">
                <v:textbox>
                  <w:txbxContent>
                    <w:p w:rsidR="00EE0D15" w:rsidRDefault="00EE0D15" w:rsidP="003403B9">
                      <w:pPr>
                        <w:spacing w:after="0"/>
                        <w:jc w:val="center"/>
                        <w:rPr>
                          <w:rFonts w:ascii="Times New Roman" w:hAnsi="Times New Roman"/>
                          <w:sz w:val="24"/>
                          <w:szCs w:val="24"/>
                        </w:rPr>
                      </w:pPr>
                    </w:p>
                    <w:p w:rsidR="00EE0D15" w:rsidRPr="00D24105" w:rsidRDefault="00EE0D15" w:rsidP="003403B9">
                      <w:pPr>
                        <w:spacing w:after="0"/>
                        <w:jc w:val="center"/>
                        <w:rPr>
                          <w:rFonts w:ascii="Times New Roman" w:hAnsi="Times New Roman"/>
                          <w:sz w:val="24"/>
                          <w:szCs w:val="24"/>
                        </w:rPr>
                      </w:pPr>
                      <w:proofErr w:type="gramStart"/>
                      <w:r w:rsidRPr="00D24105">
                        <w:rPr>
                          <w:rFonts w:ascii="Times New Roman" w:hAnsi="Times New Roman"/>
                          <w:sz w:val="24"/>
                          <w:szCs w:val="24"/>
                        </w:rPr>
                        <w:t>Analisis Terhadap Putusan Hakim Dalam Kasus Tindak Pidana Pencabulan Terhadap Anak Dibawah Umur.</w:t>
                      </w:r>
                      <w:proofErr w:type="gramEnd"/>
                    </w:p>
                    <w:p w:rsidR="00EE0D15" w:rsidRPr="00D24105" w:rsidRDefault="00EE0D15" w:rsidP="003403B9">
                      <w:pPr>
                        <w:jc w:val="center"/>
                        <w:rPr>
                          <w:rFonts w:ascii="Times New Roman" w:hAnsi="Times New Roman"/>
                          <w:sz w:val="24"/>
                          <w:szCs w:val="24"/>
                        </w:rPr>
                      </w:pPr>
                      <w:r w:rsidRPr="00D24105">
                        <w:rPr>
                          <w:rFonts w:ascii="Times New Roman" w:hAnsi="Times New Roman"/>
                          <w:sz w:val="24"/>
                          <w:szCs w:val="24"/>
                        </w:rPr>
                        <w:t xml:space="preserve">(Putusan </w:t>
                      </w:r>
                      <w:proofErr w:type="gramStart"/>
                      <w:r w:rsidRPr="00D24105">
                        <w:rPr>
                          <w:rFonts w:ascii="Times New Roman" w:hAnsi="Times New Roman"/>
                          <w:sz w:val="24"/>
                          <w:szCs w:val="24"/>
                        </w:rPr>
                        <w:t>Nomor :</w:t>
                      </w:r>
                      <w:proofErr w:type="gramEnd"/>
                      <w:r w:rsidRPr="00D24105">
                        <w:rPr>
                          <w:rFonts w:ascii="Times New Roman" w:hAnsi="Times New Roman"/>
                          <w:sz w:val="24"/>
                          <w:szCs w:val="24"/>
                        </w:rPr>
                        <w:t xml:space="preserve"> 87/Pid.Sus/2019/PN TMT)</w:t>
                      </w:r>
                    </w:p>
                  </w:txbxContent>
                </v:textbox>
              </v:roundrect>
            </w:pict>
          </mc:Fallback>
        </mc:AlternateContent>
      </w:r>
    </w:p>
    <w:p w:rsidR="003403B9" w:rsidRDefault="003403B9" w:rsidP="003403B9">
      <w:pPr>
        <w:pStyle w:val="NoSpacing"/>
        <w:spacing w:line="480" w:lineRule="auto"/>
        <w:ind w:left="720"/>
        <w:jc w:val="both"/>
        <w:rPr>
          <w:rFonts w:ascii="Times New Roman" w:hAnsi="Times New Roman" w:cs="Times New Roman"/>
          <w:sz w:val="24"/>
          <w:szCs w:val="24"/>
        </w:rPr>
      </w:pPr>
    </w:p>
    <w:p w:rsidR="003403B9" w:rsidRDefault="003403B9" w:rsidP="003403B9">
      <w:pPr>
        <w:pStyle w:val="NoSpacing"/>
        <w:spacing w:line="480" w:lineRule="auto"/>
        <w:ind w:left="720"/>
        <w:jc w:val="both"/>
        <w:rPr>
          <w:rFonts w:ascii="Times New Roman" w:hAnsi="Times New Roman" w:cs="Times New Roman"/>
          <w:sz w:val="24"/>
          <w:szCs w:val="24"/>
        </w:rPr>
      </w:pPr>
    </w:p>
    <w:p w:rsidR="003403B9" w:rsidRDefault="003403B9" w:rsidP="003403B9">
      <w:pPr>
        <w:pStyle w:val="NoSpacing"/>
        <w:spacing w:line="480" w:lineRule="auto"/>
        <w:ind w:left="360"/>
        <w:jc w:val="both"/>
        <w:rPr>
          <w:rFonts w:ascii="Times New Roman" w:hAnsi="Times New Roman" w:cs="Times New Roman"/>
          <w:sz w:val="24"/>
          <w:szCs w:val="24"/>
        </w:rPr>
      </w:pPr>
      <w:r>
        <w:rPr>
          <w:noProof/>
        </w:rPr>
        <mc:AlternateContent>
          <mc:Choice Requires="wps">
            <w:drawing>
              <wp:anchor distT="0" distB="0" distL="114300" distR="114300" simplePos="0" relativeHeight="251670528" behindDoc="0" locked="0" layoutInCell="1" allowOverlap="1" wp14:anchorId="036766F9" wp14:editId="30E5FE74">
                <wp:simplePos x="0" y="0"/>
                <wp:positionH relativeFrom="column">
                  <wp:posOffset>2190750</wp:posOffset>
                </wp:positionH>
                <wp:positionV relativeFrom="paragraph">
                  <wp:posOffset>287655</wp:posOffset>
                </wp:positionV>
                <wp:extent cx="8890" cy="320040"/>
                <wp:effectExtent l="76200" t="0" r="67310" b="6096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320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172.5pt;margin-top:22.65pt;width:.7pt;height:25.2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">
                <v:stroke endarrow="block"/>
              </v:shape>
            </w:pict>
          </mc:Fallback>
        </mc:AlternateContent>
      </w:r>
    </w:p>
    <w:p w:rsidR="003403B9" w:rsidRDefault="003403B9" w:rsidP="003403B9">
      <w:pPr>
        <w:pStyle w:val="NoSpacing"/>
        <w:spacing w:line="480" w:lineRule="auto"/>
        <w:ind w:left="720"/>
        <w:jc w:val="both"/>
        <w:rPr>
          <w:rFonts w:ascii="Times New Roman" w:hAnsi="Times New Roman" w:cs="Times New Roman"/>
          <w:sz w:val="24"/>
          <w:szCs w:val="24"/>
        </w:rPr>
      </w:pPr>
      <w:r>
        <w:rPr>
          <w:noProof/>
        </w:rPr>
        <mc:AlternateContent>
          <mc:Choice Requires="wps">
            <w:drawing>
              <wp:anchor distT="0" distB="0" distL="114300" distR="114300" simplePos="0" relativeHeight="251671552" behindDoc="0" locked="0" layoutInCell="1" allowOverlap="1" wp14:anchorId="025F7120" wp14:editId="228388F5">
                <wp:simplePos x="0" y="0"/>
                <wp:positionH relativeFrom="column">
                  <wp:posOffset>3646170</wp:posOffset>
                </wp:positionH>
                <wp:positionV relativeFrom="paragraph">
                  <wp:posOffset>265430</wp:posOffset>
                </wp:positionV>
                <wp:extent cx="0" cy="495300"/>
                <wp:effectExtent l="76200" t="0" r="57150" b="571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287.1pt;margin-top:20.9pt;width:0;height: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">
                <v:stroke endarrow="block"/>
              </v:shape>
            </w:pict>
          </mc:Fallback>
        </mc:AlternateContent>
      </w:r>
      <w:r>
        <w:rPr>
          <w:noProof/>
        </w:rPr>
        <mc:AlternateContent>
          <mc:Choice Requires="wps">
            <w:drawing>
              <wp:anchor distT="0" distB="0" distL="114300" distR="114300" simplePos="0" relativeHeight="251672576" behindDoc="0" locked="0" layoutInCell="1" allowOverlap="1" wp14:anchorId="2B29D88E" wp14:editId="7F6576E1">
                <wp:simplePos x="0" y="0"/>
                <wp:positionH relativeFrom="column">
                  <wp:posOffset>915035</wp:posOffset>
                </wp:positionH>
                <wp:positionV relativeFrom="paragraph">
                  <wp:posOffset>261620</wp:posOffset>
                </wp:positionV>
                <wp:extent cx="0" cy="504825"/>
                <wp:effectExtent l="76200" t="0" r="76200" b="4762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72.05pt;margin-top:20.6pt;width:0;height:3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">
                <v:stroke endarrow="block"/>
              </v:shape>
            </w:pict>
          </mc:Fallback>
        </mc:AlternateContent>
      </w:r>
      <w:r>
        <w:rPr>
          <w:noProof/>
        </w:rPr>
        <mc:AlternateContent>
          <mc:Choice Requires="wps">
            <w:drawing>
              <wp:anchor distT="0" distB="0" distL="114300" distR="114300" simplePos="0" relativeHeight="251673600" behindDoc="0" locked="0" layoutInCell="1" allowOverlap="1" wp14:anchorId="728E97E3" wp14:editId="6365CCEF">
                <wp:simplePos x="0" y="0"/>
                <wp:positionH relativeFrom="column">
                  <wp:posOffset>916940</wp:posOffset>
                </wp:positionH>
                <wp:positionV relativeFrom="paragraph">
                  <wp:posOffset>261620</wp:posOffset>
                </wp:positionV>
                <wp:extent cx="2771775" cy="0"/>
                <wp:effectExtent l="0" t="0" r="9525"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71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72.2pt;margin-top:20.6pt;width:218.25pt;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"/>
            </w:pict>
          </mc:Fallback>
        </mc:AlternateContent>
      </w:r>
    </w:p>
    <w:p w:rsidR="003403B9" w:rsidRDefault="003403B9" w:rsidP="003403B9">
      <w:pPr>
        <w:pStyle w:val="NoSpacing"/>
        <w:spacing w:line="480" w:lineRule="auto"/>
        <w:ind w:left="720"/>
        <w:jc w:val="both"/>
        <w:rPr>
          <w:rFonts w:ascii="Times New Roman" w:hAnsi="Times New Roman" w:cs="Times New Roman"/>
          <w:sz w:val="24"/>
          <w:szCs w:val="24"/>
        </w:rPr>
      </w:pPr>
    </w:p>
    <w:p w:rsidR="003403B9" w:rsidRDefault="003403B9" w:rsidP="003403B9">
      <w:pPr>
        <w:pStyle w:val="NoSpacing"/>
        <w:spacing w:line="480" w:lineRule="auto"/>
        <w:ind w:left="720"/>
        <w:jc w:val="both"/>
        <w:rPr>
          <w:rFonts w:ascii="Times New Roman" w:hAnsi="Times New Roman" w:cs="Times New Roman"/>
          <w:sz w:val="24"/>
          <w:szCs w:val="24"/>
        </w:rPr>
      </w:pPr>
      <w:r>
        <w:rPr>
          <w:noProof/>
        </w:rPr>
        <mc:AlternateContent>
          <mc:Choice Requires="wps">
            <w:drawing>
              <wp:anchor distT="0" distB="0" distL="114300" distR="114300" simplePos="0" relativeHeight="251662336" behindDoc="0" locked="0" layoutInCell="1" allowOverlap="1" wp14:anchorId="5373D533" wp14:editId="1DC6E058">
                <wp:simplePos x="0" y="0"/>
                <wp:positionH relativeFrom="margin">
                  <wp:posOffset>2550795</wp:posOffset>
                </wp:positionH>
                <wp:positionV relativeFrom="paragraph">
                  <wp:posOffset>55245</wp:posOffset>
                </wp:positionV>
                <wp:extent cx="2619375" cy="2152650"/>
                <wp:effectExtent l="0" t="0" r="28575" b="19050"/>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2152650"/>
                        </a:xfrm>
                        <a:prstGeom prst="roundRect">
                          <a:avLst>
                            <a:gd name="adj" fmla="val 16667"/>
                          </a:avLst>
                        </a:prstGeom>
                        <a:solidFill>
                          <a:srgbClr val="FFFFFF"/>
                        </a:solidFill>
                        <a:ln w="9525">
                          <a:solidFill>
                            <a:srgbClr val="000000"/>
                          </a:solidFill>
                          <a:round/>
                          <a:headEnd/>
                          <a:tailEnd/>
                        </a:ln>
                      </wps:spPr>
                      <wps:txbx>
                        <w:txbxContent>
                          <w:p w:rsidR="002267A3" w:rsidRDefault="002267A3" w:rsidP="003403B9">
                            <w:pPr>
                              <w:pStyle w:val="ListParagraph"/>
                              <w:spacing w:line="360" w:lineRule="auto"/>
                              <w:ind w:left="0"/>
                              <w:rPr>
                                <w:rFonts w:ascii="Times New Roman" w:hAnsi="Times New Roman" w:cs="Times New Roman"/>
                                <w:sz w:val="24"/>
                                <w:szCs w:val="24"/>
                              </w:rPr>
                            </w:pPr>
                            <w:proofErr w:type="gramStart"/>
                            <w:r w:rsidRPr="00D24105">
                              <w:rPr>
                                <w:rFonts w:ascii="Times New Roman" w:hAnsi="Times New Roman" w:cs="Times New Roman"/>
                                <w:sz w:val="24"/>
                                <w:szCs w:val="24"/>
                              </w:rPr>
                              <w:t>Pertimbangan  Hakim</w:t>
                            </w:r>
                            <w:proofErr w:type="gramEnd"/>
                            <w:r w:rsidRPr="00D24105">
                              <w:rPr>
                                <w:rFonts w:ascii="Times New Roman" w:hAnsi="Times New Roman" w:cs="Times New Roman"/>
                                <w:sz w:val="24"/>
                                <w:szCs w:val="24"/>
                              </w:rPr>
                              <w:t xml:space="preserve"> Dalam Menjatuhkan Putusan Terhadap Pelaku Tindak Pidana Pencabulan Anak Dibawah Umur. (Putusan </w:t>
                            </w:r>
                            <w:proofErr w:type="gramStart"/>
                            <w:r>
                              <w:rPr>
                                <w:rFonts w:ascii="Times New Roman" w:hAnsi="Times New Roman" w:cs="Times New Roman"/>
                                <w:sz w:val="24"/>
                                <w:szCs w:val="24"/>
                              </w:rPr>
                              <w:t>Nomor :</w:t>
                            </w:r>
                            <w:proofErr w:type="gramEnd"/>
                            <w:r>
                              <w:rPr>
                                <w:rFonts w:ascii="Times New Roman" w:hAnsi="Times New Roman" w:cs="Times New Roman"/>
                                <w:sz w:val="24"/>
                                <w:szCs w:val="24"/>
                              </w:rPr>
                              <w:t xml:space="preserve"> 87/Pid.Sus/2019/PN TMT)</w:t>
                            </w:r>
                          </w:p>
                          <w:p w:rsidR="002267A3" w:rsidRDefault="002267A3" w:rsidP="003403B9">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Pertimbangan Yuridis</w:t>
                            </w:r>
                          </w:p>
                          <w:p w:rsidR="002267A3" w:rsidRPr="004F54C0" w:rsidRDefault="002267A3" w:rsidP="003403B9">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Pertimbangan Sosiologis</w:t>
                            </w:r>
                          </w:p>
                          <w:p w:rsidR="002267A3" w:rsidRDefault="002267A3" w:rsidP="003403B9">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 o:spid="_x0000_s1028" style="position:absolute;left:0;text-align:left;margin-left:200.85pt;margin-top:4.35pt;width:206.25pt;height:16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">
                <v:textbox>
                  <w:txbxContent>
                    <w:p w:rsidR="00EE0D15" w:rsidRDefault="00EE0D15" w:rsidP="003403B9">
                      <w:pPr>
                        <w:pStyle w:val="ListParagraph"/>
                        <w:spacing w:line="360" w:lineRule="auto"/>
                        <w:ind w:left="0"/>
                        <w:rPr>
                          <w:rFonts w:ascii="Times New Roman" w:hAnsi="Times New Roman" w:cs="Times New Roman"/>
                          <w:sz w:val="24"/>
                          <w:szCs w:val="24"/>
                        </w:rPr>
                      </w:pPr>
                      <w:proofErr w:type="gramStart"/>
                      <w:r w:rsidRPr="00D24105">
                        <w:rPr>
                          <w:rFonts w:ascii="Times New Roman" w:hAnsi="Times New Roman" w:cs="Times New Roman"/>
                          <w:sz w:val="24"/>
                          <w:szCs w:val="24"/>
                        </w:rPr>
                        <w:t>Pertimbangan  Hakim</w:t>
                      </w:r>
                      <w:proofErr w:type="gramEnd"/>
                      <w:r w:rsidRPr="00D24105">
                        <w:rPr>
                          <w:rFonts w:ascii="Times New Roman" w:hAnsi="Times New Roman" w:cs="Times New Roman"/>
                          <w:sz w:val="24"/>
                          <w:szCs w:val="24"/>
                        </w:rPr>
                        <w:t xml:space="preserve"> Dalam Menjatuhkan Putusan Terhadap Pelaku Tindak Pidana Pencabulan Anak Dibawah Umur. (Putusan </w:t>
                      </w:r>
                      <w:proofErr w:type="gramStart"/>
                      <w:r>
                        <w:rPr>
                          <w:rFonts w:ascii="Times New Roman" w:hAnsi="Times New Roman" w:cs="Times New Roman"/>
                          <w:sz w:val="24"/>
                          <w:szCs w:val="24"/>
                        </w:rPr>
                        <w:t>Nomor :</w:t>
                      </w:r>
                      <w:proofErr w:type="gramEnd"/>
                      <w:r>
                        <w:rPr>
                          <w:rFonts w:ascii="Times New Roman" w:hAnsi="Times New Roman" w:cs="Times New Roman"/>
                          <w:sz w:val="24"/>
                          <w:szCs w:val="24"/>
                        </w:rPr>
                        <w:t xml:space="preserve"> 87/Pid.Sus/2019/PN TMT)</w:t>
                      </w:r>
                    </w:p>
                    <w:p w:rsidR="00EE0D15" w:rsidRDefault="00EE0D15" w:rsidP="003403B9">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Pertimbangan Yuridis</w:t>
                      </w:r>
                    </w:p>
                    <w:p w:rsidR="00EE0D15" w:rsidRPr="004F54C0" w:rsidRDefault="00EE0D15" w:rsidP="003403B9">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Pertimbangan Sosiologis</w:t>
                      </w:r>
                    </w:p>
                    <w:p w:rsidR="00EE0D15" w:rsidRDefault="00EE0D15" w:rsidP="003403B9">
                      <w:pPr>
                        <w:rPr>
                          <w:rFonts w:ascii="Calibri" w:hAnsi="Calibri"/>
                        </w:rPr>
                      </w:pPr>
                    </w:p>
                  </w:txbxContent>
                </v:textbox>
                <w10:wrap anchorx="margin"/>
              </v:roundrect>
            </w:pict>
          </mc:Fallback>
        </mc:AlternateContent>
      </w:r>
      <w:r>
        <w:rPr>
          <w:noProof/>
        </w:rPr>
        <mc:AlternateContent>
          <mc:Choice Requires="wps">
            <w:drawing>
              <wp:anchor distT="0" distB="0" distL="114300" distR="114300" simplePos="0" relativeHeight="251674624" behindDoc="0" locked="0" layoutInCell="1" allowOverlap="1" wp14:anchorId="71994923" wp14:editId="2097B442">
                <wp:simplePos x="0" y="0"/>
                <wp:positionH relativeFrom="margin">
                  <wp:posOffset>-659130</wp:posOffset>
                </wp:positionH>
                <wp:positionV relativeFrom="paragraph">
                  <wp:posOffset>64770</wp:posOffset>
                </wp:positionV>
                <wp:extent cx="2619375" cy="2152650"/>
                <wp:effectExtent l="0" t="0" r="28575" b="19050"/>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2152650"/>
                        </a:xfrm>
                        <a:prstGeom prst="roundRect">
                          <a:avLst>
                            <a:gd name="adj" fmla="val 16667"/>
                          </a:avLst>
                        </a:prstGeom>
                        <a:solidFill>
                          <a:srgbClr val="FFFFFF"/>
                        </a:solidFill>
                        <a:ln w="9525">
                          <a:solidFill>
                            <a:srgbClr val="000000"/>
                          </a:solidFill>
                          <a:round/>
                          <a:headEnd/>
                          <a:tailEnd/>
                        </a:ln>
                      </wps:spPr>
                      <wps:txbx>
                        <w:txbxContent>
                          <w:p w:rsidR="002267A3" w:rsidRDefault="002267A3" w:rsidP="003403B9">
                            <w:pPr>
                              <w:rPr>
                                <w:rFonts w:ascii="Times New Roman" w:hAnsi="Times New Roman" w:cs="Times New Roman"/>
                                <w:sz w:val="24"/>
                                <w:szCs w:val="24"/>
                              </w:rPr>
                            </w:pPr>
                            <w:r w:rsidRPr="00D24105">
                              <w:rPr>
                                <w:rFonts w:ascii="Times New Roman" w:hAnsi="Times New Roman" w:cs="Times New Roman"/>
                                <w:sz w:val="24"/>
                                <w:szCs w:val="24"/>
                              </w:rPr>
                              <w:t xml:space="preserve">Penerapan Hukum Pidana Terhadap Tindak Pidana Pencabulan Anak Dibawah Umur. (Putusan </w:t>
                            </w:r>
                            <w:proofErr w:type="gramStart"/>
                            <w:r w:rsidRPr="00D24105">
                              <w:rPr>
                                <w:rFonts w:ascii="Times New Roman" w:hAnsi="Times New Roman" w:cs="Times New Roman"/>
                                <w:sz w:val="24"/>
                                <w:szCs w:val="24"/>
                              </w:rPr>
                              <w:t>Nomor :</w:t>
                            </w:r>
                            <w:proofErr w:type="gramEnd"/>
                            <w:r w:rsidRPr="00D24105">
                              <w:rPr>
                                <w:rFonts w:ascii="Times New Roman" w:hAnsi="Times New Roman" w:cs="Times New Roman"/>
                                <w:sz w:val="24"/>
                                <w:szCs w:val="24"/>
                              </w:rPr>
                              <w:t xml:space="preserve"> 87/Pid.Sus/2019/PN TMT) </w:t>
                            </w:r>
                          </w:p>
                          <w:p w:rsidR="002267A3" w:rsidRPr="00513DAB" w:rsidRDefault="002267A3" w:rsidP="003403B9">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Pasal 82 ayat (1) Jo Pasal 76E UU No 17 Tahun 2016 Perubahan Atas UU No 23 Tahun 2002.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 o:spid="_x0000_s1029" style="position:absolute;left:0;text-align:left;margin-left:-51.9pt;margin-top:5.1pt;width:206.25pt;height:169.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">
                <v:textbox>
                  <w:txbxContent>
                    <w:p w:rsidR="00EE0D15" w:rsidRDefault="00EE0D15" w:rsidP="003403B9">
                      <w:pPr>
                        <w:rPr>
                          <w:rFonts w:ascii="Times New Roman" w:hAnsi="Times New Roman" w:cs="Times New Roman"/>
                          <w:sz w:val="24"/>
                          <w:szCs w:val="24"/>
                        </w:rPr>
                      </w:pPr>
                      <w:r w:rsidRPr="00D24105">
                        <w:rPr>
                          <w:rFonts w:ascii="Times New Roman" w:hAnsi="Times New Roman" w:cs="Times New Roman"/>
                          <w:sz w:val="24"/>
                          <w:szCs w:val="24"/>
                        </w:rPr>
                        <w:t xml:space="preserve">Penerapan Hukum Pidana Terhadap Tindak Pidana Pencabulan Anak Dibawah Umur. (Putusan </w:t>
                      </w:r>
                      <w:proofErr w:type="gramStart"/>
                      <w:r w:rsidRPr="00D24105">
                        <w:rPr>
                          <w:rFonts w:ascii="Times New Roman" w:hAnsi="Times New Roman" w:cs="Times New Roman"/>
                          <w:sz w:val="24"/>
                          <w:szCs w:val="24"/>
                        </w:rPr>
                        <w:t>Nomor :</w:t>
                      </w:r>
                      <w:proofErr w:type="gramEnd"/>
                      <w:r w:rsidRPr="00D24105">
                        <w:rPr>
                          <w:rFonts w:ascii="Times New Roman" w:hAnsi="Times New Roman" w:cs="Times New Roman"/>
                          <w:sz w:val="24"/>
                          <w:szCs w:val="24"/>
                        </w:rPr>
                        <w:t xml:space="preserve"> 87/Pid.Sus/2019/PN TMT) </w:t>
                      </w:r>
                    </w:p>
                    <w:p w:rsidR="00EE0D15" w:rsidRPr="00513DAB" w:rsidRDefault="00EE0D15" w:rsidP="003403B9">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Pasal 82 ayat (1) Jo Pasal 76E UU No 17 Tahun 2016 Perubahan Atas UU No 23 Tahun 2002.</w:t>
                      </w:r>
                    </w:p>
                  </w:txbxContent>
                </v:textbox>
                <w10:wrap anchorx="margin"/>
              </v:roundrect>
            </w:pict>
          </mc:Fallback>
        </mc:AlternateContent>
      </w:r>
    </w:p>
    <w:p w:rsidR="003403B9" w:rsidRDefault="003403B9" w:rsidP="003403B9">
      <w:pPr>
        <w:pStyle w:val="NoSpacing"/>
        <w:spacing w:line="480" w:lineRule="auto"/>
        <w:ind w:left="720"/>
        <w:jc w:val="both"/>
        <w:rPr>
          <w:rFonts w:ascii="Times New Roman" w:hAnsi="Times New Roman" w:cs="Times New Roman"/>
          <w:sz w:val="24"/>
          <w:szCs w:val="24"/>
        </w:rPr>
      </w:pPr>
    </w:p>
    <w:p w:rsidR="003403B9" w:rsidRDefault="003403B9" w:rsidP="003403B9">
      <w:pPr>
        <w:pStyle w:val="NoSpacing"/>
        <w:spacing w:line="480" w:lineRule="auto"/>
        <w:ind w:left="720"/>
        <w:jc w:val="both"/>
        <w:rPr>
          <w:rFonts w:ascii="Times New Roman" w:hAnsi="Times New Roman" w:cs="Times New Roman"/>
          <w:sz w:val="24"/>
          <w:szCs w:val="24"/>
        </w:rPr>
      </w:pPr>
    </w:p>
    <w:p w:rsidR="003403B9" w:rsidRDefault="003403B9" w:rsidP="003403B9">
      <w:pPr>
        <w:pStyle w:val="NoSpacing"/>
        <w:spacing w:line="480" w:lineRule="auto"/>
        <w:ind w:left="720"/>
        <w:jc w:val="both"/>
        <w:rPr>
          <w:rFonts w:ascii="Times New Roman" w:hAnsi="Times New Roman" w:cs="Times New Roman"/>
          <w:sz w:val="24"/>
          <w:szCs w:val="24"/>
        </w:rPr>
      </w:pPr>
    </w:p>
    <w:p w:rsidR="003403B9" w:rsidRDefault="003403B9" w:rsidP="003403B9">
      <w:pPr>
        <w:pStyle w:val="NoSpacing"/>
        <w:spacing w:line="480" w:lineRule="auto"/>
        <w:ind w:left="720"/>
        <w:jc w:val="both"/>
        <w:rPr>
          <w:rFonts w:ascii="Times New Roman" w:hAnsi="Times New Roman" w:cs="Times New Roman"/>
          <w:sz w:val="24"/>
          <w:szCs w:val="24"/>
        </w:rPr>
      </w:pPr>
    </w:p>
    <w:p w:rsidR="003403B9" w:rsidRDefault="003403B9" w:rsidP="003403B9">
      <w:pPr>
        <w:pStyle w:val="NoSpacing"/>
        <w:spacing w:line="480" w:lineRule="auto"/>
        <w:ind w:left="720"/>
        <w:jc w:val="both"/>
        <w:rPr>
          <w:rFonts w:ascii="Times New Roman" w:hAnsi="Times New Roman" w:cs="Times New Roman"/>
          <w:sz w:val="24"/>
          <w:szCs w:val="24"/>
        </w:rPr>
      </w:pPr>
    </w:p>
    <w:p w:rsidR="003403B9" w:rsidRDefault="003403B9" w:rsidP="003403B9">
      <w:pPr>
        <w:pStyle w:val="NoSpacing"/>
        <w:spacing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65408" behindDoc="0" locked="0" layoutInCell="1" allowOverlap="1" wp14:anchorId="76EB1B38" wp14:editId="34802BFB">
                <wp:simplePos x="0" y="0"/>
                <wp:positionH relativeFrom="column">
                  <wp:posOffset>836295</wp:posOffset>
                </wp:positionH>
                <wp:positionV relativeFrom="paragraph">
                  <wp:posOffset>102235</wp:posOffset>
                </wp:positionV>
                <wp:extent cx="9525" cy="645160"/>
                <wp:effectExtent l="0" t="0" r="28575" b="2159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45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65.85pt;margin-top:8.05pt;width:.75pt;height:50.8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"/>
            </w:pict>
          </mc:Fallback>
        </mc:AlternateContent>
      </w:r>
      <w:r>
        <w:rPr>
          <w:noProof/>
        </w:rPr>
        <mc:AlternateContent>
          <mc:Choice Requires="wps">
            <w:drawing>
              <wp:anchor distT="0" distB="0" distL="114300" distR="114300" simplePos="0" relativeHeight="251664384" behindDoc="0" locked="0" layoutInCell="1" allowOverlap="1" wp14:anchorId="342400BE" wp14:editId="643D5A94">
                <wp:simplePos x="0" y="0"/>
                <wp:positionH relativeFrom="column">
                  <wp:posOffset>3531870</wp:posOffset>
                </wp:positionH>
                <wp:positionV relativeFrom="paragraph">
                  <wp:posOffset>102235</wp:posOffset>
                </wp:positionV>
                <wp:extent cx="9525" cy="607060"/>
                <wp:effectExtent l="0" t="0" r="28575" b="2159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07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278.1pt;margin-top:8.05pt;width:.75pt;height:47.8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"/>
            </w:pict>
          </mc:Fallback>
        </mc:AlternateContent>
      </w:r>
    </w:p>
    <w:p w:rsidR="003403B9" w:rsidRDefault="003403B9" w:rsidP="003403B9">
      <w:pPr>
        <w:spacing w:line="480" w:lineRule="auto"/>
        <w:jc w:val="both"/>
        <w:rPr>
          <w:rFonts w:ascii="Times New Roman" w:hAnsi="Times New Roman" w:cs="Times New Roman"/>
          <w:b/>
          <w:sz w:val="24"/>
          <w:szCs w:val="24"/>
          <w:lang w:val="id-ID"/>
        </w:rPr>
      </w:pPr>
      <w:r>
        <w:rPr>
          <w:noProof/>
        </w:rPr>
        <mc:AlternateContent>
          <mc:Choice Requires="wps">
            <w:drawing>
              <wp:anchor distT="0" distB="0" distL="114300" distR="114300" simplePos="0" relativeHeight="251667456" behindDoc="0" locked="0" layoutInCell="1" allowOverlap="1" wp14:anchorId="20C8CCA3" wp14:editId="525F6022">
                <wp:simplePos x="0" y="0"/>
                <wp:positionH relativeFrom="column">
                  <wp:posOffset>849630</wp:posOffset>
                </wp:positionH>
                <wp:positionV relativeFrom="paragraph">
                  <wp:posOffset>363220</wp:posOffset>
                </wp:positionV>
                <wp:extent cx="2695575" cy="635"/>
                <wp:effectExtent l="0" t="0" r="9525" b="3746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955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66.9pt;margin-top:28.6pt;width:212.25pt;height:.0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"/>
            </w:pict>
          </mc:Fallback>
        </mc:AlternateContent>
      </w:r>
      <w:r>
        <w:rPr>
          <w:noProof/>
        </w:rPr>
        <mc:AlternateContent>
          <mc:Choice Requires="wps">
            <w:drawing>
              <wp:anchor distT="0" distB="0" distL="114300" distR="114300" simplePos="0" relativeHeight="251666432" behindDoc="0" locked="0" layoutInCell="1" allowOverlap="1" wp14:anchorId="2FF7C6CE" wp14:editId="4F928721">
                <wp:simplePos x="0" y="0"/>
                <wp:positionH relativeFrom="column">
                  <wp:posOffset>2303145</wp:posOffset>
                </wp:positionH>
                <wp:positionV relativeFrom="paragraph">
                  <wp:posOffset>399415</wp:posOffset>
                </wp:positionV>
                <wp:extent cx="0" cy="295275"/>
                <wp:effectExtent l="76200" t="0" r="76200" b="4762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181.35pt;margin-top:31.45pt;width:0;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">
                <v:stroke endarrow="block"/>
              </v:shape>
            </w:pict>
          </mc:Fallback>
        </mc:AlternateContent>
      </w:r>
    </w:p>
    <w:p w:rsidR="003403B9" w:rsidRDefault="003403B9" w:rsidP="003403B9">
      <w:pPr>
        <w:pStyle w:val="ListParagraph"/>
        <w:spacing w:line="480" w:lineRule="auto"/>
        <w:ind w:left="851"/>
        <w:jc w:val="both"/>
        <w:rPr>
          <w:rFonts w:ascii="Times New Roman" w:hAnsi="Times New Roman"/>
          <w:b/>
          <w:sz w:val="24"/>
          <w:szCs w:val="24"/>
          <w:lang w:val="id-ID"/>
        </w:rPr>
      </w:pPr>
      <w:r>
        <w:rPr>
          <w:noProof/>
        </w:rPr>
        <mc:AlternateContent>
          <mc:Choice Requires="wps">
            <w:drawing>
              <wp:anchor distT="0" distB="0" distL="114300" distR="114300" simplePos="0" relativeHeight="251663360" behindDoc="0" locked="0" layoutInCell="1" allowOverlap="1" wp14:anchorId="4356E2F7" wp14:editId="774DFFBC">
                <wp:simplePos x="0" y="0"/>
                <wp:positionH relativeFrom="column">
                  <wp:posOffset>839882</wp:posOffset>
                </wp:positionH>
                <wp:positionV relativeFrom="paragraph">
                  <wp:posOffset>216873</wp:posOffset>
                </wp:positionV>
                <wp:extent cx="2695575" cy="973777"/>
                <wp:effectExtent l="0" t="0" r="28575" b="17145"/>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575" cy="973777"/>
                        </a:xfrm>
                        <a:prstGeom prst="roundRect">
                          <a:avLst>
                            <a:gd name="adj" fmla="val 16667"/>
                          </a:avLst>
                        </a:prstGeom>
                        <a:solidFill>
                          <a:srgbClr val="FFFFFF"/>
                        </a:solidFill>
                        <a:ln w="9525">
                          <a:solidFill>
                            <a:srgbClr val="000000"/>
                          </a:solidFill>
                          <a:round/>
                          <a:headEnd/>
                          <a:tailEnd/>
                        </a:ln>
                      </wps:spPr>
                      <wps:txbx>
                        <w:txbxContent>
                          <w:p w:rsidR="002267A3" w:rsidRDefault="002267A3" w:rsidP="003403B9">
                            <w:pPr>
                              <w:jc w:val="center"/>
                              <w:rPr>
                                <w:rFonts w:ascii="Times New Roman" w:hAnsi="Times New Roman"/>
                                <w:sz w:val="24"/>
                                <w:szCs w:val="24"/>
                              </w:rPr>
                            </w:pPr>
                          </w:p>
                          <w:p w:rsidR="002267A3" w:rsidRPr="00371C08" w:rsidRDefault="002267A3" w:rsidP="003403B9">
                            <w:pPr>
                              <w:jc w:val="center"/>
                              <w:rPr>
                                <w:rFonts w:ascii="Times New Roman" w:hAnsi="Times New Roman"/>
                                <w:sz w:val="24"/>
                                <w:szCs w:val="24"/>
                              </w:rPr>
                            </w:pPr>
                            <w:r>
                              <w:rPr>
                                <w:rFonts w:ascii="Times New Roman" w:hAnsi="Times New Roman"/>
                                <w:sz w:val="24"/>
                                <w:szCs w:val="24"/>
                              </w:rPr>
                              <w:t>Keadilan Hukum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6" o:spid="_x0000_s1030" style="position:absolute;left:0;text-align:left;margin-left:66.15pt;margin-top:17.1pt;width:212.25pt;height:7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">
                <v:textbox>
                  <w:txbxContent>
                    <w:p w:rsidR="00EE0D15" w:rsidRDefault="00EE0D15" w:rsidP="003403B9">
                      <w:pPr>
                        <w:jc w:val="center"/>
                        <w:rPr>
                          <w:rFonts w:ascii="Times New Roman" w:hAnsi="Times New Roman"/>
                          <w:sz w:val="24"/>
                          <w:szCs w:val="24"/>
                        </w:rPr>
                      </w:pPr>
                    </w:p>
                    <w:p w:rsidR="00EE0D15" w:rsidRPr="00371C08" w:rsidRDefault="00EE0D15" w:rsidP="003403B9">
                      <w:pPr>
                        <w:jc w:val="center"/>
                        <w:rPr>
                          <w:rFonts w:ascii="Times New Roman" w:hAnsi="Times New Roman"/>
                          <w:sz w:val="24"/>
                          <w:szCs w:val="24"/>
                        </w:rPr>
                      </w:pPr>
                      <w:r>
                        <w:rPr>
                          <w:rFonts w:ascii="Times New Roman" w:hAnsi="Times New Roman"/>
                          <w:sz w:val="24"/>
                          <w:szCs w:val="24"/>
                        </w:rPr>
                        <w:t>Keadilan Hukum</w:t>
                      </w:r>
                    </w:p>
                  </w:txbxContent>
                </v:textbox>
              </v:roundrect>
            </w:pict>
          </mc:Fallback>
        </mc:AlternateContent>
      </w:r>
    </w:p>
    <w:p w:rsidR="003403B9" w:rsidRDefault="003403B9" w:rsidP="003403B9">
      <w:pPr>
        <w:rPr>
          <w:rFonts w:ascii="Calibri" w:hAnsi="Calibri"/>
        </w:rPr>
      </w:pPr>
    </w:p>
    <w:p w:rsidR="003403B9" w:rsidRPr="002D292B" w:rsidRDefault="003403B9" w:rsidP="003403B9">
      <w:pPr>
        <w:spacing w:after="0" w:line="480" w:lineRule="auto"/>
        <w:jc w:val="both"/>
        <w:rPr>
          <w:rFonts w:ascii="Times New Roman" w:hAnsi="Times New Roman" w:cs="Times New Roman"/>
          <w:b/>
          <w:spacing w:val="-4"/>
          <w:sz w:val="28"/>
          <w:szCs w:val="24"/>
        </w:rPr>
      </w:pPr>
    </w:p>
    <w:p w:rsidR="003403B9" w:rsidRPr="00EB7929" w:rsidRDefault="003403B9" w:rsidP="003403B9">
      <w:pPr>
        <w:tabs>
          <w:tab w:val="left" w:pos="3225"/>
        </w:tabs>
        <w:rPr>
          <w:rFonts w:ascii="Times New Roman" w:hAnsi="Times New Roman" w:cs="Times New Roman"/>
          <w:b/>
          <w:sz w:val="24"/>
          <w:szCs w:val="24"/>
        </w:rPr>
      </w:pPr>
      <w:r w:rsidRPr="00BD183F">
        <w:rPr>
          <w:rFonts w:ascii="Times New Roman" w:hAnsi="Times New Roman" w:cs="Times New Roman"/>
          <w:b/>
          <w:sz w:val="24"/>
          <w:szCs w:val="24"/>
        </w:rPr>
        <w:lastRenderedPageBreak/>
        <w:t>2.6 Definisi Operasional</w:t>
      </w:r>
      <w:r>
        <w:rPr>
          <w:rFonts w:ascii="Times New Roman" w:hAnsi="Times New Roman" w:cs="Times New Roman"/>
          <w:b/>
          <w:sz w:val="24"/>
          <w:szCs w:val="24"/>
        </w:rPr>
        <w:tab/>
      </w:r>
    </w:p>
    <w:p w:rsidR="003403B9" w:rsidRDefault="003403B9" w:rsidP="003403B9">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Analisis adalah penyelidikan terhadap suatu peristiwa (karangan, perbuatan, dan sebagainya) untuk mengetahui keadaan yang sebenarnya.</w:t>
      </w:r>
    </w:p>
    <w:p w:rsidR="003403B9" w:rsidRPr="00574F9A" w:rsidRDefault="003403B9" w:rsidP="003403B9">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Putusan adalah </w:t>
      </w:r>
      <w:r w:rsidRPr="00574F9A">
        <w:rPr>
          <w:rFonts w:ascii="Times New Roman" w:hAnsi="Times New Roman" w:cs="Times New Roman"/>
          <w:color w:val="202124"/>
          <w:sz w:val="24"/>
          <w:szCs w:val="24"/>
          <w:shd w:val="clear" w:color="auto" w:fill="FFFFFF"/>
        </w:rPr>
        <w:t>suatu pernyataan hakim sebagai pejabat negara yang diucapkan di muka persidangan dengan tujuan untuk mengakhiri atau menyelesaikan suatu perkara atau sengketa antara para pihak yang saling berkepentingan</w:t>
      </w:r>
      <w:r>
        <w:rPr>
          <w:rFonts w:ascii="Times New Roman" w:hAnsi="Times New Roman" w:cs="Times New Roman"/>
          <w:color w:val="202124"/>
          <w:sz w:val="24"/>
          <w:szCs w:val="24"/>
          <w:shd w:val="clear" w:color="auto" w:fill="FFFFFF"/>
        </w:rPr>
        <w:t>.</w:t>
      </w:r>
    </w:p>
    <w:p w:rsidR="003403B9" w:rsidRDefault="003403B9" w:rsidP="003403B9">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color w:val="202124"/>
          <w:sz w:val="24"/>
          <w:szCs w:val="24"/>
          <w:shd w:val="clear" w:color="auto" w:fill="FFFFFF"/>
        </w:rPr>
        <w:t xml:space="preserve">Hakim </w:t>
      </w:r>
      <w:r w:rsidRPr="00574F9A">
        <w:rPr>
          <w:rFonts w:ascii="Times New Roman" w:hAnsi="Times New Roman" w:cs="Times New Roman"/>
          <w:color w:val="000000"/>
          <w:sz w:val="24"/>
          <w:szCs w:val="24"/>
          <w:shd w:val="clear" w:color="auto" w:fill="FFFFFF"/>
        </w:rPr>
        <w:t>adalah hakim pada Mahkamah Agung dan hakim pada badan peradilan yang berada di bawahnya dalam lingkungan peradilan umum, lingkungan peradilan agama, lingkungan peradilan militer, lingkungan peradilan tata usaha negara, dan hakim pada pengadilan khusus yang berada dalam lingkungan peradilan tersebut</w:t>
      </w:r>
      <w:r>
        <w:rPr>
          <w:rFonts w:ascii="Times New Roman" w:hAnsi="Times New Roman" w:cs="Times New Roman"/>
          <w:color w:val="000000"/>
          <w:sz w:val="24"/>
          <w:szCs w:val="24"/>
          <w:shd w:val="clear" w:color="auto" w:fill="FFFFFF"/>
        </w:rPr>
        <w:t>.</w:t>
      </w:r>
    </w:p>
    <w:p w:rsidR="003403B9" w:rsidRDefault="003403B9" w:rsidP="003403B9">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Pencabulan adalah segala tindak kesusilaan yang termasuk kedalam perbuatan keji, dalam hal yang menyangkut nafsu birahi. Misalnya meraba-raba kemaluan, meraba buah dada, dan organ intim lainnya.</w:t>
      </w:r>
    </w:p>
    <w:p w:rsidR="003403B9" w:rsidRPr="00574F9A" w:rsidRDefault="003403B9" w:rsidP="003403B9">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Anak adalah seseorang yang belum berusia 18 (delapan belas) tahun, termasuk anak yang masih dalam kandungan.</w:t>
      </w:r>
    </w:p>
    <w:p w:rsidR="003403B9" w:rsidRDefault="003403B9" w:rsidP="003403B9">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Pertimbangan Yuridis adalah pertimbangan hakim yang didasarkan pada faktor-faktor yang terungkap didalam persidangan dan oleh undang-undang telah ditetapkan sebagai hal yang harus dimuat didalam putusan.</w:t>
      </w:r>
    </w:p>
    <w:p w:rsidR="003403B9" w:rsidRPr="00574F9A" w:rsidRDefault="003403B9" w:rsidP="003403B9">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Pertimbangan Sosiologis adalah pertimbangan atau alasan yang menggambarkan bahwa peraturan yang dibentuk untuk memenuhi kebutuhan masyarakat dalam berbagai aspek.</w:t>
      </w:r>
    </w:p>
    <w:p w:rsidR="003403B9" w:rsidRPr="00592131" w:rsidRDefault="003403B9" w:rsidP="003403B9">
      <w:pPr>
        <w:spacing w:line="480" w:lineRule="auto"/>
        <w:jc w:val="both"/>
        <w:rPr>
          <w:rFonts w:ascii="Times New Roman" w:hAnsi="Times New Roman" w:cs="Times New Roman"/>
          <w:sz w:val="24"/>
          <w:szCs w:val="24"/>
        </w:rPr>
        <w:sectPr w:rsidR="003403B9" w:rsidRPr="00592131" w:rsidSect="00C36FA6">
          <w:headerReference w:type="default" r:id="rId22"/>
          <w:footerReference w:type="default" r:id="rId23"/>
          <w:pgSz w:w="11907" w:h="16839" w:code="9"/>
          <w:pgMar w:top="2268" w:right="1701" w:bottom="1701" w:left="2268" w:header="720" w:footer="720" w:gutter="0"/>
          <w:pgNumType w:start="7"/>
          <w:cols w:space="720"/>
          <w:docGrid w:linePitch="360"/>
        </w:sectPr>
      </w:pPr>
    </w:p>
    <w:p w:rsidR="003403B9" w:rsidRDefault="00034B15" w:rsidP="003403B9">
      <w:pPr>
        <w:tabs>
          <w:tab w:val="left" w:pos="3345"/>
          <w:tab w:val="center" w:pos="3969"/>
        </w:tabs>
        <w:spacing w:after="0" w:line="480" w:lineRule="auto"/>
        <w:rPr>
          <w:rFonts w:ascii="Times New Roman" w:hAnsi="Times New Roman" w:cs="Times New Roman"/>
          <w:b/>
          <w:sz w:val="28"/>
          <w:szCs w:val="28"/>
        </w:rPr>
      </w:pPr>
      <w:r>
        <w:rPr>
          <w:rFonts w:ascii="Times New Roman" w:hAnsi="Times New Roman" w:cs="Times New Roman"/>
          <w:b/>
          <w:sz w:val="28"/>
          <w:szCs w:val="28"/>
        </w:rPr>
        <w:lastRenderedPageBreak/>
        <w:tab/>
      </w:r>
      <w:r w:rsidR="003403B9">
        <w:rPr>
          <w:rFonts w:ascii="Times New Roman" w:hAnsi="Times New Roman" w:cs="Times New Roman"/>
          <w:b/>
          <w:sz w:val="28"/>
          <w:szCs w:val="28"/>
        </w:rPr>
        <w:t>BAB III</w:t>
      </w:r>
    </w:p>
    <w:p w:rsidR="003403B9" w:rsidRDefault="003403B9" w:rsidP="003403B9">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METODE PENELITIAN</w:t>
      </w:r>
    </w:p>
    <w:p w:rsidR="003403B9" w:rsidRPr="00C65DD3" w:rsidRDefault="003403B9" w:rsidP="003403B9">
      <w:pPr>
        <w:spacing w:after="0" w:line="480" w:lineRule="auto"/>
        <w:rPr>
          <w:rFonts w:ascii="Times New Roman" w:hAnsi="Times New Roman" w:cs="Times New Roman"/>
          <w:b/>
          <w:sz w:val="28"/>
          <w:szCs w:val="28"/>
        </w:rPr>
      </w:pPr>
      <w:r>
        <w:rPr>
          <w:rFonts w:ascii="Times New Roman" w:hAnsi="Times New Roman" w:cs="Times New Roman"/>
          <w:b/>
          <w:sz w:val="24"/>
          <w:szCs w:val="24"/>
        </w:rPr>
        <w:t>3.1 Jenis Penelitian</w:t>
      </w:r>
    </w:p>
    <w:p w:rsidR="003403B9" w:rsidRPr="008852C6" w:rsidRDefault="003403B9" w:rsidP="003403B9">
      <w:pPr>
        <w:tabs>
          <w:tab w:val="left" w:pos="360"/>
          <w:tab w:val="left" w:pos="900"/>
        </w:tabs>
        <w:spacing w:after="0" w:line="480" w:lineRule="auto"/>
        <w:ind w:left="360"/>
        <w:jc w:val="both"/>
        <w:rPr>
          <w:rFonts w:ascii="Times New Roman" w:hAnsi="Times New Roman" w:cs="Times New Roman"/>
          <w:sz w:val="24"/>
          <w:szCs w:val="24"/>
        </w:rPr>
      </w:pPr>
      <w:proofErr w:type="gramStart"/>
      <w:r>
        <w:rPr>
          <w:rFonts w:ascii="Times New Roman" w:hAnsi="Times New Roman" w:cs="Times New Roman"/>
          <w:sz w:val="24"/>
          <w:szCs w:val="24"/>
        </w:rPr>
        <w:t>Metode Penelitian hukum normatif atau yang biasa disebut dengan penelitian normatif atau penelitian pustaka.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penelitian hukum normatif, hukum tertulis dipelajari dari berbagai aspek seperti aspe teori, filosofi, perbandingan, struktur/komposisi, konsistensi, penjelasan umum dan penjelasan setiap pasal, dan bahasa yang digunakan adalah bahasa hukum.</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Sehingga dapat disimpulkan bahwa penelitian hukum normatif memiliki ruang lingkup yang luas.</w:t>
      </w:r>
      <w:proofErr w:type="gramEnd"/>
      <w:r>
        <w:rPr>
          <w:rFonts w:ascii="Times New Roman" w:hAnsi="Times New Roman" w:cs="Times New Roman"/>
          <w:sz w:val="24"/>
          <w:szCs w:val="24"/>
        </w:rPr>
        <w:t xml:space="preserve"> Disebut penelitian hukum normatif karena penelitian ini hanya ditujukan pada peraturan tertulis sehingga penelitian ini sangat erat kaitannya dengan perpustakaan karena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membutuhkan data sekunder di perpustakaan.</w:t>
      </w:r>
    </w:p>
    <w:p w:rsidR="003403B9" w:rsidRDefault="003403B9" w:rsidP="003403B9">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3.2 Objek Penelitian</w:t>
      </w:r>
    </w:p>
    <w:p w:rsidR="003403B9" w:rsidRPr="00974466" w:rsidRDefault="003403B9" w:rsidP="003403B9">
      <w:pPr>
        <w:tabs>
          <w:tab w:val="left" w:pos="360"/>
        </w:tabs>
        <w:spacing w:after="0" w:line="480" w:lineRule="auto"/>
        <w:ind w:left="360"/>
        <w:jc w:val="both"/>
        <w:rPr>
          <w:rFonts w:ascii="Times New Roman" w:hAnsi="Times New Roman" w:cs="Times New Roman"/>
          <w:b/>
          <w:sz w:val="24"/>
          <w:szCs w:val="24"/>
        </w:rPr>
      </w:pPr>
      <w:r>
        <w:rPr>
          <w:rFonts w:ascii="Times New Roman" w:hAnsi="Times New Roman" w:cs="Times New Roman"/>
          <w:sz w:val="24"/>
          <w:szCs w:val="24"/>
        </w:rPr>
        <w:t xml:space="preserve">Adapun objek penelitian ini adalah di Pengadilan Negeri Tilamuta Putusan </w:t>
      </w:r>
      <w:proofErr w:type="gramStart"/>
      <w:r>
        <w:rPr>
          <w:rFonts w:ascii="Times New Roman" w:hAnsi="Times New Roman" w:cs="Times New Roman"/>
          <w:sz w:val="24"/>
          <w:szCs w:val="24"/>
        </w:rPr>
        <w:t>Nomor :</w:t>
      </w:r>
      <w:proofErr w:type="gramEnd"/>
      <w:r>
        <w:rPr>
          <w:rFonts w:ascii="Times New Roman" w:hAnsi="Times New Roman" w:cs="Times New Roman"/>
          <w:sz w:val="24"/>
          <w:szCs w:val="24"/>
        </w:rPr>
        <w:t xml:space="preserve"> 87/Pid.Sus/2019/PN TMT.</w:t>
      </w:r>
    </w:p>
    <w:p w:rsidR="003403B9" w:rsidRDefault="003403B9" w:rsidP="003403B9">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3.3 Jenis dan Sumber Data</w:t>
      </w:r>
    </w:p>
    <w:p w:rsidR="003403B9" w:rsidRDefault="003403B9" w:rsidP="003403B9">
      <w:pPr>
        <w:tabs>
          <w:tab w:val="left" w:pos="360"/>
        </w:tabs>
        <w:spacing w:after="0" w:line="480" w:lineRule="auto"/>
        <w:ind w:left="360"/>
        <w:jc w:val="both"/>
        <w:rPr>
          <w:rFonts w:ascii="Times New Roman" w:hAnsi="Times New Roman" w:cs="Times New Roman"/>
          <w:sz w:val="24"/>
          <w:szCs w:val="24"/>
        </w:rPr>
      </w:pPr>
      <w:proofErr w:type="gramStart"/>
      <w:r>
        <w:rPr>
          <w:rFonts w:ascii="Times New Roman" w:hAnsi="Times New Roman" w:cs="Times New Roman"/>
          <w:sz w:val="24"/>
          <w:szCs w:val="24"/>
        </w:rPr>
        <w:t>Jenis data yang dikumpulkan dalam penelitian ini adalah data primer dan data sekunder.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Data primer diperoleh langsung dari sumber asli wawancara.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Sedangkan data sekunder diperoleh dari pengkajian (penelaah) studi kepustakaan, literatur, jurnal dan dokumen dari instansi terkait.</w:t>
      </w:r>
      <w:proofErr w:type="gramEnd"/>
    </w:p>
    <w:p w:rsidR="003403B9" w:rsidRDefault="003403B9" w:rsidP="003403B9">
      <w:pPr>
        <w:tabs>
          <w:tab w:val="left" w:pos="270"/>
        </w:tabs>
        <w:spacing w:after="0" w:line="480" w:lineRule="auto"/>
        <w:jc w:val="both"/>
        <w:rPr>
          <w:rFonts w:ascii="Times New Roman" w:hAnsi="Times New Roman" w:cs="Times New Roman"/>
          <w:b/>
          <w:sz w:val="24"/>
          <w:szCs w:val="24"/>
        </w:rPr>
        <w:sectPr w:rsidR="003403B9" w:rsidSect="00C36FA6">
          <w:headerReference w:type="default" r:id="rId24"/>
          <w:footerReference w:type="default" r:id="rId25"/>
          <w:pgSz w:w="11907" w:h="16839" w:code="9"/>
          <w:pgMar w:top="2268" w:right="1701" w:bottom="1701" w:left="2268" w:header="720" w:footer="720" w:gutter="0"/>
          <w:pgNumType w:start="25"/>
          <w:cols w:space="720"/>
          <w:docGrid w:linePitch="360"/>
        </w:sectPr>
      </w:pPr>
    </w:p>
    <w:p w:rsidR="003403B9" w:rsidRDefault="003403B9" w:rsidP="003403B9">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3.4 Teknik Pengumpulan Data</w:t>
      </w:r>
    </w:p>
    <w:p w:rsidR="003403B9" w:rsidRDefault="003403B9" w:rsidP="003403B9">
      <w:pPr>
        <w:tabs>
          <w:tab w:val="left" w:pos="36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Adapun teknik data yang digunakan dalam penelitian ini adalah sebagai </w:t>
      </w:r>
      <w:proofErr w:type="gramStart"/>
      <w:r>
        <w:rPr>
          <w:rFonts w:ascii="Times New Roman" w:hAnsi="Times New Roman" w:cs="Times New Roman"/>
          <w:sz w:val="24"/>
          <w:szCs w:val="24"/>
        </w:rPr>
        <w:t>berikut :</w:t>
      </w:r>
      <w:proofErr w:type="gramEnd"/>
    </w:p>
    <w:p w:rsidR="003403B9" w:rsidRPr="00083BE6" w:rsidRDefault="003403B9" w:rsidP="003403B9">
      <w:pPr>
        <w:pStyle w:val="ListParagraph"/>
        <w:numPr>
          <w:ilvl w:val="0"/>
          <w:numId w:val="19"/>
        </w:numPr>
        <w:spacing w:line="480" w:lineRule="auto"/>
        <w:ind w:left="720"/>
        <w:jc w:val="both"/>
        <w:rPr>
          <w:rFonts w:ascii="Times New Roman" w:hAnsi="Times New Roman" w:cs="Times New Roman"/>
          <w:sz w:val="24"/>
          <w:szCs w:val="24"/>
        </w:rPr>
      </w:pPr>
      <w:r w:rsidRPr="00083BE6">
        <w:rPr>
          <w:rFonts w:ascii="Times New Roman" w:hAnsi="Times New Roman" w:cs="Times New Roman"/>
          <w:sz w:val="24"/>
          <w:szCs w:val="24"/>
        </w:rPr>
        <w:t xml:space="preserve">Observasi </w:t>
      </w:r>
    </w:p>
    <w:p w:rsidR="00535E66" w:rsidRPr="00535E66" w:rsidRDefault="003403B9" w:rsidP="00535E66">
      <w:pPr>
        <w:pStyle w:val="ListParagraph"/>
        <w:tabs>
          <w:tab w:val="left" w:pos="27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Dilakukan secara langsung di Pengadilan Negeri Tilamuta terhadap objek yang diteliti seperti pertimbangan hakim dalam menjatuhkan Putusan </w:t>
      </w:r>
      <w:proofErr w:type="gramStart"/>
      <w:r>
        <w:rPr>
          <w:rFonts w:ascii="Times New Roman" w:hAnsi="Times New Roman" w:cs="Times New Roman"/>
          <w:sz w:val="24"/>
          <w:szCs w:val="24"/>
        </w:rPr>
        <w:t>Nomor :</w:t>
      </w:r>
      <w:proofErr w:type="gramEnd"/>
      <w:r>
        <w:rPr>
          <w:rFonts w:ascii="Times New Roman" w:hAnsi="Times New Roman" w:cs="Times New Roman"/>
          <w:sz w:val="24"/>
          <w:szCs w:val="24"/>
        </w:rPr>
        <w:t xml:space="preserve"> 87/Pid.Sus/2019/PN TMT tentang pencabulan terhadap anak dibawah umur.</w:t>
      </w:r>
    </w:p>
    <w:p w:rsidR="003403B9" w:rsidRDefault="003403B9" w:rsidP="003403B9">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3.5 Teknik Analisis Data</w:t>
      </w:r>
    </w:p>
    <w:p w:rsidR="003403B9" w:rsidRDefault="003403B9" w:rsidP="003403B9">
      <w:pPr>
        <w:tabs>
          <w:tab w:val="left" w:pos="36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Penulis dalam menganalisis data yang diperoleh dari hasil penelitian menggunakan teknik analisa data pendekatan kualitatif yaitu merupakan tata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penelitian yang menghasilkan data yang deskriptif, yaitu yang dinyatakan oleh pihak yang terkait secara tertulis atau lisan dan perilaku nyata, yang diteliti dan dipelajari adalah objek penelitian yang utuh, sepanjang hal itu merupakan suatu yang nyata.</w:t>
      </w:r>
    </w:p>
    <w:p w:rsidR="002C51C0" w:rsidRDefault="002C51C0">
      <w:r>
        <w:br w:type="page"/>
      </w:r>
    </w:p>
    <w:p w:rsidR="00AB2945" w:rsidRDefault="00AB2945" w:rsidP="002C51C0">
      <w:pPr>
        <w:jc w:val="center"/>
        <w:rPr>
          <w:rFonts w:ascii="Times New Roman" w:hAnsi="Times New Roman" w:cs="Times New Roman"/>
          <w:b/>
          <w:sz w:val="28"/>
          <w:szCs w:val="28"/>
        </w:rPr>
        <w:sectPr w:rsidR="00AB2945" w:rsidSect="00034B15">
          <w:headerReference w:type="default" r:id="rId26"/>
          <w:footerReference w:type="default" r:id="rId27"/>
          <w:pgSz w:w="11907" w:h="16839" w:code="9"/>
          <w:pgMar w:top="2268" w:right="1701" w:bottom="1701" w:left="2268" w:header="720" w:footer="720" w:gutter="0"/>
          <w:pgNumType w:start="26"/>
          <w:cols w:space="720"/>
          <w:docGrid w:linePitch="360"/>
        </w:sectPr>
      </w:pPr>
    </w:p>
    <w:p w:rsidR="002C51C0" w:rsidRDefault="002C51C0" w:rsidP="002C51C0">
      <w:pPr>
        <w:jc w:val="center"/>
        <w:rPr>
          <w:rFonts w:ascii="Times New Roman" w:hAnsi="Times New Roman" w:cs="Times New Roman"/>
          <w:b/>
          <w:sz w:val="28"/>
          <w:szCs w:val="28"/>
        </w:rPr>
      </w:pPr>
      <w:r>
        <w:rPr>
          <w:rFonts w:ascii="Times New Roman" w:hAnsi="Times New Roman" w:cs="Times New Roman"/>
          <w:b/>
          <w:sz w:val="28"/>
          <w:szCs w:val="28"/>
        </w:rPr>
        <w:lastRenderedPageBreak/>
        <w:t>BAB IV</w:t>
      </w:r>
    </w:p>
    <w:p w:rsidR="002C51C0" w:rsidRPr="00524FA3" w:rsidRDefault="002C51C0" w:rsidP="002C51C0">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HASIL PENELITIAN DAN PEMBAHASAN</w:t>
      </w:r>
    </w:p>
    <w:p w:rsidR="002C51C0" w:rsidRDefault="002C51C0" w:rsidP="002C51C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4.1 Hasil Penelitian Dan Pembahasan</w:t>
      </w:r>
    </w:p>
    <w:p w:rsidR="002C51C0" w:rsidRDefault="002C51C0" w:rsidP="002C51C0">
      <w:pPr>
        <w:tabs>
          <w:tab w:val="left" w:pos="360"/>
        </w:tabs>
        <w:spacing w:after="0" w:line="480" w:lineRule="auto"/>
        <w:ind w:left="990" w:hanging="990"/>
        <w:jc w:val="both"/>
        <w:rPr>
          <w:rFonts w:ascii="Times New Roman" w:hAnsi="Times New Roman" w:cs="Times New Roman"/>
          <w:b/>
          <w:sz w:val="24"/>
          <w:szCs w:val="24"/>
        </w:rPr>
      </w:pPr>
      <w:r>
        <w:rPr>
          <w:rFonts w:ascii="Times New Roman" w:hAnsi="Times New Roman" w:cs="Times New Roman"/>
          <w:b/>
          <w:sz w:val="24"/>
          <w:szCs w:val="24"/>
        </w:rPr>
        <w:tab/>
        <w:t xml:space="preserve">4.1.1 Penerapan Hukum Terhadap Pelaku Tindak Pidana Pencabulan Anak Di bawah Umur Dalam Putusan </w:t>
      </w:r>
      <w:proofErr w:type="gramStart"/>
      <w:r>
        <w:rPr>
          <w:rFonts w:ascii="Times New Roman" w:hAnsi="Times New Roman" w:cs="Times New Roman"/>
          <w:b/>
          <w:sz w:val="24"/>
          <w:szCs w:val="24"/>
        </w:rPr>
        <w:t>Nomor :</w:t>
      </w:r>
      <w:proofErr w:type="gramEnd"/>
      <w:r>
        <w:rPr>
          <w:rFonts w:ascii="Times New Roman" w:hAnsi="Times New Roman" w:cs="Times New Roman"/>
          <w:b/>
          <w:sz w:val="24"/>
          <w:szCs w:val="24"/>
        </w:rPr>
        <w:t xml:space="preserve"> 87/Pid.Sus/2019/PN TMT</w:t>
      </w:r>
    </w:p>
    <w:p w:rsidR="002C51C0" w:rsidRDefault="002C51C0" w:rsidP="002C51C0">
      <w:pPr>
        <w:pStyle w:val="ListParagraph"/>
        <w:numPr>
          <w:ilvl w:val="0"/>
          <w:numId w:val="20"/>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Identitas Terdakwa</w:t>
      </w:r>
    </w:p>
    <w:p w:rsidR="002C51C0" w:rsidRDefault="002C51C0" w:rsidP="002C51C0">
      <w:pPr>
        <w:pStyle w:val="ListParagraph"/>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Nama Lengkap</w:t>
      </w:r>
      <w:r>
        <w:rPr>
          <w:rFonts w:ascii="Times New Roman" w:hAnsi="Times New Roman" w:cs="Times New Roman"/>
          <w:sz w:val="24"/>
          <w:szCs w:val="24"/>
        </w:rPr>
        <w:tab/>
        <w:t>: TAMIRAN, S.PD.I alias TAMIRAN</w:t>
      </w:r>
    </w:p>
    <w:p w:rsidR="002C51C0" w:rsidRDefault="002C51C0" w:rsidP="002C51C0">
      <w:pPr>
        <w:pStyle w:val="ListParagraph"/>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Tempat Lahir</w:t>
      </w:r>
      <w:r>
        <w:rPr>
          <w:rFonts w:ascii="Times New Roman" w:hAnsi="Times New Roman" w:cs="Times New Roman"/>
          <w:sz w:val="24"/>
          <w:szCs w:val="24"/>
        </w:rPr>
        <w:tab/>
      </w:r>
      <w:r>
        <w:rPr>
          <w:rFonts w:ascii="Times New Roman" w:hAnsi="Times New Roman" w:cs="Times New Roman"/>
          <w:sz w:val="24"/>
          <w:szCs w:val="24"/>
        </w:rPr>
        <w:tab/>
        <w:t>: Lamongan</w:t>
      </w:r>
    </w:p>
    <w:p w:rsidR="002C51C0" w:rsidRDefault="002C51C0" w:rsidP="002C51C0">
      <w:pPr>
        <w:pStyle w:val="ListParagraph"/>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Umur/Tanggal Lahir</w:t>
      </w:r>
      <w:r>
        <w:rPr>
          <w:rFonts w:ascii="Times New Roman" w:hAnsi="Times New Roman" w:cs="Times New Roman"/>
          <w:sz w:val="24"/>
          <w:szCs w:val="24"/>
        </w:rPr>
        <w:tab/>
        <w:t>: 52 Tahun / 12 September 1967</w:t>
      </w:r>
    </w:p>
    <w:p w:rsidR="002C51C0" w:rsidRDefault="002C51C0" w:rsidP="002C51C0">
      <w:pPr>
        <w:pStyle w:val="ListParagraph"/>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 Laki-Laki</w:t>
      </w:r>
    </w:p>
    <w:p w:rsidR="002C51C0" w:rsidRDefault="002C51C0" w:rsidP="002C51C0">
      <w:pPr>
        <w:pStyle w:val="ListParagraph"/>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Kebangsaan</w:t>
      </w:r>
      <w:r>
        <w:rPr>
          <w:rFonts w:ascii="Times New Roman" w:hAnsi="Times New Roman" w:cs="Times New Roman"/>
          <w:sz w:val="24"/>
          <w:szCs w:val="24"/>
        </w:rPr>
        <w:tab/>
      </w:r>
      <w:r>
        <w:rPr>
          <w:rFonts w:ascii="Times New Roman" w:hAnsi="Times New Roman" w:cs="Times New Roman"/>
          <w:sz w:val="24"/>
          <w:szCs w:val="24"/>
        </w:rPr>
        <w:tab/>
        <w:t>: Indonesia</w:t>
      </w:r>
    </w:p>
    <w:p w:rsidR="002C51C0" w:rsidRDefault="002C51C0" w:rsidP="002C51C0">
      <w:pPr>
        <w:pStyle w:val="ListParagraph"/>
        <w:tabs>
          <w:tab w:val="left" w:pos="540"/>
        </w:tabs>
        <w:spacing w:after="0" w:line="480" w:lineRule="auto"/>
        <w:ind w:left="2880" w:hanging="2160"/>
        <w:jc w:val="both"/>
        <w:rPr>
          <w:rFonts w:ascii="Times New Roman" w:hAnsi="Times New Roman" w:cs="Times New Roman"/>
          <w:sz w:val="24"/>
          <w:szCs w:val="24"/>
        </w:rPr>
      </w:pPr>
      <w:r>
        <w:rPr>
          <w:rFonts w:ascii="Times New Roman" w:hAnsi="Times New Roman" w:cs="Times New Roman"/>
          <w:sz w:val="24"/>
          <w:szCs w:val="24"/>
        </w:rPr>
        <w:t>Tempat Tinggal</w:t>
      </w:r>
      <w:r>
        <w:rPr>
          <w:rFonts w:ascii="Times New Roman" w:hAnsi="Times New Roman" w:cs="Times New Roman"/>
          <w:sz w:val="24"/>
          <w:szCs w:val="24"/>
        </w:rPr>
        <w:tab/>
        <w:t xml:space="preserve">: Desa Toto Utara, Kecamatan Tilongkabila, Kab      </w:t>
      </w:r>
      <w:r w:rsidR="000039FF">
        <w:rPr>
          <w:rFonts w:ascii="Times New Roman" w:hAnsi="Times New Roman" w:cs="Times New Roman"/>
          <w:sz w:val="24"/>
          <w:szCs w:val="24"/>
        </w:rPr>
        <w:t xml:space="preserve">  </w:t>
      </w:r>
      <w:r>
        <w:rPr>
          <w:rFonts w:ascii="Times New Roman" w:hAnsi="Times New Roman" w:cs="Times New Roman"/>
          <w:sz w:val="24"/>
          <w:szCs w:val="24"/>
        </w:rPr>
        <w:t>Bone Bolango</w:t>
      </w:r>
    </w:p>
    <w:p w:rsidR="002C51C0" w:rsidRDefault="002C51C0" w:rsidP="002C51C0">
      <w:pPr>
        <w:pStyle w:val="ListParagraph"/>
        <w:tabs>
          <w:tab w:val="left" w:pos="540"/>
        </w:tabs>
        <w:spacing w:after="0" w:line="480" w:lineRule="auto"/>
        <w:ind w:left="2880" w:hanging="2160"/>
        <w:jc w:val="both"/>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t>: Islam</w:t>
      </w:r>
    </w:p>
    <w:p w:rsidR="002C51C0" w:rsidRDefault="002C51C0" w:rsidP="002C51C0">
      <w:pPr>
        <w:pStyle w:val="ListParagraph"/>
        <w:tabs>
          <w:tab w:val="left" w:pos="540"/>
        </w:tabs>
        <w:spacing w:after="0" w:line="480" w:lineRule="auto"/>
        <w:ind w:left="2880" w:hanging="2160"/>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t>: PNS</w:t>
      </w:r>
    </w:p>
    <w:p w:rsidR="002C51C0" w:rsidRDefault="002C51C0" w:rsidP="002C51C0">
      <w:pPr>
        <w:pStyle w:val="ListParagraph"/>
        <w:numPr>
          <w:ilvl w:val="0"/>
          <w:numId w:val="20"/>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Posisi Kasus</w:t>
      </w:r>
    </w:p>
    <w:p w:rsidR="002C51C0" w:rsidRDefault="002C51C0" w:rsidP="002C51C0">
      <w:pPr>
        <w:tabs>
          <w:tab w:val="left" w:pos="900"/>
        </w:tabs>
        <w:spacing w:after="0" w:line="480" w:lineRule="auto"/>
        <w:ind w:left="360"/>
        <w:jc w:val="both"/>
        <w:rPr>
          <w:rFonts w:ascii="Times New Roman" w:hAnsi="Times New Roman" w:cs="Times New Roman"/>
          <w:sz w:val="24"/>
          <w:szCs w:val="24"/>
        </w:rPr>
        <w:sectPr w:rsidR="002C51C0" w:rsidSect="00AB2945">
          <w:headerReference w:type="default" r:id="rId28"/>
          <w:footerReference w:type="default" r:id="rId29"/>
          <w:pgSz w:w="11907" w:h="16839" w:code="9"/>
          <w:pgMar w:top="2268" w:right="1701" w:bottom="1701" w:left="2268" w:header="720" w:footer="720" w:gutter="0"/>
          <w:pgNumType w:start="27"/>
          <w:cols w:space="720"/>
          <w:docGrid w:linePitch="360"/>
        </w:sectPr>
      </w:pPr>
      <w:r>
        <w:rPr>
          <w:rFonts w:ascii="Times New Roman" w:hAnsi="Times New Roman" w:cs="Times New Roman"/>
          <w:sz w:val="24"/>
          <w:szCs w:val="24"/>
        </w:rPr>
        <w:tab/>
      </w:r>
      <w:r w:rsidRPr="005B5CAC">
        <w:rPr>
          <w:rFonts w:ascii="Times New Roman" w:hAnsi="Times New Roman" w:cs="Times New Roman"/>
          <w:sz w:val="24"/>
          <w:szCs w:val="24"/>
        </w:rPr>
        <w:t xml:space="preserve">Terdakwa TAMIRAN, S.PD.I alias TAMIRAN, pada hari Minggu tanggal 18 Agustus 2019 sekitar pukul 01.00 Wita atau setidaknya pada waktu lain dalam bulan Agustus 2019, bertempat di SMP Salafiyah Safilya Paguyaman berbasis Pondok Pesantren tepatnya di Desa Mustika Kec. Paguyaman Kab. Boalemo atau setidaknya pada tempat lain dalam daerah hukum Pengadilan Negeri Tilamuta, melakukan kekerasan atau ancaman </w:t>
      </w:r>
    </w:p>
    <w:p w:rsidR="002C51C0" w:rsidRPr="005B5CAC" w:rsidRDefault="002C51C0" w:rsidP="002C51C0">
      <w:pPr>
        <w:tabs>
          <w:tab w:val="left" w:pos="900"/>
        </w:tabs>
        <w:spacing w:after="0" w:line="480" w:lineRule="auto"/>
        <w:ind w:left="360"/>
        <w:jc w:val="both"/>
        <w:rPr>
          <w:rFonts w:ascii="Times New Roman" w:hAnsi="Times New Roman" w:cs="Times New Roman"/>
          <w:b/>
          <w:sz w:val="24"/>
          <w:szCs w:val="24"/>
        </w:rPr>
      </w:pPr>
      <w:proofErr w:type="gramStart"/>
      <w:r w:rsidRPr="005B5CAC">
        <w:rPr>
          <w:rFonts w:ascii="Times New Roman" w:hAnsi="Times New Roman" w:cs="Times New Roman"/>
          <w:sz w:val="24"/>
          <w:szCs w:val="24"/>
        </w:rPr>
        <w:lastRenderedPageBreak/>
        <w:t>kekerasan</w:t>
      </w:r>
      <w:proofErr w:type="gramEnd"/>
      <w:r w:rsidRPr="005B5CAC">
        <w:rPr>
          <w:rFonts w:ascii="Times New Roman" w:hAnsi="Times New Roman" w:cs="Times New Roman"/>
          <w:sz w:val="24"/>
          <w:szCs w:val="24"/>
        </w:rPr>
        <w:t>, memaksa, melakukan tipu muslihat, serangkaian kebohongan, atau membujuk Anak untuk melakukan atau membiarkan dilakukan perbuatan cabul, yang dilakukan dengan cara antara lain sebagai berikut :</w:t>
      </w:r>
    </w:p>
    <w:p w:rsidR="00C53902" w:rsidRDefault="002C51C0" w:rsidP="00B0111D">
      <w:p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Pr="005B5CAC">
        <w:rPr>
          <w:rFonts w:ascii="Times New Roman" w:hAnsi="Times New Roman" w:cs="Times New Roman"/>
          <w:sz w:val="24"/>
          <w:szCs w:val="24"/>
        </w:rPr>
        <w:t>Bermula pada hari Minggu tanggal 18 Agustus 2019 sekitar pukul 01.00</w:t>
      </w:r>
      <w:r w:rsidR="00B0111D">
        <w:rPr>
          <w:rFonts w:ascii="Times New Roman" w:hAnsi="Times New Roman" w:cs="Times New Roman"/>
          <w:sz w:val="24"/>
          <w:szCs w:val="24"/>
        </w:rPr>
        <w:t xml:space="preserve"> wita, Anak Korban I</w:t>
      </w:r>
      <w:r w:rsidR="00FF0101">
        <w:rPr>
          <w:rFonts w:ascii="Times New Roman" w:hAnsi="Times New Roman" w:cs="Times New Roman"/>
          <w:sz w:val="24"/>
          <w:szCs w:val="24"/>
        </w:rPr>
        <w:t xml:space="preserve"> inisial F</w:t>
      </w:r>
      <w:r w:rsidR="00C53902">
        <w:rPr>
          <w:rFonts w:ascii="Times New Roman" w:hAnsi="Times New Roman" w:cs="Times New Roman"/>
          <w:sz w:val="24"/>
          <w:szCs w:val="24"/>
        </w:rPr>
        <w:t xml:space="preserve">D, Anak </w:t>
      </w:r>
      <w:proofErr w:type="gramStart"/>
      <w:r w:rsidR="00C53902">
        <w:rPr>
          <w:rFonts w:ascii="Times New Roman" w:hAnsi="Times New Roman" w:cs="Times New Roman"/>
          <w:sz w:val="24"/>
          <w:szCs w:val="24"/>
        </w:rPr>
        <w:t>Korban  II</w:t>
      </w:r>
      <w:proofErr w:type="gramEnd"/>
      <w:r w:rsidR="00C53902">
        <w:rPr>
          <w:rFonts w:ascii="Times New Roman" w:hAnsi="Times New Roman" w:cs="Times New Roman"/>
          <w:sz w:val="24"/>
          <w:szCs w:val="24"/>
        </w:rPr>
        <w:t xml:space="preserve"> inisial NL, Anak Korban III inisial SA, Anak Korban IV inis</w:t>
      </w:r>
      <w:r w:rsidR="00FF0101">
        <w:rPr>
          <w:rFonts w:ascii="Times New Roman" w:hAnsi="Times New Roman" w:cs="Times New Roman"/>
          <w:sz w:val="24"/>
          <w:szCs w:val="24"/>
        </w:rPr>
        <w:t>ial NY, Anak Korban V inisial T</w:t>
      </w:r>
      <w:r w:rsidR="00C53902">
        <w:rPr>
          <w:rFonts w:ascii="Times New Roman" w:hAnsi="Times New Roman" w:cs="Times New Roman"/>
          <w:sz w:val="24"/>
          <w:szCs w:val="24"/>
        </w:rPr>
        <w:t xml:space="preserve">N, beserta </w:t>
      </w:r>
      <w:r w:rsidR="00B0111D" w:rsidRPr="005B5CAC">
        <w:rPr>
          <w:rFonts w:ascii="Times New Roman" w:hAnsi="Times New Roman" w:cs="Times New Roman"/>
          <w:sz w:val="24"/>
          <w:szCs w:val="24"/>
        </w:rPr>
        <w:t xml:space="preserve">8 (delapan) orang temannya yang semuanya merupakan Siswi SMP Salafiyah Safi’iyah Paguyaman berbasis Pondok Pesantren berkumpul di Asrama Putri SMP Salafiyah Paguyaman di Desa Mustika Kec. Paguyaman Kab. Boalemo, kemudian Terdakwa menyuruh Anak Korban I, Anak Korban II, Anak Korban III, Anak Korban IV, dan Anak Korban V serta 8 (delapan) siswi lainnya untuk berkumpul di depan kamar No. 3, selanjutnya terdakwa memanggil mereka secara bergiliran untuk masuk ke dalam dapur kantin, selanjutnya Anak Korban I dipanggil urutan Ke-2, Anak Korban II urutan Ke-3, Anak Korban III urutan Ke-6, Anak Korban IV urutan Ke-7 dan Anak Korban V urutan Ke-8, selanjutnya pada saat Anak Korban I, Anak Korban II, Anak Korban III, Anak Korban IV, dan Anak Korban V serta 8 (delapan) siswi laninnya berada dalam dapur kantin, kemudian Terdakwa menanyakan kepada Anak Korban I, Anak Korban II, Anak Korban III, Anak Korban IV, dan Anak Korban V bahwa apakah sudah punya pacar dan apakah pernah dipegang payudara oleh pacar sambil Terdakwa memegang payudara dari Anak Korban I, Anak Korban II, Anak Korban III, Anak Korban IV, dan Anak Korban V selama 2 (dua) menit sampai dengan 3 (tiga) menit, setelah itu Terdakwa </w:t>
      </w:r>
      <w:r w:rsidR="00B0111D" w:rsidRPr="005B5CAC">
        <w:rPr>
          <w:rFonts w:ascii="Times New Roman" w:hAnsi="Times New Roman" w:cs="Times New Roman"/>
          <w:sz w:val="24"/>
          <w:szCs w:val="24"/>
        </w:rPr>
        <w:lastRenderedPageBreak/>
        <w:t>menyuruh Anak Korban I, Anak Korban II, Anak Korban III, Anak Korban IV, dan Anak Korban V untuk kembali ke kamar masing-masing dan terdakwa menyampaikan bahwa jangan cerita kepada siapa-siapa serta jangan mendekati Terdakwa apabila istri terdakwa sudah datang, akibat perbuatan Terdakwa mengakibatkan Anak Korban I, Anak Korban II, Anak Korban III, Anak Korban IV, dan Anak K</w:t>
      </w:r>
      <w:r w:rsidR="00B0111D">
        <w:rPr>
          <w:rFonts w:ascii="Times New Roman" w:hAnsi="Times New Roman" w:cs="Times New Roman"/>
          <w:sz w:val="24"/>
          <w:szCs w:val="24"/>
        </w:rPr>
        <w:t>orban V merasa malu dan trauma.</w:t>
      </w:r>
    </w:p>
    <w:p w:rsidR="002C51C0" w:rsidRPr="005B5CAC" w:rsidRDefault="002C51C0" w:rsidP="002C51C0">
      <w:p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Pr="005B5CAC">
        <w:rPr>
          <w:rFonts w:ascii="Times New Roman" w:hAnsi="Times New Roman" w:cs="Times New Roman"/>
          <w:sz w:val="24"/>
          <w:szCs w:val="24"/>
        </w:rPr>
        <w:t>Perbuatan Terdakwa sebagaimana diatur dan diancam pidana dalam Pasal 82 ayat (1) jo Pasal 76E Undang-Undang Nomor 17 Tahun 2016 Tentang Perubahan Kedua atas Undang-Undang Nomor 23 Tahun 2002 tentang Perlindungan Anak.</w:t>
      </w:r>
    </w:p>
    <w:p w:rsidR="00C36FA6" w:rsidRDefault="00C36FA6" w:rsidP="00C36FA6">
      <w:pPr>
        <w:pStyle w:val="ListParagraph"/>
        <w:numPr>
          <w:ilvl w:val="0"/>
          <w:numId w:val="20"/>
        </w:numPr>
        <w:spacing w:after="0" w:line="480" w:lineRule="auto"/>
        <w:jc w:val="both"/>
        <w:rPr>
          <w:rFonts w:ascii="Times New Roman" w:hAnsi="Times New Roman" w:cs="Times New Roman"/>
          <w:b/>
          <w:sz w:val="24"/>
          <w:szCs w:val="24"/>
        </w:rPr>
      </w:pPr>
      <w:r w:rsidRPr="002B701A">
        <w:rPr>
          <w:rFonts w:ascii="Times New Roman" w:hAnsi="Times New Roman" w:cs="Times New Roman"/>
          <w:b/>
          <w:sz w:val="24"/>
          <w:szCs w:val="24"/>
        </w:rPr>
        <w:t>Dakwaan Penuntut Umum</w:t>
      </w:r>
    </w:p>
    <w:p w:rsidR="00C36FA6" w:rsidRPr="00B853B7" w:rsidRDefault="00C36FA6" w:rsidP="00C36FA6">
      <w:pPr>
        <w:tabs>
          <w:tab w:val="left" w:pos="900"/>
        </w:tabs>
        <w:spacing w:after="0" w:line="480" w:lineRule="auto"/>
        <w:ind w:left="360"/>
        <w:jc w:val="both"/>
        <w:rPr>
          <w:rFonts w:ascii="Times New Roman" w:hAnsi="Times New Roman" w:cs="Times New Roman"/>
          <w:b/>
          <w:sz w:val="24"/>
          <w:szCs w:val="24"/>
        </w:rPr>
      </w:pPr>
      <w:r>
        <w:rPr>
          <w:rFonts w:ascii="Times New Roman" w:hAnsi="Times New Roman" w:cs="Times New Roman"/>
          <w:sz w:val="24"/>
          <w:szCs w:val="24"/>
        </w:rPr>
        <w:tab/>
      </w:r>
      <w:r w:rsidRPr="00B853B7">
        <w:rPr>
          <w:rFonts w:ascii="Times New Roman" w:hAnsi="Times New Roman" w:cs="Times New Roman"/>
          <w:sz w:val="24"/>
          <w:szCs w:val="24"/>
        </w:rPr>
        <w:t>Terdakwa telah didakwa oleh penuntut umum dengan dakwaan Alternatif Pasal 82 ayat (1) jo pasal 76E undang-undang RI Nomor 17 tahun 2016 tentang perubahan kedua atas undang-undang RI Nomor 23 tahun 2002 tentang perlindungan anak.</w:t>
      </w:r>
    </w:p>
    <w:p w:rsidR="00C36FA6" w:rsidRPr="00650114" w:rsidRDefault="00C36FA6" w:rsidP="00C36FA6">
      <w:pPr>
        <w:pStyle w:val="ListParagraph"/>
        <w:numPr>
          <w:ilvl w:val="0"/>
          <w:numId w:val="21"/>
        </w:numPr>
        <w:spacing w:after="0" w:line="480" w:lineRule="auto"/>
        <w:ind w:left="900"/>
        <w:jc w:val="both"/>
        <w:rPr>
          <w:rFonts w:ascii="Times New Roman" w:hAnsi="Times New Roman" w:cs="Times New Roman"/>
          <w:b/>
          <w:sz w:val="24"/>
          <w:szCs w:val="24"/>
        </w:rPr>
      </w:pPr>
      <w:r w:rsidRPr="00650114">
        <w:rPr>
          <w:rFonts w:ascii="Times New Roman" w:hAnsi="Times New Roman" w:cs="Times New Roman"/>
          <w:b/>
          <w:sz w:val="24"/>
          <w:szCs w:val="24"/>
        </w:rPr>
        <w:t>Dakwaan Kesatu</w:t>
      </w:r>
    </w:p>
    <w:p w:rsidR="00C36FA6" w:rsidRPr="005B5CAC" w:rsidRDefault="00C36FA6" w:rsidP="00C36FA6">
      <w:pPr>
        <w:tabs>
          <w:tab w:val="left" w:pos="900"/>
        </w:tabs>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ab/>
      </w:r>
      <w:r w:rsidRPr="005B5CAC">
        <w:rPr>
          <w:rFonts w:ascii="Times New Roman" w:hAnsi="Times New Roman" w:cs="Times New Roman"/>
          <w:sz w:val="24"/>
          <w:szCs w:val="24"/>
        </w:rPr>
        <w:t xml:space="preserve">Bahwa dia Terdakwa TAMIRAN, S.PD.I alias TAMIRAN, pada hari Minggu tanggal 18 Agustus 2019 sekitar pukul 01.00 Wita atau setidaknya pada waktu lain dalam bulan Agustus 2019, bertempat di SMP Salafiyah Safilya Paguyaman berbasis Pondok Pesantren tepatnya di Desa Mustika Kec. Paguyaman Kab. Boalemo atau setidaknya pada tempat lain dalam daerah hukum Pengadilan Negeri Tilamuta, melakukan kekerasan atau ancaman kekerasan, memaksa, melakukan tipu muslihat, serangkaian </w:t>
      </w:r>
      <w:r w:rsidRPr="005B5CAC">
        <w:rPr>
          <w:rFonts w:ascii="Times New Roman" w:hAnsi="Times New Roman" w:cs="Times New Roman"/>
          <w:sz w:val="24"/>
          <w:szCs w:val="24"/>
        </w:rPr>
        <w:lastRenderedPageBreak/>
        <w:t>kebohongan, atau membujuk Anak untuk melakukan atau membiarkan dilakukan perbuatan cabul, yang dilakukan dengan cara antara lain sebagai berikut :</w:t>
      </w:r>
    </w:p>
    <w:p w:rsidR="00B0111D" w:rsidRDefault="00C36FA6" w:rsidP="00B0111D">
      <w:p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B0111D" w:rsidRPr="005B5CAC">
        <w:rPr>
          <w:rFonts w:ascii="Times New Roman" w:hAnsi="Times New Roman" w:cs="Times New Roman"/>
          <w:sz w:val="24"/>
          <w:szCs w:val="24"/>
        </w:rPr>
        <w:t>Bermula pada hari Minggu tanggal 18 Agustus 2019 sekitar pukul 01.00</w:t>
      </w:r>
      <w:r w:rsidR="00FF0101">
        <w:rPr>
          <w:rFonts w:ascii="Times New Roman" w:hAnsi="Times New Roman" w:cs="Times New Roman"/>
          <w:sz w:val="24"/>
          <w:szCs w:val="24"/>
        </w:rPr>
        <w:t xml:space="preserve"> wita, Anak Korban I inisial F</w:t>
      </w:r>
      <w:r w:rsidR="00B0111D">
        <w:rPr>
          <w:rFonts w:ascii="Times New Roman" w:hAnsi="Times New Roman" w:cs="Times New Roman"/>
          <w:sz w:val="24"/>
          <w:szCs w:val="24"/>
        </w:rPr>
        <w:t xml:space="preserve">D, Anak </w:t>
      </w:r>
      <w:proofErr w:type="gramStart"/>
      <w:r w:rsidR="00B0111D">
        <w:rPr>
          <w:rFonts w:ascii="Times New Roman" w:hAnsi="Times New Roman" w:cs="Times New Roman"/>
          <w:sz w:val="24"/>
          <w:szCs w:val="24"/>
        </w:rPr>
        <w:t>Korban  II</w:t>
      </w:r>
      <w:proofErr w:type="gramEnd"/>
      <w:r w:rsidR="00B0111D">
        <w:rPr>
          <w:rFonts w:ascii="Times New Roman" w:hAnsi="Times New Roman" w:cs="Times New Roman"/>
          <w:sz w:val="24"/>
          <w:szCs w:val="24"/>
        </w:rPr>
        <w:t xml:space="preserve"> inisial NL, Anak Korban III inisial SA, Anak Korban IV inis</w:t>
      </w:r>
      <w:r w:rsidR="00FF0101">
        <w:rPr>
          <w:rFonts w:ascii="Times New Roman" w:hAnsi="Times New Roman" w:cs="Times New Roman"/>
          <w:sz w:val="24"/>
          <w:szCs w:val="24"/>
        </w:rPr>
        <w:t>ial NY, Anak Korban V inisial T</w:t>
      </w:r>
      <w:r w:rsidR="00B0111D">
        <w:rPr>
          <w:rFonts w:ascii="Times New Roman" w:hAnsi="Times New Roman" w:cs="Times New Roman"/>
          <w:sz w:val="24"/>
          <w:szCs w:val="24"/>
        </w:rPr>
        <w:t xml:space="preserve">N, beserta </w:t>
      </w:r>
      <w:r w:rsidR="00B0111D" w:rsidRPr="005B5CAC">
        <w:rPr>
          <w:rFonts w:ascii="Times New Roman" w:hAnsi="Times New Roman" w:cs="Times New Roman"/>
          <w:sz w:val="24"/>
          <w:szCs w:val="24"/>
        </w:rPr>
        <w:t xml:space="preserve">8 (delapan) orang temannya yang semuanya merupakan Siswi SMP Salafiyah Safi’iyah Paguyaman berbasis Pondok Pesantren berkumpul di Asrama Putri SMP Salafiyah Paguyaman di Desa Mustika Kec. Paguyaman Kab. Boalemo, kemudian Terdakwa menyuruh Anak Korban I, Anak Korban II, Anak Korban III, Anak Korban IV, dan Anak Korban V serta 8 (delapan) siswi lainnya untuk berkumpul di depan kamar No. 3, selanjutnya terdakwa memanggil mereka secara bergiliran untuk masuk ke dalam dapur kantin, selanjutnya Anak Korban I dipanggil urutan Ke-2, Anak Korban II urutan Ke-3, Anak Korban III urutan Ke-6, Anak Korban IV urutan Ke-7 dan Anak Korban V urutan Ke-8, selanjutnya pada saat Anak Korban I, Anak Korban II, Anak Korban III, Anak Korban IV, dan Anak Korban V serta 8 (delapan) siswi laninnya berada dalam dapur kantin, kemudian Terdakwa menanyakan kepada Anak Korban I, Anak Korban II, Anak Korban III, Anak Korban IV, dan Anak Korban V bahwa apakah sudah punya pacar dan apakah pernah dipegang payudara oleh pacar sambil Terdakwa memegang payudara dari Anak Korban I, Anak Korban II, Anak Korban III, Anak Korban IV, dan Anak Korban V selama 2 (dua) menit sampai dengan 3 (tiga) menit, setelah itu Terdakwa </w:t>
      </w:r>
      <w:r w:rsidR="00B0111D" w:rsidRPr="005B5CAC">
        <w:rPr>
          <w:rFonts w:ascii="Times New Roman" w:hAnsi="Times New Roman" w:cs="Times New Roman"/>
          <w:sz w:val="24"/>
          <w:szCs w:val="24"/>
        </w:rPr>
        <w:lastRenderedPageBreak/>
        <w:t>menyuruh Anak Korban I, Anak Korban II, Anak Korban III, Anak Korban IV, dan Anak Korban V untuk kembali ke kamar masing-masing dan terdakwa menyampaikan bahwa jangan cerita kepada siapa-siapa serta jangan mendekati Terdakwa apabila istri terdakwa sudah datang, akibat perbuatan Terdakwa mengakibatkan Anak Korban I, Anak Korban II, Anak Korban III, Anak Korban IV, dan Anak K</w:t>
      </w:r>
      <w:r w:rsidR="00B0111D">
        <w:rPr>
          <w:rFonts w:ascii="Times New Roman" w:hAnsi="Times New Roman" w:cs="Times New Roman"/>
          <w:sz w:val="24"/>
          <w:szCs w:val="24"/>
        </w:rPr>
        <w:t>orban V merasa malu dan trauma.</w:t>
      </w:r>
    </w:p>
    <w:p w:rsidR="00C36FA6" w:rsidRDefault="00B0111D" w:rsidP="00B0111D">
      <w:p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C36FA6" w:rsidRPr="00501D6B">
        <w:rPr>
          <w:rFonts w:ascii="Times New Roman" w:hAnsi="Times New Roman" w:cs="Times New Roman"/>
          <w:sz w:val="24"/>
          <w:szCs w:val="24"/>
        </w:rPr>
        <w:t>Perbuatan Terdakwa sebagaimana diatur dan diancam pidana dalam Pasal 82 ayat (1) jo Pasal 76E Undang-Undang Nomor 17 Tahun 2016 Tentang Perubahan Kedua atas Undang-Undang Nomor 23 Tahun 2002 tentang Perlindungan Anak.</w:t>
      </w:r>
    </w:p>
    <w:p w:rsidR="00C36FA6" w:rsidRDefault="00C36FA6" w:rsidP="00C36FA6">
      <w:pPr>
        <w:tabs>
          <w:tab w:val="left" w:pos="900"/>
        </w:tabs>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ab/>
        <w:t>Terdakwa telah didakwa oleh penuntut umum dengan dakwaan Alternatif Pasal 82 ayat (2) jo pasal 76E undang-undang RI nomor 17 tahun 2016 tentang perubahan kedua atas undang-undang RI nomor 23 tahun 2002 tentang perlindungan anak.</w:t>
      </w:r>
    </w:p>
    <w:p w:rsidR="00C36FA6" w:rsidRPr="00401FCC" w:rsidRDefault="00C36FA6" w:rsidP="00C36FA6">
      <w:pPr>
        <w:pStyle w:val="ListParagraph"/>
        <w:numPr>
          <w:ilvl w:val="0"/>
          <w:numId w:val="21"/>
        </w:numPr>
        <w:spacing w:after="0" w:line="480" w:lineRule="auto"/>
        <w:ind w:left="900"/>
        <w:jc w:val="both"/>
        <w:rPr>
          <w:rFonts w:ascii="Times New Roman" w:hAnsi="Times New Roman" w:cs="Times New Roman"/>
          <w:b/>
          <w:sz w:val="24"/>
          <w:szCs w:val="24"/>
        </w:rPr>
      </w:pPr>
      <w:r w:rsidRPr="00401FCC">
        <w:rPr>
          <w:rFonts w:ascii="Times New Roman" w:hAnsi="Times New Roman" w:cs="Times New Roman"/>
          <w:b/>
          <w:sz w:val="24"/>
          <w:szCs w:val="24"/>
        </w:rPr>
        <w:t>Dakwaan Kedua</w:t>
      </w:r>
    </w:p>
    <w:p w:rsidR="00C36FA6" w:rsidRDefault="00C36FA6" w:rsidP="00C36FA6">
      <w:pPr>
        <w:tabs>
          <w:tab w:val="left" w:pos="900"/>
        </w:tabs>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ab/>
        <w:t xml:space="preserve">Bahwa dia Terdakwa TAMIRAN, S.PD.I alias TAMIRAN, pada hari Minggu tanggal 18 Agustus 2019 sekitar pukul 01.00 Wita atau setidaknya pada waktu lain dalam bulan Agustus 2019, bertempat di SMP Salafiyah Safilya Paguyaman berbasis Pondok Pesantren tepatnya di Desa Mustika Kec. Paguyaman Kab. Boalemo atau setidaknya pada tempat lain dalam daerah hukum Pengadilan Negeri Tilamuta, melakukan kekerasan atau ancaman kekerasan, memaksa, melakukan tipu muslihat, serangkaian kebohongan, atau membujuk Anak untuk melakukan atau membiarkan </w:t>
      </w:r>
      <w:r>
        <w:rPr>
          <w:rFonts w:ascii="Times New Roman" w:hAnsi="Times New Roman" w:cs="Times New Roman"/>
          <w:sz w:val="24"/>
          <w:szCs w:val="24"/>
        </w:rPr>
        <w:lastRenderedPageBreak/>
        <w:t>dilakukan perbuatan cabul, yang dilakukan dengan cara antara lain sebagai berikut :</w:t>
      </w:r>
    </w:p>
    <w:p w:rsidR="00B0111D" w:rsidRDefault="00C36FA6" w:rsidP="00B0111D">
      <w:p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B0111D" w:rsidRPr="005B5CAC">
        <w:rPr>
          <w:rFonts w:ascii="Times New Roman" w:hAnsi="Times New Roman" w:cs="Times New Roman"/>
          <w:sz w:val="24"/>
          <w:szCs w:val="24"/>
        </w:rPr>
        <w:t>Bermula pada hari Minggu tanggal 18 Agustus 2019 sekitar pukul 01.00</w:t>
      </w:r>
      <w:r w:rsidR="00B0111D">
        <w:rPr>
          <w:rFonts w:ascii="Times New Roman" w:hAnsi="Times New Roman" w:cs="Times New Roman"/>
          <w:sz w:val="24"/>
          <w:szCs w:val="24"/>
        </w:rPr>
        <w:t xml:space="preserve"> wita, Anak Korban I inisial FPD, Anak </w:t>
      </w:r>
      <w:proofErr w:type="gramStart"/>
      <w:r w:rsidR="00B0111D">
        <w:rPr>
          <w:rFonts w:ascii="Times New Roman" w:hAnsi="Times New Roman" w:cs="Times New Roman"/>
          <w:sz w:val="24"/>
          <w:szCs w:val="24"/>
        </w:rPr>
        <w:t>Korban  II</w:t>
      </w:r>
      <w:proofErr w:type="gramEnd"/>
      <w:r w:rsidR="00B0111D">
        <w:rPr>
          <w:rFonts w:ascii="Times New Roman" w:hAnsi="Times New Roman" w:cs="Times New Roman"/>
          <w:sz w:val="24"/>
          <w:szCs w:val="24"/>
        </w:rPr>
        <w:t xml:space="preserve"> inisial NL, Anak Korban III inisial SA, Anak Korban IV inisial NY, Anak Korban V inisial TFN, beserta </w:t>
      </w:r>
      <w:r w:rsidR="00B0111D" w:rsidRPr="005B5CAC">
        <w:rPr>
          <w:rFonts w:ascii="Times New Roman" w:hAnsi="Times New Roman" w:cs="Times New Roman"/>
          <w:sz w:val="24"/>
          <w:szCs w:val="24"/>
        </w:rPr>
        <w:t xml:space="preserve">8 (delapan) orang temannya yang semuanya merupakan Siswi SMP Salafiyah Safi’iyah Paguyaman berbasis Pondok Pesantren berkumpul di Asrama Putri SMP Salafiyah Paguyaman di Desa Mustika Kec. Paguyaman Kab. Boalemo, kemudian Terdakwa menyuruh Anak Korban I, Anak Korban II, Anak Korban III, Anak Korban IV, dan Anak Korban V serta 8 (delapan) siswi lainnya untuk berkumpul di depan kamar No. 3, selanjutnya terdakwa memanggil mereka secara bergiliran untuk masuk ke dalam dapur kantin, selanjutnya Anak Korban I dipanggil urutan Ke-2, Anak Korban II urutan Ke-3, Anak Korban III urutan Ke-6, Anak Korban IV urutan Ke-7 dan Anak Korban V urutan Ke-8, selanjutnya pada saat Anak Korban I, Anak Korban II, Anak Korban III, Anak Korban IV, dan Anak Korban V serta 8 (delapan) siswi laninnya berada dalam dapur kantin, kemudian Terdakwa menanyakan kepada Anak Korban I, Anak Korban II, Anak Korban III, Anak Korban IV, dan Anak Korban V bahwa apakah sudah punya pacar dan apakah pernah dipegang payudara oleh pacar sambil Terdakwa memegang payudara dari Anak Korban I, Anak Korban II, Anak Korban III, Anak Korban IV, dan Anak Korban V selama 2 (dua) menit sampai dengan 3 (tiga) menit, setelah itu Terdakwa menyuruh Anak Korban I, Anak Korban II, Anak Korban III, Anak Korban </w:t>
      </w:r>
      <w:r w:rsidR="00B0111D" w:rsidRPr="005B5CAC">
        <w:rPr>
          <w:rFonts w:ascii="Times New Roman" w:hAnsi="Times New Roman" w:cs="Times New Roman"/>
          <w:sz w:val="24"/>
          <w:szCs w:val="24"/>
        </w:rPr>
        <w:lastRenderedPageBreak/>
        <w:t>IV, dan Anak Korban V untuk kembali ke kamar masing-masing dan terdakwa menyampaikan bahwa jangan cerita kepada siapa-siapa serta jangan mendekati Terdakwa apabila istri terdakwa sudah datang, akibat perbuatan Terdakwa mengakibatkan Anak Korban I, Anak Korban II, Anak Korban III, Anak Korban IV, dan Anak K</w:t>
      </w:r>
      <w:r w:rsidR="00B0111D">
        <w:rPr>
          <w:rFonts w:ascii="Times New Roman" w:hAnsi="Times New Roman" w:cs="Times New Roman"/>
          <w:sz w:val="24"/>
          <w:szCs w:val="24"/>
        </w:rPr>
        <w:t>orban V merasa malu dan trauma.</w:t>
      </w:r>
    </w:p>
    <w:p w:rsidR="00C36FA6" w:rsidRDefault="00C36FA6" w:rsidP="00C36FA6">
      <w:pPr>
        <w:tabs>
          <w:tab w:val="left" w:pos="900"/>
        </w:tabs>
        <w:spacing w:after="0" w:line="480" w:lineRule="auto"/>
        <w:ind w:left="540"/>
        <w:jc w:val="both"/>
        <w:rPr>
          <w:rFonts w:ascii="Times New Roman" w:hAnsi="Times New Roman" w:cs="Times New Roman"/>
          <w:b/>
          <w:sz w:val="24"/>
          <w:szCs w:val="24"/>
        </w:rPr>
      </w:pPr>
      <w:r>
        <w:rPr>
          <w:rFonts w:ascii="Times New Roman" w:hAnsi="Times New Roman" w:cs="Times New Roman"/>
          <w:sz w:val="24"/>
          <w:szCs w:val="24"/>
        </w:rPr>
        <w:tab/>
      </w:r>
      <w:r w:rsidRPr="00F82D36">
        <w:rPr>
          <w:rFonts w:ascii="Times New Roman" w:hAnsi="Times New Roman" w:cs="Times New Roman"/>
          <w:sz w:val="24"/>
          <w:szCs w:val="24"/>
        </w:rPr>
        <w:t>Perbuatan Terdakwa sebagaimana diatur dan diancam pidana dalam Pasal 82 ayat (2) jo Pasal 76E Undang-Undang Nomor 17 Tahun 2016 Tentang Perubahan Kedua atas Undang-Undang Nomor 23 Tahun 2002 tentang Perlindungan Anak.</w:t>
      </w:r>
      <w:r w:rsidRPr="00F82D36">
        <w:rPr>
          <w:rFonts w:ascii="Times New Roman" w:hAnsi="Times New Roman" w:cs="Times New Roman"/>
          <w:b/>
          <w:sz w:val="24"/>
          <w:szCs w:val="24"/>
        </w:rPr>
        <w:t xml:space="preserve"> </w:t>
      </w:r>
    </w:p>
    <w:p w:rsidR="00C36FA6" w:rsidRDefault="00C36FA6" w:rsidP="00C36FA6">
      <w:pPr>
        <w:pStyle w:val="ListParagraph"/>
        <w:numPr>
          <w:ilvl w:val="0"/>
          <w:numId w:val="20"/>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Tuntutan Penuntut Umum</w:t>
      </w:r>
    </w:p>
    <w:p w:rsidR="00C36FA6" w:rsidRPr="00F82D36" w:rsidRDefault="00C36FA6" w:rsidP="00C36FA6">
      <w:pPr>
        <w:tabs>
          <w:tab w:val="left" w:pos="540"/>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F82D36">
        <w:rPr>
          <w:rFonts w:ascii="Times New Roman" w:hAnsi="Times New Roman" w:cs="Times New Roman"/>
          <w:sz w:val="24"/>
          <w:szCs w:val="24"/>
        </w:rPr>
        <w:t xml:space="preserve">Tuntutan Penuntut Umum yang pada pokoknya berpendapat terdakwa telah terbukti bersalah melakukan perbuatan sebagaimana dalam surat dakwaan, oleh karena majelis hakim menyatakan terdakwa telah terbukti bersalah maka majelis hakim memutuskan sebagai </w:t>
      </w:r>
      <w:proofErr w:type="gramStart"/>
      <w:r w:rsidRPr="00F82D36">
        <w:rPr>
          <w:rFonts w:ascii="Times New Roman" w:hAnsi="Times New Roman" w:cs="Times New Roman"/>
          <w:sz w:val="24"/>
          <w:szCs w:val="24"/>
        </w:rPr>
        <w:t>berikut :</w:t>
      </w:r>
      <w:proofErr w:type="gramEnd"/>
    </w:p>
    <w:p w:rsidR="00C36FA6" w:rsidRPr="006E14A9" w:rsidRDefault="00C36FA6" w:rsidP="00C36FA6">
      <w:pPr>
        <w:pStyle w:val="ListParagraph"/>
        <w:numPr>
          <w:ilvl w:val="0"/>
          <w:numId w:val="22"/>
        </w:numPr>
        <w:spacing w:after="0" w:line="480" w:lineRule="auto"/>
        <w:ind w:left="900"/>
        <w:jc w:val="both"/>
        <w:rPr>
          <w:rFonts w:ascii="Times New Roman" w:hAnsi="Times New Roman" w:cs="Times New Roman"/>
          <w:sz w:val="24"/>
          <w:szCs w:val="24"/>
        </w:rPr>
      </w:pPr>
      <w:r w:rsidRPr="006E14A9">
        <w:rPr>
          <w:rFonts w:ascii="Times New Roman" w:hAnsi="Times New Roman" w:cs="Times New Roman"/>
          <w:sz w:val="24"/>
          <w:szCs w:val="24"/>
        </w:rPr>
        <w:t>Menyatakan terdakwa TAMIRAN, S.PD.I</w:t>
      </w:r>
      <w:r w:rsidR="005311CC">
        <w:rPr>
          <w:rFonts w:ascii="Times New Roman" w:hAnsi="Times New Roman" w:cs="Times New Roman"/>
          <w:sz w:val="24"/>
          <w:szCs w:val="24"/>
        </w:rPr>
        <w:t xml:space="preserve"> alias TAMIRAN telah terbukti </w:t>
      </w:r>
      <w:r w:rsidRPr="006E14A9">
        <w:rPr>
          <w:rFonts w:ascii="Times New Roman" w:hAnsi="Times New Roman" w:cs="Times New Roman"/>
          <w:sz w:val="24"/>
          <w:szCs w:val="24"/>
        </w:rPr>
        <w:t>dan meyakinkan bersalah melakukan tindak pidana “Perlindungan Anak” sebagaimana diatur dan diancam pidana dalam Pasal 82 ayat (1) Jo Pasal 76E U</w:t>
      </w:r>
      <w:r>
        <w:rPr>
          <w:rFonts w:ascii="Times New Roman" w:hAnsi="Times New Roman" w:cs="Times New Roman"/>
          <w:sz w:val="24"/>
          <w:szCs w:val="24"/>
        </w:rPr>
        <w:t>ndang-Undang Nomor 17 Tahun 2016 tentang perubahan kedua atas Undang-Undang Nomor 23 Tahun 2002</w:t>
      </w:r>
      <w:r w:rsidRPr="006E14A9">
        <w:rPr>
          <w:rFonts w:ascii="Times New Roman" w:hAnsi="Times New Roman" w:cs="Times New Roman"/>
          <w:sz w:val="24"/>
          <w:szCs w:val="24"/>
        </w:rPr>
        <w:t xml:space="preserve"> tentang Perlindungan Anak sebagaimana dalam dakwaan kesatu;</w:t>
      </w:r>
    </w:p>
    <w:p w:rsidR="00C36FA6" w:rsidRPr="006E14A9" w:rsidRDefault="00C36FA6" w:rsidP="00C36FA6">
      <w:pPr>
        <w:pStyle w:val="ListParagraph"/>
        <w:numPr>
          <w:ilvl w:val="0"/>
          <w:numId w:val="22"/>
        </w:numPr>
        <w:tabs>
          <w:tab w:val="left" w:pos="540"/>
        </w:tabs>
        <w:spacing w:after="0" w:line="480" w:lineRule="auto"/>
        <w:ind w:left="900"/>
        <w:jc w:val="both"/>
        <w:rPr>
          <w:rFonts w:ascii="Times New Roman" w:hAnsi="Times New Roman" w:cs="Times New Roman"/>
          <w:sz w:val="24"/>
          <w:szCs w:val="24"/>
        </w:rPr>
      </w:pPr>
      <w:r w:rsidRPr="006E14A9">
        <w:rPr>
          <w:rFonts w:ascii="Times New Roman" w:hAnsi="Times New Roman" w:cs="Times New Roman"/>
          <w:sz w:val="24"/>
          <w:szCs w:val="24"/>
        </w:rPr>
        <w:t xml:space="preserve">Menjatuhkan pidana penjara terhadap terdakwa TAMIRAN, S.PD.I alias TAMIRAN selama 6 (enam) tahun dikurangi tahanan sementara yang telah dijalaninya serta menetapkan terdakwa tetap berada dalam tahanan </w:t>
      </w:r>
      <w:r w:rsidRPr="006E14A9">
        <w:rPr>
          <w:rFonts w:ascii="Times New Roman" w:hAnsi="Times New Roman" w:cs="Times New Roman"/>
          <w:sz w:val="24"/>
          <w:szCs w:val="24"/>
        </w:rPr>
        <w:lastRenderedPageBreak/>
        <w:t>dan pidana denda sebesar Rp. 50.000.000 (lima puluh juta rupiah) subsidiair 6 (enam) bulan kurungan;</w:t>
      </w:r>
    </w:p>
    <w:p w:rsidR="00C36FA6" w:rsidRDefault="00C36FA6" w:rsidP="00C36FA6">
      <w:pPr>
        <w:pStyle w:val="ListParagraph"/>
        <w:numPr>
          <w:ilvl w:val="0"/>
          <w:numId w:val="22"/>
        </w:numPr>
        <w:tabs>
          <w:tab w:val="left" w:pos="540"/>
        </w:tabs>
        <w:spacing w:after="0" w:line="480" w:lineRule="auto"/>
        <w:ind w:left="900"/>
        <w:jc w:val="both"/>
        <w:rPr>
          <w:rFonts w:ascii="Times New Roman" w:hAnsi="Times New Roman" w:cs="Times New Roman"/>
          <w:sz w:val="24"/>
          <w:szCs w:val="24"/>
        </w:rPr>
      </w:pPr>
      <w:r w:rsidRPr="006E14A9">
        <w:rPr>
          <w:rFonts w:ascii="Times New Roman" w:hAnsi="Times New Roman" w:cs="Times New Roman"/>
          <w:sz w:val="24"/>
          <w:szCs w:val="24"/>
        </w:rPr>
        <w:t>Menetapkan agar terdakwa TAMIRAN, S.PD.I alias TAMIRAN membayar bi</w:t>
      </w:r>
      <w:r w:rsidR="00332335">
        <w:rPr>
          <w:rFonts w:ascii="Times New Roman" w:hAnsi="Times New Roman" w:cs="Times New Roman"/>
          <w:sz w:val="24"/>
          <w:szCs w:val="24"/>
        </w:rPr>
        <w:t>aya perkara sebesar Rp. 2.500</w:t>
      </w:r>
      <w:proofErr w:type="gramStart"/>
      <w:r w:rsidR="00332335">
        <w:rPr>
          <w:rFonts w:ascii="Times New Roman" w:hAnsi="Times New Roman" w:cs="Times New Roman"/>
          <w:sz w:val="24"/>
          <w:szCs w:val="24"/>
        </w:rPr>
        <w:t xml:space="preserve">, </w:t>
      </w:r>
      <w:r w:rsidRPr="006E14A9">
        <w:rPr>
          <w:rFonts w:ascii="Times New Roman" w:hAnsi="Times New Roman" w:cs="Times New Roman"/>
          <w:sz w:val="24"/>
          <w:szCs w:val="24"/>
        </w:rPr>
        <w:t xml:space="preserve"> (</w:t>
      </w:r>
      <w:proofErr w:type="gramEnd"/>
      <w:r w:rsidRPr="006E14A9">
        <w:rPr>
          <w:rFonts w:ascii="Times New Roman" w:hAnsi="Times New Roman" w:cs="Times New Roman"/>
          <w:sz w:val="24"/>
          <w:szCs w:val="24"/>
        </w:rPr>
        <w:t>dua ribu lima ratus rupiah).</w:t>
      </w:r>
    </w:p>
    <w:p w:rsidR="00C36FA6" w:rsidRDefault="00C36FA6" w:rsidP="00C36FA6">
      <w:pPr>
        <w:pStyle w:val="ListParagraph"/>
        <w:numPr>
          <w:ilvl w:val="0"/>
          <w:numId w:val="22"/>
        </w:numPr>
        <w:tabs>
          <w:tab w:val="left" w:pos="540"/>
        </w:tabs>
        <w:spacing w:after="0" w:line="480" w:lineRule="auto"/>
        <w:ind w:left="900" w:hanging="270"/>
        <w:jc w:val="both"/>
        <w:rPr>
          <w:rFonts w:ascii="Times New Roman" w:hAnsi="Times New Roman" w:cs="Times New Roman"/>
          <w:sz w:val="24"/>
          <w:szCs w:val="24"/>
        </w:rPr>
      </w:pPr>
      <w:r>
        <w:rPr>
          <w:rFonts w:ascii="Times New Roman" w:hAnsi="Times New Roman" w:cs="Times New Roman"/>
          <w:sz w:val="24"/>
          <w:szCs w:val="24"/>
        </w:rPr>
        <w:t>Menyatakan bukti surat berupa :</w:t>
      </w:r>
    </w:p>
    <w:p w:rsidR="00C36FA6" w:rsidRDefault="00C36FA6" w:rsidP="00C36FA6">
      <w:pPr>
        <w:pStyle w:val="ListParagraph"/>
        <w:numPr>
          <w:ilvl w:val="0"/>
          <w:numId w:val="23"/>
        </w:numPr>
        <w:tabs>
          <w:tab w:val="left" w:pos="540"/>
        </w:tabs>
        <w:spacing w:after="0" w:line="480" w:lineRule="auto"/>
        <w:ind w:left="1260"/>
        <w:jc w:val="both"/>
        <w:rPr>
          <w:rFonts w:ascii="Times New Roman" w:hAnsi="Times New Roman" w:cs="Times New Roman"/>
          <w:sz w:val="24"/>
          <w:szCs w:val="24"/>
        </w:rPr>
      </w:pPr>
      <w:r>
        <w:rPr>
          <w:rFonts w:ascii="Times New Roman" w:hAnsi="Times New Roman" w:cs="Times New Roman"/>
          <w:sz w:val="24"/>
          <w:szCs w:val="24"/>
        </w:rPr>
        <w:t>Kutipan Akta Kelahiran berdasarkan Akta Kelahiran Nomor : 0286/1920/II/02/2006, atas nama</w:t>
      </w:r>
      <w:r w:rsidR="00535E66">
        <w:rPr>
          <w:rFonts w:ascii="Times New Roman" w:hAnsi="Times New Roman" w:cs="Times New Roman"/>
          <w:sz w:val="24"/>
          <w:szCs w:val="24"/>
        </w:rPr>
        <w:t>/inisial</w:t>
      </w:r>
      <w:r>
        <w:rPr>
          <w:rFonts w:ascii="Times New Roman" w:hAnsi="Times New Roman" w:cs="Times New Roman"/>
          <w:sz w:val="24"/>
          <w:szCs w:val="24"/>
        </w:rPr>
        <w:t xml:space="preserve"> FD;</w:t>
      </w:r>
    </w:p>
    <w:p w:rsidR="00C36FA6" w:rsidRDefault="00C36FA6" w:rsidP="00C36FA6">
      <w:pPr>
        <w:pStyle w:val="ListParagraph"/>
        <w:numPr>
          <w:ilvl w:val="0"/>
          <w:numId w:val="23"/>
        </w:numPr>
        <w:tabs>
          <w:tab w:val="left" w:pos="540"/>
        </w:tabs>
        <w:spacing w:after="0" w:line="480" w:lineRule="auto"/>
        <w:ind w:left="1260"/>
        <w:jc w:val="both"/>
        <w:rPr>
          <w:rFonts w:ascii="Times New Roman" w:hAnsi="Times New Roman" w:cs="Times New Roman"/>
          <w:sz w:val="24"/>
          <w:szCs w:val="24"/>
        </w:rPr>
      </w:pPr>
      <w:r>
        <w:rPr>
          <w:rFonts w:ascii="Times New Roman" w:hAnsi="Times New Roman" w:cs="Times New Roman"/>
          <w:sz w:val="24"/>
          <w:szCs w:val="24"/>
        </w:rPr>
        <w:t>Kutipan Akta Kelahiran berdasarkan Akta Kelahiran Nomor : 7501CLI3105200806234, atas nama</w:t>
      </w:r>
      <w:r w:rsidR="00535E66">
        <w:rPr>
          <w:rFonts w:ascii="Times New Roman" w:hAnsi="Times New Roman" w:cs="Times New Roman"/>
          <w:sz w:val="24"/>
          <w:szCs w:val="24"/>
        </w:rPr>
        <w:t>/inisial</w:t>
      </w:r>
      <w:r>
        <w:rPr>
          <w:rFonts w:ascii="Times New Roman" w:hAnsi="Times New Roman" w:cs="Times New Roman"/>
          <w:sz w:val="24"/>
          <w:szCs w:val="24"/>
        </w:rPr>
        <w:t xml:space="preserve"> NL;</w:t>
      </w:r>
    </w:p>
    <w:p w:rsidR="00C36FA6" w:rsidRPr="00B0111D" w:rsidRDefault="00C36FA6" w:rsidP="00C36FA6">
      <w:pPr>
        <w:pStyle w:val="ListParagraph"/>
        <w:numPr>
          <w:ilvl w:val="0"/>
          <w:numId w:val="23"/>
        </w:numPr>
        <w:tabs>
          <w:tab w:val="left" w:pos="540"/>
        </w:tabs>
        <w:spacing w:after="0" w:line="480" w:lineRule="auto"/>
        <w:ind w:left="1260"/>
        <w:jc w:val="both"/>
        <w:rPr>
          <w:rFonts w:ascii="Times New Roman" w:hAnsi="Times New Roman" w:cs="Times New Roman"/>
          <w:sz w:val="24"/>
          <w:szCs w:val="24"/>
        </w:rPr>
      </w:pPr>
      <w:r>
        <w:rPr>
          <w:rFonts w:ascii="Times New Roman" w:hAnsi="Times New Roman" w:cs="Times New Roman"/>
          <w:sz w:val="24"/>
          <w:szCs w:val="24"/>
        </w:rPr>
        <w:t>Kutipan Akta Kelahiran berdasarkan Akta Kelahiran Nomor : 7502CLU1512200801799, atas nama</w:t>
      </w:r>
      <w:r w:rsidR="00535E66">
        <w:rPr>
          <w:rFonts w:ascii="Times New Roman" w:hAnsi="Times New Roman" w:cs="Times New Roman"/>
          <w:sz w:val="24"/>
          <w:szCs w:val="24"/>
        </w:rPr>
        <w:t>/inisial</w:t>
      </w:r>
      <w:r>
        <w:rPr>
          <w:rFonts w:ascii="Times New Roman" w:hAnsi="Times New Roman" w:cs="Times New Roman"/>
          <w:sz w:val="24"/>
          <w:szCs w:val="24"/>
        </w:rPr>
        <w:t xml:space="preserve"> SA;</w:t>
      </w:r>
    </w:p>
    <w:p w:rsidR="00C36FA6" w:rsidRDefault="00C36FA6" w:rsidP="00C36FA6">
      <w:p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F71C73">
        <w:rPr>
          <w:rFonts w:ascii="Times New Roman" w:hAnsi="Times New Roman" w:cs="Times New Roman"/>
          <w:sz w:val="24"/>
          <w:szCs w:val="24"/>
        </w:rPr>
        <w:t xml:space="preserve">Menurut Penulis, </w:t>
      </w:r>
      <w:r>
        <w:rPr>
          <w:rFonts w:ascii="Times New Roman" w:hAnsi="Times New Roman" w:cs="Times New Roman"/>
          <w:sz w:val="24"/>
          <w:szCs w:val="24"/>
        </w:rPr>
        <w:t>Berdasarkan kasus posisi sebagaimana telah diuraikan diatas, yang mana terdakwa TAMIRAN, S.Pd.I alias TAMIRAN didakwa telah melakukan tindak pidana p</w:t>
      </w:r>
      <w:r w:rsidR="00332335">
        <w:rPr>
          <w:rFonts w:ascii="Times New Roman" w:hAnsi="Times New Roman" w:cs="Times New Roman"/>
          <w:sz w:val="24"/>
          <w:szCs w:val="24"/>
        </w:rPr>
        <w:t>encabulan terhadap anak yaitu F</w:t>
      </w:r>
      <w:r>
        <w:rPr>
          <w:rFonts w:ascii="Times New Roman" w:hAnsi="Times New Roman" w:cs="Times New Roman"/>
          <w:sz w:val="24"/>
          <w:szCs w:val="24"/>
        </w:rPr>
        <w:t>D</w:t>
      </w:r>
      <w:r w:rsidR="00B0111D">
        <w:rPr>
          <w:rFonts w:ascii="Times New Roman" w:hAnsi="Times New Roman" w:cs="Times New Roman"/>
          <w:sz w:val="24"/>
          <w:szCs w:val="24"/>
        </w:rPr>
        <w:t xml:space="preserve">, </w:t>
      </w:r>
      <w:r>
        <w:rPr>
          <w:rFonts w:ascii="Times New Roman" w:hAnsi="Times New Roman" w:cs="Times New Roman"/>
          <w:sz w:val="24"/>
          <w:szCs w:val="24"/>
        </w:rPr>
        <w:t>FMA</w:t>
      </w:r>
      <w:r w:rsidR="00B0111D">
        <w:rPr>
          <w:rFonts w:ascii="Times New Roman" w:hAnsi="Times New Roman" w:cs="Times New Roman"/>
          <w:sz w:val="24"/>
          <w:szCs w:val="24"/>
        </w:rPr>
        <w:t xml:space="preserve">, </w:t>
      </w:r>
      <w:r>
        <w:rPr>
          <w:rFonts w:ascii="Times New Roman" w:hAnsi="Times New Roman" w:cs="Times New Roman"/>
          <w:sz w:val="24"/>
          <w:szCs w:val="24"/>
        </w:rPr>
        <w:t>SA</w:t>
      </w:r>
      <w:r w:rsidR="00B0111D">
        <w:rPr>
          <w:rFonts w:ascii="Times New Roman" w:hAnsi="Times New Roman" w:cs="Times New Roman"/>
          <w:sz w:val="24"/>
          <w:szCs w:val="24"/>
        </w:rPr>
        <w:t xml:space="preserve">, </w:t>
      </w:r>
      <w:r>
        <w:rPr>
          <w:rFonts w:ascii="Times New Roman" w:hAnsi="Times New Roman" w:cs="Times New Roman"/>
          <w:sz w:val="24"/>
          <w:szCs w:val="24"/>
        </w:rPr>
        <w:t>NL</w:t>
      </w:r>
      <w:r w:rsidR="00B0111D">
        <w:rPr>
          <w:rFonts w:ascii="Times New Roman" w:hAnsi="Times New Roman" w:cs="Times New Roman"/>
          <w:sz w:val="24"/>
          <w:szCs w:val="24"/>
        </w:rPr>
        <w:t xml:space="preserve">, </w:t>
      </w:r>
      <w:r>
        <w:rPr>
          <w:rFonts w:ascii="Times New Roman" w:hAnsi="Times New Roman" w:cs="Times New Roman"/>
          <w:sz w:val="24"/>
          <w:szCs w:val="24"/>
        </w:rPr>
        <w:t>TN</w:t>
      </w:r>
      <w:r w:rsidR="00B0111D">
        <w:rPr>
          <w:rFonts w:ascii="Times New Roman" w:hAnsi="Times New Roman" w:cs="Times New Roman"/>
          <w:sz w:val="24"/>
          <w:szCs w:val="24"/>
        </w:rPr>
        <w:t xml:space="preserve">, </w:t>
      </w:r>
      <w:r>
        <w:rPr>
          <w:rFonts w:ascii="Times New Roman" w:hAnsi="Times New Roman" w:cs="Times New Roman"/>
          <w:sz w:val="24"/>
          <w:szCs w:val="24"/>
        </w:rPr>
        <w:t>SN</w:t>
      </w:r>
      <w:r w:rsidR="00B0111D">
        <w:rPr>
          <w:rFonts w:ascii="Times New Roman" w:hAnsi="Times New Roman" w:cs="Times New Roman"/>
          <w:sz w:val="24"/>
          <w:szCs w:val="24"/>
        </w:rPr>
        <w:t>,</w:t>
      </w:r>
      <w:r>
        <w:rPr>
          <w:rFonts w:ascii="Times New Roman" w:hAnsi="Times New Roman" w:cs="Times New Roman"/>
          <w:sz w:val="24"/>
          <w:szCs w:val="24"/>
        </w:rPr>
        <w:t xml:space="preserve"> NY</w:t>
      </w:r>
      <w:r w:rsidR="00B0111D">
        <w:rPr>
          <w:rFonts w:ascii="Times New Roman" w:hAnsi="Times New Roman" w:cs="Times New Roman"/>
          <w:sz w:val="24"/>
          <w:szCs w:val="24"/>
        </w:rPr>
        <w:t xml:space="preserve">, </w:t>
      </w:r>
      <w:r>
        <w:rPr>
          <w:rFonts w:ascii="Times New Roman" w:hAnsi="Times New Roman" w:cs="Times New Roman"/>
          <w:sz w:val="24"/>
          <w:szCs w:val="24"/>
        </w:rPr>
        <w:t>HD</w:t>
      </w:r>
      <w:r w:rsidR="00B0111D">
        <w:rPr>
          <w:rFonts w:ascii="Times New Roman" w:hAnsi="Times New Roman" w:cs="Times New Roman"/>
          <w:sz w:val="24"/>
          <w:szCs w:val="24"/>
        </w:rPr>
        <w:t xml:space="preserve">, </w:t>
      </w:r>
      <w:r>
        <w:rPr>
          <w:rFonts w:ascii="Times New Roman" w:hAnsi="Times New Roman" w:cs="Times New Roman"/>
          <w:sz w:val="24"/>
          <w:szCs w:val="24"/>
        </w:rPr>
        <w:t>AM</w:t>
      </w:r>
      <w:r w:rsidR="00B0111D">
        <w:rPr>
          <w:rFonts w:ascii="Times New Roman" w:hAnsi="Times New Roman" w:cs="Times New Roman"/>
          <w:sz w:val="24"/>
          <w:szCs w:val="24"/>
        </w:rPr>
        <w:t xml:space="preserve">, </w:t>
      </w:r>
      <w:r>
        <w:rPr>
          <w:rFonts w:ascii="Times New Roman" w:hAnsi="Times New Roman" w:cs="Times New Roman"/>
          <w:sz w:val="24"/>
          <w:szCs w:val="24"/>
        </w:rPr>
        <w:t>SY</w:t>
      </w:r>
      <w:r w:rsidR="00B0111D">
        <w:rPr>
          <w:rFonts w:ascii="Times New Roman" w:hAnsi="Times New Roman" w:cs="Times New Roman"/>
          <w:sz w:val="24"/>
          <w:szCs w:val="24"/>
        </w:rPr>
        <w:t xml:space="preserve">, </w:t>
      </w:r>
      <w:r>
        <w:rPr>
          <w:rFonts w:ascii="Times New Roman" w:hAnsi="Times New Roman" w:cs="Times New Roman"/>
          <w:sz w:val="24"/>
          <w:szCs w:val="24"/>
        </w:rPr>
        <w:t>ZR</w:t>
      </w:r>
      <w:r w:rsidR="00B0111D">
        <w:rPr>
          <w:rFonts w:ascii="Times New Roman" w:hAnsi="Times New Roman" w:cs="Times New Roman"/>
          <w:sz w:val="24"/>
          <w:szCs w:val="24"/>
        </w:rPr>
        <w:t xml:space="preserve">, </w:t>
      </w:r>
      <w:r>
        <w:rPr>
          <w:rFonts w:ascii="Times New Roman" w:hAnsi="Times New Roman" w:cs="Times New Roman"/>
          <w:sz w:val="24"/>
          <w:szCs w:val="24"/>
        </w:rPr>
        <w:t>SM</w:t>
      </w:r>
      <w:r w:rsidR="00B0111D">
        <w:rPr>
          <w:rFonts w:ascii="Times New Roman" w:hAnsi="Times New Roman" w:cs="Times New Roman"/>
          <w:sz w:val="24"/>
          <w:szCs w:val="24"/>
        </w:rPr>
        <w:t xml:space="preserve">, </w:t>
      </w:r>
      <w:r>
        <w:rPr>
          <w:rFonts w:ascii="Times New Roman" w:hAnsi="Times New Roman" w:cs="Times New Roman"/>
          <w:sz w:val="24"/>
          <w:szCs w:val="24"/>
        </w:rPr>
        <w:t>PN</w:t>
      </w:r>
      <w:r w:rsidR="00B0111D">
        <w:rPr>
          <w:rFonts w:ascii="Times New Roman" w:hAnsi="Times New Roman" w:cs="Times New Roman"/>
          <w:sz w:val="24"/>
          <w:szCs w:val="24"/>
        </w:rPr>
        <w:t>. Jaksa menggunakan dakwaan A</w:t>
      </w:r>
      <w:r>
        <w:rPr>
          <w:rFonts w:ascii="Times New Roman" w:hAnsi="Times New Roman" w:cs="Times New Roman"/>
          <w:sz w:val="24"/>
          <w:szCs w:val="24"/>
        </w:rPr>
        <w:t>lternatif yaitu apabila belum didapat kepastian tentang tindak pidana mana yang paling tepat d</w:t>
      </w:r>
      <w:r w:rsidR="00523AC7">
        <w:rPr>
          <w:rFonts w:ascii="Times New Roman" w:hAnsi="Times New Roman" w:cs="Times New Roman"/>
          <w:sz w:val="24"/>
          <w:szCs w:val="24"/>
        </w:rPr>
        <w:t>apat dibuktikan, dalam dakwaan A</w:t>
      </w:r>
      <w:r>
        <w:rPr>
          <w:rFonts w:ascii="Times New Roman" w:hAnsi="Times New Roman" w:cs="Times New Roman"/>
          <w:sz w:val="24"/>
          <w:szCs w:val="24"/>
        </w:rPr>
        <w:t xml:space="preserve">lternatif meskipun dakwaan terdiri dari beberapa lapisan, hanya satu dakwaan saja yang dibuktikan tanpa harus memperhatikan urutannya dan jika salah satu telah terbukti maka dakwaan pada lapisan lainnya tidak perlu dibuktikan lagi. Dalam kasus ini, dakwaan jaksa penuntut umum telah memiliki sifat dan hakekat dan suatu dakwaan, yang telah menguraikan secara cermat, jelas dan lengkap, baik mengenai identitas terdakwa maupun urai dari perbuatan yang </w:t>
      </w:r>
      <w:r>
        <w:rPr>
          <w:rFonts w:ascii="Times New Roman" w:hAnsi="Times New Roman" w:cs="Times New Roman"/>
          <w:sz w:val="24"/>
          <w:szCs w:val="24"/>
        </w:rPr>
        <w:lastRenderedPageBreak/>
        <w:t xml:space="preserve">dilakukan oleh terdakwa dan disertai dengan waktu dan tanggal perbuatannya serta tempat perbuatan itu berlangsung, sehingga dengan demikian maka menurut penulis dakwaan tersebut telah memenuhi persyaratan. </w:t>
      </w:r>
    </w:p>
    <w:p w:rsidR="00C36FA6" w:rsidRDefault="00C36FA6" w:rsidP="00C36FA6">
      <w:pPr>
        <w:tabs>
          <w:tab w:val="left" w:pos="540"/>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Berdasarkan hasil analisis penulis, maka penulis berpendapat bahwa pertanggung jawaban pada perkara ini yakni diterapkan ketentuan dalam Pasal </w:t>
      </w:r>
      <w:r w:rsidRPr="006E14A9">
        <w:rPr>
          <w:rFonts w:ascii="Times New Roman" w:hAnsi="Times New Roman" w:cs="Times New Roman"/>
          <w:sz w:val="24"/>
          <w:szCs w:val="24"/>
        </w:rPr>
        <w:t>82 ayat (1) Jo Pasal 76E U</w:t>
      </w:r>
      <w:r>
        <w:rPr>
          <w:rFonts w:ascii="Times New Roman" w:hAnsi="Times New Roman" w:cs="Times New Roman"/>
          <w:sz w:val="24"/>
          <w:szCs w:val="24"/>
        </w:rPr>
        <w:t>ndang-Undang Nomor 17 Tahun 2016 tentang perubahan kedua atas Undang-Undang Nomor 23 Tahun 2002</w:t>
      </w:r>
      <w:r w:rsidRPr="006E14A9">
        <w:rPr>
          <w:rFonts w:ascii="Times New Roman" w:hAnsi="Times New Roman" w:cs="Times New Roman"/>
          <w:sz w:val="24"/>
          <w:szCs w:val="24"/>
        </w:rPr>
        <w:t xml:space="preserve"> tentang Perlindungan Anak</w:t>
      </w:r>
      <w:r>
        <w:rPr>
          <w:rFonts w:ascii="Times New Roman" w:hAnsi="Times New Roman" w:cs="Times New Roman"/>
          <w:sz w:val="24"/>
          <w:szCs w:val="24"/>
        </w:rPr>
        <w:t>.</w:t>
      </w:r>
    </w:p>
    <w:p w:rsidR="00C36FA6" w:rsidRDefault="00C36FA6" w:rsidP="00C36FA6">
      <w:pPr>
        <w:tabs>
          <w:tab w:val="left" w:pos="540"/>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Adapun ketentuan pada Pasal </w:t>
      </w:r>
      <w:r w:rsidRPr="006E14A9">
        <w:rPr>
          <w:rFonts w:ascii="Times New Roman" w:hAnsi="Times New Roman" w:cs="Times New Roman"/>
          <w:sz w:val="24"/>
          <w:szCs w:val="24"/>
        </w:rPr>
        <w:t>82 ayat (1) Jo Pasal 76E U</w:t>
      </w:r>
      <w:r>
        <w:rPr>
          <w:rFonts w:ascii="Times New Roman" w:hAnsi="Times New Roman" w:cs="Times New Roman"/>
          <w:sz w:val="24"/>
          <w:szCs w:val="24"/>
        </w:rPr>
        <w:t>ndang-Undang Nomor 17 Tahun 2016 tentang perubahan kedua atas Undang-Undang Nomor 23 Tahun 2002</w:t>
      </w:r>
      <w:r w:rsidRPr="006E14A9">
        <w:rPr>
          <w:rFonts w:ascii="Times New Roman" w:hAnsi="Times New Roman" w:cs="Times New Roman"/>
          <w:sz w:val="24"/>
          <w:szCs w:val="24"/>
        </w:rPr>
        <w:t xml:space="preserve"> tentang Perlindungan Anak </w:t>
      </w:r>
      <w:r>
        <w:rPr>
          <w:rFonts w:ascii="Times New Roman" w:hAnsi="Times New Roman" w:cs="Times New Roman"/>
          <w:sz w:val="24"/>
          <w:szCs w:val="24"/>
        </w:rPr>
        <w:t>yang berbunyi :</w:t>
      </w:r>
    </w:p>
    <w:p w:rsidR="00C36FA6" w:rsidRDefault="00C36FA6" w:rsidP="00C36FA6">
      <w:pPr>
        <w:tabs>
          <w:tab w:val="left" w:pos="540"/>
          <w:tab w:val="left" w:pos="108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Setiap orang yang melanggar ketentuan sebagaimana dimaksud dalam Pasal 76E dipidana dengan pidana penjara paling singkat 5 (lima) tahun dan paling lama 15 (lima belas) tahun dan denda paling banyak Rp. 5.000.000.000.00 (lima miliyar rupiah).”</w:t>
      </w:r>
    </w:p>
    <w:p w:rsidR="00C36FA6" w:rsidRDefault="00C36FA6" w:rsidP="00C36FA6">
      <w:p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t xml:space="preserve">Berdasarkan hasil analisis penulis, maka penulis berpendapat bahwa pertanggung jawaban pada perkara ini yakni diterapkan ketentuan dalam Pasal </w:t>
      </w:r>
      <w:r w:rsidRPr="006E14A9">
        <w:rPr>
          <w:rFonts w:ascii="Times New Roman" w:hAnsi="Times New Roman" w:cs="Times New Roman"/>
          <w:sz w:val="24"/>
          <w:szCs w:val="24"/>
        </w:rPr>
        <w:t>82 ayat (1) Jo Pasal 76E U</w:t>
      </w:r>
      <w:r>
        <w:rPr>
          <w:rFonts w:ascii="Times New Roman" w:hAnsi="Times New Roman" w:cs="Times New Roman"/>
          <w:sz w:val="24"/>
          <w:szCs w:val="24"/>
        </w:rPr>
        <w:t>ndang-Undang Nomor 17 Tahun 2016 tentang perubahan kedua atas Undang-Undang Nomor 23 Tahun 2002</w:t>
      </w:r>
      <w:r w:rsidRPr="006E14A9">
        <w:rPr>
          <w:rFonts w:ascii="Times New Roman" w:hAnsi="Times New Roman" w:cs="Times New Roman"/>
          <w:sz w:val="24"/>
          <w:szCs w:val="24"/>
        </w:rPr>
        <w:t xml:space="preserve"> tentang Perlindungan Anak</w:t>
      </w:r>
      <w:r>
        <w:rPr>
          <w:rFonts w:ascii="Times New Roman" w:hAnsi="Times New Roman" w:cs="Times New Roman"/>
          <w:sz w:val="24"/>
          <w:szCs w:val="24"/>
        </w:rPr>
        <w:t xml:space="preserve">. Kemudian yang dimaksud pada Pasal </w:t>
      </w:r>
      <w:proofErr w:type="gramStart"/>
      <w:r>
        <w:rPr>
          <w:rFonts w:ascii="Times New Roman" w:hAnsi="Times New Roman" w:cs="Times New Roman"/>
          <w:sz w:val="24"/>
          <w:szCs w:val="24"/>
        </w:rPr>
        <w:t>76E  yaitu</w:t>
      </w:r>
      <w:proofErr w:type="gramEnd"/>
      <w:r>
        <w:rPr>
          <w:rFonts w:ascii="Times New Roman" w:hAnsi="Times New Roman" w:cs="Times New Roman"/>
          <w:sz w:val="24"/>
          <w:szCs w:val="24"/>
        </w:rPr>
        <w:t xml:space="preserve"> yang berbunyi :</w:t>
      </w:r>
    </w:p>
    <w:p w:rsidR="00C36FA6" w:rsidRDefault="00C36FA6" w:rsidP="00C36FA6">
      <w:pPr>
        <w:tabs>
          <w:tab w:val="left" w:pos="540"/>
          <w:tab w:val="left" w:pos="1080"/>
        </w:tabs>
        <w:spacing w:after="0" w:line="480" w:lineRule="auto"/>
        <w:ind w:left="360"/>
        <w:jc w:val="both"/>
        <w:rPr>
          <w:rFonts w:ascii="Times New Roman" w:hAnsi="Times New Roman" w:cs="Times New Roman"/>
          <w:sz w:val="24"/>
          <w:szCs w:val="24"/>
        </w:rPr>
      </w:pPr>
      <w:proofErr w:type="gramStart"/>
      <w:r>
        <w:rPr>
          <w:rFonts w:ascii="Times New Roman" w:hAnsi="Times New Roman" w:cs="Times New Roman"/>
          <w:sz w:val="24"/>
          <w:szCs w:val="24"/>
        </w:rPr>
        <w:t xml:space="preserve">“Setiap orang dilarang melakukan kekerasan atau ancaman kekerasan, memaksa, melakukan tipu muslihat, melakukan serangkaian kebohongan, atau </w:t>
      </w:r>
      <w:r>
        <w:rPr>
          <w:rFonts w:ascii="Times New Roman" w:hAnsi="Times New Roman" w:cs="Times New Roman"/>
          <w:sz w:val="24"/>
          <w:szCs w:val="24"/>
        </w:rPr>
        <w:lastRenderedPageBreak/>
        <w:t>membujuk anak untuk melakukan atau membiarkan dilakukan perbuatan cabul.”</w:t>
      </w:r>
      <w:proofErr w:type="gramEnd"/>
    </w:p>
    <w:p w:rsidR="00C36FA6" w:rsidRDefault="00C36FA6" w:rsidP="00C36FA6">
      <w:p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t xml:space="preserve">Sehingga mengenai penerapan Pasal </w:t>
      </w:r>
      <w:r w:rsidRPr="006E14A9">
        <w:rPr>
          <w:rFonts w:ascii="Times New Roman" w:hAnsi="Times New Roman" w:cs="Times New Roman"/>
          <w:sz w:val="24"/>
          <w:szCs w:val="24"/>
        </w:rPr>
        <w:t>82 ayat (1) Jo Pasal 76E U</w:t>
      </w:r>
      <w:r>
        <w:rPr>
          <w:rFonts w:ascii="Times New Roman" w:hAnsi="Times New Roman" w:cs="Times New Roman"/>
          <w:sz w:val="24"/>
          <w:szCs w:val="24"/>
        </w:rPr>
        <w:t>ndang-Undang Nomor 17 Tahun 2016 tentang perubahan kedua atas Undang-Undang Nomor 23 Tahun 2002</w:t>
      </w:r>
      <w:r w:rsidRPr="006E14A9">
        <w:rPr>
          <w:rFonts w:ascii="Times New Roman" w:hAnsi="Times New Roman" w:cs="Times New Roman"/>
          <w:sz w:val="24"/>
          <w:szCs w:val="24"/>
        </w:rPr>
        <w:t xml:space="preserve"> tentang Perlindungan Anak</w:t>
      </w:r>
      <w:r>
        <w:rPr>
          <w:rFonts w:ascii="Times New Roman" w:hAnsi="Times New Roman" w:cs="Times New Roman"/>
          <w:sz w:val="24"/>
          <w:szCs w:val="24"/>
        </w:rPr>
        <w:t xml:space="preserve"> dan berdasarkan fakta yang terungkap dalam persidangan, maka unsur-unsur tindak pidana sebagai berikut:</w:t>
      </w:r>
    </w:p>
    <w:p w:rsidR="00C36FA6" w:rsidRDefault="00C36FA6" w:rsidP="00C36FA6">
      <w:pPr>
        <w:pStyle w:val="ListParagraph"/>
        <w:numPr>
          <w:ilvl w:val="0"/>
          <w:numId w:val="24"/>
        </w:numPr>
        <w:tabs>
          <w:tab w:val="left" w:pos="540"/>
          <w:tab w:val="left" w:pos="108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Setiap orang</w:t>
      </w:r>
    </w:p>
    <w:p w:rsidR="00C36FA6" w:rsidRDefault="00C36FA6" w:rsidP="00C36FA6">
      <w:pPr>
        <w:pStyle w:val="ListParagraph"/>
        <w:numPr>
          <w:ilvl w:val="0"/>
          <w:numId w:val="24"/>
        </w:numPr>
        <w:tabs>
          <w:tab w:val="left" w:pos="540"/>
          <w:tab w:val="left" w:pos="108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Dengan sengaja melakukan kekerasan atau ancaman kekerasan, memaksa, melakukan tipu muslihat, serangkaian kebohongan atau membujuk anak</w:t>
      </w:r>
    </w:p>
    <w:p w:rsidR="00C36FA6" w:rsidRDefault="00C36FA6" w:rsidP="00C36FA6">
      <w:pPr>
        <w:pStyle w:val="ListParagraph"/>
        <w:numPr>
          <w:ilvl w:val="0"/>
          <w:numId w:val="24"/>
        </w:numPr>
        <w:tabs>
          <w:tab w:val="left" w:pos="540"/>
          <w:tab w:val="left" w:pos="108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Melakukan atau membiarkan dilakukan perbuatan cabul</w:t>
      </w:r>
    </w:p>
    <w:p w:rsidR="00C36FA6" w:rsidRPr="006836E7" w:rsidRDefault="00C36FA6" w:rsidP="00C36FA6">
      <w:pPr>
        <w:tabs>
          <w:tab w:val="left" w:pos="900"/>
        </w:tabs>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ab/>
      </w:r>
      <w:r w:rsidRPr="006836E7">
        <w:rPr>
          <w:rFonts w:ascii="Times New Roman" w:hAnsi="Times New Roman" w:cs="Times New Roman"/>
          <w:sz w:val="24"/>
          <w:szCs w:val="24"/>
        </w:rPr>
        <w:t xml:space="preserve">Sebelum menjelaskan uraian unsur-unsur yang terbukti dalam persidangan menggunakan alat bukti yang diajukan oleh jaksa yang meliputi keterangan saksi-saksi, keterangan terdakwa dan bukti </w:t>
      </w:r>
      <w:proofErr w:type="gramStart"/>
      <w:r w:rsidRPr="006836E7">
        <w:rPr>
          <w:rFonts w:ascii="Times New Roman" w:hAnsi="Times New Roman" w:cs="Times New Roman"/>
          <w:sz w:val="24"/>
          <w:szCs w:val="24"/>
        </w:rPr>
        <w:t>surat :</w:t>
      </w:r>
      <w:proofErr w:type="gramEnd"/>
    </w:p>
    <w:p w:rsidR="00C36FA6" w:rsidRDefault="00C36FA6" w:rsidP="00C36FA6">
      <w:pPr>
        <w:pStyle w:val="ListParagraph"/>
        <w:numPr>
          <w:ilvl w:val="0"/>
          <w:numId w:val="25"/>
        </w:numPr>
        <w:tabs>
          <w:tab w:val="left" w:pos="54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Keterangan saksi-saksi</w:t>
      </w:r>
    </w:p>
    <w:p w:rsidR="00C36FA6" w:rsidRPr="00283CFB" w:rsidRDefault="00C36FA6" w:rsidP="00C36FA6">
      <w:pPr>
        <w:tabs>
          <w:tab w:val="left" w:pos="540"/>
          <w:tab w:val="left" w:pos="108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b/>
      </w:r>
      <w:proofErr w:type="gramStart"/>
      <w:r w:rsidRPr="00283CFB">
        <w:rPr>
          <w:rFonts w:ascii="Times New Roman" w:hAnsi="Times New Roman" w:cs="Times New Roman"/>
          <w:sz w:val="24"/>
          <w:szCs w:val="24"/>
        </w:rPr>
        <w:t>Keterangan saksi-saksi dalam kasus ini adalah bukti yang berupa keterangan dari saksi mengenai peristiwa tindak pidana pencabulan terhadap anak yang korban-korban ceritakan sendiri kepada saksi.</w:t>
      </w:r>
      <w:proofErr w:type="gramEnd"/>
    </w:p>
    <w:p w:rsidR="00C36FA6" w:rsidRPr="00332335" w:rsidRDefault="00C36FA6" w:rsidP="00332335">
      <w:pPr>
        <w:pStyle w:val="ListParagraph"/>
        <w:tabs>
          <w:tab w:val="left" w:pos="540"/>
          <w:tab w:val="left" w:pos="108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b/>
        <w:t xml:space="preserve">Dalam kasus ini saksi-saksi yang diajukan ada 11 (sebelas) termasuk </w:t>
      </w:r>
      <w:r w:rsidR="00332335">
        <w:rPr>
          <w:rFonts w:ascii="Times New Roman" w:hAnsi="Times New Roman" w:cs="Times New Roman"/>
          <w:sz w:val="24"/>
          <w:szCs w:val="24"/>
        </w:rPr>
        <w:t>Siswanto Daud, Jahrudin Lasimpala, Tuti Rahayu, Martin Mahmud, Arsyad Yusuf, Moh. Yusnan Rahim, Nining Pomontolo, Nurhayati, Rustam Daud Kadir, Haikal O. Nani, Ahmad Mustapa.</w:t>
      </w:r>
    </w:p>
    <w:p w:rsidR="00C36FA6" w:rsidRDefault="00C36FA6" w:rsidP="00C36FA6">
      <w:pPr>
        <w:pStyle w:val="ListParagraph"/>
        <w:numPr>
          <w:ilvl w:val="0"/>
          <w:numId w:val="25"/>
        </w:numPr>
        <w:tabs>
          <w:tab w:val="left" w:pos="54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 xml:space="preserve">Petunjuk </w:t>
      </w:r>
    </w:p>
    <w:p w:rsidR="00C36FA6" w:rsidRPr="00283CFB" w:rsidRDefault="00C36FA6" w:rsidP="00C36FA6">
      <w:pPr>
        <w:tabs>
          <w:tab w:val="left" w:pos="540"/>
          <w:tab w:val="left" w:pos="108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Pr="00283CFB">
        <w:rPr>
          <w:rFonts w:ascii="Times New Roman" w:hAnsi="Times New Roman" w:cs="Times New Roman"/>
          <w:sz w:val="24"/>
          <w:szCs w:val="24"/>
        </w:rPr>
        <w:t xml:space="preserve">Petunjuk dapat diperoleh hanya dengan cara mengolah alat bukti yang berupa keterangan saksi, surat dan keterangan terdakwa melalui kegiatan penyelidikan dan atau olah </w:t>
      </w:r>
      <w:proofErr w:type="gramStart"/>
      <w:r w:rsidRPr="00283CFB">
        <w:rPr>
          <w:rFonts w:ascii="Times New Roman" w:hAnsi="Times New Roman" w:cs="Times New Roman"/>
          <w:sz w:val="24"/>
          <w:szCs w:val="24"/>
        </w:rPr>
        <w:t>TKP .</w:t>
      </w:r>
      <w:proofErr w:type="gramEnd"/>
    </w:p>
    <w:p w:rsidR="00C36FA6" w:rsidRPr="00557413" w:rsidRDefault="00C36FA6" w:rsidP="00C36FA6">
      <w:pPr>
        <w:pStyle w:val="ListParagraph"/>
        <w:tabs>
          <w:tab w:val="left" w:pos="540"/>
          <w:tab w:val="left" w:pos="108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b/>
        <w:t xml:space="preserve">Dalam perkara ini jaksa mengajukan alat bukti </w:t>
      </w:r>
      <w:proofErr w:type="gramStart"/>
      <w:r>
        <w:rPr>
          <w:rFonts w:ascii="Times New Roman" w:hAnsi="Times New Roman" w:cs="Times New Roman"/>
          <w:sz w:val="24"/>
          <w:szCs w:val="24"/>
        </w:rPr>
        <w:t>surat</w:t>
      </w:r>
      <w:proofErr w:type="gramEnd"/>
      <w:r>
        <w:rPr>
          <w:rFonts w:ascii="Times New Roman" w:hAnsi="Times New Roman" w:cs="Times New Roman"/>
          <w:sz w:val="24"/>
          <w:szCs w:val="24"/>
        </w:rPr>
        <w:t xml:space="preserve"> serta alat bukti lainnya berupa keterangan saksi, dan terdakwa sehingga dari adanya persesuaian antara keterangan saksi-saksi dan dikuatkan dengan alat bukti surat sehingga diperoleh petunjuk bahwa terdakwa telah melakukan tindak pidana.</w:t>
      </w:r>
    </w:p>
    <w:p w:rsidR="00C36FA6" w:rsidRDefault="00C36FA6" w:rsidP="00C36FA6">
      <w:pPr>
        <w:pStyle w:val="ListParagraph"/>
        <w:numPr>
          <w:ilvl w:val="0"/>
          <w:numId w:val="25"/>
        </w:numPr>
        <w:tabs>
          <w:tab w:val="left" w:pos="54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Keterangan Terdakwa </w:t>
      </w:r>
    </w:p>
    <w:p w:rsidR="00C36FA6" w:rsidRPr="00283CFB" w:rsidRDefault="00C36FA6" w:rsidP="00C36FA6">
      <w:pPr>
        <w:tabs>
          <w:tab w:val="left" w:pos="540"/>
          <w:tab w:val="left" w:pos="108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Pr="00283CFB">
        <w:rPr>
          <w:rFonts w:ascii="Times New Roman" w:hAnsi="Times New Roman" w:cs="Times New Roman"/>
          <w:sz w:val="24"/>
          <w:szCs w:val="24"/>
        </w:rPr>
        <w:t xml:space="preserve">Keterangan tersangka adalah </w:t>
      </w:r>
      <w:proofErr w:type="gramStart"/>
      <w:r w:rsidRPr="00283CFB">
        <w:rPr>
          <w:rFonts w:ascii="Times New Roman" w:hAnsi="Times New Roman" w:cs="Times New Roman"/>
          <w:sz w:val="24"/>
          <w:szCs w:val="24"/>
        </w:rPr>
        <w:t>apa</w:t>
      </w:r>
      <w:proofErr w:type="gramEnd"/>
      <w:r w:rsidRPr="00283CFB">
        <w:rPr>
          <w:rFonts w:ascii="Times New Roman" w:hAnsi="Times New Roman" w:cs="Times New Roman"/>
          <w:sz w:val="24"/>
          <w:szCs w:val="24"/>
        </w:rPr>
        <w:t xml:space="preserve"> yang terdakwa nyatakan dalam sidang pengadilan tentang perbuatan yang dia lakukan, ketahui dan alami sendiri. </w:t>
      </w:r>
      <w:proofErr w:type="gramStart"/>
      <w:r w:rsidRPr="00283CFB">
        <w:rPr>
          <w:rFonts w:ascii="Times New Roman" w:hAnsi="Times New Roman" w:cs="Times New Roman"/>
          <w:sz w:val="24"/>
          <w:szCs w:val="24"/>
        </w:rPr>
        <w:t>Perlu diperhatikan bahwa penilaian keterangan terdakwa yanag dinyatakan dalam sidang pengadilan tentang perbuatan yang dia lakukan sendiri tidak cukup untuk membuktikan kesalahannya.</w:t>
      </w:r>
      <w:proofErr w:type="gramEnd"/>
      <w:r w:rsidRPr="00283CFB">
        <w:rPr>
          <w:rFonts w:ascii="Times New Roman" w:hAnsi="Times New Roman" w:cs="Times New Roman"/>
          <w:sz w:val="24"/>
          <w:szCs w:val="24"/>
        </w:rPr>
        <w:t xml:space="preserve"> </w:t>
      </w:r>
      <w:proofErr w:type="gramStart"/>
      <w:r w:rsidRPr="00283CFB">
        <w:rPr>
          <w:rFonts w:ascii="Times New Roman" w:hAnsi="Times New Roman" w:cs="Times New Roman"/>
          <w:sz w:val="24"/>
          <w:szCs w:val="24"/>
        </w:rPr>
        <w:t>Terdakwa dalam perkara ini yaitu TAMIRAN, S.Pd.I alias TAMIRAN.</w:t>
      </w:r>
      <w:proofErr w:type="gramEnd"/>
    </w:p>
    <w:p w:rsidR="00C36FA6" w:rsidRPr="00506FFC" w:rsidRDefault="00C36FA6" w:rsidP="00C36FA6">
      <w:pPr>
        <w:tabs>
          <w:tab w:val="left" w:pos="45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06FFC">
        <w:rPr>
          <w:rFonts w:ascii="Times New Roman" w:hAnsi="Times New Roman" w:cs="Times New Roman"/>
          <w:sz w:val="24"/>
          <w:szCs w:val="24"/>
        </w:rPr>
        <w:t xml:space="preserve">Dari unsur-unsur diatas maka penulis dapat menguraikan sebagai </w:t>
      </w:r>
      <w:proofErr w:type="gramStart"/>
      <w:r w:rsidRPr="00506FFC">
        <w:rPr>
          <w:rFonts w:ascii="Times New Roman" w:hAnsi="Times New Roman" w:cs="Times New Roman"/>
          <w:sz w:val="24"/>
          <w:szCs w:val="24"/>
        </w:rPr>
        <w:t>berikut :</w:t>
      </w:r>
      <w:proofErr w:type="gramEnd"/>
    </w:p>
    <w:p w:rsidR="00C36FA6" w:rsidRDefault="00C36FA6" w:rsidP="00C36FA6">
      <w:pPr>
        <w:pStyle w:val="ListParagraph"/>
        <w:numPr>
          <w:ilvl w:val="0"/>
          <w:numId w:val="26"/>
        </w:numPr>
        <w:spacing w:after="0" w:line="480" w:lineRule="auto"/>
        <w:ind w:left="900"/>
        <w:jc w:val="both"/>
        <w:rPr>
          <w:rFonts w:ascii="Times New Roman" w:hAnsi="Times New Roman" w:cs="Times New Roman"/>
          <w:sz w:val="24"/>
          <w:szCs w:val="24"/>
        </w:rPr>
      </w:pPr>
      <w:r w:rsidRPr="002223A8">
        <w:rPr>
          <w:rFonts w:ascii="Times New Roman" w:hAnsi="Times New Roman" w:cs="Times New Roman"/>
          <w:sz w:val="24"/>
          <w:szCs w:val="24"/>
        </w:rPr>
        <w:t>Unsur setiap orang</w:t>
      </w:r>
    </w:p>
    <w:p w:rsidR="00C36FA6" w:rsidRPr="00283CFB" w:rsidRDefault="00C36FA6" w:rsidP="00C36FA6">
      <w:pPr>
        <w:tabs>
          <w:tab w:val="left" w:pos="540"/>
          <w:tab w:val="left" w:pos="1080"/>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283CFB">
        <w:rPr>
          <w:rFonts w:ascii="Times New Roman" w:hAnsi="Times New Roman" w:cs="Times New Roman"/>
          <w:sz w:val="24"/>
          <w:szCs w:val="24"/>
        </w:rPr>
        <w:t xml:space="preserve">Unsur “setiap orang” adalah menunjukkan bahwa siapa pelaku sebenarnya dari adanya perbuatan pidana atau setidak-tidaknya mengenai siapa orangnya yang harus dijadikan terdakwa dalam perkara ini dan orang yang diajukan kedepan persidangan adalah benar orang </w:t>
      </w:r>
      <w:r w:rsidRPr="00283CFB">
        <w:rPr>
          <w:rFonts w:ascii="Times New Roman" w:hAnsi="Times New Roman" w:cs="Times New Roman"/>
          <w:sz w:val="24"/>
          <w:szCs w:val="24"/>
        </w:rPr>
        <w:lastRenderedPageBreak/>
        <w:t>yang didakwa oleh penuntut umum telah melakukan perbuatan pidana, dan orang tersebut secara jasmani maupun rohaninya mampu untuk bertanggung jawab, dengan demikian unsur ini menghendaki untuk tidak terjadinya atau salah menghadapkan terdakwa kemuka persidangan.</w:t>
      </w:r>
    </w:p>
    <w:p w:rsidR="00C36FA6" w:rsidRPr="006836E7" w:rsidRDefault="00C36FA6" w:rsidP="00C36FA6">
      <w:pPr>
        <w:pStyle w:val="ListParagraph"/>
        <w:tabs>
          <w:tab w:val="left" w:pos="540"/>
          <w:tab w:val="left" w:pos="1080"/>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Pr="006836E7">
        <w:rPr>
          <w:rFonts w:ascii="Times New Roman" w:hAnsi="Times New Roman" w:cs="Times New Roman"/>
          <w:sz w:val="24"/>
          <w:szCs w:val="24"/>
        </w:rPr>
        <w:t>Oleh karenanya menurut penulis berdasarkan pertimbangan tersebut diatas terhadap unsur “Setiap Orang” telah terpenuhi.</w:t>
      </w:r>
      <w:proofErr w:type="gramEnd"/>
    </w:p>
    <w:p w:rsidR="00C36FA6" w:rsidRDefault="00C36FA6" w:rsidP="00C36FA6">
      <w:pPr>
        <w:pStyle w:val="ListParagraph"/>
        <w:numPr>
          <w:ilvl w:val="0"/>
          <w:numId w:val="26"/>
        </w:numPr>
        <w:tabs>
          <w:tab w:val="left" w:pos="1080"/>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Unsur “Dengan sengaja melakukan kekerasan atau ancaman kekerasan, memaksa, melakukan tipu muslihat, serangkaian kebohongan atau membujuk anak”</w:t>
      </w:r>
    </w:p>
    <w:p w:rsidR="00C36FA6" w:rsidRPr="00283CFB" w:rsidRDefault="00C36FA6" w:rsidP="00C36FA6">
      <w:pPr>
        <w:tabs>
          <w:tab w:val="left" w:pos="540"/>
          <w:tab w:val="left" w:pos="900"/>
        </w:tabs>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ab/>
      </w:r>
      <w:proofErr w:type="gramStart"/>
      <w:r w:rsidRPr="00283CFB">
        <w:rPr>
          <w:rFonts w:ascii="Times New Roman" w:hAnsi="Times New Roman" w:cs="Times New Roman"/>
          <w:sz w:val="24"/>
          <w:szCs w:val="24"/>
        </w:rPr>
        <w:t>Kemudian unsur melakukan kekerasan atau ancaman kekerasan, memaksa, melakukan tipu muslihat, serangkaian kebohongan atau membujuk merupakan unsur yang bersifat alternatif dimana jika salah satu perbuatan tersebut telah terpenuhi maka perbuatan yang lainnya telah dianggap memenuhi unsur tersebut.</w:t>
      </w:r>
      <w:proofErr w:type="gramEnd"/>
      <w:r w:rsidRPr="00283CFB">
        <w:rPr>
          <w:rFonts w:ascii="Times New Roman" w:hAnsi="Times New Roman" w:cs="Times New Roman"/>
          <w:sz w:val="24"/>
          <w:szCs w:val="24"/>
        </w:rPr>
        <w:t xml:space="preserve"> </w:t>
      </w:r>
    </w:p>
    <w:p w:rsidR="00C36FA6" w:rsidRPr="00283CFB" w:rsidRDefault="00C36FA6" w:rsidP="00C36FA6">
      <w:pPr>
        <w:tabs>
          <w:tab w:val="left" w:pos="540"/>
          <w:tab w:val="left" w:pos="900"/>
        </w:tabs>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ab/>
      </w:r>
      <w:proofErr w:type="gramStart"/>
      <w:r w:rsidRPr="00283CFB">
        <w:rPr>
          <w:rFonts w:ascii="Times New Roman" w:hAnsi="Times New Roman" w:cs="Times New Roman"/>
          <w:sz w:val="24"/>
          <w:szCs w:val="24"/>
        </w:rPr>
        <w:t>Terdakwa dalam memberi keterangan menyatakan bahwa terdakwa tidak melakukan ancaman kekerasan terhadap korban.</w:t>
      </w:r>
      <w:proofErr w:type="gramEnd"/>
      <w:r w:rsidRPr="00283CFB">
        <w:rPr>
          <w:rFonts w:ascii="Times New Roman" w:hAnsi="Times New Roman" w:cs="Times New Roman"/>
          <w:sz w:val="24"/>
          <w:szCs w:val="24"/>
        </w:rPr>
        <w:t xml:space="preserve"> Akan tetapi, ancaman bukan hanya berupa kata-kata, </w:t>
      </w:r>
      <w:proofErr w:type="gramStart"/>
      <w:r w:rsidRPr="00283CFB">
        <w:rPr>
          <w:rFonts w:ascii="Times New Roman" w:hAnsi="Times New Roman" w:cs="Times New Roman"/>
          <w:sz w:val="24"/>
          <w:szCs w:val="24"/>
        </w:rPr>
        <w:t>akan</w:t>
      </w:r>
      <w:proofErr w:type="gramEnd"/>
      <w:r w:rsidRPr="00283CFB">
        <w:rPr>
          <w:rFonts w:ascii="Times New Roman" w:hAnsi="Times New Roman" w:cs="Times New Roman"/>
          <w:sz w:val="24"/>
          <w:szCs w:val="24"/>
        </w:rPr>
        <w:t xml:space="preserve"> tetapi juga merupakan sikap tubuh dari terdakwa sehingga keberadaan terdakwa juga merupakan suatu ancaman untuk terjadinya suatu perbuatan. </w:t>
      </w:r>
    </w:p>
    <w:p w:rsidR="00C36FA6" w:rsidRPr="00283CFB" w:rsidRDefault="00C36FA6" w:rsidP="00C36FA6">
      <w:pPr>
        <w:tabs>
          <w:tab w:val="left" w:pos="540"/>
          <w:tab w:val="left" w:pos="900"/>
        </w:tabs>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ab/>
      </w:r>
      <w:proofErr w:type="gramStart"/>
      <w:r w:rsidRPr="00283CFB">
        <w:rPr>
          <w:rFonts w:ascii="Times New Roman" w:hAnsi="Times New Roman" w:cs="Times New Roman"/>
          <w:sz w:val="24"/>
          <w:szCs w:val="24"/>
        </w:rPr>
        <w:t>Maka menurut penulis unsur “dengan sengaja melakukan kekerasan atau ancaman kekerasan terhadap anak” terpenuhi.</w:t>
      </w:r>
      <w:proofErr w:type="gramEnd"/>
    </w:p>
    <w:p w:rsidR="002C51C0" w:rsidRDefault="00C36FA6" w:rsidP="00C36FA6">
      <w:pPr>
        <w:tabs>
          <w:tab w:val="left" w:pos="540"/>
          <w:tab w:val="left" w:pos="900"/>
        </w:tabs>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ab/>
      </w:r>
      <w:r w:rsidRPr="00283CFB">
        <w:rPr>
          <w:rFonts w:ascii="Times New Roman" w:hAnsi="Times New Roman" w:cs="Times New Roman"/>
          <w:sz w:val="24"/>
          <w:szCs w:val="24"/>
        </w:rPr>
        <w:t xml:space="preserve">Dengan demikian, berdasarkan pembahasan penulis diatas maka dapat dilihat dan disimpulkan bahwa pertanggung jawaban pidana terhadap pelaku </w:t>
      </w:r>
      <w:r w:rsidRPr="00283CFB">
        <w:rPr>
          <w:rFonts w:ascii="Times New Roman" w:hAnsi="Times New Roman" w:cs="Times New Roman"/>
          <w:sz w:val="24"/>
          <w:szCs w:val="24"/>
        </w:rPr>
        <w:lastRenderedPageBreak/>
        <w:t xml:space="preserve">tindak pidana pada Putusan </w:t>
      </w:r>
      <w:proofErr w:type="gramStart"/>
      <w:r w:rsidRPr="00283CFB">
        <w:rPr>
          <w:rFonts w:ascii="Times New Roman" w:hAnsi="Times New Roman" w:cs="Times New Roman"/>
          <w:sz w:val="24"/>
          <w:szCs w:val="24"/>
        </w:rPr>
        <w:t>Nomor  87</w:t>
      </w:r>
      <w:proofErr w:type="gramEnd"/>
      <w:r w:rsidRPr="00283CFB">
        <w:rPr>
          <w:rFonts w:ascii="Times New Roman" w:hAnsi="Times New Roman" w:cs="Times New Roman"/>
          <w:sz w:val="24"/>
          <w:szCs w:val="24"/>
        </w:rPr>
        <w:t xml:space="preserve">/Pid.Sus/2019/PN Tmt menurut hukum telah sesuai dan memenuhi unsur delik. </w:t>
      </w:r>
    </w:p>
    <w:p w:rsidR="00C36FA6" w:rsidRDefault="00C36FA6" w:rsidP="00C36FA6">
      <w:pPr>
        <w:spacing w:after="0" w:line="480" w:lineRule="auto"/>
        <w:ind w:left="540" w:hanging="540"/>
        <w:jc w:val="both"/>
        <w:rPr>
          <w:rFonts w:ascii="Times New Roman" w:hAnsi="Times New Roman" w:cs="Times New Roman"/>
          <w:b/>
          <w:sz w:val="24"/>
          <w:szCs w:val="24"/>
        </w:rPr>
      </w:pPr>
      <w:r>
        <w:rPr>
          <w:rFonts w:ascii="Times New Roman" w:hAnsi="Times New Roman" w:cs="Times New Roman"/>
          <w:b/>
          <w:sz w:val="24"/>
          <w:szCs w:val="24"/>
        </w:rPr>
        <w:t xml:space="preserve">4.1.2 Pertimbangan Hakim Dalam Menjatuhkan Putusan Terhadap Pelaku Tindak Pidana Pencabulan Anak Dibawah Umur Dalam Putusan </w:t>
      </w:r>
      <w:proofErr w:type="gramStart"/>
      <w:r>
        <w:rPr>
          <w:rFonts w:ascii="Times New Roman" w:hAnsi="Times New Roman" w:cs="Times New Roman"/>
          <w:b/>
          <w:sz w:val="24"/>
          <w:szCs w:val="24"/>
        </w:rPr>
        <w:t>Nomor :</w:t>
      </w:r>
      <w:proofErr w:type="gramEnd"/>
      <w:r>
        <w:rPr>
          <w:rFonts w:ascii="Times New Roman" w:hAnsi="Times New Roman" w:cs="Times New Roman"/>
          <w:b/>
          <w:sz w:val="24"/>
          <w:szCs w:val="24"/>
        </w:rPr>
        <w:t xml:space="preserve"> 87/Pid.Sus/2019/PN TMT.</w:t>
      </w:r>
    </w:p>
    <w:p w:rsidR="00C36FA6" w:rsidRDefault="00C36FA6" w:rsidP="00C36FA6">
      <w:pPr>
        <w:tabs>
          <w:tab w:val="left" w:pos="180"/>
          <w:tab w:val="left" w:pos="900"/>
        </w:tabs>
        <w:spacing w:after="0" w:line="480" w:lineRule="auto"/>
        <w:ind w:left="18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Hakim yang menangani kasus tindak pidana harus bertanggung jawab dan adil dalam memutuskan suatu kasus.</w:t>
      </w:r>
      <w:proofErr w:type="gramEnd"/>
      <w:r>
        <w:rPr>
          <w:rFonts w:ascii="Times New Roman" w:hAnsi="Times New Roman" w:cs="Times New Roman"/>
          <w:sz w:val="24"/>
          <w:szCs w:val="24"/>
        </w:rPr>
        <w:t xml:space="preserve"> Yang pertama hakim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mempertimbangkan syarat yuridis dan non yuridis dalam memutuskan hukuman terhadap pelaku kejahatan.</w:t>
      </w:r>
    </w:p>
    <w:p w:rsidR="00C36FA6" w:rsidRPr="006A67AE" w:rsidRDefault="00C36FA6" w:rsidP="00C36FA6">
      <w:pPr>
        <w:pStyle w:val="ListParagraph"/>
        <w:numPr>
          <w:ilvl w:val="0"/>
          <w:numId w:val="29"/>
        </w:numPr>
        <w:tabs>
          <w:tab w:val="left" w:pos="540"/>
        </w:tabs>
        <w:spacing w:after="0" w:line="480" w:lineRule="auto"/>
        <w:ind w:left="540"/>
        <w:jc w:val="both"/>
        <w:rPr>
          <w:rFonts w:ascii="Times New Roman" w:hAnsi="Times New Roman" w:cs="Times New Roman"/>
          <w:sz w:val="24"/>
          <w:szCs w:val="24"/>
        </w:rPr>
      </w:pPr>
      <w:r w:rsidRPr="006A67AE">
        <w:rPr>
          <w:rFonts w:ascii="Times New Roman" w:hAnsi="Times New Roman" w:cs="Times New Roman"/>
          <w:sz w:val="24"/>
          <w:szCs w:val="24"/>
        </w:rPr>
        <w:t>Pertimbangan Yuridis</w:t>
      </w:r>
    </w:p>
    <w:p w:rsidR="00C36FA6" w:rsidRPr="000817C7" w:rsidRDefault="00C36FA6" w:rsidP="00C36FA6">
      <w:pPr>
        <w:tabs>
          <w:tab w:val="left" w:pos="540"/>
          <w:tab w:val="left" w:pos="900"/>
        </w:tabs>
        <w:spacing w:after="0" w:line="480" w:lineRule="auto"/>
        <w:ind w:left="1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0817C7">
        <w:rPr>
          <w:rFonts w:ascii="Times New Roman" w:hAnsi="Times New Roman" w:cs="Times New Roman"/>
          <w:sz w:val="24"/>
          <w:szCs w:val="24"/>
        </w:rPr>
        <w:t>Pertimbangan yuridis adalah pertimbangan hakim yang didasarkan pada fakta-fakta yuridis yang terungkap didalam persidangan dan undang-undang yang telah ditetapkan sebagai hal yang harus dimuat dalam putusan</w:t>
      </w:r>
      <w:r>
        <w:rPr>
          <w:rStyle w:val="FootnoteReference"/>
          <w:rFonts w:ascii="Times New Roman" w:hAnsi="Times New Roman" w:cs="Times New Roman"/>
          <w:sz w:val="24"/>
          <w:szCs w:val="24"/>
        </w:rPr>
        <w:footnoteReference w:id="31"/>
      </w:r>
    </w:p>
    <w:p w:rsidR="00C36FA6" w:rsidRPr="009F048F" w:rsidRDefault="00C36FA6" w:rsidP="00C36FA6">
      <w:pPr>
        <w:tabs>
          <w:tab w:val="left" w:pos="1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9F048F">
        <w:rPr>
          <w:rFonts w:ascii="Times New Roman" w:hAnsi="Times New Roman" w:cs="Times New Roman"/>
          <w:sz w:val="24"/>
          <w:szCs w:val="24"/>
        </w:rPr>
        <w:t xml:space="preserve">Yang termasuk dalam pertimbangan yuridis </w:t>
      </w:r>
      <w:proofErr w:type="gramStart"/>
      <w:r w:rsidRPr="009F048F">
        <w:rPr>
          <w:rFonts w:ascii="Times New Roman" w:hAnsi="Times New Roman" w:cs="Times New Roman"/>
          <w:sz w:val="24"/>
          <w:szCs w:val="24"/>
        </w:rPr>
        <w:t>yaitu :</w:t>
      </w:r>
      <w:proofErr w:type="gramEnd"/>
    </w:p>
    <w:p w:rsidR="00C36FA6" w:rsidRDefault="00C36FA6" w:rsidP="00C36FA6">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Dakwaan Jaksa Penuntut Umum</w:t>
      </w:r>
    </w:p>
    <w:p w:rsidR="00523AC7" w:rsidRPr="00A26498" w:rsidRDefault="00C36FA6" w:rsidP="00332335">
      <w:p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proofErr w:type="gramStart"/>
      <w:r w:rsidRPr="00A26498">
        <w:rPr>
          <w:rFonts w:ascii="Times New Roman" w:hAnsi="Times New Roman" w:cs="Times New Roman"/>
          <w:sz w:val="24"/>
          <w:szCs w:val="24"/>
        </w:rPr>
        <w:t>Dakwaan ini merupakan dasar hukum acara pidana karena berdasar itulah pemeriksaan dipersidangan dilakukan.</w:t>
      </w:r>
      <w:proofErr w:type="gramEnd"/>
      <w:r w:rsidRPr="00A26498">
        <w:rPr>
          <w:rFonts w:ascii="Times New Roman" w:hAnsi="Times New Roman" w:cs="Times New Roman"/>
          <w:sz w:val="24"/>
          <w:szCs w:val="24"/>
        </w:rPr>
        <w:t xml:space="preserve"> </w:t>
      </w:r>
      <w:proofErr w:type="gramStart"/>
      <w:r w:rsidRPr="00A26498">
        <w:rPr>
          <w:rFonts w:ascii="Times New Roman" w:hAnsi="Times New Roman" w:cs="Times New Roman"/>
          <w:sz w:val="24"/>
          <w:szCs w:val="24"/>
        </w:rPr>
        <w:t>Dakwaan selain berisikan identitas terdakwa, juga memuat uraian tindak pidana yang didakwakan dengan menyebut waktu dan tempat tindak pidana itu dilakukan.</w:t>
      </w:r>
      <w:proofErr w:type="gramEnd"/>
      <w:r w:rsidRPr="00A26498">
        <w:rPr>
          <w:rFonts w:ascii="Times New Roman" w:hAnsi="Times New Roman" w:cs="Times New Roman"/>
          <w:sz w:val="24"/>
          <w:szCs w:val="24"/>
        </w:rPr>
        <w:t xml:space="preserve"> </w:t>
      </w:r>
      <w:proofErr w:type="gramStart"/>
      <w:r w:rsidRPr="00A26498">
        <w:rPr>
          <w:rFonts w:ascii="Times New Roman" w:hAnsi="Times New Roman" w:cs="Times New Roman"/>
          <w:sz w:val="24"/>
          <w:szCs w:val="24"/>
        </w:rPr>
        <w:t>Dakwaan yang dijadikan pertimbangan hakim adalah dakwaan yang telah dibacakan didepan persidangan.</w:t>
      </w:r>
      <w:proofErr w:type="gramEnd"/>
    </w:p>
    <w:p w:rsidR="00C36FA6" w:rsidRDefault="00C36FA6" w:rsidP="00C36FA6">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Keterangan Terdakwa</w:t>
      </w:r>
    </w:p>
    <w:p w:rsidR="00C36FA6" w:rsidRPr="000817C7" w:rsidRDefault="00C36FA6" w:rsidP="00C36FA6">
      <w:p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ab/>
      </w:r>
      <w:proofErr w:type="gramStart"/>
      <w:r w:rsidRPr="000817C7">
        <w:rPr>
          <w:rFonts w:ascii="Times New Roman" w:hAnsi="Times New Roman" w:cs="Times New Roman"/>
          <w:sz w:val="24"/>
          <w:szCs w:val="24"/>
        </w:rPr>
        <w:t>Keterangan terdakwa digolongkan sebagai alat bukti.</w:t>
      </w:r>
      <w:proofErr w:type="gramEnd"/>
      <w:r w:rsidRPr="000817C7">
        <w:rPr>
          <w:rFonts w:ascii="Times New Roman" w:hAnsi="Times New Roman" w:cs="Times New Roman"/>
          <w:sz w:val="24"/>
          <w:szCs w:val="24"/>
        </w:rPr>
        <w:t xml:space="preserve"> Keterangan terdakwa adalah </w:t>
      </w:r>
      <w:proofErr w:type="gramStart"/>
      <w:r w:rsidRPr="000817C7">
        <w:rPr>
          <w:rFonts w:ascii="Times New Roman" w:hAnsi="Times New Roman" w:cs="Times New Roman"/>
          <w:sz w:val="24"/>
          <w:szCs w:val="24"/>
        </w:rPr>
        <w:t>apa</w:t>
      </w:r>
      <w:proofErr w:type="gramEnd"/>
      <w:r w:rsidRPr="000817C7">
        <w:rPr>
          <w:rFonts w:ascii="Times New Roman" w:hAnsi="Times New Roman" w:cs="Times New Roman"/>
          <w:sz w:val="24"/>
          <w:szCs w:val="24"/>
        </w:rPr>
        <w:t xml:space="preserve"> yang dinyatakan terdakwa disidang tentang perbuatan yang dia lakukan atau yang dia ketahui sendiri atau dialami sendiri. </w:t>
      </w:r>
      <w:proofErr w:type="gramStart"/>
      <w:r w:rsidRPr="000817C7">
        <w:rPr>
          <w:rFonts w:ascii="Times New Roman" w:hAnsi="Times New Roman" w:cs="Times New Roman"/>
          <w:sz w:val="24"/>
          <w:szCs w:val="24"/>
        </w:rPr>
        <w:t>Keterangan terdakwa sekaligus juga merupakan jawaban atas pertanyaan Hakim, Penuntut Umum ataupun dari Penasehat Hukum.</w:t>
      </w:r>
      <w:proofErr w:type="gramEnd"/>
    </w:p>
    <w:p w:rsidR="00C36FA6" w:rsidRDefault="00C36FA6" w:rsidP="00C36FA6">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Keterangan Saksi</w:t>
      </w:r>
    </w:p>
    <w:p w:rsidR="00C36FA6" w:rsidRPr="000817C7" w:rsidRDefault="00C36FA6" w:rsidP="00C36FA6">
      <w:p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proofErr w:type="gramStart"/>
      <w:r w:rsidRPr="000817C7">
        <w:rPr>
          <w:rFonts w:ascii="Times New Roman" w:hAnsi="Times New Roman" w:cs="Times New Roman"/>
          <w:sz w:val="24"/>
          <w:szCs w:val="24"/>
        </w:rPr>
        <w:t>Keterangan saksi dapat dikategorikan sebagai alat bukti sepanjang keterangan itu mengenai suatu peristiwa pidana yang didengar, dilihat, dialam sendiri, dan harus disampaikan didalam persidangan dengan mengangkat sumpah.</w:t>
      </w:r>
      <w:proofErr w:type="gramEnd"/>
      <w:r w:rsidRPr="000817C7">
        <w:rPr>
          <w:rFonts w:ascii="Times New Roman" w:hAnsi="Times New Roman" w:cs="Times New Roman"/>
          <w:sz w:val="24"/>
          <w:szCs w:val="24"/>
        </w:rPr>
        <w:t xml:space="preserve"> </w:t>
      </w:r>
      <w:proofErr w:type="gramStart"/>
      <w:r w:rsidRPr="000817C7">
        <w:rPr>
          <w:rFonts w:ascii="Times New Roman" w:hAnsi="Times New Roman" w:cs="Times New Roman"/>
          <w:sz w:val="24"/>
          <w:szCs w:val="24"/>
        </w:rPr>
        <w:t>Keterangan saksi menjadi pertimbangan utama oleh Hakim dalam putusannya.</w:t>
      </w:r>
      <w:proofErr w:type="gramEnd"/>
    </w:p>
    <w:p w:rsidR="00C36FA6" w:rsidRDefault="00C36FA6" w:rsidP="00C36FA6">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Barang-barang Bukti</w:t>
      </w:r>
    </w:p>
    <w:p w:rsidR="00C36FA6" w:rsidRPr="000817C7" w:rsidRDefault="00C36FA6" w:rsidP="00C36FA6">
      <w:p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Pr="000817C7">
        <w:rPr>
          <w:rFonts w:ascii="Times New Roman" w:hAnsi="Times New Roman" w:cs="Times New Roman"/>
          <w:sz w:val="24"/>
          <w:szCs w:val="24"/>
        </w:rPr>
        <w:t xml:space="preserve">Barang bukti adalah semua benda yang dapat dikenakan penyitaan dan dijauhkan oleh penuntut umum didepan persidangan, yang </w:t>
      </w:r>
      <w:proofErr w:type="gramStart"/>
      <w:r w:rsidRPr="000817C7">
        <w:rPr>
          <w:rFonts w:ascii="Times New Roman" w:hAnsi="Times New Roman" w:cs="Times New Roman"/>
          <w:sz w:val="24"/>
          <w:szCs w:val="24"/>
        </w:rPr>
        <w:t>diliputi :</w:t>
      </w:r>
      <w:proofErr w:type="gramEnd"/>
    </w:p>
    <w:p w:rsidR="00C36FA6" w:rsidRDefault="00C36FA6" w:rsidP="00C36FA6">
      <w:pPr>
        <w:pStyle w:val="ListParagraph"/>
        <w:numPr>
          <w:ilvl w:val="0"/>
          <w:numId w:val="28"/>
        </w:numPr>
        <w:tabs>
          <w:tab w:val="left" w:pos="54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Benda atau tagihan tersangka atau terdakwa yang seluruhnya atau sebagian diduga diperoleh dari tindak pidana atau sebagai hasil tindak pidana.</w:t>
      </w:r>
    </w:p>
    <w:p w:rsidR="00C36FA6" w:rsidRDefault="00C36FA6" w:rsidP="00C36FA6">
      <w:pPr>
        <w:pStyle w:val="ListParagraph"/>
        <w:numPr>
          <w:ilvl w:val="0"/>
          <w:numId w:val="28"/>
        </w:numPr>
        <w:tabs>
          <w:tab w:val="left" w:pos="54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Benda yang dipergunakan secara langsung untuk melakukan tindak pidana atau untuk mempersiapkannya.</w:t>
      </w:r>
    </w:p>
    <w:p w:rsidR="00C36FA6" w:rsidRDefault="00C36FA6" w:rsidP="00C36FA6">
      <w:pPr>
        <w:pStyle w:val="ListParagraph"/>
        <w:numPr>
          <w:ilvl w:val="0"/>
          <w:numId w:val="28"/>
        </w:numPr>
        <w:tabs>
          <w:tab w:val="left" w:pos="54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Benda yang digunakan untuk menghalang-halangi penyidikan tindak pidana.</w:t>
      </w:r>
    </w:p>
    <w:p w:rsidR="00C36FA6" w:rsidRPr="00523AC7" w:rsidRDefault="00C36FA6" w:rsidP="00523AC7">
      <w:pPr>
        <w:pStyle w:val="ListParagraph"/>
        <w:numPr>
          <w:ilvl w:val="0"/>
          <w:numId w:val="28"/>
        </w:numPr>
        <w:tabs>
          <w:tab w:val="left" w:pos="54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Benda yang mempunnyai hubunngan langsung tindak pidana yang dilakukan.</w:t>
      </w:r>
    </w:p>
    <w:p w:rsidR="00C36FA6" w:rsidRDefault="00C36FA6" w:rsidP="00C36FA6">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Pasal-Pasal dalam peraturan hukum pidana</w:t>
      </w:r>
    </w:p>
    <w:p w:rsidR="00C36FA6" w:rsidRPr="000817C7" w:rsidRDefault="00C36FA6" w:rsidP="00C36FA6">
      <w:p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proofErr w:type="gramStart"/>
      <w:r w:rsidRPr="000817C7">
        <w:rPr>
          <w:rFonts w:ascii="Times New Roman" w:hAnsi="Times New Roman" w:cs="Times New Roman"/>
          <w:sz w:val="24"/>
          <w:szCs w:val="24"/>
        </w:rPr>
        <w:t>Dalam praktek persidangan, pasal peraturan hukum pidana itu selalu dihubungkan dengan perbuatan terdakwa.</w:t>
      </w:r>
      <w:proofErr w:type="gramEnd"/>
      <w:r w:rsidRPr="000817C7">
        <w:rPr>
          <w:rFonts w:ascii="Times New Roman" w:hAnsi="Times New Roman" w:cs="Times New Roman"/>
          <w:sz w:val="24"/>
          <w:szCs w:val="24"/>
        </w:rPr>
        <w:t xml:space="preserve"> Dalam hal ini, penuntut umum dan hakim berusaha untuk membuktikan dan memeriksa melalui alat-alat bukti tentang apakah perbuatan terdakwa telah atau tidak memenuhi unsur-unsur yang dirumuskan dalam pasal peraturan hukum pidana</w:t>
      </w:r>
      <w:r>
        <w:rPr>
          <w:rStyle w:val="FootnoteReference"/>
          <w:rFonts w:ascii="Times New Roman" w:hAnsi="Times New Roman" w:cs="Times New Roman"/>
          <w:sz w:val="24"/>
          <w:szCs w:val="24"/>
        </w:rPr>
        <w:footnoteReference w:id="32"/>
      </w:r>
    </w:p>
    <w:p w:rsidR="00C36FA6" w:rsidRDefault="00C36FA6" w:rsidP="00C36FA6">
      <w:pPr>
        <w:pStyle w:val="ListParagraph"/>
        <w:numPr>
          <w:ilvl w:val="0"/>
          <w:numId w:val="29"/>
        </w:numPr>
        <w:tabs>
          <w:tab w:val="left" w:pos="540"/>
          <w:tab w:val="left" w:pos="1080"/>
        </w:tabs>
        <w:spacing w:after="0" w:line="480" w:lineRule="auto"/>
        <w:ind w:left="540"/>
        <w:jc w:val="both"/>
        <w:rPr>
          <w:rFonts w:ascii="Times New Roman" w:hAnsi="Times New Roman" w:cs="Times New Roman"/>
          <w:sz w:val="24"/>
          <w:szCs w:val="24"/>
        </w:rPr>
      </w:pPr>
      <w:r w:rsidRPr="006A67AE">
        <w:rPr>
          <w:rFonts w:ascii="Times New Roman" w:hAnsi="Times New Roman" w:cs="Times New Roman"/>
          <w:sz w:val="24"/>
          <w:szCs w:val="24"/>
        </w:rPr>
        <w:t>Pertimbangan Non Yuridis (Sosiologis)</w:t>
      </w:r>
    </w:p>
    <w:p w:rsidR="00C36FA6" w:rsidRPr="000817C7" w:rsidRDefault="00C36FA6" w:rsidP="00C36FA6">
      <w:pPr>
        <w:tabs>
          <w:tab w:val="left" w:pos="900"/>
        </w:tabs>
        <w:spacing w:after="0" w:line="480" w:lineRule="auto"/>
        <w:ind w:left="180"/>
        <w:jc w:val="both"/>
        <w:rPr>
          <w:rFonts w:ascii="Times New Roman" w:hAnsi="Times New Roman" w:cs="Times New Roman"/>
          <w:sz w:val="24"/>
          <w:szCs w:val="24"/>
        </w:rPr>
      </w:pPr>
      <w:r>
        <w:rPr>
          <w:rFonts w:ascii="Times New Roman" w:hAnsi="Times New Roman" w:cs="Times New Roman"/>
          <w:sz w:val="24"/>
          <w:szCs w:val="24"/>
        </w:rPr>
        <w:tab/>
      </w:r>
      <w:proofErr w:type="gramStart"/>
      <w:r w:rsidRPr="000817C7">
        <w:rPr>
          <w:rFonts w:ascii="Times New Roman" w:hAnsi="Times New Roman" w:cs="Times New Roman"/>
          <w:sz w:val="24"/>
          <w:szCs w:val="24"/>
        </w:rPr>
        <w:t>Selain pertimbangan hukum, hakim juga harus mempertimbangkan keadaan sosial.</w:t>
      </w:r>
      <w:proofErr w:type="gramEnd"/>
      <w:r w:rsidRPr="000817C7">
        <w:rPr>
          <w:rFonts w:ascii="Times New Roman" w:hAnsi="Times New Roman" w:cs="Times New Roman"/>
          <w:sz w:val="24"/>
          <w:szCs w:val="24"/>
        </w:rPr>
        <w:t xml:space="preserve"> Pertimbangan sosial yang dimaksud yaitu pertimbangan etika, moral dan </w:t>
      </w:r>
      <w:proofErr w:type="gramStart"/>
      <w:r w:rsidRPr="000817C7">
        <w:rPr>
          <w:rFonts w:ascii="Times New Roman" w:hAnsi="Times New Roman" w:cs="Times New Roman"/>
          <w:sz w:val="24"/>
          <w:szCs w:val="24"/>
        </w:rPr>
        <w:t>norma</w:t>
      </w:r>
      <w:proofErr w:type="gramEnd"/>
      <w:r w:rsidRPr="000817C7">
        <w:rPr>
          <w:rFonts w:ascii="Times New Roman" w:hAnsi="Times New Roman" w:cs="Times New Roman"/>
          <w:sz w:val="24"/>
          <w:szCs w:val="24"/>
        </w:rPr>
        <w:t xml:space="preserve"> dalam masyarakat. </w:t>
      </w:r>
      <w:proofErr w:type="gramStart"/>
      <w:r w:rsidRPr="000817C7">
        <w:rPr>
          <w:rFonts w:ascii="Times New Roman" w:hAnsi="Times New Roman" w:cs="Times New Roman"/>
          <w:sz w:val="24"/>
          <w:szCs w:val="24"/>
        </w:rPr>
        <w:t>Pertimbangan sosiologis ini bisa memberatkan pelaku dan atau bisa meringankan pelaku.</w:t>
      </w:r>
      <w:proofErr w:type="gramEnd"/>
    </w:p>
    <w:p w:rsidR="00C36FA6" w:rsidRPr="00F16C23" w:rsidRDefault="00C36FA6" w:rsidP="00C36FA6">
      <w:pPr>
        <w:tabs>
          <w:tab w:val="left" w:pos="900"/>
        </w:tabs>
        <w:spacing w:after="0" w:line="480" w:lineRule="auto"/>
        <w:ind w:left="180"/>
        <w:jc w:val="both"/>
        <w:rPr>
          <w:rFonts w:ascii="Times New Roman" w:hAnsi="Times New Roman" w:cs="Times New Roman"/>
          <w:sz w:val="24"/>
          <w:szCs w:val="24"/>
        </w:rPr>
      </w:pPr>
      <w:r>
        <w:rPr>
          <w:rFonts w:ascii="Times New Roman" w:hAnsi="Times New Roman" w:cs="Times New Roman"/>
          <w:sz w:val="24"/>
          <w:szCs w:val="24"/>
        </w:rPr>
        <w:tab/>
      </w:r>
      <w:r w:rsidRPr="00F16C23">
        <w:rPr>
          <w:rFonts w:ascii="Times New Roman" w:hAnsi="Times New Roman" w:cs="Times New Roman"/>
          <w:sz w:val="24"/>
          <w:szCs w:val="24"/>
        </w:rPr>
        <w:t xml:space="preserve">Pertimbangan hukum oleh hakim dalam menjatuhkan putusan pada tindak pidana Pencabulan dalam Putusan Nomor 87/Pid.Sus/2019/PN Tmt berdasarkan beberapa pertimbangan hakim dalam memeriksa dan menjatuhkan putusan berpedoman pada </w:t>
      </w:r>
      <w:proofErr w:type="gramStart"/>
      <w:r w:rsidRPr="00F16C23">
        <w:rPr>
          <w:rFonts w:ascii="Times New Roman" w:hAnsi="Times New Roman" w:cs="Times New Roman"/>
          <w:sz w:val="24"/>
          <w:szCs w:val="24"/>
        </w:rPr>
        <w:t>surat</w:t>
      </w:r>
      <w:proofErr w:type="gramEnd"/>
      <w:r w:rsidRPr="00F16C23">
        <w:rPr>
          <w:rFonts w:ascii="Times New Roman" w:hAnsi="Times New Roman" w:cs="Times New Roman"/>
          <w:sz w:val="24"/>
          <w:szCs w:val="24"/>
        </w:rPr>
        <w:t xml:space="preserve"> dakwaann. Setelah hakim mendengar pembacaan </w:t>
      </w:r>
      <w:proofErr w:type="gramStart"/>
      <w:r w:rsidRPr="00F16C23">
        <w:rPr>
          <w:rFonts w:ascii="Times New Roman" w:hAnsi="Times New Roman" w:cs="Times New Roman"/>
          <w:sz w:val="24"/>
          <w:szCs w:val="24"/>
        </w:rPr>
        <w:t>surat</w:t>
      </w:r>
      <w:proofErr w:type="gramEnd"/>
      <w:r w:rsidRPr="00F16C23">
        <w:rPr>
          <w:rFonts w:ascii="Times New Roman" w:hAnsi="Times New Roman" w:cs="Times New Roman"/>
          <w:sz w:val="24"/>
          <w:szCs w:val="24"/>
        </w:rPr>
        <w:t xml:space="preserve"> dakwaan oleh Jaksa atau Penuntut Umum. </w:t>
      </w:r>
      <w:proofErr w:type="gramStart"/>
      <w:r w:rsidRPr="00F16C23">
        <w:rPr>
          <w:rFonts w:ascii="Times New Roman" w:hAnsi="Times New Roman" w:cs="Times New Roman"/>
          <w:sz w:val="24"/>
          <w:szCs w:val="24"/>
        </w:rPr>
        <w:t>Maka hakim selanjutnya memeriksa apakah tindak pidana yang dituduhkan terbukti atau tidak.</w:t>
      </w:r>
      <w:proofErr w:type="gramEnd"/>
      <w:r w:rsidRPr="00F16C23">
        <w:rPr>
          <w:rFonts w:ascii="Times New Roman" w:hAnsi="Times New Roman" w:cs="Times New Roman"/>
          <w:sz w:val="24"/>
          <w:szCs w:val="24"/>
        </w:rPr>
        <w:t xml:space="preserve"> Oleh karena itu, dalam perkara ini </w:t>
      </w:r>
      <w:proofErr w:type="gramStart"/>
      <w:r w:rsidRPr="00F16C23">
        <w:rPr>
          <w:rFonts w:ascii="Times New Roman" w:hAnsi="Times New Roman" w:cs="Times New Roman"/>
          <w:sz w:val="24"/>
          <w:szCs w:val="24"/>
        </w:rPr>
        <w:t>telah  diidentifikasi</w:t>
      </w:r>
      <w:proofErr w:type="gramEnd"/>
      <w:r w:rsidRPr="00F16C23">
        <w:rPr>
          <w:rFonts w:ascii="Times New Roman" w:hAnsi="Times New Roman" w:cs="Times New Roman"/>
          <w:sz w:val="24"/>
          <w:szCs w:val="24"/>
        </w:rPr>
        <w:t xml:space="preserve"> berdasarkan bukti-bukti sebagai berikut :</w:t>
      </w:r>
    </w:p>
    <w:p w:rsidR="00C36FA6" w:rsidRDefault="00C36FA6" w:rsidP="00C36FA6">
      <w:pPr>
        <w:pStyle w:val="ListParagraph"/>
        <w:numPr>
          <w:ilvl w:val="0"/>
          <w:numId w:val="30"/>
        </w:num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Keterangan Terdakwa dipersidangann yaitu : TAMIRAN,  S.PD.I alias TAMIRAN</w:t>
      </w:r>
    </w:p>
    <w:p w:rsidR="00C36FA6" w:rsidRDefault="00C36FA6" w:rsidP="00C36FA6">
      <w:pPr>
        <w:pStyle w:val="ListParagraph"/>
        <w:numPr>
          <w:ilvl w:val="0"/>
          <w:numId w:val="30"/>
        </w:num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Keterang</w:t>
      </w:r>
      <w:r w:rsidR="009F54FF">
        <w:rPr>
          <w:rFonts w:ascii="Times New Roman" w:hAnsi="Times New Roman" w:cs="Times New Roman"/>
          <w:sz w:val="24"/>
          <w:szCs w:val="24"/>
        </w:rPr>
        <w:t xml:space="preserve">an Korban dipersidangan </w:t>
      </w:r>
      <w:proofErr w:type="gramStart"/>
      <w:r w:rsidR="009F54FF">
        <w:rPr>
          <w:rFonts w:ascii="Times New Roman" w:hAnsi="Times New Roman" w:cs="Times New Roman"/>
          <w:sz w:val="24"/>
          <w:szCs w:val="24"/>
        </w:rPr>
        <w:t>yaitu :</w:t>
      </w:r>
      <w:proofErr w:type="gramEnd"/>
      <w:r w:rsidR="009F54FF">
        <w:rPr>
          <w:rFonts w:ascii="Times New Roman" w:hAnsi="Times New Roman" w:cs="Times New Roman"/>
          <w:sz w:val="24"/>
          <w:szCs w:val="24"/>
        </w:rPr>
        <w:t xml:space="preserve"> </w:t>
      </w:r>
      <w:r>
        <w:rPr>
          <w:rFonts w:ascii="Times New Roman" w:hAnsi="Times New Roman" w:cs="Times New Roman"/>
          <w:sz w:val="24"/>
          <w:szCs w:val="24"/>
        </w:rPr>
        <w:t>FD</w:t>
      </w:r>
      <w:r w:rsidR="009F54FF">
        <w:rPr>
          <w:rFonts w:ascii="Times New Roman" w:hAnsi="Times New Roman" w:cs="Times New Roman"/>
          <w:sz w:val="24"/>
          <w:szCs w:val="24"/>
        </w:rPr>
        <w:t xml:space="preserve">, </w:t>
      </w:r>
      <w:r>
        <w:rPr>
          <w:rFonts w:ascii="Times New Roman" w:hAnsi="Times New Roman" w:cs="Times New Roman"/>
          <w:sz w:val="24"/>
          <w:szCs w:val="24"/>
        </w:rPr>
        <w:t>FM, SA, NL, TN, SN, NY, HD, AM, SY, ZR, SM, PN.</w:t>
      </w:r>
    </w:p>
    <w:p w:rsidR="00C36FA6" w:rsidRDefault="00C36FA6" w:rsidP="00C36FA6">
      <w:pPr>
        <w:pStyle w:val="ListParagraph"/>
        <w:numPr>
          <w:ilvl w:val="0"/>
          <w:numId w:val="30"/>
        </w:num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Keterangan saksi-saksi dipersidangan </w:t>
      </w:r>
      <w:proofErr w:type="gramStart"/>
      <w:r>
        <w:rPr>
          <w:rFonts w:ascii="Times New Roman" w:hAnsi="Times New Roman" w:cs="Times New Roman"/>
          <w:sz w:val="24"/>
          <w:szCs w:val="24"/>
        </w:rPr>
        <w:t>yaitu :Siswanto</w:t>
      </w:r>
      <w:proofErr w:type="gramEnd"/>
      <w:r>
        <w:rPr>
          <w:rFonts w:ascii="Times New Roman" w:hAnsi="Times New Roman" w:cs="Times New Roman"/>
          <w:sz w:val="24"/>
          <w:szCs w:val="24"/>
        </w:rPr>
        <w:t xml:space="preserve"> Daud, Jahrudin Lasimpala, Tuti Rahayu, Martin Mahmud, Arsyad Yusuf, Moh. Yusnan Rahim, Nining Pomontolo S.Pd, Nurhayati, Rustam Daud Kadir S.Pd.Msi, Haikal O. Nani, Ahmad Mustapa.</w:t>
      </w:r>
    </w:p>
    <w:p w:rsidR="00C36FA6" w:rsidRPr="00A26498" w:rsidRDefault="00C36FA6" w:rsidP="00C36FA6">
      <w:p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Pr="00A26498">
        <w:rPr>
          <w:rFonts w:ascii="Times New Roman" w:hAnsi="Times New Roman" w:cs="Times New Roman"/>
          <w:sz w:val="24"/>
          <w:szCs w:val="24"/>
        </w:rPr>
        <w:t>Unsur-unsur yang terdapat pada Pasal 82 ayat (1) jo Pasal 76E undang-undang RI nomor 17 tahun 2016 tentang Perlindungan Anak, yang unsur-unsurnya adalah sebagai berikut :</w:t>
      </w:r>
    </w:p>
    <w:p w:rsidR="00C36FA6" w:rsidRDefault="00C36FA6" w:rsidP="00C36FA6">
      <w:pPr>
        <w:pStyle w:val="ListParagraph"/>
        <w:numPr>
          <w:ilvl w:val="0"/>
          <w:numId w:val="31"/>
        </w:num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Unsur setiap orang;</w:t>
      </w:r>
    </w:p>
    <w:p w:rsidR="00C36FA6" w:rsidRDefault="00C36FA6" w:rsidP="00C36FA6">
      <w:pPr>
        <w:pStyle w:val="ListParagraph"/>
        <w:numPr>
          <w:ilvl w:val="0"/>
          <w:numId w:val="31"/>
        </w:num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Unsur dengan sengaja melakukan kekerasan atau ancaman kekerasan memaksa, melakukan tipu muslihat, melakukan serangkaian kebohhongan atau membujuk anak;</w:t>
      </w:r>
    </w:p>
    <w:p w:rsidR="00C36FA6" w:rsidRDefault="00C36FA6" w:rsidP="00C36FA6">
      <w:pPr>
        <w:pStyle w:val="ListParagraph"/>
        <w:numPr>
          <w:ilvl w:val="0"/>
          <w:numId w:val="31"/>
        </w:num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Unsur melakukan atau membiarkan dilakukan perbuatan cabul;</w:t>
      </w:r>
    </w:p>
    <w:p w:rsidR="00C36FA6" w:rsidRDefault="00C36FA6" w:rsidP="00C36FA6">
      <w:pPr>
        <w:tabs>
          <w:tab w:val="left" w:pos="180"/>
          <w:tab w:val="left" w:pos="900"/>
        </w:tabs>
        <w:spacing w:after="0" w:line="480" w:lineRule="auto"/>
        <w:ind w:left="180"/>
        <w:jc w:val="both"/>
        <w:rPr>
          <w:rFonts w:ascii="Times New Roman" w:hAnsi="Times New Roman" w:cs="Times New Roman"/>
          <w:sz w:val="24"/>
          <w:szCs w:val="24"/>
        </w:rPr>
      </w:pPr>
      <w:r>
        <w:rPr>
          <w:rFonts w:ascii="Times New Roman" w:hAnsi="Times New Roman" w:cs="Times New Roman"/>
          <w:sz w:val="24"/>
          <w:szCs w:val="24"/>
        </w:rPr>
        <w:tab/>
        <w:t xml:space="preserve">Bahwa telah terjadi unsur-unsur tersebut Majelis Hakim akan mempertimbangkannya sebagai </w:t>
      </w:r>
      <w:proofErr w:type="gramStart"/>
      <w:r>
        <w:rPr>
          <w:rFonts w:ascii="Times New Roman" w:hAnsi="Times New Roman" w:cs="Times New Roman"/>
          <w:sz w:val="24"/>
          <w:szCs w:val="24"/>
        </w:rPr>
        <w:t>berikut :</w:t>
      </w:r>
      <w:proofErr w:type="gramEnd"/>
    </w:p>
    <w:p w:rsidR="00C36FA6" w:rsidRPr="000648E7" w:rsidRDefault="00C36FA6" w:rsidP="00C36FA6">
      <w:pPr>
        <w:pStyle w:val="ListParagraph"/>
        <w:numPr>
          <w:ilvl w:val="0"/>
          <w:numId w:val="32"/>
        </w:numPr>
        <w:spacing w:after="0" w:line="480" w:lineRule="auto"/>
        <w:jc w:val="both"/>
        <w:rPr>
          <w:rFonts w:ascii="Times New Roman" w:hAnsi="Times New Roman" w:cs="Times New Roman"/>
          <w:sz w:val="24"/>
          <w:szCs w:val="24"/>
        </w:rPr>
      </w:pPr>
      <w:r w:rsidRPr="000648E7">
        <w:rPr>
          <w:rFonts w:ascii="Times New Roman" w:hAnsi="Times New Roman" w:cs="Times New Roman"/>
          <w:sz w:val="24"/>
          <w:szCs w:val="24"/>
        </w:rPr>
        <w:t>Setiap Orang</w:t>
      </w:r>
    </w:p>
    <w:p w:rsidR="00C36FA6" w:rsidRDefault="00414545" w:rsidP="00C36FA6">
      <w:p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t>Y</w:t>
      </w:r>
      <w:r w:rsidR="00C36FA6">
        <w:rPr>
          <w:rFonts w:ascii="Times New Roman" w:hAnsi="Times New Roman" w:cs="Times New Roman"/>
          <w:sz w:val="24"/>
          <w:szCs w:val="24"/>
        </w:rPr>
        <w:t>ang dimaksud dengan “Setiap orang” dalam ketentuan Pasal ini adalah ditujukan kepada Subjek hukum yang dalam hal ini adalah orang perorangan yang memiliki kecakapan untuk mempertanggung jawabkan secara hukum setiap perbuatan yang dilakukannya sebagaimana yang dimaksud dalam Pasal ini;</w:t>
      </w:r>
    </w:p>
    <w:p w:rsidR="00C36FA6" w:rsidRDefault="00414545" w:rsidP="00C36FA6">
      <w:p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ab/>
        <w:t>B</w:t>
      </w:r>
      <w:r w:rsidR="00C36FA6">
        <w:rPr>
          <w:rFonts w:ascii="Times New Roman" w:hAnsi="Times New Roman" w:cs="Times New Roman"/>
          <w:sz w:val="24"/>
          <w:szCs w:val="24"/>
        </w:rPr>
        <w:t>ahwa</w:t>
      </w:r>
      <w:r>
        <w:rPr>
          <w:rFonts w:ascii="Times New Roman" w:hAnsi="Times New Roman" w:cs="Times New Roman"/>
          <w:sz w:val="24"/>
          <w:szCs w:val="24"/>
        </w:rPr>
        <w:t xml:space="preserve"> didalam</w:t>
      </w:r>
      <w:r w:rsidR="00C36FA6">
        <w:rPr>
          <w:rFonts w:ascii="Times New Roman" w:hAnsi="Times New Roman" w:cs="Times New Roman"/>
          <w:sz w:val="24"/>
          <w:szCs w:val="24"/>
        </w:rPr>
        <w:t xml:space="preserve"> dipersidangan telah dihadapkan seorang laki-laki yang bernama TAMIRAN, S.Pd.I alias TAMIRAN yang identitasnya </w:t>
      </w:r>
      <w:proofErr w:type="gramStart"/>
      <w:r w:rsidR="00C36FA6">
        <w:rPr>
          <w:rFonts w:ascii="Times New Roman" w:hAnsi="Times New Roman" w:cs="Times New Roman"/>
          <w:sz w:val="24"/>
          <w:szCs w:val="24"/>
        </w:rPr>
        <w:t>sama</w:t>
      </w:r>
      <w:proofErr w:type="gramEnd"/>
      <w:r w:rsidR="00C36FA6">
        <w:rPr>
          <w:rFonts w:ascii="Times New Roman" w:hAnsi="Times New Roman" w:cs="Times New Roman"/>
          <w:sz w:val="24"/>
          <w:szCs w:val="24"/>
        </w:rPr>
        <w:t xml:space="preserve"> bersesuaian dalam surat dakwaan dari Penuntut Umum dan dalam pemeriksaan persidangan identitas tersebut telah dibenarkan oleh Terdakwa sendiri;</w:t>
      </w:r>
    </w:p>
    <w:p w:rsidR="00C36FA6" w:rsidRDefault="00C36FA6" w:rsidP="00C36FA6">
      <w:p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414545">
        <w:rPr>
          <w:rFonts w:ascii="Times New Roman" w:hAnsi="Times New Roman" w:cs="Times New Roman"/>
          <w:sz w:val="24"/>
          <w:szCs w:val="24"/>
        </w:rPr>
        <w:t>D</w:t>
      </w:r>
      <w:r>
        <w:rPr>
          <w:rFonts w:ascii="Times New Roman" w:hAnsi="Times New Roman" w:cs="Times New Roman"/>
          <w:sz w:val="24"/>
          <w:szCs w:val="24"/>
        </w:rPr>
        <w:t>engan demikian tidakla</w:t>
      </w:r>
      <w:r w:rsidR="00414545">
        <w:rPr>
          <w:rFonts w:ascii="Times New Roman" w:hAnsi="Times New Roman" w:cs="Times New Roman"/>
          <w:sz w:val="24"/>
          <w:szCs w:val="24"/>
        </w:rPr>
        <w:t>h</w:t>
      </w:r>
      <w:r>
        <w:rPr>
          <w:rFonts w:ascii="Times New Roman" w:hAnsi="Times New Roman" w:cs="Times New Roman"/>
          <w:sz w:val="24"/>
          <w:szCs w:val="24"/>
        </w:rPr>
        <w:t xml:space="preserve"> terjadi kesalahan mengenai </w:t>
      </w:r>
      <w:proofErr w:type="gramStart"/>
      <w:r>
        <w:rPr>
          <w:rFonts w:ascii="Times New Roman" w:hAnsi="Times New Roman" w:cs="Times New Roman"/>
          <w:sz w:val="24"/>
          <w:szCs w:val="24"/>
        </w:rPr>
        <w:t>orang  (</w:t>
      </w:r>
      <w:proofErr w:type="gramEnd"/>
      <w:r>
        <w:rPr>
          <w:rFonts w:ascii="Times New Roman" w:hAnsi="Times New Roman" w:cs="Times New Roman"/>
          <w:sz w:val="24"/>
          <w:szCs w:val="24"/>
        </w:rPr>
        <w:t>error in persona) dalam perkara ini sehingga unsur tersebut telah terbukti</w:t>
      </w:r>
      <w:r w:rsidRPr="002153DC">
        <w:rPr>
          <w:rFonts w:ascii="Times New Roman" w:hAnsi="Times New Roman" w:cs="Times New Roman"/>
          <w:sz w:val="24"/>
          <w:szCs w:val="24"/>
        </w:rPr>
        <w:t xml:space="preserve"> </w:t>
      </w:r>
      <w:r>
        <w:rPr>
          <w:rFonts w:ascii="Times New Roman" w:hAnsi="Times New Roman" w:cs="Times New Roman"/>
          <w:sz w:val="24"/>
          <w:szCs w:val="24"/>
        </w:rPr>
        <w:t>menurut hukum, akan tetapi untuk dapat dipersalahkan dan dihukum masih perlu dibuktikan unsur lain  dibawah ini;</w:t>
      </w:r>
    </w:p>
    <w:p w:rsidR="00C36FA6" w:rsidRPr="00985761" w:rsidRDefault="00C36FA6" w:rsidP="00C36FA6">
      <w:pPr>
        <w:pStyle w:val="ListParagraph"/>
        <w:numPr>
          <w:ilvl w:val="0"/>
          <w:numId w:val="32"/>
        </w:numPr>
        <w:tabs>
          <w:tab w:val="left" w:pos="540"/>
        </w:tabs>
        <w:spacing w:after="0" w:line="480" w:lineRule="auto"/>
        <w:jc w:val="both"/>
        <w:rPr>
          <w:rFonts w:ascii="Times New Roman" w:hAnsi="Times New Roman" w:cs="Times New Roman"/>
          <w:sz w:val="24"/>
          <w:szCs w:val="24"/>
        </w:rPr>
      </w:pPr>
      <w:r w:rsidRPr="00985761">
        <w:rPr>
          <w:rFonts w:ascii="Times New Roman" w:hAnsi="Times New Roman" w:cs="Times New Roman"/>
          <w:sz w:val="24"/>
          <w:szCs w:val="24"/>
        </w:rPr>
        <w:t>Dengan sengaja melakukan kekerasan atau ancaman kekerasan memaksa, melakukan tipu muslihat, melakukan serangkaian kebohongan atau membujuk anak.</w:t>
      </w:r>
    </w:p>
    <w:p w:rsidR="00C36FA6" w:rsidRDefault="00414545" w:rsidP="00C36FA6">
      <w:p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t>B</w:t>
      </w:r>
      <w:r w:rsidR="00C36FA6">
        <w:rPr>
          <w:rFonts w:ascii="Times New Roman" w:hAnsi="Times New Roman" w:cs="Times New Roman"/>
          <w:sz w:val="24"/>
          <w:szCs w:val="24"/>
        </w:rPr>
        <w:t xml:space="preserve">ahwa pembuat undang-undang tidak memberikan batasan tentang arti “Kesengajaan” adalah </w:t>
      </w:r>
      <w:r w:rsidR="00C36FA6">
        <w:rPr>
          <w:rFonts w:ascii="Times New Roman" w:hAnsi="Times New Roman" w:cs="Times New Roman"/>
          <w:i/>
          <w:sz w:val="24"/>
          <w:szCs w:val="24"/>
        </w:rPr>
        <w:t>Willen en Wetten</w:t>
      </w:r>
      <w:r w:rsidR="00C36FA6">
        <w:rPr>
          <w:rFonts w:ascii="Times New Roman" w:hAnsi="Times New Roman" w:cs="Times New Roman"/>
          <w:sz w:val="24"/>
          <w:szCs w:val="24"/>
        </w:rPr>
        <w:t xml:space="preserve"> yaitu seseorang melakukan perbuatan harus menghendaki (</w:t>
      </w:r>
      <w:r w:rsidR="00C36FA6">
        <w:rPr>
          <w:rFonts w:ascii="Times New Roman" w:hAnsi="Times New Roman" w:cs="Times New Roman"/>
          <w:i/>
          <w:sz w:val="24"/>
          <w:szCs w:val="24"/>
        </w:rPr>
        <w:t>Willen)</w:t>
      </w:r>
      <w:r w:rsidR="00C36FA6">
        <w:rPr>
          <w:rFonts w:ascii="Times New Roman" w:hAnsi="Times New Roman" w:cs="Times New Roman"/>
          <w:sz w:val="24"/>
          <w:szCs w:val="24"/>
        </w:rPr>
        <w:t xml:space="preserve"> terjadinya tindak pidana dan akibat dari dilakukannya tindak pidana tersebut, serta harus mengetahui “</w:t>
      </w:r>
      <w:r w:rsidR="00C36FA6">
        <w:rPr>
          <w:rFonts w:ascii="Times New Roman" w:hAnsi="Times New Roman" w:cs="Times New Roman"/>
          <w:i/>
          <w:sz w:val="24"/>
          <w:szCs w:val="24"/>
        </w:rPr>
        <w:t>Wetten)</w:t>
      </w:r>
      <w:r w:rsidR="00C36FA6">
        <w:rPr>
          <w:rFonts w:ascii="Times New Roman" w:hAnsi="Times New Roman" w:cs="Times New Roman"/>
          <w:sz w:val="24"/>
          <w:szCs w:val="24"/>
        </w:rPr>
        <w:t xml:space="preserve"> bahwa tindakan yang dilakukannya merupakan suatu perbuatan yang dilarang oleh peraturan perundang-undangan akan tetapi pelaku tetap melakukan perbuatan tersebut;</w:t>
      </w:r>
    </w:p>
    <w:p w:rsidR="00C36FA6" w:rsidRDefault="00C36FA6" w:rsidP="00C36FA6">
      <w:p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414545">
        <w:rPr>
          <w:rFonts w:ascii="Times New Roman" w:hAnsi="Times New Roman" w:cs="Times New Roman"/>
          <w:sz w:val="24"/>
          <w:szCs w:val="24"/>
        </w:rPr>
        <w:t>B</w:t>
      </w:r>
      <w:r>
        <w:rPr>
          <w:rFonts w:ascii="Times New Roman" w:hAnsi="Times New Roman" w:cs="Times New Roman"/>
          <w:sz w:val="24"/>
          <w:szCs w:val="24"/>
        </w:rPr>
        <w:t xml:space="preserve">ahwa sesuai dengan Yurisprudensi Nomor 552.K/Pid.1994 tanggal 28 </w:t>
      </w:r>
      <w:proofErr w:type="gramStart"/>
      <w:r>
        <w:rPr>
          <w:rFonts w:ascii="Times New Roman" w:hAnsi="Times New Roman" w:cs="Times New Roman"/>
          <w:sz w:val="24"/>
          <w:szCs w:val="24"/>
        </w:rPr>
        <w:t>september</w:t>
      </w:r>
      <w:proofErr w:type="gramEnd"/>
      <w:r>
        <w:rPr>
          <w:rFonts w:ascii="Times New Roman" w:hAnsi="Times New Roman" w:cs="Times New Roman"/>
          <w:sz w:val="24"/>
          <w:szCs w:val="24"/>
        </w:rPr>
        <w:t xml:space="preserve"> 1994, bahwa unsur delik berupa kekerasan atau ancaman kekerasan harus ditafsirkan secara luas yaitu tidak hanya berupa kekerasan phisik (lahiriah) melainkan juga termasuk kekerasan dalam arti psychis (kejiawaan) </w:t>
      </w:r>
      <w:r>
        <w:rPr>
          <w:rFonts w:ascii="Times New Roman" w:hAnsi="Times New Roman" w:cs="Times New Roman"/>
          <w:sz w:val="24"/>
          <w:szCs w:val="24"/>
        </w:rPr>
        <w:lastRenderedPageBreak/>
        <w:t>sedemikian rupa sehingga korban menjadi tidak bebas lagi sesuai kehendaknya yang akhirnya korban menuruti saja kemauan si pemaksa tersebut;</w:t>
      </w:r>
    </w:p>
    <w:p w:rsidR="00C36FA6" w:rsidRDefault="00C36FA6" w:rsidP="00C36FA6">
      <w:p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414545">
        <w:rPr>
          <w:rFonts w:ascii="Times New Roman" w:hAnsi="Times New Roman" w:cs="Times New Roman"/>
          <w:sz w:val="24"/>
          <w:szCs w:val="24"/>
        </w:rPr>
        <w:t>B</w:t>
      </w:r>
      <w:r>
        <w:rPr>
          <w:rFonts w:ascii="Times New Roman" w:hAnsi="Times New Roman" w:cs="Times New Roman"/>
          <w:sz w:val="24"/>
          <w:szCs w:val="24"/>
        </w:rPr>
        <w:t>erdasarkan pasal 1 angka 1 UU RI No. 35 tahun 2014 tentang perubahan atas undang-undang No 23 tahun 2002 tentang perlindungan anak, anak adalah seseorang yang belum berusia 18 (delapan belas) tahun, termasuk anak yang masih dalam kandungan;</w:t>
      </w:r>
    </w:p>
    <w:p w:rsidR="00C36FA6" w:rsidRDefault="00C36FA6" w:rsidP="00C36FA6">
      <w:p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414545">
        <w:rPr>
          <w:rFonts w:ascii="Times New Roman" w:hAnsi="Times New Roman" w:cs="Times New Roman"/>
          <w:sz w:val="24"/>
          <w:szCs w:val="24"/>
        </w:rPr>
        <w:t>B</w:t>
      </w:r>
      <w:r>
        <w:rPr>
          <w:rFonts w:ascii="Times New Roman" w:hAnsi="Times New Roman" w:cs="Times New Roman"/>
          <w:sz w:val="24"/>
          <w:szCs w:val="24"/>
        </w:rPr>
        <w:t>ahwa dalam proses pemeriksaan dipersidangan telah terungkap fakta-fakta hukum yakni, pada hari Minggu tanggal 18 agustus 2019 sekitar pukul 01.00 Wita, di pondok pesantren salafiyah safi’iyah yang terletak di desa mustika, kecamatan paguyaman, kabupaten boalemo, tepatnya dilokasi tempat menjemur, beberapa orang santri laki-laki sedangkan meminum minuman keras duduk bersama beberapa orang santri wanita;</w:t>
      </w:r>
    </w:p>
    <w:p w:rsidR="00C36FA6" w:rsidRDefault="00C36FA6" w:rsidP="00C36FA6">
      <w:p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414545">
        <w:rPr>
          <w:rFonts w:ascii="Times New Roman" w:hAnsi="Times New Roman" w:cs="Times New Roman"/>
          <w:sz w:val="24"/>
          <w:szCs w:val="24"/>
        </w:rPr>
        <w:t>T</w:t>
      </w:r>
      <w:r>
        <w:rPr>
          <w:rFonts w:ascii="Times New Roman" w:hAnsi="Times New Roman" w:cs="Times New Roman"/>
          <w:sz w:val="24"/>
          <w:szCs w:val="24"/>
        </w:rPr>
        <w:t>erdakwa selaku pimpinan pondok pesantren melihat perbuatan para santri tersebut, dan selanjutnya terdakwa berjalan mendekati mereka namun para santri lari sehingga terdakwa berusaha mengejarnya;</w:t>
      </w:r>
    </w:p>
    <w:p w:rsidR="00C36FA6" w:rsidRDefault="00C36FA6" w:rsidP="00C36FA6">
      <w:p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414545">
        <w:rPr>
          <w:rFonts w:ascii="Times New Roman" w:hAnsi="Times New Roman" w:cs="Times New Roman"/>
          <w:sz w:val="24"/>
          <w:szCs w:val="24"/>
        </w:rPr>
        <w:t>Dan t</w:t>
      </w:r>
      <w:r>
        <w:rPr>
          <w:rFonts w:ascii="Times New Roman" w:hAnsi="Times New Roman" w:cs="Times New Roman"/>
          <w:sz w:val="24"/>
          <w:szCs w:val="24"/>
        </w:rPr>
        <w:t xml:space="preserve">erdakwa memanggil para santri pria dan </w:t>
      </w:r>
      <w:proofErr w:type="gramStart"/>
      <w:r>
        <w:rPr>
          <w:rFonts w:ascii="Times New Roman" w:hAnsi="Times New Roman" w:cs="Times New Roman"/>
          <w:sz w:val="24"/>
          <w:szCs w:val="24"/>
        </w:rPr>
        <w:t>menasehatinya  agar</w:t>
      </w:r>
      <w:proofErr w:type="gramEnd"/>
      <w:r>
        <w:rPr>
          <w:rFonts w:ascii="Times New Roman" w:hAnsi="Times New Roman" w:cs="Times New Roman"/>
          <w:sz w:val="24"/>
          <w:szCs w:val="24"/>
        </w:rPr>
        <w:t xml:space="preserve"> tidak mengulangi lagi perbuatannya tersebut, sedangkan untuk santri wanita terdakwa panggil untuk berkumpul didepan asrama putri kamar nomor 3, terpisah dari asrama santri laki-laki;</w:t>
      </w:r>
    </w:p>
    <w:p w:rsidR="00C36FA6" w:rsidRPr="0068659F" w:rsidRDefault="0068659F" w:rsidP="0068659F">
      <w:pPr>
        <w:tabs>
          <w:tab w:val="left" w:pos="540"/>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414545" w:rsidRPr="0068659F">
        <w:rPr>
          <w:rFonts w:ascii="Times New Roman" w:hAnsi="Times New Roman" w:cs="Times New Roman"/>
          <w:sz w:val="24"/>
          <w:szCs w:val="24"/>
        </w:rPr>
        <w:t>S</w:t>
      </w:r>
      <w:r w:rsidR="00C36FA6" w:rsidRPr="0068659F">
        <w:rPr>
          <w:rFonts w:ascii="Times New Roman" w:hAnsi="Times New Roman" w:cs="Times New Roman"/>
          <w:sz w:val="24"/>
          <w:szCs w:val="24"/>
        </w:rPr>
        <w:t xml:space="preserve">aat itu ada 13 (tiga belas) orang santri berkumpul didepan kamar nomor 3 antar lain </w:t>
      </w:r>
      <w:proofErr w:type="gramStart"/>
      <w:r w:rsidR="00C36FA6" w:rsidRPr="0068659F">
        <w:rPr>
          <w:rFonts w:ascii="Times New Roman" w:hAnsi="Times New Roman" w:cs="Times New Roman"/>
          <w:sz w:val="24"/>
          <w:szCs w:val="24"/>
        </w:rPr>
        <w:t>yaitu :</w:t>
      </w:r>
      <w:proofErr w:type="gramEnd"/>
      <w:r w:rsidR="00C36FA6" w:rsidRPr="0068659F">
        <w:rPr>
          <w:rFonts w:ascii="Times New Roman" w:hAnsi="Times New Roman" w:cs="Times New Roman"/>
          <w:sz w:val="24"/>
          <w:szCs w:val="24"/>
        </w:rPr>
        <w:t xml:space="preserve"> </w:t>
      </w:r>
      <w:r w:rsidRPr="0068659F">
        <w:rPr>
          <w:rFonts w:ascii="Times New Roman" w:hAnsi="Times New Roman" w:cs="Times New Roman"/>
          <w:sz w:val="24"/>
          <w:szCs w:val="24"/>
        </w:rPr>
        <w:t>FD, FM, SA, NL, TN, SN, NY, HD, AM, SY, ZR, SM, PN.</w:t>
      </w:r>
    </w:p>
    <w:p w:rsidR="00C36FA6" w:rsidRDefault="00C36FA6" w:rsidP="00C36FA6">
      <w:p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ab/>
      </w:r>
      <w:r w:rsidR="00414545">
        <w:rPr>
          <w:rFonts w:ascii="Times New Roman" w:hAnsi="Times New Roman" w:cs="Times New Roman"/>
          <w:sz w:val="24"/>
          <w:szCs w:val="24"/>
        </w:rPr>
        <w:t>T</w:t>
      </w:r>
      <w:r>
        <w:rPr>
          <w:rFonts w:ascii="Times New Roman" w:hAnsi="Times New Roman" w:cs="Times New Roman"/>
          <w:sz w:val="24"/>
          <w:szCs w:val="24"/>
        </w:rPr>
        <w:t>erdakwa selanjutnya memanggil satu persatu secara bergantian 13 (tiga belas) orang santri tersebut untuk masuk kedalam dapur pondok pesantren yang berjarak 5 (</w:t>
      </w:r>
      <w:proofErr w:type="gramStart"/>
      <w:r>
        <w:rPr>
          <w:rFonts w:ascii="Times New Roman" w:hAnsi="Times New Roman" w:cs="Times New Roman"/>
          <w:sz w:val="24"/>
          <w:szCs w:val="24"/>
        </w:rPr>
        <w:t>lima</w:t>
      </w:r>
      <w:proofErr w:type="gramEnd"/>
      <w:r>
        <w:rPr>
          <w:rFonts w:ascii="Times New Roman" w:hAnsi="Times New Roman" w:cs="Times New Roman"/>
          <w:sz w:val="24"/>
          <w:szCs w:val="24"/>
        </w:rPr>
        <w:t>) meter dari depan kamar nomor 3, yang mana saat itu didalam dapur tidak ada cahaya lampu yang menerangi;</w:t>
      </w:r>
    </w:p>
    <w:p w:rsidR="00C36FA6" w:rsidRDefault="00C36FA6" w:rsidP="00C36FA6">
      <w:p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proofErr w:type="gramStart"/>
      <w:r w:rsidR="00414545">
        <w:rPr>
          <w:rFonts w:ascii="Times New Roman" w:hAnsi="Times New Roman" w:cs="Times New Roman"/>
          <w:sz w:val="24"/>
          <w:szCs w:val="24"/>
        </w:rPr>
        <w:t>K</w:t>
      </w:r>
      <w:r>
        <w:rPr>
          <w:rFonts w:ascii="Times New Roman" w:hAnsi="Times New Roman" w:cs="Times New Roman"/>
          <w:sz w:val="24"/>
          <w:szCs w:val="24"/>
        </w:rPr>
        <w:t>eesokan harinya setelah upacara, para Anak Korban dan santri wanita lainnya yang dipanggil terdakwa masuk kedalam dapur bercerita kepada Saksi Moh.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Yusnan Rahim yang merupakan salah satu Guru/Ustadz di pondok pesantren salafiyah safi’iyah terdakwa telah memegang dan meremas payudara para anak korban serta santri wanita lainnya saat berada didalam dapur pondok pesantren.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Karena ada pengaduan mengenai hal tersebut maka selanjutnya Saksi Moh.</w:t>
      </w:r>
      <w:proofErr w:type="gramEnd"/>
      <w:r>
        <w:rPr>
          <w:rFonts w:ascii="Times New Roman" w:hAnsi="Times New Roman" w:cs="Times New Roman"/>
          <w:sz w:val="24"/>
          <w:szCs w:val="24"/>
        </w:rPr>
        <w:t xml:space="preserve"> Yusnan Rahim menyampaikannya kepada Saksi Nining Pomontolo, S.Pd selaku Plt. Kepala Sekolah dipondok pesantren tersebut;</w:t>
      </w:r>
    </w:p>
    <w:p w:rsidR="00C36FA6" w:rsidRPr="009F048F" w:rsidRDefault="00C36FA6" w:rsidP="00C36FA6">
      <w:p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083825">
        <w:rPr>
          <w:rFonts w:ascii="Times New Roman" w:hAnsi="Times New Roman" w:cs="Times New Roman"/>
          <w:sz w:val="24"/>
          <w:szCs w:val="24"/>
        </w:rPr>
        <w:t>S</w:t>
      </w:r>
      <w:r>
        <w:rPr>
          <w:rFonts w:ascii="Times New Roman" w:hAnsi="Times New Roman" w:cs="Times New Roman"/>
          <w:sz w:val="24"/>
          <w:szCs w:val="24"/>
        </w:rPr>
        <w:t xml:space="preserve">etelah mendengar  mengenai informasi tersebut, maka Saksi Nining Pomontolo, S.Pd mengadakan pertemuan dengan para Guru diruang dewan guru untuk membicarakan dan mencari solusi atas permasalahan tersebut dan tiba-tiba terdakwa datang dalam pertemuan tersebut, yang mana saat itu terdakwa mengatakan </w:t>
      </w:r>
      <w:r w:rsidRPr="009F048F">
        <w:rPr>
          <w:rFonts w:ascii="Times New Roman" w:hAnsi="Times New Roman" w:cs="Times New Roman"/>
          <w:sz w:val="24"/>
          <w:szCs w:val="24"/>
        </w:rPr>
        <w:t xml:space="preserve">Saya Khilaf, saya emosi besar karena pada saat saya bangun, saya mendapati anak-anak yang sedang merokok, berpacaran dan minum-minum. Saya mohon maaf, saya titip pondok, jaga anak-anak dan saya </w:t>
      </w:r>
      <w:proofErr w:type="gramStart"/>
      <w:r w:rsidRPr="009F048F">
        <w:rPr>
          <w:rFonts w:ascii="Times New Roman" w:hAnsi="Times New Roman" w:cs="Times New Roman"/>
          <w:sz w:val="24"/>
          <w:szCs w:val="24"/>
        </w:rPr>
        <w:t>akan</w:t>
      </w:r>
      <w:proofErr w:type="gramEnd"/>
      <w:r w:rsidRPr="009F048F">
        <w:rPr>
          <w:rFonts w:ascii="Times New Roman" w:hAnsi="Times New Roman" w:cs="Times New Roman"/>
          <w:sz w:val="24"/>
          <w:szCs w:val="24"/>
        </w:rPr>
        <w:t xml:space="preserve"> mempertanggung jawabkan semua ini</w:t>
      </w:r>
      <w:r>
        <w:rPr>
          <w:rFonts w:ascii="Times New Roman" w:hAnsi="Times New Roman" w:cs="Times New Roman"/>
          <w:sz w:val="24"/>
          <w:szCs w:val="24"/>
        </w:rPr>
        <w:t>.</w:t>
      </w:r>
    </w:p>
    <w:p w:rsidR="00C36FA6" w:rsidRDefault="00C36FA6" w:rsidP="00C36FA6">
      <w:p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083825">
        <w:rPr>
          <w:rFonts w:ascii="Times New Roman" w:hAnsi="Times New Roman" w:cs="Times New Roman"/>
          <w:sz w:val="24"/>
          <w:szCs w:val="24"/>
        </w:rPr>
        <w:t>A</w:t>
      </w:r>
      <w:r>
        <w:rPr>
          <w:rFonts w:ascii="Times New Roman" w:hAnsi="Times New Roman" w:cs="Times New Roman"/>
          <w:sz w:val="24"/>
          <w:szCs w:val="24"/>
        </w:rPr>
        <w:t xml:space="preserve">kibat peristiwa tersebut anak korban Anak Korban NY, Anak Korban SA, Anak Korban TN, Anak Korban FD, Anak Korban NL mengalami </w:t>
      </w:r>
      <w:r>
        <w:rPr>
          <w:rFonts w:ascii="Times New Roman" w:hAnsi="Times New Roman" w:cs="Times New Roman"/>
          <w:sz w:val="24"/>
          <w:szCs w:val="24"/>
        </w:rPr>
        <w:lastRenderedPageBreak/>
        <w:t>ketakutan dan trauma sehingga memilih keluar dari pondok pesantren salafiyah safi’iyah dan bersekolah ditempat lain;</w:t>
      </w:r>
    </w:p>
    <w:p w:rsidR="00C36FA6" w:rsidRDefault="00C36FA6" w:rsidP="00C36FA6">
      <w:p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083825">
        <w:rPr>
          <w:rFonts w:ascii="Times New Roman" w:hAnsi="Times New Roman" w:cs="Times New Roman"/>
          <w:sz w:val="24"/>
          <w:szCs w:val="24"/>
        </w:rPr>
        <w:t>P</w:t>
      </w:r>
      <w:r>
        <w:rPr>
          <w:rFonts w:ascii="Times New Roman" w:hAnsi="Times New Roman" w:cs="Times New Roman"/>
          <w:sz w:val="24"/>
          <w:szCs w:val="24"/>
        </w:rPr>
        <w:t>ada saat peristiwa tersebut terjadi para anak korban masih berusia 13 (tiga belas) tahun, atau setidak-tidaknya belum berusia 18 (delapan belas) tahun;</w:t>
      </w:r>
    </w:p>
    <w:p w:rsidR="00C36FA6" w:rsidRDefault="00C36FA6" w:rsidP="00C36FA6">
      <w:p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083825">
        <w:rPr>
          <w:rFonts w:ascii="Times New Roman" w:hAnsi="Times New Roman" w:cs="Times New Roman"/>
          <w:sz w:val="24"/>
          <w:szCs w:val="24"/>
        </w:rPr>
        <w:t>B</w:t>
      </w:r>
      <w:r>
        <w:rPr>
          <w:rFonts w:ascii="Times New Roman" w:hAnsi="Times New Roman" w:cs="Times New Roman"/>
          <w:sz w:val="24"/>
          <w:szCs w:val="24"/>
        </w:rPr>
        <w:t xml:space="preserve">ahwa sebelum Majelis Hakim menilai apakah berdasarkan fakta-fakta tersebut unsur pasal ini telah terbukti, maka terlebih dahulu akan dipertimbangkan mengenai keterangan para anak korban didepan persidangan yang pada pokoknya menerangkan bahwa didalam dapur tersebut terdakwa telah melakukan perbuatan yakni memegang dan meremas payudara dari para anak korban dan santri wanita lainnya yang seluruhnya berjumlah 13 (tiga belas) orang, yang mana keterangan para anak korban tersebut telah dibantah oleh terdakwa yang pada pokoknya yakni terdakwa menerangkan bahwa didalam dapur tersebut terdakwa hanya menanyakan kepada 13 (tiga belas) orang santri wanita termasuk para anak korban tentang apa yang mereka lakukan ditempat menjemur malam itu, selanjutnya terdakwa menggunakan tangan kanannya hanya mendorong dan menyentuh bagian dada para santri wanita, bukan memegang dan meremas payudara para santri wanita tersebut. Selanjutnya untuk membuktikan hal tersebut terdakwa telah mengajukan 2 (dua) orang Saksi </w:t>
      </w:r>
      <w:r>
        <w:rPr>
          <w:rFonts w:ascii="Times New Roman" w:hAnsi="Times New Roman" w:cs="Times New Roman"/>
          <w:i/>
          <w:sz w:val="24"/>
          <w:szCs w:val="24"/>
        </w:rPr>
        <w:t xml:space="preserve">Ad Charge </w:t>
      </w:r>
      <w:r>
        <w:rPr>
          <w:rFonts w:ascii="Times New Roman" w:hAnsi="Times New Roman" w:cs="Times New Roman"/>
          <w:sz w:val="24"/>
          <w:szCs w:val="24"/>
        </w:rPr>
        <w:t xml:space="preserve">yakni anak Saksi Haikal berada diasrama putra, sedangkan Saksi Ahmad Mustapa pada pokoknya menerangkan bahwa pada saat peristiwa tersebut terjadi Saksi tidak berada di pondok pesantren salafiyah safi’iyah melainkan sedang berada dirumahnya dikecamatan kabila, kabupaten </w:t>
      </w:r>
      <w:r>
        <w:rPr>
          <w:rFonts w:ascii="Times New Roman" w:hAnsi="Times New Roman" w:cs="Times New Roman"/>
          <w:sz w:val="24"/>
          <w:szCs w:val="24"/>
        </w:rPr>
        <w:lastRenderedPageBreak/>
        <w:t>bone bolango, sehingga keterangan kedua saksi tersebut tidak dapat menguatkan bantahan terdakwa;</w:t>
      </w:r>
    </w:p>
    <w:p w:rsidR="00C36FA6" w:rsidRDefault="00C36FA6" w:rsidP="00C36FA6">
      <w:p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083825">
        <w:rPr>
          <w:rFonts w:ascii="Times New Roman" w:hAnsi="Times New Roman" w:cs="Times New Roman"/>
          <w:sz w:val="24"/>
          <w:szCs w:val="24"/>
        </w:rPr>
        <w:t>D</w:t>
      </w:r>
      <w:r>
        <w:rPr>
          <w:rFonts w:ascii="Times New Roman" w:hAnsi="Times New Roman" w:cs="Times New Roman"/>
          <w:sz w:val="24"/>
          <w:szCs w:val="24"/>
        </w:rPr>
        <w:t>i</w:t>
      </w:r>
      <w:r w:rsidR="00083825">
        <w:rPr>
          <w:rFonts w:ascii="Times New Roman" w:hAnsi="Times New Roman" w:cs="Times New Roman"/>
          <w:sz w:val="24"/>
          <w:szCs w:val="24"/>
        </w:rPr>
        <w:t xml:space="preserve"> </w:t>
      </w:r>
      <w:r>
        <w:rPr>
          <w:rFonts w:ascii="Times New Roman" w:hAnsi="Times New Roman" w:cs="Times New Roman"/>
          <w:sz w:val="24"/>
          <w:szCs w:val="24"/>
        </w:rPr>
        <w:t xml:space="preserve">depan persidangan terdakwa menyatakan bahwa keterangan terdakwa pada berita acara pemeriksaan penyidik pada angka 7 (tujuh) yang mana diberita acara tersebut terdakwa menerangkan bahwa terdakwa telah khilaf memegang dan meremas payudara santri wanita yang terdakwa kumpulkan saat itu, menurut terdakwa keterangan tersebut tidak benar dan terdakwa mencabut keterangannya tersebut, namun terdakwa sendiri didepan persidangan telah menerangkan bahwa terdakwa ketika memberikan keterangan dihadapan penyidik dalam keadaan bebas, tidak dalam paksaan, tekanan ataupun diarahkan, dan setelah memberikan keterangan selanjutnya oleh penyidik diserahkan print out-nya untuk dibaca dan diparaf oleh terdakwa, maka pencabutan keterangan tersebut, tidaklah beralasan, sebagaimana Yurisprudensi putusan Mahkamah Agung RI  Reg No. 411 K/Pid/1984 tanggal 11 Desember 1984, Mahkamah Agung menyatakan bahwa pencabutan keterangan terdakwa didepan persidangan tidak dapat diterima karena pencabutan keterangan tersebut tidak beralasan. </w:t>
      </w:r>
      <w:proofErr w:type="gramStart"/>
      <w:r>
        <w:rPr>
          <w:rFonts w:ascii="Times New Roman" w:hAnsi="Times New Roman" w:cs="Times New Roman"/>
          <w:sz w:val="24"/>
          <w:szCs w:val="24"/>
        </w:rPr>
        <w:t>Mengenai hal tersebut juga diatur dalam Yurisprudensi Mahkamah Agung RI Reg.</w:t>
      </w:r>
      <w:proofErr w:type="gramEnd"/>
      <w:r>
        <w:rPr>
          <w:rFonts w:ascii="Times New Roman" w:hAnsi="Times New Roman" w:cs="Times New Roman"/>
          <w:sz w:val="24"/>
          <w:szCs w:val="24"/>
        </w:rPr>
        <w:t xml:space="preserve"> No 85 K/Pid/1959 tanggal 27 </w:t>
      </w:r>
      <w:proofErr w:type="gramStart"/>
      <w:r>
        <w:rPr>
          <w:rFonts w:ascii="Times New Roman" w:hAnsi="Times New Roman" w:cs="Times New Roman"/>
          <w:sz w:val="24"/>
          <w:szCs w:val="24"/>
        </w:rPr>
        <w:t>september</w:t>
      </w:r>
      <w:proofErr w:type="gramEnd"/>
      <w:r>
        <w:rPr>
          <w:rFonts w:ascii="Times New Roman" w:hAnsi="Times New Roman" w:cs="Times New Roman"/>
          <w:sz w:val="24"/>
          <w:szCs w:val="24"/>
        </w:rPr>
        <w:t xml:space="preserve"> 1960, yang menyatakan bahwa pengakuan tidak dapat ditiadakan karena alasan yang tidak dimengerti. Selanjutnya dipertegas dalam yurisprudensi Mahkamah Agung Reg. No. 1043 K/Pid/1981 tanggal 19 agustus 1981 yang menyatakan bahwa pencabutan keterangan terdakwa yang tidak beralasan merupakan bukti petunjuk atas kesalahannya;</w:t>
      </w:r>
    </w:p>
    <w:p w:rsidR="00C36FA6" w:rsidRDefault="00C36FA6" w:rsidP="00C36FA6">
      <w:p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ab/>
      </w:r>
      <w:r w:rsidR="00083825">
        <w:rPr>
          <w:rFonts w:ascii="Times New Roman" w:hAnsi="Times New Roman" w:cs="Times New Roman"/>
          <w:sz w:val="24"/>
          <w:szCs w:val="24"/>
        </w:rPr>
        <w:t>Dan</w:t>
      </w:r>
      <w:r>
        <w:rPr>
          <w:rFonts w:ascii="Times New Roman" w:hAnsi="Times New Roman" w:cs="Times New Roman"/>
          <w:sz w:val="24"/>
          <w:szCs w:val="24"/>
        </w:rPr>
        <w:t xml:space="preserve"> selanjutnya akan dipertimbangkan mengenai nota pembelaan/pledoi Penasehat Hukum Terdakwa yang pada pokoknya yakni tujuan terdakwa mengumpulkan para anak korban didalam ruangan kantin untuk diinterogasi tentang apa yang dilakukan oleh para anak korban bersama pacarnya saat berada dibawah jemuran pakaian malam itu serta menyuruh para anak korban mempraktekannya dengan tujuan agar terdakwa bisa mengetahui sejauh mana hubungan pacaran para siswa dan siswi yang berada dipondok pesantren Salafiyah. Selain itu tidak ada tujuan terdakwa untuk membangkitkan sisi seksualitas baik dari diri terdakwa maupun dari diri para anak korban, melainkan saat itu terdakwa secara spontanitas emosi atau marah sehingga tidak ada niat terdakwa untuk melakukan tindakan tidak senonoh kepada para anak korban;</w:t>
      </w:r>
    </w:p>
    <w:p w:rsidR="00C36FA6" w:rsidRDefault="00C36FA6" w:rsidP="00C36FA6">
      <w:p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083825">
        <w:rPr>
          <w:rFonts w:ascii="Times New Roman" w:hAnsi="Times New Roman" w:cs="Times New Roman"/>
          <w:sz w:val="24"/>
          <w:szCs w:val="24"/>
        </w:rPr>
        <w:t>B</w:t>
      </w:r>
      <w:r>
        <w:rPr>
          <w:rFonts w:ascii="Times New Roman" w:hAnsi="Times New Roman" w:cs="Times New Roman"/>
          <w:sz w:val="24"/>
          <w:szCs w:val="24"/>
        </w:rPr>
        <w:t xml:space="preserve">ahwa terhadap nota pembelaan/pledoi tersebut akan dipertimbangkan, yakni berdasarkan fakta hukum dipersidangan terdakwa melakukan perbuatannya memegang payudara tidak hanya kepada 1 (satu) anak korban, melainkan terhadap seluruh anak korban dan telah menjadi pengetahuan umum bahwa payudara pada wanita merupakan organ sensitif yang dapat memancing gairah seksualitas seorang wanita, selain itu terdakwa telah mengakui kesalahannya dihadapan para guru pondok pesantren tersebut dengan mengatakan </w:t>
      </w:r>
      <w:r w:rsidRPr="009F048F">
        <w:rPr>
          <w:rFonts w:ascii="Times New Roman" w:hAnsi="Times New Roman" w:cs="Times New Roman"/>
          <w:sz w:val="24"/>
          <w:szCs w:val="24"/>
        </w:rPr>
        <w:t xml:space="preserve">saya khilaf, saya emosi besar karena pada saat saya bangun, saya mendapati anak-anak yang sedang merokok, berpacaran dan minum-minum. Saya mohon maaf, saya titip pondok, jaga anak-anak dan saya </w:t>
      </w:r>
      <w:proofErr w:type="gramStart"/>
      <w:r w:rsidRPr="009F048F">
        <w:rPr>
          <w:rFonts w:ascii="Times New Roman" w:hAnsi="Times New Roman" w:cs="Times New Roman"/>
          <w:sz w:val="24"/>
          <w:szCs w:val="24"/>
        </w:rPr>
        <w:lastRenderedPageBreak/>
        <w:t>akan</w:t>
      </w:r>
      <w:proofErr w:type="gramEnd"/>
      <w:r w:rsidRPr="009F048F">
        <w:rPr>
          <w:rFonts w:ascii="Times New Roman" w:hAnsi="Times New Roman" w:cs="Times New Roman"/>
          <w:sz w:val="24"/>
          <w:szCs w:val="24"/>
        </w:rPr>
        <w:t xml:space="preserve"> me</w:t>
      </w:r>
      <w:r>
        <w:rPr>
          <w:rFonts w:ascii="Times New Roman" w:hAnsi="Times New Roman" w:cs="Times New Roman"/>
          <w:sz w:val="24"/>
          <w:szCs w:val="24"/>
        </w:rPr>
        <w:t>mpertanggung jawabkan semua ini</w:t>
      </w:r>
      <w:r w:rsidRPr="009F048F">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sehingga pledoi tersebut tidaklah beralasan dan patut untuk dikesampingkan;</w:t>
      </w:r>
    </w:p>
    <w:p w:rsidR="00C36FA6" w:rsidRDefault="00C36FA6" w:rsidP="00C36FA6">
      <w:p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083825">
        <w:rPr>
          <w:rFonts w:ascii="Times New Roman" w:hAnsi="Times New Roman" w:cs="Times New Roman"/>
          <w:sz w:val="24"/>
          <w:szCs w:val="24"/>
        </w:rPr>
        <w:t>B</w:t>
      </w:r>
      <w:r>
        <w:rPr>
          <w:rFonts w:ascii="Times New Roman" w:hAnsi="Times New Roman" w:cs="Times New Roman"/>
          <w:sz w:val="24"/>
          <w:szCs w:val="24"/>
        </w:rPr>
        <w:t>erdasarkan pengertian, fakta-fakta serta pertimbangan mengenai nota pembelaan dan sangkalan terdakwa tersebut diatas, maka selanjutnya Majelis Hakim berkesimpulan bahwa terdakwa saat itu untuk mewujudkan perbuatannya telah dengan sengaja menggunakan tipu muslihat terhadap para anak korban dengan menyuruh para anak korban secara bergilir dan bergantian satu persatu masuk kedalam dapur pondok pesantren Salafiyah Safi’iyah menemui terdakwa dalam kondisi gelap karena tidak ada lampu yang menerangi dapur tersebut, yang membuat para anak korban terperangkap yang berdampak pada psikologinya, kebingungan dan takut sehingga mempermudah terdakwa untuk melakukan perbuatannya yaitu memegang payudara para anak korban yang saat itu masih berusia 13 (tiga belas) tahun atau setidak-tidaknya belum berusia 18 (delapan belas) tahun dan masih dalam kategori anak;</w:t>
      </w:r>
    </w:p>
    <w:p w:rsidR="00C36FA6" w:rsidRDefault="00C36FA6" w:rsidP="00C36FA6">
      <w:p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083825">
        <w:rPr>
          <w:rFonts w:ascii="Times New Roman" w:hAnsi="Times New Roman" w:cs="Times New Roman"/>
          <w:sz w:val="24"/>
          <w:szCs w:val="24"/>
        </w:rPr>
        <w:t>D</w:t>
      </w:r>
      <w:r>
        <w:rPr>
          <w:rFonts w:ascii="Times New Roman" w:hAnsi="Times New Roman" w:cs="Times New Roman"/>
          <w:sz w:val="24"/>
          <w:szCs w:val="24"/>
        </w:rPr>
        <w:t>engan demikian unsur-unsur dengan sengaja melakukan tipu muslihat terhadap anak-anak menurut Majelis Hakim telah terpenuhi;</w:t>
      </w:r>
    </w:p>
    <w:p w:rsidR="00C36FA6" w:rsidRPr="00985761" w:rsidRDefault="00C36FA6" w:rsidP="00C36FA6">
      <w:pPr>
        <w:pStyle w:val="ListParagraph"/>
        <w:numPr>
          <w:ilvl w:val="0"/>
          <w:numId w:val="32"/>
        </w:numPr>
        <w:tabs>
          <w:tab w:val="left" w:pos="540"/>
        </w:tabs>
        <w:spacing w:after="0" w:line="480" w:lineRule="auto"/>
        <w:jc w:val="both"/>
        <w:rPr>
          <w:rFonts w:ascii="Times New Roman" w:hAnsi="Times New Roman" w:cs="Times New Roman"/>
          <w:sz w:val="24"/>
          <w:szCs w:val="24"/>
        </w:rPr>
      </w:pPr>
      <w:r w:rsidRPr="00985761">
        <w:rPr>
          <w:rFonts w:ascii="Times New Roman" w:hAnsi="Times New Roman" w:cs="Times New Roman"/>
          <w:sz w:val="24"/>
          <w:szCs w:val="24"/>
        </w:rPr>
        <w:t>Melakukan atau membiarkan dilakukan perbuatan cabul</w:t>
      </w:r>
    </w:p>
    <w:p w:rsidR="00C36FA6" w:rsidRDefault="00C36FA6" w:rsidP="00C36FA6">
      <w:p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083825">
        <w:rPr>
          <w:rFonts w:ascii="Times New Roman" w:hAnsi="Times New Roman" w:cs="Times New Roman"/>
          <w:sz w:val="24"/>
          <w:szCs w:val="24"/>
        </w:rPr>
        <w:t>Y</w:t>
      </w:r>
      <w:r>
        <w:rPr>
          <w:rFonts w:ascii="Times New Roman" w:hAnsi="Times New Roman" w:cs="Times New Roman"/>
          <w:sz w:val="24"/>
          <w:szCs w:val="24"/>
        </w:rPr>
        <w:t>ang dimaksud dengan perbuatan cabul adalah segala perbuatan yang melanggar kesusilaan (kesopanan) yang kesemuanya berhubungan dengan nafsu birahi misalnya cium-ciuman, meraba-raba buah dada dan kemaluan;</w:t>
      </w:r>
    </w:p>
    <w:p w:rsidR="00C36FA6" w:rsidRDefault="00C36FA6" w:rsidP="00C36FA6">
      <w:p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083825">
        <w:rPr>
          <w:rFonts w:ascii="Times New Roman" w:hAnsi="Times New Roman" w:cs="Times New Roman"/>
          <w:sz w:val="24"/>
          <w:szCs w:val="24"/>
        </w:rPr>
        <w:t>B</w:t>
      </w:r>
      <w:r>
        <w:rPr>
          <w:rFonts w:ascii="Times New Roman" w:hAnsi="Times New Roman" w:cs="Times New Roman"/>
          <w:sz w:val="24"/>
          <w:szCs w:val="24"/>
        </w:rPr>
        <w:t xml:space="preserve">ahwa dalam proses pemeriksaan di persidangan telah terungkap fakta hukum yakni terdakwa telah melakukan perbuatan yakni memegang payudara </w:t>
      </w:r>
      <w:r>
        <w:rPr>
          <w:rFonts w:ascii="Times New Roman" w:hAnsi="Times New Roman" w:cs="Times New Roman"/>
          <w:sz w:val="24"/>
          <w:szCs w:val="24"/>
        </w:rPr>
        <w:lastRenderedPageBreak/>
        <w:t>para anak korban, maka apabila fakta hukum tersebut dihubungkan dengan pengertian melakukan perbuatan cabul sebagaimana telah dipertimbangkan sebelumnya, maka perbuatan terdakwa terhadap para anak korban tersebut merupakan perbuatan cabul, sehingga dengan demikian unsur “melakukan perbuatan cabul” telah terpenuhi;</w:t>
      </w:r>
    </w:p>
    <w:p w:rsidR="00C36FA6" w:rsidRDefault="00C36FA6" w:rsidP="00C36FA6">
      <w:p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proofErr w:type="gramStart"/>
      <w:r w:rsidR="00083825">
        <w:rPr>
          <w:rFonts w:ascii="Times New Roman" w:hAnsi="Times New Roman" w:cs="Times New Roman"/>
          <w:sz w:val="24"/>
          <w:szCs w:val="24"/>
        </w:rPr>
        <w:t>O</w:t>
      </w:r>
      <w:r>
        <w:rPr>
          <w:rFonts w:ascii="Times New Roman" w:hAnsi="Times New Roman" w:cs="Times New Roman"/>
          <w:sz w:val="24"/>
          <w:szCs w:val="24"/>
        </w:rPr>
        <w:t>leh karena semua unsur dari Pasal 82 ayat (1) Jo.</w:t>
      </w:r>
      <w:proofErr w:type="gramEnd"/>
      <w:r>
        <w:rPr>
          <w:rFonts w:ascii="Times New Roman" w:hAnsi="Times New Roman" w:cs="Times New Roman"/>
          <w:sz w:val="24"/>
          <w:szCs w:val="24"/>
        </w:rPr>
        <w:t xml:space="preserve"> Pasal 76E UU RI No. 17 Tahun 2016 tentang perubahan kedua atas UU No.23 Tahun 2002 perlindungan anak sebagaimana dakwaan alternatif kesatu Penuntut Umum telah terbukti, maka terdakwa haruslah dinyatakan telah terbukti secara sah dan meyakinkan melakukan tindak pidana sebaga</w:t>
      </w:r>
      <w:r w:rsidR="0068659F">
        <w:rPr>
          <w:rFonts w:ascii="Times New Roman" w:hAnsi="Times New Roman" w:cs="Times New Roman"/>
          <w:sz w:val="24"/>
          <w:szCs w:val="24"/>
        </w:rPr>
        <w:t>imana didakwakan dalam dakwaan A</w:t>
      </w:r>
      <w:r>
        <w:rPr>
          <w:rFonts w:ascii="Times New Roman" w:hAnsi="Times New Roman" w:cs="Times New Roman"/>
          <w:sz w:val="24"/>
          <w:szCs w:val="24"/>
        </w:rPr>
        <w:t>lternatif kesatu Penuntut Umum;</w:t>
      </w:r>
    </w:p>
    <w:p w:rsidR="00C36FA6" w:rsidRDefault="00C36FA6" w:rsidP="00C36FA6">
      <w:p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083825">
        <w:rPr>
          <w:rFonts w:ascii="Times New Roman" w:hAnsi="Times New Roman" w:cs="Times New Roman"/>
          <w:sz w:val="24"/>
          <w:szCs w:val="24"/>
        </w:rPr>
        <w:t>D</w:t>
      </w:r>
      <w:r>
        <w:rPr>
          <w:rFonts w:ascii="Times New Roman" w:hAnsi="Times New Roman" w:cs="Times New Roman"/>
          <w:sz w:val="24"/>
          <w:szCs w:val="24"/>
        </w:rPr>
        <w:t>alam persidangan Majelis Hakim tidak menemukan hal-hal yang dapat menghapuskan pertanggung jawaban pidana, baik sebagai alasan pembenar dan atau alasan pemaaf, maka terdakwa harus mempertanggung jawabkan perbuatannya;</w:t>
      </w:r>
    </w:p>
    <w:p w:rsidR="00C36FA6" w:rsidRDefault="00C36FA6" w:rsidP="00C36FA6">
      <w:p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083825">
        <w:rPr>
          <w:rFonts w:ascii="Times New Roman" w:hAnsi="Times New Roman" w:cs="Times New Roman"/>
          <w:sz w:val="24"/>
          <w:szCs w:val="24"/>
        </w:rPr>
        <w:t>O</w:t>
      </w:r>
      <w:r>
        <w:rPr>
          <w:rFonts w:ascii="Times New Roman" w:hAnsi="Times New Roman" w:cs="Times New Roman"/>
          <w:sz w:val="24"/>
          <w:szCs w:val="24"/>
        </w:rPr>
        <w:t>leh karena terdakwa mampu bertanggung jawab, maka harus dinyatakan bersalah dan dijatuhi pidana;</w:t>
      </w:r>
    </w:p>
    <w:p w:rsidR="00C36FA6" w:rsidRDefault="00C36FA6" w:rsidP="00083825">
      <w:p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083825">
        <w:rPr>
          <w:rFonts w:ascii="Times New Roman" w:hAnsi="Times New Roman" w:cs="Times New Roman"/>
          <w:sz w:val="24"/>
          <w:szCs w:val="24"/>
        </w:rPr>
        <w:t>B</w:t>
      </w:r>
      <w:r>
        <w:rPr>
          <w:rFonts w:ascii="Times New Roman" w:hAnsi="Times New Roman" w:cs="Times New Roman"/>
          <w:sz w:val="24"/>
          <w:szCs w:val="24"/>
        </w:rPr>
        <w:t xml:space="preserve">ahwa terhadap nota pembelaan/pledoi terdakwa dan penasehat hukum terdakwa selebihnya yang bukan materi pembuktian yakni pada pokoknya memohonn agar terdakwa dijatuhi putusan seringan-ringannya, hal tersebut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dipertimbangkan dengan memperhatikan pula keadaan-keadaan yang memberatkan dan meringankan pidana sebagaimana ak</w:t>
      </w:r>
      <w:r w:rsidR="00083825">
        <w:rPr>
          <w:rFonts w:ascii="Times New Roman" w:hAnsi="Times New Roman" w:cs="Times New Roman"/>
          <w:sz w:val="24"/>
          <w:szCs w:val="24"/>
        </w:rPr>
        <w:t>an dipertimbangkan dibawah ini;</w:t>
      </w:r>
    </w:p>
    <w:p w:rsidR="00C36FA6" w:rsidRDefault="00C36FA6" w:rsidP="00C36FA6">
      <w:pPr>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ab/>
      </w:r>
      <w:r w:rsidR="00083825">
        <w:rPr>
          <w:rFonts w:ascii="Times New Roman" w:hAnsi="Times New Roman" w:cs="Times New Roman"/>
          <w:sz w:val="24"/>
          <w:szCs w:val="24"/>
        </w:rPr>
        <w:t>U</w:t>
      </w:r>
      <w:r>
        <w:rPr>
          <w:rFonts w:ascii="Times New Roman" w:hAnsi="Times New Roman" w:cs="Times New Roman"/>
          <w:sz w:val="24"/>
          <w:szCs w:val="24"/>
        </w:rPr>
        <w:t>ntuk menjatuhkan pidana terhadap terdakwa, maka perlu dipertimbangkan terlebih dahulu keadaan yang memberatkan dan keadaan yang meringankan terdakwa;</w:t>
      </w:r>
    </w:p>
    <w:p w:rsidR="00C36FA6" w:rsidRPr="006A67AE" w:rsidRDefault="00C36FA6" w:rsidP="00C36FA6">
      <w:p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6A67AE">
        <w:rPr>
          <w:rFonts w:ascii="Times New Roman" w:hAnsi="Times New Roman" w:cs="Times New Roman"/>
          <w:sz w:val="24"/>
          <w:szCs w:val="24"/>
        </w:rPr>
        <w:t xml:space="preserve">Keadaan yang </w:t>
      </w:r>
      <w:proofErr w:type="gramStart"/>
      <w:r w:rsidRPr="006A67AE">
        <w:rPr>
          <w:rFonts w:ascii="Times New Roman" w:hAnsi="Times New Roman" w:cs="Times New Roman"/>
          <w:sz w:val="24"/>
          <w:szCs w:val="24"/>
        </w:rPr>
        <w:t>memberatkan :</w:t>
      </w:r>
      <w:proofErr w:type="gramEnd"/>
    </w:p>
    <w:p w:rsidR="00C36FA6" w:rsidRPr="006A67AE" w:rsidRDefault="00C36FA6" w:rsidP="00C36FA6">
      <w:pPr>
        <w:pStyle w:val="ListParagraph"/>
        <w:numPr>
          <w:ilvl w:val="0"/>
          <w:numId w:val="33"/>
        </w:numPr>
        <w:spacing w:after="0" w:line="480" w:lineRule="auto"/>
        <w:ind w:left="900"/>
        <w:jc w:val="both"/>
        <w:rPr>
          <w:rFonts w:ascii="Times New Roman" w:hAnsi="Times New Roman" w:cs="Times New Roman"/>
          <w:sz w:val="24"/>
          <w:szCs w:val="24"/>
        </w:rPr>
      </w:pPr>
      <w:r w:rsidRPr="006A67AE">
        <w:rPr>
          <w:rFonts w:ascii="Times New Roman" w:hAnsi="Times New Roman" w:cs="Times New Roman"/>
          <w:sz w:val="24"/>
          <w:szCs w:val="24"/>
        </w:rPr>
        <w:t>Perbuatan terdakwa meresahkan terdakwa;</w:t>
      </w:r>
    </w:p>
    <w:p w:rsidR="00C36FA6" w:rsidRPr="006A67AE" w:rsidRDefault="00C36FA6" w:rsidP="00C36FA6">
      <w:pPr>
        <w:pStyle w:val="ListParagraph"/>
        <w:numPr>
          <w:ilvl w:val="0"/>
          <w:numId w:val="33"/>
        </w:numPr>
        <w:spacing w:after="0" w:line="480" w:lineRule="auto"/>
        <w:ind w:left="900"/>
        <w:jc w:val="both"/>
        <w:rPr>
          <w:rFonts w:ascii="Times New Roman" w:hAnsi="Times New Roman" w:cs="Times New Roman"/>
          <w:sz w:val="24"/>
          <w:szCs w:val="24"/>
        </w:rPr>
      </w:pPr>
      <w:r w:rsidRPr="006A67AE">
        <w:rPr>
          <w:rFonts w:ascii="Times New Roman" w:hAnsi="Times New Roman" w:cs="Times New Roman"/>
          <w:sz w:val="24"/>
          <w:szCs w:val="24"/>
        </w:rPr>
        <w:t>Terdakwa telah mengakibatkan rasa malu dan trauma terhadap para anak korban sehingga para anak korban berhenti bersekolah di pondok pesantren tersebut;</w:t>
      </w:r>
    </w:p>
    <w:p w:rsidR="00C36FA6" w:rsidRPr="006A67AE" w:rsidRDefault="00C36FA6" w:rsidP="00C36FA6">
      <w:pPr>
        <w:pStyle w:val="ListParagraph"/>
        <w:numPr>
          <w:ilvl w:val="0"/>
          <w:numId w:val="33"/>
        </w:numPr>
        <w:spacing w:after="0" w:line="480" w:lineRule="auto"/>
        <w:ind w:left="900"/>
        <w:jc w:val="both"/>
        <w:rPr>
          <w:rFonts w:ascii="Times New Roman" w:hAnsi="Times New Roman" w:cs="Times New Roman"/>
          <w:sz w:val="24"/>
          <w:szCs w:val="24"/>
        </w:rPr>
      </w:pPr>
      <w:r w:rsidRPr="006A67AE">
        <w:rPr>
          <w:rFonts w:ascii="Times New Roman" w:hAnsi="Times New Roman" w:cs="Times New Roman"/>
          <w:sz w:val="24"/>
          <w:szCs w:val="24"/>
        </w:rPr>
        <w:t>Terdakwa merusak citra pondok pesantren sebagai lembaga pendidikan berbasis keagamaan;</w:t>
      </w:r>
    </w:p>
    <w:p w:rsidR="00C36FA6" w:rsidRPr="00557413" w:rsidRDefault="00C36FA6" w:rsidP="00C36FA6">
      <w:pPr>
        <w:pStyle w:val="ListParagraph"/>
        <w:numPr>
          <w:ilvl w:val="0"/>
          <w:numId w:val="33"/>
        </w:numPr>
        <w:spacing w:after="0" w:line="480" w:lineRule="auto"/>
        <w:ind w:left="900"/>
        <w:jc w:val="both"/>
        <w:rPr>
          <w:rFonts w:ascii="Times New Roman" w:hAnsi="Times New Roman" w:cs="Times New Roman"/>
          <w:sz w:val="24"/>
          <w:szCs w:val="24"/>
        </w:rPr>
      </w:pPr>
      <w:r w:rsidRPr="006A67AE">
        <w:rPr>
          <w:rFonts w:ascii="Times New Roman" w:hAnsi="Times New Roman" w:cs="Times New Roman"/>
          <w:sz w:val="24"/>
          <w:szCs w:val="24"/>
        </w:rPr>
        <w:t>Terdakwa berbelit-belit saat memberikan keterangan di persidangan;</w:t>
      </w:r>
    </w:p>
    <w:p w:rsidR="00C36FA6" w:rsidRPr="006A67AE" w:rsidRDefault="00C36FA6" w:rsidP="00C36FA6">
      <w:p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6A67AE">
        <w:rPr>
          <w:rFonts w:ascii="Times New Roman" w:hAnsi="Times New Roman" w:cs="Times New Roman"/>
          <w:sz w:val="24"/>
          <w:szCs w:val="24"/>
        </w:rPr>
        <w:t xml:space="preserve">Keadaan yang </w:t>
      </w:r>
      <w:proofErr w:type="gramStart"/>
      <w:r w:rsidRPr="006A67AE">
        <w:rPr>
          <w:rFonts w:ascii="Times New Roman" w:hAnsi="Times New Roman" w:cs="Times New Roman"/>
          <w:sz w:val="24"/>
          <w:szCs w:val="24"/>
        </w:rPr>
        <w:t>meringankan :</w:t>
      </w:r>
      <w:proofErr w:type="gramEnd"/>
    </w:p>
    <w:p w:rsidR="00C36FA6" w:rsidRPr="006A67AE" w:rsidRDefault="00C36FA6" w:rsidP="00C36FA6">
      <w:pPr>
        <w:pStyle w:val="ListParagraph"/>
        <w:numPr>
          <w:ilvl w:val="0"/>
          <w:numId w:val="34"/>
        </w:numPr>
        <w:spacing w:after="0" w:line="480" w:lineRule="auto"/>
        <w:ind w:left="900"/>
        <w:jc w:val="both"/>
        <w:rPr>
          <w:rFonts w:ascii="Times New Roman" w:hAnsi="Times New Roman" w:cs="Times New Roman"/>
          <w:sz w:val="24"/>
          <w:szCs w:val="24"/>
        </w:rPr>
      </w:pPr>
      <w:r w:rsidRPr="006A67AE">
        <w:rPr>
          <w:rFonts w:ascii="Times New Roman" w:hAnsi="Times New Roman" w:cs="Times New Roman"/>
          <w:sz w:val="24"/>
          <w:szCs w:val="24"/>
        </w:rPr>
        <w:t>Terdakwa bersikap sopan di depan persidangan;</w:t>
      </w:r>
    </w:p>
    <w:p w:rsidR="00C36FA6" w:rsidRPr="006A67AE" w:rsidRDefault="00C36FA6" w:rsidP="00C36FA6">
      <w:pPr>
        <w:pStyle w:val="ListParagraph"/>
        <w:numPr>
          <w:ilvl w:val="0"/>
          <w:numId w:val="34"/>
        </w:numPr>
        <w:spacing w:after="0" w:line="480" w:lineRule="auto"/>
        <w:ind w:left="900"/>
        <w:jc w:val="both"/>
        <w:rPr>
          <w:rFonts w:ascii="Times New Roman" w:hAnsi="Times New Roman" w:cs="Times New Roman"/>
          <w:sz w:val="24"/>
          <w:szCs w:val="24"/>
        </w:rPr>
      </w:pPr>
      <w:r w:rsidRPr="006A67AE">
        <w:rPr>
          <w:rFonts w:ascii="Times New Roman" w:hAnsi="Times New Roman" w:cs="Times New Roman"/>
          <w:sz w:val="24"/>
          <w:szCs w:val="24"/>
        </w:rPr>
        <w:t>Terdakwa sebelumnya belum pernah dihukum;</w:t>
      </w:r>
    </w:p>
    <w:p w:rsidR="0068659F" w:rsidRPr="00F71C73" w:rsidRDefault="00C36FA6" w:rsidP="0068659F">
      <w:pPr>
        <w:pStyle w:val="ListParagraph"/>
        <w:numPr>
          <w:ilvl w:val="0"/>
          <w:numId w:val="34"/>
        </w:numPr>
        <w:spacing w:after="0" w:line="480" w:lineRule="auto"/>
        <w:ind w:left="900"/>
        <w:jc w:val="both"/>
        <w:rPr>
          <w:rFonts w:ascii="Times New Roman" w:hAnsi="Times New Roman" w:cs="Times New Roman"/>
          <w:sz w:val="24"/>
          <w:szCs w:val="24"/>
        </w:rPr>
      </w:pPr>
      <w:r w:rsidRPr="006A67AE">
        <w:rPr>
          <w:rFonts w:ascii="Times New Roman" w:hAnsi="Times New Roman" w:cs="Times New Roman"/>
          <w:sz w:val="24"/>
          <w:szCs w:val="24"/>
        </w:rPr>
        <w:t>Terdakwa merupakan tumpuan keluarganya dalam mencari nafkah;</w:t>
      </w:r>
    </w:p>
    <w:p w:rsidR="00C36FA6" w:rsidRPr="00641BB2" w:rsidRDefault="00C36FA6" w:rsidP="00C36FA6">
      <w:pPr>
        <w:pStyle w:val="ListParagraph"/>
        <w:numPr>
          <w:ilvl w:val="0"/>
          <w:numId w:val="20"/>
        </w:numPr>
        <w:spacing w:after="0" w:line="480" w:lineRule="auto"/>
        <w:ind w:left="540"/>
        <w:jc w:val="both"/>
        <w:rPr>
          <w:rFonts w:ascii="Times New Roman" w:hAnsi="Times New Roman" w:cs="Times New Roman"/>
          <w:sz w:val="24"/>
          <w:szCs w:val="24"/>
        </w:rPr>
      </w:pPr>
      <w:r w:rsidRPr="00A11BB8">
        <w:rPr>
          <w:rFonts w:ascii="Times New Roman" w:hAnsi="Times New Roman" w:cs="Times New Roman"/>
          <w:b/>
          <w:sz w:val="24"/>
          <w:szCs w:val="24"/>
        </w:rPr>
        <w:t>Amar Putusan Hakim</w:t>
      </w:r>
    </w:p>
    <w:p w:rsidR="00C36FA6" w:rsidRDefault="00C36FA6" w:rsidP="00C36FA6">
      <w:pPr>
        <w:tabs>
          <w:tab w:val="left" w:pos="900"/>
        </w:tabs>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5F333B">
        <w:rPr>
          <w:rFonts w:ascii="Times New Roman" w:hAnsi="Times New Roman" w:cs="Times New Roman"/>
          <w:sz w:val="24"/>
          <w:szCs w:val="24"/>
        </w:rPr>
        <w:t>Dalam perkara Nomor 87/Pid</w:t>
      </w:r>
      <w:proofErr w:type="gramStart"/>
      <w:r w:rsidRPr="005F333B">
        <w:rPr>
          <w:rFonts w:ascii="Times New Roman" w:hAnsi="Times New Roman" w:cs="Times New Roman"/>
          <w:sz w:val="24"/>
          <w:szCs w:val="24"/>
        </w:rPr>
        <w:t>..</w:t>
      </w:r>
      <w:proofErr w:type="gramEnd"/>
      <w:r w:rsidRPr="005F333B">
        <w:rPr>
          <w:rFonts w:ascii="Times New Roman" w:hAnsi="Times New Roman" w:cs="Times New Roman"/>
          <w:sz w:val="24"/>
          <w:szCs w:val="24"/>
        </w:rPr>
        <w:t xml:space="preserve">Sus/2019/PN Tmt Majelis Hakim </w:t>
      </w:r>
      <w:proofErr w:type="gramStart"/>
      <w:r w:rsidRPr="005F333B">
        <w:rPr>
          <w:rFonts w:ascii="Times New Roman" w:hAnsi="Times New Roman" w:cs="Times New Roman"/>
          <w:sz w:val="24"/>
          <w:szCs w:val="24"/>
        </w:rPr>
        <w:t>Memutuskan :</w:t>
      </w:r>
      <w:proofErr w:type="gramEnd"/>
    </w:p>
    <w:p w:rsidR="00C36FA6" w:rsidRDefault="00C36FA6" w:rsidP="00C36FA6">
      <w:pPr>
        <w:pStyle w:val="ListParagraph"/>
        <w:tabs>
          <w:tab w:val="left" w:pos="540"/>
          <w:tab w:val="left" w:pos="900"/>
        </w:tabs>
        <w:spacing w:after="0" w:line="480" w:lineRule="auto"/>
        <w:ind w:left="540"/>
        <w:jc w:val="center"/>
        <w:rPr>
          <w:rFonts w:ascii="Times New Roman" w:hAnsi="Times New Roman" w:cs="Times New Roman"/>
          <w:b/>
          <w:sz w:val="24"/>
          <w:szCs w:val="24"/>
        </w:rPr>
      </w:pPr>
      <w:r>
        <w:rPr>
          <w:rFonts w:ascii="Times New Roman" w:hAnsi="Times New Roman" w:cs="Times New Roman"/>
          <w:b/>
          <w:sz w:val="24"/>
          <w:szCs w:val="24"/>
        </w:rPr>
        <w:t>MENGADILI</w:t>
      </w:r>
    </w:p>
    <w:p w:rsidR="00C36FA6" w:rsidRPr="00250833" w:rsidRDefault="00C36FA6" w:rsidP="00C36FA6">
      <w:pPr>
        <w:pStyle w:val="ListParagraph"/>
        <w:numPr>
          <w:ilvl w:val="0"/>
          <w:numId w:val="35"/>
        </w:numPr>
        <w:tabs>
          <w:tab w:val="left" w:pos="540"/>
          <w:tab w:val="left" w:pos="900"/>
        </w:tabs>
        <w:spacing w:after="0" w:line="480" w:lineRule="auto"/>
        <w:ind w:left="900"/>
        <w:jc w:val="both"/>
        <w:rPr>
          <w:rFonts w:ascii="Times New Roman" w:hAnsi="Times New Roman" w:cs="Times New Roman"/>
          <w:sz w:val="24"/>
          <w:szCs w:val="24"/>
        </w:rPr>
      </w:pPr>
      <w:r w:rsidRPr="00250833">
        <w:rPr>
          <w:rFonts w:ascii="Times New Roman" w:hAnsi="Times New Roman" w:cs="Times New Roman"/>
          <w:sz w:val="24"/>
          <w:szCs w:val="24"/>
        </w:rPr>
        <w:t xml:space="preserve">Menyatakan Terdakwa </w:t>
      </w:r>
      <w:r w:rsidRPr="00250833">
        <w:rPr>
          <w:rFonts w:ascii="Times New Roman" w:hAnsi="Times New Roman" w:cs="Times New Roman"/>
          <w:b/>
          <w:sz w:val="24"/>
          <w:szCs w:val="24"/>
        </w:rPr>
        <w:t>TAMIRAN, S. PD.I alias TAMIRAN</w:t>
      </w:r>
      <w:r w:rsidRPr="00250833">
        <w:rPr>
          <w:rFonts w:ascii="Times New Roman" w:hAnsi="Times New Roman" w:cs="Times New Roman"/>
          <w:sz w:val="24"/>
          <w:szCs w:val="24"/>
        </w:rPr>
        <w:t>, tersebut diatas, terbukti secara sah dan meyakinkan bersalah melakuka tindak pidana “</w:t>
      </w:r>
      <w:r w:rsidRPr="00250833">
        <w:rPr>
          <w:rFonts w:ascii="Times New Roman" w:hAnsi="Times New Roman" w:cs="Times New Roman"/>
          <w:i/>
          <w:sz w:val="24"/>
          <w:szCs w:val="24"/>
        </w:rPr>
        <w:t xml:space="preserve">Dengan sengaja melakukan perbuatan cabul terhadap anak”, </w:t>
      </w:r>
      <w:r w:rsidRPr="00250833">
        <w:rPr>
          <w:rFonts w:ascii="Times New Roman" w:hAnsi="Times New Roman" w:cs="Times New Roman"/>
          <w:sz w:val="24"/>
          <w:szCs w:val="24"/>
        </w:rPr>
        <w:t>sebagaimana dakwaan alternatif kesatu Penuntut Umum ;</w:t>
      </w:r>
    </w:p>
    <w:p w:rsidR="00C36FA6" w:rsidRPr="00250833" w:rsidRDefault="00C36FA6" w:rsidP="00C36FA6">
      <w:pPr>
        <w:pStyle w:val="ListParagraph"/>
        <w:numPr>
          <w:ilvl w:val="0"/>
          <w:numId w:val="35"/>
        </w:numPr>
        <w:tabs>
          <w:tab w:val="left" w:pos="540"/>
          <w:tab w:val="left" w:pos="900"/>
        </w:tabs>
        <w:spacing w:after="0" w:line="480" w:lineRule="auto"/>
        <w:ind w:left="900"/>
        <w:jc w:val="both"/>
        <w:rPr>
          <w:rFonts w:ascii="Times New Roman" w:hAnsi="Times New Roman" w:cs="Times New Roman"/>
          <w:sz w:val="24"/>
          <w:szCs w:val="24"/>
        </w:rPr>
      </w:pPr>
      <w:r w:rsidRPr="00250833">
        <w:rPr>
          <w:rFonts w:ascii="Times New Roman" w:hAnsi="Times New Roman" w:cs="Times New Roman"/>
          <w:sz w:val="24"/>
          <w:szCs w:val="24"/>
        </w:rPr>
        <w:lastRenderedPageBreak/>
        <w:t>Menjatuhkan pidana kepada Terdakwa oleh karena it</w:t>
      </w:r>
      <w:r w:rsidR="00CD62A8">
        <w:rPr>
          <w:rFonts w:ascii="Times New Roman" w:hAnsi="Times New Roman" w:cs="Times New Roman"/>
          <w:sz w:val="24"/>
          <w:szCs w:val="24"/>
        </w:rPr>
        <w:t>u dengan pidana penjara selama 6 (enam</w:t>
      </w:r>
      <w:r w:rsidRPr="00250833">
        <w:rPr>
          <w:rFonts w:ascii="Times New Roman" w:hAnsi="Times New Roman" w:cs="Times New Roman"/>
          <w:sz w:val="24"/>
          <w:szCs w:val="24"/>
        </w:rPr>
        <w:t>) tahun dan denda sejumlah Rp. 60.000.000,- (enam puluh juta rupiah) dengan ketentuan apabila denda tersebut tidak dibayar diganti dengan pidana kurungan selama 6 (enam) bulan ;</w:t>
      </w:r>
    </w:p>
    <w:p w:rsidR="00C36FA6" w:rsidRPr="00250833" w:rsidRDefault="00C36FA6" w:rsidP="00C36FA6">
      <w:pPr>
        <w:pStyle w:val="ListParagraph"/>
        <w:numPr>
          <w:ilvl w:val="0"/>
          <w:numId w:val="35"/>
        </w:numPr>
        <w:tabs>
          <w:tab w:val="left" w:pos="540"/>
          <w:tab w:val="left" w:pos="900"/>
        </w:tabs>
        <w:spacing w:after="0" w:line="480" w:lineRule="auto"/>
        <w:ind w:left="900"/>
        <w:jc w:val="both"/>
        <w:rPr>
          <w:rFonts w:ascii="Times New Roman" w:hAnsi="Times New Roman" w:cs="Times New Roman"/>
          <w:sz w:val="24"/>
          <w:szCs w:val="24"/>
        </w:rPr>
      </w:pPr>
      <w:r w:rsidRPr="00250833">
        <w:rPr>
          <w:rFonts w:ascii="Times New Roman" w:hAnsi="Times New Roman" w:cs="Times New Roman"/>
          <w:sz w:val="24"/>
          <w:szCs w:val="24"/>
        </w:rPr>
        <w:t>Menetapkan masa penangkapan dan penahanan yang telah dijalani Terdakwa dikurangkan seluruhnya dari pidana yang dijatuhkan ;</w:t>
      </w:r>
    </w:p>
    <w:p w:rsidR="00C36FA6" w:rsidRPr="00250833" w:rsidRDefault="00C36FA6" w:rsidP="00C36FA6">
      <w:pPr>
        <w:pStyle w:val="ListParagraph"/>
        <w:numPr>
          <w:ilvl w:val="0"/>
          <w:numId w:val="35"/>
        </w:numPr>
        <w:tabs>
          <w:tab w:val="left" w:pos="540"/>
          <w:tab w:val="left" w:pos="900"/>
        </w:tabs>
        <w:spacing w:after="0" w:line="480" w:lineRule="auto"/>
        <w:ind w:left="900"/>
        <w:jc w:val="both"/>
        <w:rPr>
          <w:rFonts w:ascii="Times New Roman" w:hAnsi="Times New Roman" w:cs="Times New Roman"/>
          <w:sz w:val="24"/>
          <w:szCs w:val="24"/>
        </w:rPr>
      </w:pPr>
      <w:r w:rsidRPr="00250833">
        <w:rPr>
          <w:rFonts w:ascii="Times New Roman" w:hAnsi="Times New Roman" w:cs="Times New Roman"/>
          <w:sz w:val="24"/>
          <w:szCs w:val="24"/>
        </w:rPr>
        <w:t>Menetapkan Terdakwa tetap ditahan ;</w:t>
      </w:r>
    </w:p>
    <w:p w:rsidR="00083825" w:rsidRPr="00C453AF" w:rsidRDefault="00C36FA6" w:rsidP="00C453AF">
      <w:pPr>
        <w:pStyle w:val="ListParagraph"/>
        <w:numPr>
          <w:ilvl w:val="0"/>
          <w:numId w:val="35"/>
        </w:numPr>
        <w:tabs>
          <w:tab w:val="left" w:pos="540"/>
          <w:tab w:val="left" w:pos="900"/>
        </w:tabs>
        <w:spacing w:after="0" w:line="480" w:lineRule="auto"/>
        <w:ind w:left="900"/>
        <w:jc w:val="both"/>
        <w:rPr>
          <w:rFonts w:ascii="Times New Roman" w:hAnsi="Times New Roman" w:cs="Times New Roman"/>
          <w:sz w:val="24"/>
          <w:szCs w:val="24"/>
        </w:rPr>
      </w:pPr>
      <w:r w:rsidRPr="00250833">
        <w:rPr>
          <w:rFonts w:ascii="Times New Roman" w:hAnsi="Times New Roman" w:cs="Times New Roman"/>
          <w:sz w:val="24"/>
          <w:szCs w:val="24"/>
        </w:rPr>
        <w:t>Membebankan kepada Terdakwa membayar biaya perkara sejumlah Rp. 2.500,- (dua ribuh lima ratus rupiah) ;</w:t>
      </w:r>
    </w:p>
    <w:p w:rsidR="00C36FA6" w:rsidRDefault="00F71C73" w:rsidP="00F71C73">
      <w:pPr>
        <w:tabs>
          <w:tab w:val="left" w:pos="900"/>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Menurut Analisis Penulis, </w:t>
      </w:r>
      <w:r w:rsidR="00C36FA6" w:rsidRPr="005F333B">
        <w:rPr>
          <w:rFonts w:ascii="Times New Roman" w:hAnsi="Times New Roman" w:cs="Times New Roman"/>
          <w:sz w:val="24"/>
          <w:szCs w:val="24"/>
        </w:rPr>
        <w:t xml:space="preserve">Berbagai pertimbangan hukum oleh Majelis </w:t>
      </w:r>
    </w:p>
    <w:p w:rsidR="00C36FA6" w:rsidRPr="00BA577E" w:rsidRDefault="00C36FA6" w:rsidP="00C36FA6">
      <w:pPr>
        <w:tabs>
          <w:tab w:val="left" w:pos="540"/>
          <w:tab w:val="left" w:pos="900"/>
        </w:tabs>
        <w:spacing w:after="0" w:line="480" w:lineRule="auto"/>
        <w:ind w:left="180"/>
        <w:jc w:val="both"/>
        <w:rPr>
          <w:rFonts w:ascii="Times New Roman" w:hAnsi="Times New Roman" w:cs="Times New Roman"/>
          <w:sz w:val="24"/>
          <w:szCs w:val="24"/>
        </w:rPr>
      </w:pPr>
      <w:proofErr w:type="gramStart"/>
      <w:r w:rsidRPr="00BA577E">
        <w:rPr>
          <w:rFonts w:ascii="Times New Roman" w:hAnsi="Times New Roman" w:cs="Times New Roman"/>
          <w:sz w:val="24"/>
          <w:szCs w:val="24"/>
        </w:rPr>
        <w:t>Pertimbangan yang bersifat yuridis berupa dakwaan Jaksa Penuntut Umum, Keterangan terdakwa, keterangan saksi, barang-barang bukti.</w:t>
      </w:r>
      <w:proofErr w:type="gramEnd"/>
      <w:r w:rsidRPr="00BA577E">
        <w:rPr>
          <w:rFonts w:ascii="Times New Roman" w:hAnsi="Times New Roman" w:cs="Times New Roman"/>
          <w:sz w:val="24"/>
          <w:szCs w:val="24"/>
        </w:rPr>
        <w:t xml:space="preserve"> Pertimbangan yuridis merupakan pembuktian unsur-unsur tindak pidana yang didakwakan oleh jaksa penuntut umum, adapun unsur-unsur dalam Pasal 82 ayat (1) Jo Pasal 76E undang-undang nomor 17 tahun 2016  tentang perubahan kedua atas undang-undang nomor 23 tahun 2002 tentang perlindungan anak yang menurut hakim telah sesuai dengan apa yang didakwakan oleh jaksa serta harus didasarkan pada fakta.</w:t>
      </w:r>
    </w:p>
    <w:p w:rsidR="00C36FA6" w:rsidRPr="00BA577E" w:rsidRDefault="00C36FA6" w:rsidP="00C36FA6">
      <w:pPr>
        <w:tabs>
          <w:tab w:val="left" w:pos="540"/>
          <w:tab w:val="left" w:pos="900"/>
        </w:tabs>
        <w:spacing w:after="0" w:line="480" w:lineRule="auto"/>
        <w:ind w:left="1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Pr="00BA577E">
        <w:rPr>
          <w:rFonts w:ascii="Times New Roman" w:hAnsi="Times New Roman" w:cs="Times New Roman"/>
          <w:sz w:val="24"/>
          <w:szCs w:val="24"/>
        </w:rPr>
        <w:t>Pertimbangan yang bersifat non yuridis berupa latar belakang terdakwa, akibat perbuatan terdakwa, kondisi dari terdakwa, keadaan ekonomi dan agama terdakwa.</w:t>
      </w:r>
      <w:proofErr w:type="gramEnd"/>
      <w:r w:rsidRPr="00BA577E">
        <w:rPr>
          <w:rFonts w:ascii="Times New Roman" w:hAnsi="Times New Roman" w:cs="Times New Roman"/>
          <w:sz w:val="24"/>
          <w:szCs w:val="24"/>
        </w:rPr>
        <w:t xml:space="preserve"> Suatu prose</w:t>
      </w:r>
      <w:bookmarkStart w:id="0" w:name="_GoBack"/>
      <w:bookmarkEnd w:id="0"/>
      <w:r w:rsidRPr="00BA577E">
        <w:rPr>
          <w:rFonts w:ascii="Times New Roman" w:hAnsi="Times New Roman" w:cs="Times New Roman"/>
          <w:sz w:val="24"/>
          <w:szCs w:val="24"/>
        </w:rPr>
        <w:t xml:space="preserve">s keadilan berakhir dengan putusan akhir (vonis) yang didalamnya terdapat penjatuhan saksi pidana dan didalam putusa itu majelis </w:t>
      </w:r>
      <w:r w:rsidRPr="00BA577E">
        <w:rPr>
          <w:rFonts w:ascii="Times New Roman" w:hAnsi="Times New Roman" w:cs="Times New Roman"/>
          <w:sz w:val="24"/>
          <w:szCs w:val="24"/>
        </w:rPr>
        <w:lastRenderedPageBreak/>
        <w:t xml:space="preserve">hakim menyatakan pendapatnya tentang </w:t>
      </w:r>
      <w:proofErr w:type="gramStart"/>
      <w:r w:rsidRPr="00BA577E">
        <w:rPr>
          <w:rFonts w:ascii="Times New Roman" w:hAnsi="Times New Roman" w:cs="Times New Roman"/>
          <w:sz w:val="24"/>
          <w:szCs w:val="24"/>
        </w:rPr>
        <w:t>apa</w:t>
      </w:r>
      <w:proofErr w:type="gramEnd"/>
      <w:r w:rsidRPr="00BA577E">
        <w:rPr>
          <w:rFonts w:ascii="Times New Roman" w:hAnsi="Times New Roman" w:cs="Times New Roman"/>
          <w:sz w:val="24"/>
          <w:szCs w:val="24"/>
        </w:rPr>
        <w:t xml:space="preserve"> yang telah dipertimbangkan dan apa yang menjadi amar putusannya.</w:t>
      </w:r>
    </w:p>
    <w:p w:rsidR="00C36FA6" w:rsidRPr="00BA577E" w:rsidRDefault="00C36FA6" w:rsidP="00C36FA6">
      <w:pPr>
        <w:tabs>
          <w:tab w:val="left" w:pos="540"/>
          <w:tab w:val="left" w:pos="900"/>
        </w:tabs>
        <w:spacing w:after="0" w:line="480" w:lineRule="auto"/>
        <w:ind w:left="1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A577E">
        <w:rPr>
          <w:rFonts w:ascii="Times New Roman" w:hAnsi="Times New Roman" w:cs="Times New Roman"/>
          <w:sz w:val="24"/>
          <w:szCs w:val="24"/>
        </w:rPr>
        <w:t xml:space="preserve">Dalam perkara ini, hakim menjatuhkan pidana penjara kepada terdakwa TAMIRAN, S.Pd.I alias TAMIRAN </w:t>
      </w:r>
      <w:proofErr w:type="gramStart"/>
      <w:r w:rsidRPr="00BA577E">
        <w:rPr>
          <w:rFonts w:ascii="Times New Roman" w:hAnsi="Times New Roman" w:cs="Times New Roman"/>
          <w:sz w:val="24"/>
          <w:szCs w:val="24"/>
        </w:rPr>
        <w:t>selama  6</w:t>
      </w:r>
      <w:proofErr w:type="gramEnd"/>
      <w:r w:rsidRPr="00BA577E">
        <w:rPr>
          <w:rFonts w:ascii="Times New Roman" w:hAnsi="Times New Roman" w:cs="Times New Roman"/>
          <w:sz w:val="24"/>
          <w:szCs w:val="24"/>
        </w:rPr>
        <w:t xml:space="preserve"> (enam) tahun dan denda sebesar Rp. 50.000.000,- (lima puluh juta rupiah) subsidiar 6 (enam) bulan kurungan dikurangi selama terdakwa berada dalam tahanan. </w:t>
      </w:r>
    </w:p>
    <w:p w:rsidR="00C36FA6" w:rsidRPr="00BA577E" w:rsidRDefault="00C36FA6" w:rsidP="00C36FA6">
      <w:pPr>
        <w:tabs>
          <w:tab w:val="left" w:pos="540"/>
          <w:tab w:val="left" w:pos="900"/>
        </w:tabs>
        <w:spacing w:after="0" w:line="480" w:lineRule="auto"/>
        <w:ind w:left="1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A577E">
        <w:rPr>
          <w:rFonts w:ascii="Times New Roman" w:hAnsi="Times New Roman" w:cs="Times New Roman"/>
          <w:sz w:val="24"/>
          <w:szCs w:val="24"/>
        </w:rPr>
        <w:t xml:space="preserve">Selain itu, penulis juga berpendapat tentang pertimbangan hukum hakim dalam </w:t>
      </w:r>
      <w:proofErr w:type="gramStart"/>
      <w:r w:rsidRPr="00BA577E">
        <w:rPr>
          <w:rFonts w:ascii="Times New Roman" w:hAnsi="Times New Roman" w:cs="Times New Roman"/>
          <w:sz w:val="24"/>
          <w:szCs w:val="24"/>
        </w:rPr>
        <w:t>menjatuhkan  sanksi</w:t>
      </w:r>
      <w:proofErr w:type="gramEnd"/>
      <w:r w:rsidRPr="00BA577E">
        <w:rPr>
          <w:rFonts w:ascii="Times New Roman" w:hAnsi="Times New Roman" w:cs="Times New Roman"/>
          <w:sz w:val="24"/>
          <w:szCs w:val="24"/>
        </w:rPr>
        <w:t xml:space="preserve"> dalam perkara Nomor 87/Pid.Sus/2019/PN Tmt  sudah tepat jika dilihat dari hal-hal yang memberatkan dan hal-hal yang meringankan terdakwa, yang mana perbuatan terdakwa tersebut </w:t>
      </w:r>
      <w:r w:rsidRPr="00BA577E">
        <w:rPr>
          <w:rFonts w:ascii="Times New Roman" w:hAnsi="Times New Roman" w:cs="Times New Roman"/>
          <w:szCs w:val="24"/>
        </w:rPr>
        <w:t>menimbulkan</w:t>
      </w:r>
      <w:r w:rsidRPr="00BA577E">
        <w:rPr>
          <w:rFonts w:ascii="Times New Roman" w:hAnsi="Times New Roman" w:cs="Times New Roman"/>
          <w:sz w:val="24"/>
          <w:szCs w:val="24"/>
        </w:rPr>
        <w:t xml:space="preserve"> akibat yang tidak diinginkan baik korban maupun kepada keluarga korban, seperti trauma dan rasa malu, yang kemudian dihubungkan dengan dakwaan penuntut umum. Pertimbangan hakim dalam memutus perkara dan menjatuhkan putusan pidana terhadap pelaku pencabulan yaitu hakim yang memeriksa dan memutuskan perkara sebelum menjatuhkan pidana telah mendengarkan saksi-saksi dan menyesuaikan keterangan saksi-saksi satu </w:t>
      </w:r>
      <w:proofErr w:type="gramStart"/>
      <w:r w:rsidRPr="00BA577E">
        <w:rPr>
          <w:rFonts w:ascii="Times New Roman" w:hAnsi="Times New Roman" w:cs="Times New Roman"/>
          <w:sz w:val="24"/>
          <w:szCs w:val="24"/>
        </w:rPr>
        <w:t>sama</w:t>
      </w:r>
      <w:proofErr w:type="gramEnd"/>
      <w:r w:rsidRPr="00BA577E">
        <w:rPr>
          <w:rFonts w:ascii="Times New Roman" w:hAnsi="Times New Roman" w:cs="Times New Roman"/>
          <w:sz w:val="24"/>
          <w:szCs w:val="24"/>
        </w:rPr>
        <w:t xml:space="preserve"> lain sehingga dapat menyimpulkan suatu hukum atau peristiwa hukum sebagaimana terjadi.</w:t>
      </w:r>
    </w:p>
    <w:p w:rsidR="00C36FA6" w:rsidRDefault="00C36FA6" w:rsidP="00C36FA6">
      <w:pPr>
        <w:tabs>
          <w:tab w:val="left" w:pos="540"/>
          <w:tab w:val="left" w:pos="900"/>
        </w:tabs>
        <w:spacing w:after="0" w:line="480" w:lineRule="auto"/>
        <w:ind w:left="180"/>
        <w:jc w:val="both"/>
        <w:rPr>
          <w:rFonts w:ascii="Times New Roman" w:hAnsi="Times New Roman" w:cs="Times New Roman"/>
          <w:b/>
          <w:sz w:val="28"/>
          <w:szCs w:val="28"/>
        </w:rPr>
      </w:pPr>
      <w:r>
        <w:rPr>
          <w:rFonts w:ascii="Times New Roman" w:hAnsi="Times New Roman" w:cs="Times New Roman"/>
          <w:sz w:val="24"/>
          <w:szCs w:val="24"/>
        </w:rPr>
        <w:tab/>
      </w:r>
      <w:r>
        <w:rPr>
          <w:rFonts w:ascii="Times New Roman" w:hAnsi="Times New Roman" w:cs="Times New Roman"/>
          <w:sz w:val="24"/>
          <w:szCs w:val="24"/>
        </w:rPr>
        <w:tab/>
      </w:r>
      <w:r w:rsidRPr="00772FF7">
        <w:rPr>
          <w:rFonts w:ascii="Times New Roman" w:hAnsi="Times New Roman" w:cs="Times New Roman"/>
          <w:sz w:val="24"/>
          <w:szCs w:val="24"/>
        </w:rPr>
        <w:t>Dari uraian pertimbangan diatas, maka majelis hakim berkesimpulan bahwa seluruh unsur-unsur dari dakwaan jaksa penuntut umum telah terpenuhi dan dengan keyakinan majelis hakim bahwa terdakwa didakwakan dengan dakwaan Alternatif dan terbukti bersalah melanggar Pasal  82 ayat (1) Jo pasal 76E UU No 17 tahun 2016 tentang perubahan atas UU No  23 tahun 2002 tentang perlindungan anak.</w:t>
      </w:r>
      <w:r w:rsidRPr="00772FF7">
        <w:rPr>
          <w:rFonts w:ascii="Times New Roman" w:hAnsi="Times New Roman" w:cs="Times New Roman"/>
          <w:b/>
          <w:sz w:val="28"/>
          <w:szCs w:val="28"/>
        </w:rPr>
        <w:t xml:space="preserve"> </w:t>
      </w:r>
    </w:p>
    <w:p w:rsidR="00382A20" w:rsidRDefault="00382A20" w:rsidP="00F71C73">
      <w:pPr>
        <w:tabs>
          <w:tab w:val="left" w:pos="540"/>
          <w:tab w:val="left" w:pos="900"/>
          <w:tab w:val="left" w:pos="2310"/>
        </w:tabs>
        <w:spacing w:after="0" w:line="480" w:lineRule="auto"/>
        <w:rPr>
          <w:rFonts w:ascii="Times New Roman" w:hAnsi="Times New Roman" w:cs="Times New Roman"/>
          <w:b/>
          <w:sz w:val="28"/>
          <w:szCs w:val="28"/>
        </w:rPr>
        <w:sectPr w:rsidR="00382A20" w:rsidSect="00A31B22">
          <w:headerReference w:type="default" r:id="rId30"/>
          <w:footerReference w:type="default" r:id="rId31"/>
          <w:pgSz w:w="11907" w:h="16839" w:code="9"/>
          <w:pgMar w:top="2268" w:right="1701" w:bottom="1701" w:left="2268" w:header="720" w:footer="720" w:gutter="0"/>
          <w:pgNumType w:start="28"/>
          <w:cols w:space="720"/>
          <w:docGrid w:linePitch="360"/>
        </w:sectPr>
      </w:pPr>
    </w:p>
    <w:p w:rsidR="00083825" w:rsidRPr="00772FF7" w:rsidRDefault="00083825" w:rsidP="00083825">
      <w:pPr>
        <w:tabs>
          <w:tab w:val="left" w:pos="540"/>
          <w:tab w:val="left" w:pos="900"/>
        </w:tabs>
        <w:spacing w:after="0" w:line="480" w:lineRule="auto"/>
        <w:jc w:val="center"/>
        <w:rPr>
          <w:rFonts w:ascii="Times New Roman" w:hAnsi="Times New Roman" w:cs="Times New Roman"/>
          <w:b/>
          <w:sz w:val="28"/>
          <w:szCs w:val="28"/>
        </w:rPr>
      </w:pPr>
      <w:r w:rsidRPr="00772FF7">
        <w:rPr>
          <w:rFonts w:ascii="Times New Roman" w:hAnsi="Times New Roman" w:cs="Times New Roman"/>
          <w:b/>
          <w:sz w:val="28"/>
          <w:szCs w:val="28"/>
        </w:rPr>
        <w:lastRenderedPageBreak/>
        <w:t>BAB V</w:t>
      </w:r>
    </w:p>
    <w:p w:rsidR="00083825" w:rsidRPr="00425796" w:rsidRDefault="00083825" w:rsidP="00083825">
      <w:pPr>
        <w:tabs>
          <w:tab w:val="left" w:pos="540"/>
          <w:tab w:val="left" w:pos="900"/>
        </w:tabs>
        <w:spacing w:after="0" w:line="480" w:lineRule="auto"/>
        <w:jc w:val="center"/>
        <w:rPr>
          <w:rFonts w:ascii="Times New Roman" w:hAnsi="Times New Roman" w:cs="Times New Roman"/>
          <w:b/>
          <w:sz w:val="28"/>
          <w:szCs w:val="28"/>
        </w:rPr>
      </w:pPr>
      <w:r w:rsidRPr="00425796">
        <w:rPr>
          <w:rFonts w:ascii="Times New Roman" w:hAnsi="Times New Roman" w:cs="Times New Roman"/>
          <w:b/>
          <w:sz w:val="28"/>
          <w:szCs w:val="28"/>
        </w:rPr>
        <w:t>PENUTUP</w:t>
      </w:r>
    </w:p>
    <w:p w:rsidR="00083825" w:rsidRPr="006A67AE" w:rsidRDefault="00083825" w:rsidP="00083825">
      <w:pPr>
        <w:tabs>
          <w:tab w:val="left" w:pos="540"/>
          <w:tab w:val="left" w:pos="900"/>
        </w:tabs>
        <w:spacing w:after="0" w:line="480" w:lineRule="auto"/>
        <w:jc w:val="both"/>
        <w:rPr>
          <w:rFonts w:ascii="Times New Roman" w:hAnsi="Times New Roman" w:cs="Times New Roman"/>
          <w:b/>
          <w:sz w:val="24"/>
          <w:szCs w:val="24"/>
        </w:rPr>
      </w:pPr>
      <w:r w:rsidRPr="006A67AE">
        <w:rPr>
          <w:rFonts w:ascii="Times New Roman" w:hAnsi="Times New Roman" w:cs="Times New Roman"/>
          <w:b/>
          <w:sz w:val="24"/>
          <w:szCs w:val="24"/>
        </w:rPr>
        <w:t>5.1 Kesimpulan</w:t>
      </w:r>
    </w:p>
    <w:p w:rsidR="00083825" w:rsidRPr="006A67AE" w:rsidRDefault="00083825" w:rsidP="00083825">
      <w:pPr>
        <w:tabs>
          <w:tab w:val="left" w:pos="540"/>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6A67AE">
        <w:rPr>
          <w:rFonts w:ascii="Times New Roman" w:hAnsi="Times New Roman" w:cs="Times New Roman"/>
          <w:sz w:val="24"/>
          <w:szCs w:val="24"/>
        </w:rPr>
        <w:t xml:space="preserve">Dari rumusan masalah, berdasarkan hasil penelitian dan pembahasan yang telah diuraikan diatas, maka penulis dapat menarik kesimpulan sebagai </w:t>
      </w:r>
      <w:proofErr w:type="gramStart"/>
      <w:r w:rsidRPr="006A67AE">
        <w:rPr>
          <w:rFonts w:ascii="Times New Roman" w:hAnsi="Times New Roman" w:cs="Times New Roman"/>
          <w:sz w:val="24"/>
          <w:szCs w:val="24"/>
        </w:rPr>
        <w:t>berikut :</w:t>
      </w:r>
      <w:proofErr w:type="gramEnd"/>
    </w:p>
    <w:p w:rsidR="00083825" w:rsidRDefault="00083825" w:rsidP="00083825">
      <w:pPr>
        <w:pStyle w:val="ListParagraph"/>
        <w:numPr>
          <w:ilvl w:val="0"/>
          <w:numId w:val="36"/>
        </w:numPr>
        <w:tabs>
          <w:tab w:val="left" w:pos="900"/>
        </w:tabs>
        <w:spacing w:after="0" w:line="480" w:lineRule="auto"/>
        <w:ind w:left="720"/>
        <w:jc w:val="both"/>
        <w:rPr>
          <w:rFonts w:ascii="Times New Roman" w:hAnsi="Times New Roman" w:cs="Times New Roman"/>
          <w:sz w:val="24"/>
          <w:szCs w:val="24"/>
        </w:rPr>
      </w:pPr>
      <w:r w:rsidRPr="00E21EE2">
        <w:rPr>
          <w:rFonts w:ascii="Times New Roman" w:hAnsi="Times New Roman" w:cs="Times New Roman"/>
          <w:sz w:val="24"/>
          <w:szCs w:val="24"/>
        </w:rPr>
        <w:t>Penerapan hukum terhadap pelaku tindak pidana pencabulan anak dibawah umur, Putusan Nomor 87/Pid.Sus/2019/PN Tmt telah sesuai. Majelis hakim menyatakan terdakwa telah terbukti secara sah dan meyakinkan bersalah melakukan tindak pidana pencabulan sebagaimana diatur dan diancam dengan pidana dalam pasal 82 ayat (1) Jo pasal 76E UU No 17 tahun 2016 tentang perubahan atas UU No  23 tahun 2002 tentang perlindungan anak.</w:t>
      </w:r>
    </w:p>
    <w:p w:rsidR="00382A20" w:rsidRDefault="00083825" w:rsidP="005511EF">
      <w:pPr>
        <w:pStyle w:val="ListParagraph"/>
        <w:numPr>
          <w:ilvl w:val="0"/>
          <w:numId w:val="36"/>
        </w:numPr>
        <w:tabs>
          <w:tab w:val="left" w:pos="900"/>
        </w:tabs>
        <w:spacing w:after="0" w:line="480" w:lineRule="auto"/>
        <w:ind w:left="720"/>
        <w:jc w:val="both"/>
        <w:rPr>
          <w:rFonts w:ascii="Times New Roman" w:hAnsi="Times New Roman" w:cs="Times New Roman"/>
          <w:sz w:val="24"/>
          <w:szCs w:val="24"/>
        </w:rPr>
        <w:sectPr w:rsidR="00382A20" w:rsidSect="00EE0D15">
          <w:headerReference w:type="default" r:id="rId32"/>
          <w:footerReference w:type="default" r:id="rId33"/>
          <w:pgSz w:w="11907" w:h="16839" w:code="9"/>
          <w:pgMar w:top="2268" w:right="1701" w:bottom="1701" w:left="2268" w:header="720" w:footer="720" w:gutter="0"/>
          <w:pgNumType w:start="54"/>
          <w:cols w:space="720"/>
          <w:docGrid w:linePitch="360"/>
        </w:sectPr>
      </w:pPr>
      <w:r w:rsidRPr="00E21EE2">
        <w:rPr>
          <w:rFonts w:ascii="Times New Roman" w:hAnsi="Times New Roman" w:cs="Times New Roman"/>
          <w:sz w:val="24"/>
          <w:szCs w:val="24"/>
        </w:rPr>
        <w:t>Pertimbangan h</w:t>
      </w:r>
      <w:r>
        <w:rPr>
          <w:rFonts w:ascii="Times New Roman" w:hAnsi="Times New Roman" w:cs="Times New Roman"/>
          <w:sz w:val="24"/>
          <w:szCs w:val="24"/>
        </w:rPr>
        <w:t xml:space="preserve">akim dalam menjatuhkan putusan berupa sanksi pidana terhadap terdakwa TAMIRAN, S.PD.I alias TAMIRAN dalam perkara ini berdasarkan fakta-fakta yang terungkap di persidangan, dengan memperhatikan faktor yuridis dan non yuridis (sosiologis) berupa fakta-fakta hukum seperti keterangan dari saksi-saksi, berdasarkan keterangan terdakwa di persidangan dan keadaan-keadaan yang dapat memberatkan dan meringankan terdakwa. Sehingga Majelis Hakim menyatakan bahwa terhadap perbuatan terdakwa telah terpenuhi unsur-unsur dalam dakwaan Alternatif Pasal 82 ayat (1) Jo Pasal 76E Undang-Undang Nomor 17 Tahun 2016 </w:t>
      </w:r>
      <w:r w:rsidR="00E93425">
        <w:rPr>
          <w:rFonts w:ascii="Times New Roman" w:hAnsi="Times New Roman" w:cs="Times New Roman"/>
          <w:sz w:val="24"/>
          <w:szCs w:val="24"/>
        </w:rPr>
        <w:t xml:space="preserve">tentang perubahan kedua atas Undang-Undang Nomor 23 </w:t>
      </w:r>
    </w:p>
    <w:p w:rsidR="005511EF" w:rsidRDefault="00E93425" w:rsidP="00382A20">
      <w:pPr>
        <w:pStyle w:val="ListParagraph"/>
        <w:tabs>
          <w:tab w:val="left" w:pos="900"/>
        </w:tabs>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Tahun 2002 tentang Perlindungan Anak.</w:t>
      </w:r>
      <w:proofErr w:type="gramEnd"/>
      <w:r>
        <w:rPr>
          <w:rFonts w:ascii="Times New Roman" w:hAnsi="Times New Roman" w:cs="Times New Roman"/>
          <w:sz w:val="24"/>
          <w:szCs w:val="24"/>
        </w:rPr>
        <w:t xml:space="preserve"> Dimana perbuatan terdakwa merupakan perbuatan tindak pidana pencabulan terhadap </w:t>
      </w:r>
      <w:proofErr w:type="gramStart"/>
      <w:r>
        <w:rPr>
          <w:rFonts w:ascii="Times New Roman" w:hAnsi="Times New Roman" w:cs="Times New Roman"/>
          <w:sz w:val="24"/>
          <w:szCs w:val="24"/>
        </w:rPr>
        <w:t xml:space="preserve">anak  </w:t>
      </w:r>
      <w:r w:rsidR="00762C91">
        <w:rPr>
          <w:rFonts w:ascii="Times New Roman" w:hAnsi="Times New Roman" w:cs="Times New Roman"/>
          <w:sz w:val="24"/>
          <w:szCs w:val="24"/>
        </w:rPr>
        <w:t>dibawah</w:t>
      </w:r>
      <w:proofErr w:type="gramEnd"/>
      <w:r w:rsidR="00762C91">
        <w:rPr>
          <w:rFonts w:ascii="Times New Roman" w:hAnsi="Times New Roman" w:cs="Times New Roman"/>
          <w:sz w:val="24"/>
          <w:szCs w:val="24"/>
        </w:rPr>
        <w:t xml:space="preserve"> umur. </w:t>
      </w:r>
      <w:proofErr w:type="gramStart"/>
      <w:r w:rsidR="00762C91">
        <w:rPr>
          <w:rFonts w:ascii="Times New Roman" w:hAnsi="Times New Roman" w:cs="Times New Roman"/>
          <w:sz w:val="24"/>
          <w:szCs w:val="24"/>
        </w:rPr>
        <w:t>Tetapi berdasarkan analisis penulis pertimbangan hakim dalam menjatuhkan putusan terhadap terdakwa belum terpenuhi karena terdakwa cuman dipidana penjara selama 6 (enam) tahun.</w:t>
      </w:r>
      <w:proofErr w:type="gramEnd"/>
    </w:p>
    <w:p w:rsidR="005511EF" w:rsidRPr="006A67AE" w:rsidRDefault="005511EF" w:rsidP="005511EF">
      <w:pPr>
        <w:tabs>
          <w:tab w:val="left" w:pos="540"/>
          <w:tab w:val="left" w:pos="900"/>
        </w:tabs>
        <w:spacing w:after="0" w:line="480" w:lineRule="auto"/>
        <w:jc w:val="both"/>
        <w:rPr>
          <w:rFonts w:ascii="Times New Roman" w:hAnsi="Times New Roman" w:cs="Times New Roman"/>
          <w:b/>
          <w:sz w:val="24"/>
          <w:szCs w:val="24"/>
        </w:rPr>
      </w:pPr>
      <w:r w:rsidRPr="006A67AE">
        <w:rPr>
          <w:rFonts w:ascii="Times New Roman" w:hAnsi="Times New Roman" w:cs="Times New Roman"/>
          <w:b/>
          <w:sz w:val="24"/>
          <w:szCs w:val="24"/>
        </w:rPr>
        <w:t>5.2 Saran</w:t>
      </w:r>
    </w:p>
    <w:p w:rsidR="005511EF" w:rsidRPr="00484EFA" w:rsidRDefault="005511EF" w:rsidP="005511EF">
      <w:pPr>
        <w:pStyle w:val="ListParagraph"/>
        <w:numPr>
          <w:ilvl w:val="0"/>
          <w:numId w:val="37"/>
        </w:numPr>
        <w:spacing w:after="0" w:line="480" w:lineRule="auto"/>
        <w:ind w:left="720"/>
        <w:jc w:val="both"/>
        <w:rPr>
          <w:rFonts w:ascii="Times New Roman" w:hAnsi="Times New Roman" w:cs="Times New Roman"/>
          <w:b/>
          <w:sz w:val="24"/>
          <w:szCs w:val="24"/>
        </w:rPr>
      </w:pPr>
      <w:r>
        <w:rPr>
          <w:rFonts w:ascii="Times New Roman" w:hAnsi="Times New Roman" w:cs="Times New Roman"/>
          <w:sz w:val="24"/>
          <w:szCs w:val="24"/>
        </w:rPr>
        <w:t>Penulis menyarankan agar setiap pelaku kejahatan kesusilaan dimanapun berada pada kasus tindak pidana pencabulan terhadap anak dibawah umur agar kiranya ditindak secara tegas dan dipidana sesuai dengan aturan hukum yang berlaku. Sebab perbuatan tersebut sudah menghancurkan generasi dan sangat tercela dimata masyarakat.</w:t>
      </w:r>
    </w:p>
    <w:p w:rsidR="005511EF" w:rsidRDefault="005511EF" w:rsidP="00083825">
      <w:pPr>
        <w:pStyle w:val="ListParagraph"/>
        <w:numPr>
          <w:ilvl w:val="0"/>
          <w:numId w:val="37"/>
        </w:numPr>
        <w:spacing w:after="0" w:line="480" w:lineRule="auto"/>
        <w:ind w:left="720"/>
        <w:jc w:val="both"/>
        <w:rPr>
          <w:rFonts w:ascii="Times New Roman" w:hAnsi="Times New Roman" w:cs="Times New Roman"/>
          <w:sz w:val="24"/>
          <w:szCs w:val="24"/>
        </w:rPr>
      </w:pPr>
      <w:r w:rsidRPr="005511EF">
        <w:rPr>
          <w:rFonts w:ascii="Times New Roman" w:hAnsi="Times New Roman" w:cs="Times New Roman"/>
          <w:sz w:val="24"/>
          <w:szCs w:val="24"/>
        </w:rPr>
        <w:t xml:space="preserve">Seharusnya dalam menjatuhkan putusan hakim hendaknya mempertimbangkan aspek-aspek kerugian yang dialami oleh korban agar dalam penjatuhan hukuman terhadap pelaku dapat memberikan efek jera untuk tidak melakukan perbuatan yang merugikan orang lain. Bukan hanya terhadap pelaku </w:t>
      </w:r>
      <w:proofErr w:type="gramStart"/>
      <w:r w:rsidRPr="005511EF">
        <w:rPr>
          <w:rFonts w:ascii="Times New Roman" w:hAnsi="Times New Roman" w:cs="Times New Roman"/>
          <w:sz w:val="24"/>
          <w:szCs w:val="24"/>
        </w:rPr>
        <w:t>akan</w:t>
      </w:r>
      <w:proofErr w:type="gramEnd"/>
      <w:r w:rsidRPr="005511EF">
        <w:rPr>
          <w:rFonts w:ascii="Times New Roman" w:hAnsi="Times New Roman" w:cs="Times New Roman"/>
          <w:sz w:val="24"/>
          <w:szCs w:val="24"/>
        </w:rPr>
        <w:t xml:space="preserve"> tetapi dapat menjadi pelajaran bagi orang lain, hal ini dikarenakan dalam beberapa putusan yang dikeluarkan oleh Hakim cenderung mengesampingkan hal-hal yang memberatkan dan meringankan terdakwa sehingga kerap kali putusan yang dikeluarkan jauh dari apa yang semestinya.</w:t>
      </w:r>
    </w:p>
    <w:p w:rsidR="005511EF" w:rsidRDefault="005511EF">
      <w:pPr>
        <w:rPr>
          <w:rFonts w:ascii="Times New Roman" w:hAnsi="Times New Roman" w:cs="Times New Roman"/>
          <w:sz w:val="24"/>
          <w:szCs w:val="24"/>
        </w:rPr>
      </w:pPr>
      <w:r>
        <w:rPr>
          <w:rFonts w:ascii="Times New Roman" w:hAnsi="Times New Roman" w:cs="Times New Roman"/>
          <w:sz w:val="24"/>
          <w:szCs w:val="24"/>
        </w:rPr>
        <w:br w:type="page"/>
      </w:r>
    </w:p>
    <w:p w:rsidR="00382A20" w:rsidRDefault="00382A20" w:rsidP="005511EF">
      <w:pPr>
        <w:tabs>
          <w:tab w:val="left" w:pos="360"/>
        </w:tabs>
        <w:spacing w:after="0" w:line="480" w:lineRule="auto"/>
        <w:jc w:val="center"/>
        <w:rPr>
          <w:rFonts w:ascii="Times New Roman" w:hAnsi="Times New Roman" w:cs="Times New Roman"/>
          <w:b/>
          <w:sz w:val="28"/>
          <w:szCs w:val="28"/>
        </w:rPr>
        <w:sectPr w:rsidR="00382A20" w:rsidSect="00382A20">
          <w:headerReference w:type="default" r:id="rId34"/>
          <w:footerReference w:type="default" r:id="rId35"/>
          <w:pgSz w:w="11907" w:h="16839" w:code="9"/>
          <w:pgMar w:top="2268" w:right="1701" w:bottom="1701" w:left="2268" w:header="720" w:footer="720" w:gutter="0"/>
          <w:pgNumType w:start="56"/>
          <w:cols w:space="720"/>
          <w:docGrid w:linePitch="360"/>
        </w:sectPr>
      </w:pPr>
    </w:p>
    <w:p w:rsidR="005511EF" w:rsidRPr="00772FF7" w:rsidRDefault="005511EF" w:rsidP="005511EF">
      <w:pPr>
        <w:tabs>
          <w:tab w:val="left" w:pos="360"/>
        </w:tabs>
        <w:spacing w:after="0" w:line="480" w:lineRule="auto"/>
        <w:jc w:val="center"/>
        <w:rPr>
          <w:rFonts w:ascii="Times New Roman" w:hAnsi="Times New Roman" w:cs="Times New Roman"/>
          <w:b/>
          <w:sz w:val="28"/>
          <w:szCs w:val="28"/>
        </w:rPr>
      </w:pPr>
      <w:r w:rsidRPr="00772FF7">
        <w:rPr>
          <w:rFonts w:ascii="Times New Roman" w:hAnsi="Times New Roman" w:cs="Times New Roman"/>
          <w:b/>
          <w:sz w:val="28"/>
          <w:szCs w:val="28"/>
        </w:rPr>
        <w:lastRenderedPageBreak/>
        <w:t>DAFTAR PUSTAKA</w:t>
      </w:r>
    </w:p>
    <w:p w:rsidR="005511EF" w:rsidRPr="00772FF7" w:rsidRDefault="005511EF" w:rsidP="005511EF">
      <w:pPr>
        <w:spacing w:after="0" w:line="480" w:lineRule="auto"/>
        <w:jc w:val="both"/>
        <w:rPr>
          <w:rFonts w:ascii="Times New Roman" w:hAnsi="Times New Roman" w:cs="Times New Roman"/>
          <w:b/>
          <w:sz w:val="24"/>
          <w:szCs w:val="24"/>
        </w:rPr>
      </w:pPr>
      <w:r w:rsidRPr="00772FF7">
        <w:rPr>
          <w:rFonts w:ascii="Times New Roman" w:hAnsi="Times New Roman" w:cs="Times New Roman"/>
          <w:b/>
          <w:sz w:val="24"/>
          <w:szCs w:val="24"/>
        </w:rPr>
        <w:t>BUKU</w:t>
      </w:r>
    </w:p>
    <w:p w:rsidR="005511EF" w:rsidRPr="00772FF7" w:rsidRDefault="005511EF" w:rsidP="005511EF">
      <w:pPr>
        <w:spacing w:after="0" w:line="480" w:lineRule="auto"/>
        <w:ind w:left="540" w:hanging="540"/>
        <w:jc w:val="both"/>
        <w:rPr>
          <w:rFonts w:ascii="Times New Roman" w:hAnsi="Times New Roman" w:cs="Times New Roman"/>
          <w:sz w:val="24"/>
          <w:szCs w:val="24"/>
        </w:rPr>
      </w:pPr>
      <w:r w:rsidRPr="00772FF7">
        <w:rPr>
          <w:rFonts w:ascii="Times New Roman" w:hAnsi="Times New Roman" w:cs="Times New Roman"/>
          <w:sz w:val="24"/>
          <w:szCs w:val="24"/>
        </w:rPr>
        <w:t xml:space="preserve">Adami Chazawi. 2007. </w:t>
      </w:r>
      <w:r w:rsidRPr="00772FF7">
        <w:rPr>
          <w:rFonts w:ascii="Times New Roman" w:hAnsi="Times New Roman" w:cs="Times New Roman"/>
          <w:i/>
          <w:sz w:val="24"/>
          <w:szCs w:val="24"/>
        </w:rPr>
        <w:t xml:space="preserve">Tindak Pidana Mengenai Kesopanan. </w:t>
      </w:r>
      <w:proofErr w:type="gramStart"/>
      <w:r w:rsidRPr="00772FF7">
        <w:rPr>
          <w:rFonts w:ascii="Times New Roman" w:hAnsi="Times New Roman" w:cs="Times New Roman"/>
          <w:sz w:val="24"/>
          <w:szCs w:val="24"/>
        </w:rPr>
        <w:t>Jakarta :</w:t>
      </w:r>
      <w:proofErr w:type="gramEnd"/>
      <w:r w:rsidRPr="00772FF7">
        <w:rPr>
          <w:rFonts w:ascii="Times New Roman" w:hAnsi="Times New Roman" w:cs="Times New Roman"/>
          <w:sz w:val="24"/>
          <w:szCs w:val="24"/>
        </w:rPr>
        <w:t xml:space="preserve"> PT Raja               Grafindo Persada. </w:t>
      </w:r>
    </w:p>
    <w:p w:rsidR="005511EF" w:rsidRPr="00772FF7" w:rsidRDefault="005511EF" w:rsidP="005511EF">
      <w:pPr>
        <w:spacing w:after="0" w:line="480" w:lineRule="auto"/>
        <w:ind w:left="540" w:hanging="540"/>
        <w:jc w:val="both"/>
        <w:rPr>
          <w:rFonts w:ascii="Times New Roman" w:hAnsi="Times New Roman" w:cs="Times New Roman"/>
          <w:sz w:val="24"/>
          <w:szCs w:val="24"/>
        </w:rPr>
      </w:pPr>
      <w:proofErr w:type="gramStart"/>
      <w:r w:rsidRPr="00772FF7">
        <w:rPr>
          <w:rFonts w:ascii="Times New Roman" w:hAnsi="Times New Roman" w:cs="Times New Roman"/>
          <w:sz w:val="24"/>
          <w:szCs w:val="24"/>
        </w:rPr>
        <w:t>Andika Wijaya dan Wida Peace Ananta.</w:t>
      </w:r>
      <w:proofErr w:type="gramEnd"/>
      <w:r w:rsidRPr="00772FF7">
        <w:rPr>
          <w:rFonts w:ascii="Times New Roman" w:hAnsi="Times New Roman" w:cs="Times New Roman"/>
          <w:sz w:val="24"/>
          <w:szCs w:val="24"/>
        </w:rPr>
        <w:t xml:space="preserve"> 2016. </w:t>
      </w:r>
      <w:r w:rsidRPr="00772FF7">
        <w:rPr>
          <w:rFonts w:ascii="Times New Roman" w:hAnsi="Times New Roman" w:cs="Times New Roman"/>
          <w:i/>
          <w:sz w:val="24"/>
          <w:szCs w:val="24"/>
        </w:rPr>
        <w:t xml:space="preserve">Darurat Kejahatan Seksual. </w:t>
      </w:r>
      <w:proofErr w:type="gramStart"/>
      <w:r w:rsidRPr="00772FF7">
        <w:rPr>
          <w:rFonts w:ascii="Times New Roman" w:hAnsi="Times New Roman" w:cs="Times New Roman"/>
          <w:sz w:val="24"/>
          <w:szCs w:val="24"/>
        </w:rPr>
        <w:t>Jakarta :</w:t>
      </w:r>
      <w:proofErr w:type="gramEnd"/>
      <w:r w:rsidRPr="00772FF7">
        <w:rPr>
          <w:rFonts w:ascii="Times New Roman" w:hAnsi="Times New Roman" w:cs="Times New Roman"/>
          <w:sz w:val="24"/>
          <w:szCs w:val="24"/>
        </w:rPr>
        <w:t xml:space="preserve"> Sinar Grafika. </w:t>
      </w:r>
    </w:p>
    <w:p w:rsidR="005511EF" w:rsidRPr="00772FF7" w:rsidRDefault="005511EF" w:rsidP="005511EF">
      <w:pPr>
        <w:spacing w:after="0" w:line="480" w:lineRule="auto"/>
        <w:jc w:val="both"/>
        <w:rPr>
          <w:rFonts w:ascii="Times New Roman" w:hAnsi="Times New Roman" w:cs="Times New Roman"/>
          <w:sz w:val="24"/>
          <w:szCs w:val="24"/>
        </w:rPr>
      </w:pPr>
      <w:r w:rsidRPr="00772FF7">
        <w:rPr>
          <w:rFonts w:ascii="Times New Roman" w:hAnsi="Times New Roman" w:cs="Times New Roman"/>
          <w:sz w:val="24"/>
          <w:szCs w:val="24"/>
        </w:rPr>
        <w:t xml:space="preserve">Arif Gosita. 1989. </w:t>
      </w:r>
      <w:r w:rsidRPr="00772FF7">
        <w:rPr>
          <w:rFonts w:ascii="Times New Roman" w:hAnsi="Times New Roman" w:cs="Times New Roman"/>
          <w:i/>
          <w:sz w:val="24"/>
          <w:szCs w:val="24"/>
        </w:rPr>
        <w:t xml:space="preserve">Masalah Perlindungan Anak. </w:t>
      </w:r>
      <w:proofErr w:type="gramStart"/>
      <w:r w:rsidRPr="00772FF7">
        <w:rPr>
          <w:rFonts w:ascii="Times New Roman" w:hAnsi="Times New Roman" w:cs="Times New Roman"/>
          <w:sz w:val="24"/>
          <w:szCs w:val="24"/>
        </w:rPr>
        <w:t>Jakarta :</w:t>
      </w:r>
      <w:proofErr w:type="gramEnd"/>
      <w:r w:rsidRPr="00772FF7">
        <w:rPr>
          <w:rFonts w:ascii="Times New Roman" w:hAnsi="Times New Roman" w:cs="Times New Roman"/>
          <w:sz w:val="24"/>
          <w:szCs w:val="24"/>
        </w:rPr>
        <w:t xml:space="preserve"> Akademi Pressindo.</w:t>
      </w:r>
    </w:p>
    <w:p w:rsidR="005511EF" w:rsidRPr="00772FF7" w:rsidRDefault="005511EF" w:rsidP="005511EF">
      <w:pPr>
        <w:spacing w:after="0" w:line="480" w:lineRule="auto"/>
        <w:ind w:left="540" w:hanging="540"/>
        <w:jc w:val="both"/>
        <w:rPr>
          <w:rFonts w:ascii="Times New Roman" w:hAnsi="Times New Roman" w:cs="Times New Roman"/>
          <w:sz w:val="24"/>
          <w:szCs w:val="24"/>
        </w:rPr>
      </w:pPr>
      <w:r w:rsidRPr="00772FF7">
        <w:rPr>
          <w:rFonts w:ascii="Times New Roman" w:hAnsi="Times New Roman" w:cs="Times New Roman"/>
          <w:sz w:val="24"/>
          <w:szCs w:val="24"/>
        </w:rPr>
        <w:t xml:space="preserve">--------------. </w:t>
      </w:r>
      <w:proofErr w:type="gramStart"/>
      <w:r w:rsidRPr="00772FF7">
        <w:rPr>
          <w:rFonts w:ascii="Times New Roman" w:hAnsi="Times New Roman" w:cs="Times New Roman"/>
          <w:sz w:val="24"/>
          <w:szCs w:val="24"/>
        </w:rPr>
        <w:t xml:space="preserve">1999. </w:t>
      </w:r>
      <w:r w:rsidRPr="00772FF7">
        <w:rPr>
          <w:rFonts w:ascii="Times New Roman" w:hAnsi="Times New Roman" w:cs="Times New Roman"/>
          <w:i/>
          <w:sz w:val="24"/>
          <w:szCs w:val="24"/>
        </w:rPr>
        <w:t>Aspek Hukum Perlindungan Anak dan Konvensi Hak-Hak Anak.</w:t>
      </w:r>
      <w:proofErr w:type="gramEnd"/>
      <w:r w:rsidRPr="00772FF7">
        <w:rPr>
          <w:rFonts w:ascii="Times New Roman" w:hAnsi="Times New Roman" w:cs="Times New Roman"/>
          <w:i/>
          <w:sz w:val="24"/>
          <w:szCs w:val="24"/>
        </w:rPr>
        <w:t xml:space="preserve"> </w:t>
      </w:r>
      <w:proofErr w:type="gramStart"/>
      <w:r w:rsidRPr="00772FF7">
        <w:rPr>
          <w:rFonts w:ascii="Times New Roman" w:hAnsi="Times New Roman" w:cs="Times New Roman"/>
          <w:sz w:val="24"/>
          <w:szCs w:val="24"/>
        </w:rPr>
        <w:t>Jakarta :</w:t>
      </w:r>
      <w:proofErr w:type="gramEnd"/>
      <w:r w:rsidRPr="00772FF7">
        <w:rPr>
          <w:rFonts w:ascii="Times New Roman" w:hAnsi="Times New Roman" w:cs="Times New Roman"/>
          <w:sz w:val="24"/>
          <w:szCs w:val="24"/>
        </w:rPr>
        <w:t xml:space="preserve"> Akademi Pressindo. </w:t>
      </w:r>
    </w:p>
    <w:p w:rsidR="005511EF" w:rsidRPr="00772FF7" w:rsidRDefault="005511EF" w:rsidP="005511EF">
      <w:pPr>
        <w:spacing w:after="0" w:line="480" w:lineRule="auto"/>
        <w:jc w:val="both"/>
        <w:rPr>
          <w:rFonts w:ascii="Times New Roman" w:hAnsi="Times New Roman" w:cs="Times New Roman"/>
          <w:sz w:val="24"/>
          <w:szCs w:val="24"/>
        </w:rPr>
      </w:pPr>
      <w:r w:rsidRPr="00772FF7">
        <w:rPr>
          <w:rFonts w:ascii="Times New Roman" w:hAnsi="Times New Roman" w:cs="Times New Roman"/>
          <w:sz w:val="24"/>
          <w:szCs w:val="24"/>
        </w:rPr>
        <w:t xml:space="preserve">--------------. 1992. </w:t>
      </w:r>
      <w:r w:rsidRPr="00772FF7">
        <w:rPr>
          <w:rFonts w:ascii="Times New Roman" w:hAnsi="Times New Roman" w:cs="Times New Roman"/>
          <w:i/>
          <w:sz w:val="24"/>
          <w:szCs w:val="24"/>
        </w:rPr>
        <w:t xml:space="preserve">Masalah Perlindungan Anak. </w:t>
      </w:r>
      <w:proofErr w:type="gramStart"/>
      <w:r w:rsidRPr="00772FF7">
        <w:rPr>
          <w:rFonts w:ascii="Times New Roman" w:hAnsi="Times New Roman" w:cs="Times New Roman"/>
          <w:sz w:val="24"/>
          <w:szCs w:val="24"/>
        </w:rPr>
        <w:t>Jakarta :</w:t>
      </w:r>
      <w:proofErr w:type="gramEnd"/>
      <w:r w:rsidRPr="00772FF7">
        <w:rPr>
          <w:rFonts w:ascii="Times New Roman" w:hAnsi="Times New Roman" w:cs="Times New Roman"/>
          <w:sz w:val="24"/>
          <w:szCs w:val="24"/>
        </w:rPr>
        <w:t xml:space="preserve"> Sinar Grafika. </w:t>
      </w:r>
    </w:p>
    <w:p w:rsidR="005511EF" w:rsidRPr="00772FF7" w:rsidRDefault="005511EF" w:rsidP="005511EF">
      <w:pPr>
        <w:spacing w:after="0" w:line="480" w:lineRule="auto"/>
        <w:ind w:left="540" w:hanging="540"/>
        <w:jc w:val="both"/>
        <w:rPr>
          <w:rFonts w:ascii="Times New Roman" w:hAnsi="Times New Roman" w:cs="Times New Roman"/>
          <w:sz w:val="24"/>
          <w:szCs w:val="24"/>
        </w:rPr>
      </w:pPr>
      <w:r w:rsidRPr="00772FF7">
        <w:rPr>
          <w:rFonts w:ascii="Times New Roman" w:hAnsi="Times New Roman" w:cs="Times New Roman"/>
          <w:sz w:val="24"/>
          <w:szCs w:val="24"/>
        </w:rPr>
        <w:t xml:space="preserve">Bambang Sutiyoso. 2006. </w:t>
      </w:r>
      <w:r w:rsidRPr="00772FF7">
        <w:rPr>
          <w:rFonts w:ascii="Times New Roman" w:hAnsi="Times New Roman" w:cs="Times New Roman"/>
          <w:i/>
          <w:sz w:val="24"/>
          <w:szCs w:val="24"/>
        </w:rPr>
        <w:t xml:space="preserve">Metode Penemuan Hukum Upaya Mewujudkan Hukum Yang Pasti dan Berkeadilan. </w:t>
      </w:r>
      <w:proofErr w:type="gramStart"/>
      <w:r w:rsidRPr="00772FF7">
        <w:rPr>
          <w:rFonts w:ascii="Times New Roman" w:hAnsi="Times New Roman" w:cs="Times New Roman"/>
          <w:sz w:val="24"/>
          <w:szCs w:val="24"/>
        </w:rPr>
        <w:t>Yogyakarta :</w:t>
      </w:r>
      <w:proofErr w:type="gramEnd"/>
      <w:r w:rsidRPr="00772FF7">
        <w:rPr>
          <w:rFonts w:ascii="Times New Roman" w:hAnsi="Times New Roman" w:cs="Times New Roman"/>
          <w:sz w:val="24"/>
          <w:szCs w:val="24"/>
        </w:rPr>
        <w:t xml:space="preserve"> UII Press. </w:t>
      </w:r>
    </w:p>
    <w:p w:rsidR="005511EF" w:rsidRPr="00772FF7" w:rsidRDefault="005511EF" w:rsidP="005511EF">
      <w:pPr>
        <w:spacing w:after="0" w:line="480" w:lineRule="auto"/>
        <w:jc w:val="both"/>
        <w:rPr>
          <w:rFonts w:ascii="Times New Roman" w:hAnsi="Times New Roman" w:cs="Times New Roman"/>
          <w:sz w:val="24"/>
          <w:szCs w:val="24"/>
        </w:rPr>
      </w:pPr>
      <w:r w:rsidRPr="00772FF7">
        <w:rPr>
          <w:rFonts w:ascii="Times New Roman" w:hAnsi="Times New Roman" w:cs="Times New Roman"/>
          <w:sz w:val="24"/>
          <w:szCs w:val="24"/>
        </w:rPr>
        <w:t xml:space="preserve">Bismar Sireger. 1986. </w:t>
      </w:r>
      <w:r w:rsidRPr="00772FF7">
        <w:rPr>
          <w:rFonts w:ascii="Times New Roman" w:hAnsi="Times New Roman" w:cs="Times New Roman"/>
          <w:i/>
          <w:sz w:val="24"/>
          <w:szCs w:val="24"/>
        </w:rPr>
        <w:t xml:space="preserve">Hukum ddan Hak-Hak Anak. </w:t>
      </w:r>
      <w:proofErr w:type="gramStart"/>
      <w:r w:rsidRPr="00772FF7">
        <w:rPr>
          <w:rFonts w:ascii="Times New Roman" w:hAnsi="Times New Roman" w:cs="Times New Roman"/>
          <w:sz w:val="24"/>
          <w:szCs w:val="24"/>
        </w:rPr>
        <w:t>Jakarta :</w:t>
      </w:r>
      <w:proofErr w:type="gramEnd"/>
      <w:r w:rsidRPr="00772FF7">
        <w:rPr>
          <w:rFonts w:ascii="Times New Roman" w:hAnsi="Times New Roman" w:cs="Times New Roman"/>
          <w:sz w:val="24"/>
          <w:szCs w:val="24"/>
        </w:rPr>
        <w:t xml:space="preserve"> Rajawali. </w:t>
      </w:r>
    </w:p>
    <w:p w:rsidR="005511EF" w:rsidRPr="00772FF7" w:rsidRDefault="005511EF" w:rsidP="005511EF">
      <w:pPr>
        <w:spacing w:after="0" w:line="480" w:lineRule="auto"/>
        <w:ind w:left="540" w:hanging="540"/>
        <w:jc w:val="both"/>
        <w:rPr>
          <w:rFonts w:ascii="Times New Roman" w:hAnsi="Times New Roman" w:cs="Times New Roman"/>
          <w:sz w:val="24"/>
          <w:szCs w:val="24"/>
        </w:rPr>
      </w:pPr>
      <w:r w:rsidRPr="00772FF7">
        <w:rPr>
          <w:rFonts w:ascii="Times New Roman" w:hAnsi="Times New Roman" w:cs="Times New Roman"/>
          <w:sz w:val="24"/>
          <w:szCs w:val="24"/>
        </w:rPr>
        <w:t xml:space="preserve">Efendi Erdiant. </w:t>
      </w:r>
      <w:proofErr w:type="gramStart"/>
      <w:r w:rsidRPr="00772FF7">
        <w:rPr>
          <w:rFonts w:ascii="Times New Roman" w:hAnsi="Times New Roman" w:cs="Times New Roman"/>
          <w:sz w:val="24"/>
          <w:szCs w:val="24"/>
        </w:rPr>
        <w:t xml:space="preserve">2011. </w:t>
      </w:r>
      <w:r w:rsidRPr="00772FF7">
        <w:rPr>
          <w:rFonts w:ascii="Times New Roman" w:hAnsi="Times New Roman" w:cs="Times New Roman"/>
          <w:i/>
          <w:sz w:val="24"/>
          <w:szCs w:val="24"/>
        </w:rPr>
        <w:t>Hukum Pidana Indonesia Suatu Pengantar.</w:t>
      </w:r>
      <w:proofErr w:type="gramEnd"/>
      <w:r w:rsidRPr="00772FF7">
        <w:rPr>
          <w:rFonts w:ascii="Times New Roman" w:hAnsi="Times New Roman" w:cs="Times New Roman"/>
          <w:i/>
          <w:sz w:val="24"/>
          <w:szCs w:val="24"/>
        </w:rPr>
        <w:t xml:space="preserve"> </w:t>
      </w:r>
      <w:proofErr w:type="gramStart"/>
      <w:r w:rsidRPr="00772FF7">
        <w:rPr>
          <w:rFonts w:ascii="Times New Roman" w:hAnsi="Times New Roman" w:cs="Times New Roman"/>
          <w:sz w:val="24"/>
          <w:szCs w:val="24"/>
        </w:rPr>
        <w:t>Bandung :</w:t>
      </w:r>
      <w:proofErr w:type="gramEnd"/>
      <w:r w:rsidRPr="00772FF7">
        <w:rPr>
          <w:rFonts w:ascii="Times New Roman" w:hAnsi="Times New Roman" w:cs="Times New Roman"/>
          <w:sz w:val="24"/>
          <w:szCs w:val="24"/>
        </w:rPr>
        <w:t xml:space="preserve"> PT Refika Aditama. </w:t>
      </w:r>
    </w:p>
    <w:p w:rsidR="005511EF" w:rsidRPr="00772FF7" w:rsidRDefault="005511EF" w:rsidP="005511EF">
      <w:pPr>
        <w:spacing w:after="0" w:line="480" w:lineRule="auto"/>
        <w:ind w:left="540" w:hanging="540"/>
        <w:jc w:val="both"/>
        <w:rPr>
          <w:rFonts w:ascii="Times New Roman" w:hAnsi="Times New Roman" w:cs="Times New Roman"/>
          <w:sz w:val="24"/>
          <w:szCs w:val="24"/>
        </w:rPr>
      </w:pPr>
      <w:r w:rsidRPr="00772FF7">
        <w:rPr>
          <w:rFonts w:ascii="Times New Roman" w:hAnsi="Times New Roman" w:cs="Times New Roman"/>
          <w:sz w:val="24"/>
          <w:szCs w:val="24"/>
        </w:rPr>
        <w:t xml:space="preserve">Irma Setyowati Soemitro. 1990. </w:t>
      </w:r>
      <w:r w:rsidRPr="00772FF7">
        <w:rPr>
          <w:rFonts w:ascii="Times New Roman" w:hAnsi="Times New Roman" w:cs="Times New Roman"/>
          <w:i/>
          <w:sz w:val="24"/>
          <w:szCs w:val="24"/>
        </w:rPr>
        <w:t xml:space="preserve">Aspek Hukum Perlindungan Anak. </w:t>
      </w:r>
      <w:proofErr w:type="gramStart"/>
      <w:r w:rsidRPr="00772FF7">
        <w:rPr>
          <w:rFonts w:ascii="Times New Roman" w:hAnsi="Times New Roman" w:cs="Times New Roman"/>
          <w:sz w:val="24"/>
          <w:szCs w:val="24"/>
        </w:rPr>
        <w:t>Jakarta :</w:t>
      </w:r>
      <w:proofErr w:type="gramEnd"/>
      <w:r w:rsidRPr="00772FF7">
        <w:rPr>
          <w:rFonts w:ascii="Times New Roman" w:hAnsi="Times New Roman" w:cs="Times New Roman"/>
          <w:sz w:val="24"/>
          <w:szCs w:val="24"/>
        </w:rPr>
        <w:t xml:space="preserve"> Bumi Aksara.</w:t>
      </w:r>
    </w:p>
    <w:p w:rsidR="005511EF" w:rsidRPr="00772FF7" w:rsidRDefault="005511EF" w:rsidP="005511EF">
      <w:pPr>
        <w:spacing w:after="0" w:line="480" w:lineRule="auto"/>
        <w:jc w:val="both"/>
        <w:rPr>
          <w:rFonts w:ascii="Times New Roman" w:hAnsi="Times New Roman" w:cs="Times New Roman"/>
          <w:sz w:val="24"/>
          <w:szCs w:val="24"/>
        </w:rPr>
      </w:pPr>
      <w:proofErr w:type="gramStart"/>
      <w:r w:rsidRPr="00772FF7">
        <w:rPr>
          <w:rFonts w:ascii="Times New Roman" w:hAnsi="Times New Roman" w:cs="Times New Roman"/>
          <w:sz w:val="24"/>
          <w:szCs w:val="24"/>
        </w:rPr>
        <w:t>Laden Marpaung.</w:t>
      </w:r>
      <w:proofErr w:type="gramEnd"/>
      <w:r w:rsidRPr="00772FF7">
        <w:rPr>
          <w:rFonts w:ascii="Times New Roman" w:hAnsi="Times New Roman" w:cs="Times New Roman"/>
          <w:sz w:val="24"/>
          <w:szCs w:val="24"/>
        </w:rPr>
        <w:t xml:space="preserve"> 2004. </w:t>
      </w:r>
      <w:r w:rsidRPr="00772FF7">
        <w:rPr>
          <w:rFonts w:ascii="Times New Roman" w:hAnsi="Times New Roman" w:cs="Times New Roman"/>
          <w:i/>
          <w:sz w:val="24"/>
          <w:szCs w:val="24"/>
        </w:rPr>
        <w:t xml:space="preserve">Kejahatan Terhadap Kesusilaan. </w:t>
      </w:r>
      <w:proofErr w:type="gramStart"/>
      <w:r w:rsidRPr="00772FF7">
        <w:rPr>
          <w:rFonts w:ascii="Times New Roman" w:hAnsi="Times New Roman" w:cs="Times New Roman"/>
          <w:sz w:val="24"/>
          <w:szCs w:val="24"/>
        </w:rPr>
        <w:t>Jakarta :</w:t>
      </w:r>
      <w:proofErr w:type="gramEnd"/>
      <w:r w:rsidRPr="00772FF7">
        <w:rPr>
          <w:rFonts w:ascii="Times New Roman" w:hAnsi="Times New Roman" w:cs="Times New Roman"/>
          <w:sz w:val="24"/>
          <w:szCs w:val="24"/>
        </w:rPr>
        <w:t xml:space="preserve"> Sinar Grafika.</w:t>
      </w:r>
    </w:p>
    <w:p w:rsidR="005511EF" w:rsidRPr="00772FF7" w:rsidRDefault="005511EF" w:rsidP="005511EF">
      <w:pPr>
        <w:spacing w:after="0" w:line="480" w:lineRule="auto"/>
        <w:ind w:left="540" w:hanging="540"/>
        <w:jc w:val="both"/>
        <w:rPr>
          <w:rFonts w:ascii="Times New Roman" w:hAnsi="Times New Roman" w:cs="Times New Roman"/>
          <w:sz w:val="24"/>
          <w:szCs w:val="24"/>
        </w:rPr>
      </w:pPr>
      <w:r w:rsidRPr="00772FF7">
        <w:rPr>
          <w:rFonts w:ascii="Times New Roman" w:hAnsi="Times New Roman" w:cs="Times New Roman"/>
          <w:sz w:val="24"/>
          <w:szCs w:val="24"/>
        </w:rPr>
        <w:t xml:space="preserve">---------------------. </w:t>
      </w:r>
      <w:proofErr w:type="gramStart"/>
      <w:r w:rsidRPr="00772FF7">
        <w:rPr>
          <w:rFonts w:ascii="Times New Roman" w:hAnsi="Times New Roman" w:cs="Times New Roman"/>
          <w:sz w:val="24"/>
          <w:szCs w:val="24"/>
        </w:rPr>
        <w:t xml:space="preserve">2008. </w:t>
      </w:r>
      <w:r w:rsidRPr="00772FF7">
        <w:rPr>
          <w:rFonts w:ascii="Times New Roman" w:hAnsi="Times New Roman" w:cs="Times New Roman"/>
          <w:i/>
          <w:sz w:val="24"/>
          <w:szCs w:val="24"/>
        </w:rPr>
        <w:t>Kejahatan Terhadap Kesusilaan dan Masalah Prevensinya.</w:t>
      </w:r>
      <w:proofErr w:type="gramEnd"/>
      <w:r w:rsidRPr="00772FF7">
        <w:rPr>
          <w:rFonts w:ascii="Times New Roman" w:hAnsi="Times New Roman" w:cs="Times New Roman"/>
          <w:i/>
          <w:sz w:val="24"/>
          <w:szCs w:val="24"/>
        </w:rPr>
        <w:t xml:space="preserve"> </w:t>
      </w:r>
      <w:proofErr w:type="gramStart"/>
      <w:r w:rsidRPr="00772FF7">
        <w:rPr>
          <w:rFonts w:ascii="Times New Roman" w:hAnsi="Times New Roman" w:cs="Times New Roman"/>
          <w:sz w:val="24"/>
          <w:szCs w:val="24"/>
        </w:rPr>
        <w:t>Jakarta :</w:t>
      </w:r>
      <w:proofErr w:type="gramEnd"/>
      <w:r w:rsidRPr="00772FF7">
        <w:rPr>
          <w:rFonts w:ascii="Times New Roman" w:hAnsi="Times New Roman" w:cs="Times New Roman"/>
          <w:sz w:val="24"/>
          <w:szCs w:val="24"/>
        </w:rPr>
        <w:t xml:space="preserve"> Sinar Grafika Offset. </w:t>
      </w:r>
    </w:p>
    <w:p w:rsidR="005511EF" w:rsidRPr="00772FF7" w:rsidRDefault="005511EF" w:rsidP="005511EF">
      <w:pPr>
        <w:spacing w:after="0" w:line="480" w:lineRule="auto"/>
        <w:ind w:left="540" w:hanging="540"/>
        <w:jc w:val="both"/>
        <w:rPr>
          <w:rFonts w:ascii="Times New Roman" w:hAnsi="Times New Roman" w:cs="Times New Roman"/>
          <w:sz w:val="24"/>
          <w:szCs w:val="24"/>
        </w:rPr>
      </w:pPr>
      <w:r w:rsidRPr="00772FF7">
        <w:rPr>
          <w:rFonts w:ascii="Times New Roman" w:hAnsi="Times New Roman" w:cs="Times New Roman"/>
          <w:sz w:val="24"/>
          <w:szCs w:val="24"/>
        </w:rPr>
        <w:t xml:space="preserve">---------------------. </w:t>
      </w:r>
      <w:proofErr w:type="gramStart"/>
      <w:r w:rsidRPr="00772FF7">
        <w:rPr>
          <w:rFonts w:ascii="Times New Roman" w:hAnsi="Times New Roman" w:cs="Times New Roman"/>
          <w:sz w:val="24"/>
          <w:szCs w:val="24"/>
        </w:rPr>
        <w:t xml:space="preserve">2014. </w:t>
      </w:r>
      <w:r w:rsidRPr="00772FF7">
        <w:rPr>
          <w:rFonts w:ascii="Times New Roman" w:hAnsi="Times New Roman" w:cs="Times New Roman"/>
          <w:i/>
          <w:sz w:val="24"/>
          <w:szCs w:val="24"/>
        </w:rPr>
        <w:t>Putusan Hakim Dalam Hukum Acara Pidana Indonesia.</w:t>
      </w:r>
      <w:proofErr w:type="gramEnd"/>
      <w:r w:rsidRPr="00772FF7">
        <w:rPr>
          <w:rFonts w:ascii="Times New Roman" w:hAnsi="Times New Roman" w:cs="Times New Roman"/>
          <w:i/>
          <w:sz w:val="24"/>
          <w:szCs w:val="24"/>
        </w:rPr>
        <w:t xml:space="preserve"> </w:t>
      </w:r>
      <w:proofErr w:type="gramStart"/>
      <w:r w:rsidRPr="00772FF7">
        <w:rPr>
          <w:rFonts w:ascii="Times New Roman" w:hAnsi="Times New Roman" w:cs="Times New Roman"/>
          <w:sz w:val="24"/>
          <w:szCs w:val="24"/>
        </w:rPr>
        <w:t>Bandung :</w:t>
      </w:r>
      <w:proofErr w:type="gramEnd"/>
      <w:r w:rsidRPr="00772FF7">
        <w:rPr>
          <w:rFonts w:ascii="Times New Roman" w:hAnsi="Times New Roman" w:cs="Times New Roman"/>
          <w:sz w:val="24"/>
          <w:szCs w:val="24"/>
        </w:rPr>
        <w:t xml:space="preserve"> Citra Aditya Bakti. </w:t>
      </w:r>
    </w:p>
    <w:p w:rsidR="005511EF" w:rsidRDefault="005511EF" w:rsidP="005511EF">
      <w:pPr>
        <w:spacing w:after="0" w:line="480" w:lineRule="auto"/>
        <w:ind w:left="540" w:hanging="540"/>
        <w:jc w:val="both"/>
        <w:rPr>
          <w:rFonts w:ascii="Times New Roman" w:hAnsi="Times New Roman" w:cs="Times New Roman"/>
          <w:sz w:val="24"/>
          <w:szCs w:val="24"/>
        </w:rPr>
        <w:sectPr w:rsidR="005511EF" w:rsidSect="00382A20">
          <w:headerReference w:type="default" r:id="rId36"/>
          <w:footerReference w:type="default" r:id="rId37"/>
          <w:pgSz w:w="11907" w:h="16839" w:code="9"/>
          <w:pgMar w:top="2268" w:right="1701" w:bottom="1701" w:left="2268" w:header="720" w:footer="720" w:gutter="0"/>
          <w:pgNumType w:start="57"/>
          <w:cols w:space="720"/>
          <w:docGrid w:linePitch="360"/>
        </w:sectPr>
      </w:pPr>
    </w:p>
    <w:p w:rsidR="005511EF" w:rsidRPr="00772FF7" w:rsidRDefault="005511EF" w:rsidP="005511EF">
      <w:pPr>
        <w:spacing w:after="0" w:line="480" w:lineRule="auto"/>
        <w:ind w:left="540" w:hanging="540"/>
        <w:jc w:val="both"/>
        <w:rPr>
          <w:rFonts w:ascii="Times New Roman" w:hAnsi="Times New Roman" w:cs="Times New Roman"/>
          <w:sz w:val="24"/>
          <w:szCs w:val="24"/>
        </w:rPr>
      </w:pPr>
      <w:r w:rsidRPr="00772FF7">
        <w:rPr>
          <w:rFonts w:ascii="Times New Roman" w:hAnsi="Times New Roman" w:cs="Times New Roman"/>
          <w:sz w:val="24"/>
          <w:szCs w:val="24"/>
        </w:rPr>
        <w:lastRenderedPageBreak/>
        <w:t xml:space="preserve">Lilik Mulyadi. </w:t>
      </w:r>
      <w:proofErr w:type="gramStart"/>
      <w:r w:rsidRPr="00772FF7">
        <w:rPr>
          <w:rFonts w:ascii="Times New Roman" w:hAnsi="Times New Roman" w:cs="Times New Roman"/>
          <w:sz w:val="24"/>
          <w:szCs w:val="24"/>
        </w:rPr>
        <w:t>2014. Putusan Hakim Dalam Hukum Acara Pidana Indonesia.</w:t>
      </w:r>
      <w:proofErr w:type="gramEnd"/>
      <w:r w:rsidRPr="00772FF7">
        <w:rPr>
          <w:rFonts w:ascii="Times New Roman" w:hAnsi="Times New Roman" w:cs="Times New Roman"/>
          <w:sz w:val="24"/>
          <w:szCs w:val="24"/>
        </w:rPr>
        <w:t xml:space="preserve"> </w:t>
      </w:r>
      <w:proofErr w:type="gramStart"/>
      <w:r w:rsidRPr="00772FF7">
        <w:rPr>
          <w:rFonts w:ascii="Times New Roman" w:hAnsi="Times New Roman" w:cs="Times New Roman"/>
          <w:sz w:val="24"/>
          <w:szCs w:val="24"/>
        </w:rPr>
        <w:t>Bandung :</w:t>
      </w:r>
      <w:proofErr w:type="gramEnd"/>
      <w:r w:rsidRPr="00772FF7">
        <w:rPr>
          <w:rFonts w:ascii="Times New Roman" w:hAnsi="Times New Roman" w:cs="Times New Roman"/>
          <w:sz w:val="24"/>
          <w:szCs w:val="24"/>
        </w:rPr>
        <w:t xml:space="preserve"> Citra Aditya Bakti. </w:t>
      </w:r>
    </w:p>
    <w:p w:rsidR="005511EF" w:rsidRPr="00772FF7" w:rsidRDefault="005511EF" w:rsidP="005511EF">
      <w:pPr>
        <w:spacing w:after="0" w:line="480" w:lineRule="auto"/>
        <w:ind w:left="540" w:hanging="540"/>
        <w:jc w:val="both"/>
        <w:rPr>
          <w:rFonts w:ascii="Times New Roman" w:hAnsi="Times New Roman" w:cs="Times New Roman"/>
          <w:sz w:val="24"/>
          <w:szCs w:val="24"/>
        </w:rPr>
      </w:pPr>
      <w:r w:rsidRPr="00772FF7">
        <w:rPr>
          <w:rFonts w:ascii="Times New Roman" w:hAnsi="Times New Roman" w:cs="Times New Roman"/>
          <w:sz w:val="24"/>
          <w:szCs w:val="24"/>
        </w:rPr>
        <w:t xml:space="preserve">Maidin Gultom. 2016. </w:t>
      </w:r>
      <w:r w:rsidRPr="00772FF7">
        <w:rPr>
          <w:rFonts w:ascii="Times New Roman" w:hAnsi="Times New Roman" w:cs="Times New Roman"/>
          <w:i/>
          <w:sz w:val="24"/>
          <w:szCs w:val="24"/>
        </w:rPr>
        <w:t xml:space="preserve">Perlindungan Hukum Terhadap Anak. </w:t>
      </w:r>
      <w:proofErr w:type="gramStart"/>
      <w:r w:rsidRPr="00772FF7">
        <w:rPr>
          <w:rFonts w:ascii="Times New Roman" w:hAnsi="Times New Roman" w:cs="Times New Roman"/>
          <w:sz w:val="24"/>
          <w:szCs w:val="24"/>
        </w:rPr>
        <w:t>Bandung :</w:t>
      </w:r>
      <w:proofErr w:type="gramEnd"/>
      <w:r w:rsidRPr="00772FF7">
        <w:rPr>
          <w:rFonts w:ascii="Times New Roman" w:hAnsi="Times New Roman" w:cs="Times New Roman"/>
          <w:sz w:val="24"/>
          <w:szCs w:val="24"/>
        </w:rPr>
        <w:t xml:space="preserve"> Refika Aditama. </w:t>
      </w:r>
    </w:p>
    <w:p w:rsidR="005511EF" w:rsidRPr="00772FF7" w:rsidRDefault="005511EF" w:rsidP="005511EF">
      <w:pPr>
        <w:spacing w:after="0" w:line="480" w:lineRule="auto"/>
        <w:jc w:val="both"/>
        <w:rPr>
          <w:rFonts w:ascii="Times New Roman" w:hAnsi="Times New Roman" w:cs="Times New Roman"/>
          <w:sz w:val="24"/>
          <w:szCs w:val="24"/>
        </w:rPr>
      </w:pPr>
      <w:proofErr w:type="gramStart"/>
      <w:r w:rsidRPr="00772FF7">
        <w:rPr>
          <w:rFonts w:ascii="Times New Roman" w:hAnsi="Times New Roman" w:cs="Times New Roman"/>
          <w:sz w:val="24"/>
          <w:szCs w:val="24"/>
        </w:rPr>
        <w:t>Moeljatno.</w:t>
      </w:r>
      <w:proofErr w:type="gramEnd"/>
      <w:r w:rsidRPr="00772FF7">
        <w:rPr>
          <w:rFonts w:ascii="Times New Roman" w:hAnsi="Times New Roman" w:cs="Times New Roman"/>
          <w:sz w:val="24"/>
          <w:szCs w:val="24"/>
        </w:rPr>
        <w:t xml:space="preserve"> 2008. </w:t>
      </w:r>
      <w:r w:rsidRPr="00772FF7">
        <w:rPr>
          <w:rFonts w:ascii="Times New Roman" w:hAnsi="Times New Roman" w:cs="Times New Roman"/>
          <w:i/>
          <w:sz w:val="24"/>
          <w:szCs w:val="24"/>
        </w:rPr>
        <w:t xml:space="preserve">Asas-Asas Hukum Pidana. </w:t>
      </w:r>
      <w:proofErr w:type="gramStart"/>
      <w:r w:rsidRPr="00772FF7">
        <w:rPr>
          <w:rFonts w:ascii="Times New Roman" w:hAnsi="Times New Roman" w:cs="Times New Roman"/>
          <w:sz w:val="24"/>
          <w:szCs w:val="24"/>
        </w:rPr>
        <w:t>Jakarta :</w:t>
      </w:r>
      <w:proofErr w:type="gramEnd"/>
      <w:r w:rsidRPr="00772FF7">
        <w:rPr>
          <w:rFonts w:ascii="Times New Roman" w:hAnsi="Times New Roman" w:cs="Times New Roman"/>
          <w:sz w:val="24"/>
          <w:szCs w:val="24"/>
        </w:rPr>
        <w:t xml:space="preserve"> PT Rineka Cipta. </w:t>
      </w:r>
    </w:p>
    <w:p w:rsidR="005511EF" w:rsidRPr="00772FF7" w:rsidRDefault="005511EF" w:rsidP="005511EF">
      <w:pPr>
        <w:spacing w:after="0" w:line="480" w:lineRule="auto"/>
        <w:ind w:left="540" w:hanging="540"/>
        <w:jc w:val="both"/>
        <w:rPr>
          <w:rFonts w:ascii="Times New Roman" w:hAnsi="Times New Roman" w:cs="Times New Roman"/>
          <w:sz w:val="24"/>
          <w:szCs w:val="24"/>
        </w:rPr>
      </w:pPr>
      <w:proofErr w:type="gramStart"/>
      <w:r w:rsidRPr="00772FF7">
        <w:rPr>
          <w:rFonts w:ascii="Times New Roman" w:hAnsi="Times New Roman" w:cs="Times New Roman"/>
          <w:sz w:val="24"/>
          <w:szCs w:val="24"/>
        </w:rPr>
        <w:t>Mohammad Taufik Makarao dan Weny Bukamo dan Saiful Azri.</w:t>
      </w:r>
      <w:proofErr w:type="gramEnd"/>
      <w:r w:rsidRPr="00772FF7">
        <w:rPr>
          <w:rFonts w:ascii="Times New Roman" w:hAnsi="Times New Roman" w:cs="Times New Roman"/>
          <w:sz w:val="24"/>
          <w:szCs w:val="24"/>
        </w:rPr>
        <w:t xml:space="preserve"> </w:t>
      </w:r>
      <w:proofErr w:type="gramStart"/>
      <w:r w:rsidRPr="00772FF7">
        <w:rPr>
          <w:rFonts w:ascii="Times New Roman" w:hAnsi="Times New Roman" w:cs="Times New Roman"/>
          <w:sz w:val="24"/>
          <w:szCs w:val="24"/>
        </w:rPr>
        <w:t xml:space="preserve">2013. </w:t>
      </w:r>
      <w:r w:rsidRPr="00772FF7">
        <w:rPr>
          <w:rFonts w:ascii="Times New Roman" w:hAnsi="Times New Roman" w:cs="Times New Roman"/>
          <w:i/>
          <w:sz w:val="24"/>
          <w:szCs w:val="24"/>
        </w:rPr>
        <w:t>Hukum Perlindungan Anak dan Penghapusan Kekerasan Dalam Rumah Tangga.</w:t>
      </w:r>
      <w:proofErr w:type="gramEnd"/>
      <w:r w:rsidRPr="00772FF7">
        <w:rPr>
          <w:rFonts w:ascii="Times New Roman" w:hAnsi="Times New Roman" w:cs="Times New Roman"/>
          <w:i/>
          <w:sz w:val="24"/>
          <w:szCs w:val="24"/>
        </w:rPr>
        <w:t xml:space="preserve"> </w:t>
      </w:r>
      <w:proofErr w:type="gramStart"/>
      <w:r w:rsidRPr="00772FF7">
        <w:rPr>
          <w:rFonts w:ascii="Times New Roman" w:hAnsi="Times New Roman" w:cs="Times New Roman"/>
          <w:sz w:val="24"/>
          <w:szCs w:val="24"/>
        </w:rPr>
        <w:t>Jakarta :</w:t>
      </w:r>
      <w:proofErr w:type="gramEnd"/>
      <w:r w:rsidRPr="00772FF7">
        <w:rPr>
          <w:rFonts w:ascii="Times New Roman" w:hAnsi="Times New Roman" w:cs="Times New Roman"/>
          <w:sz w:val="24"/>
          <w:szCs w:val="24"/>
        </w:rPr>
        <w:t xml:space="preserve"> PT Rineka Cipta. </w:t>
      </w:r>
    </w:p>
    <w:p w:rsidR="005511EF" w:rsidRPr="00772FF7" w:rsidRDefault="005511EF" w:rsidP="005511EF">
      <w:pPr>
        <w:spacing w:after="0" w:line="480" w:lineRule="auto"/>
        <w:ind w:left="540" w:hanging="540"/>
        <w:jc w:val="both"/>
        <w:rPr>
          <w:rFonts w:ascii="Times New Roman" w:hAnsi="Times New Roman" w:cs="Times New Roman"/>
          <w:sz w:val="24"/>
          <w:szCs w:val="24"/>
        </w:rPr>
      </w:pPr>
      <w:proofErr w:type="gramStart"/>
      <w:r w:rsidRPr="00772FF7">
        <w:rPr>
          <w:rFonts w:ascii="Times New Roman" w:hAnsi="Times New Roman" w:cs="Times New Roman"/>
          <w:sz w:val="24"/>
          <w:szCs w:val="24"/>
        </w:rPr>
        <w:t>Nashriana.</w:t>
      </w:r>
      <w:proofErr w:type="gramEnd"/>
      <w:r w:rsidRPr="00772FF7">
        <w:rPr>
          <w:rFonts w:ascii="Times New Roman" w:hAnsi="Times New Roman" w:cs="Times New Roman"/>
          <w:sz w:val="24"/>
          <w:szCs w:val="24"/>
        </w:rPr>
        <w:t xml:space="preserve"> 2012. </w:t>
      </w:r>
      <w:r w:rsidRPr="00772FF7">
        <w:rPr>
          <w:rFonts w:ascii="Times New Roman" w:hAnsi="Times New Roman" w:cs="Times New Roman"/>
          <w:i/>
          <w:sz w:val="24"/>
          <w:szCs w:val="24"/>
        </w:rPr>
        <w:t xml:space="preserve">Perlindungan Hukum Pidana Bagi Anak di Indonesia. </w:t>
      </w:r>
      <w:proofErr w:type="gramStart"/>
      <w:r w:rsidRPr="00772FF7">
        <w:rPr>
          <w:rFonts w:ascii="Times New Roman" w:hAnsi="Times New Roman" w:cs="Times New Roman"/>
          <w:sz w:val="24"/>
          <w:szCs w:val="24"/>
        </w:rPr>
        <w:t>Jakarta :</w:t>
      </w:r>
      <w:proofErr w:type="gramEnd"/>
      <w:r w:rsidRPr="00772FF7">
        <w:rPr>
          <w:rFonts w:ascii="Times New Roman" w:hAnsi="Times New Roman" w:cs="Times New Roman"/>
          <w:sz w:val="24"/>
          <w:szCs w:val="24"/>
        </w:rPr>
        <w:t xml:space="preserve"> PT Raja Grafindo Persada.</w:t>
      </w:r>
    </w:p>
    <w:p w:rsidR="005511EF" w:rsidRPr="00772FF7" w:rsidRDefault="005511EF" w:rsidP="005511EF">
      <w:pPr>
        <w:spacing w:after="0" w:line="480" w:lineRule="auto"/>
        <w:ind w:left="540" w:hanging="540"/>
        <w:jc w:val="both"/>
        <w:rPr>
          <w:rFonts w:ascii="Times New Roman" w:hAnsi="Times New Roman" w:cs="Times New Roman"/>
          <w:sz w:val="24"/>
          <w:szCs w:val="24"/>
        </w:rPr>
      </w:pPr>
      <w:r w:rsidRPr="00772FF7">
        <w:rPr>
          <w:rFonts w:ascii="Times New Roman" w:hAnsi="Times New Roman" w:cs="Times New Roman"/>
          <w:sz w:val="24"/>
          <w:szCs w:val="24"/>
        </w:rPr>
        <w:t xml:space="preserve">P.A.F. Lamintang. 2011. </w:t>
      </w:r>
      <w:r w:rsidRPr="00772FF7">
        <w:rPr>
          <w:rFonts w:ascii="Times New Roman" w:hAnsi="Times New Roman" w:cs="Times New Roman"/>
          <w:i/>
          <w:sz w:val="24"/>
          <w:szCs w:val="24"/>
        </w:rPr>
        <w:t xml:space="preserve">Dasar-Dasar Hukum Pidana Indonesia. </w:t>
      </w:r>
      <w:proofErr w:type="gramStart"/>
      <w:r w:rsidRPr="00772FF7">
        <w:rPr>
          <w:rFonts w:ascii="Times New Roman" w:hAnsi="Times New Roman" w:cs="Times New Roman"/>
          <w:sz w:val="24"/>
          <w:szCs w:val="24"/>
        </w:rPr>
        <w:t>Bandung :</w:t>
      </w:r>
      <w:proofErr w:type="gramEnd"/>
      <w:r w:rsidRPr="00772FF7">
        <w:rPr>
          <w:rFonts w:ascii="Times New Roman" w:hAnsi="Times New Roman" w:cs="Times New Roman"/>
          <w:sz w:val="24"/>
          <w:szCs w:val="24"/>
        </w:rPr>
        <w:t xml:space="preserve"> PT Citra Aditya Bakti.</w:t>
      </w:r>
    </w:p>
    <w:p w:rsidR="005511EF" w:rsidRPr="00772FF7" w:rsidRDefault="005511EF" w:rsidP="005511EF">
      <w:pPr>
        <w:spacing w:after="0" w:line="480" w:lineRule="auto"/>
        <w:ind w:left="540" w:hanging="540"/>
        <w:jc w:val="both"/>
        <w:rPr>
          <w:rFonts w:ascii="Times New Roman" w:hAnsi="Times New Roman" w:cs="Times New Roman"/>
          <w:sz w:val="24"/>
          <w:szCs w:val="24"/>
        </w:rPr>
      </w:pPr>
      <w:r w:rsidRPr="00772FF7">
        <w:rPr>
          <w:rFonts w:ascii="Times New Roman" w:hAnsi="Times New Roman" w:cs="Times New Roman"/>
          <w:sz w:val="24"/>
          <w:szCs w:val="24"/>
        </w:rPr>
        <w:t xml:space="preserve">R. Soesilo. </w:t>
      </w:r>
      <w:proofErr w:type="gramStart"/>
      <w:r w:rsidRPr="00772FF7">
        <w:rPr>
          <w:rFonts w:ascii="Times New Roman" w:hAnsi="Times New Roman" w:cs="Times New Roman"/>
          <w:sz w:val="24"/>
          <w:szCs w:val="24"/>
        </w:rPr>
        <w:t xml:space="preserve">1996. </w:t>
      </w:r>
      <w:r w:rsidRPr="00772FF7">
        <w:rPr>
          <w:rFonts w:ascii="Times New Roman" w:hAnsi="Times New Roman" w:cs="Times New Roman"/>
          <w:i/>
          <w:sz w:val="24"/>
          <w:szCs w:val="24"/>
        </w:rPr>
        <w:t>Kitab Undang-Undang Hukum Pidana (KUHP) Serta Komentar-Komentarnya Lengkap Pasal Demi Pasal.</w:t>
      </w:r>
      <w:proofErr w:type="gramEnd"/>
      <w:r w:rsidRPr="00772FF7">
        <w:rPr>
          <w:rFonts w:ascii="Times New Roman" w:hAnsi="Times New Roman" w:cs="Times New Roman"/>
          <w:i/>
          <w:sz w:val="24"/>
          <w:szCs w:val="24"/>
        </w:rPr>
        <w:t xml:space="preserve"> </w:t>
      </w:r>
      <w:proofErr w:type="gramStart"/>
      <w:r w:rsidRPr="00772FF7">
        <w:rPr>
          <w:rFonts w:ascii="Times New Roman" w:hAnsi="Times New Roman" w:cs="Times New Roman"/>
          <w:sz w:val="24"/>
          <w:szCs w:val="24"/>
        </w:rPr>
        <w:t>Bogor :</w:t>
      </w:r>
      <w:proofErr w:type="gramEnd"/>
      <w:r w:rsidRPr="00772FF7">
        <w:rPr>
          <w:rFonts w:ascii="Times New Roman" w:hAnsi="Times New Roman" w:cs="Times New Roman"/>
          <w:sz w:val="24"/>
          <w:szCs w:val="24"/>
        </w:rPr>
        <w:t xml:space="preserve"> Politea </w:t>
      </w:r>
    </w:p>
    <w:p w:rsidR="005511EF" w:rsidRPr="00772FF7" w:rsidRDefault="005511EF" w:rsidP="005511EF">
      <w:pPr>
        <w:spacing w:after="0" w:line="480" w:lineRule="auto"/>
        <w:jc w:val="both"/>
        <w:rPr>
          <w:rFonts w:ascii="Times New Roman" w:hAnsi="Times New Roman" w:cs="Times New Roman"/>
          <w:sz w:val="24"/>
          <w:szCs w:val="24"/>
        </w:rPr>
      </w:pPr>
      <w:r w:rsidRPr="00772FF7">
        <w:rPr>
          <w:rFonts w:ascii="Times New Roman" w:hAnsi="Times New Roman" w:cs="Times New Roman"/>
          <w:sz w:val="24"/>
          <w:szCs w:val="24"/>
        </w:rPr>
        <w:t xml:space="preserve">Redaksi Sinar Grafika. 1997. </w:t>
      </w:r>
      <w:r w:rsidRPr="00772FF7">
        <w:rPr>
          <w:rFonts w:ascii="Times New Roman" w:hAnsi="Times New Roman" w:cs="Times New Roman"/>
          <w:i/>
          <w:sz w:val="24"/>
          <w:szCs w:val="24"/>
        </w:rPr>
        <w:t xml:space="preserve">UU Kesejahteraan Anak. </w:t>
      </w:r>
      <w:proofErr w:type="gramStart"/>
      <w:r w:rsidRPr="00772FF7">
        <w:rPr>
          <w:rFonts w:ascii="Times New Roman" w:hAnsi="Times New Roman" w:cs="Times New Roman"/>
          <w:sz w:val="24"/>
          <w:szCs w:val="24"/>
        </w:rPr>
        <w:t>Jakarta :</w:t>
      </w:r>
      <w:proofErr w:type="gramEnd"/>
      <w:r w:rsidRPr="00772FF7">
        <w:rPr>
          <w:rFonts w:ascii="Times New Roman" w:hAnsi="Times New Roman" w:cs="Times New Roman"/>
          <w:sz w:val="24"/>
          <w:szCs w:val="24"/>
        </w:rPr>
        <w:t xml:space="preserve"> Sinar Grafika.</w:t>
      </w:r>
    </w:p>
    <w:p w:rsidR="005511EF" w:rsidRPr="00772FF7" w:rsidRDefault="005511EF" w:rsidP="005511EF">
      <w:pPr>
        <w:spacing w:after="0" w:line="480" w:lineRule="auto"/>
        <w:ind w:left="540" w:hanging="540"/>
        <w:jc w:val="both"/>
        <w:rPr>
          <w:rFonts w:ascii="Times New Roman" w:hAnsi="Times New Roman" w:cs="Times New Roman"/>
          <w:sz w:val="24"/>
          <w:szCs w:val="24"/>
        </w:rPr>
      </w:pPr>
      <w:r w:rsidRPr="00772FF7">
        <w:rPr>
          <w:rFonts w:ascii="Times New Roman" w:hAnsi="Times New Roman" w:cs="Times New Roman"/>
          <w:sz w:val="24"/>
          <w:szCs w:val="24"/>
        </w:rPr>
        <w:t xml:space="preserve">Romli Atmasasmita. </w:t>
      </w:r>
      <w:proofErr w:type="gramStart"/>
      <w:r w:rsidRPr="00772FF7">
        <w:rPr>
          <w:rFonts w:ascii="Times New Roman" w:hAnsi="Times New Roman" w:cs="Times New Roman"/>
          <w:sz w:val="24"/>
          <w:szCs w:val="24"/>
        </w:rPr>
        <w:t xml:space="preserve">1996. </w:t>
      </w:r>
      <w:r w:rsidRPr="00772FF7">
        <w:rPr>
          <w:rFonts w:ascii="Times New Roman" w:hAnsi="Times New Roman" w:cs="Times New Roman"/>
          <w:i/>
          <w:sz w:val="24"/>
          <w:szCs w:val="24"/>
        </w:rPr>
        <w:t>Sistem Peradilan Pidana Penpektif Eksislensiatisme dan Abolisionisme.</w:t>
      </w:r>
      <w:proofErr w:type="gramEnd"/>
      <w:r w:rsidRPr="00772FF7">
        <w:rPr>
          <w:rFonts w:ascii="Times New Roman" w:hAnsi="Times New Roman" w:cs="Times New Roman"/>
          <w:i/>
          <w:sz w:val="24"/>
          <w:szCs w:val="24"/>
        </w:rPr>
        <w:t xml:space="preserve"> </w:t>
      </w:r>
      <w:proofErr w:type="gramStart"/>
      <w:r w:rsidRPr="00772FF7">
        <w:rPr>
          <w:rFonts w:ascii="Times New Roman" w:hAnsi="Times New Roman" w:cs="Times New Roman"/>
          <w:sz w:val="24"/>
          <w:szCs w:val="24"/>
        </w:rPr>
        <w:t>Bandung :</w:t>
      </w:r>
      <w:proofErr w:type="gramEnd"/>
      <w:r w:rsidRPr="00772FF7">
        <w:rPr>
          <w:rFonts w:ascii="Times New Roman" w:hAnsi="Times New Roman" w:cs="Times New Roman"/>
          <w:sz w:val="24"/>
          <w:szCs w:val="24"/>
        </w:rPr>
        <w:t xml:space="preserve"> BinaCipta.</w:t>
      </w:r>
    </w:p>
    <w:p w:rsidR="005511EF" w:rsidRPr="00772FF7" w:rsidRDefault="005511EF" w:rsidP="005511EF">
      <w:pPr>
        <w:spacing w:after="0" w:line="480" w:lineRule="auto"/>
        <w:ind w:left="540" w:hanging="540"/>
        <w:jc w:val="both"/>
        <w:rPr>
          <w:rFonts w:ascii="Times New Roman" w:hAnsi="Times New Roman" w:cs="Times New Roman"/>
          <w:sz w:val="28"/>
          <w:szCs w:val="24"/>
        </w:rPr>
      </w:pPr>
      <w:r w:rsidRPr="00772FF7">
        <w:rPr>
          <w:rFonts w:ascii="Times New Roman" w:hAnsi="Times New Roman" w:cs="Times New Roman"/>
          <w:sz w:val="24"/>
          <w:szCs w:val="24"/>
        </w:rPr>
        <w:t xml:space="preserve">Rusli Muhammad. 2002. </w:t>
      </w:r>
      <w:r w:rsidRPr="00772FF7">
        <w:rPr>
          <w:rFonts w:ascii="Times New Roman" w:hAnsi="Times New Roman" w:cs="Times New Roman"/>
          <w:i/>
          <w:sz w:val="24"/>
          <w:szCs w:val="24"/>
        </w:rPr>
        <w:t xml:space="preserve">Hukum Acara Pidana Kontemporer. </w:t>
      </w:r>
      <w:proofErr w:type="gramStart"/>
      <w:r w:rsidRPr="00772FF7">
        <w:rPr>
          <w:rFonts w:ascii="Times New Roman" w:hAnsi="Times New Roman" w:cs="Times New Roman"/>
          <w:sz w:val="24"/>
          <w:szCs w:val="24"/>
        </w:rPr>
        <w:t>Jakarta :</w:t>
      </w:r>
      <w:proofErr w:type="gramEnd"/>
      <w:r w:rsidRPr="00772FF7">
        <w:rPr>
          <w:rFonts w:ascii="Times New Roman" w:hAnsi="Times New Roman" w:cs="Times New Roman"/>
          <w:sz w:val="24"/>
          <w:szCs w:val="24"/>
        </w:rPr>
        <w:t xml:space="preserve"> PT. Citra Bakti. </w:t>
      </w:r>
    </w:p>
    <w:p w:rsidR="005511EF" w:rsidRPr="00772FF7" w:rsidRDefault="005511EF" w:rsidP="005511EF">
      <w:pPr>
        <w:spacing w:after="0" w:line="480" w:lineRule="auto"/>
        <w:ind w:left="540" w:hanging="540"/>
        <w:jc w:val="both"/>
        <w:rPr>
          <w:rFonts w:ascii="Times New Roman" w:hAnsi="Times New Roman" w:cs="Times New Roman"/>
          <w:sz w:val="24"/>
          <w:szCs w:val="24"/>
        </w:rPr>
      </w:pPr>
      <w:r w:rsidRPr="00772FF7">
        <w:rPr>
          <w:rFonts w:ascii="Times New Roman" w:hAnsi="Times New Roman" w:cs="Times New Roman"/>
          <w:sz w:val="24"/>
          <w:szCs w:val="24"/>
        </w:rPr>
        <w:t xml:space="preserve">Rusli Muhammad. 2007. </w:t>
      </w:r>
      <w:r w:rsidRPr="00772FF7">
        <w:rPr>
          <w:rFonts w:ascii="Times New Roman" w:hAnsi="Times New Roman" w:cs="Times New Roman"/>
          <w:i/>
          <w:sz w:val="24"/>
          <w:szCs w:val="24"/>
        </w:rPr>
        <w:t xml:space="preserve">Hukum Acara Pidana Kontemporer. </w:t>
      </w:r>
      <w:proofErr w:type="gramStart"/>
      <w:r w:rsidRPr="00772FF7">
        <w:rPr>
          <w:rFonts w:ascii="Times New Roman" w:hAnsi="Times New Roman" w:cs="Times New Roman"/>
          <w:sz w:val="24"/>
          <w:szCs w:val="24"/>
        </w:rPr>
        <w:t>Jakarta :</w:t>
      </w:r>
      <w:proofErr w:type="gramEnd"/>
      <w:r w:rsidRPr="00772FF7">
        <w:rPr>
          <w:rFonts w:ascii="Times New Roman" w:hAnsi="Times New Roman" w:cs="Times New Roman"/>
          <w:sz w:val="24"/>
          <w:szCs w:val="24"/>
        </w:rPr>
        <w:t xml:space="preserve"> Citra Aditya.</w:t>
      </w:r>
    </w:p>
    <w:p w:rsidR="005511EF" w:rsidRPr="00772FF7" w:rsidRDefault="005511EF" w:rsidP="005511EF">
      <w:pPr>
        <w:spacing w:after="0" w:line="480" w:lineRule="auto"/>
        <w:ind w:left="540" w:hanging="540"/>
        <w:jc w:val="both"/>
        <w:rPr>
          <w:rFonts w:ascii="Times New Roman" w:hAnsi="Times New Roman" w:cs="Times New Roman"/>
          <w:sz w:val="24"/>
          <w:szCs w:val="24"/>
        </w:rPr>
      </w:pPr>
      <w:proofErr w:type="gramStart"/>
      <w:r w:rsidRPr="00772FF7">
        <w:rPr>
          <w:rFonts w:ascii="Times New Roman" w:hAnsi="Times New Roman" w:cs="Times New Roman"/>
          <w:sz w:val="24"/>
          <w:szCs w:val="24"/>
        </w:rPr>
        <w:t>Saiful Bakhri.</w:t>
      </w:r>
      <w:proofErr w:type="gramEnd"/>
      <w:r w:rsidRPr="00772FF7">
        <w:rPr>
          <w:rFonts w:ascii="Times New Roman" w:hAnsi="Times New Roman" w:cs="Times New Roman"/>
          <w:sz w:val="24"/>
          <w:szCs w:val="24"/>
        </w:rPr>
        <w:t xml:space="preserve"> 2015. </w:t>
      </w:r>
      <w:r w:rsidRPr="00772FF7">
        <w:rPr>
          <w:rFonts w:ascii="Times New Roman" w:hAnsi="Times New Roman" w:cs="Times New Roman"/>
          <w:i/>
          <w:sz w:val="24"/>
          <w:szCs w:val="24"/>
        </w:rPr>
        <w:t xml:space="preserve">Sistem Peradilan Pidana Indonesia Dalam Prespektif Pembaharuan dan Praktik Peradilan. </w:t>
      </w:r>
      <w:proofErr w:type="gramStart"/>
      <w:r w:rsidRPr="00772FF7">
        <w:rPr>
          <w:rFonts w:ascii="Times New Roman" w:hAnsi="Times New Roman" w:cs="Times New Roman"/>
          <w:sz w:val="24"/>
          <w:szCs w:val="24"/>
        </w:rPr>
        <w:t>Yogyakarta :</w:t>
      </w:r>
      <w:proofErr w:type="gramEnd"/>
      <w:r w:rsidRPr="00772FF7">
        <w:rPr>
          <w:rFonts w:ascii="Times New Roman" w:hAnsi="Times New Roman" w:cs="Times New Roman"/>
          <w:sz w:val="24"/>
          <w:szCs w:val="24"/>
        </w:rPr>
        <w:t xml:space="preserve"> Pustaka Pelajar.</w:t>
      </w:r>
    </w:p>
    <w:p w:rsidR="005511EF" w:rsidRPr="00772FF7" w:rsidRDefault="005511EF" w:rsidP="005511EF">
      <w:pPr>
        <w:spacing w:after="0" w:line="480" w:lineRule="auto"/>
        <w:jc w:val="both"/>
        <w:rPr>
          <w:rFonts w:ascii="Times New Roman" w:hAnsi="Times New Roman" w:cs="Times New Roman"/>
          <w:sz w:val="24"/>
          <w:szCs w:val="24"/>
        </w:rPr>
      </w:pPr>
      <w:proofErr w:type="gramStart"/>
      <w:r w:rsidRPr="00772FF7">
        <w:rPr>
          <w:rFonts w:ascii="Times New Roman" w:hAnsi="Times New Roman" w:cs="Times New Roman"/>
          <w:sz w:val="24"/>
          <w:szCs w:val="24"/>
        </w:rPr>
        <w:lastRenderedPageBreak/>
        <w:t>Soedarso.</w:t>
      </w:r>
      <w:proofErr w:type="gramEnd"/>
      <w:r w:rsidRPr="00772FF7">
        <w:rPr>
          <w:rFonts w:ascii="Times New Roman" w:hAnsi="Times New Roman" w:cs="Times New Roman"/>
          <w:sz w:val="24"/>
          <w:szCs w:val="24"/>
        </w:rPr>
        <w:t xml:space="preserve"> 1992. </w:t>
      </w:r>
      <w:r w:rsidRPr="00772FF7">
        <w:rPr>
          <w:rFonts w:ascii="Times New Roman" w:hAnsi="Times New Roman" w:cs="Times New Roman"/>
          <w:i/>
          <w:sz w:val="24"/>
          <w:szCs w:val="24"/>
        </w:rPr>
        <w:t xml:space="preserve">Kamus Hukum. </w:t>
      </w:r>
      <w:proofErr w:type="gramStart"/>
      <w:r w:rsidRPr="00772FF7">
        <w:rPr>
          <w:rFonts w:ascii="Times New Roman" w:hAnsi="Times New Roman" w:cs="Times New Roman"/>
          <w:sz w:val="24"/>
          <w:szCs w:val="24"/>
        </w:rPr>
        <w:t>Jakarta :</w:t>
      </w:r>
      <w:proofErr w:type="gramEnd"/>
      <w:r w:rsidRPr="00772FF7">
        <w:rPr>
          <w:rFonts w:ascii="Times New Roman" w:hAnsi="Times New Roman" w:cs="Times New Roman"/>
          <w:sz w:val="24"/>
          <w:szCs w:val="24"/>
        </w:rPr>
        <w:t xml:space="preserve"> Rineka Cipta.</w:t>
      </w:r>
    </w:p>
    <w:p w:rsidR="005511EF" w:rsidRPr="00772FF7" w:rsidRDefault="005511EF" w:rsidP="005511EF">
      <w:pPr>
        <w:spacing w:after="0" w:line="480" w:lineRule="auto"/>
        <w:ind w:left="540" w:hanging="540"/>
        <w:jc w:val="both"/>
        <w:rPr>
          <w:rFonts w:ascii="Times New Roman" w:hAnsi="Times New Roman" w:cs="Times New Roman"/>
          <w:sz w:val="24"/>
          <w:szCs w:val="24"/>
        </w:rPr>
      </w:pPr>
      <w:r w:rsidRPr="00772FF7">
        <w:rPr>
          <w:rFonts w:ascii="Times New Roman" w:hAnsi="Times New Roman" w:cs="Times New Roman"/>
          <w:sz w:val="24"/>
          <w:szCs w:val="24"/>
        </w:rPr>
        <w:t xml:space="preserve">Tanti Yuniar. </w:t>
      </w:r>
      <w:proofErr w:type="gramStart"/>
      <w:r w:rsidRPr="00772FF7">
        <w:rPr>
          <w:rFonts w:ascii="Times New Roman" w:hAnsi="Times New Roman" w:cs="Times New Roman"/>
          <w:sz w:val="24"/>
          <w:szCs w:val="24"/>
        </w:rPr>
        <w:t xml:space="preserve">2012. </w:t>
      </w:r>
      <w:r w:rsidRPr="00772FF7">
        <w:rPr>
          <w:rFonts w:ascii="Times New Roman" w:hAnsi="Times New Roman" w:cs="Times New Roman"/>
          <w:i/>
          <w:sz w:val="24"/>
          <w:szCs w:val="24"/>
        </w:rPr>
        <w:t>Kamus Lengkap Bahasa Indonesia.</w:t>
      </w:r>
      <w:proofErr w:type="gramEnd"/>
      <w:r w:rsidRPr="00772FF7">
        <w:rPr>
          <w:rFonts w:ascii="Times New Roman" w:hAnsi="Times New Roman" w:cs="Times New Roman"/>
          <w:i/>
          <w:sz w:val="24"/>
          <w:szCs w:val="24"/>
        </w:rPr>
        <w:t xml:space="preserve"> </w:t>
      </w:r>
      <w:proofErr w:type="gramStart"/>
      <w:r w:rsidRPr="00772FF7">
        <w:rPr>
          <w:rFonts w:ascii="Times New Roman" w:hAnsi="Times New Roman" w:cs="Times New Roman"/>
          <w:sz w:val="24"/>
          <w:szCs w:val="24"/>
        </w:rPr>
        <w:t>Jakarta :</w:t>
      </w:r>
      <w:proofErr w:type="gramEnd"/>
      <w:r w:rsidRPr="00772FF7">
        <w:rPr>
          <w:rFonts w:ascii="Times New Roman" w:hAnsi="Times New Roman" w:cs="Times New Roman"/>
          <w:sz w:val="24"/>
          <w:szCs w:val="24"/>
        </w:rPr>
        <w:t xml:space="preserve"> Agung Media Mulia.</w:t>
      </w:r>
    </w:p>
    <w:p w:rsidR="005511EF" w:rsidRPr="00772FF7" w:rsidRDefault="005511EF" w:rsidP="005511EF">
      <w:pPr>
        <w:spacing w:after="0" w:line="480" w:lineRule="auto"/>
        <w:ind w:left="540" w:hanging="540"/>
        <w:jc w:val="both"/>
        <w:rPr>
          <w:rFonts w:ascii="Times New Roman" w:hAnsi="Times New Roman" w:cs="Times New Roman"/>
          <w:sz w:val="24"/>
          <w:szCs w:val="24"/>
        </w:rPr>
      </w:pPr>
      <w:proofErr w:type="gramStart"/>
      <w:r w:rsidRPr="00772FF7">
        <w:rPr>
          <w:rFonts w:ascii="Times New Roman" w:hAnsi="Times New Roman" w:cs="Times New Roman"/>
          <w:sz w:val="24"/>
          <w:szCs w:val="24"/>
        </w:rPr>
        <w:t>Wagiati Soetedjo dan Melani.</w:t>
      </w:r>
      <w:proofErr w:type="gramEnd"/>
      <w:r w:rsidRPr="00772FF7">
        <w:rPr>
          <w:rFonts w:ascii="Times New Roman" w:hAnsi="Times New Roman" w:cs="Times New Roman"/>
          <w:sz w:val="24"/>
          <w:szCs w:val="24"/>
        </w:rPr>
        <w:t xml:space="preserve"> 2017. </w:t>
      </w:r>
      <w:r w:rsidRPr="00772FF7">
        <w:rPr>
          <w:rFonts w:ascii="Times New Roman" w:hAnsi="Times New Roman" w:cs="Times New Roman"/>
          <w:i/>
          <w:sz w:val="24"/>
          <w:szCs w:val="24"/>
        </w:rPr>
        <w:t xml:space="preserve">Hukum Pidana Anak. </w:t>
      </w:r>
      <w:proofErr w:type="gramStart"/>
      <w:r w:rsidRPr="00772FF7">
        <w:rPr>
          <w:rFonts w:ascii="Times New Roman" w:hAnsi="Times New Roman" w:cs="Times New Roman"/>
          <w:sz w:val="24"/>
          <w:szCs w:val="24"/>
        </w:rPr>
        <w:t>Bandung :</w:t>
      </w:r>
      <w:proofErr w:type="gramEnd"/>
      <w:r w:rsidRPr="00772FF7">
        <w:rPr>
          <w:rFonts w:ascii="Times New Roman" w:hAnsi="Times New Roman" w:cs="Times New Roman"/>
          <w:sz w:val="24"/>
          <w:szCs w:val="24"/>
        </w:rPr>
        <w:t xml:space="preserve"> Refika Aditama. </w:t>
      </w:r>
    </w:p>
    <w:p w:rsidR="005511EF" w:rsidRPr="00772FF7" w:rsidRDefault="005511EF" w:rsidP="005511EF">
      <w:pPr>
        <w:spacing w:after="0" w:line="480" w:lineRule="auto"/>
        <w:jc w:val="both"/>
        <w:rPr>
          <w:rFonts w:ascii="Times New Roman" w:hAnsi="Times New Roman" w:cs="Times New Roman"/>
          <w:b/>
          <w:sz w:val="24"/>
          <w:szCs w:val="24"/>
        </w:rPr>
      </w:pPr>
      <w:r w:rsidRPr="00772FF7">
        <w:rPr>
          <w:rFonts w:ascii="Times New Roman" w:hAnsi="Times New Roman" w:cs="Times New Roman"/>
          <w:b/>
          <w:sz w:val="24"/>
          <w:szCs w:val="24"/>
        </w:rPr>
        <w:t>UNDANG-UNDANG</w:t>
      </w:r>
    </w:p>
    <w:p w:rsidR="00F0542E" w:rsidRDefault="005511EF" w:rsidP="005511EF">
      <w:pPr>
        <w:spacing w:after="0" w:line="480" w:lineRule="auto"/>
        <w:jc w:val="both"/>
        <w:rPr>
          <w:rFonts w:ascii="Times New Roman" w:hAnsi="Times New Roman" w:cs="Times New Roman"/>
          <w:sz w:val="24"/>
          <w:szCs w:val="24"/>
        </w:rPr>
      </w:pPr>
      <w:r w:rsidRPr="00772FF7">
        <w:rPr>
          <w:rFonts w:ascii="Times New Roman" w:hAnsi="Times New Roman" w:cs="Times New Roman"/>
          <w:sz w:val="24"/>
          <w:szCs w:val="24"/>
        </w:rPr>
        <w:t>Undang-Undang Nom</w:t>
      </w:r>
      <w:r w:rsidRPr="00772FF7">
        <w:rPr>
          <w:rFonts w:ascii="Times New Roman" w:hAnsi="Times New Roman" w:cs="Times New Roman"/>
          <w:sz w:val="24"/>
          <w:szCs w:val="24"/>
        </w:rPr>
        <w:tab/>
        <w:t xml:space="preserve">or 23 Tahun 2002, </w:t>
      </w:r>
      <w:r w:rsidRPr="00772FF7">
        <w:rPr>
          <w:rFonts w:ascii="Times New Roman" w:hAnsi="Times New Roman" w:cs="Times New Roman"/>
          <w:i/>
          <w:sz w:val="24"/>
          <w:szCs w:val="24"/>
        </w:rPr>
        <w:t xml:space="preserve">Tentang Perlindungan Anak. </w:t>
      </w:r>
      <w:proofErr w:type="gramStart"/>
      <w:r w:rsidRPr="00772FF7">
        <w:rPr>
          <w:rFonts w:ascii="Times New Roman" w:hAnsi="Times New Roman" w:cs="Times New Roman"/>
          <w:sz w:val="24"/>
          <w:szCs w:val="24"/>
        </w:rPr>
        <w:t>Jakarta :</w:t>
      </w:r>
      <w:proofErr w:type="gramEnd"/>
      <w:r w:rsidRPr="00772FF7">
        <w:rPr>
          <w:rFonts w:ascii="Times New Roman" w:hAnsi="Times New Roman" w:cs="Times New Roman"/>
          <w:sz w:val="24"/>
          <w:szCs w:val="24"/>
        </w:rPr>
        <w:t xml:space="preserve"> Visimedia.</w:t>
      </w:r>
    </w:p>
    <w:p w:rsidR="00F0542E" w:rsidRDefault="00F0542E">
      <w:pPr>
        <w:rPr>
          <w:rFonts w:ascii="Times New Roman" w:hAnsi="Times New Roman" w:cs="Times New Roman"/>
          <w:sz w:val="24"/>
          <w:szCs w:val="24"/>
        </w:rPr>
      </w:pPr>
      <w:r>
        <w:rPr>
          <w:rFonts w:ascii="Times New Roman" w:hAnsi="Times New Roman" w:cs="Times New Roman"/>
          <w:sz w:val="24"/>
          <w:szCs w:val="24"/>
        </w:rPr>
        <w:br w:type="page"/>
      </w:r>
    </w:p>
    <w:p w:rsidR="00EE0D15" w:rsidRDefault="00EE0D15">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5648" behindDoc="0" locked="0" layoutInCell="1" allowOverlap="1" wp14:anchorId="7EDA124A" wp14:editId="0EFC946D">
            <wp:simplePos x="0" y="0"/>
            <wp:positionH relativeFrom="column">
              <wp:posOffset>-1402080</wp:posOffset>
            </wp:positionH>
            <wp:positionV relativeFrom="paragraph">
              <wp:posOffset>-1421130</wp:posOffset>
            </wp:positionV>
            <wp:extent cx="7524750" cy="10601325"/>
            <wp:effectExtent l="0" t="0" r="0" b="9525"/>
            <wp:wrapNone/>
            <wp:docPr id="2" name="Picture 2" descr="D:\File Astin\Lampiran-Lampiran\Surat dari Lemli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le Astin\Lampiran-Lampiran\Surat dari Lemlit.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24750" cy="10601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EE0D15" w:rsidRDefault="00EE0D15">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6672" behindDoc="0" locked="0" layoutInCell="1" allowOverlap="1" wp14:anchorId="221E01DE" wp14:editId="743A5D10">
            <wp:simplePos x="0" y="0"/>
            <wp:positionH relativeFrom="column">
              <wp:posOffset>-1421131</wp:posOffset>
            </wp:positionH>
            <wp:positionV relativeFrom="paragraph">
              <wp:posOffset>-1373505</wp:posOffset>
            </wp:positionV>
            <wp:extent cx="7534275" cy="10582275"/>
            <wp:effectExtent l="0" t="0" r="9525" b="9525"/>
            <wp:wrapNone/>
            <wp:docPr id="17" name="Picture 17" descr="D:\File Astin\Lampiran-Lampiran\Surat Keterangan P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le Astin\Lampiran-Lampiran\Surat Keterangan PN.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534275" cy="10582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EE0D15" w:rsidRDefault="00EE0D15">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7696" behindDoc="0" locked="0" layoutInCell="1" allowOverlap="1" wp14:anchorId="71EBB84A" wp14:editId="7B09F59A">
            <wp:simplePos x="0" y="0"/>
            <wp:positionH relativeFrom="column">
              <wp:posOffset>-1402080</wp:posOffset>
            </wp:positionH>
            <wp:positionV relativeFrom="paragraph">
              <wp:posOffset>-1354455</wp:posOffset>
            </wp:positionV>
            <wp:extent cx="7477125" cy="10563225"/>
            <wp:effectExtent l="0" t="0" r="9525" b="9525"/>
            <wp:wrapNone/>
            <wp:docPr id="18" name="Picture 18" descr="D:\File Astin\Lampiran-Lampiran\Surat Rekomendasi Bebas Plagia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ile Astin\Lampiran-Lampiran\Surat Rekomendasi Bebas Plagiasi.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477125" cy="10563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EE0D15" w:rsidRDefault="00865A03">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8720" behindDoc="0" locked="0" layoutInCell="1" allowOverlap="1" wp14:anchorId="12716AF9" wp14:editId="24219EBC">
            <wp:simplePos x="0" y="0"/>
            <wp:positionH relativeFrom="column">
              <wp:posOffset>-1383030</wp:posOffset>
            </wp:positionH>
            <wp:positionV relativeFrom="paragraph">
              <wp:posOffset>-1420495</wp:posOffset>
            </wp:positionV>
            <wp:extent cx="7448550" cy="10553700"/>
            <wp:effectExtent l="0" t="0" r="0" b="0"/>
            <wp:wrapNone/>
            <wp:docPr id="19" name="Picture 19" descr="D:\File Astin\Lampiran-Lampiran\SKRIPSI_H1117180_ASTIN DUKA_ANALISIS TERHADAP PUTUSAN HAKIM DALAM KASUS TINDAK PIDANA PENCABULAN TER - H111718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ile Astin\Lampiran-Lampiran\SKRIPSI_H1117180_ASTIN DUKA_ANALISIS TERHADAP PUTUSAN HAKIM DALAM KASUS TINDAK PIDANA PENCABULAN TER - H1117180_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448550" cy="1055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0D15">
        <w:rPr>
          <w:rFonts w:ascii="Times New Roman" w:hAnsi="Times New Roman" w:cs="Times New Roman"/>
          <w:sz w:val="24"/>
          <w:szCs w:val="24"/>
        </w:rPr>
        <w:br w:type="page"/>
      </w:r>
    </w:p>
    <w:p w:rsidR="00677AF1" w:rsidRDefault="00677AF1" w:rsidP="00677AF1">
      <w:pPr>
        <w:jc w:val="center"/>
        <w:rPr>
          <w:rFonts w:ascii="Times New Roman" w:hAnsi="Times New Roman"/>
          <w:b/>
          <w:sz w:val="24"/>
          <w:szCs w:val="24"/>
        </w:rPr>
        <w:sectPr w:rsidR="00677AF1" w:rsidSect="00EE0D15">
          <w:headerReference w:type="default" r:id="rId42"/>
          <w:footerReference w:type="default" r:id="rId43"/>
          <w:pgSz w:w="11907" w:h="16839" w:code="9"/>
          <w:pgMar w:top="2268" w:right="1701" w:bottom="1701" w:left="2268" w:header="720" w:footer="720" w:gutter="0"/>
          <w:pgNumType w:start="57"/>
          <w:cols w:space="720"/>
          <w:docGrid w:linePitch="360"/>
        </w:sectPr>
      </w:pPr>
    </w:p>
    <w:p w:rsidR="00677AF1" w:rsidRPr="00045512" w:rsidRDefault="00677AF1" w:rsidP="00677AF1">
      <w:pPr>
        <w:jc w:val="center"/>
        <w:rPr>
          <w:rFonts w:ascii="Times New Roman" w:hAnsi="Times New Roman"/>
          <w:b/>
          <w:sz w:val="24"/>
          <w:szCs w:val="24"/>
        </w:rPr>
      </w:pPr>
      <w:r>
        <w:rPr>
          <w:noProof/>
        </w:rPr>
        <w:lastRenderedPageBreak/>
        <w:drawing>
          <wp:anchor distT="0" distB="0" distL="114300" distR="114300" simplePos="0" relativeHeight="251680768" behindDoc="0" locked="0" layoutInCell="1" allowOverlap="1" wp14:anchorId="17A040C3" wp14:editId="79E147F6">
            <wp:simplePos x="0" y="0"/>
            <wp:positionH relativeFrom="column">
              <wp:posOffset>3789680</wp:posOffset>
            </wp:positionH>
            <wp:positionV relativeFrom="paragraph">
              <wp:posOffset>297180</wp:posOffset>
            </wp:positionV>
            <wp:extent cx="1075690" cy="1290955"/>
            <wp:effectExtent l="0" t="0" r="0" b="4445"/>
            <wp:wrapNone/>
            <wp:docPr id="20" name="Picture 20" descr="IMG_20210530_203802_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210530_203802_85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75690" cy="1290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5512">
        <w:rPr>
          <w:rFonts w:ascii="Times New Roman" w:hAnsi="Times New Roman"/>
          <w:b/>
          <w:sz w:val="24"/>
          <w:szCs w:val="24"/>
        </w:rPr>
        <w:t>RIWAYAT HIDUP</w:t>
      </w:r>
    </w:p>
    <w:p w:rsidR="00677AF1" w:rsidRDefault="00677AF1" w:rsidP="00677AF1">
      <w:pPr>
        <w:spacing w:line="240" w:lineRule="auto"/>
        <w:jc w:val="both"/>
        <w:rPr>
          <w:rFonts w:ascii="Times New Roman" w:hAnsi="Times New Roman"/>
          <w:noProof/>
          <w:sz w:val="24"/>
          <w:szCs w:val="24"/>
        </w:rPr>
      </w:pPr>
      <w:r>
        <w:rPr>
          <w:rFonts w:ascii="Times New Roman" w:hAnsi="Times New Roman"/>
          <w:noProof/>
          <w:sz w:val="24"/>
          <w:szCs w:val="24"/>
        </w:rPr>
        <w:t xml:space="preserve">Nama </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 Astin Duka</w:t>
      </w:r>
      <w:r>
        <w:rPr>
          <w:rFonts w:ascii="Times New Roman" w:hAnsi="Times New Roman"/>
          <w:noProof/>
          <w:sz w:val="24"/>
          <w:szCs w:val="24"/>
        </w:rPr>
        <w:tab/>
      </w:r>
    </w:p>
    <w:p w:rsidR="00677AF1" w:rsidRDefault="00677AF1" w:rsidP="00677AF1">
      <w:pPr>
        <w:spacing w:line="240" w:lineRule="auto"/>
        <w:jc w:val="both"/>
        <w:rPr>
          <w:rFonts w:ascii="Times New Roman" w:hAnsi="Times New Roman"/>
          <w:noProof/>
          <w:sz w:val="24"/>
          <w:szCs w:val="24"/>
        </w:rPr>
      </w:pPr>
      <w:r>
        <w:rPr>
          <w:rFonts w:ascii="Times New Roman" w:hAnsi="Times New Roman"/>
          <w:noProof/>
          <w:sz w:val="24"/>
          <w:szCs w:val="24"/>
        </w:rPr>
        <w:t xml:space="preserve">NIM </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 H1117180</w:t>
      </w:r>
    </w:p>
    <w:p w:rsidR="00677AF1" w:rsidRDefault="00677AF1" w:rsidP="00677AF1">
      <w:pPr>
        <w:spacing w:line="240" w:lineRule="auto"/>
        <w:jc w:val="both"/>
        <w:rPr>
          <w:rFonts w:ascii="Times New Roman" w:hAnsi="Times New Roman"/>
          <w:noProof/>
          <w:sz w:val="24"/>
          <w:szCs w:val="24"/>
        </w:rPr>
      </w:pPr>
      <w:r>
        <w:rPr>
          <w:rFonts w:ascii="Times New Roman" w:hAnsi="Times New Roman"/>
          <w:noProof/>
          <w:sz w:val="24"/>
          <w:szCs w:val="24"/>
        </w:rPr>
        <w:t>Fakultas</w:t>
      </w:r>
      <w:r>
        <w:rPr>
          <w:rFonts w:ascii="Times New Roman" w:hAnsi="Times New Roman"/>
          <w:noProof/>
          <w:sz w:val="24"/>
          <w:szCs w:val="24"/>
        </w:rPr>
        <w:tab/>
      </w:r>
      <w:r>
        <w:rPr>
          <w:rFonts w:ascii="Times New Roman" w:hAnsi="Times New Roman"/>
          <w:noProof/>
          <w:sz w:val="24"/>
          <w:szCs w:val="24"/>
        </w:rPr>
        <w:tab/>
        <w:t>: Hukum</w:t>
      </w:r>
    </w:p>
    <w:p w:rsidR="00677AF1" w:rsidRDefault="00677AF1" w:rsidP="00677AF1">
      <w:pPr>
        <w:spacing w:line="240" w:lineRule="auto"/>
        <w:jc w:val="both"/>
        <w:rPr>
          <w:rFonts w:ascii="Times New Roman" w:hAnsi="Times New Roman"/>
          <w:noProof/>
          <w:sz w:val="24"/>
          <w:szCs w:val="24"/>
        </w:rPr>
      </w:pPr>
      <w:r>
        <w:rPr>
          <w:rFonts w:ascii="Times New Roman" w:hAnsi="Times New Roman"/>
          <w:noProof/>
          <w:sz w:val="24"/>
          <w:szCs w:val="24"/>
        </w:rPr>
        <w:t>Program Studi</w:t>
      </w:r>
      <w:r>
        <w:rPr>
          <w:rFonts w:ascii="Times New Roman" w:hAnsi="Times New Roman"/>
          <w:noProof/>
          <w:sz w:val="24"/>
          <w:szCs w:val="24"/>
        </w:rPr>
        <w:tab/>
      </w:r>
      <w:r>
        <w:rPr>
          <w:rFonts w:ascii="Times New Roman" w:hAnsi="Times New Roman"/>
          <w:noProof/>
          <w:sz w:val="24"/>
          <w:szCs w:val="24"/>
        </w:rPr>
        <w:tab/>
        <w:t>: Ilmu Hukum</w:t>
      </w:r>
    </w:p>
    <w:p w:rsidR="00677AF1" w:rsidRDefault="00677AF1" w:rsidP="00677AF1">
      <w:pPr>
        <w:spacing w:line="240" w:lineRule="auto"/>
        <w:jc w:val="both"/>
        <w:rPr>
          <w:rFonts w:ascii="Times New Roman" w:hAnsi="Times New Roman"/>
          <w:noProof/>
          <w:sz w:val="24"/>
          <w:szCs w:val="24"/>
        </w:rPr>
      </w:pPr>
      <w:r>
        <w:rPr>
          <w:rFonts w:ascii="Times New Roman" w:hAnsi="Times New Roman"/>
          <w:noProof/>
          <w:sz w:val="24"/>
          <w:szCs w:val="24"/>
        </w:rPr>
        <w:t>Tempat Tanggal Lahir</w:t>
      </w:r>
      <w:r>
        <w:rPr>
          <w:rFonts w:ascii="Times New Roman" w:hAnsi="Times New Roman"/>
          <w:noProof/>
          <w:sz w:val="24"/>
          <w:szCs w:val="24"/>
        </w:rPr>
        <w:tab/>
        <w:t xml:space="preserve"> : Tilamuta, 30 April 1997</w:t>
      </w:r>
    </w:p>
    <w:p w:rsidR="00677AF1" w:rsidRDefault="00677AF1" w:rsidP="00677AF1">
      <w:pPr>
        <w:spacing w:line="240" w:lineRule="auto"/>
        <w:jc w:val="both"/>
        <w:rPr>
          <w:rFonts w:ascii="Times New Roman" w:hAnsi="Times New Roman"/>
          <w:noProof/>
          <w:sz w:val="24"/>
          <w:szCs w:val="24"/>
        </w:rPr>
      </w:pPr>
      <w:r>
        <w:rPr>
          <w:rFonts w:ascii="Times New Roman" w:hAnsi="Times New Roman"/>
          <w:noProof/>
          <w:sz w:val="24"/>
          <w:szCs w:val="24"/>
        </w:rPr>
        <w:t>Nama Orang Tua</w:t>
      </w:r>
    </w:p>
    <w:p w:rsidR="00677AF1" w:rsidRDefault="00677AF1" w:rsidP="00677AF1">
      <w:pPr>
        <w:numPr>
          <w:ilvl w:val="0"/>
          <w:numId w:val="38"/>
        </w:numPr>
        <w:spacing w:line="240" w:lineRule="auto"/>
        <w:ind w:left="426" w:hanging="284"/>
        <w:jc w:val="both"/>
        <w:rPr>
          <w:rFonts w:ascii="Times New Roman" w:hAnsi="Times New Roman"/>
          <w:noProof/>
          <w:sz w:val="24"/>
          <w:szCs w:val="24"/>
        </w:rPr>
      </w:pPr>
      <w:r>
        <w:rPr>
          <w:rFonts w:ascii="Times New Roman" w:hAnsi="Times New Roman"/>
          <w:noProof/>
          <w:sz w:val="24"/>
          <w:szCs w:val="24"/>
        </w:rPr>
        <w:t xml:space="preserve">Ayah </w:t>
      </w:r>
      <w:r>
        <w:rPr>
          <w:rFonts w:ascii="Times New Roman" w:hAnsi="Times New Roman"/>
          <w:noProof/>
          <w:sz w:val="24"/>
          <w:szCs w:val="24"/>
        </w:rPr>
        <w:tab/>
        <w:t>: Abubakar Duka</w:t>
      </w:r>
    </w:p>
    <w:p w:rsidR="00677AF1" w:rsidRDefault="00677AF1" w:rsidP="00677AF1">
      <w:pPr>
        <w:numPr>
          <w:ilvl w:val="0"/>
          <w:numId w:val="38"/>
        </w:numPr>
        <w:spacing w:line="240" w:lineRule="auto"/>
        <w:ind w:left="426" w:hanging="284"/>
        <w:jc w:val="both"/>
        <w:rPr>
          <w:rFonts w:ascii="Times New Roman" w:hAnsi="Times New Roman"/>
          <w:noProof/>
          <w:sz w:val="24"/>
          <w:szCs w:val="24"/>
        </w:rPr>
      </w:pPr>
      <w:r>
        <w:rPr>
          <w:rFonts w:ascii="Times New Roman" w:hAnsi="Times New Roman"/>
          <w:noProof/>
          <w:sz w:val="24"/>
          <w:szCs w:val="24"/>
        </w:rPr>
        <w:t xml:space="preserve">Ibu </w:t>
      </w:r>
      <w:r>
        <w:rPr>
          <w:rFonts w:ascii="Times New Roman" w:hAnsi="Times New Roman"/>
          <w:noProof/>
          <w:sz w:val="24"/>
          <w:szCs w:val="24"/>
        </w:rPr>
        <w:tab/>
        <w:t>: Rusni Nani</w:t>
      </w:r>
    </w:p>
    <w:p w:rsidR="00677AF1" w:rsidRDefault="00677AF1" w:rsidP="00677AF1">
      <w:pPr>
        <w:spacing w:line="240" w:lineRule="auto"/>
        <w:ind w:left="66"/>
        <w:jc w:val="both"/>
        <w:rPr>
          <w:rFonts w:ascii="Times New Roman" w:hAnsi="Times New Roman"/>
          <w:noProof/>
          <w:sz w:val="24"/>
          <w:szCs w:val="24"/>
        </w:rPr>
      </w:pPr>
      <w:r>
        <w:rPr>
          <w:rFonts w:ascii="Times New Roman" w:hAnsi="Times New Roman"/>
          <w:noProof/>
          <w:sz w:val="24"/>
          <w:szCs w:val="24"/>
        </w:rPr>
        <w:t>Saudara</w:t>
      </w:r>
    </w:p>
    <w:p w:rsidR="00677AF1" w:rsidRDefault="00677AF1" w:rsidP="00677AF1">
      <w:pPr>
        <w:numPr>
          <w:ilvl w:val="0"/>
          <w:numId w:val="38"/>
        </w:numPr>
        <w:spacing w:line="240" w:lineRule="auto"/>
        <w:ind w:left="426" w:hanging="284"/>
        <w:jc w:val="both"/>
        <w:rPr>
          <w:rFonts w:ascii="Times New Roman" w:hAnsi="Times New Roman"/>
          <w:noProof/>
          <w:sz w:val="24"/>
          <w:szCs w:val="24"/>
        </w:rPr>
      </w:pPr>
      <w:r>
        <w:rPr>
          <w:rFonts w:ascii="Times New Roman" w:hAnsi="Times New Roman"/>
          <w:noProof/>
          <w:sz w:val="24"/>
          <w:szCs w:val="24"/>
        </w:rPr>
        <w:t>Kaka</w:t>
      </w:r>
      <w:r>
        <w:rPr>
          <w:rFonts w:ascii="Times New Roman" w:hAnsi="Times New Roman"/>
          <w:noProof/>
          <w:sz w:val="24"/>
          <w:szCs w:val="24"/>
        </w:rPr>
        <w:tab/>
        <w:t>: -  Agusni Duka</w:t>
      </w:r>
    </w:p>
    <w:p w:rsidR="00677AF1" w:rsidRDefault="00677AF1" w:rsidP="00677AF1">
      <w:pPr>
        <w:numPr>
          <w:ilvl w:val="0"/>
          <w:numId w:val="38"/>
        </w:numPr>
        <w:spacing w:line="240" w:lineRule="auto"/>
        <w:ind w:left="1701" w:hanging="141"/>
        <w:jc w:val="both"/>
        <w:rPr>
          <w:rFonts w:ascii="Times New Roman" w:hAnsi="Times New Roman"/>
          <w:noProof/>
          <w:sz w:val="24"/>
          <w:szCs w:val="24"/>
        </w:rPr>
      </w:pPr>
      <w:r>
        <w:rPr>
          <w:rFonts w:ascii="Times New Roman" w:hAnsi="Times New Roman"/>
          <w:noProof/>
          <w:sz w:val="24"/>
          <w:szCs w:val="24"/>
        </w:rPr>
        <w:t xml:space="preserve"> Kisman Abubakar Duka</w:t>
      </w:r>
    </w:p>
    <w:p w:rsidR="00677AF1" w:rsidRDefault="00677AF1" w:rsidP="00677AF1">
      <w:pPr>
        <w:numPr>
          <w:ilvl w:val="0"/>
          <w:numId w:val="38"/>
        </w:numPr>
        <w:spacing w:line="240" w:lineRule="auto"/>
        <w:ind w:left="426" w:hanging="284"/>
        <w:jc w:val="both"/>
        <w:rPr>
          <w:rFonts w:ascii="Times New Roman" w:hAnsi="Times New Roman"/>
          <w:noProof/>
          <w:sz w:val="24"/>
          <w:szCs w:val="24"/>
        </w:rPr>
      </w:pPr>
      <w:r>
        <w:rPr>
          <w:rFonts w:ascii="Times New Roman" w:hAnsi="Times New Roman"/>
          <w:noProof/>
          <w:sz w:val="24"/>
          <w:szCs w:val="24"/>
        </w:rPr>
        <w:t xml:space="preserve">Adik </w:t>
      </w:r>
      <w:r>
        <w:rPr>
          <w:rFonts w:ascii="Times New Roman" w:hAnsi="Times New Roman"/>
          <w:noProof/>
          <w:sz w:val="24"/>
          <w:szCs w:val="24"/>
        </w:rPr>
        <w:tab/>
        <w:t>: - Restin Duka</w:t>
      </w:r>
    </w:p>
    <w:p w:rsidR="00677AF1" w:rsidRDefault="00677AF1" w:rsidP="00677AF1">
      <w:pPr>
        <w:spacing w:line="240" w:lineRule="auto"/>
        <w:jc w:val="both"/>
        <w:rPr>
          <w:rFonts w:ascii="Times New Roman" w:hAnsi="Times New Roman"/>
          <w:noProof/>
          <w:sz w:val="24"/>
          <w:szCs w:val="24"/>
        </w:rPr>
      </w:pPr>
      <w:r>
        <w:rPr>
          <w:rFonts w:ascii="Times New Roman" w:hAnsi="Times New Roman"/>
          <w:noProof/>
          <w:sz w:val="24"/>
          <w:szCs w:val="24"/>
        </w:rPr>
        <w:t>Riwayat Pendidikan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824"/>
        <w:gridCol w:w="1633"/>
        <w:gridCol w:w="1769"/>
        <w:gridCol w:w="1872"/>
      </w:tblGrid>
      <w:tr w:rsidR="00677AF1" w:rsidRPr="00765D5D" w:rsidTr="002267A3">
        <w:trPr>
          <w:trHeight w:val="943"/>
        </w:trPr>
        <w:tc>
          <w:tcPr>
            <w:tcW w:w="498" w:type="dxa"/>
            <w:shd w:val="clear" w:color="auto" w:fill="auto"/>
          </w:tcPr>
          <w:p w:rsidR="00677AF1" w:rsidRPr="00765D5D" w:rsidRDefault="00677AF1" w:rsidP="002267A3">
            <w:pPr>
              <w:spacing w:line="240" w:lineRule="auto"/>
              <w:jc w:val="center"/>
              <w:rPr>
                <w:rFonts w:ascii="Times New Roman" w:hAnsi="Times New Roman"/>
                <w:b/>
                <w:sz w:val="24"/>
                <w:szCs w:val="24"/>
              </w:rPr>
            </w:pPr>
          </w:p>
          <w:p w:rsidR="00677AF1" w:rsidRPr="00765D5D" w:rsidRDefault="00677AF1" w:rsidP="002267A3">
            <w:pPr>
              <w:spacing w:line="240" w:lineRule="auto"/>
              <w:jc w:val="center"/>
              <w:rPr>
                <w:rFonts w:ascii="Times New Roman" w:hAnsi="Times New Roman"/>
                <w:b/>
                <w:sz w:val="24"/>
                <w:szCs w:val="24"/>
              </w:rPr>
            </w:pPr>
            <w:r w:rsidRPr="00765D5D">
              <w:rPr>
                <w:rFonts w:ascii="Times New Roman" w:hAnsi="Times New Roman"/>
                <w:b/>
                <w:sz w:val="24"/>
                <w:szCs w:val="24"/>
              </w:rPr>
              <w:t>No</w:t>
            </w:r>
          </w:p>
        </w:tc>
        <w:tc>
          <w:tcPr>
            <w:tcW w:w="1824" w:type="dxa"/>
            <w:shd w:val="clear" w:color="auto" w:fill="auto"/>
          </w:tcPr>
          <w:p w:rsidR="00677AF1" w:rsidRPr="00765D5D" w:rsidRDefault="00677AF1" w:rsidP="002267A3">
            <w:pPr>
              <w:spacing w:line="240" w:lineRule="auto"/>
              <w:jc w:val="center"/>
              <w:rPr>
                <w:rFonts w:ascii="Times New Roman" w:hAnsi="Times New Roman"/>
                <w:b/>
                <w:sz w:val="24"/>
                <w:szCs w:val="24"/>
              </w:rPr>
            </w:pPr>
          </w:p>
          <w:p w:rsidR="00677AF1" w:rsidRPr="00765D5D" w:rsidRDefault="00677AF1" w:rsidP="002267A3">
            <w:pPr>
              <w:spacing w:line="240" w:lineRule="auto"/>
              <w:jc w:val="center"/>
              <w:rPr>
                <w:rFonts w:ascii="Times New Roman" w:hAnsi="Times New Roman"/>
                <w:b/>
                <w:sz w:val="24"/>
                <w:szCs w:val="24"/>
              </w:rPr>
            </w:pPr>
            <w:r w:rsidRPr="00765D5D">
              <w:rPr>
                <w:rFonts w:ascii="Times New Roman" w:hAnsi="Times New Roman"/>
                <w:b/>
                <w:sz w:val="24"/>
                <w:szCs w:val="24"/>
              </w:rPr>
              <w:t>TAHUN</w:t>
            </w:r>
          </w:p>
        </w:tc>
        <w:tc>
          <w:tcPr>
            <w:tcW w:w="1633" w:type="dxa"/>
            <w:shd w:val="clear" w:color="auto" w:fill="auto"/>
          </w:tcPr>
          <w:p w:rsidR="00677AF1" w:rsidRPr="00765D5D" w:rsidRDefault="00677AF1" w:rsidP="002267A3">
            <w:pPr>
              <w:spacing w:line="240" w:lineRule="auto"/>
              <w:jc w:val="center"/>
              <w:rPr>
                <w:rFonts w:ascii="Times New Roman" w:hAnsi="Times New Roman"/>
                <w:b/>
                <w:sz w:val="24"/>
                <w:szCs w:val="24"/>
              </w:rPr>
            </w:pPr>
          </w:p>
          <w:p w:rsidR="00677AF1" w:rsidRPr="00765D5D" w:rsidRDefault="00677AF1" w:rsidP="002267A3">
            <w:pPr>
              <w:spacing w:line="240" w:lineRule="auto"/>
              <w:jc w:val="center"/>
              <w:rPr>
                <w:rFonts w:ascii="Times New Roman" w:hAnsi="Times New Roman"/>
                <w:b/>
                <w:sz w:val="24"/>
                <w:szCs w:val="24"/>
              </w:rPr>
            </w:pPr>
            <w:r w:rsidRPr="00765D5D">
              <w:rPr>
                <w:rFonts w:ascii="Times New Roman" w:hAnsi="Times New Roman"/>
                <w:b/>
                <w:sz w:val="24"/>
                <w:szCs w:val="24"/>
              </w:rPr>
              <w:t>JENJAN</w:t>
            </w:r>
            <w:r>
              <w:rPr>
                <w:rFonts w:ascii="Times New Roman" w:hAnsi="Times New Roman"/>
                <w:b/>
                <w:sz w:val="24"/>
                <w:szCs w:val="24"/>
              </w:rPr>
              <w:t>G</w:t>
            </w:r>
          </w:p>
        </w:tc>
        <w:tc>
          <w:tcPr>
            <w:tcW w:w="1769" w:type="dxa"/>
            <w:shd w:val="clear" w:color="auto" w:fill="auto"/>
          </w:tcPr>
          <w:p w:rsidR="00677AF1" w:rsidRPr="00765D5D" w:rsidRDefault="00677AF1" w:rsidP="002267A3">
            <w:pPr>
              <w:spacing w:line="240" w:lineRule="auto"/>
              <w:jc w:val="center"/>
              <w:rPr>
                <w:rFonts w:ascii="Times New Roman" w:hAnsi="Times New Roman"/>
                <w:b/>
                <w:sz w:val="24"/>
                <w:szCs w:val="24"/>
              </w:rPr>
            </w:pPr>
          </w:p>
          <w:p w:rsidR="00677AF1" w:rsidRPr="00765D5D" w:rsidRDefault="00677AF1" w:rsidP="002267A3">
            <w:pPr>
              <w:spacing w:line="240" w:lineRule="auto"/>
              <w:jc w:val="center"/>
              <w:rPr>
                <w:rFonts w:ascii="Times New Roman" w:hAnsi="Times New Roman"/>
                <w:b/>
                <w:sz w:val="24"/>
                <w:szCs w:val="24"/>
              </w:rPr>
            </w:pPr>
            <w:r w:rsidRPr="00765D5D">
              <w:rPr>
                <w:rFonts w:ascii="Times New Roman" w:hAnsi="Times New Roman"/>
                <w:b/>
                <w:sz w:val="24"/>
                <w:szCs w:val="24"/>
              </w:rPr>
              <w:t>TEMPAT</w:t>
            </w:r>
          </w:p>
        </w:tc>
        <w:tc>
          <w:tcPr>
            <w:tcW w:w="1872" w:type="dxa"/>
            <w:shd w:val="clear" w:color="auto" w:fill="auto"/>
          </w:tcPr>
          <w:p w:rsidR="00677AF1" w:rsidRPr="00765D5D" w:rsidRDefault="00677AF1" w:rsidP="002267A3">
            <w:pPr>
              <w:spacing w:line="240" w:lineRule="auto"/>
              <w:jc w:val="center"/>
              <w:rPr>
                <w:rFonts w:ascii="Times New Roman" w:hAnsi="Times New Roman"/>
                <w:b/>
                <w:sz w:val="24"/>
                <w:szCs w:val="24"/>
              </w:rPr>
            </w:pPr>
          </w:p>
          <w:p w:rsidR="00677AF1" w:rsidRPr="00765D5D" w:rsidRDefault="00677AF1" w:rsidP="002267A3">
            <w:pPr>
              <w:spacing w:line="240" w:lineRule="auto"/>
              <w:jc w:val="center"/>
              <w:rPr>
                <w:rFonts w:ascii="Times New Roman" w:hAnsi="Times New Roman"/>
                <w:b/>
                <w:sz w:val="24"/>
                <w:szCs w:val="24"/>
              </w:rPr>
            </w:pPr>
            <w:r w:rsidRPr="00765D5D">
              <w:rPr>
                <w:rFonts w:ascii="Times New Roman" w:hAnsi="Times New Roman"/>
                <w:b/>
                <w:sz w:val="24"/>
                <w:szCs w:val="24"/>
              </w:rPr>
              <w:t>KET</w:t>
            </w:r>
          </w:p>
        </w:tc>
      </w:tr>
      <w:tr w:rsidR="00677AF1" w:rsidRPr="00765D5D" w:rsidTr="002267A3">
        <w:trPr>
          <w:trHeight w:val="2417"/>
        </w:trPr>
        <w:tc>
          <w:tcPr>
            <w:tcW w:w="498" w:type="dxa"/>
            <w:shd w:val="clear" w:color="auto" w:fill="auto"/>
          </w:tcPr>
          <w:p w:rsidR="00677AF1" w:rsidRPr="00765D5D" w:rsidRDefault="00677AF1" w:rsidP="002267A3">
            <w:pPr>
              <w:spacing w:line="240" w:lineRule="auto"/>
              <w:jc w:val="both"/>
              <w:rPr>
                <w:rFonts w:ascii="Times New Roman" w:hAnsi="Times New Roman"/>
                <w:sz w:val="24"/>
                <w:szCs w:val="24"/>
              </w:rPr>
            </w:pPr>
            <w:r w:rsidRPr="00765D5D">
              <w:rPr>
                <w:rFonts w:ascii="Times New Roman" w:hAnsi="Times New Roman"/>
                <w:sz w:val="24"/>
                <w:szCs w:val="24"/>
              </w:rPr>
              <w:t>1.</w:t>
            </w:r>
          </w:p>
          <w:p w:rsidR="00677AF1" w:rsidRPr="00765D5D" w:rsidRDefault="00677AF1" w:rsidP="002267A3">
            <w:pPr>
              <w:spacing w:line="240" w:lineRule="auto"/>
              <w:jc w:val="both"/>
              <w:rPr>
                <w:rFonts w:ascii="Times New Roman" w:hAnsi="Times New Roman"/>
                <w:sz w:val="24"/>
                <w:szCs w:val="24"/>
              </w:rPr>
            </w:pPr>
            <w:r w:rsidRPr="00765D5D">
              <w:rPr>
                <w:rFonts w:ascii="Times New Roman" w:hAnsi="Times New Roman"/>
                <w:sz w:val="24"/>
                <w:szCs w:val="24"/>
              </w:rPr>
              <w:t>2.</w:t>
            </w:r>
          </w:p>
          <w:p w:rsidR="00677AF1" w:rsidRPr="00765D5D" w:rsidRDefault="00677AF1" w:rsidP="002267A3">
            <w:pPr>
              <w:spacing w:line="240" w:lineRule="auto"/>
              <w:jc w:val="both"/>
              <w:rPr>
                <w:rFonts w:ascii="Times New Roman" w:hAnsi="Times New Roman"/>
                <w:sz w:val="24"/>
                <w:szCs w:val="24"/>
              </w:rPr>
            </w:pPr>
            <w:r w:rsidRPr="00765D5D">
              <w:rPr>
                <w:rFonts w:ascii="Times New Roman" w:hAnsi="Times New Roman"/>
                <w:sz w:val="24"/>
                <w:szCs w:val="24"/>
              </w:rPr>
              <w:t>3.</w:t>
            </w:r>
          </w:p>
          <w:p w:rsidR="00677AF1" w:rsidRPr="00765D5D" w:rsidRDefault="00677AF1" w:rsidP="002267A3">
            <w:pPr>
              <w:spacing w:line="240" w:lineRule="auto"/>
              <w:jc w:val="both"/>
              <w:rPr>
                <w:rFonts w:ascii="Times New Roman" w:hAnsi="Times New Roman"/>
                <w:sz w:val="24"/>
                <w:szCs w:val="24"/>
              </w:rPr>
            </w:pPr>
            <w:r w:rsidRPr="00765D5D">
              <w:rPr>
                <w:rFonts w:ascii="Times New Roman" w:hAnsi="Times New Roman"/>
                <w:sz w:val="24"/>
                <w:szCs w:val="24"/>
              </w:rPr>
              <w:t>4.</w:t>
            </w:r>
          </w:p>
        </w:tc>
        <w:tc>
          <w:tcPr>
            <w:tcW w:w="1824" w:type="dxa"/>
            <w:shd w:val="clear" w:color="auto" w:fill="auto"/>
          </w:tcPr>
          <w:p w:rsidR="00677AF1" w:rsidRPr="00765D5D" w:rsidRDefault="00677AF1" w:rsidP="002267A3">
            <w:pPr>
              <w:spacing w:line="240" w:lineRule="auto"/>
              <w:jc w:val="both"/>
              <w:rPr>
                <w:rFonts w:ascii="Times New Roman" w:hAnsi="Times New Roman"/>
                <w:sz w:val="24"/>
                <w:szCs w:val="24"/>
              </w:rPr>
            </w:pPr>
            <w:r>
              <w:rPr>
                <w:rFonts w:ascii="Times New Roman" w:hAnsi="Times New Roman"/>
                <w:sz w:val="24"/>
                <w:szCs w:val="24"/>
              </w:rPr>
              <w:t>2004 - 2010</w:t>
            </w:r>
          </w:p>
          <w:p w:rsidR="00677AF1" w:rsidRPr="00765D5D" w:rsidRDefault="00677AF1" w:rsidP="002267A3">
            <w:pPr>
              <w:spacing w:line="240" w:lineRule="auto"/>
              <w:jc w:val="both"/>
              <w:rPr>
                <w:rFonts w:ascii="Times New Roman" w:hAnsi="Times New Roman"/>
                <w:sz w:val="24"/>
                <w:szCs w:val="24"/>
              </w:rPr>
            </w:pPr>
            <w:r>
              <w:rPr>
                <w:rFonts w:ascii="Times New Roman" w:hAnsi="Times New Roman"/>
                <w:sz w:val="24"/>
                <w:szCs w:val="24"/>
              </w:rPr>
              <w:t>2010 - 2013</w:t>
            </w:r>
          </w:p>
          <w:p w:rsidR="00677AF1" w:rsidRPr="00765D5D" w:rsidRDefault="00677AF1" w:rsidP="002267A3">
            <w:pPr>
              <w:spacing w:line="240" w:lineRule="auto"/>
              <w:jc w:val="both"/>
              <w:rPr>
                <w:rFonts w:ascii="Times New Roman" w:hAnsi="Times New Roman"/>
                <w:sz w:val="24"/>
                <w:szCs w:val="24"/>
              </w:rPr>
            </w:pPr>
            <w:r>
              <w:rPr>
                <w:rFonts w:ascii="Times New Roman" w:hAnsi="Times New Roman"/>
                <w:sz w:val="24"/>
                <w:szCs w:val="24"/>
              </w:rPr>
              <w:t xml:space="preserve">2013 </w:t>
            </w:r>
            <w:r w:rsidRPr="00765D5D">
              <w:rPr>
                <w:rFonts w:ascii="Times New Roman" w:hAnsi="Times New Roman"/>
                <w:sz w:val="24"/>
                <w:szCs w:val="24"/>
              </w:rPr>
              <w:t>-</w:t>
            </w:r>
            <w:r>
              <w:rPr>
                <w:rFonts w:ascii="Times New Roman" w:hAnsi="Times New Roman"/>
                <w:sz w:val="24"/>
                <w:szCs w:val="24"/>
              </w:rPr>
              <w:t xml:space="preserve"> </w:t>
            </w:r>
            <w:r w:rsidRPr="00765D5D">
              <w:rPr>
                <w:rFonts w:ascii="Times New Roman" w:hAnsi="Times New Roman"/>
                <w:sz w:val="24"/>
                <w:szCs w:val="24"/>
              </w:rPr>
              <w:t>2016</w:t>
            </w:r>
          </w:p>
          <w:p w:rsidR="00677AF1" w:rsidRPr="00765D5D" w:rsidRDefault="00677AF1" w:rsidP="002267A3">
            <w:pPr>
              <w:spacing w:line="240" w:lineRule="auto"/>
              <w:jc w:val="both"/>
              <w:rPr>
                <w:rFonts w:ascii="Times New Roman" w:hAnsi="Times New Roman"/>
                <w:sz w:val="24"/>
                <w:szCs w:val="24"/>
              </w:rPr>
            </w:pPr>
            <w:r w:rsidRPr="00765D5D">
              <w:rPr>
                <w:rFonts w:ascii="Times New Roman" w:hAnsi="Times New Roman"/>
                <w:sz w:val="24"/>
                <w:szCs w:val="24"/>
              </w:rPr>
              <w:t>2017</w:t>
            </w:r>
            <w:r>
              <w:rPr>
                <w:rFonts w:ascii="Times New Roman" w:hAnsi="Times New Roman"/>
                <w:sz w:val="24"/>
                <w:szCs w:val="24"/>
              </w:rPr>
              <w:t xml:space="preserve"> </w:t>
            </w:r>
            <w:r w:rsidRPr="00765D5D">
              <w:rPr>
                <w:rFonts w:ascii="Times New Roman" w:hAnsi="Times New Roman"/>
                <w:sz w:val="24"/>
                <w:szCs w:val="24"/>
              </w:rPr>
              <w:t>-</w:t>
            </w:r>
            <w:r>
              <w:rPr>
                <w:rFonts w:ascii="Times New Roman" w:hAnsi="Times New Roman"/>
                <w:sz w:val="24"/>
                <w:szCs w:val="24"/>
              </w:rPr>
              <w:t xml:space="preserve"> </w:t>
            </w:r>
            <w:r w:rsidRPr="00765D5D">
              <w:rPr>
                <w:rFonts w:ascii="Times New Roman" w:hAnsi="Times New Roman"/>
                <w:sz w:val="24"/>
                <w:szCs w:val="24"/>
              </w:rPr>
              <w:t>2021</w:t>
            </w:r>
          </w:p>
        </w:tc>
        <w:tc>
          <w:tcPr>
            <w:tcW w:w="1633" w:type="dxa"/>
            <w:shd w:val="clear" w:color="auto" w:fill="auto"/>
          </w:tcPr>
          <w:p w:rsidR="00677AF1" w:rsidRPr="00765D5D" w:rsidRDefault="00677AF1" w:rsidP="002267A3">
            <w:pPr>
              <w:spacing w:line="240" w:lineRule="auto"/>
              <w:jc w:val="both"/>
              <w:rPr>
                <w:rFonts w:ascii="Times New Roman" w:hAnsi="Times New Roman"/>
                <w:sz w:val="24"/>
                <w:szCs w:val="24"/>
              </w:rPr>
            </w:pPr>
            <w:r w:rsidRPr="00765D5D">
              <w:rPr>
                <w:rFonts w:ascii="Times New Roman" w:hAnsi="Times New Roman"/>
                <w:sz w:val="24"/>
                <w:szCs w:val="24"/>
              </w:rPr>
              <w:t xml:space="preserve">SDN </w:t>
            </w:r>
            <w:r>
              <w:rPr>
                <w:rFonts w:ascii="Times New Roman" w:hAnsi="Times New Roman"/>
                <w:sz w:val="24"/>
                <w:szCs w:val="24"/>
              </w:rPr>
              <w:t>03</w:t>
            </w:r>
          </w:p>
          <w:p w:rsidR="00677AF1" w:rsidRPr="00765D5D" w:rsidRDefault="00677AF1" w:rsidP="002267A3">
            <w:pPr>
              <w:spacing w:line="240" w:lineRule="auto"/>
              <w:jc w:val="both"/>
              <w:rPr>
                <w:rFonts w:ascii="Times New Roman" w:hAnsi="Times New Roman"/>
                <w:sz w:val="24"/>
                <w:szCs w:val="24"/>
              </w:rPr>
            </w:pPr>
            <w:r>
              <w:rPr>
                <w:rFonts w:ascii="Times New Roman" w:hAnsi="Times New Roman"/>
                <w:sz w:val="24"/>
                <w:szCs w:val="24"/>
              </w:rPr>
              <w:t>MTS N</w:t>
            </w:r>
          </w:p>
          <w:p w:rsidR="00677AF1" w:rsidRPr="00765D5D" w:rsidRDefault="00677AF1" w:rsidP="002267A3">
            <w:pPr>
              <w:spacing w:line="240" w:lineRule="auto"/>
              <w:jc w:val="both"/>
              <w:rPr>
                <w:rFonts w:ascii="Times New Roman" w:hAnsi="Times New Roman"/>
                <w:sz w:val="24"/>
                <w:szCs w:val="24"/>
              </w:rPr>
            </w:pPr>
            <w:r w:rsidRPr="00765D5D">
              <w:rPr>
                <w:rFonts w:ascii="Times New Roman" w:hAnsi="Times New Roman"/>
                <w:sz w:val="24"/>
                <w:szCs w:val="24"/>
              </w:rPr>
              <w:t xml:space="preserve">SMK </w:t>
            </w:r>
            <w:r>
              <w:rPr>
                <w:rFonts w:ascii="Times New Roman" w:hAnsi="Times New Roman"/>
                <w:sz w:val="24"/>
                <w:szCs w:val="24"/>
              </w:rPr>
              <w:t>N</w:t>
            </w:r>
          </w:p>
          <w:p w:rsidR="00677AF1" w:rsidRPr="00765D5D" w:rsidRDefault="00677AF1" w:rsidP="002267A3">
            <w:pPr>
              <w:spacing w:line="240" w:lineRule="auto"/>
              <w:jc w:val="both"/>
              <w:rPr>
                <w:rFonts w:ascii="Times New Roman" w:hAnsi="Times New Roman"/>
                <w:noProof/>
                <w:sz w:val="24"/>
                <w:szCs w:val="24"/>
              </w:rPr>
            </w:pPr>
            <w:r w:rsidRPr="00765D5D">
              <w:rPr>
                <w:rFonts w:ascii="Times New Roman" w:hAnsi="Times New Roman"/>
                <w:noProof/>
                <w:sz w:val="24"/>
                <w:szCs w:val="24"/>
              </w:rPr>
              <w:t>Fak.Hukum</w:t>
            </w:r>
          </w:p>
        </w:tc>
        <w:tc>
          <w:tcPr>
            <w:tcW w:w="1769" w:type="dxa"/>
            <w:shd w:val="clear" w:color="auto" w:fill="auto"/>
          </w:tcPr>
          <w:p w:rsidR="00677AF1" w:rsidRPr="00765D5D" w:rsidRDefault="00677AF1" w:rsidP="002267A3">
            <w:pPr>
              <w:spacing w:line="240" w:lineRule="auto"/>
              <w:rPr>
                <w:rFonts w:ascii="Times New Roman" w:hAnsi="Times New Roman"/>
                <w:sz w:val="24"/>
                <w:szCs w:val="24"/>
              </w:rPr>
            </w:pPr>
            <w:r>
              <w:rPr>
                <w:rFonts w:ascii="Times New Roman" w:hAnsi="Times New Roman"/>
                <w:sz w:val="24"/>
                <w:szCs w:val="24"/>
              </w:rPr>
              <w:t>Tilamuta</w:t>
            </w:r>
          </w:p>
          <w:p w:rsidR="00677AF1" w:rsidRPr="00765D5D" w:rsidRDefault="00677AF1" w:rsidP="002267A3">
            <w:pPr>
              <w:spacing w:line="240" w:lineRule="auto"/>
              <w:rPr>
                <w:rFonts w:ascii="Times New Roman" w:hAnsi="Times New Roman"/>
                <w:sz w:val="24"/>
                <w:szCs w:val="24"/>
              </w:rPr>
            </w:pPr>
            <w:r>
              <w:rPr>
                <w:rFonts w:ascii="Times New Roman" w:hAnsi="Times New Roman"/>
                <w:sz w:val="24"/>
                <w:szCs w:val="24"/>
              </w:rPr>
              <w:t>Tilamuta</w:t>
            </w:r>
          </w:p>
          <w:p w:rsidR="00677AF1" w:rsidRPr="00765D5D" w:rsidRDefault="00677AF1" w:rsidP="002267A3">
            <w:pPr>
              <w:spacing w:line="240" w:lineRule="auto"/>
              <w:rPr>
                <w:rFonts w:ascii="Times New Roman" w:hAnsi="Times New Roman"/>
                <w:sz w:val="24"/>
                <w:szCs w:val="24"/>
              </w:rPr>
            </w:pPr>
            <w:r>
              <w:rPr>
                <w:rFonts w:ascii="Times New Roman" w:hAnsi="Times New Roman"/>
                <w:sz w:val="24"/>
                <w:szCs w:val="24"/>
              </w:rPr>
              <w:t>Boalemo</w:t>
            </w:r>
          </w:p>
          <w:p w:rsidR="00677AF1" w:rsidRPr="00765D5D" w:rsidRDefault="00677AF1" w:rsidP="002267A3">
            <w:pPr>
              <w:spacing w:line="240" w:lineRule="auto"/>
              <w:rPr>
                <w:rFonts w:ascii="Times New Roman" w:hAnsi="Times New Roman"/>
                <w:sz w:val="24"/>
                <w:szCs w:val="24"/>
              </w:rPr>
            </w:pPr>
            <w:r>
              <w:rPr>
                <w:rFonts w:ascii="Times New Roman" w:hAnsi="Times New Roman"/>
                <w:sz w:val="24"/>
                <w:szCs w:val="24"/>
              </w:rPr>
              <w:t>Universitas Ichsan Gorontalo</w:t>
            </w:r>
          </w:p>
        </w:tc>
        <w:tc>
          <w:tcPr>
            <w:tcW w:w="1872" w:type="dxa"/>
            <w:shd w:val="clear" w:color="auto" w:fill="auto"/>
          </w:tcPr>
          <w:p w:rsidR="00677AF1" w:rsidRPr="00765D5D" w:rsidRDefault="00677AF1" w:rsidP="002267A3">
            <w:pPr>
              <w:spacing w:line="240" w:lineRule="auto"/>
              <w:jc w:val="center"/>
              <w:rPr>
                <w:rFonts w:ascii="Times New Roman" w:hAnsi="Times New Roman"/>
                <w:sz w:val="24"/>
                <w:szCs w:val="24"/>
              </w:rPr>
            </w:pPr>
            <w:r>
              <w:rPr>
                <w:rFonts w:ascii="Times New Roman" w:hAnsi="Times New Roman"/>
                <w:sz w:val="24"/>
                <w:szCs w:val="24"/>
              </w:rPr>
              <w:t>Berijasah</w:t>
            </w:r>
          </w:p>
          <w:p w:rsidR="00677AF1" w:rsidRPr="00765D5D" w:rsidRDefault="00677AF1" w:rsidP="002267A3">
            <w:pPr>
              <w:spacing w:line="240" w:lineRule="auto"/>
              <w:jc w:val="center"/>
              <w:rPr>
                <w:rFonts w:ascii="Times New Roman" w:hAnsi="Times New Roman"/>
                <w:sz w:val="24"/>
                <w:szCs w:val="24"/>
              </w:rPr>
            </w:pPr>
            <w:r>
              <w:rPr>
                <w:rFonts w:ascii="Times New Roman" w:hAnsi="Times New Roman"/>
                <w:sz w:val="24"/>
                <w:szCs w:val="24"/>
              </w:rPr>
              <w:t>Berijasah</w:t>
            </w:r>
          </w:p>
          <w:p w:rsidR="00677AF1" w:rsidRPr="00765D5D" w:rsidRDefault="00677AF1" w:rsidP="002267A3">
            <w:pPr>
              <w:spacing w:line="240" w:lineRule="auto"/>
              <w:jc w:val="center"/>
              <w:rPr>
                <w:rFonts w:ascii="Times New Roman" w:hAnsi="Times New Roman"/>
                <w:sz w:val="24"/>
                <w:szCs w:val="24"/>
              </w:rPr>
            </w:pPr>
            <w:r>
              <w:rPr>
                <w:rFonts w:ascii="Times New Roman" w:hAnsi="Times New Roman"/>
                <w:sz w:val="24"/>
                <w:szCs w:val="24"/>
              </w:rPr>
              <w:t>Berijasah</w:t>
            </w:r>
          </w:p>
          <w:p w:rsidR="00677AF1" w:rsidRPr="00765D5D" w:rsidRDefault="00677AF1" w:rsidP="002267A3">
            <w:pPr>
              <w:spacing w:line="240" w:lineRule="auto"/>
              <w:jc w:val="both"/>
              <w:rPr>
                <w:rFonts w:ascii="Times New Roman" w:hAnsi="Times New Roman"/>
                <w:sz w:val="24"/>
                <w:szCs w:val="24"/>
              </w:rPr>
            </w:pPr>
          </w:p>
        </w:tc>
      </w:tr>
    </w:tbl>
    <w:p w:rsidR="00677AF1" w:rsidRPr="00EE058B" w:rsidRDefault="00677AF1" w:rsidP="00677AF1">
      <w:pPr>
        <w:ind w:left="142"/>
        <w:jc w:val="both"/>
        <w:rPr>
          <w:rFonts w:ascii="Times New Roman" w:hAnsi="Times New Roman"/>
          <w:sz w:val="24"/>
          <w:szCs w:val="24"/>
        </w:rPr>
      </w:pPr>
    </w:p>
    <w:p w:rsidR="00C36FA6" w:rsidRPr="005511EF" w:rsidRDefault="00C36FA6" w:rsidP="005511EF">
      <w:pPr>
        <w:spacing w:after="0" w:line="480" w:lineRule="auto"/>
        <w:jc w:val="both"/>
        <w:rPr>
          <w:rFonts w:ascii="Times New Roman" w:hAnsi="Times New Roman" w:cs="Times New Roman"/>
          <w:sz w:val="24"/>
          <w:szCs w:val="24"/>
        </w:rPr>
      </w:pPr>
    </w:p>
    <w:sectPr w:rsidR="00C36FA6" w:rsidRPr="005511EF" w:rsidSect="00EE0D15">
      <w:headerReference w:type="default" r:id="rId45"/>
      <w:pgSz w:w="11907" w:h="16839" w:code="9"/>
      <w:pgMar w:top="2268" w:right="1701" w:bottom="1701" w:left="2268" w:header="720" w:footer="720" w:gutter="0"/>
      <w:pgNumType w:start="5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5F4D" w:rsidRDefault="00EE5F4D" w:rsidP="00B70486">
      <w:pPr>
        <w:spacing w:after="0" w:line="240" w:lineRule="auto"/>
      </w:pPr>
      <w:r>
        <w:separator/>
      </w:r>
    </w:p>
  </w:endnote>
  <w:endnote w:type="continuationSeparator" w:id="0">
    <w:p w:rsidR="00EE5F4D" w:rsidRDefault="00EE5F4D" w:rsidP="00B704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7A3" w:rsidRDefault="002267A3">
    <w:pPr>
      <w:pStyle w:val="Footer"/>
      <w:jc w:val="center"/>
    </w:pPr>
  </w:p>
  <w:p w:rsidR="002267A3" w:rsidRDefault="002267A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7361369"/>
      <w:docPartObj>
        <w:docPartGallery w:val="Page Numbers (Bottom of Page)"/>
        <w:docPartUnique/>
      </w:docPartObj>
    </w:sdtPr>
    <w:sdtEndPr>
      <w:rPr>
        <w:noProof/>
      </w:rPr>
    </w:sdtEndPr>
    <w:sdtContent>
      <w:p w:rsidR="002267A3" w:rsidRDefault="002267A3">
        <w:pPr>
          <w:pStyle w:val="Footer"/>
          <w:jc w:val="center"/>
        </w:pPr>
        <w:r>
          <w:fldChar w:fldCharType="begin"/>
        </w:r>
        <w:r>
          <w:instrText xml:space="preserve"> PAGE   \* MERGEFORMAT </w:instrText>
        </w:r>
        <w:r>
          <w:fldChar w:fldCharType="separate"/>
        </w:r>
        <w:r w:rsidR="00332D2E">
          <w:rPr>
            <w:noProof/>
          </w:rPr>
          <w:t>27</w:t>
        </w:r>
        <w:r>
          <w:rPr>
            <w:noProof/>
          </w:rPr>
          <w:fldChar w:fldCharType="end"/>
        </w:r>
      </w:p>
    </w:sdtContent>
  </w:sdt>
  <w:p w:rsidR="002267A3" w:rsidRDefault="002267A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7A3" w:rsidRDefault="002267A3">
    <w:pPr>
      <w:pStyle w:val="Footer"/>
      <w:jc w:val="center"/>
    </w:pPr>
  </w:p>
  <w:p w:rsidR="002267A3" w:rsidRDefault="002267A3">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784609"/>
      <w:docPartObj>
        <w:docPartGallery w:val="Page Numbers (Bottom of Page)"/>
        <w:docPartUnique/>
      </w:docPartObj>
    </w:sdtPr>
    <w:sdtEndPr>
      <w:rPr>
        <w:noProof/>
      </w:rPr>
    </w:sdtEndPr>
    <w:sdtContent>
      <w:p w:rsidR="002267A3" w:rsidRDefault="002267A3">
        <w:pPr>
          <w:pStyle w:val="Footer"/>
          <w:jc w:val="center"/>
        </w:pPr>
        <w:r>
          <w:fldChar w:fldCharType="begin"/>
        </w:r>
        <w:r>
          <w:instrText xml:space="preserve"> PAGE   \* MERGEFORMAT </w:instrText>
        </w:r>
        <w:r>
          <w:fldChar w:fldCharType="separate"/>
        </w:r>
        <w:r w:rsidR="00332D2E">
          <w:rPr>
            <w:noProof/>
          </w:rPr>
          <w:t>54</w:t>
        </w:r>
        <w:r>
          <w:rPr>
            <w:noProof/>
          </w:rPr>
          <w:fldChar w:fldCharType="end"/>
        </w:r>
      </w:p>
    </w:sdtContent>
  </w:sdt>
  <w:p w:rsidR="002267A3" w:rsidRDefault="002267A3">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7A3" w:rsidRDefault="002267A3">
    <w:pPr>
      <w:pStyle w:val="Footer"/>
      <w:jc w:val="center"/>
    </w:pPr>
  </w:p>
  <w:p w:rsidR="002267A3" w:rsidRDefault="002267A3">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7772208"/>
      <w:docPartObj>
        <w:docPartGallery w:val="Page Numbers (Bottom of Page)"/>
        <w:docPartUnique/>
      </w:docPartObj>
    </w:sdtPr>
    <w:sdtEndPr>
      <w:rPr>
        <w:noProof/>
      </w:rPr>
    </w:sdtEndPr>
    <w:sdtContent>
      <w:p w:rsidR="002267A3" w:rsidRDefault="002267A3">
        <w:pPr>
          <w:pStyle w:val="Footer"/>
          <w:jc w:val="center"/>
        </w:pPr>
        <w:r>
          <w:t>56</w:t>
        </w:r>
      </w:p>
    </w:sdtContent>
  </w:sdt>
  <w:p w:rsidR="002267A3" w:rsidRDefault="002267A3">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7A3" w:rsidRDefault="002267A3">
    <w:pPr>
      <w:pStyle w:val="Footer"/>
      <w:jc w:val="center"/>
    </w:pPr>
  </w:p>
  <w:p w:rsidR="002267A3" w:rsidRDefault="002267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7A3" w:rsidRDefault="002267A3">
    <w:pPr>
      <w:pStyle w:val="Footer"/>
      <w:jc w:val="center"/>
    </w:pPr>
  </w:p>
  <w:p w:rsidR="002267A3" w:rsidRDefault="002267A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5911358"/>
      <w:docPartObj>
        <w:docPartGallery w:val="Page Numbers (Bottom of Page)"/>
        <w:docPartUnique/>
      </w:docPartObj>
    </w:sdtPr>
    <w:sdtEndPr>
      <w:rPr>
        <w:noProof/>
      </w:rPr>
    </w:sdtEndPr>
    <w:sdtContent>
      <w:p w:rsidR="002267A3" w:rsidRDefault="002267A3">
        <w:pPr>
          <w:pStyle w:val="Footer"/>
          <w:jc w:val="center"/>
        </w:pPr>
        <w:r>
          <w:fldChar w:fldCharType="begin"/>
        </w:r>
        <w:r>
          <w:instrText xml:space="preserve"> PAGE   \* MERGEFORMAT </w:instrText>
        </w:r>
        <w:r>
          <w:fldChar w:fldCharType="separate"/>
        </w:r>
        <w:r w:rsidR="00332D2E">
          <w:rPr>
            <w:noProof/>
          </w:rPr>
          <w:t>xi</w:t>
        </w:r>
        <w:r>
          <w:rPr>
            <w:noProof/>
          </w:rPr>
          <w:fldChar w:fldCharType="end"/>
        </w:r>
      </w:p>
    </w:sdtContent>
  </w:sdt>
  <w:p w:rsidR="002267A3" w:rsidRDefault="002267A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5909097"/>
      <w:docPartObj>
        <w:docPartGallery w:val="Page Numbers (Bottom of Page)"/>
        <w:docPartUnique/>
      </w:docPartObj>
    </w:sdtPr>
    <w:sdtEndPr>
      <w:rPr>
        <w:noProof/>
      </w:rPr>
    </w:sdtEndPr>
    <w:sdtContent>
      <w:p w:rsidR="002267A3" w:rsidRDefault="002267A3">
        <w:pPr>
          <w:pStyle w:val="Footer"/>
          <w:jc w:val="center"/>
        </w:pPr>
        <w:r>
          <w:fldChar w:fldCharType="begin"/>
        </w:r>
        <w:r>
          <w:instrText xml:space="preserve"> PAGE   \* MERGEFORMAT </w:instrText>
        </w:r>
        <w:r>
          <w:fldChar w:fldCharType="separate"/>
        </w:r>
        <w:r w:rsidR="00332D2E">
          <w:rPr>
            <w:noProof/>
          </w:rPr>
          <w:t>1</w:t>
        </w:r>
        <w:r>
          <w:rPr>
            <w:noProof/>
          </w:rPr>
          <w:fldChar w:fldCharType="end"/>
        </w:r>
      </w:p>
    </w:sdtContent>
  </w:sdt>
  <w:p w:rsidR="002267A3" w:rsidRDefault="002267A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7A3" w:rsidRDefault="002267A3">
    <w:pPr>
      <w:pStyle w:val="Footer"/>
      <w:jc w:val="center"/>
    </w:pPr>
  </w:p>
  <w:p w:rsidR="002267A3" w:rsidRDefault="002267A3" w:rsidP="00C36FA6">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9673251"/>
      <w:docPartObj>
        <w:docPartGallery w:val="Page Numbers (Bottom of Page)"/>
        <w:docPartUnique/>
      </w:docPartObj>
    </w:sdtPr>
    <w:sdtEndPr>
      <w:rPr>
        <w:noProof/>
      </w:rPr>
    </w:sdtEndPr>
    <w:sdtContent>
      <w:p w:rsidR="002267A3" w:rsidRDefault="002267A3">
        <w:pPr>
          <w:pStyle w:val="Footer"/>
          <w:jc w:val="center"/>
        </w:pPr>
        <w:r>
          <w:fldChar w:fldCharType="begin"/>
        </w:r>
        <w:r>
          <w:instrText xml:space="preserve"> PAGE   \* MERGEFORMAT </w:instrText>
        </w:r>
        <w:r>
          <w:fldChar w:fldCharType="separate"/>
        </w:r>
        <w:r w:rsidR="00332D2E">
          <w:rPr>
            <w:noProof/>
          </w:rPr>
          <w:t>6</w:t>
        </w:r>
        <w:r>
          <w:rPr>
            <w:noProof/>
          </w:rPr>
          <w:fldChar w:fldCharType="end"/>
        </w:r>
      </w:p>
    </w:sdtContent>
  </w:sdt>
  <w:p w:rsidR="002267A3" w:rsidRDefault="002267A3" w:rsidP="00C36FA6">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7A3" w:rsidRDefault="002267A3">
    <w:pPr>
      <w:pStyle w:val="Footer"/>
      <w:jc w:val="center"/>
    </w:pPr>
  </w:p>
  <w:p w:rsidR="002267A3" w:rsidRDefault="002267A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7900165"/>
      <w:docPartObj>
        <w:docPartGallery w:val="Page Numbers (Bottom of Page)"/>
        <w:docPartUnique/>
      </w:docPartObj>
    </w:sdtPr>
    <w:sdtEndPr>
      <w:rPr>
        <w:noProof/>
      </w:rPr>
    </w:sdtEndPr>
    <w:sdtContent>
      <w:p w:rsidR="002267A3" w:rsidRDefault="002267A3">
        <w:pPr>
          <w:pStyle w:val="Footer"/>
          <w:jc w:val="center"/>
        </w:pPr>
        <w:r>
          <w:fldChar w:fldCharType="begin"/>
        </w:r>
        <w:r>
          <w:instrText xml:space="preserve"> PAGE   \* MERGEFORMAT </w:instrText>
        </w:r>
        <w:r>
          <w:fldChar w:fldCharType="separate"/>
        </w:r>
        <w:r w:rsidR="00332D2E">
          <w:rPr>
            <w:noProof/>
          </w:rPr>
          <w:t>25</w:t>
        </w:r>
        <w:r>
          <w:rPr>
            <w:noProof/>
          </w:rPr>
          <w:fldChar w:fldCharType="end"/>
        </w:r>
      </w:p>
    </w:sdtContent>
  </w:sdt>
  <w:p w:rsidR="002267A3" w:rsidRDefault="002267A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7A3" w:rsidRDefault="002267A3">
    <w:pPr>
      <w:pStyle w:val="Footer"/>
      <w:jc w:val="center"/>
    </w:pPr>
  </w:p>
  <w:p w:rsidR="002267A3" w:rsidRDefault="002267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5F4D" w:rsidRDefault="00EE5F4D" w:rsidP="00B70486">
      <w:pPr>
        <w:spacing w:after="0" w:line="240" w:lineRule="auto"/>
      </w:pPr>
      <w:r>
        <w:separator/>
      </w:r>
    </w:p>
  </w:footnote>
  <w:footnote w:type="continuationSeparator" w:id="0">
    <w:p w:rsidR="00EE5F4D" w:rsidRDefault="00EE5F4D" w:rsidP="00B70486">
      <w:pPr>
        <w:spacing w:after="0" w:line="240" w:lineRule="auto"/>
      </w:pPr>
      <w:r>
        <w:continuationSeparator/>
      </w:r>
    </w:p>
  </w:footnote>
  <w:footnote w:id="1">
    <w:p w:rsidR="002267A3" w:rsidRPr="00982AFE" w:rsidRDefault="002267A3" w:rsidP="00E1319B">
      <w:pPr>
        <w:pStyle w:val="FootnoteText"/>
        <w:jc w:val="both"/>
        <w:rPr>
          <w:rFonts w:ascii="Times New Roman" w:hAnsi="Times New Roman" w:cs="Times New Roman"/>
        </w:rPr>
      </w:pPr>
      <w:r w:rsidRPr="00982AFE">
        <w:rPr>
          <w:rStyle w:val="FootnoteReference"/>
          <w:rFonts w:ascii="Times New Roman" w:hAnsi="Times New Roman" w:cs="Times New Roman"/>
        </w:rPr>
        <w:footnoteRef/>
      </w:r>
      <w:r w:rsidRPr="00982AFE">
        <w:rPr>
          <w:rFonts w:ascii="Times New Roman" w:hAnsi="Times New Roman" w:cs="Times New Roman"/>
        </w:rPr>
        <w:t xml:space="preserve"> </w:t>
      </w:r>
      <w:proofErr w:type="gramStart"/>
      <w:r w:rsidRPr="00982AFE">
        <w:rPr>
          <w:rFonts w:ascii="Times New Roman" w:hAnsi="Times New Roman" w:cs="Times New Roman"/>
        </w:rPr>
        <w:t>Mohammad Taufik Makarao, Weny Bukamo, dan Syaiful Azri.</w:t>
      </w:r>
      <w:proofErr w:type="gramEnd"/>
      <w:r>
        <w:rPr>
          <w:rFonts w:ascii="Times New Roman" w:hAnsi="Times New Roman" w:cs="Times New Roman"/>
        </w:rPr>
        <w:t xml:space="preserve"> 2013</w:t>
      </w:r>
      <w:r w:rsidRPr="00982AFE">
        <w:rPr>
          <w:rFonts w:ascii="Times New Roman" w:hAnsi="Times New Roman" w:cs="Times New Roman"/>
        </w:rPr>
        <w:t xml:space="preserve"> </w:t>
      </w:r>
      <w:r w:rsidRPr="00982AFE">
        <w:rPr>
          <w:rFonts w:ascii="Times New Roman" w:hAnsi="Times New Roman" w:cs="Times New Roman"/>
          <w:i/>
        </w:rPr>
        <w:t>Hukum Perlindugan Anak dan Penghapusan Kekerasan dalam Rumah Tangga</w:t>
      </w:r>
      <w:r>
        <w:rPr>
          <w:rFonts w:ascii="Times New Roman" w:hAnsi="Times New Roman" w:cs="Times New Roman"/>
          <w:i/>
        </w:rPr>
        <w:t>,</w:t>
      </w:r>
      <w:r w:rsidRPr="00982AFE">
        <w:rPr>
          <w:rFonts w:ascii="Times New Roman" w:hAnsi="Times New Roman" w:cs="Times New Roman"/>
          <w:i/>
        </w:rPr>
        <w:t xml:space="preserve"> </w:t>
      </w:r>
      <w:r>
        <w:rPr>
          <w:rFonts w:ascii="Times New Roman" w:hAnsi="Times New Roman" w:cs="Times New Roman"/>
        </w:rPr>
        <w:t>Jakarta: PT Rineka Cipta, Hal</w:t>
      </w:r>
      <w:r w:rsidRPr="00982AFE">
        <w:rPr>
          <w:rFonts w:ascii="Times New Roman" w:hAnsi="Times New Roman" w:cs="Times New Roman"/>
        </w:rPr>
        <w:t xml:space="preserve"> 15-16.</w:t>
      </w:r>
    </w:p>
  </w:footnote>
  <w:footnote w:id="2">
    <w:p w:rsidR="002267A3" w:rsidRPr="00982AFE" w:rsidRDefault="002267A3" w:rsidP="00E1319B">
      <w:pPr>
        <w:pStyle w:val="FootnoteText"/>
        <w:rPr>
          <w:rFonts w:ascii="Times New Roman" w:hAnsi="Times New Roman" w:cs="Times New Roman"/>
          <w:sz w:val="22"/>
          <w:szCs w:val="22"/>
        </w:rPr>
      </w:pPr>
      <w:r w:rsidRPr="00982AFE">
        <w:rPr>
          <w:rStyle w:val="FootnoteReference"/>
          <w:rFonts w:ascii="Times New Roman" w:hAnsi="Times New Roman" w:cs="Times New Roman"/>
        </w:rPr>
        <w:footnoteRef/>
      </w:r>
      <w:r w:rsidRPr="00982AFE">
        <w:rPr>
          <w:rFonts w:ascii="Times New Roman" w:hAnsi="Times New Roman" w:cs="Times New Roman"/>
        </w:rPr>
        <w:t xml:space="preserve"> Maidin Gultom,</w:t>
      </w:r>
      <w:r>
        <w:rPr>
          <w:rFonts w:ascii="Times New Roman" w:hAnsi="Times New Roman" w:cs="Times New Roman"/>
        </w:rPr>
        <w:t xml:space="preserve"> 2016, </w:t>
      </w:r>
      <w:r w:rsidRPr="00982AFE">
        <w:rPr>
          <w:rFonts w:ascii="Times New Roman" w:hAnsi="Times New Roman" w:cs="Times New Roman"/>
          <w:i/>
        </w:rPr>
        <w:t>Perlindungan Hukum Terhadap Anak,</w:t>
      </w:r>
      <w:r>
        <w:rPr>
          <w:rFonts w:ascii="Times New Roman" w:hAnsi="Times New Roman" w:cs="Times New Roman"/>
        </w:rPr>
        <w:t xml:space="preserve"> </w:t>
      </w:r>
      <w:r w:rsidRPr="00982AFE">
        <w:rPr>
          <w:rFonts w:ascii="Times New Roman" w:hAnsi="Times New Roman" w:cs="Times New Roman"/>
        </w:rPr>
        <w:t>Band</w:t>
      </w:r>
      <w:r>
        <w:rPr>
          <w:rFonts w:ascii="Times New Roman" w:hAnsi="Times New Roman" w:cs="Times New Roman"/>
        </w:rPr>
        <w:t xml:space="preserve">ung: Refika Aditama, </w:t>
      </w:r>
      <w:proofErr w:type="gramStart"/>
      <w:r>
        <w:rPr>
          <w:rFonts w:ascii="Times New Roman" w:hAnsi="Times New Roman" w:cs="Times New Roman"/>
        </w:rPr>
        <w:t>H</w:t>
      </w:r>
      <w:r w:rsidRPr="00982AFE">
        <w:rPr>
          <w:rFonts w:ascii="Times New Roman" w:hAnsi="Times New Roman" w:cs="Times New Roman"/>
        </w:rPr>
        <w:t>al</w:t>
      </w:r>
      <w:r>
        <w:rPr>
          <w:rFonts w:ascii="Times New Roman" w:hAnsi="Times New Roman" w:cs="Times New Roman"/>
        </w:rPr>
        <w:t xml:space="preserve"> </w:t>
      </w:r>
      <w:r w:rsidRPr="00982AFE">
        <w:rPr>
          <w:rFonts w:ascii="Times New Roman" w:hAnsi="Times New Roman" w:cs="Times New Roman"/>
        </w:rPr>
        <w:t xml:space="preserve"> 35</w:t>
      </w:r>
      <w:proofErr w:type="gramEnd"/>
      <w:r w:rsidRPr="00982AFE">
        <w:rPr>
          <w:rFonts w:ascii="Times New Roman" w:hAnsi="Times New Roman" w:cs="Times New Roman"/>
          <w:sz w:val="22"/>
          <w:szCs w:val="22"/>
        </w:rPr>
        <w:t>.</w:t>
      </w:r>
    </w:p>
  </w:footnote>
  <w:footnote w:id="3">
    <w:p w:rsidR="002267A3" w:rsidRPr="006C1194" w:rsidRDefault="002267A3" w:rsidP="00E1319B">
      <w:pPr>
        <w:pStyle w:val="FootnoteText"/>
        <w:rPr>
          <w:rFonts w:ascii="Times New Roman" w:hAnsi="Times New Roman" w:cs="Times New Roman"/>
        </w:rPr>
      </w:pPr>
      <w:r w:rsidRPr="00982AFE">
        <w:rPr>
          <w:rStyle w:val="FootnoteReference"/>
          <w:rFonts w:ascii="Times New Roman" w:hAnsi="Times New Roman" w:cs="Times New Roman"/>
        </w:rPr>
        <w:footnoteRef/>
      </w:r>
      <w:r w:rsidRPr="00982AFE">
        <w:rPr>
          <w:rFonts w:ascii="Times New Roman" w:hAnsi="Times New Roman" w:cs="Times New Roman"/>
        </w:rPr>
        <w:t xml:space="preserve"> Nashriana,</w:t>
      </w:r>
      <w:r>
        <w:rPr>
          <w:rFonts w:ascii="Times New Roman" w:hAnsi="Times New Roman" w:cs="Times New Roman"/>
        </w:rPr>
        <w:t xml:space="preserve"> 2012, </w:t>
      </w:r>
      <w:r w:rsidRPr="00982AFE">
        <w:rPr>
          <w:rFonts w:ascii="Times New Roman" w:hAnsi="Times New Roman" w:cs="Times New Roman"/>
          <w:i/>
        </w:rPr>
        <w:t xml:space="preserve">Perlindungan Hukum Pidana Bagi Anak Di Indonesia, </w:t>
      </w:r>
      <w:r w:rsidRPr="00982AFE">
        <w:rPr>
          <w:rFonts w:ascii="Times New Roman" w:hAnsi="Times New Roman" w:cs="Times New Roman"/>
        </w:rPr>
        <w:t>Jakarta: PT RajaG</w:t>
      </w:r>
      <w:r>
        <w:rPr>
          <w:rFonts w:ascii="Times New Roman" w:hAnsi="Times New Roman" w:cs="Times New Roman"/>
        </w:rPr>
        <w:t xml:space="preserve">rafindo Persada, Hal </w:t>
      </w:r>
      <w:r w:rsidRPr="00982AFE">
        <w:rPr>
          <w:rFonts w:ascii="Times New Roman" w:hAnsi="Times New Roman" w:cs="Times New Roman"/>
        </w:rPr>
        <w:t>13.</w:t>
      </w:r>
    </w:p>
  </w:footnote>
  <w:footnote w:id="4">
    <w:p w:rsidR="002267A3" w:rsidRPr="00982AFE" w:rsidRDefault="002267A3" w:rsidP="00E1319B">
      <w:pPr>
        <w:pStyle w:val="FootnoteText"/>
        <w:jc w:val="both"/>
        <w:rPr>
          <w:rFonts w:ascii="Times New Roman" w:hAnsi="Times New Roman" w:cs="Times New Roman"/>
        </w:rPr>
      </w:pPr>
      <w:r w:rsidRPr="00982AFE">
        <w:rPr>
          <w:rStyle w:val="FootnoteReference"/>
          <w:rFonts w:ascii="Times New Roman" w:hAnsi="Times New Roman" w:cs="Times New Roman"/>
        </w:rPr>
        <w:footnoteRef/>
      </w:r>
      <w:r w:rsidRPr="00982AFE">
        <w:rPr>
          <w:rFonts w:ascii="Times New Roman" w:hAnsi="Times New Roman" w:cs="Times New Roman"/>
        </w:rPr>
        <w:t xml:space="preserve"> Soedarso,</w:t>
      </w:r>
      <w:r>
        <w:rPr>
          <w:rFonts w:ascii="Times New Roman" w:hAnsi="Times New Roman" w:cs="Times New Roman"/>
        </w:rPr>
        <w:t xml:space="preserve"> 1992,</w:t>
      </w:r>
      <w:r w:rsidRPr="00982AFE">
        <w:rPr>
          <w:rFonts w:ascii="Times New Roman" w:hAnsi="Times New Roman" w:cs="Times New Roman"/>
        </w:rPr>
        <w:t xml:space="preserve"> </w:t>
      </w:r>
      <w:r w:rsidRPr="00982AFE">
        <w:rPr>
          <w:rFonts w:ascii="Times New Roman" w:hAnsi="Times New Roman" w:cs="Times New Roman"/>
          <w:i/>
        </w:rPr>
        <w:t>Kamus Hukum</w:t>
      </w:r>
      <w:r>
        <w:rPr>
          <w:rFonts w:ascii="Times New Roman" w:hAnsi="Times New Roman" w:cs="Times New Roman"/>
        </w:rPr>
        <w:t xml:space="preserve">, </w:t>
      </w:r>
      <w:proofErr w:type="gramStart"/>
      <w:r w:rsidRPr="00982AFE">
        <w:rPr>
          <w:rFonts w:ascii="Times New Roman" w:hAnsi="Times New Roman" w:cs="Times New Roman"/>
        </w:rPr>
        <w:t>Jakarta</w:t>
      </w:r>
      <w:r>
        <w:rPr>
          <w:rFonts w:ascii="Times New Roman" w:hAnsi="Times New Roman" w:cs="Times New Roman"/>
        </w:rPr>
        <w:t xml:space="preserve"> </w:t>
      </w:r>
      <w:r w:rsidRPr="00982AFE">
        <w:rPr>
          <w:rFonts w:ascii="Times New Roman" w:hAnsi="Times New Roman" w:cs="Times New Roman"/>
        </w:rPr>
        <w:t>:</w:t>
      </w:r>
      <w:proofErr w:type="gramEnd"/>
      <w:r>
        <w:rPr>
          <w:rFonts w:ascii="Times New Roman" w:hAnsi="Times New Roman" w:cs="Times New Roman"/>
        </w:rPr>
        <w:t xml:space="preserve"> Rineka Cipta, Hal </w:t>
      </w:r>
      <w:r w:rsidRPr="00982AFE">
        <w:rPr>
          <w:rFonts w:ascii="Times New Roman" w:hAnsi="Times New Roman" w:cs="Times New Roman"/>
        </w:rPr>
        <w:t xml:space="preserve"> 65.</w:t>
      </w:r>
    </w:p>
  </w:footnote>
  <w:footnote w:id="5">
    <w:p w:rsidR="002267A3" w:rsidRPr="00DA1ED0" w:rsidRDefault="002267A3" w:rsidP="00E1319B">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R. Soesilo, 1996, </w:t>
      </w:r>
      <w:r>
        <w:rPr>
          <w:rFonts w:ascii="Times New Roman" w:hAnsi="Times New Roman" w:cs="Times New Roman"/>
          <w:i/>
        </w:rPr>
        <w:t xml:space="preserve">Kitab Undang-Undang Hukum Pidana Serta Komentar-Komentar Lengkap Pasal Demi Pasal, </w:t>
      </w:r>
      <w:r>
        <w:rPr>
          <w:rFonts w:ascii="Times New Roman" w:hAnsi="Times New Roman" w:cs="Times New Roman"/>
        </w:rPr>
        <w:t>Bogor : Politea, Hal. 212.</w:t>
      </w:r>
    </w:p>
  </w:footnote>
  <w:footnote w:id="6">
    <w:p w:rsidR="002267A3" w:rsidRPr="006C1194" w:rsidRDefault="002267A3" w:rsidP="00E1319B">
      <w:pPr>
        <w:pStyle w:val="FootnoteText"/>
        <w:jc w:val="both"/>
        <w:rPr>
          <w:rFonts w:ascii="Times New Roman" w:hAnsi="Times New Roman" w:cs="Times New Roman"/>
        </w:rPr>
      </w:pPr>
      <w:r w:rsidRPr="006C1194">
        <w:rPr>
          <w:rStyle w:val="FootnoteReference"/>
        </w:rPr>
        <w:footnoteRef/>
      </w:r>
      <w:r>
        <w:t xml:space="preserve"> </w:t>
      </w:r>
      <w:proofErr w:type="gramStart"/>
      <w:r w:rsidRPr="006C1194">
        <w:rPr>
          <w:rFonts w:ascii="Times New Roman" w:hAnsi="Times New Roman" w:cs="Times New Roman"/>
        </w:rPr>
        <w:t xml:space="preserve">Indonesia, </w:t>
      </w:r>
      <w:r w:rsidRPr="006C1194">
        <w:rPr>
          <w:rFonts w:ascii="Times New Roman" w:hAnsi="Times New Roman" w:cs="Times New Roman"/>
          <w:i/>
        </w:rPr>
        <w:t xml:space="preserve">Undang-undang Republik Indonesia tentang Perlindungan Anak, </w:t>
      </w:r>
      <w:r w:rsidRPr="006C1194">
        <w:rPr>
          <w:rFonts w:ascii="Times New Roman" w:hAnsi="Times New Roman" w:cs="Times New Roman"/>
        </w:rPr>
        <w:t>UU Nomor 23 Tahun 2002, Pasal.</w:t>
      </w:r>
      <w:proofErr w:type="gramEnd"/>
      <w:r w:rsidRPr="006C1194">
        <w:rPr>
          <w:rFonts w:ascii="Times New Roman" w:hAnsi="Times New Roman" w:cs="Times New Roman"/>
        </w:rPr>
        <w:t xml:space="preserve"> 82</w:t>
      </w:r>
    </w:p>
  </w:footnote>
  <w:footnote w:id="7">
    <w:p w:rsidR="002267A3" w:rsidRPr="006E31DD" w:rsidRDefault="002267A3" w:rsidP="003403B9">
      <w:pPr>
        <w:pStyle w:val="FootnoteText"/>
        <w:tabs>
          <w:tab w:val="left" w:pos="360"/>
        </w:tabs>
        <w:rPr>
          <w:rFonts w:ascii="Times New Roman" w:hAnsi="Times New Roman" w:cs="Times New Roman"/>
        </w:rPr>
      </w:pPr>
      <w:r>
        <w:rPr>
          <w:rStyle w:val="FootnoteReference"/>
        </w:rPr>
        <w:footnoteRef/>
      </w:r>
      <w:r>
        <w:t xml:space="preserve"> </w:t>
      </w:r>
      <w:r>
        <w:rPr>
          <w:rFonts w:ascii="Times New Roman" w:hAnsi="Times New Roman" w:cs="Times New Roman"/>
        </w:rPr>
        <w:t xml:space="preserve">Lilik Mulyadi, 2014, </w:t>
      </w:r>
      <w:r>
        <w:rPr>
          <w:rFonts w:ascii="Times New Roman" w:hAnsi="Times New Roman" w:cs="Times New Roman"/>
          <w:i/>
        </w:rPr>
        <w:t>Putusan Hakim Dalam Hukum Acara Pidana Indonesia</w:t>
      </w:r>
      <w:proofErr w:type="gramStart"/>
      <w:r>
        <w:rPr>
          <w:rFonts w:ascii="Times New Roman" w:hAnsi="Times New Roman" w:cs="Times New Roman"/>
        </w:rPr>
        <w:t>,  Bandung</w:t>
      </w:r>
      <w:proofErr w:type="gramEnd"/>
      <w:r>
        <w:rPr>
          <w:rFonts w:ascii="Times New Roman" w:hAnsi="Times New Roman" w:cs="Times New Roman"/>
        </w:rPr>
        <w:t xml:space="preserve"> : Citra Aditya Bakti, Hal. 129.</w:t>
      </w:r>
    </w:p>
  </w:footnote>
  <w:footnote w:id="8">
    <w:p w:rsidR="002267A3" w:rsidRPr="009A6A68" w:rsidRDefault="002267A3" w:rsidP="003403B9">
      <w:pPr>
        <w:pStyle w:val="FootnoteText"/>
        <w:rPr>
          <w:rFonts w:ascii="Times New Roman" w:hAnsi="Times New Roman" w:cs="Times New Roman"/>
        </w:rPr>
      </w:pPr>
      <w:r>
        <w:rPr>
          <w:rStyle w:val="FootnoteReference"/>
        </w:rPr>
        <w:footnoteRef/>
      </w:r>
      <w:r>
        <w:t xml:space="preserve"> </w:t>
      </w:r>
      <w:proofErr w:type="gramStart"/>
      <w:r>
        <w:rPr>
          <w:rFonts w:ascii="Times New Roman" w:hAnsi="Times New Roman" w:cs="Times New Roman"/>
        </w:rPr>
        <w:t>Laden Marpaung, dalam Ibid, Hal.</w:t>
      </w:r>
      <w:proofErr w:type="gramEnd"/>
      <w:r>
        <w:rPr>
          <w:rFonts w:ascii="Times New Roman" w:hAnsi="Times New Roman" w:cs="Times New Roman"/>
        </w:rPr>
        <w:t xml:space="preserve"> 129</w:t>
      </w:r>
    </w:p>
  </w:footnote>
  <w:footnote w:id="9">
    <w:p w:rsidR="002267A3" w:rsidRPr="006350D9" w:rsidRDefault="002267A3" w:rsidP="003403B9">
      <w:pPr>
        <w:pStyle w:val="FootnoteText"/>
        <w:rPr>
          <w:rFonts w:ascii="Times New Roman" w:hAnsi="Times New Roman" w:cs="Times New Roman"/>
        </w:rPr>
      </w:pPr>
      <w:r>
        <w:rPr>
          <w:rStyle w:val="FootnoteReference"/>
        </w:rPr>
        <w:footnoteRef/>
      </w:r>
      <w:proofErr w:type="gramStart"/>
      <w:r>
        <w:rPr>
          <w:rFonts w:ascii="Times New Roman" w:hAnsi="Times New Roman" w:cs="Times New Roman"/>
        </w:rPr>
        <w:t>Ibid, Hal.</w:t>
      </w:r>
      <w:proofErr w:type="gramEnd"/>
      <w:r>
        <w:rPr>
          <w:rFonts w:ascii="Times New Roman" w:hAnsi="Times New Roman" w:cs="Times New Roman"/>
        </w:rPr>
        <w:t xml:space="preserve"> 130.</w:t>
      </w:r>
    </w:p>
  </w:footnote>
  <w:footnote w:id="10">
    <w:p w:rsidR="002267A3" w:rsidRPr="006062FC" w:rsidRDefault="002267A3" w:rsidP="003403B9">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Romli Atmasasmita, 1996, </w:t>
      </w:r>
      <w:r>
        <w:rPr>
          <w:rFonts w:ascii="Times New Roman" w:hAnsi="Times New Roman" w:cs="Times New Roman"/>
          <w:i/>
        </w:rPr>
        <w:t xml:space="preserve">Sistem Peradilan Pidana Penpektif Eksislensiatisme dan Abolisionisme, </w:t>
      </w:r>
      <w:proofErr w:type="gramStart"/>
      <w:r>
        <w:rPr>
          <w:rFonts w:ascii="Times New Roman" w:hAnsi="Times New Roman" w:cs="Times New Roman"/>
        </w:rPr>
        <w:t>Bandung :</w:t>
      </w:r>
      <w:proofErr w:type="gramEnd"/>
      <w:r>
        <w:rPr>
          <w:rFonts w:ascii="Times New Roman" w:hAnsi="Times New Roman" w:cs="Times New Roman"/>
        </w:rPr>
        <w:t xml:space="preserve"> Binacipta, Hal. 30.</w:t>
      </w:r>
    </w:p>
  </w:footnote>
  <w:footnote w:id="11">
    <w:p w:rsidR="002267A3" w:rsidRPr="00F60F23" w:rsidRDefault="002267A3" w:rsidP="003403B9">
      <w:pPr>
        <w:pStyle w:val="FootnoteText"/>
        <w:rPr>
          <w:rFonts w:ascii="Times New Roman" w:hAnsi="Times New Roman" w:cs="Times New Roman"/>
        </w:rPr>
      </w:pPr>
      <w:r w:rsidRPr="00F60F23">
        <w:rPr>
          <w:rStyle w:val="FootnoteReference"/>
          <w:rFonts w:ascii="Times New Roman" w:hAnsi="Times New Roman" w:cs="Times New Roman"/>
        </w:rPr>
        <w:footnoteRef/>
      </w:r>
      <w:r>
        <w:rPr>
          <w:rFonts w:ascii="Times New Roman" w:hAnsi="Times New Roman" w:cs="Times New Roman"/>
        </w:rPr>
        <w:t>Bambang </w:t>
      </w:r>
      <w:r w:rsidRPr="00F60F23">
        <w:rPr>
          <w:rFonts w:ascii="Times New Roman" w:hAnsi="Times New Roman" w:cs="Times New Roman"/>
        </w:rPr>
        <w:t>Sutiyoso</w:t>
      </w:r>
      <w:proofErr w:type="gramStart"/>
      <w:r>
        <w:rPr>
          <w:rFonts w:ascii="Times New Roman" w:hAnsi="Times New Roman" w:cs="Times New Roman"/>
          <w:i/>
        </w:rPr>
        <w:t>,2006</w:t>
      </w:r>
      <w:proofErr w:type="gramEnd"/>
      <w:r>
        <w:rPr>
          <w:rFonts w:ascii="Times New Roman" w:hAnsi="Times New Roman" w:cs="Times New Roman"/>
          <w:i/>
        </w:rPr>
        <w:t>,  </w:t>
      </w:r>
      <w:r w:rsidRPr="00F60F23">
        <w:rPr>
          <w:rFonts w:ascii="Times New Roman" w:hAnsi="Times New Roman" w:cs="Times New Roman"/>
          <w:i/>
        </w:rPr>
        <w:t xml:space="preserve">Metode Penemuan Hukum Upaya Mewujudkan Hukum Yang Pasti dan Berkeadilan, </w:t>
      </w:r>
      <w:r>
        <w:rPr>
          <w:rFonts w:ascii="Times New Roman" w:hAnsi="Times New Roman" w:cs="Times New Roman"/>
        </w:rPr>
        <w:t>Yogyakarta : UII Press, H</w:t>
      </w:r>
      <w:r w:rsidRPr="00F60F23">
        <w:rPr>
          <w:rFonts w:ascii="Times New Roman" w:hAnsi="Times New Roman" w:cs="Times New Roman"/>
        </w:rPr>
        <w:t>al. 5</w:t>
      </w:r>
      <w:r>
        <w:rPr>
          <w:rFonts w:ascii="Times New Roman" w:hAnsi="Times New Roman" w:cs="Times New Roman"/>
        </w:rPr>
        <w:t>.</w:t>
      </w:r>
    </w:p>
  </w:footnote>
  <w:footnote w:id="12">
    <w:p w:rsidR="002267A3" w:rsidRPr="00D15A4F" w:rsidRDefault="002267A3" w:rsidP="003403B9">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Saiful Bakhri, 2015, </w:t>
      </w:r>
      <w:r>
        <w:rPr>
          <w:rFonts w:ascii="Times New Roman" w:hAnsi="Times New Roman" w:cs="Times New Roman"/>
          <w:i/>
        </w:rPr>
        <w:t xml:space="preserve">Sistem Peradilan Pidana Indonesia Dalam Prespektif Pembaharuan dan Praktik Peradilan, </w:t>
      </w:r>
      <w:proofErr w:type="gramStart"/>
      <w:r>
        <w:rPr>
          <w:rFonts w:ascii="Times New Roman" w:hAnsi="Times New Roman" w:cs="Times New Roman"/>
        </w:rPr>
        <w:t>Yogyakarta :</w:t>
      </w:r>
      <w:proofErr w:type="gramEnd"/>
      <w:r>
        <w:rPr>
          <w:rFonts w:ascii="Times New Roman" w:hAnsi="Times New Roman" w:cs="Times New Roman"/>
        </w:rPr>
        <w:t xml:space="preserve"> Pustaka Pelajar, Hal. 225.</w:t>
      </w:r>
    </w:p>
  </w:footnote>
  <w:footnote w:id="13">
    <w:p w:rsidR="002267A3" w:rsidRPr="00F60F23" w:rsidRDefault="002267A3" w:rsidP="003403B9">
      <w:pPr>
        <w:pStyle w:val="FootnoteText"/>
        <w:rPr>
          <w:rFonts w:ascii="Times New Roman" w:hAnsi="Times New Roman" w:cs="Times New Roman"/>
        </w:rPr>
      </w:pPr>
      <w:r w:rsidRPr="00F60F23">
        <w:rPr>
          <w:rStyle w:val="FootnoteReference"/>
          <w:rFonts w:ascii="Times New Roman" w:hAnsi="Times New Roman" w:cs="Times New Roman"/>
        </w:rPr>
        <w:footnoteRef/>
      </w:r>
      <w:r w:rsidRPr="00F60F23">
        <w:rPr>
          <w:rFonts w:ascii="Times New Roman" w:hAnsi="Times New Roman" w:cs="Times New Roman"/>
        </w:rPr>
        <w:t xml:space="preserve"> Efendi Erdiant,</w:t>
      </w:r>
      <w:r>
        <w:rPr>
          <w:rFonts w:ascii="Times New Roman" w:hAnsi="Times New Roman" w:cs="Times New Roman"/>
        </w:rPr>
        <w:t xml:space="preserve"> 2011</w:t>
      </w:r>
      <w:proofErr w:type="gramStart"/>
      <w:r>
        <w:rPr>
          <w:rFonts w:ascii="Times New Roman" w:hAnsi="Times New Roman" w:cs="Times New Roman"/>
        </w:rPr>
        <w:t xml:space="preserve">, </w:t>
      </w:r>
      <w:r w:rsidRPr="00F60F23">
        <w:rPr>
          <w:rFonts w:ascii="Times New Roman" w:hAnsi="Times New Roman" w:cs="Times New Roman"/>
        </w:rPr>
        <w:t xml:space="preserve"> </w:t>
      </w:r>
      <w:r w:rsidRPr="00F60F23">
        <w:rPr>
          <w:rFonts w:ascii="Times New Roman" w:hAnsi="Times New Roman" w:cs="Times New Roman"/>
          <w:i/>
        </w:rPr>
        <w:t>Hukum</w:t>
      </w:r>
      <w:proofErr w:type="gramEnd"/>
      <w:r w:rsidRPr="00F60F23">
        <w:rPr>
          <w:rFonts w:ascii="Times New Roman" w:hAnsi="Times New Roman" w:cs="Times New Roman"/>
          <w:i/>
        </w:rPr>
        <w:t xml:space="preserve"> Pidana Indonesia Suatu Pengantar</w:t>
      </w:r>
      <w:r>
        <w:rPr>
          <w:rFonts w:ascii="Times New Roman" w:hAnsi="Times New Roman" w:cs="Times New Roman"/>
        </w:rPr>
        <w:t xml:space="preserve">, </w:t>
      </w:r>
      <w:r w:rsidRPr="00F60F23">
        <w:rPr>
          <w:rFonts w:ascii="Times New Roman" w:hAnsi="Times New Roman" w:cs="Times New Roman"/>
        </w:rPr>
        <w:t>Bandu</w:t>
      </w:r>
      <w:r>
        <w:rPr>
          <w:rFonts w:ascii="Times New Roman" w:hAnsi="Times New Roman" w:cs="Times New Roman"/>
        </w:rPr>
        <w:t>ng : PT Refika Aditama, H</w:t>
      </w:r>
      <w:r w:rsidRPr="00F60F23">
        <w:rPr>
          <w:rFonts w:ascii="Times New Roman" w:hAnsi="Times New Roman" w:cs="Times New Roman"/>
        </w:rPr>
        <w:t>al.</w:t>
      </w:r>
      <w:r>
        <w:rPr>
          <w:rFonts w:ascii="Times New Roman" w:hAnsi="Times New Roman" w:cs="Times New Roman"/>
        </w:rPr>
        <w:t xml:space="preserve"> </w:t>
      </w:r>
      <w:r w:rsidRPr="00F60F23">
        <w:rPr>
          <w:rFonts w:ascii="Times New Roman" w:hAnsi="Times New Roman" w:cs="Times New Roman"/>
        </w:rPr>
        <w:t>21</w:t>
      </w:r>
      <w:r>
        <w:rPr>
          <w:rFonts w:ascii="Times New Roman" w:hAnsi="Times New Roman" w:cs="Times New Roman"/>
        </w:rPr>
        <w:t>.</w:t>
      </w:r>
    </w:p>
  </w:footnote>
  <w:footnote w:id="14">
    <w:p w:rsidR="002267A3" w:rsidRPr="00F60F23" w:rsidRDefault="002267A3" w:rsidP="003403B9">
      <w:pPr>
        <w:pStyle w:val="FootnoteText"/>
        <w:rPr>
          <w:rFonts w:ascii="Times New Roman" w:hAnsi="Times New Roman" w:cs="Times New Roman"/>
        </w:rPr>
      </w:pPr>
      <w:r w:rsidRPr="00F60F23">
        <w:rPr>
          <w:rStyle w:val="FootnoteReference"/>
          <w:rFonts w:ascii="Times New Roman" w:hAnsi="Times New Roman" w:cs="Times New Roman"/>
        </w:rPr>
        <w:footnoteRef/>
      </w:r>
      <w:r w:rsidRPr="00F60F23">
        <w:rPr>
          <w:rFonts w:ascii="Times New Roman" w:hAnsi="Times New Roman" w:cs="Times New Roman"/>
        </w:rPr>
        <w:t xml:space="preserve"> Moeljatno</w:t>
      </w:r>
      <w:proofErr w:type="gramStart"/>
      <w:r w:rsidRPr="00F60F23">
        <w:rPr>
          <w:rFonts w:ascii="Times New Roman" w:hAnsi="Times New Roman" w:cs="Times New Roman"/>
        </w:rPr>
        <w:t xml:space="preserve">, </w:t>
      </w:r>
      <w:r>
        <w:rPr>
          <w:rFonts w:ascii="Times New Roman" w:hAnsi="Times New Roman" w:cs="Times New Roman"/>
        </w:rPr>
        <w:t xml:space="preserve"> 2008</w:t>
      </w:r>
      <w:proofErr w:type="gramEnd"/>
      <w:r>
        <w:rPr>
          <w:rFonts w:ascii="Times New Roman" w:hAnsi="Times New Roman" w:cs="Times New Roman"/>
        </w:rPr>
        <w:t xml:space="preserve">, </w:t>
      </w:r>
      <w:r w:rsidRPr="00F60F23">
        <w:rPr>
          <w:rFonts w:ascii="Times New Roman" w:hAnsi="Times New Roman" w:cs="Times New Roman"/>
          <w:i/>
        </w:rPr>
        <w:t xml:space="preserve">Asas-Asas Hukum Pidana, </w:t>
      </w:r>
      <w:r w:rsidRPr="00F60F23">
        <w:rPr>
          <w:rFonts w:ascii="Times New Roman" w:hAnsi="Times New Roman" w:cs="Times New Roman"/>
        </w:rPr>
        <w:t>PT. Rineka Cipt</w:t>
      </w:r>
      <w:r>
        <w:rPr>
          <w:rFonts w:ascii="Times New Roman" w:hAnsi="Times New Roman" w:cs="Times New Roman"/>
        </w:rPr>
        <w:t>a, Jakarta:Cetakan ke-8, H</w:t>
      </w:r>
      <w:r w:rsidRPr="00F60F23">
        <w:rPr>
          <w:rFonts w:ascii="Times New Roman" w:hAnsi="Times New Roman" w:cs="Times New Roman"/>
        </w:rPr>
        <w:t>al. 61</w:t>
      </w:r>
      <w:r>
        <w:rPr>
          <w:rFonts w:ascii="Times New Roman" w:hAnsi="Times New Roman" w:cs="Times New Roman"/>
        </w:rPr>
        <w:t>.</w:t>
      </w:r>
    </w:p>
  </w:footnote>
  <w:footnote w:id="15">
    <w:p w:rsidR="002267A3" w:rsidRPr="00F60F23" w:rsidRDefault="002267A3" w:rsidP="003403B9">
      <w:pPr>
        <w:pStyle w:val="FootnoteText"/>
        <w:rPr>
          <w:rFonts w:ascii="Times New Roman" w:hAnsi="Times New Roman" w:cs="Times New Roman"/>
        </w:rPr>
      </w:pPr>
      <w:r w:rsidRPr="00F60F23">
        <w:rPr>
          <w:rStyle w:val="FootnoteReference"/>
          <w:rFonts w:ascii="Times New Roman" w:hAnsi="Times New Roman" w:cs="Times New Roman"/>
        </w:rPr>
        <w:footnoteRef/>
      </w:r>
      <w:r w:rsidRPr="00F60F23">
        <w:rPr>
          <w:rFonts w:ascii="Times New Roman" w:hAnsi="Times New Roman" w:cs="Times New Roman"/>
        </w:rPr>
        <w:t xml:space="preserve"> P.A.F. Lamintang, 2011, </w:t>
      </w:r>
      <w:r w:rsidRPr="00F60F23">
        <w:rPr>
          <w:rFonts w:ascii="Times New Roman" w:hAnsi="Times New Roman" w:cs="Times New Roman"/>
          <w:i/>
        </w:rPr>
        <w:t>Dasar-Dasar Hukum Pidana Indonesia</w:t>
      </w:r>
      <w:proofErr w:type="gramStart"/>
      <w:r>
        <w:rPr>
          <w:rFonts w:ascii="Times New Roman" w:hAnsi="Times New Roman" w:cs="Times New Roman"/>
        </w:rPr>
        <w:t xml:space="preserve">, </w:t>
      </w:r>
      <w:r w:rsidRPr="00F60F23">
        <w:rPr>
          <w:rFonts w:ascii="Times New Roman" w:hAnsi="Times New Roman" w:cs="Times New Roman"/>
        </w:rPr>
        <w:t xml:space="preserve"> </w:t>
      </w:r>
      <w:r>
        <w:rPr>
          <w:rFonts w:ascii="Times New Roman" w:hAnsi="Times New Roman" w:cs="Times New Roman"/>
        </w:rPr>
        <w:t>Bandung</w:t>
      </w:r>
      <w:proofErr w:type="gramEnd"/>
      <w:r>
        <w:rPr>
          <w:rFonts w:ascii="Times New Roman" w:hAnsi="Times New Roman" w:cs="Times New Roman"/>
        </w:rPr>
        <w:t xml:space="preserve"> : PT. Citra Aditya Bakti, Cetakan ke-4,  H</w:t>
      </w:r>
      <w:r w:rsidRPr="00F60F23">
        <w:rPr>
          <w:rFonts w:ascii="Times New Roman" w:hAnsi="Times New Roman" w:cs="Times New Roman"/>
        </w:rPr>
        <w:t>al. 182</w:t>
      </w:r>
      <w:r>
        <w:rPr>
          <w:rFonts w:ascii="Times New Roman" w:hAnsi="Times New Roman" w:cs="Times New Roman"/>
        </w:rPr>
        <w:t>.</w:t>
      </w:r>
    </w:p>
  </w:footnote>
  <w:footnote w:id="16">
    <w:p w:rsidR="002267A3" w:rsidRPr="004C471E" w:rsidRDefault="002267A3" w:rsidP="003403B9">
      <w:pPr>
        <w:pStyle w:val="FootnoteText"/>
        <w:rPr>
          <w:rFonts w:ascii="Times New Roman" w:hAnsi="Times New Roman" w:cs="Times New Roman"/>
        </w:rPr>
      </w:pPr>
      <w:r w:rsidRPr="004C471E">
        <w:rPr>
          <w:rStyle w:val="FootnoteReference"/>
          <w:rFonts w:ascii="Times New Roman" w:hAnsi="Times New Roman" w:cs="Times New Roman"/>
        </w:rPr>
        <w:footnoteRef/>
      </w:r>
      <w:r w:rsidRPr="004C471E">
        <w:rPr>
          <w:rFonts w:ascii="Times New Roman" w:hAnsi="Times New Roman" w:cs="Times New Roman"/>
        </w:rPr>
        <w:t xml:space="preserve"> </w:t>
      </w:r>
      <w:r>
        <w:rPr>
          <w:rFonts w:ascii="Times New Roman" w:hAnsi="Times New Roman" w:cs="Times New Roman"/>
        </w:rPr>
        <w:t>Tanti Yuniar, 2012</w:t>
      </w:r>
      <w:proofErr w:type="gramStart"/>
      <w:r>
        <w:rPr>
          <w:rFonts w:ascii="Times New Roman" w:hAnsi="Times New Roman" w:cs="Times New Roman"/>
        </w:rPr>
        <w:t xml:space="preserve">, </w:t>
      </w:r>
      <w:r w:rsidRPr="004C471E">
        <w:rPr>
          <w:rFonts w:ascii="Times New Roman" w:hAnsi="Times New Roman" w:cs="Times New Roman"/>
        </w:rPr>
        <w:t xml:space="preserve"> </w:t>
      </w:r>
      <w:r>
        <w:rPr>
          <w:rFonts w:ascii="Times New Roman" w:hAnsi="Times New Roman" w:cs="Times New Roman"/>
          <w:i/>
        </w:rPr>
        <w:t>Kamus</w:t>
      </w:r>
      <w:proofErr w:type="gramEnd"/>
      <w:r>
        <w:rPr>
          <w:rFonts w:ascii="Times New Roman" w:hAnsi="Times New Roman" w:cs="Times New Roman"/>
          <w:i/>
        </w:rPr>
        <w:t xml:space="preserve"> Lengkap Bahasa Indonesia,</w:t>
      </w:r>
      <w:r w:rsidRPr="004C471E">
        <w:rPr>
          <w:rFonts w:ascii="Times New Roman" w:hAnsi="Times New Roman" w:cs="Times New Roman"/>
          <w:i/>
        </w:rPr>
        <w:t xml:space="preserve"> </w:t>
      </w:r>
      <w:r w:rsidRPr="004C471E">
        <w:rPr>
          <w:rFonts w:ascii="Times New Roman" w:hAnsi="Times New Roman" w:cs="Times New Roman"/>
        </w:rPr>
        <w:t>J</w:t>
      </w:r>
      <w:r>
        <w:rPr>
          <w:rFonts w:ascii="Times New Roman" w:hAnsi="Times New Roman" w:cs="Times New Roman"/>
        </w:rPr>
        <w:t>akarta: Agung Media Mulia, H</w:t>
      </w:r>
      <w:r w:rsidRPr="004C471E">
        <w:rPr>
          <w:rFonts w:ascii="Times New Roman" w:hAnsi="Times New Roman" w:cs="Times New Roman"/>
        </w:rPr>
        <w:t>al. 122</w:t>
      </w:r>
      <w:r>
        <w:rPr>
          <w:rFonts w:ascii="Times New Roman" w:hAnsi="Times New Roman" w:cs="Times New Roman"/>
        </w:rPr>
        <w:t>.</w:t>
      </w:r>
    </w:p>
  </w:footnote>
  <w:footnote w:id="17">
    <w:p w:rsidR="002267A3" w:rsidRPr="004C471E" w:rsidRDefault="002267A3" w:rsidP="003403B9">
      <w:pPr>
        <w:pStyle w:val="FootnoteText"/>
        <w:rPr>
          <w:rFonts w:ascii="Times New Roman" w:hAnsi="Times New Roman" w:cs="Times New Roman"/>
        </w:rPr>
      </w:pPr>
      <w:r w:rsidRPr="004C471E">
        <w:rPr>
          <w:rStyle w:val="FootnoteReference"/>
          <w:rFonts w:ascii="Times New Roman" w:hAnsi="Times New Roman" w:cs="Times New Roman"/>
        </w:rPr>
        <w:footnoteRef/>
      </w:r>
      <w:r w:rsidRPr="004C471E">
        <w:rPr>
          <w:rFonts w:ascii="Times New Roman" w:hAnsi="Times New Roman" w:cs="Times New Roman"/>
        </w:rPr>
        <w:t xml:space="preserve"> Adami Chazawi, </w:t>
      </w:r>
      <w:r>
        <w:rPr>
          <w:rFonts w:ascii="Times New Roman" w:hAnsi="Times New Roman" w:cs="Times New Roman"/>
        </w:rPr>
        <w:t xml:space="preserve">2007, </w:t>
      </w:r>
      <w:r w:rsidRPr="004C471E">
        <w:rPr>
          <w:rFonts w:ascii="Times New Roman" w:hAnsi="Times New Roman" w:cs="Times New Roman"/>
          <w:i/>
        </w:rPr>
        <w:t>Tindak Pidana Mengenai Kesopanan</w:t>
      </w:r>
      <w:r>
        <w:rPr>
          <w:rFonts w:ascii="Times New Roman" w:hAnsi="Times New Roman" w:cs="Times New Roman"/>
        </w:rPr>
        <w:t xml:space="preserve">, </w:t>
      </w:r>
      <w:r w:rsidRPr="004C471E">
        <w:rPr>
          <w:rFonts w:ascii="Times New Roman" w:hAnsi="Times New Roman" w:cs="Times New Roman"/>
        </w:rPr>
        <w:t>Jakarta: PT</w:t>
      </w:r>
      <w:r>
        <w:rPr>
          <w:rFonts w:ascii="Times New Roman" w:hAnsi="Times New Roman" w:cs="Times New Roman"/>
        </w:rPr>
        <w:t xml:space="preserve"> Raja Grafindo Persada, H</w:t>
      </w:r>
      <w:r w:rsidRPr="004C471E">
        <w:rPr>
          <w:rFonts w:ascii="Times New Roman" w:hAnsi="Times New Roman" w:cs="Times New Roman"/>
        </w:rPr>
        <w:t>al. 80</w:t>
      </w:r>
      <w:r>
        <w:rPr>
          <w:rFonts w:ascii="Times New Roman" w:hAnsi="Times New Roman" w:cs="Times New Roman"/>
        </w:rPr>
        <w:t>.</w:t>
      </w:r>
    </w:p>
  </w:footnote>
  <w:footnote w:id="18">
    <w:p w:rsidR="002267A3" w:rsidRPr="004C471E" w:rsidRDefault="002267A3" w:rsidP="003403B9">
      <w:pPr>
        <w:pStyle w:val="FootnoteText"/>
        <w:rPr>
          <w:rFonts w:ascii="Times New Roman" w:hAnsi="Times New Roman" w:cs="Times New Roman"/>
        </w:rPr>
      </w:pPr>
      <w:r w:rsidRPr="004C471E">
        <w:rPr>
          <w:rStyle w:val="FootnoteReference"/>
          <w:rFonts w:ascii="Times New Roman" w:hAnsi="Times New Roman" w:cs="Times New Roman"/>
        </w:rPr>
        <w:footnoteRef/>
      </w:r>
      <w:r w:rsidRPr="004C471E">
        <w:rPr>
          <w:rFonts w:ascii="Times New Roman" w:hAnsi="Times New Roman" w:cs="Times New Roman"/>
        </w:rPr>
        <w:t xml:space="preserve"> R. Soesilo, </w:t>
      </w:r>
      <w:r>
        <w:rPr>
          <w:rFonts w:ascii="Times New Roman" w:hAnsi="Times New Roman" w:cs="Times New Roman"/>
        </w:rPr>
        <w:t xml:space="preserve">1996, </w:t>
      </w:r>
      <w:r w:rsidRPr="004C471E">
        <w:rPr>
          <w:rFonts w:ascii="Times New Roman" w:hAnsi="Times New Roman" w:cs="Times New Roman"/>
          <w:i/>
        </w:rPr>
        <w:t xml:space="preserve">Kitab Undang-Undang Hukum </w:t>
      </w:r>
      <w:proofErr w:type="gramStart"/>
      <w:r w:rsidRPr="004C471E">
        <w:rPr>
          <w:rFonts w:ascii="Times New Roman" w:hAnsi="Times New Roman" w:cs="Times New Roman"/>
          <w:i/>
        </w:rPr>
        <w:t>Pidana(</w:t>
      </w:r>
      <w:proofErr w:type="gramEnd"/>
      <w:r w:rsidRPr="004C471E">
        <w:rPr>
          <w:rFonts w:ascii="Times New Roman" w:hAnsi="Times New Roman" w:cs="Times New Roman"/>
          <w:i/>
        </w:rPr>
        <w:t xml:space="preserve">KUHP) serta komentar-komentarnya LengkapPasal Demi Pasal, </w:t>
      </w:r>
      <w:r w:rsidRPr="004C471E">
        <w:rPr>
          <w:rFonts w:ascii="Times New Roman" w:hAnsi="Times New Roman" w:cs="Times New Roman"/>
        </w:rPr>
        <w:t>Bogor : Politea</w:t>
      </w:r>
      <w:r>
        <w:rPr>
          <w:rFonts w:ascii="Times New Roman" w:hAnsi="Times New Roman" w:cs="Times New Roman"/>
        </w:rPr>
        <w:t>, H</w:t>
      </w:r>
      <w:r w:rsidRPr="004C471E">
        <w:rPr>
          <w:rFonts w:ascii="Times New Roman" w:hAnsi="Times New Roman" w:cs="Times New Roman"/>
        </w:rPr>
        <w:t>al</w:t>
      </w:r>
      <w:r>
        <w:rPr>
          <w:rFonts w:ascii="Times New Roman" w:hAnsi="Times New Roman" w:cs="Times New Roman"/>
        </w:rPr>
        <w:t>.</w:t>
      </w:r>
      <w:r w:rsidRPr="004C471E">
        <w:rPr>
          <w:rFonts w:ascii="Times New Roman" w:hAnsi="Times New Roman" w:cs="Times New Roman"/>
        </w:rPr>
        <w:t xml:space="preserve"> 212</w:t>
      </w:r>
      <w:r>
        <w:rPr>
          <w:rFonts w:ascii="Times New Roman" w:hAnsi="Times New Roman" w:cs="Times New Roman"/>
        </w:rPr>
        <w:t>.</w:t>
      </w:r>
    </w:p>
  </w:footnote>
  <w:footnote w:id="19">
    <w:p w:rsidR="002267A3" w:rsidRPr="004C471E" w:rsidRDefault="002267A3" w:rsidP="003403B9">
      <w:pPr>
        <w:pStyle w:val="FootnoteText"/>
        <w:rPr>
          <w:rFonts w:ascii="Times New Roman" w:hAnsi="Times New Roman" w:cs="Times New Roman"/>
        </w:rPr>
      </w:pPr>
      <w:r w:rsidRPr="004C471E">
        <w:rPr>
          <w:rStyle w:val="FootnoteReference"/>
          <w:rFonts w:ascii="Times New Roman" w:hAnsi="Times New Roman" w:cs="Times New Roman"/>
        </w:rPr>
        <w:footnoteRef/>
      </w:r>
      <w:r>
        <w:rPr>
          <w:rFonts w:ascii="Times New Roman" w:hAnsi="Times New Roman" w:cs="Times New Roman"/>
        </w:rPr>
        <w:t xml:space="preserve"> La</w:t>
      </w:r>
      <w:r w:rsidRPr="004C471E">
        <w:rPr>
          <w:rFonts w:ascii="Times New Roman" w:hAnsi="Times New Roman" w:cs="Times New Roman"/>
        </w:rPr>
        <w:t>den Marpaung</w:t>
      </w:r>
      <w:r>
        <w:rPr>
          <w:rFonts w:ascii="Times New Roman" w:hAnsi="Times New Roman" w:cs="Times New Roman"/>
          <w:i/>
        </w:rPr>
        <w:t>, 2004</w:t>
      </w:r>
      <w:proofErr w:type="gramStart"/>
      <w:r>
        <w:rPr>
          <w:rFonts w:ascii="Times New Roman" w:hAnsi="Times New Roman" w:cs="Times New Roman"/>
          <w:i/>
        </w:rPr>
        <w:t>,  Kejahatan</w:t>
      </w:r>
      <w:proofErr w:type="gramEnd"/>
      <w:r>
        <w:rPr>
          <w:rFonts w:ascii="Times New Roman" w:hAnsi="Times New Roman" w:cs="Times New Roman"/>
          <w:i/>
        </w:rPr>
        <w:t xml:space="preserve"> </w:t>
      </w:r>
      <w:r w:rsidRPr="004C471E">
        <w:rPr>
          <w:rFonts w:ascii="Times New Roman" w:hAnsi="Times New Roman" w:cs="Times New Roman"/>
          <w:i/>
        </w:rPr>
        <w:t xml:space="preserve"> Terhadap Kesusilaan, </w:t>
      </w:r>
      <w:r w:rsidRPr="004C471E">
        <w:rPr>
          <w:rFonts w:ascii="Times New Roman" w:hAnsi="Times New Roman" w:cs="Times New Roman"/>
        </w:rPr>
        <w:t>Jakarta</w:t>
      </w:r>
      <w:r>
        <w:rPr>
          <w:rFonts w:ascii="Times New Roman" w:hAnsi="Times New Roman" w:cs="Times New Roman"/>
        </w:rPr>
        <w:t xml:space="preserve"> </w:t>
      </w:r>
      <w:r w:rsidRPr="004C471E">
        <w:rPr>
          <w:rFonts w:ascii="Times New Roman" w:hAnsi="Times New Roman" w:cs="Times New Roman"/>
        </w:rPr>
        <w:t xml:space="preserve">: </w:t>
      </w:r>
      <w:r>
        <w:rPr>
          <w:rFonts w:ascii="Times New Roman" w:hAnsi="Times New Roman" w:cs="Times New Roman"/>
        </w:rPr>
        <w:t>Sinar Grafika,  H</w:t>
      </w:r>
      <w:r w:rsidRPr="004C471E">
        <w:rPr>
          <w:rFonts w:ascii="Times New Roman" w:hAnsi="Times New Roman" w:cs="Times New Roman"/>
        </w:rPr>
        <w:t>al. 64</w:t>
      </w:r>
      <w:r>
        <w:rPr>
          <w:rFonts w:ascii="Times New Roman" w:hAnsi="Times New Roman" w:cs="Times New Roman"/>
        </w:rPr>
        <w:t>.</w:t>
      </w:r>
    </w:p>
  </w:footnote>
  <w:footnote w:id="20">
    <w:p w:rsidR="002267A3" w:rsidRPr="00C66CEA" w:rsidRDefault="002267A3" w:rsidP="003403B9">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Laden Marpaung, 2008, </w:t>
      </w:r>
      <w:r>
        <w:rPr>
          <w:rFonts w:ascii="Times New Roman" w:hAnsi="Times New Roman" w:cs="Times New Roman"/>
          <w:i/>
        </w:rPr>
        <w:t xml:space="preserve">Kejahatan Terhadap Kesusilaan dan Masalah Prevensinya, </w:t>
      </w:r>
      <w:proofErr w:type="gramStart"/>
      <w:r>
        <w:rPr>
          <w:rFonts w:ascii="Times New Roman" w:hAnsi="Times New Roman" w:cs="Times New Roman"/>
        </w:rPr>
        <w:t>Jakarta :</w:t>
      </w:r>
      <w:proofErr w:type="gramEnd"/>
      <w:r>
        <w:rPr>
          <w:rFonts w:ascii="Times New Roman" w:hAnsi="Times New Roman" w:cs="Times New Roman"/>
        </w:rPr>
        <w:t xml:space="preserve"> Sinar Grafika Offset, Hal. 42.</w:t>
      </w:r>
    </w:p>
  </w:footnote>
  <w:footnote w:id="21">
    <w:p w:rsidR="002267A3" w:rsidRPr="00926F6E" w:rsidRDefault="002267A3" w:rsidP="003403B9">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Arif Gosita, 1992, </w:t>
      </w:r>
      <w:r>
        <w:rPr>
          <w:rFonts w:ascii="Times New Roman" w:hAnsi="Times New Roman" w:cs="Times New Roman"/>
          <w:i/>
        </w:rPr>
        <w:t xml:space="preserve">Masalah Perlindugan Anak, </w:t>
      </w:r>
      <w:proofErr w:type="gramStart"/>
      <w:r>
        <w:rPr>
          <w:rFonts w:ascii="Times New Roman" w:hAnsi="Times New Roman" w:cs="Times New Roman"/>
        </w:rPr>
        <w:t>Jakarta :</w:t>
      </w:r>
      <w:proofErr w:type="gramEnd"/>
      <w:r>
        <w:rPr>
          <w:rFonts w:ascii="Times New Roman" w:hAnsi="Times New Roman" w:cs="Times New Roman"/>
        </w:rPr>
        <w:t xml:space="preserve"> Sinar Grafika, Hal. 28.</w:t>
      </w:r>
    </w:p>
  </w:footnote>
  <w:footnote w:id="22">
    <w:p w:rsidR="002267A3" w:rsidRPr="005D5CC1" w:rsidRDefault="002267A3" w:rsidP="003403B9">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Undang-undang No.23 Tahun 2002, 2007</w:t>
      </w:r>
      <w:proofErr w:type="gramStart"/>
      <w:r>
        <w:rPr>
          <w:rFonts w:ascii="Times New Roman" w:hAnsi="Times New Roman" w:cs="Times New Roman"/>
        </w:rPr>
        <w:t xml:space="preserve">,  </w:t>
      </w:r>
      <w:r>
        <w:rPr>
          <w:rFonts w:ascii="Times New Roman" w:hAnsi="Times New Roman" w:cs="Times New Roman"/>
          <w:i/>
        </w:rPr>
        <w:t>tentang</w:t>
      </w:r>
      <w:proofErr w:type="gramEnd"/>
      <w:r>
        <w:rPr>
          <w:rFonts w:ascii="Times New Roman" w:hAnsi="Times New Roman" w:cs="Times New Roman"/>
          <w:i/>
        </w:rPr>
        <w:t xml:space="preserve"> perlindungan anak,</w:t>
      </w:r>
      <w:r>
        <w:rPr>
          <w:rFonts w:ascii="Times New Roman" w:hAnsi="Times New Roman" w:cs="Times New Roman"/>
        </w:rPr>
        <w:t xml:space="preserve"> Jakarta : Visimedia, Hal.4.</w:t>
      </w:r>
    </w:p>
  </w:footnote>
  <w:footnote w:id="23">
    <w:p w:rsidR="002267A3" w:rsidRPr="00A23621" w:rsidRDefault="002267A3" w:rsidP="003403B9">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Redaksi Sinar Grafika, 1997, </w:t>
      </w:r>
      <w:r>
        <w:rPr>
          <w:rFonts w:ascii="Times New Roman" w:hAnsi="Times New Roman" w:cs="Times New Roman"/>
          <w:i/>
        </w:rPr>
        <w:t>UU Kesejahteraan Anak,</w:t>
      </w:r>
      <w:r>
        <w:rPr>
          <w:rFonts w:ascii="Times New Roman" w:hAnsi="Times New Roman" w:cs="Times New Roman"/>
        </w:rPr>
        <w:t xml:space="preserve"> </w:t>
      </w:r>
      <w:proofErr w:type="gramStart"/>
      <w:r>
        <w:rPr>
          <w:rFonts w:ascii="Times New Roman" w:hAnsi="Times New Roman" w:cs="Times New Roman"/>
        </w:rPr>
        <w:t>Jakarta :</w:t>
      </w:r>
      <w:proofErr w:type="gramEnd"/>
      <w:r>
        <w:rPr>
          <w:rFonts w:ascii="Times New Roman" w:hAnsi="Times New Roman" w:cs="Times New Roman"/>
        </w:rPr>
        <w:t xml:space="preserve"> Sinar Grafika, Hal. 52.</w:t>
      </w:r>
    </w:p>
  </w:footnote>
  <w:footnote w:id="24">
    <w:p w:rsidR="002267A3" w:rsidRPr="004C471E" w:rsidRDefault="002267A3" w:rsidP="003403B9">
      <w:pPr>
        <w:pStyle w:val="FootnoteText"/>
        <w:rPr>
          <w:rFonts w:ascii="Times New Roman" w:hAnsi="Times New Roman" w:cs="Times New Roman"/>
        </w:rPr>
      </w:pPr>
      <w:r w:rsidRPr="004C471E">
        <w:rPr>
          <w:rStyle w:val="FootnoteReference"/>
          <w:rFonts w:ascii="Times New Roman" w:hAnsi="Times New Roman" w:cs="Times New Roman"/>
        </w:rPr>
        <w:footnoteRef/>
      </w:r>
      <w:r w:rsidRPr="004C471E">
        <w:rPr>
          <w:rFonts w:ascii="Times New Roman" w:hAnsi="Times New Roman" w:cs="Times New Roman"/>
        </w:rPr>
        <w:t xml:space="preserve"> Arif Gosita, </w:t>
      </w:r>
      <w:r>
        <w:rPr>
          <w:rFonts w:ascii="Times New Roman" w:hAnsi="Times New Roman" w:cs="Times New Roman"/>
        </w:rPr>
        <w:t xml:space="preserve">1989, </w:t>
      </w:r>
      <w:r w:rsidRPr="004C471E">
        <w:rPr>
          <w:rFonts w:ascii="Times New Roman" w:hAnsi="Times New Roman" w:cs="Times New Roman"/>
          <w:i/>
        </w:rPr>
        <w:t>Masalah Perlindungan Anak</w:t>
      </w:r>
      <w:r>
        <w:rPr>
          <w:rFonts w:ascii="Times New Roman" w:hAnsi="Times New Roman" w:cs="Times New Roman"/>
          <w:i/>
        </w:rPr>
        <w:t>,</w:t>
      </w:r>
      <w:r>
        <w:rPr>
          <w:rFonts w:ascii="Times New Roman" w:hAnsi="Times New Roman" w:cs="Times New Roman"/>
        </w:rPr>
        <w:t xml:space="preserve"> </w:t>
      </w:r>
      <w:proofErr w:type="gramStart"/>
      <w:r w:rsidRPr="004C471E">
        <w:rPr>
          <w:rFonts w:ascii="Times New Roman" w:hAnsi="Times New Roman" w:cs="Times New Roman"/>
        </w:rPr>
        <w:t>Jaka</w:t>
      </w:r>
      <w:r>
        <w:rPr>
          <w:rFonts w:ascii="Times New Roman" w:hAnsi="Times New Roman" w:cs="Times New Roman"/>
        </w:rPr>
        <w:t>rta :</w:t>
      </w:r>
      <w:proofErr w:type="gramEnd"/>
      <w:r>
        <w:rPr>
          <w:rFonts w:ascii="Times New Roman" w:hAnsi="Times New Roman" w:cs="Times New Roman"/>
        </w:rPr>
        <w:t xml:space="preserve"> Akademi Pressindo, H</w:t>
      </w:r>
      <w:r w:rsidRPr="004C471E">
        <w:rPr>
          <w:rFonts w:ascii="Times New Roman" w:hAnsi="Times New Roman" w:cs="Times New Roman"/>
        </w:rPr>
        <w:t>al. 19</w:t>
      </w:r>
      <w:r>
        <w:rPr>
          <w:rFonts w:ascii="Times New Roman" w:hAnsi="Times New Roman" w:cs="Times New Roman"/>
        </w:rPr>
        <w:t>.</w:t>
      </w:r>
    </w:p>
  </w:footnote>
  <w:footnote w:id="25">
    <w:p w:rsidR="002267A3" w:rsidRPr="008634FD" w:rsidRDefault="002267A3" w:rsidP="003403B9">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Andika Wijaya, Wida Peace Ananta, 2016, </w:t>
      </w:r>
      <w:r>
        <w:rPr>
          <w:rFonts w:ascii="Times New Roman" w:hAnsi="Times New Roman" w:cs="Times New Roman"/>
          <w:i/>
        </w:rPr>
        <w:t xml:space="preserve">Darurat Kejahatan Seksual, </w:t>
      </w:r>
      <w:proofErr w:type="gramStart"/>
      <w:r>
        <w:rPr>
          <w:rFonts w:ascii="Times New Roman" w:hAnsi="Times New Roman" w:cs="Times New Roman"/>
        </w:rPr>
        <w:t>Jakarta :</w:t>
      </w:r>
      <w:proofErr w:type="gramEnd"/>
      <w:r>
        <w:rPr>
          <w:rFonts w:ascii="Times New Roman" w:hAnsi="Times New Roman" w:cs="Times New Roman"/>
        </w:rPr>
        <w:t xml:space="preserve"> Sinar Grafika, Hal. 91.</w:t>
      </w:r>
    </w:p>
  </w:footnote>
  <w:footnote w:id="26">
    <w:p w:rsidR="002267A3" w:rsidRPr="00D51C8A" w:rsidRDefault="002267A3" w:rsidP="003403B9">
      <w:pPr>
        <w:pStyle w:val="FootnoteText"/>
        <w:rPr>
          <w:rFonts w:ascii="Times New Roman" w:hAnsi="Times New Roman" w:cs="Times New Roman"/>
        </w:rPr>
      </w:pPr>
      <w:r w:rsidRPr="00D51C8A">
        <w:rPr>
          <w:rStyle w:val="FootnoteReference"/>
          <w:rFonts w:ascii="Times New Roman" w:hAnsi="Times New Roman" w:cs="Times New Roman"/>
        </w:rPr>
        <w:footnoteRef/>
      </w:r>
      <w:r w:rsidRPr="00D51C8A">
        <w:rPr>
          <w:rFonts w:ascii="Times New Roman" w:hAnsi="Times New Roman" w:cs="Times New Roman"/>
        </w:rPr>
        <w:t xml:space="preserve"> Arif Gosita</w:t>
      </w:r>
      <w:proofErr w:type="gramStart"/>
      <w:r w:rsidRPr="00D51C8A">
        <w:rPr>
          <w:rFonts w:ascii="Times New Roman" w:hAnsi="Times New Roman" w:cs="Times New Roman"/>
        </w:rPr>
        <w:t>,</w:t>
      </w:r>
      <w:r>
        <w:rPr>
          <w:rFonts w:ascii="Times New Roman" w:hAnsi="Times New Roman" w:cs="Times New Roman"/>
        </w:rPr>
        <w:t>1989</w:t>
      </w:r>
      <w:proofErr w:type="gramEnd"/>
      <w:r>
        <w:rPr>
          <w:rFonts w:ascii="Times New Roman" w:hAnsi="Times New Roman" w:cs="Times New Roman"/>
        </w:rPr>
        <w:t xml:space="preserve">, </w:t>
      </w:r>
      <w:r w:rsidRPr="00D51C8A">
        <w:rPr>
          <w:rFonts w:ascii="Times New Roman" w:hAnsi="Times New Roman" w:cs="Times New Roman"/>
        </w:rPr>
        <w:t xml:space="preserve"> </w:t>
      </w:r>
      <w:r w:rsidRPr="00D51C8A">
        <w:rPr>
          <w:rFonts w:ascii="Times New Roman" w:hAnsi="Times New Roman" w:cs="Times New Roman"/>
          <w:i/>
        </w:rPr>
        <w:t>Masalah Perlindungan Anak,</w:t>
      </w:r>
      <w:r>
        <w:rPr>
          <w:rFonts w:ascii="Times New Roman" w:hAnsi="Times New Roman" w:cs="Times New Roman"/>
        </w:rPr>
        <w:t xml:space="preserve"> </w:t>
      </w:r>
      <w:r w:rsidRPr="00D51C8A">
        <w:rPr>
          <w:rFonts w:ascii="Times New Roman" w:hAnsi="Times New Roman" w:cs="Times New Roman"/>
        </w:rPr>
        <w:t>Jak</w:t>
      </w:r>
      <w:r>
        <w:rPr>
          <w:rFonts w:ascii="Times New Roman" w:hAnsi="Times New Roman" w:cs="Times New Roman"/>
        </w:rPr>
        <w:t>arta : Akademi Pressindo, H</w:t>
      </w:r>
      <w:r w:rsidRPr="00D51C8A">
        <w:rPr>
          <w:rFonts w:ascii="Times New Roman" w:hAnsi="Times New Roman" w:cs="Times New Roman"/>
        </w:rPr>
        <w:t>al. 53</w:t>
      </w:r>
      <w:r>
        <w:rPr>
          <w:rFonts w:ascii="Times New Roman" w:hAnsi="Times New Roman" w:cs="Times New Roman"/>
        </w:rPr>
        <w:t>.</w:t>
      </w:r>
    </w:p>
  </w:footnote>
  <w:footnote w:id="27">
    <w:p w:rsidR="002267A3" w:rsidRPr="00D51C8A" w:rsidRDefault="002267A3" w:rsidP="003403B9">
      <w:pPr>
        <w:pStyle w:val="FootnoteText"/>
        <w:rPr>
          <w:rFonts w:ascii="Times New Roman" w:hAnsi="Times New Roman" w:cs="Times New Roman"/>
        </w:rPr>
      </w:pPr>
      <w:r w:rsidRPr="00D51C8A">
        <w:rPr>
          <w:rStyle w:val="FootnoteReference"/>
          <w:rFonts w:ascii="Times New Roman" w:hAnsi="Times New Roman" w:cs="Times New Roman"/>
        </w:rPr>
        <w:footnoteRef/>
      </w:r>
      <w:r w:rsidRPr="00D51C8A">
        <w:rPr>
          <w:rFonts w:ascii="Times New Roman" w:hAnsi="Times New Roman" w:cs="Times New Roman"/>
        </w:rPr>
        <w:t xml:space="preserve"> Irma Setyowati Soemitro</w:t>
      </w:r>
      <w:proofErr w:type="gramStart"/>
      <w:r w:rsidRPr="00D51C8A">
        <w:rPr>
          <w:rFonts w:ascii="Times New Roman" w:hAnsi="Times New Roman" w:cs="Times New Roman"/>
        </w:rPr>
        <w:t>,</w:t>
      </w:r>
      <w:r>
        <w:rPr>
          <w:rFonts w:ascii="Times New Roman" w:hAnsi="Times New Roman" w:cs="Times New Roman"/>
        </w:rPr>
        <w:t>1990</w:t>
      </w:r>
      <w:proofErr w:type="gramEnd"/>
      <w:r>
        <w:rPr>
          <w:rFonts w:ascii="Times New Roman" w:hAnsi="Times New Roman" w:cs="Times New Roman"/>
        </w:rPr>
        <w:t xml:space="preserve">, </w:t>
      </w:r>
      <w:r w:rsidRPr="00D51C8A">
        <w:rPr>
          <w:rFonts w:ascii="Times New Roman" w:hAnsi="Times New Roman" w:cs="Times New Roman"/>
        </w:rPr>
        <w:t xml:space="preserve"> </w:t>
      </w:r>
      <w:r w:rsidRPr="00D51C8A">
        <w:rPr>
          <w:rFonts w:ascii="Times New Roman" w:hAnsi="Times New Roman" w:cs="Times New Roman"/>
          <w:i/>
        </w:rPr>
        <w:t xml:space="preserve">Aspek Hukum Perlindungan Anak, </w:t>
      </w:r>
      <w:r w:rsidRPr="00D51C8A">
        <w:rPr>
          <w:rFonts w:ascii="Times New Roman" w:hAnsi="Times New Roman" w:cs="Times New Roman"/>
        </w:rPr>
        <w:t xml:space="preserve">Jakarta : </w:t>
      </w:r>
      <w:r>
        <w:rPr>
          <w:rFonts w:ascii="Times New Roman" w:hAnsi="Times New Roman" w:cs="Times New Roman"/>
        </w:rPr>
        <w:t>Bumi Aksara, H</w:t>
      </w:r>
      <w:r w:rsidRPr="00D51C8A">
        <w:rPr>
          <w:rFonts w:ascii="Times New Roman" w:hAnsi="Times New Roman" w:cs="Times New Roman"/>
        </w:rPr>
        <w:t>al. 15</w:t>
      </w:r>
      <w:r>
        <w:rPr>
          <w:rFonts w:ascii="Times New Roman" w:hAnsi="Times New Roman" w:cs="Times New Roman"/>
        </w:rPr>
        <w:t>.</w:t>
      </w:r>
    </w:p>
  </w:footnote>
  <w:footnote w:id="28">
    <w:p w:rsidR="002267A3" w:rsidRPr="00D51C8A" w:rsidRDefault="002267A3" w:rsidP="003403B9">
      <w:pPr>
        <w:pStyle w:val="FootnoteText"/>
        <w:jc w:val="both"/>
        <w:rPr>
          <w:rFonts w:ascii="Times New Roman" w:hAnsi="Times New Roman" w:cs="Times New Roman"/>
        </w:rPr>
      </w:pPr>
      <w:r w:rsidRPr="00D51C8A">
        <w:rPr>
          <w:rStyle w:val="FootnoteReference"/>
          <w:rFonts w:ascii="Times New Roman" w:hAnsi="Times New Roman" w:cs="Times New Roman"/>
        </w:rPr>
        <w:footnoteRef/>
      </w:r>
      <w:r w:rsidRPr="00D51C8A">
        <w:rPr>
          <w:rFonts w:ascii="Times New Roman" w:hAnsi="Times New Roman" w:cs="Times New Roman"/>
        </w:rPr>
        <w:t xml:space="preserve"> Bismar Sireger, </w:t>
      </w:r>
      <w:r>
        <w:rPr>
          <w:rFonts w:ascii="Times New Roman" w:hAnsi="Times New Roman" w:cs="Times New Roman"/>
        </w:rPr>
        <w:t xml:space="preserve">1986, </w:t>
      </w:r>
      <w:r w:rsidRPr="00D51C8A">
        <w:rPr>
          <w:rFonts w:ascii="Times New Roman" w:hAnsi="Times New Roman" w:cs="Times New Roman"/>
          <w:i/>
        </w:rPr>
        <w:t>Hukum dan Hak-Hak Anak,</w:t>
      </w:r>
      <w:r>
        <w:rPr>
          <w:rFonts w:ascii="Times New Roman" w:hAnsi="Times New Roman" w:cs="Times New Roman"/>
        </w:rPr>
        <w:t xml:space="preserve"> </w:t>
      </w:r>
      <w:proofErr w:type="gramStart"/>
      <w:r>
        <w:rPr>
          <w:rFonts w:ascii="Times New Roman" w:hAnsi="Times New Roman" w:cs="Times New Roman"/>
        </w:rPr>
        <w:t>Jakarta :</w:t>
      </w:r>
      <w:proofErr w:type="gramEnd"/>
      <w:r>
        <w:rPr>
          <w:rFonts w:ascii="Times New Roman" w:hAnsi="Times New Roman" w:cs="Times New Roman"/>
        </w:rPr>
        <w:t xml:space="preserve"> Rajawali , H</w:t>
      </w:r>
      <w:r w:rsidRPr="00D51C8A">
        <w:rPr>
          <w:rFonts w:ascii="Times New Roman" w:hAnsi="Times New Roman" w:cs="Times New Roman"/>
        </w:rPr>
        <w:t>al. 22</w:t>
      </w:r>
      <w:r>
        <w:rPr>
          <w:rFonts w:ascii="Times New Roman" w:hAnsi="Times New Roman" w:cs="Times New Roman"/>
        </w:rPr>
        <w:t>.</w:t>
      </w:r>
    </w:p>
  </w:footnote>
  <w:footnote w:id="29">
    <w:p w:rsidR="002267A3" w:rsidRPr="001D577E" w:rsidRDefault="002267A3" w:rsidP="003403B9">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Arif Gosita, 1999</w:t>
      </w:r>
      <w:proofErr w:type="gramStart"/>
      <w:r>
        <w:rPr>
          <w:rFonts w:ascii="Times New Roman" w:hAnsi="Times New Roman" w:cs="Times New Roman"/>
        </w:rPr>
        <w:t xml:space="preserve">,  </w:t>
      </w:r>
      <w:r>
        <w:rPr>
          <w:rFonts w:ascii="Times New Roman" w:hAnsi="Times New Roman" w:cs="Times New Roman"/>
          <w:i/>
        </w:rPr>
        <w:t>Aspek</w:t>
      </w:r>
      <w:proofErr w:type="gramEnd"/>
      <w:r>
        <w:rPr>
          <w:rFonts w:ascii="Times New Roman" w:hAnsi="Times New Roman" w:cs="Times New Roman"/>
          <w:i/>
        </w:rPr>
        <w:t xml:space="preserve"> Hukum Perlindungan Anak dan Konvensi Hak-Hak Anak, </w:t>
      </w:r>
      <w:r>
        <w:rPr>
          <w:rFonts w:ascii="Times New Roman" w:hAnsi="Times New Roman" w:cs="Times New Roman"/>
        </w:rPr>
        <w:t>Jakarta : Akademi Pressindo, Hal. 264-265</w:t>
      </w:r>
    </w:p>
  </w:footnote>
  <w:footnote w:id="30">
    <w:p w:rsidR="002267A3" w:rsidRPr="00B72A88" w:rsidRDefault="002267A3" w:rsidP="003403B9">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Wagiati Soetedjo, Melani, 2017,</w:t>
      </w:r>
      <w:r>
        <w:rPr>
          <w:rFonts w:ascii="Times New Roman" w:hAnsi="Times New Roman" w:cs="Times New Roman"/>
          <w:i/>
        </w:rPr>
        <w:t xml:space="preserve"> Hukum Pidana Anak, </w:t>
      </w:r>
      <w:proofErr w:type="gramStart"/>
      <w:r>
        <w:rPr>
          <w:rFonts w:ascii="Times New Roman" w:hAnsi="Times New Roman" w:cs="Times New Roman"/>
        </w:rPr>
        <w:t>Bandung :</w:t>
      </w:r>
      <w:proofErr w:type="gramEnd"/>
      <w:r>
        <w:rPr>
          <w:rFonts w:ascii="Times New Roman" w:hAnsi="Times New Roman" w:cs="Times New Roman"/>
        </w:rPr>
        <w:t xml:space="preserve"> Refika Aditama, Hal. 49-50.</w:t>
      </w:r>
    </w:p>
  </w:footnote>
  <w:footnote w:id="31">
    <w:p w:rsidR="002267A3" w:rsidRPr="000F50F7" w:rsidRDefault="002267A3" w:rsidP="00C36FA6">
      <w:pPr>
        <w:pStyle w:val="FootnoteText"/>
        <w:rPr>
          <w:rFonts w:ascii="Times New Roman" w:hAnsi="Times New Roman" w:cs="Times New Roman"/>
        </w:rPr>
      </w:pPr>
      <w:r>
        <w:rPr>
          <w:rStyle w:val="FootnoteReference"/>
        </w:rPr>
        <w:footnoteRef/>
      </w:r>
      <w:r>
        <w:rPr>
          <w:rFonts w:ascii="Times New Roman" w:hAnsi="Times New Roman" w:cs="Times New Roman"/>
        </w:rPr>
        <w:t xml:space="preserve">Rusli Muhammad. 2002. </w:t>
      </w:r>
      <w:r>
        <w:rPr>
          <w:rFonts w:ascii="Times New Roman" w:hAnsi="Times New Roman" w:cs="Times New Roman"/>
          <w:i/>
        </w:rPr>
        <w:t xml:space="preserve">Hukum Acara Pidana Kontemporer. </w:t>
      </w:r>
      <w:proofErr w:type="gramStart"/>
      <w:r>
        <w:rPr>
          <w:rFonts w:ascii="Times New Roman" w:hAnsi="Times New Roman" w:cs="Times New Roman"/>
        </w:rPr>
        <w:t>Jakarta :</w:t>
      </w:r>
      <w:proofErr w:type="gramEnd"/>
      <w:r>
        <w:rPr>
          <w:rFonts w:ascii="Times New Roman" w:hAnsi="Times New Roman" w:cs="Times New Roman"/>
        </w:rPr>
        <w:t xml:space="preserve"> PT. Citra Bakti. Hal 212</w:t>
      </w:r>
    </w:p>
  </w:footnote>
  <w:footnote w:id="32">
    <w:p w:rsidR="002267A3" w:rsidRPr="007A25E1" w:rsidRDefault="002267A3" w:rsidP="00C36FA6">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Rusli Muhammad. 2007. </w:t>
      </w:r>
      <w:r>
        <w:rPr>
          <w:rFonts w:ascii="Times New Roman" w:hAnsi="Times New Roman" w:cs="Times New Roman"/>
          <w:i/>
        </w:rPr>
        <w:t xml:space="preserve">Hukum Acara Pidana Kontemporer. </w:t>
      </w:r>
      <w:proofErr w:type="gramStart"/>
      <w:r>
        <w:rPr>
          <w:rFonts w:ascii="Times New Roman" w:hAnsi="Times New Roman" w:cs="Times New Roman"/>
        </w:rPr>
        <w:t>Jakarta :</w:t>
      </w:r>
      <w:proofErr w:type="gramEnd"/>
      <w:r>
        <w:rPr>
          <w:rFonts w:ascii="Times New Roman" w:hAnsi="Times New Roman" w:cs="Times New Roman"/>
        </w:rPr>
        <w:t xml:space="preserve"> Citra Aditya. Hal 212-220.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6953949"/>
      <w:docPartObj>
        <w:docPartGallery w:val="Page Numbers (Top of Page)"/>
        <w:docPartUnique/>
      </w:docPartObj>
    </w:sdtPr>
    <w:sdtEndPr>
      <w:rPr>
        <w:noProof/>
      </w:rPr>
    </w:sdtEndPr>
    <w:sdtContent>
      <w:p w:rsidR="002267A3" w:rsidRDefault="002267A3">
        <w:pPr>
          <w:pStyle w:val="Header"/>
          <w:jc w:val="right"/>
        </w:pPr>
        <w:r>
          <w:fldChar w:fldCharType="begin"/>
        </w:r>
        <w:r>
          <w:instrText xml:space="preserve"> PAGE   \* MERGEFORMAT </w:instrText>
        </w:r>
        <w:r>
          <w:fldChar w:fldCharType="separate"/>
        </w:r>
        <w:r w:rsidR="00332D2E">
          <w:rPr>
            <w:noProof/>
          </w:rPr>
          <w:t>5</w:t>
        </w:r>
        <w:r>
          <w:rPr>
            <w:noProof/>
          </w:rPr>
          <w:fldChar w:fldCharType="end"/>
        </w:r>
      </w:p>
    </w:sdtContent>
  </w:sdt>
  <w:p w:rsidR="002267A3" w:rsidRDefault="002267A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7A3" w:rsidRDefault="002267A3">
    <w:pPr>
      <w:pStyle w:val="Header"/>
      <w:jc w:val="right"/>
    </w:pPr>
  </w:p>
  <w:p w:rsidR="002267A3" w:rsidRDefault="002267A3" w:rsidP="00FF0101">
    <w:pPr>
      <w:pStyle w:val="Header"/>
      <w:jc w:val="cent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4287635"/>
      <w:docPartObj>
        <w:docPartGallery w:val="Page Numbers (Top of Page)"/>
        <w:docPartUnique/>
      </w:docPartObj>
    </w:sdtPr>
    <w:sdtEndPr>
      <w:rPr>
        <w:noProof/>
      </w:rPr>
    </w:sdtEndPr>
    <w:sdtContent>
      <w:p w:rsidR="002267A3" w:rsidRDefault="002267A3">
        <w:pPr>
          <w:pStyle w:val="Header"/>
          <w:jc w:val="right"/>
        </w:pPr>
        <w:r>
          <w:fldChar w:fldCharType="begin"/>
        </w:r>
        <w:r>
          <w:instrText xml:space="preserve"> PAGE   \* MERGEFORMAT </w:instrText>
        </w:r>
        <w:r>
          <w:fldChar w:fldCharType="separate"/>
        </w:r>
        <w:r w:rsidR="00332D2E">
          <w:rPr>
            <w:noProof/>
          </w:rPr>
          <w:t>57</w:t>
        </w:r>
        <w:r>
          <w:rPr>
            <w:noProof/>
          </w:rPr>
          <w:fldChar w:fldCharType="end"/>
        </w:r>
      </w:p>
    </w:sdtContent>
  </w:sdt>
  <w:p w:rsidR="002267A3" w:rsidRDefault="002267A3" w:rsidP="005311CC">
    <w:pPr>
      <w:pStyle w:val="Heade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7A3" w:rsidRDefault="002267A3">
    <w:pPr>
      <w:pStyle w:val="Header"/>
      <w:jc w:val="right"/>
    </w:pPr>
  </w:p>
  <w:p w:rsidR="002267A3" w:rsidRDefault="002267A3" w:rsidP="005311CC">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7A3" w:rsidRDefault="002267A3">
    <w:pPr>
      <w:pStyle w:val="Header"/>
      <w:jc w:val="right"/>
    </w:pPr>
  </w:p>
  <w:p w:rsidR="002267A3" w:rsidRDefault="002267A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8881131"/>
      <w:docPartObj>
        <w:docPartGallery w:val="Page Numbers (Top of Page)"/>
        <w:docPartUnique/>
      </w:docPartObj>
    </w:sdtPr>
    <w:sdtEndPr>
      <w:rPr>
        <w:noProof/>
      </w:rPr>
    </w:sdtEndPr>
    <w:sdtContent>
      <w:p w:rsidR="002267A3" w:rsidRDefault="002267A3">
        <w:pPr>
          <w:pStyle w:val="Header"/>
          <w:jc w:val="right"/>
        </w:pPr>
        <w:r>
          <w:fldChar w:fldCharType="begin"/>
        </w:r>
        <w:r>
          <w:instrText xml:space="preserve"> PAGE   \* MERGEFORMAT </w:instrText>
        </w:r>
        <w:r>
          <w:fldChar w:fldCharType="separate"/>
        </w:r>
        <w:r w:rsidR="00332D2E">
          <w:rPr>
            <w:noProof/>
          </w:rPr>
          <w:t>24</w:t>
        </w:r>
        <w:r>
          <w:rPr>
            <w:noProof/>
          </w:rPr>
          <w:fldChar w:fldCharType="end"/>
        </w:r>
      </w:p>
    </w:sdtContent>
  </w:sdt>
  <w:p w:rsidR="002267A3" w:rsidRDefault="002267A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7A3" w:rsidRDefault="002267A3">
    <w:pPr>
      <w:pStyle w:val="Header"/>
      <w:jc w:val="right"/>
    </w:pPr>
  </w:p>
  <w:p w:rsidR="002267A3" w:rsidRDefault="002267A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9886575"/>
      <w:docPartObj>
        <w:docPartGallery w:val="Page Numbers (Top of Page)"/>
        <w:docPartUnique/>
      </w:docPartObj>
    </w:sdtPr>
    <w:sdtEndPr>
      <w:rPr>
        <w:noProof/>
      </w:rPr>
    </w:sdtEndPr>
    <w:sdtContent>
      <w:p w:rsidR="002267A3" w:rsidRDefault="002267A3">
        <w:pPr>
          <w:pStyle w:val="Header"/>
          <w:jc w:val="right"/>
        </w:pPr>
        <w:r>
          <w:fldChar w:fldCharType="begin"/>
        </w:r>
        <w:r>
          <w:instrText xml:space="preserve"> PAGE   \* MERGEFORMAT </w:instrText>
        </w:r>
        <w:r>
          <w:fldChar w:fldCharType="separate"/>
        </w:r>
        <w:r w:rsidR="00332D2E">
          <w:rPr>
            <w:noProof/>
          </w:rPr>
          <w:t>26</w:t>
        </w:r>
        <w:r>
          <w:rPr>
            <w:noProof/>
          </w:rPr>
          <w:fldChar w:fldCharType="end"/>
        </w:r>
      </w:p>
    </w:sdtContent>
  </w:sdt>
  <w:p w:rsidR="002267A3" w:rsidRDefault="002267A3" w:rsidP="00C36FA6">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7A3" w:rsidRDefault="002267A3">
    <w:pPr>
      <w:pStyle w:val="Header"/>
      <w:jc w:val="right"/>
    </w:pPr>
  </w:p>
  <w:p w:rsidR="002267A3" w:rsidRDefault="002267A3" w:rsidP="00C36FA6">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955007"/>
      <w:docPartObj>
        <w:docPartGallery w:val="Page Numbers (Top of Page)"/>
        <w:docPartUnique/>
      </w:docPartObj>
    </w:sdtPr>
    <w:sdtEndPr>
      <w:rPr>
        <w:noProof/>
      </w:rPr>
    </w:sdtEndPr>
    <w:sdtContent>
      <w:p w:rsidR="002267A3" w:rsidRDefault="002267A3">
        <w:pPr>
          <w:pStyle w:val="Header"/>
          <w:jc w:val="right"/>
        </w:pPr>
        <w:r>
          <w:fldChar w:fldCharType="begin"/>
        </w:r>
        <w:r>
          <w:instrText xml:space="preserve"> PAGE   \* MERGEFORMAT </w:instrText>
        </w:r>
        <w:r>
          <w:fldChar w:fldCharType="separate"/>
        </w:r>
        <w:r w:rsidR="00332D2E">
          <w:rPr>
            <w:noProof/>
          </w:rPr>
          <w:t>51</w:t>
        </w:r>
        <w:r>
          <w:rPr>
            <w:noProof/>
          </w:rPr>
          <w:fldChar w:fldCharType="end"/>
        </w:r>
      </w:p>
    </w:sdtContent>
  </w:sdt>
  <w:p w:rsidR="002267A3" w:rsidRDefault="002267A3" w:rsidP="00FF0101">
    <w:pPr>
      <w:pStyle w:val="Header"/>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7A3" w:rsidRDefault="002267A3">
    <w:pPr>
      <w:pStyle w:val="Header"/>
      <w:jc w:val="right"/>
    </w:pPr>
  </w:p>
  <w:p w:rsidR="002267A3" w:rsidRDefault="002267A3" w:rsidP="00FF0101">
    <w:pPr>
      <w:pStyle w:val="Header"/>
      <w:jc w:val="cen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9925978"/>
      <w:docPartObj>
        <w:docPartGallery w:val="Page Numbers (Top of Page)"/>
        <w:docPartUnique/>
      </w:docPartObj>
    </w:sdtPr>
    <w:sdtEndPr>
      <w:rPr>
        <w:noProof/>
      </w:rPr>
    </w:sdtEndPr>
    <w:sdtContent>
      <w:p w:rsidR="002267A3" w:rsidRDefault="002267A3">
        <w:pPr>
          <w:pStyle w:val="Header"/>
          <w:jc w:val="right"/>
        </w:pPr>
        <w:r>
          <w:t>55</w:t>
        </w:r>
      </w:p>
    </w:sdtContent>
  </w:sdt>
  <w:p w:rsidR="002267A3" w:rsidRDefault="002267A3" w:rsidP="00FF0101">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F3143"/>
    <w:multiLevelType w:val="hybridMultilevel"/>
    <w:tmpl w:val="17A695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E940D0"/>
    <w:multiLevelType w:val="hybridMultilevel"/>
    <w:tmpl w:val="612EB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21495F"/>
    <w:multiLevelType w:val="hybridMultilevel"/>
    <w:tmpl w:val="DF7C54AE"/>
    <w:lvl w:ilvl="0" w:tplc="BCF0F9F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B02AE1"/>
    <w:multiLevelType w:val="hybridMultilevel"/>
    <w:tmpl w:val="E24AB580"/>
    <w:lvl w:ilvl="0" w:tplc="9EC6A8AA">
      <w:start w:val="1"/>
      <w:numFmt w:val="decimal"/>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nsid w:val="0F9E65A9"/>
    <w:multiLevelType w:val="hybridMultilevel"/>
    <w:tmpl w:val="902EE2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3A3BF4"/>
    <w:multiLevelType w:val="hybridMultilevel"/>
    <w:tmpl w:val="6F3262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7293AF8"/>
    <w:multiLevelType w:val="hybridMultilevel"/>
    <w:tmpl w:val="56F8C6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440E2F"/>
    <w:multiLevelType w:val="hybridMultilevel"/>
    <w:tmpl w:val="BE64B2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9F6C76"/>
    <w:multiLevelType w:val="hybridMultilevel"/>
    <w:tmpl w:val="865C15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892D28"/>
    <w:multiLevelType w:val="hybridMultilevel"/>
    <w:tmpl w:val="21F2AB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4E7264"/>
    <w:multiLevelType w:val="hybridMultilevel"/>
    <w:tmpl w:val="029423B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C637B10"/>
    <w:multiLevelType w:val="hybridMultilevel"/>
    <w:tmpl w:val="79F665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EAA7312"/>
    <w:multiLevelType w:val="hybridMultilevel"/>
    <w:tmpl w:val="107006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0327A3"/>
    <w:multiLevelType w:val="hybridMultilevel"/>
    <w:tmpl w:val="61102C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224DED"/>
    <w:multiLevelType w:val="hybridMultilevel"/>
    <w:tmpl w:val="A49C8A4A"/>
    <w:lvl w:ilvl="0" w:tplc="4B5433B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922B40"/>
    <w:multiLevelType w:val="hybridMultilevel"/>
    <w:tmpl w:val="83AA77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1B1D8D"/>
    <w:multiLevelType w:val="hybridMultilevel"/>
    <w:tmpl w:val="C9A677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1812D94"/>
    <w:multiLevelType w:val="hybridMultilevel"/>
    <w:tmpl w:val="0E1CB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0F7FC1"/>
    <w:multiLevelType w:val="hybridMultilevel"/>
    <w:tmpl w:val="C2302F50"/>
    <w:lvl w:ilvl="0" w:tplc="BC686A8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063F9C"/>
    <w:multiLevelType w:val="hybridMultilevel"/>
    <w:tmpl w:val="1DD01F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FE59C3"/>
    <w:multiLevelType w:val="hybridMultilevel"/>
    <w:tmpl w:val="C8DEA5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D51580"/>
    <w:multiLevelType w:val="hybridMultilevel"/>
    <w:tmpl w:val="08F87A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5151D0"/>
    <w:multiLevelType w:val="hybridMultilevel"/>
    <w:tmpl w:val="4D785832"/>
    <w:lvl w:ilvl="0" w:tplc="04090011">
      <w:start w:val="1"/>
      <w:numFmt w:val="decimal"/>
      <w:lvlText w:val="%1)"/>
      <w:lvlJc w:val="left"/>
      <w:pPr>
        <w:ind w:left="9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4A50C8"/>
    <w:multiLevelType w:val="hybridMultilevel"/>
    <w:tmpl w:val="7B2CBF0C"/>
    <w:lvl w:ilvl="0" w:tplc="36023C10">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8356E4"/>
    <w:multiLevelType w:val="hybridMultilevel"/>
    <w:tmpl w:val="50289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69E327A"/>
    <w:multiLevelType w:val="hybridMultilevel"/>
    <w:tmpl w:val="60A62D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2B62E2"/>
    <w:multiLevelType w:val="hybridMultilevel"/>
    <w:tmpl w:val="8BEC7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694092"/>
    <w:multiLevelType w:val="hybridMultilevel"/>
    <w:tmpl w:val="A53A25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B982488"/>
    <w:multiLevelType w:val="hybridMultilevel"/>
    <w:tmpl w:val="7E1C7D4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5BF51356"/>
    <w:multiLevelType w:val="hybridMultilevel"/>
    <w:tmpl w:val="3A8C58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8710AA"/>
    <w:multiLevelType w:val="hybridMultilevel"/>
    <w:tmpl w:val="D468449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nsid w:val="64253E11"/>
    <w:multiLevelType w:val="hybridMultilevel"/>
    <w:tmpl w:val="FD8C7E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4B37E57"/>
    <w:multiLevelType w:val="hybridMultilevel"/>
    <w:tmpl w:val="835A9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8165F4"/>
    <w:multiLevelType w:val="hybridMultilevel"/>
    <w:tmpl w:val="1F7C32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035BC5"/>
    <w:multiLevelType w:val="hybridMultilevel"/>
    <w:tmpl w:val="26CE2C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706861"/>
    <w:multiLevelType w:val="hybridMultilevel"/>
    <w:tmpl w:val="4EF69EC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8C20315"/>
    <w:multiLevelType w:val="hybridMultilevel"/>
    <w:tmpl w:val="C2629F0A"/>
    <w:lvl w:ilvl="0" w:tplc="9EC6A8AA">
      <w:start w:val="1"/>
      <w:numFmt w:val="decimal"/>
      <w:lvlText w:val="%1)"/>
      <w:lvlJc w:val="left"/>
      <w:pPr>
        <w:ind w:left="198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EF37D08"/>
    <w:multiLevelType w:val="hybridMultilevel"/>
    <w:tmpl w:val="FE3AA5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
  </w:num>
  <w:num w:numId="3">
    <w:abstractNumId w:val="24"/>
  </w:num>
  <w:num w:numId="4">
    <w:abstractNumId w:val="32"/>
  </w:num>
  <w:num w:numId="5">
    <w:abstractNumId w:val="25"/>
  </w:num>
  <w:num w:numId="6">
    <w:abstractNumId w:val="31"/>
  </w:num>
  <w:num w:numId="7">
    <w:abstractNumId w:val="33"/>
  </w:num>
  <w:num w:numId="8">
    <w:abstractNumId w:val="13"/>
  </w:num>
  <w:num w:numId="9">
    <w:abstractNumId w:val="34"/>
  </w:num>
  <w:num w:numId="10">
    <w:abstractNumId w:val="21"/>
  </w:num>
  <w:num w:numId="11">
    <w:abstractNumId w:val="37"/>
  </w:num>
  <w:num w:numId="12">
    <w:abstractNumId w:val="0"/>
  </w:num>
  <w:num w:numId="13">
    <w:abstractNumId w:val="20"/>
  </w:num>
  <w:num w:numId="14">
    <w:abstractNumId w:val="9"/>
  </w:num>
  <w:num w:numId="15">
    <w:abstractNumId w:val="19"/>
  </w:num>
  <w:num w:numId="16">
    <w:abstractNumId w:val="18"/>
  </w:num>
  <w:num w:numId="17">
    <w:abstractNumId w:val="26"/>
  </w:num>
  <w:num w:numId="18">
    <w:abstractNumId w:val="2"/>
  </w:num>
  <w:num w:numId="19">
    <w:abstractNumId w:val="11"/>
  </w:num>
  <w:num w:numId="20">
    <w:abstractNumId w:val="14"/>
  </w:num>
  <w:num w:numId="21">
    <w:abstractNumId w:val="15"/>
  </w:num>
  <w:num w:numId="22">
    <w:abstractNumId w:val="7"/>
  </w:num>
  <w:num w:numId="23">
    <w:abstractNumId w:val="16"/>
  </w:num>
  <w:num w:numId="24">
    <w:abstractNumId w:val="30"/>
  </w:num>
  <w:num w:numId="25">
    <w:abstractNumId w:val="35"/>
  </w:num>
  <w:num w:numId="26">
    <w:abstractNumId w:val="5"/>
  </w:num>
  <w:num w:numId="27">
    <w:abstractNumId w:val="12"/>
  </w:num>
  <w:num w:numId="28">
    <w:abstractNumId w:val="28"/>
  </w:num>
  <w:num w:numId="29">
    <w:abstractNumId w:val="29"/>
  </w:num>
  <w:num w:numId="30">
    <w:abstractNumId w:val="4"/>
  </w:num>
  <w:num w:numId="31">
    <w:abstractNumId w:val="8"/>
  </w:num>
  <w:num w:numId="32">
    <w:abstractNumId w:val="27"/>
  </w:num>
  <w:num w:numId="33">
    <w:abstractNumId w:val="22"/>
  </w:num>
  <w:num w:numId="34">
    <w:abstractNumId w:val="10"/>
  </w:num>
  <w:num w:numId="35">
    <w:abstractNumId w:val="6"/>
  </w:num>
  <w:num w:numId="36">
    <w:abstractNumId w:val="36"/>
  </w:num>
  <w:num w:numId="37">
    <w:abstractNumId w:val="3"/>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28D"/>
    <w:rsid w:val="000039FF"/>
    <w:rsid w:val="000174A7"/>
    <w:rsid w:val="00034B15"/>
    <w:rsid w:val="00083825"/>
    <w:rsid w:val="000A3515"/>
    <w:rsid w:val="000A6E64"/>
    <w:rsid w:val="000C0059"/>
    <w:rsid w:val="000C2F47"/>
    <w:rsid w:val="000D5923"/>
    <w:rsid w:val="00100092"/>
    <w:rsid w:val="00113265"/>
    <w:rsid w:val="001379C9"/>
    <w:rsid w:val="0016288F"/>
    <w:rsid w:val="00190DF9"/>
    <w:rsid w:val="00192D33"/>
    <w:rsid w:val="001C7139"/>
    <w:rsid w:val="002267A3"/>
    <w:rsid w:val="00262010"/>
    <w:rsid w:val="00265941"/>
    <w:rsid w:val="002774D9"/>
    <w:rsid w:val="002C51C0"/>
    <w:rsid w:val="003145E2"/>
    <w:rsid w:val="00324109"/>
    <w:rsid w:val="00332335"/>
    <w:rsid w:val="00332D2E"/>
    <w:rsid w:val="003403B9"/>
    <w:rsid w:val="003560DE"/>
    <w:rsid w:val="003604DE"/>
    <w:rsid w:val="0036728D"/>
    <w:rsid w:val="00382A20"/>
    <w:rsid w:val="003C320E"/>
    <w:rsid w:val="00414545"/>
    <w:rsid w:val="00491B1A"/>
    <w:rsid w:val="004C2ABA"/>
    <w:rsid w:val="00523AC7"/>
    <w:rsid w:val="005311CC"/>
    <w:rsid w:val="00535E66"/>
    <w:rsid w:val="005511EF"/>
    <w:rsid w:val="005900F9"/>
    <w:rsid w:val="005F078B"/>
    <w:rsid w:val="00622807"/>
    <w:rsid w:val="00646BF5"/>
    <w:rsid w:val="00677AF1"/>
    <w:rsid w:val="0068659F"/>
    <w:rsid w:val="006D1C94"/>
    <w:rsid w:val="007049D7"/>
    <w:rsid w:val="0072459C"/>
    <w:rsid w:val="00741693"/>
    <w:rsid w:val="00762C91"/>
    <w:rsid w:val="007B71B5"/>
    <w:rsid w:val="007F6E32"/>
    <w:rsid w:val="00817876"/>
    <w:rsid w:val="00865A03"/>
    <w:rsid w:val="008D3B77"/>
    <w:rsid w:val="009F54FF"/>
    <w:rsid w:val="00A21A0D"/>
    <w:rsid w:val="00A31B22"/>
    <w:rsid w:val="00A936AF"/>
    <w:rsid w:val="00AB2945"/>
    <w:rsid w:val="00AF7182"/>
    <w:rsid w:val="00B0111D"/>
    <w:rsid w:val="00B02316"/>
    <w:rsid w:val="00B70486"/>
    <w:rsid w:val="00BE10FE"/>
    <w:rsid w:val="00C36FA6"/>
    <w:rsid w:val="00C453AF"/>
    <w:rsid w:val="00C53902"/>
    <w:rsid w:val="00CA2168"/>
    <w:rsid w:val="00CA62FE"/>
    <w:rsid w:val="00CD62A8"/>
    <w:rsid w:val="00CE6FE9"/>
    <w:rsid w:val="00E11ADE"/>
    <w:rsid w:val="00E1319B"/>
    <w:rsid w:val="00E36D36"/>
    <w:rsid w:val="00E93425"/>
    <w:rsid w:val="00EB5EE7"/>
    <w:rsid w:val="00EC48CA"/>
    <w:rsid w:val="00EE0D15"/>
    <w:rsid w:val="00EE5F4D"/>
    <w:rsid w:val="00F0542E"/>
    <w:rsid w:val="00F360FE"/>
    <w:rsid w:val="00F71C73"/>
    <w:rsid w:val="00F801A0"/>
    <w:rsid w:val="00F83C85"/>
    <w:rsid w:val="00FC4679"/>
    <w:rsid w:val="00FF0101"/>
    <w:rsid w:val="00FF2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2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672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728D"/>
  </w:style>
  <w:style w:type="paragraph" w:styleId="BalloonText">
    <w:name w:val="Balloon Text"/>
    <w:basedOn w:val="Normal"/>
    <w:link w:val="BalloonTextChar"/>
    <w:uiPriority w:val="99"/>
    <w:semiHidden/>
    <w:unhideWhenUsed/>
    <w:rsid w:val="003672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728D"/>
    <w:rPr>
      <w:rFonts w:ascii="Tahoma" w:hAnsi="Tahoma" w:cs="Tahoma"/>
      <w:sz w:val="16"/>
      <w:szCs w:val="16"/>
    </w:rPr>
  </w:style>
  <w:style w:type="paragraph" w:styleId="ListParagraph">
    <w:name w:val="List Paragraph"/>
    <w:basedOn w:val="Normal"/>
    <w:uiPriority w:val="1"/>
    <w:qFormat/>
    <w:rsid w:val="00B70486"/>
    <w:pPr>
      <w:ind w:left="720"/>
      <w:contextualSpacing/>
    </w:pPr>
  </w:style>
  <w:style w:type="paragraph" w:styleId="Header">
    <w:name w:val="header"/>
    <w:basedOn w:val="Normal"/>
    <w:link w:val="HeaderChar"/>
    <w:uiPriority w:val="99"/>
    <w:unhideWhenUsed/>
    <w:rsid w:val="00B704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0486"/>
  </w:style>
  <w:style w:type="paragraph" w:styleId="FootnoteText">
    <w:name w:val="footnote text"/>
    <w:basedOn w:val="Normal"/>
    <w:link w:val="FootnoteTextChar"/>
    <w:uiPriority w:val="99"/>
    <w:semiHidden/>
    <w:unhideWhenUsed/>
    <w:rsid w:val="00E1319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1319B"/>
    <w:rPr>
      <w:sz w:val="20"/>
      <w:szCs w:val="20"/>
    </w:rPr>
  </w:style>
  <w:style w:type="character" w:styleId="FootnoteReference">
    <w:name w:val="footnote reference"/>
    <w:basedOn w:val="DefaultParagraphFont"/>
    <w:uiPriority w:val="99"/>
    <w:semiHidden/>
    <w:unhideWhenUsed/>
    <w:rsid w:val="00E1319B"/>
    <w:rPr>
      <w:vertAlign w:val="superscript"/>
    </w:rPr>
  </w:style>
  <w:style w:type="paragraph" w:styleId="NoSpacing">
    <w:name w:val="No Spacing"/>
    <w:uiPriority w:val="1"/>
    <w:qFormat/>
    <w:rsid w:val="003403B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2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672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728D"/>
  </w:style>
  <w:style w:type="paragraph" w:styleId="BalloonText">
    <w:name w:val="Balloon Text"/>
    <w:basedOn w:val="Normal"/>
    <w:link w:val="BalloonTextChar"/>
    <w:uiPriority w:val="99"/>
    <w:semiHidden/>
    <w:unhideWhenUsed/>
    <w:rsid w:val="003672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728D"/>
    <w:rPr>
      <w:rFonts w:ascii="Tahoma" w:hAnsi="Tahoma" w:cs="Tahoma"/>
      <w:sz w:val="16"/>
      <w:szCs w:val="16"/>
    </w:rPr>
  </w:style>
  <w:style w:type="paragraph" w:styleId="ListParagraph">
    <w:name w:val="List Paragraph"/>
    <w:basedOn w:val="Normal"/>
    <w:uiPriority w:val="1"/>
    <w:qFormat/>
    <w:rsid w:val="00B70486"/>
    <w:pPr>
      <w:ind w:left="720"/>
      <w:contextualSpacing/>
    </w:pPr>
  </w:style>
  <w:style w:type="paragraph" w:styleId="Header">
    <w:name w:val="header"/>
    <w:basedOn w:val="Normal"/>
    <w:link w:val="HeaderChar"/>
    <w:uiPriority w:val="99"/>
    <w:unhideWhenUsed/>
    <w:rsid w:val="00B704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0486"/>
  </w:style>
  <w:style w:type="paragraph" w:styleId="FootnoteText">
    <w:name w:val="footnote text"/>
    <w:basedOn w:val="Normal"/>
    <w:link w:val="FootnoteTextChar"/>
    <w:uiPriority w:val="99"/>
    <w:semiHidden/>
    <w:unhideWhenUsed/>
    <w:rsid w:val="00E1319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1319B"/>
    <w:rPr>
      <w:sz w:val="20"/>
      <w:szCs w:val="20"/>
    </w:rPr>
  </w:style>
  <w:style w:type="character" w:styleId="FootnoteReference">
    <w:name w:val="footnote reference"/>
    <w:basedOn w:val="DefaultParagraphFont"/>
    <w:uiPriority w:val="99"/>
    <w:semiHidden/>
    <w:unhideWhenUsed/>
    <w:rsid w:val="00E1319B"/>
    <w:rPr>
      <w:vertAlign w:val="superscript"/>
    </w:rPr>
  </w:style>
  <w:style w:type="paragraph" w:styleId="NoSpacing">
    <w:name w:val="No Spacing"/>
    <w:uiPriority w:val="1"/>
    <w:qFormat/>
    <w:rsid w:val="003403B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header" Target="header5.xml"/><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9.xml"/><Relationship Id="rId42" Type="http://schemas.openxmlformats.org/officeDocument/2006/relationships/header" Target="header1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image" Target="media/image6.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2.xml"/><Relationship Id="rId29" Type="http://schemas.openxmlformats.org/officeDocument/2006/relationships/footer" Target="footer10.xm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4.xml"/><Relationship Id="rId32" Type="http://schemas.openxmlformats.org/officeDocument/2006/relationships/header" Target="header8.xml"/><Relationship Id="rId37" Type="http://schemas.openxmlformats.org/officeDocument/2006/relationships/footer" Target="footer14.xml"/><Relationship Id="rId40" Type="http://schemas.openxmlformats.org/officeDocument/2006/relationships/image" Target="media/image8.jpeg"/><Relationship Id="rId45"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7.xml"/><Relationship Id="rId28" Type="http://schemas.openxmlformats.org/officeDocument/2006/relationships/header" Target="header6.xml"/><Relationship Id="rId36" Type="http://schemas.openxmlformats.org/officeDocument/2006/relationships/header" Target="header10.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eader" Target="header3.xml"/><Relationship Id="rId27" Type="http://schemas.openxmlformats.org/officeDocument/2006/relationships/footer" Target="footer9.xml"/><Relationship Id="rId30" Type="http://schemas.openxmlformats.org/officeDocument/2006/relationships/header" Target="header7.xml"/><Relationship Id="rId35" Type="http://schemas.openxmlformats.org/officeDocument/2006/relationships/footer" Target="footer13.xml"/><Relationship Id="rId43"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EE103-95A2-49BA-8BB3-4D93D0C18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74</Pages>
  <Words>12025</Words>
  <Characters>68548</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E5-421</dc:creator>
  <cp:lastModifiedBy>E5-421</cp:lastModifiedBy>
  <cp:revision>14</cp:revision>
  <cp:lastPrinted>2021-05-27T09:41:00Z</cp:lastPrinted>
  <dcterms:created xsi:type="dcterms:W3CDTF">2021-05-25T05:12:00Z</dcterms:created>
  <dcterms:modified xsi:type="dcterms:W3CDTF">2021-06-07T12:14:00Z</dcterms:modified>
</cp:coreProperties>
</file>