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14C" w:rsidRPr="00B067DD" w:rsidRDefault="00ED0BA3" w:rsidP="00741F54">
      <w:pPr>
        <w:spacing w:line="360" w:lineRule="auto"/>
        <w:jc w:val="center"/>
        <w:rPr>
          <w:b/>
          <w:sz w:val="28"/>
          <w:lang w:val="en-US"/>
        </w:rPr>
      </w:pPr>
      <w:bookmarkStart w:id="0" w:name="_GoBack"/>
      <w:bookmarkEnd w:id="0"/>
      <w:r w:rsidRPr="00B067DD">
        <w:rPr>
          <w:b/>
          <w:sz w:val="28"/>
        </w:rPr>
        <w:t>ABSTRAK</w:t>
      </w:r>
    </w:p>
    <w:p w:rsidR="0091414C" w:rsidRPr="00227754" w:rsidRDefault="0091414C" w:rsidP="00A449A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91414C" w:rsidRPr="00227754" w:rsidRDefault="0091414C" w:rsidP="00A449A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370D9A" w:rsidRDefault="00940D47" w:rsidP="00B067DD">
      <w:pPr>
        <w:pStyle w:val="ListParagraph"/>
        <w:tabs>
          <w:tab w:val="clear" w:pos="709"/>
        </w:tabs>
        <w:spacing w:after="120" w:line="240" w:lineRule="auto"/>
        <w:ind w:firstLine="540"/>
        <w:jc w:val="both"/>
      </w:pPr>
      <w:r>
        <w:t xml:space="preserve">Basis data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di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, </w:t>
      </w:r>
      <w:proofErr w:type="spellStart"/>
      <w:r>
        <w:t>perusahaan</w:t>
      </w:r>
      <w:proofErr w:type="spellEnd"/>
      <w:r>
        <w:t xml:space="preserve">,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pihak-pihak</w:t>
      </w:r>
      <w:proofErr w:type="spellEnd"/>
      <w:r>
        <w:t xml:space="preserve"> lain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memanfaatkan</w:t>
      </w:r>
      <w:proofErr w:type="spellEnd"/>
      <w:r>
        <w:t xml:space="preserve"> </w:t>
      </w:r>
      <w:proofErr w:type="spellStart"/>
      <w:r>
        <w:t>teknologi</w:t>
      </w:r>
      <w:proofErr w:type="spellEnd"/>
      <w:r>
        <w:t xml:space="preserve"> basis data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menyimpan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mengelola</w:t>
      </w:r>
      <w:proofErr w:type="spellEnd"/>
      <w:r>
        <w:t xml:space="preserve"> data 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perusahaannya</w:t>
      </w:r>
      <w:proofErr w:type="spellEnd"/>
      <w:r>
        <w:t xml:space="preserve">.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data yang </w:t>
      </w:r>
      <w:proofErr w:type="spellStart"/>
      <w:r>
        <w:t>tersimpan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basis data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mutlak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banyaknya</w:t>
      </w:r>
      <w:proofErr w:type="spellEnd"/>
      <w:r>
        <w:t xml:space="preserve"> </w:t>
      </w:r>
      <w:proofErr w:type="spellStart"/>
      <w:r>
        <w:t>serangan-serangan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jaringan</w:t>
      </w:r>
      <w:proofErr w:type="spellEnd"/>
      <w:r>
        <w:t xml:space="preserve"> </w:t>
      </w:r>
      <w:proofErr w:type="spellStart"/>
      <w:r>
        <w:t>komputer</w:t>
      </w:r>
      <w:proofErr w:type="spellEnd"/>
      <w:r>
        <w:t xml:space="preserve"> yang </w:t>
      </w:r>
      <w:proofErr w:type="spellStart"/>
      <w:r>
        <w:t>terhubung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basis data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menjamin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data</w:t>
      </w:r>
      <w:r w:rsidR="001D73AA">
        <w:rPr>
          <w:lang w:val="id-ID"/>
        </w:rPr>
        <w:t xml:space="preserve">. </w:t>
      </w:r>
      <w:proofErr w:type="spellStart"/>
      <w:r w:rsidR="001D73AA">
        <w:t>Kriptografi</w:t>
      </w:r>
      <w:proofErr w:type="spellEnd"/>
      <w:r w:rsidR="001D73AA">
        <w:t xml:space="preserve"> </w:t>
      </w:r>
      <w:proofErr w:type="spellStart"/>
      <w:r w:rsidR="001D73AA">
        <w:t>merupakan</w:t>
      </w:r>
      <w:proofErr w:type="spellEnd"/>
      <w:r w:rsidR="001D73AA">
        <w:t xml:space="preserve"> salah </w:t>
      </w:r>
      <w:proofErr w:type="spellStart"/>
      <w:r w:rsidR="001D73AA">
        <w:t>satu</w:t>
      </w:r>
      <w:proofErr w:type="spellEnd"/>
      <w:r w:rsidR="001D73AA">
        <w:t xml:space="preserve"> </w:t>
      </w:r>
      <w:proofErr w:type="spellStart"/>
      <w:r w:rsidR="001D73AA">
        <w:t>cara</w:t>
      </w:r>
      <w:proofErr w:type="spellEnd"/>
      <w:r w:rsidR="001D73AA">
        <w:t xml:space="preserve"> yang </w:t>
      </w:r>
      <w:proofErr w:type="spellStart"/>
      <w:r w:rsidR="001D73AA">
        <w:t>dapat</w:t>
      </w:r>
      <w:proofErr w:type="spellEnd"/>
      <w:r w:rsidR="001D73AA">
        <w:t xml:space="preserve"> </w:t>
      </w:r>
      <w:proofErr w:type="spellStart"/>
      <w:r w:rsidR="001D73AA">
        <w:t>digunakan</w:t>
      </w:r>
      <w:proofErr w:type="spellEnd"/>
      <w:r w:rsidR="001D73AA">
        <w:t xml:space="preserve"> </w:t>
      </w:r>
      <w:proofErr w:type="spellStart"/>
      <w:r w:rsidR="001D73AA">
        <w:t>untuk</w:t>
      </w:r>
      <w:proofErr w:type="spellEnd"/>
      <w:r w:rsidR="001D73AA">
        <w:t xml:space="preserve"> </w:t>
      </w:r>
      <w:proofErr w:type="spellStart"/>
      <w:r w:rsidR="001D73AA">
        <w:t>mengamankan</w:t>
      </w:r>
      <w:proofErr w:type="spellEnd"/>
      <w:r w:rsidR="001D73AA">
        <w:t xml:space="preserve"> basis data. </w:t>
      </w:r>
      <w:proofErr w:type="spellStart"/>
      <w:r w:rsidR="001D73AA">
        <w:t>Untuk</w:t>
      </w:r>
      <w:proofErr w:type="spellEnd"/>
      <w:r w:rsidR="001D73AA">
        <w:t xml:space="preserve"> </w:t>
      </w:r>
      <w:proofErr w:type="spellStart"/>
      <w:r w:rsidR="001D73AA">
        <w:t>itu</w:t>
      </w:r>
      <w:proofErr w:type="spellEnd"/>
      <w:r w:rsidR="001D73AA">
        <w:t xml:space="preserve">, </w:t>
      </w:r>
      <w:proofErr w:type="spellStart"/>
      <w:r w:rsidR="001D73AA">
        <w:t>pengguna</w:t>
      </w:r>
      <w:proofErr w:type="spellEnd"/>
      <w:r w:rsidR="001D73AA">
        <w:t xml:space="preserve"> basis data </w:t>
      </w:r>
      <w:proofErr w:type="spellStart"/>
      <w:r w:rsidR="001D73AA">
        <w:t>membutuhkan</w:t>
      </w:r>
      <w:proofErr w:type="spellEnd"/>
      <w:r w:rsidR="001D73AA">
        <w:t xml:space="preserve"> </w:t>
      </w:r>
      <w:proofErr w:type="spellStart"/>
      <w:r w:rsidR="001D73AA">
        <w:t>bantuan</w:t>
      </w:r>
      <w:proofErr w:type="spellEnd"/>
      <w:r w:rsidR="001D73AA">
        <w:t xml:space="preserve"> </w:t>
      </w:r>
      <w:proofErr w:type="spellStart"/>
      <w:r w:rsidR="001D73AA">
        <w:t>keamanan</w:t>
      </w:r>
      <w:proofErr w:type="spellEnd"/>
      <w:r w:rsidR="001D73AA">
        <w:t xml:space="preserve"> </w:t>
      </w:r>
      <w:proofErr w:type="spellStart"/>
      <w:r w:rsidR="001D73AA">
        <w:t>untuk</w:t>
      </w:r>
      <w:proofErr w:type="spellEnd"/>
      <w:r w:rsidR="001D73AA">
        <w:t xml:space="preserve"> </w:t>
      </w:r>
      <w:proofErr w:type="spellStart"/>
      <w:r w:rsidR="001D73AA">
        <w:t>memenuhi</w:t>
      </w:r>
      <w:proofErr w:type="spellEnd"/>
      <w:r w:rsidR="001D73AA">
        <w:t xml:space="preserve"> </w:t>
      </w:r>
      <w:proofErr w:type="spellStart"/>
      <w:r w:rsidR="001D73AA">
        <w:t>kebutuhan</w:t>
      </w:r>
      <w:proofErr w:type="spellEnd"/>
      <w:r w:rsidR="001D73AA">
        <w:t xml:space="preserve"> </w:t>
      </w:r>
      <w:proofErr w:type="spellStart"/>
      <w:r w:rsidR="001D73AA">
        <w:t>keamanan</w:t>
      </w:r>
      <w:proofErr w:type="spellEnd"/>
      <w:r w:rsidR="001D73AA">
        <w:t xml:space="preserve"> data yang </w:t>
      </w:r>
      <w:proofErr w:type="spellStart"/>
      <w:r w:rsidR="001D73AA">
        <w:t>disimpan</w:t>
      </w:r>
      <w:proofErr w:type="spellEnd"/>
      <w:r w:rsidR="001D73AA">
        <w:t>.</w:t>
      </w:r>
      <w:r w:rsidR="001D73AA">
        <w:rPr>
          <w:lang w:val="id-ID"/>
        </w:rPr>
        <w:t xml:space="preserve"> Oleh karena itu, maka dibuatlah sebuah sistem pengamanan basis data menggunakan algoritma kriptografi </w:t>
      </w:r>
      <w:r w:rsidR="001D73AA">
        <w:rPr>
          <w:i/>
          <w:lang w:val="id-ID"/>
        </w:rPr>
        <w:t xml:space="preserve">stream cipher </w:t>
      </w:r>
      <w:r w:rsidR="001D73AA">
        <w:rPr>
          <w:lang w:val="id-ID"/>
        </w:rPr>
        <w:t>RC4 untuk pengamanan basis data</w:t>
      </w:r>
      <w:r w:rsidR="00370D9A">
        <w:rPr>
          <w:lang w:val="id-ID"/>
        </w:rPr>
        <w:t xml:space="preserve"> dengan panjang kunci 256 byte</w:t>
      </w:r>
      <w:r w:rsidR="001D73AA">
        <w:rPr>
          <w:lang w:val="id-ID"/>
        </w:rPr>
        <w:t xml:space="preserve">, yang merupakan pengembangan dari penelitian sebelumnya </w:t>
      </w:r>
      <w:proofErr w:type="spellStart"/>
      <w:r w:rsidR="00370D9A">
        <w:t>mengenai</w:t>
      </w:r>
      <w:proofErr w:type="spellEnd"/>
      <w:r w:rsidR="00370D9A">
        <w:t xml:space="preserve"> “</w:t>
      </w:r>
      <w:proofErr w:type="spellStart"/>
      <w:r w:rsidR="00370D9A" w:rsidRPr="00C16467">
        <w:rPr>
          <w:shd w:val="clear" w:color="auto" w:fill="FFFFFF"/>
        </w:rPr>
        <w:t>Implementasi</w:t>
      </w:r>
      <w:proofErr w:type="spellEnd"/>
      <w:r w:rsidR="00370D9A" w:rsidRPr="00C16467">
        <w:rPr>
          <w:shd w:val="clear" w:color="auto" w:fill="FFFFFF"/>
        </w:rPr>
        <w:t xml:space="preserve"> </w:t>
      </w:r>
      <w:proofErr w:type="spellStart"/>
      <w:r w:rsidR="00370D9A" w:rsidRPr="00C16467">
        <w:rPr>
          <w:shd w:val="clear" w:color="auto" w:fill="FFFFFF"/>
        </w:rPr>
        <w:t>Enkripsi</w:t>
      </w:r>
      <w:proofErr w:type="spellEnd"/>
      <w:r w:rsidR="00370D9A" w:rsidRPr="00C16467">
        <w:rPr>
          <w:shd w:val="clear" w:color="auto" w:fill="FFFFFF"/>
        </w:rPr>
        <w:t xml:space="preserve"> Basis Data </w:t>
      </w:r>
      <w:proofErr w:type="spellStart"/>
      <w:r w:rsidR="00370D9A" w:rsidRPr="00C16467">
        <w:rPr>
          <w:shd w:val="clear" w:color="auto" w:fill="FFFFFF"/>
        </w:rPr>
        <w:t>Berbasis</w:t>
      </w:r>
      <w:proofErr w:type="spellEnd"/>
      <w:r w:rsidR="00370D9A" w:rsidRPr="00C16467">
        <w:rPr>
          <w:shd w:val="clear" w:color="auto" w:fill="FFFFFF"/>
        </w:rPr>
        <w:t xml:space="preserve"> Web </w:t>
      </w:r>
      <w:proofErr w:type="spellStart"/>
      <w:r w:rsidR="00370D9A" w:rsidRPr="00C16467">
        <w:rPr>
          <w:shd w:val="clear" w:color="auto" w:fill="FFFFFF"/>
        </w:rPr>
        <w:t>dengan</w:t>
      </w:r>
      <w:proofErr w:type="spellEnd"/>
      <w:r w:rsidR="00370D9A" w:rsidRPr="00C16467">
        <w:rPr>
          <w:shd w:val="clear" w:color="auto" w:fill="FFFFFF"/>
        </w:rPr>
        <w:t xml:space="preserve"> </w:t>
      </w:r>
      <w:proofErr w:type="spellStart"/>
      <w:r w:rsidR="00370D9A" w:rsidRPr="00C16467">
        <w:rPr>
          <w:shd w:val="clear" w:color="auto" w:fill="FFFFFF"/>
        </w:rPr>
        <w:t>Algoritma</w:t>
      </w:r>
      <w:proofErr w:type="spellEnd"/>
      <w:r w:rsidR="00370D9A" w:rsidRPr="00C16467">
        <w:rPr>
          <w:shd w:val="clear" w:color="auto" w:fill="FFFFFF"/>
        </w:rPr>
        <w:t xml:space="preserve"> </w:t>
      </w:r>
      <w:proofErr w:type="spellStart"/>
      <w:r w:rsidR="00370D9A" w:rsidRPr="00C16467">
        <w:rPr>
          <w:i/>
          <w:shd w:val="clear" w:color="auto" w:fill="FFFFFF"/>
        </w:rPr>
        <w:t>Steram</w:t>
      </w:r>
      <w:proofErr w:type="spellEnd"/>
      <w:r w:rsidR="00370D9A" w:rsidRPr="00C16467">
        <w:rPr>
          <w:i/>
          <w:shd w:val="clear" w:color="auto" w:fill="FFFFFF"/>
        </w:rPr>
        <w:t xml:space="preserve"> Cipher</w:t>
      </w:r>
      <w:r w:rsidR="00370D9A">
        <w:rPr>
          <w:bCs/>
          <w:color w:val="auto"/>
        </w:rPr>
        <w:t xml:space="preserve"> RC4</w:t>
      </w:r>
      <w:r w:rsidR="00370D9A" w:rsidRPr="00517B6E">
        <w:rPr>
          <w:bCs/>
          <w:color w:val="auto"/>
        </w:rPr>
        <w:t>”</w:t>
      </w:r>
      <w:r w:rsidR="00370D9A">
        <w:rPr>
          <w:bCs/>
          <w:color w:val="auto"/>
        </w:rPr>
        <w:t xml:space="preserve"> yang </w:t>
      </w:r>
      <w:proofErr w:type="spellStart"/>
      <w:r w:rsidR="00370D9A">
        <w:rPr>
          <w:bCs/>
          <w:color w:val="auto"/>
        </w:rPr>
        <w:t>dilakukan</w:t>
      </w:r>
      <w:proofErr w:type="spellEnd"/>
      <w:r w:rsidR="00370D9A">
        <w:rPr>
          <w:bCs/>
          <w:color w:val="auto"/>
        </w:rPr>
        <w:t xml:space="preserve"> </w:t>
      </w:r>
      <w:proofErr w:type="spellStart"/>
      <w:r w:rsidR="00370D9A">
        <w:rPr>
          <w:bCs/>
          <w:color w:val="auto"/>
        </w:rPr>
        <w:t>oleh</w:t>
      </w:r>
      <w:proofErr w:type="spellEnd"/>
      <w:r w:rsidR="00370D9A">
        <w:rPr>
          <w:bCs/>
          <w:color w:val="auto"/>
        </w:rPr>
        <w:t xml:space="preserve"> Aditya </w:t>
      </w:r>
      <w:proofErr w:type="spellStart"/>
      <w:r w:rsidR="00370D9A">
        <w:rPr>
          <w:bCs/>
          <w:color w:val="auto"/>
        </w:rPr>
        <w:t>Eka</w:t>
      </w:r>
      <w:proofErr w:type="spellEnd"/>
      <w:r w:rsidR="00370D9A">
        <w:rPr>
          <w:bCs/>
          <w:color w:val="auto"/>
        </w:rPr>
        <w:t xml:space="preserve"> </w:t>
      </w:r>
      <w:proofErr w:type="spellStart"/>
      <w:r w:rsidR="00370D9A">
        <w:rPr>
          <w:bCs/>
          <w:color w:val="auto"/>
        </w:rPr>
        <w:t>Arifyanto</w:t>
      </w:r>
      <w:proofErr w:type="spellEnd"/>
      <w:r w:rsidR="00370D9A">
        <w:rPr>
          <w:bCs/>
          <w:color w:val="auto"/>
        </w:rPr>
        <w:t xml:space="preserve"> </w:t>
      </w:r>
      <w:proofErr w:type="spellStart"/>
      <w:r w:rsidR="00370D9A">
        <w:rPr>
          <w:bCs/>
          <w:color w:val="auto"/>
        </w:rPr>
        <w:t>pada</w:t>
      </w:r>
      <w:proofErr w:type="spellEnd"/>
      <w:r w:rsidR="00370D9A">
        <w:rPr>
          <w:bCs/>
          <w:color w:val="auto"/>
        </w:rPr>
        <w:t xml:space="preserve"> distributor </w:t>
      </w:r>
      <w:proofErr w:type="spellStart"/>
      <w:r w:rsidR="00370D9A">
        <w:rPr>
          <w:bCs/>
          <w:color w:val="auto"/>
        </w:rPr>
        <w:t>sepatu</w:t>
      </w:r>
      <w:proofErr w:type="spellEnd"/>
      <w:r w:rsidR="00370D9A">
        <w:rPr>
          <w:bCs/>
          <w:color w:val="auto"/>
        </w:rPr>
        <w:t xml:space="preserve"> Ramayana Semarang</w:t>
      </w:r>
      <w:r w:rsidR="00370D9A">
        <w:rPr>
          <w:bCs/>
        </w:rPr>
        <w:t xml:space="preserve"> </w:t>
      </w:r>
      <w:proofErr w:type="spellStart"/>
      <w:r w:rsidR="00370D9A">
        <w:rPr>
          <w:bCs/>
        </w:rPr>
        <w:t>tahun</w:t>
      </w:r>
      <w:proofErr w:type="spellEnd"/>
      <w:r w:rsidR="00370D9A">
        <w:rPr>
          <w:bCs/>
        </w:rPr>
        <w:t xml:space="preserve"> 2013</w:t>
      </w:r>
      <w:r w:rsidR="00370D9A">
        <w:rPr>
          <w:bCs/>
          <w:lang w:val="id-ID"/>
        </w:rPr>
        <w:t xml:space="preserve"> yang hanya bisa mengenkripsi 1 kolom saja. Sedangkan pada penelitian kali ini </w:t>
      </w:r>
      <w:proofErr w:type="spellStart"/>
      <w:r w:rsidR="001D73AA">
        <w:t>akan</w:t>
      </w:r>
      <w:proofErr w:type="spellEnd"/>
      <w:r w:rsidR="001D73AA">
        <w:t xml:space="preserve"> </w:t>
      </w:r>
      <w:proofErr w:type="spellStart"/>
      <w:r w:rsidR="001D73AA">
        <w:t>ditambahkan</w:t>
      </w:r>
      <w:proofErr w:type="spellEnd"/>
      <w:r w:rsidR="001D73AA">
        <w:t xml:space="preserve"> </w:t>
      </w:r>
      <w:proofErr w:type="spellStart"/>
      <w:r w:rsidR="001D73AA">
        <w:t>pengukuran</w:t>
      </w:r>
      <w:proofErr w:type="spellEnd"/>
      <w:r w:rsidR="001D73AA">
        <w:t xml:space="preserve"> </w:t>
      </w:r>
      <w:proofErr w:type="spellStart"/>
      <w:r w:rsidR="001D73AA">
        <w:t>kecepatan</w:t>
      </w:r>
      <w:proofErr w:type="spellEnd"/>
      <w:r w:rsidR="001D73AA">
        <w:t xml:space="preserve"> proses </w:t>
      </w:r>
      <w:proofErr w:type="spellStart"/>
      <w:r w:rsidR="001D73AA">
        <w:t>e</w:t>
      </w:r>
      <w:r w:rsidR="00370D9A">
        <w:t>nkripsi</w:t>
      </w:r>
      <w:proofErr w:type="spellEnd"/>
      <w:r w:rsidR="00370D9A">
        <w:t>/</w:t>
      </w:r>
      <w:proofErr w:type="spellStart"/>
      <w:r w:rsidR="00370D9A">
        <w:t>dekripsi</w:t>
      </w:r>
      <w:proofErr w:type="spellEnd"/>
      <w:r w:rsidR="00370D9A">
        <w:t xml:space="preserve"> </w:t>
      </w:r>
      <w:proofErr w:type="spellStart"/>
      <w:r w:rsidR="00370D9A">
        <w:t>algoritma</w:t>
      </w:r>
      <w:proofErr w:type="spellEnd"/>
      <w:r w:rsidR="00370D9A">
        <w:t xml:space="preserve"> RC4. </w:t>
      </w:r>
      <w:r w:rsidR="001D73AA">
        <w:rPr>
          <w:lang w:val="id-ID"/>
        </w:rPr>
        <w:t>Pada peneitian kali ini</w:t>
      </w:r>
      <w:r w:rsidR="00370D9A">
        <w:rPr>
          <w:lang w:val="id-ID"/>
        </w:rPr>
        <w:t xml:space="preserve"> juga</w:t>
      </w:r>
      <w:r w:rsidR="001D73AA">
        <w:rPr>
          <w:lang w:val="id-ID"/>
        </w:rPr>
        <w:t xml:space="preserve"> yang akan di enkripsi/dekripsi adalah keseluruhan isi basis data</w:t>
      </w:r>
      <w:r w:rsidR="00370D9A">
        <w:t>.</w:t>
      </w:r>
    </w:p>
    <w:p w:rsidR="001D73AA" w:rsidRPr="00370D9A" w:rsidRDefault="001D73AA" w:rsidP="00370D9A">
      <w:pPr>
        <w:pStyle w:val="ListParagraph"/>
        <w:tabs>
          <w:tab w:val="clear" w:pos="709"/>
        </w:tabs>
        <w:spacing w:line="240" w:lineRule="auto"/>
        <w:ind w:firstLine="540"/>
        <w:jc w:val="both"/>
        <w:rPr>
          <w:lang w:val="id-ID"/>
        </w:rPr>
      </w:pPr>
      <w:proofErr w:type="spellStart"/>
      <w:r>
        <w:t>Penelitian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r w:rsidR="0059245A">
        <w:rPr>
          <w:lang w:val="id-ID"/>
        </w:rPr>
        <w:t xml:space="preserve">di Fakultas Ilmu Komputer Universitas Ichsan Gorontalo. </w:t>
      </w:r>
      <w:proofErr w:type="spellStart"/>
      <w:r>
        <w:t>Hasil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p</w:t>
      </w:r>
      <w:r w:rsidR="00370D9A">
        <w:t>enelitian</w:t>
      </w:r>
      <w:proofErr w:type="spellEnd"/>
      <w:r w:rsidR="00370D9A">
        <w:t xml:space="preserve"> </w:t>
      </w:r>
      <w:proofErr w:type="spellStart"/>
      <w:r w:rsidR="00370D9A">
        <w:t>ini</w:t>
      </w:r>
      <w:proofErr w:type="spellEnd"/>
      <w:r w:rsidR="00370D9A">
        <w:t xml:space="preserve"> </w:t>
      </w:r>
      <w:proofErr w:type="spellStart"/>
      <w:r w:rsidR="00370D9A">
        <w:t>yatu</w:t>
      </w:r>
      <w:proofErr w:type="spellEnd"/>
      <w:r w:rsidR="00370D9A">
        <w:t xml:space="preserve"> basis data </w:t>
      </w:r>
      <w:proofErr w:type="spellStart"/>
      <w:r w:rsidR="00370D9A">
        <w:t>bisa</w:t>
      </w:r>
      <w:proofErr w:type="spellEnd"/>
      <w:r w:rsidR="00370D9A">
        <w:t xml:space="preserve"> </w:t>
      </w:r>
      <w:r w:rsidR="00370D9A">
        <w:rPr>
          <w:lang w:val="id-ID"/>
        </w:rPr>
        <w:t>terenkripsi dan dekripsi tanpa merubah isi dari basis data tersebut, hanya bisa mengenkripsi file (.sql) dan panjang kunci dan karakter tidak berpengaruh pada performa enkripsi/ dekripsi basis data.</w:t>
      </w:r>
    </w:p>
    <w:p w:rsidR="00A449A6" w:rsidRPr="00227754" w:rsidRDefault="001D73AA" w:rsidP="00A449A6">
      <w:pPr>
        <w:autoSpaceDE w:val="0"/>
        <w:autoSpaceDN w:val="0"/>
        <w:adjustRightInd w:val="0"/>
        <w:jc w:val="both"/>
        <w:rPr>
          <w:rFonts w:eastAsiaTheme="minorHAnsi"/>
          <w:lang w:val="en-US" w:eastAsia="en-US"/>
        </w:rPr>
      </w:pPr>
      <w:r>
        <w:tab/>
      </w:r>
    </w:p>
    <w:p w:rsidR="00227754" w:rsidRDefault="00A449A6" w:rsidP="00A449A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227754">
        <w:rPr>
          <w:rFonts w:eastAsiaTheme="minorHAnsi"/>
          <w:b/>
          <w:bCs/>
          <w:lang w:val="en-US" w:eastAsia="en-US"/>
        </w:rPr>
        <w:t xml:space="preserve">Kata </w:t>
      </w:r>
      <w:proofErr w:type="spellStart"/>
      <w:proofErr w:type="gramStart"/>
      <w:r w:rsidRPr="00227754">
        <w:rPr>
          <w:rFonts w:eastAsiaTheme="minorHAnsi"/>
          <w:b/>
          <w:bCs/>
          <w:lang w:val="en-US" w:eastAsia="en-US"/>
        </w:rPr>
        <w:t>Kunci</w:t>
      </w:r>
      <w:proofErr w:type="spellEnd"/>
      <w:r w:rsidRPr="00227754">
        <w:rPr>
          <w:rFonts w:eastAsiaTheme="minorHAnsi"/>
          <w:b/>
          <w:bCs/>
          <w:lang w:val="en-US" w:eastAsia="en-US"/>
        </w:rPr>
        <w:t xml:space="preserve"> </w:t>
      </w:r>
      <w:r w:rsidRPr="00227754">
        <w:rPr>
          <w:rFonts w:eastAsiaTheme="minorHAnsi"/>
          <w:lang w:val="en-US" w:eastAsia="en-US"/>
        </w:rPr>
        <w:t>:</w:t>
      </w:r>
      <w:proofErr w:type="gramEnd"/>
      <w:r w:rsidRPr="00227754">
        <w:rPr>
          <w:rFonts w:eastAsiaTheme="minorHAnsi"/>
          <w:lang w:val="en-US" w:eastAsia="en-US"/>
        </w:rPr>
        <w:t xml:space="preserve"> </w:t>
      </w:r>
      <w:r w:rsidR="00370D9A">
        <w:rPr>
          <w:rFonts w:eastAsiaTheme="minorHAnsi"/>
          <w:lang w:eastAsia="en-US"/>
        </w:rPr>
        <w:t>Kriptografi</w:t>
      </w:r>
      <w:r w:rsidR="00370D9A">
        <w:rPr>
          <w:rFonts w:eastAsiaTheme="minorHAnsi"/>
          <w:lang w:val="en-US" w:eastAsia="en-US"/>
        </w:rPr>
        <w:t>, RC4</w:t>
      </w:r>
      <w:r w:rsidRPr="00227754">
        <w:rPr>
          <w:rFonts w:eastAsiaTheme="minorHAnsi"/>
          <w:lang w:val="en-US" w:eastAsia="en-US"/>
        </w:rPr>
        <w:t>,</w:t>
      </w:r>
      <w:r w:rsidR="00370D9A">
        <w:rPr>
          <w:rFonts w:eastAsiaTheme="minorHAnsi"/>
          <w:lang w:eastAsia="en-US"/>
        </w:rPr>
        <w:t xml:space="preserve"> </w:t>
      </w:r>
      <w:r w:rsidRPr="00227754">
        <w:rPr>
          <w:rFonts w:eastAsiaTheme="minorHAnsi"/>
          <w:lang w:val="en-US" w:eastAsia="en-US"/>
        </w:rPr>
        <w:t xml:space="preserve"> </w:t>
      </w:r>
      <w:r w:rsidR="00370D9A">
        <w:rPr>
          <w:rFonts w:eastAsiaTheme="minorHAnsi"/>
          <w:lang w:eastAsia="en-US"/>
        </w:rPr>
        <w:t>Basis data</w:t>
      </w:r>
      <w:r w:rsidRPr="00227754">
        <w:rPr>
          <w:rFonts w:eastAsiaTheme="minorHAnsi"/>
          <w:iCs/>
          <w:lang w:val="en-US" w:eastAsia="en-US"/>
        </w:rPr>
        <w:t>.</w:t>
      </w:r>
    </w:p>
    <w:p w:rsidR="00227754" w:rsidRPr="00227754" w:rsidRDefault="00227754" w:rsidP="00227754">
      <w:pPr>
        <w:rPr>
          <w:rFonts w:ascii="Tahoma" w:hAnsi="Tahoma" w:cs="Tahoma"/>
          <w:sz w:val="22"/>
          <w:szCs w:val="22"/>
        </w:rPr>
      </w:pPr>
    </w:p>
    <w:p w:rsidR="00227754" w:rsidRPr="00227754" w:rsidRDefault="00227754" w:rsidP="00227754">
      <w:pPr>
        <w:rPr>
          <w:rFonts w:ascii="Tahoma" w:hAnsi="Tahoma" w:cs="Tahoma"/>
          <w:sz w:val="22"/>
          <w:szCs w:val="22"/>
        </w:rPr>
      </w:pPr>
    </w:p>
    <w:p w:rsidR="00227754" w:rsidRPr="00227754" w:rsidRDefault="00227754" w:rsidP="00227754">
      <w:pPr>
        <w:rPr>
          <w:rFonts w:ascii="Tahoma" w:hAnsi="Tahoma" w:cs="Tahoma"/>
          <w:sz w:val="22"/>
          <w:szCs w:val="22"/>
        </w:rPr>
      </w:pPr>
    </w:p>
    <w:p w:rsidR="00227754" w:rsidRDefault="00227754" w:rsidP="00227754">
      <w:pPr>
        <w:rPr>
          <w:rFonts w:ascii="Tahoma" w:hAnsi="Tahoma" w:cs="Tahoma"/>
          <w:sz w:val="22"/>
          <w:szCs w:val="22"/>
        </w:rPr>
      </w:pPr>
    </w:p>
    <w:p w:rsidR="00D017C0" w:rsidRPr="00227754" w:rsidRDefault="00227754" w:rsidP="00227754">
      <w:pPr>
        <w:tabs>
          <w:tab w:val="left" w:pos="303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</w:p>
    <w:sectPr w:rsidR="00D017C0" w:rsidRPr="00227754" w:rsidSect="00227754">
      <w:headerReference w:type="default" r:id="rId7"/>
      <w:footerReference w:type="default" r:id="rId8"/>
      <w:footerReference w:type="first" r:id="rId9"/>
      <w:pgSz w:w="12240" w:h="15840" w:code="1"/>
      <w:pgMar w:top="2268" w:right="1701" w:bottom="1701" w:left="2268" w:header="1417" w:footer="850" w:gutter="0"/>
      <w:pgNumType w:fmt="lowerRoman"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A0E" w:rsidRDefault="00DA0A0E" w:rsidP="000C7CAB">
      <w:r>
        <w:separator/>
      </w:r>
    </w:p>
  </w:endnote>
  <w:endnote w:type="continuationSeparator" w:id="0">
    <w:p w:rsidR="00DA0A0E" w:rsidRDefault="00DA0A0E" w:rsidP="000C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104950"/>
      <w:docPartObj>
        <w:docPartGallery w:val="Page Numbers (Bottom of Page)"/>
        <w:docPartUnique/>
      </w:docPartObj>
    </w:sdtPr>
    <w:sdtEndPr/>
    <w:sdtContent>
      <w:p w:rsidR="000C7CAB" w:rsidRPr="008D42FB" w:rsidRDefault="004D4B0B" w:rsidP="00227754">
        <w:pPr>
          <w:pStyle w:val="Footer"/>
          <w:jc w:val="center"/>
        </w:pPr>
        <w:r>
          <w:rPr>
            <w:lang w:val="en-US"/>
          </w:rPr>
          <w:t>vii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B0B" w:rsidRPr="004D4B0B" w:rsidRDefault="004D4B0B" w:rsidP="00227754">
    <w:pPr>
      <w:pStyle w:val="Footer"/>
      <w:jc w:val="center"/>
      <w:rPr>
        <w:lang w:val="en-US"/>
      </w:rPr>
    </w:pPr>
    <w:r>
      <w:rPr>
        <w:lang w:val="en-US"/>
      </w:rPr>
      <w:t>vi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A0E" w:rsidRDefault="00DA0A0E" w:rsidP="000C7CAB">
      <w:r>
        <w:separator/>
      </w:r>
    </w:p>
  </w:footnote>
  <w:footnote w:type="continuationSeparator" w:id="0">
    <w:p w:rsidR="00DA0A0E" w:rsidRDefault="00DA0A0E" w:rsidP="000C7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754" w:rsidRDefault="00227754" w:rsidP="00227754">
    <w:pPr>
      <w:pStyle w:val="Header"/>
      <w:tabs>
        <w:tab w:val="clear" w:pos="4680"/>
        <w:tab w:val="clear" w:pos="9360"/>
        <w:tab w:val="left" w:pos="303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5E"/>
    <w:rsid w:val="0002304B"/>
    <w:rsid w:val="00045A31"/>
    <w:rsid w:val="000C7CAB"/>
    <w:rsid w:val="00156B4A"/>
    <w:rsid w:val="001B6F67"/>
    <w:rsid w:val="001D73AA"/>
    <w:rsid w:val="001F5F4B"/>
    <w:rsid w:val="002120C2"/>
    <w:rsid w:val="0022324D"/>
    <w:rsid w:val="00227754"/>
    <w:rsid w:val="00275528"/>
    <w:rsid w:val="002A27A1"/>
    <w:rsid w:val="002F55B4"/>
    <w:rsid w:val="00345A06"/>
    <w:rsid w:val="003550D6"/>
    <w:rsid w:val="00370D9A"/>
    <w:rsid w:val="003B0CDD"/>
    <w:rsid w:val="003C3586"/>
    <w:rsid w:val="00414057"/>
    <w:rsid w:val="00461728"/>
    <w:rsid w:val="004A4D47"/>
    <w:rsid w:val="004B191D"/>
    <w:rsid w:val="004D4B0B"/>
    <w:rsid w:val="005432A2"/>
    <w:rsid w:val="00591B90"/>
    <w:rsid w:val="0059245A"/>
    <w:rsid w:val="005C5F97"/>
    <w:rsid w:val="005D0872"/>
    <w:rsid w:val="005D1E2C"/>
    <w:rsid w:val="00614F38"/>
    <w:rsid w:val="006A0FAE"/>
    <w:rsid w:val="00741F54"/>
    <w:rsid w:val="007D0D88"/>
    <w:rsid w:val="007E0B20"/>
    <w:rsid w:val="0088082B"/>
    <w:rsid w:val="00896CCA"/>
    <w:rsid w:val="008D42FB"/>
    <w:rsid w:val="008E511C"/>
    <w:rsid w:val="0091414C"/>
    <w:rsid w:val="00940D47"/>
    <w:rsid w:val="00945FB4"/>
    <w:rsid w:val="009A3E5E"/>
    <w:rsid w:val="009C6C9F"/>
    <w:rsid w:val="00A03EAA"/>
    <w:rsid w:val="00A25A50"/>
    <w:rsid w:val="00A449A6"/>
    <w:rsid w:val="00A54016"/>
    <w:rsid w:val="00A9265E"/>
    <w:rsid w:val="00B067DD"/>
    <w:rsid w:val="00C014C1"/>
    <w:rsid w:val="00C26BDB"/>
    <w:rsid w:val="00CB679D"/>
    <w:rsid w:val="00D017C0"/>
    <w:rsid w:val="00D9680C"/>
    <w:rsid w:val="00DA0A0E"/>
    <w:rsid w:val="00DC1C37"/>
    <w:rsid w:val="00EC4477"/>
    <w:rsid w:val="00ED0BA3"/>
    <w:rsid w:val="00F00AF2"/>
    <w:rsid w:val="00F2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662127"/>
  <w15:docId w15:val="{943D4EE0-ECF2-4390-AFE6-FAFE63FE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14C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91414C"/>
    <w:pPr>
      <w:spacing w:after="120" w:line="480" w:lineRule="auto"/>
      <w:ind w:left="360"/>
    </w:pPr>
    <w:rPr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91414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0C7C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7CAB"/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styleId="Footer">
    <w:name w:val="footer"/>
    <w:basedOn w:val="Normal"/>
    <w:link w:val="FooterChar"/>
    <w:uiPriority w:val="99"/>
    <w:unhideWhenUsed/>
    <w:rsid w:val="000C7C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7CAB"/>
    <w:rPr>
      <w:rFonts w:ascii="Times New Roman" w:eastAsia="Times New Roman" w:hAnsi="Times New Roman" w:cs="Times New Roman"/>
      <w:sz w:val="24"/>
      <w:szCs w:val="24"/>
      <w:lang w:val="id-ID" w:eastAsia="id-ID"/>
    </w:rPr>
  </w:style>
  <w:style w:type="paragraph" w:styleId="ListParagraph">
    <w:name w:val="List Paragraph"/>
    <w:basedOn w:val="Normal"/>
    <w:uiPriority w:val="34"/>
    <w:qFormat/>
    <w:rsid w:val="001D73AA"/>
    <w:pPr>
      <w:tabs>
        <w:tab w:val="left" w:pos="709"/>
      </w:tabs>
      <w:suppressAutoHyphens/>
      <w:spacing w:line="480" w:lineRule="auto"/>
      <w:ind w:right="51"/>
    </w:pPr>
    <w:rPr>
      <w:rFonts w:eastAsia="DejaVu Sans"/>
      <w:color w:val="00000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1D73A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3AA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7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7DD"/>
    <w:rPr>
      <w:rFonts w:ascii="Segoe UI" w:eastAsia="Times New Roman" w:hAnsi="Segoe UI" w:cs="Segoe UI"/>
      <w:sz w:val="18"/>
      <w:szCs w:val="18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F6E2D-52C5-4DA7-9E1E-508CB6FA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FanlYuan</dc:creator>
  <cp:lastModifiedBy>Windows User</cp:lastModifiedBy>
  <cp:revision>5</cp:revision>
  <cp:lastPrinted>2017-11-30T11:31:00Z</cp:lastPrinted>
  <dcterms:created xsi:type="dcterms:W3CDTF">2017-11-17T11:01:00Z</dcterms:created>
  <dcterms:modified xsi:type="dcterms:W3CDTF">2017-11-30T11:34:00Z</dcterms:modified>
</cp:coreProperties>
</file>