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9D1" w:rsidRDefault="000F59D1" w:rsidP="000F59D1">
      <w:pPr>
        <w:spacing w:after="0" w:line="276" w:lineRule="auto"/>
        <w:jc w:val="center"/>
        <w:rPr>
          <w:rFonts w:ascii="Times New Roman" w:eastAsia="Calibri" w:hAnsi="Times New Roman" w:cs="Times New Roman"/>
          <w:b/>
          <w:sz w:val="32"/>
          <w:szCs w:val="32"/>
        </w:rPr>
      </w:pPr>
      <w:r>
        <w:rPr>
          <w:rFonts w:ascii="Times New Roman" w:eastAsia="Calibri" w:hAnsi="Times New Roman" w:cs="Times New Roman"/>
          <w:b/>
          <w:sz w:val="32"/>
          <w:szCs w:val="32"/>
        </w:rPr>
        <w:t>OPTIMALISASI</w:t>
      </w:r>
      <w:r w:rsidRPr="002807D9">
        <w:rPr>
          <w:rFonts w:ascii="Times New Roman" w:eastAsia="Calibri" w:hAnsi="Times New Roman" w:cs="Times New Roman"/>
          <w:b/>
          <w:sz w:val="32"/>
          <w:szCs w:val="32"/>
        </w:rPr>
        <w:t xml:space="preserve"> BADAN PERMUSYAWARATAN DESA </w:t>
      </w:r>
      <w:r>
        <w:rPr>
          <w:rFonts w:ascii="Times New Roman" w:eastAsia="Calibri" w:hAnsi="Times New Roman" w:cs="Times New Roman"/>
          <w:b/>
          <w:sz w:val="32"/>
          <w:szCs w:val="32"/>
          <w:lang w:val="en-US"/>
        </w:rPr>
        <w:t xml:space="preserve">MENURUT </w:t>
      </w:r>
      <w:r w:rsidRPr="002807D9">
        <w:rPr>
          <w:rFonts w:ascii="Times New Roman" w:eastAsia="Calibri" w:hAnsi="Times New Roman" w:cs="Times New Roman"/>
          <w:b/>
          <w:sz w:val="32"/>
          <w:szCs w:val="32"/>
        </w:rPr>
        <w:t xml:space="preserve">UNDANG-UNDANG NOMOR </w:t>
      </w:r>
    </w:p>
    <w:p w:rsidR="000F59D1" w:rsidRPr="002807D9" w:rsidRDefault="000F59D1" w:rsidP="000F59D1">
      <w:pPr>
        <w:spacing w:after="0" w:line="276" w:lineRule="auto"/>
        <w:jc w:val="center"/>
        <w:rPr>
          <w:rFonts w:ascii="Times New Roman" w:eastAsia="Calibri" w:hAnsi="Times New Roman" w:cs="Times New Roman"/>
          <w:b/>
          <w:sz w:val="32"/>
          <w:szCs w:val="32"/>
        </w:rPr>
      </w:pPr>
      <w:r w:rsidRPr="002807D9">
        <w:rPr>
          <w:rFonts w:ascii="Times New Roman" w:eastAsia="Calibri" w:hAnsi="Times New Roman" w:cs="Times New Roman"/>
          <w:b/>
          <w:sz w:val="32"/>
          <w:szCs w:val="32"/>
        </w:rPr>
        <w:t>6 TAHUN 2014 TENTANG DESA</w:t>
      </w:r>
    </w:p>
    <w:p w:rsidR="000F59D1" w:rsidRPr="002807D9" w:rsidRDefault="000F59D1" w:rsidP="000F59D1">
      <w:pPr>
        <w:spacing w:after="0" w:line="276" w:lineRule="auto"/>
        <w:jc w:val="both"/>
        <w:rPr>
          <w:rFonts w:ascii="Times New Roman" w:eastAsia="Calibri" w:hAnsi="Times New Roman" w:cs="Times New Roman"/>
          <w:sz w:val="24"/>
          <w:szCs w:val="24"/>
        </w:rPr>
      </w:pPr>
      <w:r w:rsidRPr="002807D9">
        <w:rPr>
          <w:rFonts w:ascii="Times New Roman" w:eastAsia="Calibri" w:hAnsi="Times New Roman" w:cs="Times New Roman"/>
          <w:sz w:val="24"/>
          <w:szCs w:val="24"/>
        </w:rPr>
        <w:t xml:space="preserve">(Studi Kasus Desa </w:t>
      </w:r>
      <w:r w:rsidRPr="002807D9">
        <w:rPr>
          <w:rFonts w:ascii="Times New Roman" w:eastAsia="Calibri" w:hAnsi="Times New Roman" w:cs="Times New Roman"/>
          <w:sz w:val="24"/>
          <w:szCs w:val="24"/>
          <w:lang w:val="en-US"/>
        </w:rPr>
        <w:t>Motilango</w:t>
      </w:r>
      <w:r w:rsidRPr="002807D9">
        <w:rPr>
          <w:rFonts w:ascii="Times New Roman" w:eastAsia="Calibri" w:hAnsi="Times New Roman" w:cs="Times New Roman"/>
          <w:sz w:val="24"/>
          <w:szCs w:val="24"/>
        </w:rPr>
        <w:t xml:space="preserve"> Kecamatan Anggrek Kabupaten Gorontalo Utara)</w:t>
      </w:r>
    </w:p>
    <w:p w:rsidR="000F59D1" w:rsidRPr="002807D9"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line="276" w:lineRule="auto"/>
        <w:jc w:val="center"/>
        <w:rPr>
          <w:rFonts w:ascii="Times New Roman" w:eastAsia="Calibri" w:hAnsi="Times New Roman" w:cs="Times New Roman"/>
          <w:b/>
          <w:sz w:val="24"/>
          <w:szCs w:val="24"/>
        </w:rPr>
      </w:pPr>
      <w:r w:rsidRPr="002807D9">
        <w:rPr>
          <w:rFonts w:ascii="Times New Roman" w:eastAsia="Calibri" w:hAnsi="Times New Roman" w:cs="Times New Roman"/>
          <w:b/>
          <w:sz w:val="24"/>
          <w:szCs w:val="24"/>
        </w:rPr>
        <w:t>Oleh:</w:t>
      </w:r>
    </w:p>
    <w:p w:rsidR="000F59D1" w:rsidRPr="002807D9" w:rsidRDefault="000F59D1" w:rsidP="000F59D1">
      <w:pPr>
        <w:spacing w:after="0" w:line="276" w:lineRule="auto"/>
        <w:jc w:val="center"/>
        <w:rPr>
          <w:rFonts w:ascii="Times New Roman" w:eastAsia="Calibri" w:hAnsi="Times New Roman" w:cs="Times New Roman"/>
          <w:b/>
          <w:sz w:val="24"/>
          <w:szCs w:val="24"/>
        </w:rPr>
      </w:pPr>
      <w:r w:rsidRPr="002807D9">
        <w:rPr>
          <w:rFonts w:ascii="Times New Roman" w:eastAsia="Calibri" w:hAnsi="Times New Roman" w:cs="Times New Roman"/>
          <w:b/>
          <w:sz w:val="24"/>
          <w:szCs w:val="24"/>
        </w:rPr>
        <w:t>Opin Safar</w:t>
      </w:r>
    </w:p>
    <w:p w:rsidR="000F59D1" w:rsidRPr="002807D9" w:rsidRDefault="000F59D1" w:rsidP="000F59D1">
      <w:pPr>
        <w:spacing w:after="0" w:line="276" w:lineRule="auto"/>
        <w:jc w:val="center"/>
        <w:rPr>
          <w:rFonts w:ascii="Times New Roman" w:eastAsia="Calibri" w:hAnsi="Times New Roman" w:cs="Times New Roman"/>
          <w:b/>
          <w:sz w:val="24"/>
          <w:szCs w:val="24"/>
        </w:rPr>
      </w:pPr>
      <w:r w:rsidRPr="002807D9">
        <w:rPr>
          <w:rFonts w:ascii="Times New Roman" w:eastAsia="Calibri" w:hAnsi="Times New Roman" w:cs="Times New Roman"/>
          <w:b/>
          <w:sz w:val="24"/>
          <w:szCs w:val="24"/>
        </w:rPr>
        <w:t>Nim: H1119135</w:t>
      </w:r>
    </w:p>
    <w:p w:rsidR="000F59D1" w:rsidRDefault="000F59D1" w:rsidP="000F59D1">
      <w:pPr>
        <w:spacing w:line="276" w:lineRule="auto"/>
        <w:rPr>
          <w:rFonts w:ascii="Times New Roman" w:eastAsia="Calibri" w:hAnsi="Times New Roman" w:cs="Times New Roman"/>
          <w:b/>
          <w:sz w:val="24"/>
          <w:szCs w:val="24"/>
        </w:rPr>
      </w:pPr>
    </w:p>
    <w:p w:rsidR="000F59D1"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line="276"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SKRIPSI</w:t>
      </w:r>
    </w:p>
    <w:p w:rsidR="000F59D1" w:rsidRDefault="000F59D1" w:rsidP="000F59D1">
      <w:pPr>
        <w:spacing w:after="0"/>
        <w:jc w:val="center"/>
        <w:rPr>
          <w:rFonts w:ascii="Times New Roman" w:hAnsi="Times New Roman" w:cs="Times New Roman"/>
          <w:b/>
          <w:sz w:val="24"/>
          <w:szCs w:val="24"/>
        </w:rPr>
      </w:pPr>
      <w:r w:rsidRPr="00ED4B54">
        <w:rPr>
          <w:rFonts w:ascii="Times New Roman" w:hAnsi="Times New Roman" w:cs="Times New Roman"/>
          <w:b/>
          <w:sz w:val="24"/>
          <w:szCs w:val="24"/>
        </w:rPr>
        <w:t xml:space="preserve">Untuk Memenuhi </w:t>
      </w:r>
      <w:r>
        <w:rPr>
          <w:rFonts w:ascii="Times New Roman" w:hAnsi="Times New Roman" w:cs="Times New Roman"/>
          <w:b/>
          <w:sz w:val="24"/>
          <w:szCs w:val="24"/>
        </w:rPr>
        <w:t>Persyaratan</w:t>
      </w:r>
    </w:p>
    <w:p w:rsidR="000F59D1" w:rsidRDefault="000F59D1" w:rsidP="000F59D1">
      <w:pPr>
        <w:spacing w:after="0"/>
        <w:jc w:val="center"/>
        <w:rPr>
          <w:rFonts w:ascii="Times New Roman" w:hAnsi="Times New Roman" w:cs="Times New Roman"/>
          <w:b/>
          <w:sz w:val="24"/>
          <w:szCs w:val="24"/>
        </w:rPr>
      </w:pPr>
      <w:r w:rsidRPr="00ED4B54">
        <w:rPr>
          <w:rFonts w:ascii="Times New Roman" w:hAnsi="Times New Roman" w:cs="Times New Roman"/>
          <w:b/>
          <w:sz w:val="24"/>
          <w:szCs w:val="24"/>
        </w:rPr>
        <w:t xml:space="preserve">Mendapat Gelar Sarjana Hukum </w:t>
      </w:r>
    </w:p>
    <w:p w:rsidR="000F59D1" w:rsidRPr="002807D9" w:rsidRDefault="000F59D1" w:rsidP="000F59D1">
      <w:pPr>
        <w:spacing w:line="276" w:lineRule="auto"/>
        <w:jc w:val="center"/>
        <w:rPr>
          <w:rFonts w:ascii="Times New Roman" w:eastAsia="Calibri" w:hAnsi="Times New Roman" w:cs="Times New Roman"/>
          <w:b/>
          <w:sz w:val="24"/>
          <w:szCs w:val="24"/>
        </w:rPr>
      </w:pPr>
    </w:p>
    <w:p w:rsidR="000F59D1" w:rsidRPr="002807D9"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line="276" w:lineRule="auto"/>
        <w:jc w:val="center"/>
        <w:rPr>
          <w:rFonts w:ascii="Times New Roman" w:eastAsia="Calibri" w:hAnsi="Times New Roman" w:cs="Times New Roman"/>
          <w:b/>
          <w:sz w:val="24"/>
          <w:szCs w:val="24"/>
        </w:rPr>
      </w:pPr>
      <w:r w:rsidRPr="002807D9">
        <w:rPr>
          <w:rFonts w:ascii="Times New Roman" w:eastAsia="Calibri" w:hAnsi="Times New Roman" w:cs="Times New Roman"/>
          <w:b/>
          <w:noProof/>
          <w:sz w:val="24"/>
          <w:szCs w:val="24"/>
          <w:lang w:val="en-US"/>
        </w:rPr>
        <w:drawing>
          <wp:inline distT="0" distB="0" distL="0" distR="0" wp14:anchorId="3C3C20D0" wp14:editId="69C3A64C">
            <wp:extent cx="2340000" cy="2160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grayscl/>
                      <a:biLevel thresh="50000"/>
                      <a:extLst>
                        <a:ext uri="{28A0092B-C50C-407E-A947-70E740481C1C}">
                          <a14:useLocalDpi xmlns:a14="http://schemas.microsoft.com/office/drawing/2010/main" val="0"/>
                        </a:ext>
                      </a:extLst>
                    </a:blip>
                    <a:srcRect/>
                    <a:stretch>
                      <a:fillRect/>
                    </a:stretch>
                  </pic:blipFill>
                  <pic:spPr bwMode="auto">
                    <a:xfrm>
                      <a:off x="0" y="0"/>
                      <a:ext cx="2340000" cy="2160000"/>
                    </a:xfrm>
                    <a:prstGeom prst="rect">
                      <a:avLst/>
                    </a:prstGeom>
                    <a:noFill/>
                    <a:ln>
                      <a:noFill/>
                    </a:ln>
                  </pic:spPr>
                </pic:pic>
              </a:graphicData>
            </a:graphic>
          </wp:inline>
        </w:drawing>
      </w:r>
    </w:p>
    <w:p w:rsidR="000F59D1" w:rsidRPr="002807D9"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line="276" w:lineRule="auto"/>
        <w:rPr>
          <w:rFonts w:ascii="Times New Roman" w:eastAsia="Calibri" w:hAnsi="Times New Roman" w:cs="Times New Roman"/>
          <w:b/>
          <w:sz w:val="24"/>
          <w:szCs w:val="24"/>
        </w:rPr>
      </w:pPr>
    </w:p>
    <w:p w:rsidR="000F59D1" w:rsidRPr="002807D9" w:rsidRDefault="000F59D1" w:rsidP="000F59D1">
      <w:pPr>
        <w:spacing w:after="0" w:line="276" w:lineRule="auto"/>
        <w:jc w:val="center"/>
        <w:rPr>
          <w:rFonts w:ascii="Times New Roman" w:eastAsia="Calibri" w:hAnsi="Times New Roman" w:cs="Times New Roman"/>
          <w:b/>
          <w:sz w:val="32"/>
          <w:szCs w:val="32"/>
          <w:lang w:val="en-US"/>
        </w:rPr>
      </w:pPr>
      <w:r w:rsidRPr="002807D9">
        <w:rPr>
          <w:rFonts w:ascii="Times New Roman" w:eastAsia="Calibri" w:hAnsi="Times New Roman" w:cs="Times New Roman"/>
          <w:b/>
          <w:sz w:val="32"/>
          <w:szCs w:val="32"/>
          <w:lang w:val="en-US"/>
        </w:rPr>
        <w:t>PROGRAM STRATA SATU (S1)</w:t>
      </w:r>
    </w:p>
    <w:p w:rsidR="000F59D1" w:rsidRPr="002807D9" w:rsidRDefault="000F59D1" w:rsidP="000F59D1">
      <w:pPr>
        <w:spacing w:after="0" w:line="276" w:lineRule="auto"/>
        <w:jc w:val="center"/>
        <w:rPr>
          <w:rFonts w:ascii="Times New Roman" w:eastAsia="Calibri" w:hAnsi="Times New Roman" w:cs="Times New Roman"/>
          <w:b/>
          <w:sz w:val="32"/>
          <w:szCs w:val="32"/>
          <w:lang w:val="en-US"/>
        </w:rPr>
      </w:pPr>
      <w:r w:rsidRPr="002807D9">
        <w:rPr>
          <w:rFonts w:ascii="Times New Roman" w:eastAsia="Calibri" w:hAnsi="Times New Roman" w:cs="Times New Roman"/>
          <w:b/>
          <w:sz w:val="32"/>
          <w:szCs w:val="32"/>
          <w:lang w:val="en-US"/>
        </w:rPr>
        <w:t>FAKULTAS HUKUM</w:t>
      </w:r>
    </w:p>
    <w:p w:rsidR="000F59D1" w:rsidRPr="002807D9" w:rsidRDefault="000F59D1" w:rsidP="000F59D1">
      <w:pPr>
        <w:spacing w:after="0" w:line="276" w:lineRule="auto"/>
        <w:jc w:val="center"/>
        <w:rPr>
          <w:rFonts w:ascii="Times New Roman" w:eastAsia="Calibri" w:hAnsi="Times New Roman" w:cs="Times New Roman"/>
          <w:b/>
          <w:sz w:val="32"/>
          <w:szCs w:val="32"/>
          <w:lang w:val="en-US"/>
        </w:rPr>
      </w:pPr>
      <w:r w:rsidRPr="002807D9">
        <w:rPr>
          <w:rFonts w:ascii="Times New Roman" w:eastAsia="Calibri" w:hAnsi="Times New Roman" w:cs="Times New Roman"/>
          <w:b/>
          <w:sz w:val="32"/>
          <w:szCs w:val="32"/>
          <w:lang w:val="en-US"/>
        </w:rPr>
        <w:t>UNIVERSITAS ICHSAN GORONTALO</w:t>
      </w:r>
    </w:p>
    <w:p w:rsidR="000F59D1" w:rsidRPr="00D50342" w:rsidRDefault="00003DA8" w:rsidP="000F59D1">
      <w:pPr>
        <w:spacing w:after="0" w:line="276" w:lineRule="auto"/>
        <w:jc w:val="center"/>
        <w:rPr>
          <w:rFonts w:ascii="Times New Roman" w:eastAsia="Calibri" w:hAnsi="Times New Roman" w:cs="Times New Roman"/>
          <w:b/>
          <w:sz w:val="32"/>
          <w:szCs w:val="32"/>
          <w:lang w:val="en-US"/>
        </w:rPr>
      </w:pPr>
      <w:r>
        <w:rPr>
          <w:rFonts w:ascii="Calibri" w:eastAsia="Calibri" w:hAnsi="Calibri" w:cs="Times New Roman"/>
          <w:noProof/>
          <w:lang w:eastAsia="id-ID"/>
        </w:rPr>
        <w:pict>
          <v:rect id="Rectangle 1" o:spid="_x0000_s1041" style="position:absolute;left:0;text-align:left;margin-left:192.4pt;margin-top:55.45pt;width:30.85pt;height:25.2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v6egIAAPo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" stroked="f"/>
        </w:pict>
      </w:r>
      <w:r w:rsidR="000F59D1">
        <w:rPr>
          <w:rFonts w:ascii="Times New Roman" w:eastAsia="Calibri" w:hAnsi="Times New Roman" w:cs="Times New Roman"/>
          <w:b/>
          <w:sz w:val="32"/>
          <w:szCs w:val="32"/>
          <w:lang w:val="en-US"/>
        </w:rPr>
        <w:t>2023</w:t>
      </w:r>
    </w:p>
    <w:p w:rsidR="00BA055A" w:rsidRDefault="00EA6D5A" w:rsidP="00EA6D5A">
      <w:pPr>
        <w:tabs>
          <w:tab w:val="left" w:pos="360"/>
        </w:tabs>
        <w:rPr>
          <w:rFonts w:ascii="Times New Roman" w:hAnsi="Times New Roman" w:cs="Times New Roman"/>
          <w:b/>
          <w:sz w:val="32"/>
          <w:szCs w:val="32"/>
          <w:lang w:val="en-ID"/>
        </w:rPr>
        <w:sectPr w:rsidR="00BA055A" w:rsidSect="00953EB1">
          <w:footerReference w:type="default" r:id="rId9"/>
          <w:footerReference w:type="first" r:id="rId10"/>
          <w:pgSz w:w="11910" w:h="16840"/>
          <w:pgMar w:top="1580" w:right="1580" w:bottom="280" w:left="1680" w:header="720" w:footer="720" w:gutter="0"/>
          <w:pgNumType w:fmt="lowerRoman"/>
          <w:cols w:space="720"/>
        </w:sectPr>
      </w:pPr>
      <w:r>
        <w:rPr>
          <w:rFonts w:ascii="Times New Roman" w:hAnsi="Times New Roman" w:cs="Times New Roman"/>
          <w:b/>
          <w:sz w:val="32"/>
          <w:szCs w:val="32"/>
          <w:lang w:val="en-ID"/>
        </w:rPr>
        <w:tab/>
      </w:r>
    </w:p>
    <w:p w:rsidR="00FA42C5" w:rsidRDefault="00327892" w:rsidP="00EA6D5A">
      <w:pPr>
        <w:tabs>
          <w:tab w:val="left" w:pos="360"/>
        </w:tabs>
        <w:rPr>
          <w:rFonts w:ascii="Times New Roman" w:hAnsi="Times New Roman" w:cs="Times New Roman"/>
          <w:b/>
          <w:sz w:val="32"/>
          <w:szCs w:val="32"/>
          <w:lang w:val="en-ID"/>
        </w:rPr>
      </w:pPr>
      <w:r w:rsidRPr="00FA42C5">
        <w:rPr>
          <w:rFonts w:ascii="Times New Roman" w:hAnsi="Times New Roman" w:cs="Times New Roman"/>
          <w:b/>
          <w:noProof/>
          <w:sz w:val="32"/>
          <w:szCs w:val="32"/>
          <w:lang w:val="en-US"/>
        </w:rPr>
        <w:lastRenderedPageBreak/>
        <w:drawing>
          <wp:anchor distT="0" distB="0" distL="114300" distR="114300" simplePos="0" relativeHeight="251645440" behindDoc="0" locked="0" layoutInCell="1" allowOverlap="1" wp14:anchorId="3167EB55" wp14:editId="7ABBECE0">
            <wp:simplePos x="0" y="0"/>
            <wp:positionH relativeFrom="column">
              <wp:posOffset>152400</wp:posOffset>
            </wp:positionH>
            <wp:positionV relativeFrom="paragraph">
              <wp:posOffset>8636</wp:posOffset>
            </wp:positionV>
            <wp:extent cx="5339080" cy="8802624"/>
            <wp:effectExtent l="0" t="0" r="0" b="0"/>
            <wp:wrapNone/>
            <wp:docPr id="2" name="Picture 2" descr="C:\Users\dedis\Downloads\WhatsApp Image 2023-05-13 at 10.49.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dis\Downloads\WhatsApp Image 2023-05-13 at 10.49.00.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20" t="3486" r="2884" b="8294"/>
                    <a:stretch/>
                  </pic:blipFill>
                  <pic:spPr bwMode="auto">
                    <a:xfrm>
                      <a:off x="0" y="0"/>
                      <a:ext cx="5348142" cy="88175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50F" w:rsidRDefault="0049450F" w:rsidP="000F59D1">
      <w:pPr>
        <w:jc w:val="center"/>
        <w:rPr>
          <w:rFonts w:ascii="Times New Roman" w:hAnsi="Times New Roman" w:cs="Times New Roman"/>
          <w:b/>
          <w:noProof/>
          <w:sz w:val="32"/>
          <w:szCs w:val="32"/>
          <w:lang w:val="en-US"/>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32"/>
          <w:szCs w:val="32"/>
          <w:lang w:val="en-ID"/>
        </w:rPr>
      </w:pPr>
    </w:p>
    <w:p w:rsidR="00FA42C5" w:rsidRDefault="00FA42C5"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r w:rsidRPr="0049450F">
        <w:rPr>
          <w:rFonts w:ascii="Times New Roman" w:hAnsi="Times New Roman" w:cs="Times New Roman"/>
          <w:b/>
          <w:noProof/>
          <w:sz w:val="24"/>
          <w:szCs w:val="24"/>
          <w:lang w:val="en-US"/>
        </w:rPr>
        <w:drawing>
          <wp:anchor distT="0" distB="0" distL="114300" distR="114300" simplePos="0" relativeHeight="251646464" behindDoc="0" locked="0" layoutInCell="1" allowOverlap="1" wp14:anchorId="5175A2BE" wp14:editId="28F1381A">
            <wp:simplePos x="0" y="0"/>
            <wp:positionH relativeFrom="column">
              <wp:posOffset>347472</wp:posOffset>
            </wp:positionH>
            <wp:positionV relativeFrom="paragraph">
              <wp:posOffset>95505</wp:posOffset>
            </wp:positionV>
            <wp:extent cx="4895850" cy="7510272"/>
            <wp:effectExtent l="0" t="0" r="0" b="0"/>
            <wp:wrapNone/>
            <wp:docPr id="5" name="Picture 5" descr="C:\Users\dedis\Downloads\WhatsApp Image 2023-05-13 at 10.58.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dis\Downloads\WhatsApp Image 2023-05-13 at 10.58.48.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1217" t="3365" r="6410" b="7091"/>
                    <a:stretch/>
                  </pic:blipFill>
                  <pic:spPr bwMode="auto">
                    <a:xfrm>
                      <a:off x="0" y="0"/>
                      <a:ext cx="4897530" cy="7512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9450F" w:rsidRDefault="0049450F" w:rsidP="000F59D1">
      <w:pPr>
        <w:jc w:val="center"/>
        <w:rPr>
          <w:rFonts w:ascii="Times New Roman" w:hAnsi="Times New Roman" w:cs="Times New Roman"/>
          <w:b/>
          <w:noProof/>
          <w:sz w:val="24"/>
          <w:szCs w:val="24"/>
          <w:lang w:val="en-US"/>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49450F" w:rsidRDefault="0049450F" w:rsidP="000F59D1">
      <w:pPr>
        <w:jc w:val="center"/>
        <w:rPr>
          <w:rFonts w:ascii="Times New Roman" w:hAnsi="Times New Roman" w:cs="Times New Roman"/>
          <w:b/>
          <w:sz w:val="24"/>
          <w:szCs w:val="24"/>
          <w:lang w:val="en-ID"/>
        </w:rPr>
      </w:pPr>
    </w:p>
    <w:p w:rsidR="000F59D1" w:rsidRDefault="000F59D1" w:rsidP="000F59D1">
      <w:pPr>
        <w:jc w:val="center"/>
        <w:rPr>
          <w:rFonts w:ascii="Times New Roman" w:hAnsi="Times New Roman" w:cs="Times New Roman"/>
          <w:b/>
          <w:sz w:val="24"/>
          <w:szCs w:val="24"/>
          <w:lang w:val="en-ID"/>
        </w:rPr>
      </w:pPr>
      <w:r>
        <w:rPr>
          <w:rFonts w:ascii="Times New Roman" w:hAnsi="Times New Roman" w:cs="Times New Roman"/>
          <w:b/>
          <w:sz w:val="24"/>
          <w:szCs w:val="24"/>
          <w:lang w:val="en-ID"/>
        </w:rPr>
        <w:t>PERNYATAAN</w:t>
      </w:r>
    </w:p>
    <w:p w:rsidR="000F59D1" w:rsidRDefault="000F59D1" w:rsidP="000F59D1">
      <w:pPr>
        <w:rPr>
          <w:rFonts w:ascii="Times New Roman" w:hAnsi="Times New Roman" w:cs="Times New Roman"/>
          <w:b/>
          <w:sz w:val="24"/>
          <w:szCs w:val="24"/>
          <w:lang w:val="en-ID"/>
        </w:rPr>
      </w:pPr>
    </w:p>
    <w:p w:rsidR="000F59D1" w:rsidRPr="00686E1F" w:rsidRDefault="000F59D1" w:rsidP="000F59D1">
      <w:pPr>
        <w:rPr>
          <w:rFonts w:ascii="Times New Roman" w:hAnsi="Times New Roman" w:cs="Times New Roman"/>
          <w:sz w:val="24"/>
          <w:szCs w:val="24"/>
          <w:lang w:val="en-ID"/>
        </w:rPr>
      </w:pPr>
      <w:r w:rsidRPr="00686E1F">
        <w:rPr>
          <w:rFonts w:ascii="Times New Roman" w:hAnsi="Times New Roman" w:cs="Times New Roman"/>
          <w:sz w:val="24"/>
          <w:szCs w:val="24"/>
          <w:lang w:val="en-ID"/>
        </w:rPr>
        <w:t>Saya yang bertanda tangan dibawah ini:</w:t>
      </w:r>
    </w:p>
    <w:p w:rsidR="000F59D1" w:rsidRPr="00686E1F" w:rsidRDefault="000F59D1" w:rsidP="000F59D1">
      <w:pPr>
        <w:rPr>
          <w:rFonts w:ascii="Times New Roman" w:hAnsi="Times New Roman" w:cs="Times New Roman"/>
          <w:b/>
          <w:sz w:val="24"/>
          <w:szCs w:val="24"/>
          <w:lang w:val="en-ID"/>
        </w:rPr>
      </w:pPr>
      <w:r w:rsidRPr="00686E1F">
        <w:rPr>
          <w:rFonts w:ascii="Times New Roman" w:hAnsi="Times New Roman" w:cs="Times New Roman"/>
          <w:b/>
          <w:sz w:val="24"/>
          <w:szCs w:val="24"/>
          <w:lang w:val="en-ID"/>
        </w:rPr>
        <w:t>Nama</w:t>
      </w:r>
      <w:r w:rsidRPr="00686E1F">
        <w:rPr>
          <w:rFonts w:ascii="Times New Roman" w:hAnsi="Times New Roman" w:cs="Times New Roman"/>
          <w:b/>
          <w:sz w:val="24"/>
          <w:szCs w:val="24"/>
          <w:lang w:val="en-ID"/>
        </w:rPr>
        <w:tab/>
      </w:r>
      <w:r w:rsidRPr="00686E1F">
        <w:rPr>
          <w:rFonts w:ascii="Times New Roman" w:hAnsi="Times New Roman" w:cs="Times New Roman"/>
          <w:b/>
          <w:sz w:val="24"/>
          <w:szCs w:val="24"/>
          <w:lang w:val="en-ID"/>
        </w:rPr>
        <w:tab/>
      </w:r>
      <w:r w:rsidRPr="00686E1F">
        <w:rPr>
          <w:rFonts w:ascii="Times New Roman" w:hAnsi="Times New Roman" w:cs="Times New Roman"/>
          <w:b/>
          <w:sz w:val="24"/>
          <w:szCs w:val="24"/>
          <w:lang w:val="en-ID"/>
        </w:rPr>
        <w:tab/>
        <w:t>: Opin Safar</w:t>
      </w:r>
    </w:p>
    <w:p w:rsidR="000F59D1" w:rsidRPr="00686E1F" w:rsidRDefault="000F59D1" w:rsidP="000F59D1">
      <w:pPr>
        <w:rPr>
          <w:rFonts w:ascii="Times New Roman" w:hAnsi="Times New Roman" w:cs="Times New Roman"/>
          <w:b/>
          <w:sz w:val="24"/>
          <w:szCs w:val="24"/>
          <w:lang w:val="en-ID"/>
        </w:rPr>
      </w:pPr>
      <w:r w:rsidRPr="00686E1F">
        <w:rPr>
          <w:rFonts w:ascii="Times New Roman" w:hAnsi="Times New Roman" w:cs="Times New Roman"/>
          <w:b/>
          <w:sz w:val="24"/>
          <w:szCs w:val="24"/>
          <w:lang w:val="en-ID"/>
        </w:rPr>
        <w:t>NIM</w:t>
      </w:r>
      <w:r w:rsidRPr="00686E1F">
        <w:rPr>
          <w:rFonts w:ascii="Times New Roman" w:hAnsi="Times New Roman" w:cs="Times New Roman"/>
          <w:b/>
          <w:sz w:val="24"/>
          <w:szCs w:val="24"/>
          <w:lang w:val="en-ID"/>
        </w:rPr>
        <w:tab/>
      </w:r>
      <w:r w:rsidRPr="00686E1F">
        <w:rPr>
          <w:rFonts w:ascii="Times New Roman" w:hAnsi="Times New Roman" w:cs="Times New Roman"/>
          <w:b/>
          <w:sz w:val="24"/>
          <w:szCs w:val="24"/>
          <w:lang w:val="en-ID"/>
        </w:rPr>
        <w:tab/>
      </w:r>
      <w:r w:rsidRPr="00686E1F">
        <w:rPr>
          <w:rFonts w:ascii="Times New Roman" w:hAnsi="Times New Roman" w:cs="Times New Roman"/>
          <w:b/>
          <w:sz w:val="24"/>
          <w:szCs w:val="24"/>
          <w:lang w:val="en-ID"/>
        </w:rPr>
        <w:tab/>
        <w:t>: H111935</w:t>
      </w:r>
    </w:p>
    <w:p w:rsidR="000F59D1" w:rsidRPr="00686E1F" w:rsidRDefault="000F59D1" w:rsidP="000F59D1">
      <w:pPr>
        <w:rPr>
          <w:rFonts w:ascii="Times New Roman" w:hAnsi="Times New Roman" w:cs="Times New Roman"/>
          <w:b/>
          <w:sz w:val="24"/>
          <w:szCs w:val="24"/>
          <w:lang w:val="en-ID"/>
        </w:rPr>
      </w:pPr>
      <w:r w:rsidRPr="00686E1F">
        <w:rPr>
          <w:rFonts w:ascii="Times New Roman" w:hAnsi="Times New Roman" w:cs="Times New Roman"/>
          <w:b/>
          <w:sz w:val="24"/>
          <w:szCs w:val="24"/>
          <w:lang w:val="en-ID"/>
        </w:rPr>
        <w:t>Konsentrasi</w:t>
      </w:r>
      <w:r w:rsidRPr="00686E1F">
        <w:rPr>
          <w:rFonts w:ascii="Times New Roman" w:hAnsi="Times New Roman" w:cs="Times New Roman"/>
          <w:b/>
          <w:sz w:val="24"/>
          <w:szCs w:val="24"/>
          <w:lang w:val="en-ID"/>
        </w:rPr>
        <w:tab/>
      </w:r>
      <w:r w:rsidRPr="00686E1F">
        <w:rPr>
          <w:rFonts w:ascii="Times New Roman" w:hAnsi="Times New Roman" w:cs="Times New Roman"/>
          <w:b/>
          <w:sz w:val="24"/>
          <w:szCs w:val="24"/>
          <w:lang w:val="en-ID"/>
        </w:rPr>
        <w:tab/>
        <w:t xml:space="preserve"> : Hukum Tata Negara</w:t>
      </w:r>
    </w:p>
    <w:p w:rsidR="000F59D1" w:rsidRPr="00686E1F" w:rsidRDefault="000F59D1" w:rsidP="000F59D1">
      <w:pPr>
        <w:rPr>
          <w:rFonts w:ascii="Times New Roman" w:hAnsi="Times New Roman" w:cs="Times New Roman"/>
          <w:b/>
          <w:sz w:val="24"/>
          <w:szCs w:val="24"/>
          <w:lang w:val="en-ID"/>
        </w:rPr>
      </w:pPr>
      <w:r w:rsidRPr="00686E1F">
        <w:rPr>
          <w:rFonts w:ascii="Times New Roman" w:hAnsi="Times New Roman" w:cs="Times New Roman"/>
          <w:b/>
          <w:sz w:val="24"/>
          <w:szCs w:val="24"/>
          <w:lang w:val="en-ID"/>
        </w:rPr>
        <w:t>Program Studi</w:t>
      </w:r>
      <w:r w:rsidRPr="00686E1F">
        <w:rPr>
          <w:rFonts w:ascii="Times New Roman" w:hAnsi="Times New Roman" w:cs="Times New Roman"/>
          <w:b/>
          <w:sz w:val="24"/>
          <w:szCs w:val="24"/>
          <w:lang w:val="en-ID"/>
        </w:rPr>
        <w:tab/>
        <w:t>: Ilmu Hukum</w:t>
      </w:r>
    </w:p>
    <w:p w:rsidR="000F59D1" w:rsidRPr="00686E1F" w:rsidRDefault="000F59D1" w:rsidP="000F59D1">
      <w:pPr>
        <w:rPr>
          <w:rFonts w:ascii="Times New Roman" w:hAnsi="Times New Roman" w:cs="Times New Roman"/>
          <w:sz w:val="24"/>
          <w:szCs w:val="24"/>
          <w:lang w:val="en-ID"/>
        </w:rPr>
      </w:pPr>
      <w:r w:rsidRPr="00686E1F">
        <w:rPr>
          <w:rFonts w:ascii="Times New Roman" w:hAnsi="Times New Roman" w:cs="Times New Roman"/>
          <w:sz w:val="24"/>
          <w:szCs w:val="24"/>
          <w:lang w:val="en-ID"/>
        </w:rPr>
        <w:t>Dengan ini menyatakan bahwa:</w:t>
      </w:r>
    </w:p>
    <w:p w:rsidR="000F59D1" w:rsidRDefault="000F59D1" w:rsidP="004152D4">
      <w:pPr>
        <w:pStyle w:val="ListParagraph"/>
        <w:numPr>
          <w:ilvl w:val="0"/>
          <w:numId w:val="43"/>
        </w:numPr>
        <w:spacing w:line="360" w:lineRule="auto"/>
        <w:ind w:left="567" w:hanging="207"/>
        <w:jc w:val="both"/>
        <w:rPr>
          <w:rFonts w:ascii="Times New Roman" w:hAnsi="Times New Roman" w:cs="Times New Roman"/>
          <w:sz w:val="24"/>
          <w:szCs w:val="24"/>
          <w:lang w:val="en-ID"/>
        </w:rPr>
      </w:pPr>
      <w:r w:rsidRPr="00686E1F">
        <w:rPr>
          <w:rFonts w:ascii="Times New Roman" w:hAnsi="Times New Roman" w:cs="Times New Roman"/>
          <w:sz w:val="24"/>
          <w:szCs w:val="24"/>
          <w:lang w:val="en-ID"/>
        </w:rPr>
        <w:t xml:space="preserve">Skripsi ini berjudul Optimalisasi Badan Permusyawaratan Desa menurut Undang-undang Nomor 6 Tahun 2014, adalah benar-benar asli merupakan karya sendiri dan belum pernah diajukan untuk mendapat gelar sarjana baik di Universitas Ichan Gorontalo maupun perguruan tinggi lainya </w:t>
      </w:r>
    </w:p>
    <w:p w:rsidR="004152D4" w:rsidRDefault="000F59D1" w:rsidP="004152D4">
      <w:pPr>
        <w:pStyle w:val="ListParagraph"/>
        <w:numPr>
          <w:ilvl w:val="0"/>
          <w:numId w:val="43"/>
        </w:numPr>
        <w:spacing w:line="360" w:lineRule="auto"/>
        <w:ind w:left="567" w:hanging="207"/>
        <w:jc w:val="both"/>
        <w:rPr>
          <w:rFonts w:ascii="Times New Roman" w:hAnsi="Times New Roman" w:cs="Times New Roman"/>
          <w:sz w:val="24"/>
          <w:szCs w:val="24"/>
          <w:lang w:val="en-ID"/>
        </w:rPr>
      </w:pPr>
      <w:r w:rsidRPr="004152D4">
        <w:rPr>
          <w:rFonts w:ascii="Times New Roman" w:hAnsi="Times New Roman" w:cs="Times New Roman"/>
          <w:sz w:val="24"/>
          <w:szCs w:val="24"/>
          <w:lang w:val="en-ID"/>
        </w:rPr>
        <w:t>Skripsi ini murni  gagasan rumusan dan penelitian sendiri tanpa bantuan pihak lain kecuali arahan dan saran bimbingan dan penguji pada saat seminar proposal dan ujian skripsi ini</w:t>
      </w:r>
    </w:p>
    <w:p w:rsidR="000F59D1" w:rsidRDefault="000F59D1" w:rsidP="004152D4">
      <w:pPr>
        <w:pStyle w:val="ListParagraph"/>
        <w:numPr>
          <w:ilvl w:val="0"/>
          <w:numId w:val="43"/>
        </w:numPr>
        <w:spacing w:line="360" w:lineRule="auto"/>
        <w:ind w:left="567" w:hanging="207"/>
        <w:jc w:val="both"/>
        <w:rPr>
          <w:rFonts w:ascii="Times New Roman" w:hAnsi="Times New Roman" w:cs="Times New Roman"/>
          <w:sz w:val="24"/>
          <w:szCs w:val="24"/>
          <w:lang w:val="en-ID"/>
        </w:rPr>
      </w:pPr>
      <w:r w:rsidRPr="004152D4">
        <w:rPr>
          <w:rFonts w:ascii="Times New Roman" w:hAnsi="Times New Roman" w:cs="Times New Roman"/>
          <w:sz w:val="24"/>
          <w:szCs w:val="24"/>
          <w:lang w:val="en-ID"/>
        </w:rPr>
        <w:t xml:space="preserve"> Dalam Skripsi ini tidak terdapat karya atau pendapat yang telah dipublikasikan orang lain secara terulis dicantumkan sebagai acuan dalam naska dengan disebutkan nama pengarang dan di cantumkan dalam daftar pustaka</w:t>
      </w:r>
    </w:p>
    <w:p w:rsidR="000F59D1" w:rsidRPr="004152D4" w:rsidRDefault="000F59D1" w:rsidP="004152D4">
      <w:pPr>
        <w:pStyle w:val="ListParagraph"/>
        <w:numPr>
          <w:ilvl w:val="0"/>
          <w:numId w:val="43"/>
        </w:numPr>
        <w:spacing w:line="360" w:lineRule="auto"/>
        <w:ind w:left="567" w:hanging="207"/>
        <w:jc w:val="both"/>
        <w:rPr>
          <w:rFonts w:ascii="Times New Roman" w:hAnsi="Times New Roman" w:cs="Times New Roman"/>
          <w:sz w:val="24"/>
          <w:szCs w:val="24"/>
          <w:lang w:val="en-ID"/>
        </w:rPr>
      </w:pPr>
      <w:r w:rsidRPr="004152D4">
        <w:rPr>
          <w:rFonts w:ascii="Times New Roman" w:hAnsi="Times New Roman" w:cs="Times New Roman"/>
          <w:sz w:val="24"/>
          <w:szCs w:val="24"/>
          <w:lang w:val="en-ID"/>
        </w:rPr>
        <w:t xml:space="preserve">Pernyataan ini di buat  dengan sesungguhnya dan apabila kemudian hari terbukti pernyataan yang saya buat tidak benar, maka saya bersedia menerima sanksi akademik yang berupa pencabutan skripsi dan gelar yang saya peroleh di skripsi ini </w:t>
      </w:r>
    </w:p>
    <w:p w:rsidR="000F59D1" w:rsidRPr="00686E1F" w:rsidRDefault="0049450F" w:rsidP="000F59D1">
      <w:pPr>
        <w:ind w:left="2880" w:firstLine="720"/>
        <w:jc w:val="center"/>
        <w:rPr>
          <w:rFonts w:ascii="Times New Roman" w:hAnsi="Times New Roman" w:cs="Times New Roman"/>
          <w:sz w:val="24"/>
          <w:szCs w:val="32"/>
          <w:lang w:val="en-ID"/>
        </w:rPr>
      </w:pPr>
      <w:r>
        <w:rPr>
          <w:rFonts w:ascii="Times New Roman" w:hAnsi="Times New Roman" w:cs="Times New Roman"/>
          <w:sz w:val="24"/>
          <w:szCs w:val="32"/>
          <w:lang w:val="en-ID"/>
        </w:rPr>
        <w:t>Gorontalo,</w:t>
      </w:r>
      <w:r>
        <w:rPr>
          <w:rFonts w:ascii="Times New Roman" w:hAnsi="Times New Roman" w:cs="Times New Roman"/>
          <w:sz w:val="24"/>
          <w:szCs w:val="32"/>
        </w:rPr>
        <w:t xml:space="preserve">11 Maret </w:t>
      </w:r>
      <w:r w:rsidR="000F59D1" w:rsidRPr="00686E1F">
        <w:rPr>
          <w:rFonts w:ascii="Times New Roman" w:hAnsi="Times New Roman" w:cs="Times New Roman"/>
          <w:sz w:val="24"/>
          <w:szCs w:val="32"/>
          <w:lang w:val="en-ID"/>
        </w:rPr>
        <w:t>2023</w:t>
      </w:r>
    </w:p>
    <w:p w:rsidR="000F59D1" w:rsidRPr="00686E1F" w:rsidRDefault="000F59D1" w:rsidP="000F59D1">
      <w:pPr>
        <w:ind w:left="2880" w:firstLine="720"/>
        <w:jc w:val="center"/>
        <w:rPr>
          <w:rFonts w:ascii="Times New Roman" w:hAnsi="Times New Roman" w:cs="Times New Roman"/>
          <w:sz w:val="24"/>
          <w:szCs w:val="32"/>
          <w:lang w:val="en-ID"/>
        </w:rPr>
      </w:pPr>
      <w:r w:rsidRPr="00686E1F">
        <w:rPr>
          <w:rFonts w:ascii="Times New Roman" w:hAnsi="Times New Roman" w:cs="Times New Roman"/>
          <w:sz w:val="24"/>
          <w:szCs w:val="32"/>
          <w:lang w:val="en-ID"/>
        </w:rPr>
        <w:t xml:space="preserve">Yang membuat Pernyataan </w:t>
      </w:r>
    </w:p>
    <w:p w:rsidR="000F59D1" w:rsidRPr="00686E1F" w:rsidRDefault="004152D4" w:rsidP="000F59D1">
      <w:pPr>
        <w:jc w:val="center"/>
        <w:rPr>
          <w:rFonts w:ascii="Times New Roman" w:hAnsi="Times New Roman" w:cs="Times New Roman"/>
          <w:sz w:val="32"/>
          <w:szCs w:val="32"/>
          <w:lang w:val="en-ID"/>
        </w:rPr>
      </w:pPr>
      <w:r w:rsidRPr="008459B8">
        <w:rPr>
          <w:noProof/>
          <w:lang w:val="en-US"/>
        </w:rPr>
        <w:drawing>
          <wp:anchor distT="0" distB="0" distL="114300" distR="114300" simplePos="0" relativeHeight="251647488" behindDoc="0" locked="0" layoutInCell="1" allowOverlap="1" wp14:anchorId="65EEF4CB" wp14:editId="1B320576">
            <wp:simplePos x="0" y="0"/>
            <wp:positionH relativeFrom="column">
              <wp:posOffset>3105150</wp:posOffset>
            </wp:positionH>
            <wp:positionV relativeFrom="paragraph">
              <wp:posOffset>13970</wp:posOffset>
            </wp:positionV>
            <wp:extent cx="1819275" cy="1200150"/>
            <wp:effectExtent l="0" t="0" r="0" b="0"/>
            <wp:wrapNone/>
            <wp:docPr id="7" name="Picture 7" descr="C:\Users\dedis\Downloads\WhatsApp Image 2023-05-13 at 10.58.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dis\Downloads\WhatsApp Image 2023-05-13 at 10.58.49.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56891" t="65745" r="14584" b="21154"/>
                    <a:stretch/>
                  </pic:blipFill>
                  <pic:spPr bwMode="auto">
                    <a:xfrm>
                      <a:off x="0" y="0"/>
                      <a:ext cx="1819275"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9D1" w:rsidRDefault="000F59D1" w:rsidP="000F59D1">
      <w:pPr>
        <w:jc w:val="center"/>
        <w:rPr>
          <w:rFonts w:ascii="Times New Roman" w:hAnsi="Times New Roman" w:cs="Times New Roman"/>
          <w:b/>
          <w:sz w:val="32"/>
          <w:szCs w:val="32"/>
          <w:lang w:val="en-ID"/>
        </w:rPr>
      </w:pPr>
    </w:p>
    <w:p w:rsidR="00B21CA9" w:rsidRDefault="00B21CA9" w:rsidP="000F59D1">
      <w:pPr>
        <w:spacing w:after="200" w:line="276" w:lineRule="auto"/>
        <w:jc w:val="center"/>
        <w:rPr>
          <w:rFonts w:ascii="Times New Roman" w:eastAsia="Calibri" w:hAnsi="Times New Roman" w:cs="Times New Roman"/>
          <w:b/>
          <w:sz w:val="28"/>
          <w:szCs w:val="28"/>
          <w:lang w:val="en-US"/>
        </w:rPr>
      </w:pPr>
    </w:p>
    <w:p w:rsidR="00B21CA9" w:rsidRDefault="00B21CA9" w:rsidP="000F59D1">
      <w:pPr>
        <w:spacing w:after="200" w:line="276" w:lineRule="auto"/>
        <w:jc w:val="center"/>
        <w:rPr>
          <w:rFonts w:ascii="Times New Roman" w:eastAsia="Calibri" w:hAnsi="Times New Roman" w:cs="Times New Roman"/>
          <w:b/>
          <w:sz w:val="28"/>
          <w:szCs w:val="28"/>
          <w:lang w:val="en-US"/>
        </w:rPr>
      </w:pPr>
    </w:p>
    <w:p w:rsidR="00B21CA9" w:rsidRDefault="00B21CA9" w:rsidP="000F59D1">
      <w:pPr>
        <w:spacing w:after="200" w:line="276" w:lineRule="auto"/>
        <w:jc w:val="center"/>
        <w:rPr>
          <w:rFonts w:ascii="Times New Roman" w:eastAsia="Calibri" w:hAnsi="Times New Roman" w:cs="Times New Roman"/>
          <w:b/>
          <w:sz w:val="28"/>
          <w:szCs w:val="28"/>
          <w:lang w:val="en-US"/>
        </w:rPr>
      </w:pPr>
    </w:p>
    <w:p w:rsidR="000F59D1" w:rsidRDefault="000F59D1" w:rsidP="000F59D1">
      <w:pPr>
        <w:spacing w:after="200" w:line="276" w:lineRule="auto"/>
        <w:jc w:val="center"/>
        <w:rPr>
          <w:rFonts w:ascii="Times New Roman" w:eastAsia="Calibri" w:hAnsi="Times New Roman" w:cs="Times New Roman"/>
          <w:b/>
          <w:sz w:val="28"/>
          <w:szCs w:val="28"/>
          <w:lang w:val="en-US"/>
        </w:rPr>
      </w:pPr>
      <w:bookmarkStart w:id="0" w:name="_GoBack"/>
      <w:bookmarkEnd w:id="0"/>
      <w:r w:rsidRPr="005F278D">
        <w:rPr>
          <w:rFonts w:ascii="Times New Roman" w:eastAsia="Calibri" w:hAnsi="Times New Roman" w:cs="Times New Roman"/>
          <w:b/>
          <w:sz w:val="28"/>
          <w:szCs w:val="28"/>
          <w:lang w:val="en-US"/>
        </w:rPr>
        <w:lastRenderedPageBreak/>
        <w:t>KATA PENGANTAR</w:t>
      </w:r>
    </w:p>
    <w:p w:rsidR="000F59D1" w:rsidRDefault="000F59D1" w:rsidP="000F59D1">
      <w:pPr>
        <w:spacing w:after="200" w:line="276" w:lineRule="auto"/>
        <w:jc w:val="both"/>
        <w:rPr>
          <w:rFonts w:ascii="Times New Roman" w:eastAsia="Calibri" w:hAnsi="Times New Roman" w:cs="Times New Roman"/>
          <w:b/>
          <w:sz w:val="28"/>
          <w:szCs w:val="28"/>
          <w:lang w:val="en-US"/>
        </w:rPr>
      </w:pPr>
    </w:p>
    <w:p w:rsidR="000F59D1" w:rsidRPr="004C0C01" w:rsidRDefault="000F59D1" w:rsidP="000F59D1">
      <w:pPr>
        <w:spacing w:after="200" w:line="276" w:lineRule="auto"/>
        <w:jc w:val="both"/>
        <w:rPr>
          <w:rFonts w:ascii="Times New Roman" w:eastAsia="Calibri" w:hAnsi="Times New Roman" w:cs="Times New Roman"/>
          <w:sz w:val="24"/>
          <w:szCs w:val="24"/>
        </w:rPr>
      </w:pPr>
      <w:r w:rsidRPr="004C0C01">
        <w:rPr>
          <w:rFonts w:ascii="Times New Roman" w:eastAsia="Calibri" w:hAnsi="Times New Roman" w:cs="Times New Roman"/>
          <w:sz w:val="24"/>
          <w:szCs w:val="24"/>
        </w:rPr>
        <w:t>Assalamualaikum Wr. Wb</w:t>
      </w:r>
    </w:p>
    <w:p w:rsidR="000F59D1" w:rsidRPr="005F278D" w:rsidRDefault="000F59D1" w:rsidP="000F59D1">
      <w:pPr>
        <w:spacing w:after="0" w:line="480" w:lineRule="auto"/>
        <w:ind w:firstLine="567"/>
        <w:jc w:val="both"/>
        <w:rPr>
          <w:rFonts w:ascii="Times New Roman" w:eastAsia="Times New Roman" w:hAnsi="Times New Roman" w:cs="Times New Roman"/>
          <w:sz w:val="24"/>
          <w:szCs w:val="24"/>
          <w:lang w:val="pt-BR"/>
        </w:rPr>
      </w:pPr>
      <w:r w:rsidRPr="005F278D">
        <w:rPr>
          <w:rFonts w:ascii="Times New Roman" w:eastAsia="Times New Roman" w:hAnsi="Times New Roman" w:cs="Times New Roman"/>
          <w:sz w:val="24"/>
          <w:szCs w:val="24"/>
          <w:lang w:val="pt-BR"/>
        </w:rPr>
        <w:t xml:space="preserve">Puji syukur kepada </w:t>
      </w:r>
      <w:r>
        <w:rPr>
          <w:rFonts w:ascii="Times New Roman" w:eastAsia="Times New Roman" w:hAnsi="Times New Roman" w:cs="Times New Roman"/>
          <w:sz w:val="24"/>
          <w:szCs w:val="24"/>
        </w:rPr>
        <w:t>Allah SWT</w:t>
      </w:r>
      <w:r w:rsidRPr="005F278D">
        <w:rPr>
          <w:rFonts w:ascii="Times New Roman" w:eastAsia="Times New Roman" w:hAnsi="Times New Roman" w:cs="Times New Roman"/>
          <w:sz w:val="24"/>
          <w:szCs w:val="24"/>
          <w:lang w:val="pt-BR"/>
        </w:rPr>
        <w:t xml:space="preserve">, yang telah memberikan nikmat kesehatan dan keafiatan kepada </w:t>
      </w:r>
      <w:r>
        <w:rPr>
          <w:rFonts w:ascii="Times New Roman" w:eastAsia="Times New Roman" w:hAnsi="Times New Roman" w:cs="Times New Roman"/>
          <w:sz w:val="24"/>
          <w:szCs w:val="24"/>
          <w:lang w:val="pt-BR"/>
        </w:rPr>
        <w:t>penulis</w:t>
      </w:r>
      <w:r w:rsidRPr="005F278D">
        <w:rPr>
          <w:rFonts w:ascii="Times New Roman" w:eastAsia="Times New Roman" w:hAnsi="Times New Roman" w:cs="Times New Roman"/>
          <w:sz w:val="24"/>
          <w:szCs w:val="24"/>
          <w:lang w:val="pt-BR"/>
        </w:rPr>
        <w:t xml:space="preserve">, sehingga </w:t>
      </w:r>
      <w:r>
        <w:rPr>
          <w:rFonts w:ascii="Times New Roman" w:eastAsia="Times New Roman" w:hAnsi="Times New Roman" w:cs="Times New Roman"/>
          <w:sz w:val="24"/>
          <w:szCs w:val="24"/>
          <w:lang w:val="pt-BR"/>
        </w:rPr>
        <w:t>penulis</w:t>
      </w:r>
      <w:r w:rsidRPr="005F278D">
        <w:rPr>
          <w:rFonts w:ascii="Times New Roman" w:eastAsia="Times New Roman" w:hAnsi="Times New Roman" w:cs="Times New Roman"/>
          <w:sz w:val="24"/>
          <w:szCs w:val="24"/>
          <w:lang w:val="pt-BR"/>
        </w:rPr>
        <w:t xml:space="preserve"> dapat merampungkan penulisan </w:t>
      </w:r>
      <w:r w:rsidRPr="005F278D">
        <w:rPr>
          <w:rFonts w:ascii="Times New Roman" w:eastAsia="Times New Roman" w:hAnsi="Times New Roman" w:cs="Times New Roman"/>
          <w:sz w:val="24"/>
          <w:szCs w:val="24"/>
        </w:rPr>
        <w:t>skripsi</w:t>
      </w:r>
      <w:r w:rsidRPr="005F278D">
        <w:rPr>
          <w:rFonts w:ascii="Times New Roman" w:eastAsia="Times New Roman" w:hAnsi="Times New Roman" w:cs="Times New Roman"/>
          <w:sz w:val="24"/>
          <w:szCs w:val="24"/>
          <w:lang w:val="pt-BR"/>
        </w:rPr>
        <w:t xml:space="preserve"> ini dalam rangka memenuhi salah satu syarat ujian, guna untuk memperoleh gelar Sarjana Strata Satu pada Fakultas Hukum Universitas Ichsan Gorontalo.</w:t>
      </w:r>
    </w:p>
    <w:p w:rsidR="000F59D1" w:rsidRPr="005C2FFE" w:rsidRDefault="000F59D1" w:rsidP="000F59D1">
      <w:pPr>
        <w:spacing w:after="0" w:line="480" w:lineRule="auto"/>
        <w:ind w:firstLine="720"/>
        <w:jc w:val="both"/>
        <w:rPr>
          <w:rFonts w:ascii="Times New Roman" w:eastAsia="Times New Roman" w:hAnsi="Times New Roman" w:cs="Times New Roman"/>
          <w:b/>
          <w:sz w:val="24"/>
          <w:szCs w:val="24"/>
        </w:rPr>
      </w:pPr>
      <w:r w:rsidRPr="005F278D">
        <w:rPr>
          <w:rFonts w:ascii="Times New Roman" w:eastAsia="Times New Roman" w:hAnsi="Times New Roman" w:cs="Times New Roman"/>
          <w:sz w:val="24"/>
          <w:szCs w:val="24"/>
          <w:lang w:val="pt-BR"/>
        </w:rPr>
        <w:t xml:space="preserve">Penulisan </w:t>
      </w:r>
      <w:r w:rsidRPr="005F278D">
        <w:rPr>
          <w:rFonts w:ascii="Times New Roman" w:eastAsia="Times New Roman" w:hAnsi="Times New Roman" w:cs="Times New Roman"/>
          <w:sz w:val="24"/>
          <w:szCs w:val="24"/>
        </w:rPr>
        <w:t>skripsi</w:t>
      </w:r>
      <w:r w:rsidRPr="005F278D">
        <w:rPr>
          <w:rFonts w:ascii="Times New Roman" w:eastAsia="Times New Roman" w:hAnsi="Times New Roman" w:cs="Times New Roman"/>
          <w:sz w:val="24"/>
          <w:szCs w:val="24"/>
          <w:lang w:val="pt-BR"/>
        </w:rPr>
        <w:t xml:space="preserve"> ini bertujuan untuk memberikan gambaran dan penjelasan yang menyeluruh dan mendalam meng</w:t>
      </w:r>
      <w:r>
        <w:rPr>
          <w:rFonts w:ascii="Times New Roman" w:eastAsia="Times New Roman" w:hAnsi="Times New Roman" w:cs="Times New Roman"/>
          <w:sz w:val="24"/>
          <w:szCs w:val="24"/>
          <w:lang w:val="pt-BR"/>
        </w:rPr>
        <w:t>enai</w:t>
      </w:r>
      <w:r>
        <w:rPr>
          <w:rFonts w:ascii="Times New Roman" w:eastAsia="Times New Roman" w:hAnsi="Times New Roman" w:cs="Times New Roman"/>
          <w:b/>
          <w:sz w:val="24"/>
          <w:szCs w:val="24"/>
        </w:rPr>
        <w:t>“</w:t>
      </w:r>
      <w:r w:rsidRPr="005C2FFE">
        <w:rPr>
          <w:rFonts w:ascii="Times New Roman" w:eastAsia="Times New Roman" w:hAnsi="Times New Roman" w:cs="Times New Roman"/>
          <w:b/>
          <w:sz w:val="24"/>
          <w:szCs w:val="24"/>
        </w:rPr>
        <w:t xml:space="preserve">PERANAN BADAN PERMUSYAWARATAN DESA </w:t>
      </w:r>
      <w:r>
        <w:rPr>
          <w:rFonts w:ascii="Times New Roman" w:eastAsia="Times New Roman" w:hAnsi="Times New Roman" w:cs="Times New Roman"/>
          <w:b/>
          <w:sz w:val="24"/>
          <w:szCs w:val="24"/>
        </w:rPr>
        <w:t xml:space="preserve">MENURUT UNDANG-UNDANG </w:t>
      </w:r>
      <w:r w:rsidRPr="005C2FFE">
        <w:rPr>
          <w:rFonts w:ascii="Times New Roman" w:eastAsia="Times New Roman" w:hAnsi="Times New Roman" w:cs="Times New Roman"/>
          <w:b/>
          <w:sz w:val="24"/>
          <w:szCs w:val="24"/>
        </w:rPr>
        <w:t>NOMOR 6 TAHUN 2014 TENTAN</w:t>
      </w:r>
      <w:r>
        <w:rPr>
          <w:rFonts w:ascii="Times New Roman" w:eastAsia="Times New Roman" w:hAnsi="Times New Roman" w:cs="Times New Roman"/>
          <w:b/>
          <w:sz w:val="24"/>
          <w:szCs w:val="24"/>
        </w:rPr>
        <w:t xml:space="preserve">G DESA </w:t>
      </w:r>
      <w:r w:rsidRPr="005C2FFE">
        <w:rPr>
          <w:rFonts w:ascii="Times New Roman" w:eastAsia="Times New Roman" w:hAnsi="Times New Roman" w:cs="Times New Roman"/>
          <w:b/>
          <w:sz w:val="24"/>
          <w:szCs w:val="24"/>
        </w:rPr>
        <w:t>(Studi Kasus Desa Motilango Kecamatan Anggrek Kabupaten Gorontalo Utara)</w:t>
      </w:r>
    </w:p>
    <w:p w:rsidR="000F59D1" w:rsidRPr="005F278D" w:rsidRDefault="000F59D1" w:rsidP="0049450F">
      <w:pPr>
        <w:spacing w:line="360" w:lineRule="auto"/>
        <w:ind w:firstLine="567"/>
        <w:jc w:val="both"/>
        <w:rPr>
          <w:rFonts w:ascii="Times New Roman" w:eastAsia="Times New Roman" w:hAnsi="Times New Roman" w:cs="Times New Roman"/>
          <w:sz w:val="24"/>
          <w:szCs w:val="24"/>
          <w:lang w:val="pt-BR"/>
        </w:rPr>
      </w:pPr>
      <w:r w:rsidRPr="005F278D">
        <w:rPr>
          <w:rFonts w:ascii="Times New Roman" w:eastAsia="Times New Roman" w:hAnsi="Times New Roman" w:cs="Times New Roman"/>
          <w:sz w:val="24"/>
          <w:szCs w:val="24"/>
          <w:lang w:val="pt-BR"/>
        </w:rPr>
        <w:t xml:space="preserve">Ucapan terima kasih penulis sampaikan kepada semua pihak yang telah membantu dalam proses penulisan </w:t>
      </w:r>
      <w:r w:rsidRPr="005F278D">
        <w:rPr>
          <w:rFonts w:ascii="Times New Roman" w:eastAsia="Times New Roman" w:hAnsi="Times New Roman" w:cs="Times New Roman"/>
          <w:sz w:val="24"/>
          <w:szCs w:val="24"/>
          <w:lang w:val="en-US"/>
        </w:rPr>
        <w:t>Skripsi</w:t>
      </w:r>
      <w:r w:rsidRPr="005F278D">
        <w:rPr>
          <w:rFonts w:ascii="Times New Roman" w:eastAsia="Times New Roman" w:hAnsi="Times New Roman" w:cs="Times New Roman"/>
          <w:sz w:val="24"/>
          <w:szCs w:val="24"/>
          <w:lang w:val="pt-BR"/>
        </w:rPr>
        <w:t>ini yang antara lain;</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t xml:space="preserve">Kedua Orang Tua </w:t>
      </w:r>
      <w:r>
        <w:rPr>
          <w:rFonts w:ascii="Times New Roman" w:eastAsia="Times New Roman" w:hAnsi="Times New Roman" w:cs="Times New Roman"/>
          <w:sz w:val="24"/>
          <w:szCs w:val="24"/>
          <w:lang w:val="pt-BR"/>
        </w:rPr>
        <w:t>penulis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Yaitu</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lang w:val="en-US"/>
        </w:rPr>
        <w:t>Ayahanda</w:t>
      </w:r>
      <w:r>
        <w:rPr>
          <w:rFonts w:ascii="Times New Roman" w:eastAsia="Times New Roman" w:hAnsi="Times New Roman" w:cs="Times New Roman"/>
          <w:color w:val="000000"/>
          <w:sz w:val="24"/>
          <w:lang w:val="en-US"/>
        </w:rPr>
        <w:t xml:space="preserve"> </w:t>
      </w:r>
      <w:r>
        <w:rPr>
          <w:rFonts w:ascii="Times New Roman" w:eastAsia="Times New Roman" w:hAnsi="Times New Roman" w:cs="Times New Roman"/>
          <w:color w:val="000000"/>
          <w:sz w:val="24"/>
          <w:szCs w:val="24"/>
        </w:rPr>
        <w:t>Hiyan Syafar</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sv-SE"/>
        </w:rPr>
        <w:t xml:space="preserve">Dan </w:t>
      </w:r>
      <w:r w:rsidRPr="005F278D">
        <w:rPr>
          <w:rFonts w:ascii="Times New Roman" w:eastAsia="Times New Roman" w:hAnsi="Times New Roman" w:cs="Times New Roman"/>
          <w:color w:val="000000"/>
          <w:sz w:val="24"/>
          <w:szCs w:val="24"/>
        </w:rPr>
        <w:t xml:space="preserve">Ibunda </w:t>
      </w:r>
      <w:r>
        <w:rPr>
          <w:rFonts w:ascii="Times New Roman" w:eastAsia="Times New Roman" w:hAnsi="Times New Roman" w:cs="Times New Roman"/>
          <w:color w:val="000000"/>
          <w:sz w:val="24"/>
        </w:rPr>
        <w:t>Ardin Jakaria</w:t>
      </w:r>
      <w:r>
        <w:rPr>
          <w:rFonts w:ascii="Times New Roman" w:eastAsia="Times New Roman" w:hAnsi="Times New Roman" w:cs="Times New Roman"/>
          <w:color w:val="000000"/>
          <w:sz w:val="24"/>
          <w:lang w:val="en-ID"/>
        </w:rPr>
        <w:t xml:space="preserve"> </w:t>
      </w:r>
      <w:r w:rsidRPr="005F278D">
        <w:rPr>
          <w:rFonts w:ascii="Times New Roman" w:eastAsia="Times New Roman" w:hAnsi="Times New Roman" w:cs="Times New Roman"/>
          <w:color w:val="000000"/>
          <w:sz w:val="24"/>
          <w:szCs w:val="24"/>
          <w:lang w:val="en-US"/>
        </w:rPr>
        <w:t>Selama</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Ini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Telah</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Mendidik Dan Membesarkan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Penulis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Dengan</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Penuh Rasa </w:t>
      </w:r>
      <w:r w:rsidRPr="005F278D">
        <w:rPr>
          <w:rFonts w:ascii="Times New Roman" w:eastAsia="Times New Roman" w:hAnsi="Times New Roman" w:cs="Times New Roman"/>
          <w:color w:val="000000"/>
          <w:sz w:val="24"/>
          <w:szCs w:val="24"/>
          <w:lang w:val="en-US"/>
        </w:rPr>
        <w:t>Cinta Dan Kasih</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Sayangnya</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Pr>
          <w:rFonts w:ascii="Times New Roman" w:eastAsia="Times New Roman" w:hAnsi="Times New Roman" w:cs="Times New Roman"/>
          <w:color w:val="000000"/>
          <w:sz w:val="24"/>
          <w:szCs w:val="24"/>
        </w:rPr>
        <w:t>Ibu Dr. Juriko Abdul Samad M.Si</w:t>
      </w:r>
      <w:r w:rsidRPr="005F278D">
        <w:rPr>
          <w:rFonts w:ascii="Times New Roman" w:eastAsia="Times New Roman" w:hAnsi="Times New Roman" w:cs="Times New Roman"/>
          <w:color w:val="000000"/>
          <w:sz w:val="24"/>
          <w:szCs w:val="24"/>
        </w:rPr>
        <w:t xml:space="preserve"> selaku Ketua Yayasan Pengembangan Ilmu Pengetahuan Dan Teknologi Ichsan 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pt-BR"/>
        </w:rPr>
        <w:t>B</w:t>
      </w:r>
      <w:r w:rsidRPr="005F278D">
        <w:rPr>
          <w:rFonts w:ascii="Times New Roman" w:eastAsia="Times New Roman" w:hAnsi="Times New Roman" w:cs="Times New Roman"/>
          <w:color w:val="000000"/>
          <w:sz w:val="24"/>
          <w:szCs w:val="24"/>
        </w:rPr>
        <w:t>a</w:t>
      </w:r>
      <w:r w:rsidRPr="005F278D">
        <w:rPr>
          <w:rFonts w:ascii="Times New Roman" w:eastAsia="Times New Roman" w:hAnsi="Times New Roman" w:cs="Times New Roman"/>
          <w:color w:val="000000"/>
          <w:sz w:val="24"/>
          <w:szCs w:val="24"/>
          <w:lang w:val="pt-BR"/>
        </w:rPr>
        <w:t>p</w:t>
      </w:r>
      <w:r w:rsidRPr="005F278D">
        <w:rPr>
          <w:rFonts w:ascii="Times New Roman" w:eastAsia="Times New Roman" w:hAnsi="Times New Roman" w:cs="Times New Roman"/>
          <w:color w:val="000000"/>
          <w:sz w:val="24"/>
          <w:szCs w:val="24"/>
        </w:rPr>
        <w:t>a</w:t>
      </w:r>
      <w:r w:rsidRPr="005F278D">
        <w:rPr>
          <w:rFonts w:ascii="Times New Roman" w:eastAsia="Times New Roman" w:hAnsi="Times New Roman" w:cs="Times New Roman"/>
          <w:color w:val="000000"/>
          <w:sz w:val="24"/>
          <w:szCs w:val="24"/>
          <w:lang w:val="pt-BR"/>
        </w:rPr>
        <w:t>k. Dr. Abd. Gaffar La</w:t>
      </w:r>
      <w:r w:rsidRPr="005F278D">
        <w:rPr>
          <w:rFonts w:ascii="Times New Roman" w:eastAsia="Times New Roman" w:hAnsi="Times New Roman" w:cs="Times New Roman"/>
          <w:color w:val="000000"/>
          <w:sz w:val="24"/>
          <w:szCs w:val="24"/>
        </w:rPr>
        <w:t xml:space="preserve"> Tj</w:t>
      </w:r>
      <w:r w:rsidRPr="005F278D">
        <w:rPr>
          <w:rFonts w:ascii="Times New Roman" w:eastAsia="Times New Roman" w:hAnsi="Times New Roman" w:cs="Times New Roman"/>
          <w:color w:val="000000"/>
          <w:sz w:val="24"/>
          <w:szCs w:val="24"/>
          <w:lang w:val="pt-BR"/>
        </w:rPr>
        <w:t>okke, M.Si sebagai Rektor Universitas Ichsan 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rPr>
        <w:t>Bapak Amiruddin.</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rPr>
        <w:t>S.Kom.M.Kom</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en-US"/>
        </w:rPr>
        <w:t>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Wakil</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Rektor</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rPr>
        <w:t>I</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t>Bapak</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Reyther</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Biki, SE., M.Si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Wakil</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Rektor</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t>Bapak</w:t>
      </w:r>
      <w:r>
        <w:rPr>
          <w:rFonts w:ascii="Times New Roman" w:eastAsia="Times New Roman" w:hAnsi="Times New Roman" w:cs="Times New Roman"/>
          <w:color w:val="000000"/>
          <w:sz w:val="24"/>
          <w:szCs w:val="24"/>
          <w:lang w:val="en-US"/>
        </w:rPr>
        <w:t xml:space="preserve"> </w:t>
      </w:r>
      <w:r>
        <w:rPr>
          <w:rFonts w:ascii="Times New Roman" w:eastAsia="Times New Roman" w:hAnsi="Times New Roman" w:cs="Times New Roman"/>
          <w:color w:val="000000"/>
          <w:sz w:val="24"/>
          <w:szCs w:val="24"/>
        </w:rPr>
        <w:t xml:space="preserve">Dr. Kingdom </w:t>
      </w:r>
      <w:r>
        <w:rPr>
          <w:rFonts w:ascii="Times New Roman" w:eastAsia="Times New Roman" w:hAnsi="Times New Roman" w:cs="Times New Roman"/>
          <w:color w:val="000000"/>
          <w:sz w:val="24"/>
          <w:szCs w:val="24"/>
          <w:lang w:val="en-US"/>
        </w:rPr>
        <w:t>Makkulawuzar</w:t>
      </w:r>
      <w:r>
        <w:rPr>
          <w:rFonts w:ascii="Times New Roman" w:eastAsia="Times New Roman" w:hAnsi="Times New Roman" w:cs="Times New Roman"/>
          <w:color w:val="000000"/>
          <w:sz w:val="24"/>
          <w:szCs w:val="24"/>
        </w:rPr>
        <w:t xml:space="preserve"> SH,.MH </w:t>
      </w:r>
      <w:r w:rsidRPr="005F278D">
        <w:rPr>
          <w:rFonts w:ascii="Times New Roman" w:eastAsia="Times New Roman" w:hAnsi="Times New Roman" w:cs="Times New Roman"/>
          <w:color w:val="000000"/>
          <w:sz w:val="24"/>
          <w:szCs w:val="24"/>
          <w:lang w:val="en-US"/>
        </w:rPr>
        <w:t>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Wakil</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Rekt</w:t>
      </w:r>
      <w:r w:rsidRPr="005F278D">
        <w:rPr>
          <w:rFonts w:ascii="Times New Roman" w:eastAsia="Times New Roman" w:hAnsi="Times New Roman" w:cs="Times New Roman"/>
          <w:color w:val="000000"/>
          <w:sz w:val="24"/>
          <w:szCs w:val="24"/>
        </w:rPr>
        <w:t>or</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rPr>
        <w:t>III</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rPr>
        <w:t>Bapak Dr.Rusmulyadi, S.H</w:t>
      </w:r>
      <w:r w:rsidRPr="005F278D">
        <w:rPr>
          <w:rFonts w:ascii="Times New Roman" w:eastAsia="Times New Roman" w:hAnsi="Times New Roman" w:cs="Times New Roman"/>
          <w:color w:val="000000"/>
          <w:sz w:val="24"/>
          <w:szCs w:val="24"/>
          <w:lang w:val="en-US"/>
        </w:rPr>
        <w:t>.</w:t>
      </w:r>
      <w:r w:rsidRPr="005F278D">
        <w:rPr>
          <w:rFonts w:ascii="Times New Roman" w:eastAsia="Times New Roman" w:hAnsi="Times New Roman" w:cs="Times New Roman"/>
          <w:color w:val="000000"/>
          <w:sz w:val="24"/>
          <w:szCs w:val="24"/>
        </w:rPr>
        <w:t>,M.H Sebagai Dekan Fakultas Hukum Universitas Ichsan 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lastRenderedPageBreak/>
        <w:t>Bapak</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Saharuddin.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SH.,</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MH</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Wakil</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Dekan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rPr>
        <w:t>I</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en-US"/>
        </w:rPr>
        <w:t>Pada</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Fakultas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Hukum</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t>Bapak</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rPr>
        <w:t>Suardi Rais</w:t>
      </w:r>
      <w:r w:rsidRPr="005F278D">
        <w:rPr>
          <w:rFonts w:ascii="Times New Roman" w:eastAsia="Times New Roman" w:hAnsi="Times New Roman" w:cs="Times New Roman"/>
          <w:color w:val="000000"/>
          <w:sz w:val="24"/>
          <w:szCs w:val="24"/>
          <w:lang w:val="en-US"/>
        </w:rPr>
        <w:t xml:space="preserve"> SH.</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,MH 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Wakil</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Dekan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en-US"/>
        </w:rPr>
        <w:t>Pada</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Fakultas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Hukum</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w:t>
      </w:r>
      <w:r w:rsidRPr="005F278D">
        <w:rPr>
          <w:rFonts w:ascii="Times New Roman" w:eastAsia="Times New Roman" w:hAnsi="Times New Roman" w:cs="Times New Roman"/>
          <w:color w:val="000000"/>
          <w:sz w:val="24"/>
          <w:szCs w:val="24"/>
        </w:rPr>
        <w:t>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t>Bapak</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rPr>
        <w:t>Jupri</w:t>
      </w:r>
      <w:r w:rsidRPr="005F278D">
        <w:rPr>
          <w:rFonts w:ascii="Times New Roman" w:eastAsia="Times New Roman" w:hAnsi="Times New Roman" w:cs="Times New Roman"/>
          <w:color w:val="000000"/>
          <w:sz w:val="24"/>
          <w:szCs w:val="24"/>
          <w:lang w:val="en-US"/>
        </w:rPr>
        <w:t xml:space="preserve"> SH.,MH 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Wakil</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Dekan I</w:t>
      </w:r>
      <w:r w:rsidRPr="005F278D">
        <w:rPr>
          <w:rFonts w:ascii="Times New Roman" w:eastAsia="Times New Roman" w:hAnsi="Times New Roman" w:cs="Times New Roman"/>
          <w:color w:val="000000"/>
          <w:sz w:val="24"/>
          <w:szCs w:val="24"/>
        </w:rPr>
        <w:t>II</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lang w:val="en-US"/>
        </w:rPr>
        <w:t>Pada</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Fakultas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Hukum</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rPr>
        <w:t>Ibu Dr.</w:t>
      </w:r>
      <w:r>
        <w:rPr>
          <w:rFonts w:ascii="Times New Roman" w:eastAsia="Times New Roman" w:hAnsi="Times New Roman" w:cs="Times New Roman"/>
          <w:color w:val="000000"/>
          <w:sz w:val="24"/>
          <w:szCs w:val="24"/>
          <w:lang w:val="en-ID"/>
        </w:rPr>
        <w:t xml:space="preserve"> </w:t>
      </w:r>
      <w:r w:rsidRPr="005F278D">
        <w:rPr>
          <w:rFonts w:ascii="Times New Roman" w:eastAsia="Times New Roman" w:hAnsi="Times New Roman" w:cs="Times New Roman"/>
          <w:color w:val="000000"/>
          <w:sz w:val="24"/>
          <w:szCs w:val="24"/>
        </w:rPr>
        <w:t>Hijrah Lahaling</w:t>
      </w:r>
      <w:r w:rsidRPr="005F278D">
        <w:rPr>
          <w:rFonts w:ascii="Times New Roman" w:eastAsia="Times New Roman" w:hAnsi="Times New Roman" w:cs="Times New Roman"/>
          <w:color w:val="000000"/>
          <w:sz w:val="24"/>
          <w:szCs w:val="24"/>
          <w:lang w:val="en-US"/>
        </w:rPr>
        <w:t>, SH</w:t>
      </w:r>
      <w:r w:rsidRPr="005F278D">
        <w:rPr>
          <w:rFonts w:ascii="Times New Roman" w:eastAsia="Times New Roman" w:hAnsi="Times New Roman" w:cs="Times New Roman"/>
          <w:color w:val="000000"/>
          <w:sz w:val="24"/>
          <w:szCs w:val="24"/>
        </w:rPr>
        <w:t>I</w:t>
      </w:r>
      <w:r w:rsidRPr="005F278D">
        <w:rPr>
          <w:rFonts w:ascii="Times New Roman" w:eastAsia="Times New Roman" w:hAnsi="Times New Roman" w:cs="Times New Roman"/>
          <w:color w:val="000000"/>
          <w:sz w:val="24"/>
          <w:szCs w:val="24"/>
          <w:lang w:val="en-US"/>
        </w:rPr>
        <w:t>., MH sebagai</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Ketua Program StudiIlmu</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Hukum</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Fakultas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Hukum</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tabs>
          <w:tab w:val="left" w:pos="720"/>
        </w:tabs>
        <w:spacing w:line="360" w:lineRule="auto"/>
        <w:ind w:left="360"/>
        <w:jc w:val="both"/>
        <w:rPr>
          <w:rFonts w:ascii="Times New Roman" w:eastAsia="Times New Roman" w:hAnsi="Times New Roman" w:cs="Times New Roman"/>
          <w:sz w:val="24"/>
          <w:szCs w:val="24"/>
        </w:rPr>
      </w:pPr>
      <w:r w:rsidRPr="005F278D">
        <w:rPr>
          <w:rFonts w:ascii="Times New Roman" w:eastAsia="Times New Roman" w:hAnsi="Times New Roman" w:cs="Times New Roman"/>
          <w:sz w:val="24"/>
          <w:szCs w:val="24"/>
          <w:lang w:val="en-US"/>
        </w:rPr>
        <w:t>Bapak</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ID"/>
        </w:rPr>
        <w:t>V</w:t>
      </w:r>
      <w:r>
        <w:rPr>
          <w:rFonts w:ascii="Times New Roman" w:eastAsia="Times New Roman" w:hAnsi="Times New Roman" w:cs="Times New Roman"/>
          <w:sz w:val="24"/>
          <w:szCs w:val="24"/>
        </w:rPr>
        <w:t>icky Ibrahim, SH,</w:t>
      </w:r>
      <w:r>
        <w:rPr>
          <w:rFonts w:ascii="Times New Roman" w:eastAsia="Times New Roman" w:hAnsi="Times New Roman" w:cs="Times New Roman"/>
          <w:sz w:val="24"/>
          <w:szCs w:val="24"/>
          <w:lang w:val="en-ID"/>
        </w:rPr>
        <w:t xml:space="preserve"> </w:t>
      </w:r>
      <w:r w:rsidRPr="00AF6629">
        <w:rPr>
          <w:rFonts w:ascii="Times New Roman" w:eastAsia="Times New Roman" w:hAnsi="Times New Roman" w:cs="Times New Roman"/>
          <w:sz w:val="24"/>
          <w:szCs w:val="24"/>
        </w:rPr>
        <w:t>MH</w:t>
      </w:r>
      <w:r w:rsidRPr="005F278D">
        <w:rPr>
          <w:rFonts w:ascii="Times New Roman" w:eastAsia="Times New Roman" w:hAnsi="Times New Roman" w:cs="Times New Roman"/>
          <w:sz w:val="24"/>
          <w:szCs w:val="24"/>
          <w:lang w:val="en-US"/>
        </w:rPr>
        <w:t>. Selaku</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rPr>
        <w:t>Pembimbing I</w:t>
      </w:r>
      <w:r w:rsidRPr="005F278D">
        <w:rPr>
          <w:rFonts w:ascii="Times New Roman" w:eastAsia="Times New Roman" w:hAnsi="Times New Roman" w:cs="Times New Roman"/>
          <w:sz w:val="24"/>
          <w:szCs w:val="24"/>
          <w:lang w:val="en-US"/>
        </w:rPr>
        <w:t xml:space="preserve"> yang telah</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berkenan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memberikan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tambahan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ilmu</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solusi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pada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setiap</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permasalahan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atas</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kesulitan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dalam</w:t>
      </w:r>
      <w:r>
        <w:rPr>
          <w:rFonts w:ascii="Times New Roman" w:eastAsia="Times New Roman" w:hAnsi="Times New Roman" w:cs="Times New Roman"/>
          <w:sz w:val="24"/>
          <w:szCs w:val="24"/>
          <w:lang w:val="en-US"/>
        </w:rPr>
        <w:t xml:space="preserve"> penyusuna </w:t>
      </w:r>
      <w:r w:rsidRPr="005F278D">
        <w:rPr>
          <w:rFonts w:ascii="Times New Roman" w:eastAsia="Times New Roman" w:hAnsi="Times New Roman" w:cs="Times New Roman"/>
          <w:sz w:val="24"/>
          <w:szCs w:val="24"/>
          <w:lang w:val="en-US"/>
        </w:rPr>
        <w:t>skripsi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ini.</w:t>
      </w:r>
    </w:p>
    <w:p w:rsidR="000F59D1" w:rsidRPr="005F278D" w:rsidRDefault="000F59D1" w:rsidP="0049450F">
      <w:pPr>
        <w:numPr>
          <w:ilvl w:val="0"/>
          <w:numId w:val="44"/>
        </w:numPr>
        <w:tabs>
          <w:tab w:val="left" w:pos="720"/>
        </w:tabs>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Bapak Ilham</w:t>
      </w:r>
      <w:r>
        <w:rPr>
          <w:rFonts w:ascii="Times New Roman" w:eastAsia="Times New Roman" w:hAnsi="Times New Roman" w:cs="Times New Roman"/>
          <w:sz w:val="24"/>
          <w:szCs w:val="24"/>
        </w:rPr>
        <w:t xml:space="preserve"> SHI,</w:t>
      </w:r>
      <w:r>
        <w:rPr>
          <w:rFonts w:ascii="Times New Roman" w:eastAsia="Times New Roman" w:hAnsi="Times New Roman" w:cs="Times New Roman"/>
          <w:sz w:val="24"/>
          <w:szCs w:val="24"/>
          <w:lang w:val="en-ID"/>
        </w:rPr>
        <w:t xml:space="preserve"> </w:t>
      </w:r>
      <w:r>
        <w:rPr>
          <w:rFonts w:ascii="Times New Roman" w:eastAsia="Times New Roman" w:hAnsi="Times New Roman" w:cs="Times New Roman"/>
          <w:sz w:val="24"/>
          <w:szCs w:val="24"/>
        </w:rPr>
        <w:t>MH</w:t>
      </w:r>
      <w:r>
        <w:rPr>
          <w:rFonts w:ascii="Times New Roman" w:eastAsia="Times New Roman" w:hAnsi="Times New Roman" w:cs="Times New Roman"/>
          <w:sz w:val="24"/>
          <w:szCs w:val="24"/>
          <w:lang w:val="en-ID"/>
        </w:rPr>
        <w:t xml:space="preserve"> </w:t>
      </w:r>
      <w:r w:rsidRPr="005F278D">
        <w:rPr>
          <w:rFonts w:ascii="Times New Roman" w:eastAsia="Times New Roman" w:hAnsi="Times New Roman" w:cs="Times New Roman"/>
          <w:sz w:val="24"/>
          <w:szCs w:val="24"/>
          <w:lang w:val="en-US"/>
        </w:rPr>
        <w:t>selaku</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rPr>
        <w:t>Pembimbing II</w:t>
      </w:r>
      <w:r w:rsidRPr="005F278D">
        <w:rPr>
          <w:rFonts w:ascii="Times New Roman" w:eastAsia="Times New Roman" w:hAnsi="Times New Roman" w:cs="Times New Roman"/>
          <w:sz w:val="24"/>
          <w:szCs w:val="24"/>
          <w:lang w:val="en-US"/>
        </w:rPr>
        <w:t xml:space="preserve"> yang telah</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bersedia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membimbing</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mengarahkan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pt-BR"/>
        </w:rPr>
        <w:t>penulis</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selama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menyusun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skripsi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memberikan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banyak</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ilmu</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serta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solusi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pada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setiap</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permasalahan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atas</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kesulitan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dalam</w:t>
      </w:r>
      <w:r>
        <w:rPr>
          <w:rFonts w:ascii="Times New Roman" w:eastAsia="Times New Roman" w:hAnsi="Times New Roman" w:cs="Times New Roman"/>
          <w:sz w:val="24"/>
          <w:szCs w:val="24"/>
          <w:lang w:val="en-US"/>
        </w:rPr>
        <w:t xml:space="preserve"> penyusunan </w:t>
      </w:r>
      <w:r w:rsidRPr="005F278D">
        <w:rPr>
          <w:rFonts w:ascii="Times New Roman" w:eastAsia="Times New Roman" w:hAnsi="Times New Roman" w:cs="Times New Roman"/>
          <w:sz w:val="24"/>
          <w:szCs w:val="24"/>
          <w:lang w:val="en-US"/>
        </w:rPr>
        <w:t>skripsi</w:t>
      </w:r>
      <w:r>
        <w:rPr>
          <w:rFonts w:ascii="Times New Roman" w:eastAsia="Times New Roman" w:hAnsi="Times New Roman" w:cs="Times New Roman"/>
          <w:sz w:val="24"/>
          <w:szCs w:val="24"/>
          <w:lang w:val="en-US"/>
        </w:rPr>
        <w:t xml:space="preserve"> i</w:t>
      </w:r>
      <w:r w:rsidRPr="005F278D">
        <w:rPr>
          <w:rFonts w:ascii="Times New Roman" w:eastAsia="Times New Roman" w:hAnsi="Times New Roman" w:cs="Times New Roman"/>
          <w:sz w:val="24"/>
          <w:szCs w:val="24"/>
          <w:lang w:val="en-US"/>
        </w:rPr>
        <w:t>ni.</w:t>
      </w:r>
    </w:p>
    <w:p w:rsidR="000F59D1" w:rsidRPr="005F278D" w:rsidRDefault="000F59D1" w:rsidP="0049450F">
      <w:pPr>
        <w:numPr>
          <w:ilvl w:val="0"/>
          <w:numId w:val="44"/>
        </w:numPr>
        <w:spacing w:line="360" w:lineRule="auto"/>
        <w:ind w:left="567" w:hanging="567"/>
        <w:contextualSpacing/>
        <w:jc w:val="both"/>
        <w:rPr>
          <w:rFonts w:ascii="Times New Roman" w:eastAsia="Times New Roman" w:hAnsi="Times New Roman" w:cs="Times New Roman"/>
          <w:color w:val="000000"/>
          <w:sz w:val="24"/>
          <w:szCs w:val="24"/>
          <w:lang w:val="sv-SE"/>
        </w:rPr>
      </w:pPr>
      <w:r w:rsidRPr="005F278D">
        <w:rPr>
          <w:rFonts w:ascii="Times New Roman" w:eastAsia="Times New Roman" w:hAnsi="Times New Roman" w:cs="Times New Roman"/>
          <w:color w:val="000000"/>
          <w:sz w:val="24"/>
          <w:szCs w:val="24"/>
          <w:lang w:val="en-US"/>
        </w:rPr>
        <w:t>Seluruh</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Staf</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Dosen Dan Tata Usaha Di Lingkungan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Civitas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Akademik</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Fakultas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Hukum</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Universitas</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Ichsan</w:t>
      </w:r>
      <w:r>
        <w:rPr>
          <w:rFonts w:ascii="Times New Roman" w:eastAsia="Times New Roman" w:hAnsi="Times New Roman" w:cs="Times New Roman"/>
          <w:color w:val="000000"/>
          <w:sz w:val="24"/>
          <w:szCs w:val="24"/>
          <w:lang w:val="en-US"/>
        </w:rPr>
        <w:t xml:space="preserve"> </w:t>
      </w:r>
      <w:r w:rsidRPr="005F278D">
        <w:rPr>
          <w:rFonts w:ascii="Times New Roman" w:eastAsia="Times New Roman" w:hAnsi="Times New Roman" w:cs="Times New Roman"/>
          <w:color w:val="000000"/>
          <w:sz w:val="24"/>
          <w:szCs w:val="24"/>
          <w:lang w:val="en-US"/>
        </w:rPr>
        <w:t>Gorontalo</w:t>
      </w:r>
    </w:p>
    <w:p w:rsidR="000F59D1" w:rsidRPr="005F278D" w:rsidRDefault="000F59D1" w:rsidP="0049450F">
      <w:pPr>
        <w:numPr>
          <w:ilvl w:val="0"/>
          <w:numId w:val="44"/>
        </w:numPr>
        <w:tabs>
          <w:tab w:val="left" w:pos="720"/>
        </w:tabs>
        <w:spacing w:line="360" w:lineRule="auto"/>
        <w:ind w:left="360"/>
        <w:jc w:val="both"/>
        <w:rPr>
          <w:rFonts w:ascii="Times New Roman" w:eastAsia="Times New Roman" w:hAnsi="Times New Roman" w:cs="Times New Roman"/>
          <w:sz w:val="24"/>
          <w:szCs w:val="24"/>
        </w:rPr>
      </w:pPr>
      <w:r w:rsidRPr="005F278D">
        <w:rPr>
          <w:rFonts w:ascii="Times New Roman" w:eastAsia="Times New Roman" w:hAnsi="Times New Roman" w:cs="Times New Roman"/>
          <w:sz w:val="24"/>
          <w:szCs w:val="24"/>
          <w:lang w:val="en-US"/>
        </w:rPr>
        <w:t>Segenap</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keluarga</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 xml:space="preserve">Kakak Melky A. Safar dan Adik Gustin Syafar </w:t>
      </w:r>
      <w:r w:rsidRPr="005F278D">
        <w:rPr>
          <w:rFonts w:ascii="Times New Roman" w:eastAsia="Times New Roman" w:hAnsi="Times New Roman" w:cs="Times New Roman"/>
          <w:sz w:val="24"/>
          <w:szCs w:val="24"/>
          <w:lang w:val="en-US"/>
        </w:rPr>
        <w:t>yang telah</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menyemangati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membantu</w:t>
      </w:r>
      <w:r>
        <w:rPr>
          <w:rFonts w:ascii="Times New Roman" w:eastAsia="Times New Roman" w:hAnsi="Times New Roman" w:cs="Times New Roman"/>
          <w:sz w:val="24"/>
          <w:szCs w:val="24"/>
          <w:lang w:val="en-US"/>
        </w:rPr>
        <w:t xml:space="preserve"> penyusunan </w:t>
      </w:r>
      <w:r w:rsidRPr="005F278D">
        <w:rPr>
          <w:rFonts w:ascii="Times New Roman" w:eastAsia="Times New Roman" w:hAnsi="Times New Roman" w:cs="Times New Roman"/>
          <w:sz w:val="24"/>
          <w:szCs w:val="24"/>
          <w:lang w:val="en-US"/>
        </w:rPr>
        <w:t>skripsi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ini.</w:t>
      </w:r>
    </w:p>
    <w:p w:rsidR="000F59D1" w:rsidRPr="005F278D" w:rsidRDefault="000F59D1" w:rsidP="0049450F">
      <w:pPr>
        <w:numPr>
          <w:ilvl w:val="0"/>
          <w:numId w:val="44"/>
        </w:numPr>
        <w:tabs>
          <w:tab w:val="left" w:pos="720"/>
        </w:tabs>
        <w:spacing w:line="360" w:lineRule="auto"/>
        <w:ind w:left="360"/>
        <w:jc w:val="both"/>
        <w:rPr>
          <w:rFonts w:ascii="Times New Roman" w:eastAsia="Times New Roman" w:hAnsi="Times New Roman" w:cs="Times New Roman"/>
          <w:sz w:val="24"/>
          <w:szCs w:val="24"/>
        </w:rPr>
      </w:pPr>
      <w:r w:rsidRPr="005F278D">
        <w:rPr>
          <w:rFonts w:ascii="Times New Roman" w:eastAsia="Times New Roman" w:hAnsi="Times New Roman" w:cs="Times New Roman"/>
          <w:sz w:val="24"/>
          <w:szCs w:val="24"/>
          <w:lang w:val="en-US"/>
        </w:rPr>
        <w:t>Teman-teman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Fakultas</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H</w:t>
      </w:r>
      <w:r>
        <w:rPr>
          <w:rFonts w:ascii="Times New Roman" w:eastAsia="Times New Roman" w:hAnsi="Times New Roman" w:cs="Times New Roman"/>
          <w:sz w:val="24"/>
          <w:szCs w:val="24"/>
          <w:lang w:val="en-US"/>
        </w:rPr>
        <w:t>ukum Kelas Reguler angkatan 2019</w:t>
      </w:r>
      <w:r w:rsidRPr="005F278D">
        <w:rPr>
          <w:rFonts w:ascii="Times New Roman" w:eastAsia="Times New Roman" w:hAnsi="Times New Roman" w:cs="Times New Roman"/>
          <w:sz w:val="24"/>
          <w:szCs w:val="24"/>
          <w:lang w:val="en-US"/>
        </w:rPr>
        <w:t>, semoga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kita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bisasukses</w:t>
      </w:r>
      <w:r>
        <w:rPr>
          <w:rFonts w:ascii="Times New Roman" w:eastAsia="Times New Roman" w:hAnsi="Times New Roman" w:cs="Times New Roman"/>
          <w:sz w:val="24"/>
          <w:szCs w:val="24"/>
          <w:lang w:val="en-US"/>
        </w:rPr>
        <w:t xml:space="preserve"> bersama na</w:t>
      </w:r>
      <w:r w:rsidRPr="005F278D">
        <w:rPr>
          <w:rFonts w:ascii="Times New Roman" w:eastAsia="Times New Roman" w:hAnsi="Times New Roman" w:cs="Times New Roman"/>
          <w:sz w:val="24"/>
          <w:szCs w:val="24"/>
          <w:lang w:val="en-US"/>
        </w:rPr>
        <w:t>ntinya.</w:t>
      </w:r>
    </w:p>
    <w:p w:rsidR="000F59D1" w:rsidRPr="005F278D" w:rsidRDefault="000F59D1" w:rsidP="0049450F">
      <w:pPr>
        <w:numPr>
          <w:ilvl w:val="0"/>
          <w:numId w:val="44"/>
        </w:numPr>
        <w:tabs>
          <w:tab w:val="left" w:pos="720"/>
        </w:tabs>
        <w:spacing w:line="360" w:lineRule="auto"/>
        <w:ind w:left="360"/>
        <w:jc w:val="both"/>
        <w:rPr>
          <w:rFonts w:ascii="Times New Roman" w:eastAsia="Times New Roman" w:hAnsi="Times New Roman" w:cs="Times New Roman"/>
          <w:sz w:val="24"/>
          <w:szCs w:val="24"/>
        </w:rPr>
      </w:pPr>
      <w:r w:rsidRPr="005F278D">
        <w:rPr>
          <w:rFonts w:ascii="Times New Roman" w:eastAsia="Times New Roman" w:hAnsi="Times New Roman" w:cs="Times New Roman"/>
          <w:sz w:val="24"/>
          <w:szCs w:val="24"/>
          <w:lang w:val="en-US"/>
        </w:rPr>
        <w:t>Teman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dekat yang sudah</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seperti</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kakak</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dan orang tua yang tidak</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henti-hentinya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menegur, memberikan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nasehat</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dan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juga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arahan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untuk</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tetap</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berproses, penulis</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ucapkan</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terima</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kasih yang tak</w:t>
      </w:r>
      <w:r>
        <w:rPr>
          <w:rFonts w:ascii="Times New Roman" w:eastAsia="Times New Roman" w:hAnsi="Times New Roman" w:cs="Times New Roman"/>
          <w:sz w:val="24"/>
          <w:szCs w:val="24"/>
          <w:lang w:val="en-US"/>
        </w:rPr>
        <w:t xml:space="preserve"> </w:t>
      </w:r>
      <w:r w:rsidRPr="005F278D">
        <w:rPr>
          <w:rFonts w:ascii="Times New Roman" w:eastAsia="Times New Roman" w:hAnsi="Times New Roman" w:cs="Times New Roman"/>
          <w:sz w:val="24"/>
          <w:szCs w:val="24"/>
          <w:lang w:val="en-US"/>
        </w:rPr>
        <w:t>terhingga.</w:t>
      </w:r>
    </w:p>
    <w:p w:rsidR="000F59D1" w:rsidRPr="005F278D" w:rsidRDefault="000F59D1" w:rsidP="0049450F">
      <w:pPr>
        <w:tabs>
          <w:tab w:val="left" w:pos="720"/>
        </w:tabs>
        <w:spacing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ID"/>
        </w:rPr>
        <w:tab/>
        <w:t>Semoga bantuan dan dorongan yang penulis terima dari semua pihak, dapat menjadi petunjuk kearah masa depan yang lebih baik, Amin.</w:t>
      </w:r>
    </w:p>
    <w:p w:rsidR="000F59D1" w:rsidRPr="005F278D" w:rsidRDefault="000F59D1" w:rsidP="000F59D1">
      <w:pPr>
        <w:spacing w:line="256" w:lineRule="auto"/>
        <w:ind w:left="2897" w:firstLine="703"/>
        <w:jc w:val="both"/>
        <w:rPr>
          <w:rFonts w:ascii="Times New Roman" w:eastAsia="Times New Roman" w:hAnsi="Times New Roman" w:cs="Times New Roman"/>
          <w:bCs/>
          <w:sz w:val="24"/>
          <w:szCs w:val="24"/>
          <w:lang w:val="pt-BR"/>
        </w:rPr>
      </w:pPr>
    </w:p>
    <w:p w:rsidR="000F59D1" w:rsidRPr="005F278D" w:rsidRDefault="0049450F" w:rsidP="000F59D1">
      <w:pPr>
        <w:spacing w:after="0" w:line="256" w:lineRule="auto"/>
        <w:ind w:left="3598" w:firstLine="720"/>
        <w:jc w:val="both"/>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pt-BR"/>
        </w:rPr>
        <w:t xml:space="preserve">Gorontalo, </w:t>
      </w:r>
      <w:r>
        <w:rPr>
          <w:rFonts w:ascii="Times New Roman" w:eastAsia="Times New Roman" w:hAnsi="Times New Roman" w:cs="Times New Roman"/>
          <w:bCs/>
          <w:sz w:val="24"/>
          <w:szCs w:val="24"/>
        </w:rPr>
        <w:t>11</w:t>
      </w:r>
      <w:r>
        <w:rPr>
          <w:rFonts w:ascii="Times New Roman" w:eastAsia="Times New Roman" w:hAnsi="Times New Roman" w:cs="Times New Roman"/>
          <w:bCs/>
          <w:sz w:val="24"/>
          <w:szCs w:val="24"/>
          <w:lang w:val="pt-BR"/>
        </w:rPr>
        <w:t xml:space="preserve">  </w:t>
      </w:r>
      <w:r>
        <w:rPr>
          <w:rFonts w:ascii="Times New Roman" w:eastAsia="Times New Roman" w:hAnsi="Times New Roman" w:cs="Times New Roman"/>
          <w:bCs/>
          <w:sz w:val="24"/>
          <w:szCs w:val="24"/>
        </w:rPr>
        <w:t>Maret</w:t>
      </w:r>
      <w:r w:rsidR="000F59D1">
        <w:rPr>
          <w:rFonts w:ascii="Times New Roman" w:eastAsia="Times New Roman" w:hAnsi="Times New Roman" w:cs="Times New Roman"/>
          <w:bCs/>
          <w:sz w:val="24"/>
          <w:szCs w:val="24"/>
          <w:lang w:val="pt-BR"/>
        </w:rPr>
        <w:t xml:space="preserve"> 2023</w:t>
      </w:r>
    </w:p>
    <w:p w:rsidR="000F59D1" w:rsidRPr="005F278D" w:rsidRDefault="000F59D1" w:rsidP="000F59D1">
      <w:pPr>
        <w:spacing w:after="0" w:line="256" w:lineRule="auto"/>
        <w:ind w:left="4318" w:firstLine="2"/>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Peneliti</w:t>
      </w:r>
      <w:r w:rsidRPr="005F278D">
        <w:rPr>
          <w:rFonts w:ascii="Times New Roman" w:eastAsia="Times New Roman" w:hAnsi="Times New Roman" w:cs="Times New Roman"/>
          <w:sz w:val="24"/>
          <w:szCs w:val="24"/>
          <w:lang w:val="en-US"/>
        </w:rPr>
        <w:t>,</w:t>
      </w:r>
    </w:p>
    <w:p w:rsidR="000F59D1" w:rsidRDefault="00EA6D5A" w:rsidP="000F59D1">
      <w:pPr>
        <w:spacing w:line="256" w:lineRule="auto"/>
        <w:jc w:val="both"/>
        <w:rPr>
          <w:rFonts w:ascii="Times New Roman" w:eastAsia="Times New Roman" w:hAnsi="Times New Roman" w:cs="Times New Roman"/>
          <w:b/>
          <w:sz w:val="24"/>
          <w:szCs w:val="24"/>
          <w:lang w:val="en-US"/>
        </w:rPr>
      </w:pPr>
      <w:r w:rsidRPr="009A57B0">
        <w:rPr>
          <w:noProof/>
          <w:lang w:val="en-US"/>
        </w:rPr>
        <w:drawing>
          <wp:anchor distT="0" distB="0" distL="114300" distR="114300" simplePos="0" relativeHeight="251651584" behindDoc="1" locked="0" layoutInCell="1" allowOverlap="1" wp14:anchorId="3477AEC0" wp14:editId="6E77DAFB">
            <wp:simplePos x="0" y="0"/>
            <wp:positionH relativeFrom="column">
              <wp:posOffset>2743200</wp:posOffset>
            </wp:positionH>
            <wp:positionV relativeFrom="paragraph">
              <wp:posOffset>49530</wp:posOffset>
            </wp:positionV>
            <wp:extent cx="970915" cy="532130"/>
            <wp:effectExtent l="0" t="0" r="0" b="0"/>
            <wp:wrapNone/>
            <wp:docPr id="11" name="Picture 11" descr="C:\Users\dedis\Downloads\WhatsApp Image 2023-05-13 at 11.12.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dis\Downloads\WhatsApp Image 2023-05-13 at 11.12.38.jpe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l="21473" t="50241" r="37981" b="30408"/>
                    <a:stretch/>
                  </pic:blipFill>
                  <pic:spPr bwMode="auto">
                    <a:xfrm>
                      <a:off x="0" y="0"/>
                      <a:ext cx="970915" cy="532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F59D1" w:rsidRPr="005F278D" w:rsidRDefault="000F59D1" w:rsidP="000F59D1">
      <w:pPr>
        <w:spacing w:line="256" w:lineRule="auto"/>
        <w:jc w:val="both"/>
        <w:rPr>
          <w:rFonts w:ascii="Times New Roman" w:eastAsia="Times New Roman" w:hAnsi="Times New Roman" w:cs="Times New Roman"/>
          <w:b/>
          <w:sz w:val="24"/>
          <w:szCs w:val="24"/>
          <w:lang w:val="en-US"/>
        </w:rPr>
      </w:pPr>
    </w:p>
    <w:p w:rsidR="000F59D1" w:rsidRPr="00B841FD" w:rsidRDefault="000F59D1" w:rsidP="000F59D1">
      <w:pPr>
        <w:spacing w:after="0"/>
        <w:ind w:left="3598" w:firstLine="720"/>
        <w:rPr>
          <w:rFonts w:ascii="Times New Roman" w:hAnsi="Times New Roman" w:cs="Times New Roman"/>
          <w:b/>
          <w:sz w:val="24"/>
          <w:szCs w:val="24"/>
          <w:u w:val="single"/>
        </w:rPr>
      </w:pPr>
      <w:r w:rsidRPr="00B841FD">
        <w:rPr>
          <w:rFonts w:ascii="Times New Roman" w:hAnsi="Times New Roman" w:cs="Times New Roman"/>
          <w:b/>
          <w:sz w:val="24"/>
          <w:szCs w:val="24"/>
          <w:u w:val="single"/>
        </w:rPr>
        <w:t>Opin Safar</w:t>
      </w:r>
    </w:p>
    <w:p w:rsidR="000F59D1" w:rsidRDefault="000F59D1" w:rsidP="00676AAB">
      <w:pPr>
        <w:spacing w:after="0"/>
        <w:ind w:left="3598" w:firstLine="720"/>
        <w:rPr>
          <w:rFonts w:ascii="Times New Roman" w:hAnsi="Times New Roman" w:cs="Times New Roman"/>
          <w:b/>
          <w:sz w:val="24"/>
          <w:szCs w:val="24"/>
          <w:lang w:val="en-ID"/>
        </w:rPr>
      </w:pPr>
      <w:r w:rsidRPr="00B841FD">
        <w:rPr>
          <w:rFonts w:ascii="Times New Roman" w:hAnsi="Times New Roman" w:cs="Times New Roman"/>
          <w:b/>
          <w:sz w:val="24"/>
          <w:szCs w:val="24"/>
        </w:rPr>
        <w:t>Nim: H1119135</w:t>
      </w:r>
    </w:p>
    <w:p w:rsidR="000F59D1" w:rsidRPr="00FA42C5" w:rsidRDefault="000F59D1" w:rsidP="00FA42C5">
      <w:pPr>
        <w:jc w:val="center"/>
        <w:rPr>
          <w:rFonts w:ascii="Times New Roman" w:hAnsi="Times New Roman" w:cs="Times New Roman"/>
          <w:b/>
          <w:sz w:val="24"/>
          <w:szCs w:val="24"/>
        </w:rPr>
      </w:pPr>
      <w:r w:rsidRPr="00FA42C5">
        <w:rPr>
          <w:rFonts w:ascii="Times New Roman" w:hAnsi="Times New Roman" w:cs="Times New Roman"/>
          <w:b/>
          <w:sz w:val="24"/>
          <w:szCs w:val="24"/>
        </w:rPr>
        <w:lastRenderedPageBreak/>
        <w:t>ABSTRAK</w:t>
      </w:r>
    </w:p>
    <w:p w:rsidR="000F59D1" w:rsidRPr="00FA42C5" w:rsidRDefault="000F59D1" w:rsidP="0049450F">
      <w:pPr>
        <w:jc w:val="both"/>
        <w:rPr>
          <w:rFonts w:ascii="Times New Roman" w:hAnsi="Times New Roman" w:cs="Times New Roman"/>
          <w:sz w:val="24"/>
          <w:szCs w:val="24"/>
        </w:rPr>
      </w:pPr>
      <w:r w:rsidRPr="00FA42C5">
        <w:rPr>
          <w:rFonts w:ascii="Times New Roman" w:hAnsi="Times New Roman" w:cs="Times New Roman"/>
          <w:sz w:val="24"/>
          <w:szCs w:val="24"/>
        </w:rPr>
        <w:t>OPIN</w:t>
      </w:r>
      <w:r w:rsidRPr="00FA42C5">
        <w:rPr>
          <w:rFonts w:ascii="Times New Roman" w:hAnsi="Times New Roman" w:cs="Times New Roman"/>
          <w:sz w:val="24"/>
          <w:szCs w:val="24"/>
        </w:rPr>
        <w:tab/>
        <w:t>SAFAR.</w:t>
      </w:r>
      <w:r w:rsidRPr="00FA42C5">
        <w:rPr>
          <w:rFonts w:ascii="Times New Roman" w:hAnsi="Times New Roman" w:cs="Times New Roman"/>
          <w:sz w:val="24"/>
          <w:szCs w:val="24"/>
        </w:rPr>
        <w:tab/>
        <w:t>H1119135.</w:t>
      </w:r>
      <w:r w:rsidRPr="00FA42C5">
        <w:rPr>
          <w:rFonts w:ascii="Times New Roman" w:hAnsi="Times New Roman" w:cs="Times New Roman"/>
          <w:sz w:val="24"/>
          <w:szCs w:val="24"/>
        </w:rPr>
        <w:tab/>
        <w:t>OPTIMALISASI</w:t>
      </w:r>
      <w:r w:rsidRPr="00FA42C5">
        <w:rPr>
          <w:rFonts w:ascii="Times New Roman" w:hAnsi="Times New Roman" w:cs="Times New Roman"/>
          <w:sz w:val="24"/>
          <w:szCs w:val="24"/>
        </w:rPr>
        <w:tab/>
        <w:t>BADAN</w:t>
      </w:r>
      <w:r w:rsidRPr="00FA42C5">
        <w:rPr>
          <w:rFonts w:ascii="Times New Roman" w:hAnsi="Times New Roman" w:cs="Times New Roman"/>
          <w:spacing w:val="-58"/>
          <w:sz w:val="24"/>
          <w:szCs w:val="24"/>
        </w:rPr>
        <w:t xml:space="preserve"> </w:t>
      </w:r>
      <w:r w:rsidRPr="00FA42C5">
        <w:rPr>
          <w:rFonts w:ascii="Times New Roman" w:hAnsi="Times New Roman" w:cs="Times New Roman"/>
          <w:sz w:val="24"/>
          <w:szCs w:val="24"/>
        </w:rPr>
        <w:t>PERMUSYAWARATAN DESA MENURUT UNDANG-UNDANG NOMOR</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6 TAHUN 2014 TENTANG DESA (STUDI KASUS DESA MOTILANGO</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KECAMATAN</w:t>
      </w:r>
      <w:r w:rsidRPr="00FA42C5">
        <w:rPr>
          <w:rFonts w:ascii="Times New Roman" w:hAnsi="Times New Roman" w:cs="Times New Roman"/>
          <w:spacing w:val="-4"/>
          <w:sz w:val="24"/>
          <w:szCs w:val="24"/>
        </w:rPr>
        <w:t xml:space="preserve"> </w:t>
      </w:r>
      <w:r w:rsidRPr="00FA42C5">
        <w:rPr>
          <w:rFonts w:ascii="Times New Roman" w:hAnsi="Times New Roman" w:cs="Times New Roman"/>
          <w:sz w:val="24"/>
          <w:szCs w:val="24"/>
        </w:rPr>
        <w:t>ANGGREK</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KABUPATEN</w:t>
      </w:r>
      <w:r w:rsidRPr="00FA42C5">
        <w:rPr>
          <w:rFonts w:ascii="Times New Roman" w:hAnsi="Times New Roman" w:cs="Times New Roman"/>
          <w:spacing w:val="-4"/>
          <w:sz w:val="24"/>
          <w:szCs w:val="24"/>
        </w:rPr>
        <w:t xml:space="preserve"> </w:t>
      </w:r>
      <w:r w:rsidRPr="00FA42C5">
        <w:rPr>
          <w:rFonts w:ascii="Times New Roman" w:hAnsi="Times New Roman" w:cs="Times New Roman"/>
          <w:sz w:val="24"/>
          <w:szCs w:val="24"/>
        </w:rPr>
        <w:t>GORONTALO</w:t>
      </w:r>
      <w:r w:rsidRPr="00FA42C5">
        <w:rPr>
          <w:rFonts w:ascii="Times New Roman" w:hAnsi="Times New Roman" w:cs="Times New Roman"/>
          <w:spacing w:val="4"/>
          <w:sz w:val="24"/>
          <w:szCs w:val="24"/>
        </w:rPr>
        <w:t xml:space="preserve"> </w:t>
      </w:r>
      <w:r w:rsidRPr="00FA42C5">
        <w:rPr>
          <w:rFonts w:ascii="Times New Roman" w:hAnsi="Times New Roman" w:cs="Times New Roman"/>
          <w:sz w:val="24"/>
          <w:szCs w:val="24"/>
        </w:rPr>
        <w:t>UTARA)</w:t>
      </w:r>
    </w:p>
    <w:p w:rsidR="000F59D1" w:rsidRPr="00FA42C5" w:rsidRDefault="000F59D1" w:rsidP="000F59D1">
      <w:pPr>
        <w:jc w:val="both"/>
        <w:rPr>
          <w:rFonts w:ascii="Times New Roman" w:hAnsi="Times New Roman" w:cs="Times New Roman"/>
          <w:sz w:val="24"/>
          <w:szCs w:val="24"/>
        </w:rPr>
      </w:pPr>
    </w:p>
    <w:p w:rsidR="000F59D1" w:rsidRPr="00FA42C5" w:rsidRDefault="000F59D1" w:rsidP="000F59D1">
      <w:pPr>
        <w:jc w:val="both"/>
        <w:rPr>
          <w:rFonts w:ascii="Times New Roman" w:hAnsi="Times New Roman" w:cs="Times New Roman"/>
          <w:sz w:val="24"/>
          <w:szCs w:val="24"/>
        </w:rPr>
      </w:pPr>
      <w:r w:rsidRPr="00FA42C5">
        <w:rPr>
          <w:rFonts w:ascii="Times New Roman" w:hAnsi="Times New Roman" w:cs="Times New Roman"/>
          <w:sz w:val="24"/>
          <w:szCs w:val="24"/>
        </w:rPr>
        <w:t>Penelitian ini bertujuan untuk</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mengetahui: (1) faktor-faktor penghambat yang</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dihadapi Badan Permusyawaratan Desa dalam pelaksanaan pemerintahan di Desa</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Motilango</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Kecamatan</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Anggrek</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Kabupaten</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Gorontalo</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Utara,</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(2)</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optimalisasi</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Badan Permusyawaratn Desa dalam pelaksanaan pemerintahan di Desa Motilango</w:t>
      </w:r>
      <w:r w:rsidRPr="00FA42C5">
        <w:rPr>
          <w:rFonts w:ascii="Times New Roman" w:hAnsi="Times New Roman" w:cs="Times New Roman"/>
          <w:spacing w:val="-57"/>
          <w:sz w:val="24"/>
          <w:szCs w:val="24"/>
        </w:rPr>
        <w:t xml:space="preserve"> </w:t>
      </w:r>
      <w:r w:rsidRPr="00FA42C5">
        <w:rPr>
          <w:rFonts w:ascii="Times New Roman" w:hAnsi="Times New Roman" w:cs="Times New Roman"/>
          <w:sz w:val="24"/>
          <w:szCs w:val="24"/>
        </w:rPr>
        <w:t>Kecamatan</w:t>
      </w:r>
      <w:r w:rsidRPr="00FA42C5">
        <w:rPr>
          <w:rFonts w:ascii="Times New Roman" w:hAnsi="Times New Roman" w:cs="Times New Roman"/>
          <w:spacing w:val="-8"/>
          <w:sz w:val="24"/>
          <w:szCs w:val="24"/>
        </w:rPr>
        <w:t xml:space="preserve"> </w:t>
      </w:r>
      <w:r w:rsidRPr="00FA42C5">
        <w:rPr>
          <w:rFonts w:ascii="Times New Roman" w:hAnsi="Times New Roman" w:cs="Times New Roman"/>
          <w:sz w:val="24"/>
          <w:szCs w:val="24"/>
        </w:rPr>
        <w:t>Anggrek</w:t>
      </w:r>
      <w:r w:rsidRPr="00FA42C5">
        <w:rPr>
          <w:rFonts w:ascii="Times New Roman" w:hAnsi="Times New Roman" w:cs="Times New Roman"/>
          <w:spacing w:val="-7"/>
          <w:sz w:val="24"/>
          <w:szCs w:val="24"/>
        </w:rPr>
        <w:t xml:space="preserve"> </w:t>
      </w:r>
      <w:r w:rsidRPr="00FA42C5">
        <w:rPr>
          <w:rFonts w:ascii="Times New Roman" w:hAnsi="Times New Roman" w:cs="Times New Roman"/>
          <w:sz w:val="24"/>
          <w:szCs w:val="24"/>
        </w:rPr>
        <w:t>Kabupaten</w:t>
      </w:r>
      <w:r w:rsidRPr="00FA42C5">
        <w:rPr>
          <w:rFonts w:ascii="Times New Roman" w:hAnsi="Times New Roman" w:cs="Times New Roman"/>
          <w:spacing w:val="-7"/>
          <w:sz w:val="24"/>
          <w:szCs w:val="24"/>
        </w:rPr>
        <w:t xml:space="preserve"> </w:t>
      </w:r>
      <w:r w:rsidRPr="00FA42C5">
        <w:rPr>
          <w:rFonts w:ascii="Times New Roman" w:hAnsi="Times New Roman" w:cs="Times New Roman"/>
          <w:sz w:val="24"/>
          <w:szCs w:val="24"/>
        </w:rPr>
        <w:t>Gorontalo</w:t>
      </w:r>
      <w:r w:rsidRPr="00FA42C5">
        <w:rPr>
          <w:rFonts w:ascii="Times New Roman" w:hAnsi="Times New Roman" w:cs="Times New Roman"/>
          <w:spacing w:val="-7"/>
          <w:sz w:val="24"/>
          <w:szCs w:val="24"/>
        </w:rPr>
        <w:t xml:space="preserve"> </w:t>
      </w:r>
      <w:r w:rsidRPr="00FA42C5">
        <w:rPr>
          <w:rFonts w:ascii="Times New Roman" w:hAnsi="Times New Roman" w:cs="Times New Roman"/>
          <w:sz w:val="24"/>
          <w:szCs w:val="24"/>
        </w:rPr>
        <w:t>Utara</w:t>
      </w:r>
      <w:r w:rsidRPr="00FA42C5">
        <w:rPr>
          <w:rFonts w:ascii="Times New Roman" w:hAnsi="Times New Roman" w:cs="Times New Roman"/>
          <w:spacing w:val="-5"/>
          <w:sz w:val="24"/>
          <w:szCs w:val="24"/>
        </w:rPr>
        <w:t xml:space="preserve"> </w:t>
      </w:r>
      <w:r w:rsidRPr="00FA42C5">
        <w:rPr>
          <w:rFonts w:ascii="Times New Roman" w:hAnsi="Times New Roman" w:cs="Times New Roman"/>
          <w:sz w:val="24"/>
          <w:szCs w:val="24"/>
        </w:rPr>
        <w:t>menurut</w:t>
      </w:r>
      <w:r w:rsidRPr="00FA42C5">
        <w:rPr>
          <w:rFonts w:ascii="Times New Roman" w:hAnsi="Times New Roman" w:cs="Times New Roman"/>
          <w:spacing w:val="-6"/>
          <w:sz w:val="24"/>
          <w:szCs w:val="24"/>
        </w:rPr>
        <w:t xml:space="preserve"> </w:t>
      </w:r>
      <w:r w:rsidRPr="00FA42C5">
        <w:rPr>
          <w:rFonts w:ascii="Times New Roman" w:hAnsi="Times New Roman" w:cs="Times New Roman"/>
          <w:sz w:val="24"/>
          <w:szCs w:val="24"/>
        </w:rPr>
        <w:t>Undang-Undang</w:t>
      </w:r>
      <w:r w:rsidRPr="00FA42C5">
        <w:rPr>
          <w:rFonts w:ascii="Times New Roman" w:hAnsi="Times New Roman" w:cs="Times New Roman"/>
          <w:spacing w:val="-7"/>
          <w:sz w:val="24"/>
          <w:szCs w:val="24"/>
        </w:rPr>
        <w:t xml:space="preserve"> </w:t>
      </w:r>
      <w:r w:rsidRPr="00FA42C5">
        <w:rPr>
          <w:rFonts w:ascii="Times New Roman" w:hAnsi="Times New Roman" w:cs="Times New Roman"/>
          <w:sz w:val="24"/>
          <w:szCs w:val="24"/>
        </w:rPr>
        <w:t>Nomor</w:t>
      </w:r>
    </w:p>
    <w:p w:rsidR="000F59D1" w:rsidRPr="00FA42C5" w:rsidRDefault="00FA42C5" w:rsidP="000F59D1">
      <w:pPr>
        <w:jc w:val="both"/>
        <w:rPr>
          <w:rFonts w:ascii="Times New Roman" w:hAnsi="Times New Roman" w:cs="Times New Roman"/>
          <w:sz w:val="24"/>
          <w:szCs w:val="24"/>
        </w:rPr>
      </w:pPr>
      <w:r w:rsidRPr="00FA42C5">
        <w:rPr>
          <w:noProof/>
          <w:sz w:val="24"/>
          <w:szCs w:val="24"/>
          <w:lang w:val="en-US"/>
        </w:rPr>
        <w:drawing>
          <wp:anchor distT="0" distB="0" distL="0" distR="0" simplePos="0" relativeHeight="251643392" behindDoc="1" locked="0" layoutInCell="1" allowOverlap="1" wp14:anchorId="67182252" wp14:editId="23E99D8D">
            <wp:simplePos x="0" y="0"/>
            <wp:positionH relativeFrom="page">
              <wp:posOffset>5810250</wp:posOffset>
            </wp:positionH>
            <wp:positionV relativeFrom="page">
              <wp:posOffset>4467225</wp:posOffset>
            </wp:positionV>
            <wp:extent cx="1084580" cy="109918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6" cstate="print"/>
                    <a:stretch>
                      <a:fillRect/>
                    </a:stretch>
                  </pic:blipFill>
                  <pic:spPr>
                    <a:xfrm>
                      <a:off x="0" y="0"/>
                      <a:ext cx="1084580" cy="1099185"/>
                    </a:xfrm>
                    <a:prstGeom prst="rect">
                      <a:avLst/>
                    </a:prstGeom>
                  </pic:spPr>
                </pic:pic>
              </a:graphicData>
            </a:graphic>
          </wp:anchor>
        </w:drawing>
      </w:r>
      <w:r w:rsidR="000F59D1" w:rsidRPr="00FA42C5">
        <w:rPr>
          <w:rFonts w:ascii="Times New Roman" w:hAnsi="Times New Roman" w:cs="Times New Roman"/>
          <w:sz w:val="24"/>
          <w:szCs w:val="24"/>
        </w:rPr>
        <w:t>6</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Tahun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2014</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tentang</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Penelitian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ini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menggunakan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metode</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penelitian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empiris, atau biasa disebut penelitian lapangan, penelitian melihat tentang fakta-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fakta</w:t>
      </w:r>
      <w:r w:rsidR="000F59D1" w:rsidRPr="00FA42C5">
        <w:rPr>
          <w:rFonts w:ascii="Times New Roman" w:hAnsi="Times New Roman" w:cs="Times New Roman"/>
          <w:spacing w:val="-4"/>
          <w:sz w:val="24"/>
          <w:szCs w:val="24"/>
        </w:rPr>
        <w:t xml:space="preserve"> </w:t>
      </w:r>
      <w:r w:rsidR="000F59D1" w:rsidRPr="00FA42C5">
        <w:rPr>
          <w:rFonts w:ascii="Times New Roman" w:hAnsi="Times New Roman" w:cs="Times New Roman"/>
          <w:sz w:val="24"/>
          <w:szCs w:val="24"/>
        </w:rPr>
        <w:t>sosial</w:t>
      </w:r>
      <w:r w:rsidR="000F59D1" w:rsidRPr="00FA42C5">
        <w:rPr>
          <w:rFonts w:ascii="Times New Roman" w:hAnsi="Times New Roman" w:cs="Times New Roman"/>
          <w:spacing w:val="-5"/>
          <w:sz w:val="24"/>
          <w:szCs w:val="24"/>
        </w:rPr>
        <w:t xml:space="preserve"> </w:t>
      </w:r>
      <w:r w:rsidR="000F59D1" w:rsidRPr="00FA42C5">
        <w:rPr>
          <w:rFonts w:ascii="Times New Roman" w:hAnsi="Times New Roman" w:cs="Times New Roman"/>
          <w:sz w:val="24"/>
          <w:szCs w:val="24"/>
        </w:rPr>
        <w:t>yang</w:t>
      </w:r>
      <w:r w:rsidR="000F59D1" w:rsidRPr="00FA42C5">
        <w:rPr>
          <w:rFonts w:ascii="Times New Roman" w:hAnsi="Times New Roman" w:cs="Times New Roman"/>
          <w:spacing w:val="-6"/>
          <w:sz w:val="24"/>
          <w:szCs w:val="24"/>
        </w:rPr>
        <w:t xml:space="preserve"> </w:t>
      </w:r>
      <w:r w:rsidR="000F59D1" w:rsidRPr="00FA42C5">
        <w:rPr>
          <w:rFonts w:ascii="Times New Roman" w:hAnsi="Times New Roman" w:cs="Times New Roman"/>
          <w:sz w:val="24"/>
          <w:szCs w:val="24"/>
        </w:rPr>
        <w:t>terjadi</w:t>
      </w:r>
      <w:r w:rsidR="000F59D1" w:rsidRPr="00FA42C5">
        <w:rPr>
          <w:rFonts w:ascii="Times New Roman" w:hAnsi="Times New Roman" w:cs="Times New Roman"/>
          <w:spacing w:val="-5"/>
          <w:sz w:val="24"/>
          <w:szCs w:val="24"/>
        </w:rPr>
        <w:t xml:space="preserve"> </w:t>
      </w:r>
      <w:r w:rsidR="000F59D1" w:rsidRPr="00FA42C5">
        <w:rPr>
          <w:rFonts w:ascii="Times New Roman" w:hAnsi="Times New Roman" w:cs="Times New Roman"/>
          <w:sz w:val="24"/>
          <w:szCs w:val="24"/>
        </w:rPr>
        <w:t>di</w:t>
      </w:r>
      <w:r w:rsidR="000F59D1" w:rsidRPr="00FA42C5">
        <w:rPr>
          <w:rFonts w:ascii="Times New Roman" w:hAnsi="Times New Roman" w:cs="Times New Roman"/>
          <w:spacing w:val="-5"/>
          <w:sz w:val="24"/>
          <w:szCs w:val="24"/>
        </w:rPr>
        <w:t xml:space="preserve"> </w:t>
      </w:r>
      <w:r w:rsidR="000F59D1" w:rsidRPr="00FA42C5">
        <w:rPr>
          <w:rFonts w:ascii="Times New Roman" w:hAnsi="Times New Roman" w:cs="Times New Roman"/>
          <w:sz w:val="24"/>
          <w:szCs w:val="24"/>
        </w:rPr>
        <w:t>masyarakat.</w:t>
      </w:r>
      <w:r w:rsidR="000F59D1" w:rsidRPr="00FA42C5">
        <w:rPr>
          <w:rFonts w:ascii="Times New Roman" w:hAnsi="Times New Roman" w:cs="Times New Roman"/>
          <w:spacing w:val="-6"/>
          <w:sz w:val="24"/>
          <w:szCs w:val="24"/>
        </w:rPr>
        <w:t xml:space="preserve"> </w:t>
      </w:r>
      <w:r w:rsidR="000F59D1" w:rsidRPr="00FA42C5">
        <w:rPr>
          <w:rFonts w:ascii="Times New Roman" w:hAnsi="Times New Roman" w:cs="Times New Roman"/>
          <w:sz w:val="24"/>
          <w:szCs w:val="24"/>
        </w:rPr>
        <w:t>Hasil</w:t>
      </w:r>
      <w:r w:rsidR="000F59D1" w:rsidRPr="00FA42C5">
        <w:rPr>
          <w:rFonts w:ascii="Times New Roman" w:hAnsi="Times New Roman" w:cs="Times New Roman"/>
          <w:spacing w:val="-5"/>
          <w:sz w:val="24"/>
          <w:szCs w:val="24"/>
        </w:rPr>
        <w:t xml:space="preserve"> </w:t>
      </w:r>
      <w:r w:rsidR="000F59D1" w:rsidRPr="00FA42C5">
        <w:rPr>
          <w:rFonts w:ascii="Times New Roman" w:hAnsi="Times New Roman" w:cs="Times New Roman"/>
          <w:sz w:val="24"/>
          <w:szCs w:val="24"/>
        </w:rPr>
        <w:t>penelitian</w:t>
      </w:r>
      <w:r w:rsidR="000F59D1" w:rsidRPr="00FA42C5">
        <w:rPr>
          <w:rFonts w:ascii="Times New Roman" w:hAnsi="Times New Roman" w:cs="Times New Roman"/>
          <w:spacing w:val="-6"/>
          <w:sz w:val="24"/>
          <w:szCs w:val="24"/>
        </w:rPr>
        <w:t xml:space="preserve"> </w:t>
      </w:r>
      <w:r w:rsidR="000F59D1" w:rsidRPr="00FA42C5">
        <w:rPr>
          <w:rFonts w:ascii="Times New Roman" w:hAnsi="Times New Roman" w:cs="Times New Roman"/>
          <w:sz w:val="24"/>
          <w:szCs w:val="24"/>
        </w:rPr>
        <w:t>ini</w:t>
      </w:r>
      <w:r w:rsidR="000F59D1" w:rsidRPr="00FA42C5">
        <w:rPr>
          <w:rFonts w:ascii="Times New Roman" w:hAnsi="Times New Roman" w:cs="Times New Roman"/>
          <w:spacing w:val="-5"/>
          <w:sz w:val="24"/>
          <w:szCs w:val="24"/>
        </w:rPr>
        <w:t xml:space="preserve"> </w:t>
      </w:r>
      <w:r w:rsidR="000F59D1" w:rsidRPr="00FA42C5">
        <w:rPr>
          <w:rFonts w:ascii="Times New Roman" w:hAnsi="Times New Roman" w:cs="Times New Roman"/>
          <w:sz w:val="24"/>
          <w:szCs w:val="24"/>
        </w:rPr>
        <w:t>menunjukan</w:t>
      </w:r>
      <w:r w:rsidR="000F59D1" w:rsidRPr="00FA42C5">
        <w:rPr>
          <w:rFonts w:ascii="Times New Roman" w:hAnsi="Times New Roman" w:cs="Times New Roman"/>
          <w:spacing w:val="-6"/>
          <w:sz w:val="24"/>
          <w:szCs w:val="24"/>
        </w:rPr>
        <w:t xml:space="preserve"> </w:t>
      </w:r>
      <w:r w:rsidR="000F59D1" w:rsidRPr="00FA42C5">
        <w:rPr>
          <w:rFonts w:ascii="Times New Roman" w:hAnsi="Times New Roman" w:cs="Times New Roman"/>
          <w:sz w:val="24"/>
          <w:szCs w:val="24"/>
        </w:rPr>
        <w:t>bahwa:</w:t>
      </w:r>
      <w:r w:rsidR="000F59D1" w:rsidRPr="00FA42C5">
        <w:rPr>
          <w:rFonts w:ascii="Times New Roman" w:hAnsi="Times New Roman" w:cs="Times New Roman"/>
          <w:spacing w:val="-4"/>
          <w:sz w:val="24"/>
          <w:szCs w:val="24"/>
        </w:rPr>
        <w:t xml:space="preserve"> </w:t>
      </w:r>
      <w:r w:rsidR="000F59D1" w:rsidRPr="00FA42C5">
        <w:rPr>
          <w:rFonts w:ascii="Times New Roman" w:hAnsi="Times New Roman" w:cs="Times New Roman"/>
          <w:sz w:val="24"/>
          <w:szCs w:val="24"/>
        </w:rPr>
        <w:t>(1)</w:t>
      </w:r>
      <w:r w:rsidR="000F59D1" w:rsidRPr="00FA42C5">
        <w:rPr>
          <w:rFonts w:ascii="Times New Roman" w:hAnsi="Times New Roman" w:cs="Times New Roman"/>
          <w:spacing w:val="-58"/>
          <w:sz w:val="24"/>
          <w:szCs w:val="24"/>
        </w:rPr>
        <w:t xml:space="preserve"> </w:t>
      </w:r>
      <w:r w:rsidR="000F59D1" w:rsidRPr="00FA42C5">
        <w:rPr>
          <w:rFonts w:ascii="Times New Roman" w:hAnsi="Times New Roman" w:cs="Times New Roman"/>
          <w:sz w:val="24"/>
          <w:szCs w:val="24"/>
        </w:rPr>
        <w:t>Faktor-faktor</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yang</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mempengaruhi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optimalisasi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Badan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Permusyawaratan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(BPD)</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Motilango</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Kecamatan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Anggrek</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Kabupaten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Gorontalo</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Utara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adalah</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sumber</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daya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manusia,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kinerja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Badan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Permusyawaratan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yang</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belum</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memahami regulasi yang ada di desa, dan penjaringan aspirasi masyarakat yang</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melakukan kosultasi yang belum menghasilkan output kebijakan seperti yang di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inginkan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oleh</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masyarakat.</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(2)</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Optimalisasi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Badan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Permusyawaratan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Motilango Kecamatan Anggrek Kabupaten Gorontalo Utara. Berdasarkan hasil</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penelitian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ini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direkomendasikan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bahwa: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(1)</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Pelaksanaan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fungsi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Badan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Permusyawaratan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(BPD)</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terus</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lebih</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ditingkatkan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lagi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demi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tercapainya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kesejahteraan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masyarakat</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yang</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merata.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(2)</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Diharapkan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Badan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Permusyawaratan</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(BPD)</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harus</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benar-benar</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sebagai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lembaga</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penyerap</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aspirasi masyarakat. Sehingga pembangunan desa sesuai dengan kebutuhan dari</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masyarakat</w:t>
      </w:r>
      <w:r w:rsidR="000F59D1" w:rsidRPr="00FA42C5">
        <w:rPr>
          <w:rFonts w:ascii="Times New Roman" w:hAnsi="Times New Roman" w:cs="Times New Roman"/>
          <w:spacing w:val="-1"/>
          <w:sz w:val="24"/>
          <w:szCs w:val="24"/>
        </w:rPr>
        <w:t xml:space="preserve"> </w:t>
      </w:r>
      <w:r w:rsidR="000F59D1" w:rsidRPr="00FA42C5">
        <w:rPr>
          <w:rFonts w:ascii="Times New Roman" w:hAnsi="Times New Roman" w:cs="Times New Roman"/>
          <w:sz w:val="24"/>
          <w:szCs w:val="24"/>
        </w:rPr>
        <w:t>desa.</w:t>
      </w:r>
    </w:p>
    <w:p w:rsidR="000F59D1" w:rsidRPr="00FA42C5" w:rsidRDefault="000F59D1" w:rsidP="000F59D1">
      <w:pPr>
        <w:jc w:val="both"/>
        <w:rPr>
          <w:rFonts w:ascii="Times New Roman" w:hAnsi="Times New Roman" w:cs="Times New Roman"/>
          <w:sz w:val="24"/>
          <w:szCs w:val="24"/>
        </w:rPr>
      </w:pPr>
    </w:p>
    <w:p w:rsidR="000F59D1" w:rsidRPr="00FA42C5" w:rsidRDefault="000F59D1" w:rsidP="000F59D1">
      <w:pPr>
        <w:jc w:val="both"/>
        <w:rPr>
          <w:rFonts w:ascii="Times New Roman" w:hAnsi="Times New Roman" w:cs="Times New Roman"/>
          <w:sz w:val="24"/>
          <w:szCs w:val="24"/>
        </w:rPr>
      </w:pPr>
      <w:r w:rsidRPr="00FA42C5">
        <w:rPr>
          <w:rFonts w:ascii="Times New Roman" w:hAnsi="Times New Roman" w:cs="Times New Roman"/>
          <w:sz w:val="24"/>
          <w:szCs w:val="24"/>
        </w:rPr>
        <w:t>Kata</w:t>
      </w:r>
      <w:r w:rsidRPr="00FA42C5">
        <w:rPr>
          <w:rFonts w:ascii="Times New Roman" w:hAnsi="Times New Roman" w:cs="Times New Roman"/>
          <w:spacing w:val="-1"/>
          <w:sz w:val="24"/>
          <w:szCs w:val="24"/>
        </w:rPr>
        <w:t xml:space="preserve"> </w:t>
      </w:r>
      <w:r w:rsidRPr="00FA42C5">
        <w:rPr>
          <w:rFonts w:ascii="Times New Roman" w:hAnsi="Times New Roman" w:cs="Times New Roman"/>
          <w:sz w:val="24"/>
          <w:szCs w:val="24"/>
        </w:rPr>
        <w:t>kunci:</w:t>
      </w:r>
      <w:r w:rsidRPr="00FA42C5">
        <w:rPr>
          <w:rFonts w:ascii="Times New Roman" w:hAnsi="Times New Roman" w:cs="Times New Roman"/>
          <w:spacing w:val="-3"/>
          <w:sz w:val="24"/>
          <w:szCs w:val="24"/>
        </w:rPr>
        <w:t xml:space="preserve"> </w:t>
      </w:r>
      <w:r w:rsidRPr="00FA42C5">
        <w:rPr>
          <w:rFonts w:ascii="Times New Roman" w:hAnsi="Times New Roman" w:cs="Times New Roman"/>
          <w:sz w:val="24"/>
          <w:szCs w:val="24"/>
        </w:rPr>
        <w:t>Optimalisasi,</w:t>
      </w:r>
      <w:r w:rsidRPr="00FA42C5">
        <w:rPr>
          <w:rFonts w:ascii="Times New Roman" w:hAnsi="Times New Roman" w:cs="Times New Roman"/>
          <w:spacing w:val="-2"/>
          <w:sz w:val="24"/>
          <w:szCs w:val="24"/>
        </w:rPr>
        <w:t xml:space="preserve"> </w:t>
      </w:r>
      <w:r w:rsidRPr="00FA42C5">
        <w:rPr>
          <w:rFonts w:ascii="Times New Roman" w:hAnsi="Times New Roman" w:cs="Times New Roman"/>
          <w:sz w:val="24"/>
          <w:szCs w:val="24"/>
        </w:rPr>
        <w:t>Badan</w:t>
      </w:r>
      <w:r w:rsidRPr="00FA42C5">
        <w:rPr>
          <w:rFonts w:ascii="Times New Roman" w:hAnsi="Times New Roman" w:cs="Times New Roman"/>
          <w:spacing w:val="-3"/>
          <w:sz w:val="24"/>
          <w:szCs w:val="24"/>
        </w:rPr>
        <w:t xml:space="preserve"> </w:t>
      </w:r>
      <w:r w:rsidRPr="00FA42C5">
        <w:rPr>
          <w:rFonts w:ascii="Times New Roman" w:hAnsi="Times New Roman" w:cs="Times New Roman"/>
          <w:sz w:val="24"/>
          <w:szCs w:val="24"/>
        </w:rPr>
        <w:t>Permusyawaratan</w:t>
      </w:r>
      <w:r w:rsidRPr="00FA42C5">
        <w:rPr>
          <w:rFonts w:ascii="Times New Roman" w:hAnsi="Times New Roman" w:cs="Times New Roman"/>
          <w:spacing w:val="-2"/>
          <w:sz w:val="24"/>
          <w:szCs w:val="24"/>
        </w:rPr>
        <w:t xml:space="preserve"> </w:t>
      </w:r>
      <w:r w:rsidRPr="00FA42C5">
        <w:rPr>
          <w:rFonts w:ascii="Times New Roman" w:hAnsi="Times New Roman" w:cs="Times New Roman"/>
          <w:sz w:val="24"/>
          <w:szCs w:val="24"/>
        </w:rPr>
        <w:t>Desa,</w:t>
      </w:r>
      <w:r w:rsidRPr="00FA42C5">
        <w:rPr>
          <w:rFonts w:ascii="Times New Roman" w:hAnsi="Times New Roman" w:cs="Times New Roman"/>
          <w:spacing w:val="-3"/>
          <w:sz w:val="24"/>
          <w:szCs w:val="24"/>
        </w:rPr>
        <w:t xml:space="preserve"> </w:t>
      </w:r>
      <w:r w:rsidRPr="00FA42C5">
        <w:rPr>
          <w:rFonts w:ascii="Times New Roman" w:hAnsi="Times New Roman" w:cs="Times New Roman"/>
          <w:sz w:val="24"/>
          <w:szCs w:val="24"/>
        </w:rPr>
        <w:t>Undang-Undang</w:t>
      </w:r>
      <w:r w:rsidRPr="00FA42C5">
        <w:rPr>
          <w:rFonts w:ascii="Times New Roman" w:hAnsi="Times New Roman" w:cs="Times New Roman"/>
          <w:spacing w:val="-3"/>
          <w:sz w:val="24"/>
          <w:szCs w:val="24"/>
        </w:rPr>
        <w:t xml:space="preserve"> </w:t>
      </w:r>
      <w:r w:rsidRPr="00FA42C5">
        <w:rPr>
          <w:rFonts w:ascii="Times New Roman" w:hAnsi="Times New Roman" w:cs="Times New Roman"/>
          <w:sz w:val="24"/>
          <w:szCs w:val="24"/>
        </w:rPr>
        <w:t>Desa</w:t>
      </w:r>
    </w:p>
    <w:p w:rsidR="00FA42C5" w:rsidRPr="00FA42C5" w:rsidRDefault="00FA42C5" w:rsidP="00A2178A">
      <w:pPr>
        <w:jc w:val="center"/>
        <w:rPr>
          <w:rFonts w:ascii="Times New Roman" w:hAnsi="Times New Roman" w:cs="Times New Roman"/>
          <w:b/>
          <w:sz w:val="24"/>
          <w:szCs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676AAB" w:rsidRDefault="00676AAB" w:rsidP="00FA42C5">
      <w:pPr>
        <w:spacing w:before="212"/>
        <w:ind w:left="3922" w:right="3460"/>
        <w:jc w:val="center"/>
        <w:rPr>
          <w:rFonts w:ascii="Times New Roman" w:hAnsi="Times New Roman" w:cs="Times New Roman"/>
          <w:b/>
          <w:i/>
          <w:sz w:val="24"/>
        </w:rPr>
      </w:pPr>
    </w:p>
    <w:p w:rsidR="00FA42C5" w:rsidRPr="00FA42C5" w:rsidRDefault="00FA42C5" w:rsidP="00FA42C5">
      <w:pPr>
        <w:spacing w:before="212"/>
        <w:ind w:left="3922" w:right="3460"/>
        <w:jc w:val="center"/>
        <w:rPr>
          <w:rFonts w:ascii="Times New Roman" w:hAnsi="Times New Roman" w:cs="Times New Roman"/>
          <w:b/>
          <w:i/>
          <w:sz w:val="24"/>
        </w:rPr>
      </w:pPr>
      <w:r w:rsidRPr="00FA42C5">
        <w:rPr>
          <w:rFonts w:ascii="Times New Roman" w:hAnsi="Times New Roman" w:cs="Times New Roman"/>
          <w:b/>
          <w:i/>
          <w:sz w:val="24"/>
        </w:rPr>
        <w:lastRenderedPageBreak/>
        <w:t>ABSTRACT</w:t>
      </w:r>
    </w:p>
    <w:p w:rsidR="00FA42C5" w:rsidRPr="00FA42C5" w:rsidRDefault="00FA42C5" w:rsidP="00FA42C5">
      <w:pPr>
        <w:pStyle w:val="BodyText"/>
        <w:rPr>
          <w:rFonts w:ascii="Times New Roman" w:hAnsi="Times New Roman" w:cs="Times New Roman"/>
          <w:b/>
          <w:i/>
          <w:sz w:val="26"/>
        </w:rPr>
      </w:pPr>
    </w:p>
    <w:p w:rsidR="00FA42C5" w:rsidRPr="00FA42C5" w:rsidRDefault="00FA42C5" w:rsidP="00FA42C5">
      <w:pPr>
        <w:pStyle w:val="BodyText"/>
        <w:spacing w:before="1"/>
        <w:rPr>
          <w:rFonts w:ascii="Times New Roman" w:hAnsi="Times New Roman" w:cs="Times New Roman"/>
          <w:b/>
          <w:i/>
        </w:rPr>
      </w:pPr>
    </w:p>
    <w:p w:rsidR="00FA42C5" w:rsidRPr="00FA42C5" w:rsidRDefault="00FA42C5" w:rsidP="00FA42C5">
      <w:pPr>
        <w:ind w:left="588" w:right="121"/>
        <w:jc w:val="both"/>
        <w:rPr>
          <w:rFonts w:ascii="Times New Roman" w:hAnsi="Times New Roman" w:cs="Times New Roman"/>
          <w:b/>
          <w:i/>
          <w:sz w:val="24"/>
        </w:rPr>
      </w:pPr>
      <w:r w:rsidRPr="00FA42C5">
        <w:rPr>
          <w:rFonts w:ascii="Times New Roman" w:hAnsi="Times New Roman" w:cs="Times New Roman"/>
          <w:b/>
          <w:i/>
          <w:sz w:val="24"/>
        </w:rPr>
        <w:t>OPIN SAFAR. H1119135. OPTIMIZATION OF VILLAGE CONSULTATIVE</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BODY UNDER LAW NUMBER 6 OF 2014 ON VILLAGES (A CASE STUDY</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AT</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MOTILANGO</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VILLAGE,</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ANGGREK</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SUBDISTRICT,</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NORTH</w:t>
      </w:r>
      <w:r w:rsidRPr="00FA42C5">
        <w:rPr>
          <w:rFonts w:ascii="Times New Roman" w:hAnsi="Times New Roman" w:cs="Times New Roman"/>
          <w:b/>
          <w:i/>
          <w:spacing w:val="1"/>
          <w:sz w:val="24"/>
        </w:rPr>
        <w:t xml:space="preserve"> </w:t>
      </w:r>
      <w:r w:rsidRPr="00FA42C5">
        <w:rPr>
          <w:rFonts w:ascii="Times New Roman" w:hAnsi="Times New Roman" w:cs="Times New Roman"/>
          <w:b/>
          <w:i/>
          <w:sz w:val="24"/>
        </w:rPr>
        <w:t>GORONTALO</w:t>
      </w:r>
      <w:r w:rsidRPr="00FA42C5">
        <w:rPr>
          <w:rFonts w:ascii="Times New Roman" w:hAnsi="Times New Roman" w:cs="Times New Roman"/>
          <w:b/>
          <w:i/>
          <w:spacing w:val="-3"/>
          <w:sz w:val="24"/>
        </w:rPr>
        <w:t xml:space="preserve"> </w:t>
      </w:r>
      <w:r w:rsidRPr="00FA42C5">
        <w:rPr>
          <w:rFonts w:ascii="Times New Roman" w:hAnsi="Times New Roman" w:cs="Times New Roman"/>
          <w:b/>
          <w:i/>
          <w:sz w:val="24"/>
        </w:rPr>
        <w:t>DISTRICT)</w:t>
      </w:r>
    </w:p>
    <w:p w:rsidR="00FA42C5" w:rsidRPr="00FA42C5" w:rsidRDefault="00FA42C5" w:rsidP="00FA42C5">
      <w:pPr>
        <w:pStyle w:val="BodyText"/>
        <w:rPr>
          <w:rFonts w:ascii="Times New Roman" w:hAnsi="Times New Roman" w:cs="Times New Roman"/>
          <w:b/>
          <w:i/>
        </w:rPr>
      </w:pPr>
    </w:p>
    <w:p w:rsidR="00FA42C5" w:rsidRPr="00FA42C5" w:rsidRDefault="00FA42C5" w:rsidP="00FA42C5">
      <w:pPr>
        <w:ind w:left="588" w:right="116"/>
        <w:jc w:val="both"/>
        <w:rPr>
          <w:rFonts w:ascii="Times New Roman" w:hAnsi="Times New Roman" w:cs="Times New Roman"/>
          <w:i/>
          <w:sz w:val="24"/>
        </w:rPr>
      </w:pPr>
      <w:r>
        <w:rPr>
          <w:noProof/>
          <w:lang w:val="en-US"/>
        </w:rPr>
        <w:drawing>
          <wp:anchor distT="0" distB="0" distL="0" distR="0" simplePos="0" relativeHeight="251644416" behindDoc="1" locked="0" layoutInCell="1" allowOverlap="1" wp14:anchorId="7DA820B6" wp14:editId="35FBDE87">
            <wp:simplePos x="0" y="0"/>
            <wp:positionH relativeFrom="page">
              <wp:posOffset>5972175</wp:posOffset>
            </wp:positionH>
            <wp:positionV relativeFrom="page">
              <wp:posOffset>4751705</wp:posOffset>
            </wp:positionV>
            <wp:extent cx="993775" cy="9937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7" cstate="print"/>
                    <a:stretch>
                      <a:fillRect/>
                    </a:stretch>
                  </pic:blipFill>
                  <pic:spPr>
                    <a:xfrm>
                      <a:off x="0" y="0"/>
                      <a:ext cx="993775" cy="993775"/>
                    </a:xfrm>
                    <a:prstGeom prst="rect">
                      <a:avLst/>
                    </a:prstGeom>
                  </pic:spPr>
                </pic:pic>
              </a:graphicData>
            </a:graphic>
          </wp:anchor>
        </w:drawing>
      </w:r>
      <w:r w:rsidRPr="00FA42C5">
        <w:rPr>
          <w:rFonts w:ascii="Times New Roman" w:hAnsi="Times New Roman" w:cs="Times New Roman"/>
          <w:i/>
          <w:sz w:val="24"/>
        </w:rPr>
        <w:t>This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research</w:t>
      </w:r>
      <w:r w:rsidRPr="00FA42C5">
        <w:rPr>
          <w:rFonts w:ascii="Times New Roman" w:hAnsi="Times New Roman" w:cs="Times New Roman"/>
          <w:i/>
          <w:spacing w:val="1"/>
          <w:sz w:val="24"/>
        </w:rPr>
        <w:t xml:space="preserve"> </w:t>
      </w:r>
      <w:r w:rsidRPr="00FA42C5">
        <w:rPr>
          <w:rFonts w:ascii="Times New Roman" w:hAnsi="Times New Roman" w:cs="Times New Roman"/>
          <w:i/>
          <w:sz w:val="24"/>
        </w:rPr>
        <w:t>aims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to</w:t>
      </w:r>
      <w:r w:rsidRPr="00FA42C5">
        <w:rPr>
          <w:rFonts w:ascii="Times New Roman" w:hAnsi="Times New Roman" w:cs="Times New Roman"/>
          <w:i/>
          <w:spacing w:val="1"/>
          <w:sz w:val="24"/>
        </w:rPr>
        <w:t xml:space="preserve"> </w:t>
      </w:r>
      <w:r w:rsidRPr="00FA42C5">
        <w:rPr>
          <w:rFonts w:ascii="Times New Roman" w:hAnsi="Times New Roman" w:cs="Times New Roman"/>
          <w:i/>
          <w:sz w:val="24"/>
        </w:rPr>
        <w:t>find</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out: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(1)</w:t>
      </w:r>
      <w:r w:rsidRPr="00FA42C5">
        <w:rPr>
          <w:rFonts w:ascii="Times New Roman" w:hAnsi="Times New Roman" w:cs="Times New Roman"/>
          <w:i/>
          <w:spacing w:val="1"/>
          <w:sz w:val="24"/>
        </w:rPr>
        <w:t xml:space="preserve"> </w:t>
      </w:r>
      <w:r w:rsidRPr="00FA42C5">
        <w:rPr>
          <w:rFonts w:ascii="Times New Roman" w:hAnsi="Times New Roman" w:cs="Times New Roman"/>
          <w:i/>
          <w:sz w:val="24"/>
        </w:rPr>
        <w:t>inhibiting</w:t>
      </w:r>
      <w:r w:rsidRPr="00FA42C5">
        <w:rPr>
          <w:rFonts w:ascii="Times New Roman" w:hAnsi="Times New Roman" w:cs="Times New Roman"/>
          <w:i/>
          <w:spacing w:val="1"/>
          <w:sz w:val="24"/>
        </w:rPr>
        <w:t xml:space="preserve"> </w:t>
      </w:r>
      <w:r w:rsidRPr="00FA42C5">
        <w:rPr>
          <w:rFonts w:ascii="Times New Roman" w:hAnsi="Times New Roman" w:cs="Times New Roman"/>
          <w:i/>
          <w:sz w:val="24"/>
        </w:rPr>
        <w:t>factors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faced</w:t>
      </w:r>
      <w:r w:rsidRPr="00FA42C5">
        <w:rPr>
          <w:rFonts w:ascii="Times New Roman" w:hAnsi="Times New Roman" w:cs="Times New Roman"/>
          <w:i/>
          <w:spacing w:val="1"/>
          <w:sz w:val="24"/>
        </w:rPr>
        <w:t xml:space="preserve"> </w:t>
      </w:r>
      <w:r w:rsidRPr="00FA42C5">
        <w:rPr>
          <w:rFonts w:ascii="Times New Roman" w:hAnsi="Times New Roman" w:cs="Times New Roman"/>
          <w:i/>
          <w:sz w:val="24"/>
        </w:rPr>
        <w:t>by</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Village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Consultative</w:t>
      </w:r>
      <w:r w:rsidRPr="00FA42C5">
        <w:rPr>
          <w:rFonts w:ascii="Times New Roman" w:hAnsi="Times New Roman" w:cs="Times New Roman"/>
          <w:i/>
          <w:spacing w:val="-10"/>
          <w:sz w:val="24"/>
        </w:rPr>
        <w:t xml:space="preserve"> </w:t>
      </w:r>
      <w:r w:rsidRPr="00FA42C5">
        <w:rPr>
          <w:rFonts w:ascii="Times New Roman" w:hAnsi="Times New Roman" w:cs="Times New Roman"/>
          <w:i/>
          <w:sz w:val="24"/>
        </w:rPr>
        <w:t>Body</w:t>
      </w:r>
      <w:r w:rsidRPr="00FA42C5">
        <w:rPr>
          <w:rFonts w:ascii="Times New Roman" w:hAnsi="Times New Roman" w:cs="Times New Roman"/>
          <w:i/>
          <w:spacing w:val="-10"/>
          <w:sz w:val="24"/>
        </w:rPr>
        <w:t xml:space="preserve"> </w:t>
      </w:r>
      <w:r w:rsidRPr="00FA42C5">
        <w:rPr>
          <w:rFonts w:ascii="Times New Roman" w:hAnsi="Times New Roman" w:cs="Times New Roman"/>
          <w:i/>
          <w:sz w:val="24"/>
        </w:rPr>
        <w:t>in</w:t>
      </w:r>
      <w:r w:rsidRPr="00FA42C5">
        <w:rPr>
          <w:rFonts w:ascii="Times New Roman" w:hAnsi="Times New Roman" w:cs="Times New Roman"/>
          <w:i/>
          <w:spacing w:val="-14"/>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6"/>
          <w:sz w:val="24"/>
        </w:rPr>
        <w:t xml:space="preserve"> </w:t>
      </w:r>
      <w:r w:rsidRPr="00FA42C5">
        <w:rPr>
          <w:rFonts w:ascii="Times New Roman" w:hAnsi="Times New Roman" w:cs="Times New Roman"/>
          <w:i/>
          <w:sz w:val="24"/>
        </w:rPr>
        <w:t>governance</w:t>
      </w:r>
      <w:r w:rsidRPr="00FA42C5">
        <w:rPr>
          <w:rFonts w:ascii="Times New Roman" w:hAnsi="Times New Roman" w:cs="Times New Roman"/>
          <w:i/>
          <w:spacing w:val="-10"/>
          <w:sz w:val="24"/>
        </w:rPr>
        <w:t xml:space="preserve"> </w:t>
      </w:r>
      <w:r w:rsidRPr="00FA42C5">
        <w:rPr>
          <w:rFonts w:ascii="Times New Roman" w:hAnsi="Times New Roman" w:cs="Times New Roman"/>
          <w:i/>
          <w:sz w:val="24"/>
        </w:rPr>
        <w:t>at</w:t>
      </w:r>
      <w:r w:rsidRPr="00FA42C5">
        <w:rPr>
          <w:rFonts w:ascii="Times New Roman" w:hAnsi="Times New Roman" w:cs="Times New Roman"/>
          <w:i/>
          <w:spacing w:val="-10"/>
          <w:sz w:val="24"/>
        </w:rPr>
        <w:t xml:space="preserve"> </w:t>
      </w:r>
      <w:r w:rsidRPr="00FA42C5">
        <w:rPr>
          <w:rFonts w:ascii="Times New Roman" w:hAnsi="Times New Roman" w:cs="Times New Roman"/>
          <w:i/>
          <w:sz w:val="24"/>
        </w:rPr>
        <w:t>Motilango</w:t>
      </w:r>
      <w:r w:rsidRPr="00FA42C5">
        <w:rPr>
          <w:rFonts w:ascii="Times New Roman" w:hAnsi="Times New Roman" w:cs="Times New Roman"/>
          <w:i/>
          <w:spacing w:val="-11"/>
          <w:sz w:val="24"/>
        </w:rPr>
        <w:t xml:space="preserve"> </w:t>
      </w:r>
      <w:r w:rsidRPr="00FA42C5">
        <w:rPr>
          <w:rFonts w:ascii="Times New Roman" w:hAnsi="Times New Roman" w:cs="Times New Roman"/>
          <w:i/>
          <w:sz w:val="24"/>
        </w:rPr>
        <w:t>Village,</w:t>
      </w:r>
      <w:r w:rsidRPr="00FA42C5">
        <w:rPr>
          <w:rFonts w:ascii="Times New Roman" w:hAnsi="Times New Roman" w:cs="Times New Roman"/>
          <w:i/>
          <w:spacing w:val="-10"/>
          <w:sz w:val="24"/>
        </w:rPr>
        <w:t xml:space="preserve"> </w:t>
      </w:r>
      <w:r w:rsidRPr="00FA42C5">
        <w:rPr>
          <w:rFonts w:ascii="Times New Roman" w:hAnsi="Times New Roman" w:cs="Times New Roman"/>
          <w:i/>
          <w:sz w:val="24"/>
        </w:rPr>
        <w:t>Anggrek</w:t>
      </w:r>
      <w:r w:rsidRPr="00FA42C5">
        <w:rPr>
          <w:rFonts w:ascii="Times New Roman" w:hAnsi="Times New Roman" w:cs="Times New Roman"/>
          <w:i/>
          <w:spacing w:val="-10"/>
          <w:sz w:val="24"/>
        </w:rPr>
        <w:t xml:space="preserve"> </w:t>
      </w:r>
      <w:r w:rsidRPr="00FA42C5">
        <w:rPr>
          <w:rFonts w:ascii="Times New Roman" w:hAnsi="Times New Roman" w:cs="Times New Roman"/>
          <w:i/>
          <w:sz w:val="24"/>
        </w:rPr>
        <w:t>District,</w:t>
      </w:r>
      <w:r w:rsidRPr="00FA42C5">
        <w:rPr>
          <w:rFonts w:ascii="Times New Roman" w:hAnsi="Times New Roman" w:cs="Times New Roman"/>
          <w:i/>
          <w:spacing w:val="-11"/>
          <w:sz w:val="24"/>
        </w:rPr>
        <w:t xml:space="preserve"> </w:t>
      </w:r>
      <w:r w:rsidRPr="00FA42C5">
        <w:rPr>
          <w:rFonts w:ascii="Times New Roman" w:hAnsi="Times New Roman" w:cs="Times New Roman"/>
          <w:i/>
          <w:sz w:val="24"/>
        </w:rPr>
        <w:t>North</w:t>
      </w:r>
      <w:r w:rsidRPr="00FA42C5">
        <w:rPr>
          <w:rFonts w:ascii="Times New Roman" w:hAnsi="Times New Roman" w:cs="Times New Roman"/>
          <w:i/>
          <w:spacing w:val="-57"/>
          <w:sz w:val="24"/>
        </w:rPr>
        <w:t xml:space="preserve"> </w:t>
      </w:r>
      <w:r w:rsidRPr="00FA42C5">
        <w:rPr>
          <w:rFonts w:ascii="Times New Roman" w:hAnsi="Times New Roman" w:cs="Times New Roman"/>
          <w:i/>
          <w:sz w:val="24"/>
        </w:rPr>
        <w:t>Gorontalo</w:t>
      </w:r>
      <w:r w:rsidRPr="00FA42C5">
        <w:rPr>
          <w:rFonts w:ascii="Times New Roman" w:hAnsi="Times New Roman" w:cs="Times New Roman"/>
          <w:i/>
          <w:spacing w:val="1"/>
          <w:sz w:val="24"/>
        </w:rPr>
        <w:t xml:space="preserve"> </w:t>
      </w:r>
      <w:r w:rsidRPr="00FA42C5">
        <w:rPr>
          <w:rFonts w:ascii="Times New Roman" w:hAnsi="Times New Roman" w:cs="Times New Roman"/>
          <w:i/>
          <w:sz w:val="24"/>
        </w:rPr>
        <w:t>District,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(2)</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optimization</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of</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Village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Consultative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Body</w:t>
      </w:r>
      <w:r w:rsidRPr="00FA42C5">
        <w:rPr>
          <w:rFonts w:ascii="Times New Roman" w:hAnsi="Times New Roman" w:cs="Times New Roman"/>
          <w:i/>
          <w:spacing w:val="1"/>
          <w:sz w:val="24"/>
        </w:rPr>
        <w:t xml:space="preserve"> </w:t>
      </w:r>
      <w:r w:rsidRPr="00FA42C5">
        <w:rPr>
          <w:rFonts w:ascii="Times New Roman" w:hAnsi="Times New Roman" w:cs="Times New Roman"/>
          <w:i/>
          <w:sz w:val="24"/>
        </w:rPr>
        <w:t>in</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governance at Motilango Village, Anggrek Subdistrict, North Gorontalo District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under Law Number 6 of 2014 on Villages.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This research uses empirical research</w:t>
      </w:r>
      <w:r w:rsidRPr="00FA42C5">
        <w:rPr>
          <w:rFonts w:ascii="Times New Roman" w:hAnsi="Times New Roman" w:cs="Times New Roman"/>
          <w:i/>
          <w:spacing w:val="1"/>
          <w:sz w:val="24"/>
        </w:rPr>
        <w:t xml:space="preserve"> </w:t>
      </w:r>
      <w:r w:rsidRPr="00FA42C5">
        <w:rPr>
          <w:rFonts w:ascii="Times New Roman" w:hAnsi="Times New Roman" w:cs="Times New Roman"/>
          <w:i/>
          <w:sz w:val="24"/>
        </w:rPr>
        <w:t>methods, commonly known as field research, which looks at social facts that occur</w:t>
      </w:r>
      <w:r w:rsidRPr="00FA42C5">
        <w:rPr>
          <w:rFonts w:ascii="Times New Roman" w:hAnsi="Times New Roman" w:cs="Times New Roman"/>
          <w:i/>
          <w:spacing w:val="-58"/>
          <w:sz w:val="24"/>
        </w:rPr>
        <w:t xml:space="preserve"> </w:t>
      </w:r>
      <w:r w:rsidRPr="00FA42C5">
        <w:rPr>
          <w:rFonts w:ascii="Times New Roman" w:hAnsi="Times New Roman" w:cs="Times New Roman"/>
          <w:i/>
          <w:sz w:val="24"/>
        </w:rPr>
        <w:t>in</w:t>
      </w:r>
      <w:r w:rsidRPr="00FA42C5">
        <w:rPr>
          <w:rFonts w:ascii="Times New Roman" w:hAnsi="Times New Roman" w:cs="Times New Roman"/>
          <w:i/>
          <w:spacing w:val="1"/>
          <w:sz w:val="24"/>
        </w:rPr>
        <w:t xml:space="preserve"> </w:t>
      </w:r>
      <w:r w:rsidRPr="00FA42C5">
        <w:rPr>
          <w:rFonts w:ascii="Times New Roman" w:hAnsi="Times New Roman" w:cs="Times New Roman"/>
          <w:i/>
          <w:sz w:val="24"/>
        </w:rPr>
        <w:t>society.</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results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of</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this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research</w:t>
      </w:r>
      <w:r w:rsidRPr="00FA42C5">
        <w:rPr>
          <w:rFonts w:ascii="Times New Roman" w:hAnsi="Times New Roman" w:cs="Times New Roman"/>
          <w:i/>
          <w:spacing w:val="1"/>
          <w:sz w:val="24"/>
        </w:rPr>
        <w:t xml:space="preserve"> </w:t>
      </w:r>
      <w:r w:rsidRPr="00FA42C5">
        <w:rPr>
          <w:rFonts w:ascii="Times New Roman" w:hAnsi="Times New Roman" w:cs="Times New Roman"/>
          <w:i/>
          <w:sz w:val="24"/>
        </w:rPr>
        <w:t>show</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that: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(1)</w:t>
      </w:r>
      <w:r w:rsidRPr="00FA42C5">
        <w:rPr>
          <w:rFonts w:ascii="Times New Roman" w:hAnsi="Times New Roman" w:cs="Times New Roman"/>
          <w:i/>
          <w:spacing w:val="1"/>
          <w:sz w:val="24"/>
        </w:rPr>
        <w:t xml:space="preserve"> </w:t>
      </w:r>
      <w:r w:rsidRPr="00FA42C5">
        <w:rPr>
          <w:rFonts w:ascii="Times New Roman" w:hAnsi="Times New Roman" w:cs="Times New Roman"/>
          <w:i/>
          <w:sz w:val="24"/>
        </w:rPr>
        <w:t>Factors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affecting</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optimization of the Village Consultative Body at Motilango, Anggrek Subdistrict,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North Gorontalo District, are human resources, the performance of the Village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Consultative Body that has not understood the regulations in the village, and 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screening</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of</w:t>
      </w:r>
      <w:r w:rsidRPr="00FA42C5">
        <w:rPr>
          <w:rFonts w:ascii="Times New Roman" w:hAnsi="Times New Roman" w:cs="Times New Roman"/>
          <w:i/>
          <w:spacing w:val="1"/>
          <w:sz w:val="24"/>
        </w:rPr>
        <w:t xml:space="preserve"> </w:t>
      </w:r>
      <w:r w:rsidRPr="00FA42C5">
        <w:rPr>
          <w:rFonts w:ascii="Times New Roman" w:hAnsi="Times New Roman" w:cs="Times New Roman"/>
          <w:i/>
          <w:sz w:val="24"/>
        </w:rPr>
        <w:t>community</w:t>
      </w:r>
      <w:r w:rsidRPr="00FA42C5">
        <w:rPr>
          <w:rFonts w:ascii="Times New Roman" w:hAnsi="Times New Roman" w:cs="Times New Roman"/>
          <w:i/>
          <w:spacing w:val="1"/>
          <w:sz w:val="24"/>
        </w:rPr>
        <w:t xml:space="preserve"> </w:t>
      </w:r>
      <w:r w:rsidRPr="00FA42C5">
        <w:rPr>
          <w:rFonts w:ascii="Times New Roman" w:hAnsi="Times New Roman" w:cs="Times New Roman"/>
          <w:i/>
          <w:sz w:val="24"/>
        </w:rPr>
        <w:t>aspirations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that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conduct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consultations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that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have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not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produced policy outputs as desired by the community. (2) Optimization of 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Village Consultative Body at Motilango, Anggrek Subdistrict, North Gorontalo</w:t>
      </w:r>
      <w:r w:rsidRPr="00FA42C5">
        <w:rPr>
          <w:rFonts w:ascii="Times New Roman" w:hAnsi="Times New Roman" w:cs="Times New Roman"/>
          <w:i/>
          <w:spacing w:val="1"/>
          <w:sz w:val="24"/>
        </w:rPr>
        <w:t xml:space="preserve"> </w:t>
      </w:r>
      <w:r w:rsidRPr="00FA42C5">
        <w:rPr>
          <w:rFonts w:ascii="Times New Roman" w:hAnsi="Times New Roman" w:cs="Times New Roman"/>
          <w:i/>
          <w:sz w:val="24"/>
        </w:rPr>
        <w:t>District.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Based</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on 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results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of</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this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study,</w:t>
      </w:r>
      <w:r w:rsidRPr="00FA42C5">
        <w:rPr>
          <w:rFonts w:ascii="Times New Roman" w:hAnsi="Times New Roman" w:cs="Times New Roman"/>
          <w:i/>
          <w:spacing w:val="1"/>
          <w:sz w:val="24"/>
        </w:rPr>
        <w:t xml:space="preserve"> </w:t>
      </w:r>
      <w:r w:rsidRPr="00FA42C5">
        <w:rPr>
          <w:rFonts w:ascii="Times New Roman" w:hAnsi="Times New Roman" w:cs="Times New Roman"/>
          <w:i/>
          <w:sz w:val="24"/>
        </w:rPr>
        <w:t>it is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recommended</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that:</w:t>
      </w:r>
      <w:r w:rsidRPr="00FA42C5">
        <w:rPr>
          <w:rFonts w:ascii="Times New Roman" w:hAnsi="Times New Roman" w:cs="Times New Roman"/>
          <w:i/>
          <w:spacing w:val="1"/>
          <w:sz w:val="24"/>
        </w:rPr>
        <w:t xml:space="preserve"> </w:t>
      </w:r>
      <w:r w:rsidRPr="00FA42C5">
        <w:rPr>
          <w:rFonts w:ascii="Times New Roman" w:hAnsi="Times New Roman" w:cs="Times New Roman"/>
          <w:i/>
          <w:sz w:val="24"/>
        </w:rPr>
        <w:t>(1)</w:t>
      </w:r>
      <w:r w:rsidRPr="00FA42C5">
        <w:rPr>
          <w:rFonts w:ascii="Times New Roman" w:hAnsi="Times New Roman" w:cs="Times New Roman"/>
          <w:i/>
          <w:spacing w:val="1"/>
          <w:sz w:val="24"/>
        </w:rPr>
        <w:t xml:space="preserve"> </w:t>
      </w:r>
      <w:r w:rsidRPr="00FA42C5">
        <w:rPr>
          <w:rFonts w:ascii="Times New Roman" w:hAnsi="Times New Roman" w:cs="Times New Roman"/>
          <w:i/>
          <w:sz w:val="24"/>
        </w:rPr>
        <w:t>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implementation of the function of the Village Consultative Body continues to be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further improved to achieve equitable welfare of the village community. (2) It is</w:t>
      </w:r>
      <w:r w:rsidRPr="00FA42C5">
        <w:rPr>
          <w:rFonts w:ascii="Times New Roman" w:hAnsi="Times New Roman" w:cs="Times New Roman"/>
          <w:i/>
          <w:spacing w:val="1"/>
          <w:sz w:val="24"/>
        </w:rPr>
        <w:t xml:space="preserve"> </w:t>
      </w:r>
      <w:r w:rsidRPr="00FA42C5">
        <w:rPr>
          <w:rFonts w:ascii="Times New Roman" w:hAnsi="Times New Roman" w:cs="Times New Roman"/>
          <w:i/>
          <w:sz w:val="24"/>
        </w:rPr>
        <w:t>expected that the Village Consultative Body must be an institution that absorbs the</w:t>
      </w:r>
      <w:r w:rsidRPr="00FA42C5">
        <w:rPr>
          <w:rFonts w:ascii="Times New Roman" w:hAnsi="Times New Roman" w:cs="Times New Roman"/>
          <w:i/>
          <w:spacing w:val="-58"/>
          <w:sz w:val="24"/>
        </w:rPr>
        <w:t xml:space="preserve"> </w:t>
      </w:r>
      <w:r w:rsidRPr="00FA42C5">
        <w:rPr>
          <w:rFonts w:ascii="Times New Roman" w:hAnsi="Times New Roman" w:cs="Times New Roman"/>
          <w:i/>
          <w:sz w:val="24"/>
        </w:rPr>
        <w:t>aspirations of the community, so village development does follow the needs of the</w:t>
      </w:r>
      <w:r w:rsidRPr="00FA42C5">
        <w:rPr>
          <w:rFonts w:ascii="Times New Roman" w:hAnsi="Times New Roman" w:cs="Times New Roman"/>
          <w:i/>
          <w:spacing w:val="1"/>
          <w:sz w:val="24"/>
        </w:rPr>
        <w:t xml:space="preserve"> </w:t>
      </w:r>
      <w:r w:rsidRPr="00FA42C5">
        <w:rPr>
          <w:rFonts w:ascii="Times New Roman" w:hAnsi="Times New Roman" w:cs="Times New Roman"/>
          <w:i/>
          <w:sz w:val="24"/>
        </w:rPr>
        <w:t>village community.</w:t>
      </w:r>
    </w:p>
    <w:p w:rsidR="00FA42C5" w:rsidRPr="00FA42C5" w:rsidRDefault="00FA42C5" w:rsidP="00FA42C5">
      <w:pPr>
        <w:pStyle w:val="BodyText"/>
        <w:spacing w:before="2"/>
        <w:rPr>
          <w:rFonts w:ascii="Times New Roman" w:hAnsi="Times New Roman" w:cs="Times New Roman"/>
          <w:i/>
        </w:rPr>
      </w:pPr>
    </w:p>
    <w:p w:rsidR="00FA42C5" w:rsidRPr="00FA42C5" w:rsidRDefault="00FA42C5" w:rsidP="00FA42C5">
      <w:pPr>
        <w:ind w:left="588"/>
        <w:jc w:val="both"/>
        <w:rPr>
          <w:rFonts w:ascii="Times New Roman" w:hAnsi="Times New Roman" w:cs="Times New Roman"/>
          <w:i/>
          <w:sz w:val="24"/>
        </w:rPr>
      </w:pPr>
      <w:r w:rsidRPr="00FA42C5">
        <w:rPr>
          <w:rFonts w:ascii="Times New Roman" w:hAnsi="Times New Roman" w:cs="Times New Roman"/>
          <w:i/>
          <w:sz w:val="24"/>
        </w:rPr>
        <w:t>Keywords:</w:t>
      </w:r>
      <w:r w:rsidRPr="00FA42C5">
        <w:rPr>
          <w:rFonts w:ascii="Times New Roman" w:hAnsi="Times New Roman" w:cs="Times New Roman"/>
          <w:i/>
          <w:spacing w:val="-3"/>
          <w:sz w:val="24"/>
        </w:rPr>
        <w:t xml:space="preserve"> </w:t>
      </w:r>
      <w:r w:rsidRPr="00FA42C5">
        <w:rPr>
          <w:rFonts w:ascii="Times New Roman" w:hAnsi="Times New Roman" w:cs="Times New Roman"/>
          <w:i/>
          <w:sz w:val="24"/>
        </w:rPr>
        <w:t>optimization,</w:t>
      </w:r>
      <w:r w:rsidRPr="00FA42C5">
        <w:rPr>
          <w:rFonts w:ascii="Times New Roman" w:hAnsi="Times New Roman" w:cs="Times New Roman"/>
          <w:i/>
          <w:spacing w:val="-3"/>
          <w:sz w:val="24"/>
        </w:rPr>
        <w:t xml:space="preserve"> </w:t>
      </w:r>
      <w:r w:rsidRPr="00FA42C5">
        <w:rPr>
          <w:rFonts w:ascii="Times New Roman" w:hAnsi="Times New Roman" w:cs="Times New Roman"/>
          <w:i/>
          <w:sz w:val="24"/>
        </w:rPr>
        <w:t>Village</w:t>
      </w:r>
      <w:r w:rsidRPr="00FA42C5">
        <w:rPr>
          <w:rFonts w:ascii="Times New Roman" w:hAnsi="Times New Roman" w:cs="Times New Roman"/>
          <w:i/>
          <w:spacing w:val="-2"/>
          <w:sz w:val="24"/>
        </w:rPr>
        <w:t xml:space="preserve"> </w:t>
      </w:r>
      <w:r w:rsidRPr="00FA42C5">
        <w:rPr>
          <w:rFonts w:ascii="Times New Roman" w:hAnsi="Times New Roman" w:cs="Times New Roman"/>
          <w:i/>
          <w:sz w:val="24"/>
        </w:rPr>
        <w:t>Consultative</w:t>
      </w:r>
      <w:r w:rsidRPr="00FA42C5">
        <w:rPr>
          <w:rFonts w:ascii="Times New Roman" w:hAnsi="Times New Roman" w:cs="Times New Roman"/>
          <w:i/>
          <w:spacing w:val="-6"/>
          <w:sz w:val="24"/>
        </w:rPr>
        <w:t xml:space="preserve"> </w:t>
      </w:r>
      <w:r w:rsidRPr="00FA42C5">
        <w:rPr>
          <w:rFonts w:ascii="Times New Roman" w:hAnsi="Times New Roman" w:cs="Times New Roman"/>
          <w:i/>
          <w:sz w:val="24"/>
        </w:rPr>
        <w:t>Body,</w:t>
      </w:r>
      <w:r w:rsidRPr="00FA42C5">
        <w:rPr>
          <w:rFonts w:ascii="Times New Roman" w:hAnsi="Times New Roman" w:cs="Times New Roman"/>
          <w:i/>
          <w:spacing w:val="1"/>
          <w:sz w:val="24"/>
        </w:rPr>
        <w:t xml:space="preserve"> </w:t>
      </w:r>
      <w:r w:rsidRPr="00FA42C5">
        <w:rPr>
          <w:rFonts w:ascii="Times New Roman" w:hAnsi="Times New Roman" w:cs="Times New Roman"/>
          <w:i/>
          <w:sz w:val="24"/>
        </w:rPr>
        <w:t>village</w:t>
      </w:r>
      <w:r w:rsidRPr="00FA42C5">
        <w:rPr>
          <w:rFonts w:ascii="Times New Roman" w:hAnsi="Times New Roman" w:cs="Times New Roman"/>
          <w:i/>
          <w:spacing w:val="-2"/>
          <w:sz w:val="24"/>
        </w:rPr>
        <w:t xml:space="preserve"> </w:t>
      </w:r>
      <w:r w:rsidRPr="00FA42C5">
        <w:rPr>
          <w:rFonts w:ascii="Times New Roman" w:hAnsi="Times New Roman" w:cs="Times New Roman"/>
          <w:i/>
          <w:sz w:val="24"/>
        </w:rPr>
        <w:t>law</w:t>
      </w:r>
    </w:p>
    <w:p w:rsidR="00FA42C5" w:rsidRPr="00FA42C5" w:rsidRDefault="00FA42C5" w:rsidP="00FA42C5">
      <w:pPr>
        <w:jc w:val="both"/>
        <w:rPr>
          <w:rFonts w:ascii="Times New Roman" w:hAnsi="Times New Roman" w:cs="Times New Roman"/>
          <w:sz w:val="24"/>
        </w:rPr>
        <w:sectPr w:rsidR="00FA42C5" w:rsidRPr="00FA42C5" w:rsidSect="00327892">
          <w:headerReference w:type="first" r:id="rId18"/>
          <w:footerReference w:type="first" r:id="rId19"/>
          <w:pgSz w:w="11910" w:h="16840"/>
          <w:pgMar w:top="1580" w:right="1580" w:bottom="280" w:left="1680" w:header="720" w:footer="720" w:gutter="0"/>
          <w:pgNumType w:fmt="lowerRoman"/>
          <w:cols w:space="720"/>
          <w:titlePg/>
          <w:docGrid w:linePitch="299"/>
        </w:sectPr>
      </w:pPr>
    </w:p>
    <w:p w:rsidR="00BA055A" w:rsidRDefault="00BA055A" w:rsidP="00BA055A">
      <w:pPr>
        <w:tabs>
          <w:tab w:val="left" w:pos="5040"/>
          <w:tab w:val="right" w:pos="5940"/>
        </w:tabs>
        <w:spacing w:after="0" w:line="240" w:lineRule="auto"/>
        <w:jc w:val="center"/>
        <w:rPr>
          <w:rFonts w:ascii="Times New Roman" w:eastAsia="Times New Roman" w:hAnsi="Times New Roman" w:cs="Times New Roman"/>
          <w:b/>
          <w:bCs/>
          <w:sz w:val="28"/>
          <w:szCs w:val="24"/>
        </w:rPr>
      </w:pPr>
      <w:r>
        <w:rPr>
          <w:rFonts w:ascii="Times New Roman" w:eastAsia="Times New Roman" w:hAnsi="Times New Roman" w:cs="Times New Roman"/>
          <w:b/>
          <w:bCs/>
          <w:sz w:val="28"/>
          <w:szCs w:val="24"/>
        </w:rPr>
        <w:lastRenderedPageBreak/>
        <w:t>DAFTAR ISI</w:t>
      </w:r>
    </w:p>
    <w:p w:rsidR="00BA055A" w:rsidRPr="00705A2E" w:rsidRDefault="00BA055A" w:rsidP="00BA055A">
      <w:pPr>
        <w:tabs>
          <w:tab w:val="left" w:pos="5040"/>
          <w:tab w:val="right" w:pos="5940"/>
        </w:tabs>
        <w:spacing w:after="0" w:line="240" w:lineRule="auto"/>
        <w:jc w:val="center"/>
        <w:rPr>
          <w:rFonts w:ascii="Times New Roman" w:eastAsia="Times New Roman" w:hAnsi="Times New Roman" w:cs="Times New Roman"/>
          <w:b/>
          <w:bCs/>
          <w:sz w:val="28"/>
          <w:szCs w:val="24"/>
        </w:rPr>
      </w:pPr>
    </w:p>
    <w:p w:rsidR="00BA055A" w:rsidRPr="00F33696" w:rsidRDefault="00BA055A" w:rsidP="00BA055A">
      <w:pPr>
        <w:tabs>
          <w:tab w:val="left" w:pos="5040"/>
          <w:tab w:val="right" w:pos="5940"/>
        </w:tabs>
        <w:spacing w:after="0" w:line="480" w:lineRule="auto"/>
        <w:ind w:right="-1134"/>
        <w:jc w:val="center"/>
        <w:rPr>
          <w:rFonts w:ascii="Times New Roman" w:eastAsia="Times New Roman" w:hAnsi="Times New Roman" w:cs="Times New Roman"/>
          <w:b/>
          <w:sz w:val="24"/>
          <w:szCs w:val="24"/>
          <w:lang w:val="pt-BR"/>
        </w:rPr>
      </w:pPr>
      <w:r>
        <w:rPr>
          <w:rFonts w:ascii="Times New Roman" w:eastAsia="Times New Roman" w:hAnsi="Times New Roman" w:cs="Times New Roman"/>
          <w:b/>
          <w:sz w:val="24"/>
          <w:szCs w:val="24"/>
          <w:lang w:val="pt-BR"/>
        </w:rPr>
        <w:tab/>
      </w:r>
      <w:r w:rsidRPr="00F33696">
        <w:rPr>
          <w:rFonts w:ascii="Times New Roman" w:eastAsia="Times New Roman" w:hAnsi="Times New Roman" w:cs="Times New Roman"/>
          <w:b/>
          <w:sz w:val="24"/>
          <w:szCs w:val="24"/>
          <w:lang w:val="pt-BR"/>
        </w:rPr>
        <w:t xml:space="preserve">Halaman                                                  </w:t>
      </w:r>
    </w:p>
    <w:p w:rsidR="00BA055A" w:rsidRDefault="00BA055A" w:rsidP="00BA055A">
      <w:pPr>
        <w:tabs>
          <w:tab w:val="left" w:leader="dot" w:pos="7020"/>
          <w:tab w:val="left" w:pos="7513"/>
        </w:tabs>
        <w:spacing w:after="0" w:line="480" w:lineRule="auto"/>
        <w:rPr>
          <w:rFonts w:ascii="Times New Roman" w:eastAsia="Times New Roman" w:hAnsi="Times New Roman" w:cs="Times New Roman"/>
          <w:bCs/>
          <w:sz w:val="24"/>
          <w:szCs w:val="24"/>
          <w:lang w:val="pt-BR"/>
        </w:rPr>
      </w:pPr>
      <w:r w:rsidRPr="00D46BA3">
        <w:rPr>
          <w:rFonts w:ascii="Times New Roman" w:eastAsia="Times New Roman" w:hAnsi="Times New Roman" w:cs="Times New Roman"/>
          <w:b/>
          <w:bCs/>
          <w:sz w:val="24"/>
          <w:szCs w:val="24"/>
          <w:lang w:val="pt-BR"/>
        </w:rPr>
        <w:t>HALAMAN JUDUL</w:t>
      </w:r>
      <w:r w:rsidRPr="00D46BA3">
        <w:rPr>
          <w:rFonts w:ascii="Times New Roman" w:eastAsia="Times New Roman" w:hAnsi="Times New Roman" w:cs="Times New Roman"/>
          <w:b/>
          <w:bCs/>
          <w:sz w:val="24"/>
          <w:szCs w:val="24"/>
          <w:lang w:val="pt-BR"/>
        </w:rPr>
        <w:tab/>
      </w:r>
      <w:r w:rsidRPr="00D46BA3">
        <w:rPr>
          <w:rFonts w:ascii="Times New Roman" w:eastAsia="Times New Roman" w:hAnsi="Times New Roman" w:cs="Times New Roman"/>
          <w:b/>
          <w:bCs/>
          <w:sz w:val="24"/>
          <w:szCs w:val="24"/>
          <w:lang w:val="pt-BR"/>
        </w:rPr>
        <w:tab/>
      </w:r>
      <w:r>
        <w:rPr>
          <w:rFonts w:ascii="Times New Roman" w:eastAsia="Times New Roman" w:hAnsi="Times New Roman" w:cs="Times New Roman"/>
          <w:b/>
          <w:bCs/>
          <w:sz w:val="24"/>
          <w:szCs w:val="24"/>
          <w:lang w:val="pt-BR"/>
        </w:rPr>
        <w:t>i</w:t>
      </w:r>
    </w:p>
    <w:p w:rsidR="00BA055A" w:rsidRDefault="00BA055A" w:rsidP="00BA055A">
      <w:pPr>
        <w:tabs>
          <w:tab w:val="left" w:leader="dot" w:pos="7020"/>
          <w:tab w:val="left" w:pos="7513"/>
        </w:tabs>
        <w:spacing w:after="0" w:line="480" w:lineRule="auto"/>
        <w:jc w:val="both"/>
        <w:rPr>
          <w:rFonts w:ascii="Times New Roman" w:eastAsia="Times New Roman" w:hAnsi="Times New Roman" w:cs="Times New Roman"/>
          <w:b/>
          <w:bCs/>
          <w:sz w:val="24"/>
          <w:szCs w:val="24"/>
          <w:lang w:val="sv-SE"/>
        </w:rPr>
      </w:pPr>
      <w:r w:rsidRPr="00F174E2">
        <w:rPr>
          <w:rFonts w:ascii="Times New Roman" w:eastAsia="Times New Roman" w:hAnsi="Times New Roman" w:cs="Times New Roman"/>
          <w:b/>
          <w:bCs/>
          <w:sz w:val="24"/>
          <w:szCs w:val="24"/>
          <w:lang w:val="sv-SE"/>
        </w:rPr>
        <w:t xml:space="preserve">HALAMAN </w:t>
      </w:r>
      <w:r w:rsidRPr="00F174E2">
        <w:rPr>
          <w:rFonts w:ascii="Times New Roman" w:eastAsia="Times New Roman" w:hAnsi="Times New Roman" w:cs="Times New Roman"/>
          <w:b/>
          <w:bCs/>
          <w:sz w:val="24"/>
          <w:szCs w:val="24"/>
          <w:lang w:val="en-US"/>
        </w:rPr>
        <w:t>PERSETUJUAN PEMBIMBING</w:t>
      </w:r>
      <w:r>
        <w:rPr>
          <w:rFonts w:ascii="Times New Roman" w:eastAsia="Times New Roman" w:hAnsi="Times New Roman" w:cs="Times New Roman"/>
          <w:b/>
          <w:bCs/>
          <w:sz w:val="24"/>
          <w:szCs w:val="24"/>
          <w:lang w:val="sv-SE"/>
        </w:rPr>
        <w:tab/>
      </w:r>
      <w:r>
        <w:rPr>
          <w:rFonts w:ascii="Times New Roman" w:eastAsia="Times New Roman" w:hAnsi="Times New Roman" w:cs="Times New Roman"/>
          <w:b/>
          <w:bCs/>
          <w:sz w:val="24"/>
          <w:szCs w:val="24"/>
          <w:lang w:val="sv-SE"/>
        </w:rPr>
        <w:tab/>
        <w:t>ii</w:t>
      </w:r>
    </w:p>
    <w:p w:rsidR="00BA055A" w:rsidRDefault="00BA055A" w:rsidP="00BA055A">
      <w:pPr>
        <w:tabs>
          <w:tab w:val="left" w:leader="dot" w:pos="7020"/>
          <w:tab w:val="left" w:pos="7513"/>
        </w:tabs>
        <w:spacing w:after="0" w:line="480" w:lineRule="auto"/>
        <w:jc w:val="both"/>
        <w:rPr>
          <w:rFonts w:ascii="Times New Roman" w:eastAsia="Times New Roman" w:hAnsi="Times New Roman" w:cs="Times New Roman"/>
          <w:b/>
          <w:bCs/>
          <w:sz w:val="24"/>
          <w:szCs w:val="24"/>
        </w:rPr>
      </w:pPr>
      <w:r w:rsidRPr="00F174E2">
        <w:rPr>
          <w:rFonts w:ascii="Times New Roman" w:eastAsia="Times New Roman" w:hAnsi="Times New Roman" w:cs="Times New Roman"/>
          <w:b/>
          <w:bCs/>
          <w:sz w:val="24"/>
          <w:szCs w:val="24"/>
        </w:rPr>
        <w:t>KATA PENGANTAR</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lang w:val="en-ID"/>
        </w:rPr>
        <w:t>i</w:t>
      </w:r>
      <w:r>
        <w:rPr>
          <w:rFonts w:ascii="Times New Roman" w:eastAsia="Times New Roman" w:hAnsi="Times New Roman" w:cs="Times New Roman"/>
          <w:b/>
          <w:bCs/>
          <w:sz w:val="24"/>
          <w:szCs w:val="24"/>
        </w:rPr>
        <w:t>ii</w:t>
      </w:r>
    </w:p>
    <w:p w:rsidR="00BA055A" w:rsidRPr="00F84E9C" w:rsidRDefault="00BA055A" w:rsidP="00BA055A">
      <w:pPr>
        <w:tabs>
          <w:tab w:val="left" w:leader="dot" w:pos="7020"/>
          <w:tab w:val="left" w:pos="7513"/>
        </w:tabs>
        <w:spacing w:after="0" w:line="480" w:lineRule="auto"/>
        <w:jc w:val="both"/>
        <w:rPr>
          <w:rFonts w:ascii="Times New Roman" w:eastAsia="Times New Roman" w:hAnsi="Times New Roman" w:cs="Times New Roman"/>
          <w:b/>
          <w:bCs/>
          <w:sz w:val="24"/>
          <w:szCs w:val="24"/>
          <w:lang w:val="en-ID"/>
        </w:rPr>
      </w:pPr>
      <w:r>
        <w:rPr>
          <w:rFonts w:ascii="Times New Roman" w:eastAsia="Times New Roman" w:hAnsi="Times New Roman" w:cs="Times New Roman"/>
          <w:b/>
          <w:bCs/>
          <w:sz w:val="24"/>
          <w:szCs w:val="24"/>
        </w:rPr>
        <w:t xml:space="preserve">DAFTAR ISI...............................................................................................        </w:t>
      </w:r>
      <w:r>
        <w:rPr>
          <w:rFonts w:ascii="Times New Roman" w:eastAsia="Times New Roman" w:hAnsi="Times New Roman" w:cs="Times New Roman"/>
          <w:b/>
          <w:bCs/>
          <w:sz w:val="24"/>
          <w:szCs w:val="24"/>
          <w:lang w:val="en-ID"/>
        </w:rPr>
        <w:t>iv</w:t>
      </w:r>
    </w:p>
    <w:p w:rsidR="00BA055A" w:rsidRPr="00D46BA3" w:rsidRDefault="00BA055A" w:rsidP="00BA055A">
      <w:pPr>
        <w:tabs>
          <w:tab w:val="left" w:pos="720"/>
          <w:tab w:val="left" w:leader="dot" w:pos="7020"/>
          <w:tab w:val="left" w:pos="7513"/>
          <w:tab w:val="right" w:pos="7920"/>
        </w:tabs>
        <w:spacing w:after="0" w:line="480" w:lineRule="auto"/>
        <w:jc w:val="both"/>
        <w:rPr>
          <w:rFonts w:ascii="Times New Roman" w:eastAsia="Times New Roman" w:hAnsi="Times New Roman" w:cs="Times New Roman"/>
          <w:sz w:val="24"/>
          <w:szCs w:val="24"/>
          <w:lang w:val="en-GB"/>
        </w:rPr>
      </w:pPr>
      <w:r>
        <w:rPr>
          <w:rFonts w:ascii="Times New Roman" w:eastAsia="Times New Roman" w:hAnsi="Times New Roman" w:cs="Times New Roman"/>
          <w:b/>
          <w:bCs/>
          <w:sz w:val="24"/>
          <w:szCs w:val="24"/>
          <w:lang w:val="en-GB"/>
        </w:rPr>
        <w:t>BAB  I.  PENDAHULUAN</w:t>
      </w:r>
    </w:p>
    <w:p w:rsidR="00BA055A" w:rsidRPr="00D46BA3" w:rsidRDefault="00BA055A" w:rsidP="00BA055A">
      <w:pPr>
        <w:numPr>
          <w:ilvl w:val="1"/>
          <w:numId w:val="45"/>
        </w:numPr>
        <w:tabs>
          <w:tab w:val="left" w:pos="900"/>
          <w:tab w:val="left" w:pos="1320"/>
          <w:tab w:val="left" w:leader="dot" w:pos="7020"/>
          <w:tab w:val="left" w:pos="7513"/>
          <w:tab w:val="right" w:pos="7920"/>
        </w:tabs>
        <w:spacing w:after="0" w:line="480" w:lineRule="auto"/>
        <w:jc w:val="both"/>
        <w:rPr>
          <w:rFonts w:ascii="Times New Roman" w:eastAsia="Times New Roman" w:hAnsi="Times New Roman" w:cs="Times New Roman"/>
          <w:sz w:val="24"/>
          <w:szCs w:val="24"/>
          <w:lang w:val="en-GB"/>
        </w:rPr>
      </w:pPr>
      <w:r w:rsidRPr="00D46BA3">
        <w:rPr>
          <w:rFonts w:ascii="Times New Roman" w:eastAsia="Times New Roman" w:hAnsi="Times New Roman" w:cs="Times New Roman"/>
          <w:sz w:val="24"/>
          <w:szCs w:val="24"/>
          <w:lang w:val="en-GB"/>
        </w:rPr>
        <w:t>Latar</w:t>
      </w:r>
      <w:r>
        <w:rPr>
          <w:rFonts w:ascii="Times New Roman" w:eastAsia="Times New Roman" w:hAnsi="Times New Roman" w:cs="Times New Roman"/>
          <w:sz w:val="24"/>
          <w:szCs w:val="24"/>
          <w:lang w:val="en-GB"/>
        </w:rPr>
        <w:t xml:space="preserve"> </w:t>
      </w:r>
      <w:r w:rsidRPr="00D46BA3">
        <w:rPr>
          <w:rFonts w:ascii="Times New Roman" w:eastAsia="Times New Roman" w:hAnsi="Times New Roman" w:cs="Times New Roman"/>
          <w:sz w:val="24"/>
          <w:szCs w:val="24"/>
          <w:lang w:val="en-GB"/>
        </w:rPr>
        <w:t>Belakang</w:t>
      </w:r>
      <w:r>
        <w:rPr>
          <w:rFonts w:ascii="Times New Roman" w:eastAsia="Times New Roman" w:hAnsi="Times New Roman" w:cs="Times New Roman"/>
          <w:sz w:val="24"/>
          <w:szCs w:val="24"/>
          <w:lang w:val="en-GB"/>
        </w:rPr>
        <w:t xml:space="preserve"> </w:t>
      </w:r>
      <w:r w:rsidRPr="00D46BA3">
        <w:rPr>
          <w:rFonts w:ascii="Times New Roman" w:eastAsia="Times New Roman" w:hAnsi="Times New Roman" w:cs="Times New Roman"/>
          <w:sz w:val="24"/>
          <w:szCs w:val="24"/>
        </w:rPr>
        <w:t>Masalah</w:t>
      </w:r>
      <w:r w:rsidRPr="00D46BA3">
        <w:rPr>
          <w:rFonts w:ascii="Times New Roman" w:eastAsia="Times New Roman" w:hAnsi="Times New Roman" w:cs="Times New Roman"/>
          <w:sz w:val="24"/>
          <w:szCs w:val="24"/>
        </w:rPr>
        <w:tab/>
      </w:r>
      <w:r w:rsidRPr="00D46BA3">
        <w:rPr>
          <w:rFonts w:ascii="Times New Roman" w:eastAsia="Times New Roman" w:hAnsi="Times New Roman" w:cs="Times New Roman"/>
          <w:sz w:val="24"/>
          <w:szCs w:val="24"/>
          <w:lang w:val="en-US"/>
        </w:rPr>
        <w:tab/>
      </w:r>
      <w:r w:rsidRPr="00D46BA3">
        <w:rPr>
          <w:rFonts w:ascii="Times New Roman" w:eastAsia="Times New Roman" w:hAnsi="Times New Roman" w:cs="Times New Roman"/>
          <w:sz w:val="24"/>
          <w:szCs w:val="24"/>
        </w:rPr>
        <w:t>1</w:t>
      </w:r>
    </w:p>
    <w:p w:rsidR="00BA055A" w:rsidRPr="00D46BA3" w:rsidRDefault="00BA055A" w:rsidP="00BA055A">
      <w:pPr>
        <w:numPr>
          <w:ilvl w:val="1"/>
          <w:numId w:val="45"/>
        </w:numPr>
        <w:tabs>
          <w:tab w:val="left" w:pos="900"/>
          <w:tab w:val="left" w:pos="1320"/>
          <w:tab w:val="left" w:leader="dot" w:pos="7020"/>
          <w:tab w:val="left" w:pos="7513"/>
          <w:tab w:val="right" w:pos="7920"/>
        </w:tabs>
        <w:spacing w:after="0" w:line="480" w:lineRule="auto"/>
        <w:jc w:val="both"/>
        <w:rPr>
          <w:rFonts w:ascii="Times New Roman" w:eastAsia="Times New Roman" w:hAnsi="Times New Roman" w:cs="Times New Roman"/>
          <w:sz w:val="24"/>
          <w:szCs w:val="24"/>
          <w:lang w:val="en-GB"/>
        </w:rPr>
      </w:pPr>
      <w:r w:rsidRPr="00D46BA3">
        <w:rPr>
          <w:rFonts w:ascii="Times New Roman" w:eastAsia="Times New Roman" w:hAnsi="Times New Roman" w:cs="Times New Roman"/>
          <w:sz w:val="24"/>
          <w:szCs w:val="24"/>
          <w:lang w:val="en-GB"/>
        </w:rPr>
        <w:t>Rumusan</w:t>
      </w:r>
      <w:r>
        <w:rPr>
          <w:rFonts w:ascii="Times New Roman" w:eastAsia="Times New Roman" w:hAnsi="Times New Roman" w:cs="Times New Roman"/>
          <w:sz w:val="24"/>
          <w:szCs w:val="24"/>
          <w:lang w:val="en-GB"/>
        </w:rPr>
        <w:t xml:space="preserve"> </w:t>
      </w:r>
      <w:r w:rsidRPr="00D46BA3">
        <w:rPr>
          <w:rFonts w:ascii="Times New Roman" w:eastAsia="Times New Roman" w:hAnsi="Times New Roman" w:cs="Times New Roman"/>
          <w:sz w:val="24"/>
          <w:szCs w:val="24"/>
          <w:lang w:val="en-GB"/>
        </w:rPr>
        <w:t>Masalah</w:t>
      </w:r>
      <w:r w:rsidRPr="00D46BA3">
        <w:rPr>
          <w:rFonts w:ascii="Times New Roman" w:eastAsia="Times New Roman" w:hAnsi="Times New Roman" w:cs="Times New Roman"/>
          <w:sz w:val="24"/>
          <w:szCs w:val="24"/>
        </w:rPr>
        <w:tab/>
      </w:r>
      <w:r>
        <w:rPr>
          <w:rFonts w:ascii="Times New Roman" w:eastAsia="Times New Roman" w:hAnsi="Times New Roman" w:cs="Times New Roman"/>
          <w:sz w:val="24"/>
          <w:szCs w:val="24"/>
          <w:lang w:val="en-ID"/>
        </w:rPr>
        <w:tab/>
      </w:r>
      <w:r>
        <w:rPr>
          <w:rFonts w:ascii="Times New Roman" w:eastAsia="Times New Roman" w:hAnsi="Times New Roman" w:cs="Times New Roman"/>
          <w:sz w:val="24"/>
          <w:szCs w:val="24"/>
        </w:rPr>
        <w:t>8</w:t>
      </w:r>
    </w:p>
    <w:p w:rsidR="00BA055A" w:rsidRPr="00D46BA3" w:rsidRDefault="00BA055A" w:rsidP="00BA055A">
      <w:pPr>
        <w:tabs>
          <w:tab w:val="left" w:leader="dot" w:pos="7020"/>
          <w:tab w:val="left" w:pos="7513"/>
          <w:tab w:val="right" w:pos="7920"/>
        </w:tabs>
        <w:spacing w:after="0" w:line="480" w:lineRule="auto"/>
        <w:ind w:left="900"/>
        <w:jc w:val="both"/>
        <w:rPr>
          <w:rFonts w:ascii="Times New Roman" w:eastAsia="Times New Roman" w:hAnsi="Times New Roman" w:cs="Times New Roman"/>
          <w:sz w:val="24"/>
          <w:szCs w:val="24"/>
        </w:rPr>
      </w:pPr>
      <w:r w:rsidRPr="00D46BA3">
        <w:rPr>
          <w:rFonts w:ascii="Times New Roman" w:eastAsia="Times New Roman" w:hAnsi="Times New Roman" w:cs="Times New Roman"/>
          <w:sz w:val="24"/>
          <w:szCs w:val="24"/>
          <w:lang w:val="fi-FI"/>
        </w:rPr>
        <w:t xml:space="preserve">1.3. Tujuan Penelitian </w:t>
      </w:r>
      <w:r w:rsidRPr="00D46BA3">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8</w:t>
      </w:r>
    </w:p>
    <w:p w:rsidR="00BA055A" w:rsidRPr="00D46BA3" w:rsidRDefault="00BA055A" w:rsidP="00BA055A">
      <w:pPr>
        <w:tabs>
          <w:tab w:val="left" w:leader="dot" w:pos="7020"/>
          <w:tab w:val="left" w:pos="7513"/>
          <w:tab w:val="right" w:pos="7920"/>
        </w:tabs>
        <w:spacing w:after="0" w:line="480" w:lineRule="auto"/>
        <w:ind w:left="90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1.4. Manfaat Penelitian</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9</w:t>
      </w:r>
    </w:p>
    <w:p w:rsidR="00BA055A" w:rsidRPr="00D46BA3" w:rsidRDefault="00BA055A" w:rsidP="00BA055A">
      <w:pPr>
        <w:tabs>
          <w:tab w:val="left" w:pos="900"/>
          <w:tab w:val="left" w:leader="dot" w:pos="7020"/>
          <w:tab w:val="left" w:pos="7513"/>
          <w:tab w:val="right" w:pos="7920"/>
        </w:tabs>
        <w:spacing w:after="0" w:line="480" w:lineRule="auto"/>
        <w:jc w:val="both"/>
        <w:rPr>
          <w:rFonts w:ascii="Times New Roman" w:eastAsia="Times New Roman" w:hAnsi="Times New Roman" w:cs="Times New Roman"/>
          <w:b/>
          <w:bCs/>
          <w:sz w:val="24"/>
          <w:szCs w:val="24"/>
          <w:lang w:val="en-US"/>
        </w:rPr>
      </w:pPr>
      <w:r w:rsidRPr="00D46BA3">
        <w:rPr>
          <w:rFonts w:ascii="Times New Roman" w:eastAsia="Times New Roman" w:hAnsi="Times New Roman" w:cs="Times New Roman"/>
          <w:b/>
          <w:bCs/>
          <w:sz w:val="24"/>
          <w:szCs w:val="24"/>
          <w:lang w:val="fi-FI"/>
        </w:rPr>
        <w:t>BAB  II. TINJAUAN PUSTAKA</w:t>
      </w:r>
    </w:p>
    <w:p w:rsidR="00BA055A" w:rsidRPr="00D46BA3" w:rsidRDefault="00BA055A" w:rsidP="00BA055A">
      <w:pPr>
        <w:tabs>
          <w:tab w:val="left" w:pos="900"/>
          <w:tab w:val="left" w:leader="dot" w:pos="7020"/>
          <w:tab w:val="left" w:pos="7513"/>
          <w:tab w:val="right" w:pos="7920"/>
        </w:tabs>
        <w:spacing w:after="0" w:line="480" w:lineRule="auto"/>
        <w:ind w:left="720"/>
        <w:jc w:val="both"/>
        <w:rPr>
          <w:rFonts w:ascii="Times New Roman" w:eastAsia="Times New Roman" w:hAnsi="Times New Roman" w:cs="Times New Roman"/>
          <w:sz w:val="24"/>
          <w:szCs w:val="24"/>
          <w:lang w:val="sv-SE"/>
        </w:rPr>
      </w:pPr>
      <w:r w:rsidRPr="00D46BA3">
        <w:rPr>
          <w:rFonts w:ascii="Times New Roman" w:eastAsia="Times New Roman" w:hAnsi="Times New Roman" w:cs="Times New Roman"/>
          <w:sz w:val="24"/>
          <w:szCs w:val="24"/>
          <w:lang w:val="fi-FI"/>
        </w:rPr>
        <w:t xml:space="preserve">2.1. </w:t>
      </w:r>
      <w:r>
        <w:rPr>
          <w:rFonts w:ascii="Times New Roman" w:eastAsia="Times New Roman" w:hAnsi="Times New Roman" w:cs="Times New Roman"/>
          <w:sz w:val="24"/>
          <w:szCs w:val="24"/>
        </w:rPr>
        <w:t>Definisi Peranan</w:t>
      </w:r>
      <w:r w:rsidRPr="00D46BA3">
        <w:rPr>
          <w:rFonts w:ascii="Times New Roman" w:eastAsia="Times New Roman" w:hAnsi="Times New Roman" w:cs="Times New Roman"/>
          <w:sz w:val="24"/>
          <w:szCs w:val="24"/>
          <w:lang w:val="sv-SE"/>
        </w:rPr>
        <w:tab/>
      </w:r>
      <w:r w:rsidRPr="00D46BA3">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10</w:t>
      </w:r>
    </w:p>
    <w:p w:rsidR="00BA055A" w:rsidRPr="00D46BA3" w:rsidRDefault="00BA055A" w:rsidP="00BA055A">
      <w:pPr>
        <w:tabs>
          <w:tab w:val="left" w:pos="900"/>
          <w:tab w:val="left" w:leader="dot" w:pos="7020"/>
          <w:tab w:val="left" w:pos="7513"/>
          <w:tab w:val="right" w:pos="7920"/>
        </w:tabs>
        <w:ind w:left="709"/>
        <w:rPr>
          <w:rFonts w:ascii="Times New Roman" w:eastAsia="Times New Roman" w:hAnsi="Times New Roman" w:cs="Times New Roman"/>
          <w:b/>
          <w:sz w:val="24"/>
          <w:szCs w:val="24"/>
        </w:rPr>
      </w:pPr>
      <w:r w:rsidRPr="00D46BA3">
        <w:rPr>
          <w:rFonts w:ascii="Times New Roman" w:eastAsia="Times New Roman" w:hAnsi="Times New Roman" w:cs="Times New Roman"/>
          <w:sz w:val="24"/>
          <w:szCs w:val="24"/>
        </w:rPr>
        <w:t>2.2</w:t>
      </w:r>
      <w:r w:rsidRPr="00705A2E">
        <w:rPr>
          <w:rFonts w:ascii="Times New Roman" w:eastAsia="Times New Roman" w:hAnsi="Times New Roman" w:cs="Times New Roman"/>
          <w:b/>
          <w:sz w:val="24"/>
          <w:szCs w:val="24"/>
        </w:rPr>
        <w:t>.</w:t>
      </w:r>
      <w:r w:rsidRPr="00705A2E">
        <w:rPr>
          <w:rFonts w:ascii="Times New Roman" w:eastAsia="Times New Roman" w:hAnsi="Times New Roman" w:cs="Times New Roman"/>
          <w:sz w:val="24"/>
          <w:szCs w:val="24"/>
        </w:rPr>
        <w:t>Badan Permusyawaratan Desa (BPD</w:t>
      </w:r>
      <w:r w:rsidRPr="00705A2E">
        <w:rPr>
          <w:rFonts w:ascii="Times New Roman" w:eastAsia="Times New Roman" w:hAnsi="Times New Roman" w:cs="Times New Roman"/>
          <w:b/>
          <w:sz w:val="24"/>
          <w:szCs w:val="24"/>
        </w:rPr>
        <w:t>)</w:t>
      </w:r>
      <w:r w:rsidRPr="00D46BA3">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13</w:t>
      </w:r>
    </w:p>
    <w:p w:rsidR="00BA055A" w:rsidRPr="00D46BA3" w:rsidRDefault="00BA055A" w:rsidP="00BA055A">
      <w:pPr>
        <w:tabs>
          <w:tab w:val="left" w:pos="900"/>
          <w:tab w:val="left" w:leader="dot" w:pos="7020"/>
          <w:tab w:val="left" w:pos="7513"/>
          <w:tab w:val="right" w:pos="7920"/>
        </w:tabs>
        <w:spacing w:after="0" w:line="480" w:lineRule="auto"/>
        <w:ind w:left="720"/>
        <w:jc w:val="both"/>
        <w:rPr>
          <w:rFonts w:ascii="Times New Roman" w:eastAsia="Times New Roman" w:hAnsi="Times New Roman" w:cs="Times New Roman"/>
          <w:sz w:val="24"/>
          <w:szCs w:val="24"/>
        </w:rPr>
      </w:pPr>
      <w:r w:rsidRPr="00D46BA3">
        <w:rPr>
          <w:rFonts w:ascii="Times New Roman" w:eastAsia="Times New Roman" w:hAnsi="Times New Roman" w:cs="Times New Roman"/>
          <w:sz w:val="24"/>
          <w:szCs w:val="24"/>
        </w:rPr>
        <w:tab/>
      </w:r>
      <w:r>
        <w:rPr>
          <w:rFonts w:ascii="Times New Roman" w:eastAsia="Times New Roman" w:hAnsi="Times New Roman" w:cs="Times New Roman"/>
          <w:sz w:val="24"/>
          <w:szCs w:val="24"/>
        </w:rPr>
        <w:t>2.2.1</w:t>
      </w:r>
      <w:r w:rsidRPr="00E24793">
        <w:rPr>
          <w:rFonts w:ascii="Times New Roman" w:eastAsia="Times New Roman" w:hAnsi="Times New Roman" w:cs="Times New Roman"/>
          <w:sz w:val="24"/>
          <w:szCs w:val="24"/>
        </w:rPr>
        <w:t>. Badan Permusyawar</w:t>
      </w:r>
      <w:r>
        <w:rPr>
          <w:rFonts w:ascii="Times New Roman" w:eastAsia="Times New Roman" w:hAnsi="Times New Roman" w:cs="Times New Roman"/>
          <w:sz w:val="24"/>
          <w:szCs w:val="24"/>
        </w:rPr>
        <w:t xml:space="preserve">atan Desa berwenang untuk....... </w:t>
      </w:r>
      <w:r>
        <w:rPr>
          <w:rFonts w:ascii="Times New Roman" w:eastAsia="Times New Roman" w:hAnsi="Times New Roman" w:cs="Times New Roman"/>
          <w:sz w:val="24"/>
          <w:szCs w:val="24"/>
          <w:lang w:val="en-ID"/>
        </w:rPr>
        <w:tab/>
      </w:r>
      <w:r>
        <w:rPr>
          <w:rFonts w:ascii="Times New Roman" w:eastAsia="Times New Roman" w:hAnsi="Times New Roman" w:cs="Times New Roman"/>
          <w:sz w:val="24"/>
          <w:szCs w:val="24"/>
          <w:lang w:val="en-ID"/>
        </w:rPr>
        <w:tab/>
      </w:r>
      <w:r>
        <w:rPr>
          <w:rFonts w:ascii="Times New Roman" w:eastAsia="Times New Roman" w:hAnsi="Times New Roman" w:cs="Times New Roman"/>
          <w:sz w:val="24"/>
          <w:szCs w:val="24"/>
        </w:rPr>
        <w:t>15</w:t>
      </w:r>
    </w:p>
    <w:p w:rsidR="00BA055A" w:rsidRPr="00ED6929" w:rsidRDefault="00BA055A" w:rsidP="00BA055A">
      <w:pPr>
        <w:tabs>
          <w:tab w:val="left" w:pos="900"/>
          <w:tab w:val="left" w:leader="dot" w:pos="7020"/>
          <w:tab w:val="left" w:pos="7513"/>
          <w:tab w:val="right" w:pos="7920"/>
        </w:tabs>
        <w:ind w:left="1276"/>
        <w:rPr>
          <w:rFonts w:ascii="Times New Roman" w:eastAsia="Times New Roman" w:hAnsi="Times New Roman" w:cs="Times New Roman"/>
          <w:sz w:val="24"/>
          <w:szCs w:val="24"/>
        </w:rPr>
      </w:pPr>
      <w:r w:rsidRPr="00D46BA3">
        <w:rPr>
          <w:rFonts w:ascii="Times New Roman" w:eastAsia="Times New Roman" w:hAnsi="Times New Roman" w:cs="Times New Roman"/>
          <w:sz w:val="24"/>
          <w:szCs w:val="24"/>
        </w:rPr>
        <w:t>2.2.2</w:t>
      </w:r>
      <w:r w:rsidRPr="00E24793">
        <w:rPr>
          <w:rFonts w:ascii="Times New Roman" w:eastAsia="Times New Roman" w:hAnsi="Times New Roman" w:cs="Times New Roman"/>
          <w:sz w:val="24"/>
          <w:szCs w:val="24"/>
        </w:rPr>
        <w:t xml:space="preserve">Fungsi Badan </w:t>
      </w:r>
      <w:r>
        <w:rPr>
          <w:rFonts w:ascii="Times New Roman" w:eastAsia="Times New Roman" w:hAnsi="Times New Roman" w:cs="Times New Roman"/>
          <w:sz w:val="24"/>
          <w:szCs w:val="24"/>
        </w:rPr>
        <w:t xml:space="preserve">Permusyawaratan Desa </w:t>
      </w:r>
      <w:r w:rsidRPr="00ED6929">
        <w:rPr>
          <w:rFonts w:ascii="Times New Roman" w:eastAsia="Times New Roman" w:hAnsi="Times New Roman" w:cs="Times New Roman"/>
          <w:sz w:val="24"/>
          <w:szCs w:val="24"/>
        </w:rPr>
        <w:t>.......</w:t>
      </w:r>
      <w:r>
        <w:rPr>
          <w:rFonts w:ascii="Times New Roman" w:eastAsia="Times New Roman" w:hAnsi="Times New Roman" w:cs="Times New Roman"/>
          <w:sz w:val="24"/>
          <w:szCs w:val="24"/>
        </w:rPr>
        <w:t>....................       16</w:t>
      </w:r>
    </w:p>
    <w:p w:rsidR="00BA055A" w:rsidRPr="00904B96" w:rsidRDefault="00BA055A" w:rsidP="00BA055A">
      <w:pPr>
        <w:pStyle w:val="ListParagraph"/>
        <w:spacing w:after="0" w:line="480" w:lineRule="auto"/>
        <w:rPr>
          <w:rFonts w:ascii="Times New Roman" w:hAnsi="Times New Roman" w:cs="Times New Roman"/>
          <w:sz w:val="24"/>
          <w:szCs w:val="24"/>
        </w:rPr>
      </w:pPr>
      <w:r w:rsidRPr="00D46BA3">
        <w:rPr>
          <w:rFonts w:ascii="Times New Roman" w:eastAsia="Times New Roman" w:hAnsi="Times New Roman" w:cs="Times New Roman"/>
          <w:sz w:val="24"/>
          <w:szCs w:val="24"/>
          <w:lang w:val="en-GB"/>
        </w:rPr>
        <w:t>2.2.3.</w:t>
      </w:r>
      <w:r w:rsidRPr="00B2512F">
        <w:rPr>
          <w:rFonts w:ascii="Times New Roman" w:hAnsi="Times New Roman" w:cs="Times New Roman"/>
          <w:sz w:val="24"/>
          <w:szCs w:val="24"/>
        </w:rPr>
        <w:t>Sejarah Terbentuknya Badan Permusywaratan Desa</w:t>
      </w:r>
      <w:r>
        <w:rPr>
          <w:rFonts w:ascii="Times New Roman" w:eastAsia="Times New Roman" w:hAnsi="Times New Roman" w:cs="Times New Roman"/>
          <w:sz w:val="24"/>
          <w:szCs w:val="24"/>
        </w:rPr>
        <w:t>....</w:t>
      </w:r>
      <w:r>
        <w:rPr>
          <w:rFonts w:ascii="Times New Roman" w:eastAsia="Times New Roman" w:hAnsi="Times New Roman" w:cs="Times New Roman"/>
          <w:sz w:val="24"/>
          <w:szCs w:val="24"/>
          <w:lang w:val="en-ID"/>
        </w:rPr>
        <w:t>...........</w:t>
      </w:r>
      <w:r>
        <w:rPr>
          <w:rFonts w:ascii="Times New Roman" w:eastAsia="Times New Roman" w:hAnsi="Times New Roman" w:cs="Times New Roman"/>
          <w:sz w:val="24"/>
          <w:szCs w:val="24"/>
        </w:rPr>
        <w:t xml:space="preserve">      17</w:t>
      </w:r>
    </w:p>
    <w:p w:rsidR="00BA055A" w:rsidRDefault="00BA055A" w:rsidP="00BA055A">
      <w:pPr>
        <w:pStyle w:val="ListParagraph"/>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r w:rsidRPr="00904B96">
        <w:rPr>
          <w:rFonts w:ascii="Times New Roman" w:hAnsi="Times New Roman" w:cs="Times New Roman"/>
          <w:sz w:val="24"/>
          <w:szCs w:val="24"/>
        </w:rPr>
        <w:t>Pemerintah Desa</w:t>
      </w:r>
      <w:r>
        <w:rPr>
          <w:rFonts w:ascii="Times New Roman" w:eastAsia="Times New Roman" w:hAnsi="Times New Roman" w:cs="Times New Roman"/>
          <w:sz w:val="24"/>
          <w:szCs w:val="24"/>
        </w:rPr>
        <w:t>..........................................................................      20</w:t>
      </w:r>
    </w:p>
    <w:p w:rsidR="00BA055A" w:rsidRDefault="00BA055A" w:rsidP="00BA055A">
      <w:pPr>
        <w:pStyle w:val="ListParagraph"/>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2.3.1. </w:t>
      </w:r>
      <w:r w:rsidRPr="00083B26">
        <w:rPr>
          <w:rFonts w:ascii="Times New Roman" w:eastAsia="Times New Roman" w:hAnsi="Times New Roman" w:cs="Times New Roman"/>
          <w:sz w:val="24"/>
          <w:szCs w:val="24"/>
        </w:rPr>
        <w:t>Pengertian Desa</w:t>
      </w:r>
      <w:r>
        <w:rPr>
          <w:rFonts w:ascii="Times New Roman" w:eastAsia="Times New Roman" w:hAnsi="Times New Roman" w:cs="Times New Roman"/>
          <w:sz w:val="24"/>
          <w:szCs w:val="24"/>
        </w:rPr>
        <w:t>...............................................................     20</w:t>
      </w:r>
    </w:p>
    <w:p w:rsidR="00BA055A" w:rsidRDefault="00BA055A" w:rsidP="00BA055A">
      <w:pPr>
        <w:pStyle w:val="ListParagraph"/>
        <w:spacing w:after="0" w:line="480" w:lineRule="auto"/>
        <w:ind w:left="127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 Pengertian Pemerintah Desa...........................................      21</w:t>
      </w:r>
    </w:p>
    <w:p w:rsidR="00BA055A" w:rsidRPr="00C87F8D" w:rsidRDefault="00BA055A" w:rsidP="00BA055A">
      <w:pPr>
        <w:spacing w:after="0" w:line="480" w:lineRule="auto"/>
        <w:ind w:left="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Teori Pengawasan......................................................................        22</w:t>
      </w:r>
    </w:p>
    <w:p w:rsidR="00BA055A" w:rsidRPr="00C87F8D" w:rsidRDefault="00BA055A" w:rsidP="00BA055A">
      <w:pPr>
        <w:pStyle w:val="ListParagraph"/>
        <w:numPr>
          <w:ilvl w:val="1"/>
          <w:numId w:val="47"/>
        </w:numPr>
        <w:tabs>
          <w:tab w:val="left" w:pos="900"/>
          <w:tab w:val="left" w:leader="dot" w:pos="7020"/>
          <w:tab w:val="left" w:pos="7513"/>
          <w:tab w:val="right" w:pos="7920"/>
        </w:tabs>
        <w:spacing w:after="0" w:line="480" w:lineRule="auto"/>
        <w:jc w:val="both"/>
        <w:rPr>
          <w:rFonts w:ascii="Times New Roman" w:eastAsia="Times New Roman" w:hAnsi="Times New Roman" w:cs="Times New Roman"/>
          <w:sz w:val="24"/>
          <w:szCs w:val="24"/>
        </w:rPr>
      </w:pPr>
      <w:r w:rsidRPr="00C87F8D">
        <w:rPr>
          <w:rFonts w:ascii="Times New Roman" w:eastAsia="Times New Roman" w:hAnsi="Times New Roman" w:cs="Times New Roman"/>
          <w:sz w:val="24"/>
          <w:szCs w:val="24"/>
        </w:rPr>
        <w:t>Kerangka Pikir</w:t>
      </w:r>
      <w:r w:rsidRPr="00C87F8D">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lang w:val="sv-SE"/>
        </w:rPr>
        <w:tab/>
      </w:r>
      <w:r>
        <w:rPr>
          <w:rFonts w:ascii="Times New Roman" w:eastAsia="Times New Roman" w:hAnsi="Times New Roman" w:cs="Times New Roman"/>
          <w:sz w:val="24"/>
          <w:szCs w:val="24"/>
        </w:rPr>
        <w:t>28</w:t>
      </w:r>
    </w:p>
    <w:p w:rsidR="00BA055A" w:rsidRPr="00C87F8D" w:rsidRDefault="00BA055A" w:rsidP="00BA055A">
      <w:pPr>
        <w:pStyle w:val="ListParagraph"/>
        <w:numPr>
          <w:ilvl w:val="1"/>
          <w:numId w:val="47"/>
        </w:numPr>
        <w:tabs>
          <w:tab w:val="left" w:pos="900"/>
          <w:tab w:val="left" w:leader="dot" w:pos="7020"/>
          <w:tab w:val="left" w:pos="7513"/>
          <w:tab w:val="right" w:pos="7920"/>
        </w:tabs>
        <w:spacing w:after="0" w:line="480" w:lineRule="auto"/>
        <w:jc w:val="both"/>
        <w:rPr>
          <w:rFonts w:ascii="Times New Roman" w:eastAsia="Times New Roman" w:hAnsi="Times New Roman" w:cs="Times New Roman"/>
          <w:sz w:val="24"/>
          <w:szCs w:val="24"/>
        </w:rPr>
      </w:pPr>
      <w:r w:rsidRPr="00C87F8D">
        <w:rPr>
          <w:rFonts w:ascii="Times New Roman" w:eastAsia="Times New Roman" w:hAnsi="Times New Roman" w:cs="Times New Roman"/>
          <w:sz w:val="24"/>
          <w:szCs w:val="24"/>
        </w:rPr>
        <w:t>D</w:t>
      </w:r>
      <w:r>
        <w:rPr>
          <w:rFonts w:ascii="Times New Roman" w:eastAsia="Times New Roman" w:hAnsi="Times New Roman" w:cs="Times New Roman"/>
          <w:sz w:val="24"/>
          <w:szCs w:val="24"/>
          <w:lang w:val="en-ID"/>
        </w:rPr>
        <w:t>e</w:t>
      </w:r>
      <w:r w:rsidRPr="00C87F8D">
        <w:rPr>
          <w:rFonts w:ascii="Times New Roman" w:eastAsia="Times New Roman" w:hAnsi="Times New Roman" w:cs="Times New Roman"/>
          <w:sz w:val="24"/>
          <w:szCs w:val="24"/>
        </w:rPr>
        <w:t>finisi Oprasio</w:t>
      </w:r>
      <w:r>
        <w:rPr>
          <w:rFonts w:ascii="Times New Roman" w:eastAsia="Times New Roman" w:hAnsi="Times New Roman" w:cs="Times New Roman"/>
          <w:sz w:val="24"/>
          <w:szCs w:val="24"/>
        </w:rPr>
        <w:t>nal...........................</w:t>
      </w:r>
      <w:r w:rsidRPr="00C87F8D">
        <w:rPr>
          <w:rFonts w:ascii="Times New Roman" w:eastAsia="Times New Roman" w:hAnsi="Times New Roman" w:cs="Times New Roman"/>
          <w:sz w:val="24"/>
          <w:szCs w:val="24"/>
        </w:rPr>
        <w:t>.................</w:t>
      </w:r>
      <w:r>
        <w:rPr>
          <w:rFonts w:ascii="Times New Roman" w:eastAsia="Times New Roman" w:hAnsi="Times New Roman" w:cs="Times New Roman"/>
          <w:sz w:val="24"/>
          <w:szCs w:val="24"/>
        </w:rPr>
        <w:t>........................        29</w:t>
      </w:r>
    </w:p>
    <w:p w:rsidR="00BA055A" w:rsidRPr="00D46BA3" w:rsidRDefault="00BA055A" w:rsidP="00BA055A">
      <w:pPr>
        <w:tabs>
          <w:tab w:val="left" w:pos="900"/>
          <w:tab w:val="left" w:leader="dot" w:pos="7020"/>
          <w:tab w:val="left" w:pos="7513"/>
          <w:tab w:val="right" w:pos="7920"/>
        </w:tabs>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v-SE"/>
        </w:rPr>
        <w:lastRenderedPageBreak/>
        <w:t>BAB III.  METODE PENELITIA</w:t>
      </w:r>
    </w:p>
    <w:p w:rsidR="00BA055A" w:rsidRPr="00D46BA3"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fi-FI"/>
        </w:rPr>
      </w:pPr>
      <w:r w:rsidRPr="00D46BA3">
        <w:rPr>
          <w:rFonts w:ascii="Times New Roman" w:eastAsia="Times New Roman" w:hAnsi="Times New Roman" w:cs="Times New Roman"/>
          <w:sz w:val="24"/>
          <w:szCs w:val="24"/>
        </w:rPr>
        <w:t>Jenis Penelitian</w:t>
      </w:r>
      <w:r w:rsidRPr="00D46BA3">
        <w:rPr>
          <w:rFonts w:ascii="Times New Roman" w:eastAsia="Times New Roman" w:hAnsi="Times New Roman" w:cs="Times New Roman"/>
          <w:sz w:val="24"/>
          <w:szCs w:val="24"/>
          <w:lang w:val="fi-FI"/>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0</w:t>
      </w:r>
      <w:r w:rsidRPr="00D46BA3">
        <w:rPr>
          <w:rFonts w:ascii="Times New Roman" w:eastAsia="Times New Roman" w:hAnsi="Times New Roman" w:cs="Times New Roman"/>
          <w:sz w:val="24"/>
          <w:szCs w:val="24"/>
          <w:lang w:val="fi-FI"/>
        </w:rPr>
        <w:tab/>
      </w:r>
    </w:p>
    <w:p w:rsidR="00BA055A" w:rsidRPr="00D46BA3"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fi-FI"/>
        </w:rPr>
      </w:pPr>
      <w:r>
        <w:rPr>
          <w:rFonts w:ascii="Times New Roman" w:eastAsia="Times New Roman" w:hAnsi="Times New Roman" w:cs="Times New Roman"/>
          <w:sz w:val="24"/>
          <w:szCs w:val="24"/>
          <w:lang w:val="en-US"/>
        </w:rPr>
        <w:t>ObjekPenelitian</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31</w:t>
      </w:r>
    </w:p>
    <w:p w:rsidR="00BA055A" w:rsidRPr="00D46BA3"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en-GB"/>
        </w:rPr>
      </w:pPr>
      <w:r w:rsidRPr="00D46BA3">
        <w:rPr>
          <w:rFonts w:ascii="Times New Roman" w:eastAsia="Times New Roman" w:hAnsi="Times New Roman" w:cs="Times New Roman"/>
          <w:sz w:val="24"/>
          <w:szCs w:val="24"/>
          <w:lang w:val="en-US"/>
        </w:rPr>
        <w:t>Lokasi</w:t>
      </w:r>
      <w:r w:rsidRPr="00D46BA3">
        <w:rPr>
          <w:rFonts w:ascii="Times New Roman" w:eastAsia="Times New Roman" w:hAnsi="Times New Roman" w:cs="Times New Roman"/>
          <w:sz w:val="24"/>
          <w:szCs w:val="24"/>
        </w:rPr>
        <w:t>dan Waktu Penelitian</w:t>
      </w:r>
      <w:r w:rsidRPr="00D46BA3">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3</w:t>
      </w:r>
      <w:r>
        <w:rPr>
          <w:rFonts w:ascii="Times New Roman" w:eastAsia="Times New Roman" w:hAnsi="Times New Roman" w:cs="Times New Roman"/>
          <w:sz w:val="24"/>
          <w:szCs w:val="24"/>
          <w:lang w:val="en-US"/>
        </w:rPr>
        <w:t>1</w:t>
      </w:r>
      <w:r w:rsidRPr="00D46BA3">
        <w:rPr>
          <w:rFonts w:ascii="Times New Roman" w:eastAsia="Times New Roman" w:hAnsi="Times New Roman" w:cs="Times New Roman"/>
          <w:sz w:val="24"/>
          <w:szCs w:val="24"/>
        </w:rPr>
        <w:tab/>
      </w:r>
    </w:p>
    <w:p w:rsidR="00BA055A" w:rsidRPr="00D46BA3"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Populasi dan Sampel</w:t>
      </w:r>
      <w:r w:rsidRPr="00D46BA3">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t>31</w:t>
      </w:r>
      <w:r w:rsidRPr="00D46BA3">
        <w:rPr>
          <w:rFonts w:ascii="Times New Roman" w:eastAsia="Times New Roman" w:hAnsi="Times New Roman" w:cs="Times New Roman"/>
          <w:sz w:val="24"/>
          <w:szCs w:val="24"/>
        </w:rPr>
        <w:tab/>
      </w:r>
    </w:p>
    <w:p w:rsidR="00BA055A" w:rsidRPr="00D46BA3"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rPr>
        <w:t>Jenis Dan SumberData</w:t>
      </w:r>
      <w:r w:rsidRPr="00D46BA3">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32</w:t>
      </w:r>
      <w:r w:rsidRPr="00D46BA3">
        <w:rPr>
          <w:rFonts w:ascii="Times New Roman" w:eastAsia="Times New Roman" w:hAnsi="Times New Roman" w:cs="Times New Roman"/>
          <w:sz w:val="24"/>
          <w:szCs w:val="24"/>
          <w:lang w:val="en-US"/>
        </w:rPr>
        <w:tab/>
      </w:r>
    </w:p>
    <w:p w:rsidR="00BA055A"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Tehnik Pengumpulan Data</w:t>
      </w:r>
      <w:r w:rsidRPr="00D46BA3">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ab/>
        <w:t>33</w:t>
      </w:r>
    </w:p>
    <w:p w:rsidR="00BA055A" w:rsidRPr="002C29EA" w:rsidRDefault="00BA055A" w:rsidP="00BA055A">
      <w:pPr>
        <w:numPr>
          <w:ilvl w:val="1"/>
          <w:numId w:val="46"/>
        </w:numPr>
        <w:tabs>
          <w:tab w:val="left" w:leader="dot" w:pos="7020"/>
          <w:tab w:val="left" w:pos="7513"/>
          <w:tab w:val="right" w:pos="7920"/>
        </w:tabs>
        <w:spacing w:after="0" w:line="480" w:lineRule="auto"/>
        <w:ind w:left="1260" w:hanging="409"/>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Teknik Analisis Data..............................................................         34</w:t>
      </w:r>
    </w:p>
    <w:p w:rsidR="00BA055A" w:rsidRPr="001F5B4B" w:rsidRDefault="00BA055A" w:rsidP="00BA055A">
      <w:pPr>
        <w:tabs>
          <w:tab w:val="left" w:leader="dot" w:pos="7020"/>
          <w:tab w:val="left" w:pos="7513"/>
          <w:tab w:val="right" w:pos="7920"/>
        </w:tabs>
        <w:spacing w:after="0" w:line="480" w:lineRule="auto"/>
        <w:jc w:val="both"/>
        <w:rPr>
          <w:rFonts w:ascii="Times New Roman" w:eastAsia="Times New Roman" w:hAnsi="Times New Roman" w:cs="Times New Roman"/>
          <w:b/>
          <w:sz w:val="24"/>
          <w:szCs w:val="24"/>
          <w:lang w:val="en-US"/>
        </w:rPr>
      </w:pPr>
      <w:r w:rsidRPr="001F5B4B">
        <w:rPr>
          <w:rFonts w:ascii="Times New Roman" w:eastAsia="Times New Roman" w:hAnsi="Times New Roman" w:cs="Times New Roman"/>
          <w:b/>
          <w:sz w:val="24"/>
          <w:szCs w:val="24"/>
          <w:lang w:val="en-US"/>
        </w:rPr>
        <w:t>BAB IV PEMBAHASAN DAN HASIL PENELITIAN</w:t>
      </w:r>
    </w:p>
    <w:p w:rsidR="00BA055A" w:rsidRDefault="00BA055A" w:rsidP="00BA055A">
      <w:pPr>
        <w:tabs>
          <w:tab w:val="left" w:leader="dot" w:pos="7020"/>
          <w:tab w:val="left" w:pos="7513"/>
          <w:tab w:val="right" w:pos="7920"/>
        </w:tabs>
        <w:spacing w:after="0" w:line="360" w:lineRule="auto"/>
        <w:ind w:left="1260" w:hanging="450"/>
        <w:jc w:val="both"/>
        <w:rPr>
          <w:rFonts w:ascii="Times New Roman" w:hAnsi="Times New Roman" w:cs="Times New Roman"/>
          <w:sz w:val="24"/>
          <w:szCs w:val="24"/>
        </w:rPr>
      </w:pPr>
      <w:r>
        <w:rPr>
          <w:rFonts w:ascii="Times New Roman" w:eastAsia="Times New Roman" w:hAnsi="Times New Roman" w:cs="Times New Roman"/>
          <w:sz w:val="24"/>
          <w:szCs w:val="24"/>
          <w:lang w:val="en-US"/>
        </w:rPr>
        <w:t xml:space="preserve">4.1. </w:t>
      </w:r>
      <w:r w:rsidRPr="00C62B79">
        <w:rPr>
          <w:rFonts w:ascii="Times New Roman" w:hAnsi="Times New Roman" w:cs="Times New Roman"/>
          <w:b/>
          <w:sz w:val="24"/>
          <w:szCs w:val="24"/>
        </w:rPr>
        <w:t>Deskripsi Umum Tentang Sejarah Desa Motilango</w:t>
      </w:r>
    </w:p>
    <w:p w:rsidR="00BA055A" w:rsidRDefault="00BA055A" w:rsidP="00BA055A">
      <w:pPr>
        <w:tabs>
          <w:tab w:val="left" w:leader="dot" w:pos="7020"/>
          <w:tab w:val="left" w:pos="7513"/>
          <w:tab w:val="right" w:pos="7920"/>
        </w:tabs>
        <w:spacing w:after="0" w:line="360" w:lineRule="auto"/>
        <w:ind w:left="1260" w:hanging="90"/>
        <w:jc w:val="both"/>
        <w:rPr>
          <w:rFonts w:ascii="Times New Roman" w:hAnsi="Times New Roman" w:cs="Times New Roman"/>
          <w:sz w:val="24"/>
          <w:szCs w:val="24"/>
          <w:lang w:val="en-US"/>
        </w:rPr>
      </w:pPr>
      <w:r w:rsidRPr="00C62B79">
        <w:rPr>
          <w:rFonts w:ascii="Times New Roman" w:hAnsi="Times New Roman" w:cs="Times New Roman"/>
          <w:b/>
          <w:sz w:val="24"/>
          <w:szCs w:val="24"/>
        </w:rPr>
        <w:t>Kecamatan Anggrek Kabupaten Gorontalo Utara</w:t>
      </w:r>
      <w:r>
        <w:rPr>
          <w:rFonts w:ascii="Times New Roman" w:hAnsi="Times New Roman" w:cs="Times New Roman"/>
          <w:sz w:val="24"/>
          <w:szCs w:val="24"/>
          <w:lang w:val="en-US"/>
        </w:rPr>
        <w:t xml:space="preserve">………    </w:t>
      </w:r>
      <w:r>
        <w:rPr>
          <w:rFonts w:ascii="Times New Roman" w:hAnsi="Times New Roman" w:cs="Times New Roman"/>
          <w:sz w:val="24"/>
          <w:szCs w:val="24"/>
          <w:lang w:val="en-US"/>
        </w:rPr>
        <w:tab/>
        <w:t xml:space="preserve"> 33</w:t>
      </w:r>
    </w:p>
    <w:p w:rsidR="00BA055A" w:rsidRPr="002C29EA" w:rsidRDefault="00BA055A" w:rsidP="00BA055A">
      <w:pPr>
        <w:tabs>
          <w:tab w:val="left" w:leader="dot" w:pos="7020"/>
          <w:tab w:val="left" w:pos="7513"/>
          <w:tab w:val="right" w:pos="7920"/>
        </w:tabs>
        <w:spacing w:after="0" w:line="360" w:lineRule="auto"/>
        <w:jc w:val="both"/>
        <w:rPr>
          <w:rFonts w:ascii="Times New Roman" w:hAnsi="Times New Roman" w:cs="Times New Roman"/>
          <w:sz w:val="24"/>
          <w:szCs w:val="24"/>
          <w:lang w:val="en-US"/>
        </w:rPr>
      </w:pPr>
      <w:r w:rsidRPr="002C29EA">
        <w:rPr>
          <w:rFonts w:ascii="Times New Roman" w:hAnsi="Times New Roman" w:cs="Times New Roman"/>
          <w:sz w:val="24"/>
          <w:szCs w:val="24"/>
        </w:rPr>
        <w:t xml:space="preserve">4.1.1. </w:t>
      </w:r>
      <w:r w:rsidRPr="002C29EA">
        <w:rPr>
          <w:rFonts w:ascii="Times New Roman" w:hAnsi="Times New Roman" w:cs="Times New Roman"/>
          <w:sz w:val="24"/>
          <w:szCs w:val="24"/>
          <w:lang w:val="en-US"/>
        </w:rPr>
        <w:t>Sejarah</w:t>
      </w:r>
      <w:r w:rsidRPr="002C29EA">
        <w:rPr>
          <w:rFonts w:ascii="Times New Roman" w:hAnsi="Times New Roman" w:cs="Times New Roman"/>
          <w:sz w:val="24"/>
          <w:szCs w:val="24"/>
        </w:rPr>
        <w:t xml:space="preserve"> Desa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en-US"/>
        </w:rPr>
        <w:t xml:space="preserve"> 33</w:t>
      </w:r>
    </w:p>
    <w:p w:rsidR="00BA055A" w:rsidRDefault="00BA055A" w:rsidP="00BA055A">
      <w:pPr>
        <w:pStyle w:val="ListParagraph"/>
        <w:numPr>
          <w:ilvl w:val="2"/>
          <w:numId w:val="27"/>
        </w:numPr>
        <w:spacing w:after="200" w:line="360" w:lineRule="auto"/>
        <w:ind w:firstLine="180"/>
        <w:rPr>
          <w:rFonts w:ascii="Times New Roman" w:hAnsi="Times New Roman" w:cs="Times New Roman"/>
        </w:rPr>
      </w:pPr>
      <w:r w:rsidRPr="002C29EA">
        <w:rPr>
          <w:rFonts w:ascii="Times New Roman" w:hAnsi="Times New Roman" w:cs="Times New Roman"/>
        </w:rPr>
        <w:t>Sejarah Pemerintahan Desa</w:t>
      </w:r>
      <w:r>
        <w:rPr>
          <w:rFonts w:ascii="Times New Roman" w:hAnsi="Times New Roman" w:cs="Times New Roman"/>
        </w:rPr>
        <w:t>..........................................................</w:t>
      </w:r>
      <w:r>
        <w:rPr>
          <w:rFonts w:ascii="Times New Roman" w:hAnsi="Times New Roman" w:cs="Times New Roman"/>
        </w:rPr>
        <w:tab/>
      </w:r>
      <w:r>
        <w:rPr>
          <w:rFonts w:ascii="Times New Roman" w:hAnsi="Times New Roman" w:cs="Times New Roman"/>
          <w:lang w:val="en-US"/>
        </w:rPr>
        <w:t xml:space="preserve">       33</w:t>
      </w:r>
    </w:p>
    <w:p w:rsidR="00BA055A" w:rsidRPr="00C83ACF" w:rsidRDefault="00BA055A" w:rsidP="00BA055A">
      <w:pPr>
        <w:pStyle w:val="ListParagraph"/>
        <w:numPr>
          <w:ilvl w:val="2"/>
          <w:numId w:val="27"/>
        </w:numPr>
        <w:spacing w:line="360" w:lineRule="auto"/>
        <w:ind w:firstLine="180"/>
        <w:rPr>
          <w:rFonts w:ascii="Times New Roman" w:hAnsi="Times New Roman" w:cs="Times New Roman"/>
        </w:rPr>
      </w:pPr>
      <w:r w:rsidRPr="00C83ACF">
        <w:rPr>
          <w:rFonts w:ascii="Times New Roman" w:hAnsi="Times New Roman" w:cs="Times New Roman"/>
        </w:rPr>
        <w:t>Bad</w:t>
      </w:r>
      <w:r>
        <w:rPr>
          <w:rFonts w:ascii="Times New Roman" w:hAnsi="Times New Roman" w:cs="Times New Roman"/>
        </w:rPr>
        <w:t>an Permusywaratan Desa Motilango</w:t>
      </w:r>
      <w:r>
        <w:rPr>
          <w:rFonts w:ascii="Times New Roman" w:hAnsi="Times New Roman" w:cs="Times New Roman"/>
          <w:lang w:val="en-US"/>
        </w:rPr>
        <w:t>.....................................</w:t>
      </w:r>
      <w:r>
        <w:rPr>
          <w:rFonts w:ascii="Times New Roman" w:hAnsi="Times New Roman" w:cs="Times New Roman"/>
          <w:lang w:val="en-US"/>
        </w:rPr>
        <w:tab/>
        <w:t xml:space="preserve">       35</w:t>
      </w:r>
    </w:p>
    <w:p w:rsidR="00BA055A" w:rsidRPr="00C62B79" w:rsidRDefault="00BA055A" w:rsidP="00BA055A">
      <w:pPr>
        <w:pStyle w:val="ListParagraph"/>
        <w:numPr>
          <w:ilvl w:val="2"/>
          <w:numId w:val="27"/>
        </w:numPr>
        <w:spacing w:after="200" w:line="360" w:lineRule="auto"/>
        <w:ind w:firstLine="180"/>
        <w:rPr>
          <w:rFonts w:ascii="Times New Roman" w:hAnsi="Times New Roman" w:cs="Times New Roman"/>
        </w:rPr>
      </w:pPr>
      <w:r>
        <w:rPr>
          <w:rFonts w:ascii="Times New Roman" w:hAnsi="Times New Roman" w:cs="Times New Roman"/>
          <w:lang w:val="en-US"/>
        </w:rPr>
        <w:t>SejarahPembagunanDesa……………………………………...            37</w:t>
      </w:r>
    </w:p>
    <w:p w:rsidR="00BA055A" w:rsidRPr="00C62B79" w:rsidRDefault="00BA055A" w:rsidP="00BA055A">
      <w:pPr>
        <w:pStyle w:val="ListParagraph"/>
        <w:numPr>
          <w:ilvl w:val="1"/>
          <w:numId w:val="27"/>
        </w:numPr>
        <w:spacing w:after="200" w:line="360" w:lineRule="auto"/>
        <w:ind w:left="1440"/>
        <w:rPr>
          <w:rFonts w:ascii="Times New Roman" w:hAnsi="Times New Roman" w:cs="Times New Roman"/>
          <w:sz w:val="24"/>
          <w:szCs w:val="24"/>
        </w:rPr>
      </w:pPr>
      <w:r w:rsidRPr="00C62B79">
        <w:rPr>
          <w:rFonts w:ascii="Times New Roman" w:hAnsi="Times New Roman" w:cs="Times New Roman"/>
          <w:b/>
          <w:sz w:val="24"/>
          <w:szCs w:val="24"/>
        </w:rPr>
        <w:t>Faktor-faktor penghambat Badan Permusyawaratan Desa dalam pelaksanaan Pemerintahan di Desa Motilango Kecamatan Anggrek Kabupaten Gorntalo Utara</w:t>
      </w:r>
      <w:r>
        <w:rPr>
          <w:rFonts w:ascii="Times New Roman" w:hAnsi="Times New Roman" w:cs="Times New Roman"/>
          <w:b/>
          <w:sz w:val="24"/>
          <w:szCs w:val="24"/>
        </w:rPr>
        <w:t>.............       45</w:t>
      </w:r>
    </w:p>
    <w:p w:rsidR="00BA055A" w:rsidRDefault="00BA055A" w:rsidP="00BA055A">
      <w:pPr>
        <w:spacing w:after="200" w:line="360" w:lineRule="auto"/>
        <w:ind w:left="900"/>
        <w:rPr>
          <w:rFonts w:ascii="Times New Roman" w:hAnsi="Times New Roman" w:cs="Times New Roman"/>
          <w:sz w:val="24"/>
          <w:szCs w:val="24"/>
          <w:lang w:val="en-US"/>
        </w:rPr>
      </w:pPr>
      <w:r w:rsidRPr="00C62B79">
        <w:rPr>
          <w:rFonts w:ascii="Times New Roman" w:hAnsi="Times New Roman" w:cs="Times New Roman"/>
          <w:sz w:val="24"/>
          <w:szCs w:val="24"/>
          <w:lang w:val="en-US"/>
        </w:rPr>
        <w:t xml:space="preserve">4.2.1. </w:t>
      </w:r>
      <w:r w:rsidRPr="00C62B79">
        <w:rPr>
          <w:rFonts w:ascii="Times New Roman" w:hAnsi="Times New Roman" w:cs="Times New Roman"/>
          <w:sz w:val="24"/>
          <w:szCs w:val="24"/>
        </w:rPr>
        <w:t>Faktor Sumber Daya Manusia</w:t>
      </w:r>
      <w:r>
        <w:rPr>
          <w:rFonts w:ascii="Times New Roman" w:hAnsi="Times New Roman" w:cs="Times New Roman"/>
          <w:sz w:val="24"/>
          <w:szCs w:val="24"/>
          <w:lang w:val="en-US"/>
        </w:rPr>
        <w:t>………………………………      45</w:t>
      </w:r>
    </w:p>
    <w:p w:rsidR="00BA055A" w:rsidRDefault="00BA055A" w:rsidP="00BA055A">
      <w:pPr>
        <w:spacing w:after="200" w:line="36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4.2.2. </w:t>
      </w:r>
      <w:r w:rsidRPr="00C62B79">
        <w:rPr>
          <w:rFonts w:ascii="Times New Roman" w:hAnsi="Times New Roman" w:cs="Times New Roman"/>
          <w:sz w:val="24"/>
          <w:szCs w:val="24"/>
        </w:rPr>
        <w:t>Faktor penghambat Kinerja Badan Permusyawaratan Desa</w:t>
      </w:r>
      <w:r>
        <w:rPr>
          <w:rFonts w:ascii="Times New Roman" w:hAnsi="Times New Roman" w:cs="Times New Roman"/>
          <w:sz w:val="24"/>
          <w:szCs w:val="24"/>
          <w:lang w:val="en-US"/>
        </w:rPr>
        <w:t>…    48</w:t>
      </w:r>
    </w:p>
    <w:p w:rsidR="00BA055A" w:rsidRDefault="00BA055A" w:rsidP="00BA055A">
      <w:pPr>
        <w:spacing w:after="200" w:line="360" w:lineRule="auto"/>
        <w:ind w:left="720"/>
        <w:rPr>
          <w:rFonts w:ascii="Times New Roman" w:hAnsi="Times New Roman" w:cs="Times New Roman"/>
          <w:sz w:val="24"/>
          <w:szCs w:val="24"/>
          <w:lang w:val="en-US"/>
        </w:rPr>
      </w:pPr>
      <w:r>
        <w:rPr>
          <w:rFonts w:ascii="Times New Roman" w:hAnsi="Times New Roman" w:cs="Times New Roman"/>
          <w:sz w:val="24"/>
          <w:szCs w:val="24"/>
          <w:lang w:val="en-US"/>
        </w:rPr>
        <w:t xml:space="preserve">   4.2.3. </w:t>
      </w:r>
      <w:r w:rsidRPr="00C62B79">
        <w:rPr>
          <w:rFonts w:ascii="Times New Roman" w:hAnsi="Times New Roman" w:cs="Times New Roman"/>
          <w:sz w:val="24"/>
          <w:szCs w:val="24"/>
        </w:rPr>
        <w:t>Faktor Kurang Penjaringan Aspirasi Masyarakat</w:t>
      </w:r>
      <w:r>
        <w:rPr>
          <w:rFonts w:ascii="Times New Roman" w:hAnsi="Times New Roman" w:cs="Times New Roman"/>
          <w:sz w:val="24"/>
          <w:szCs w:val="24"/>
        </w:rPr>
        <w:t xml:space="preserve">.....................   </w:t>
      </w:r>
      <w:r>
        <w:rPr>
          <w:rFonts w:ascii="Times New Roman" w:hAnsi="Times New Roman" w:cs="Times New Roman"/>
          <w:sz w:val="24"/>
          <w:szCs w:val="24"/>
          <w:lang w:val="en-US"/>
        </w:rPr>
        <w:t>48</w:t>
      </w:r>
    </w:p>
    <w:p w:rsidR="00BA055A" w:rsidRDefault="00BA055A" w:rsidP="00BA055A">
      <w:pPr>
        <w:spacing w:after="200" w:line="360" w:lineRule="auto"/>
        <w:ind w:left="720"/>
        <w:rPr>
          <w:rFonts w:ascii="Times New Roman" w:hAnsi="Times New Roman" w:cs="Times New Roman"/>
          <w:b/>
          <w:sz w:val="24"/>
          <w:szCs w:val="24"/>
        </w:rPr>
      </w:pPr>
      <w:r>
        <w:rPr>
          <w:rFonts w:ascii="Times New Roman" w:hAnsi="Times New Roman" w:cs="Times New Roman"/>
          <w:sz w:val="24"/>
          <w:szCs w:val="24"/>
          <w:lang w:val="en-US"/>
        </w:rPr>
        <w:t xml:space="preserve">   4.3. </w:t>
      </w:r>
      <w:r w:rsidRPr="00C62B79">
        <w:rPr>
          <w:rFonts w:ascii="Times New Roman" w:hAnsi="Times New Roman" w:cs="Times New Roman"/>
          <w:b/>
          <w:sz w:val="24"/>
          <w:szCs w:val="24"/>
        </w:rPr>
        <w:tab/>
        <w:t>Optmalisasi Badan Permusyawaratan Desa menurut  Pasal</w:t>
      </w:r>
    </w:p>
    <w:p w:rsidR="00BA055A" w:rsidRDefault="00BA055A" w:rsidP="00BA055A">
      <w:pPr>
        <w:spacing w:after="200" w:line="360" w:lineRule="auto"/>
        <w:ind w:left="1440"/>
        <w:rPr>
          <w:rFonts w:ascii="Times New Roman" w:hAnsi="Times New Roman" w:cs="Times New Roman"/>
          <w:b/>
          <w:sz w:val="24"/>
          <w:szCs w:val="24"/>
          <w:lang w:val="en-US"/>
        </w:rPr>
      </w:pPr>
      <w:r w:rsidRPr="00C62B79">
        <w:rPr>
          <w:rFonts w:ascii="Times New Roman" w:hAnsi="Times New Roman" w:cs="Times New Roman"/>
          <w:b/>
          <w:sz w:val="24"/>
          <w:szCs w:val="24"/>
        </w:rPr>
        <w:t xml:space="preserve"> 54 Undang-Undang </w:t>
      </w:r>
      <w:r>
        <w:rPr>
          <w:rFonts w:ascii="Times New Roman" w:hAnsi="Times New Roman" w:cs="Times New Roman"/>
          <w:b/>
          <w:sz w:val="24"/>
          <w:szCs w:val="24"/>
        </w:rPr>
        <w:t>Nomor 6 Tahun 2014 tentang Desa.....</w:t>
      </w:r>
      <w:r>
        <w:rPr>
          <w:rFonts w:ascii="Times New Roman" w:hAnsi="Times New Roman" w:cs="Times New Roman"/>
          <w:b/>
          <w:sz w:val="24"/>
          <w:szCs w:val="24"/>
          <w:lang w:val="en-US"/>
        </w:rPr>
        <w:t xml:space="preserve">   50</w:t>
      </w:r>
    </w:p>
    <w:p w:rsidR="00BA055A" w:rsidRPr="00154F3E" w:rsidRDefault="00BA055A" w:rsidP="00BA055A">
      <w:pPr>
        <w:spacing w:after="200" w:line="276" w:lineRule="auto"/>
        <w:ind w:left="900" w:hanging="900"/>
        <w:rPr>
          <w:rFonts w:ascii="Times New Roman" w:hAnsi="Times New Roman" w:cs="Times New Roman"/>
          <w:sz w:val="24"/>
          <w:szCs w:val="24"/>
        </w:rPr>
      </w:pPr>
      <w:r w:rsidRPr="00154F3E">
        <w:rPr>
          <w:rFonts w:ascii="Times New Roman" w:hAnsi="Times New Roman" w:cs="Times New Roman"/>
          <w:sz w:val="24"/>
          <w:szCs w:val="24"/>
        </w:rPr>
        <w:t xml:space="preserve">4.3.1. Optimalisasi Badan Permusyawaratan Desa (BPD) </w:t>
      </w:r>
    </w:p>
    <w:p w:rsidR="00BA055A" w:rsidRDefault="00BA055A" w:rsidP="00BA055A">
      <w:pPr>
        <w:spacing w:after="200" w:line="276" w:lineRule="auto"/>
        <w:ind w:left="900" w:hanging="900"/>
        <w:rPr>
          <w:rFonts w:ascii="Times New Roman" w:hAnsi="Times New Roman" w:cs="Times New Roman"/>
          <w:sz w:val="24"/>
          <w:szCs w:val="24"/>
        </w:rPr>
      </w:pPr>
      <w:r>
        <w:rPr>
          <w:rFonts w:ascii="Times New Roman" w:hAnsi="Times New Roman" w:cs="Times New Roman"/>
          <w:sz w:val="24"/>
          <w:szCs w:val="24"/>
        </w:rPr>
        <w:t>dalam melakukan Penataan Desa............................................    50</w:t>
      </w:r>
    </w:p>
    <w:p w:rsidR="00BA055A" w:rsidRDefault="00BA055A" w:rsidP="00BA055A">
      <w:pPr>
        <w:tabs>
          <w:tab w:val="left" w:pos="1440"/>
        </w:tabs>
        <w:spacing w:after="200" w:line="276" w:lineRule="auto"/>
        <w:ind w:left="1440" w:hanging="540"/>
        <w:rPr>
          <w:rFonts w:ascii="Times New Roman" w:hAnsi="Times New Roman" w:cs="Times New Roman"/>
          <w:sz w:val="24"/>
          <w:szCs w:val="24"/>
        </w:rPr>
      </w:pPr>
      <w:r>
        <w:rPr>
          <w:rFonts w:ascii="Times New Roman" w:hAnsi="Times New Roman" w:cs="Times New Roman"/>
          <w:sz w:val="24"/>
          <w:szCs w:val="24"/>
          <w:lang w:val="en-US"/>
        </w:rPr>
        <w:lastRenderedPageBreak/>
        <w:t xml:space="preserve">4.3.2.  </w:t>
      </w:r>
      <w:r w:rsidRPr="00651286">
        <w:rPr>
          <w:rFonts w:ascii="Times New Roman" w:hAnsi="Times New Roman" w:cs="Times New Roman"/>
          <w:sz w:val="24"/>
          <w:szCs w:val="24"/>
        </w:rPr>
        <w:t xml:space="preserve">Optimalisasi Badan Permusyawaratan Desa (BPD) </w:t>
      </w:r>
    </w:p>
    <w:p w:rsidR="00BA055A" w:rsidRDefault="00BA055A" w:rsidP="00BA055A">
      <w:pPr>
        <w:spacing w:after="200" w:line="276" w:lineRule="auto"/>
        <w:ind w:left="1620" w:hanging="180"/>
        <w:rPr>
          <w:rFonts w:ascii="Times New Roman" w:hAnsi="Times New Roman" w:cs="Times New Roman"/>
          <w:sz w:val="24"/>
          <w:szCs w:val="24"/>
          <w:lang w:val="en-US"/>
        </w:rPr>
      </w:pPr>
      <w:r w:rsidRPr="00651286">
        <w:rPr>
          <w:rFonts w:ascii="Times New Roman" w:hAnsi="Times New Roman" w:cs="Times New Roman"/>
          <w:sz w:val="24"/>
          <w:szCs w:val="24"/>
        </w:rPr>
        <w:t>dalam melakukan perncanaan  Desa</w:t>
      </w:r>
      <w:r>
        <w:rPr>
          <w:rFonts w:ascii="Times New Roman" w:hAnsi="Times New Roman" w:cs="Times New Roman"/>
          <w:sz w:val="24"/>
          <w:szCs w:val="24"/>
        </w:rPr>
        <w:t>…</w:t>
      </w:r>
      <w:r>
        <w:rPr>
          <w:rFonts w:ascii="Times New Roman" w:hAnsi="Times New Roman" w:cs="Times New Roman"/>
          <w:sz w:val="24"/>
          <w:szCs w:val="24"/>
          <w:lang w:val="en-US"/>
        </w:rPr>
        <w:t>…………………...    52</w:t>
      </w:r>
    </w:p>
    <w:p w:rsidR="00BA055A" w:rsidRDefault="00BA055A" w:rsidP="00BA055A">
      <w:pPr>
        <w:tabs>
          <w:tab w:val="left" w:pos="810"/>
        </w:tabs>
        <w:spacing w:after="200" w:line="276" w:lineRule="auto"/>
        <w:ind w:left="900" w:hanging="90"/>
        <w:rPr>
          <w:rFonts w:ascii="Times New Roman" w:hAnsi="Times New Roman" w:cs="Times New Roman"/>
          <w:sz w:val="24"/>
          <w:szCs w:val="24"/>
        </w:rPr>
      </w:pPr>
      <w:r>
        <w:rPr>
          <w:rFonts w:ascii="Times New Roman" w:hAnsi="Times New Roman" w:cs="Times New Roman"/>
          <w:sz w:val="24"/>
          <w:szCs w:val="24"/>
          <w:lang w:val="en-US"/>
        </w:rPr>
        <w:tab/>
        <w:t xml:space="preserve">4.3.3. </w:t>
      </w:r>
      <w:r w:rsidRPr="00651286">
        <w:rPr>
          <w:rFonts w:ascii="Times New Roman" w:hAnsi="Times New Roman" w:cs="Times New Roman"/>
          <w:sz w:val="24"/>
          <w:szCs w:val="24"/>
        </w:rPr>
        <w:t xml:space="preserve">Optimalisasi Badan Permusyawaratan Desa dalam </w:t>
      </w:r>
    </w:p>
    <w:p w:rsidR="00BA055A" w:rsidRDefault="00BA055A" w:rsidP="00BA055A">
      <w:pPr>
        <w:spacing w:after="200" w:line="276" w:lineRule="auto"/>
        <w:ind w:left="1530" w:hanging="90"/>
        <w:rPr>
          <w:rFonts w:ascii="Times New Roman" w:hAnsi="Times New Roman" w:cs="Times New Roman"/>
          <w:sz w:val="24"/>
          <w:szCs w:val="24"/>
          <w:lang w:val="en-US"/>
        </w:rPr>
      </w:pPr>
      <w:r w:rsidRPr="00651286">
        <w:rPr>
          <w:rFonts w:ascii="Times New Roman" w:hAnsi="Times New Roman" w:cs="Times New Roman"/>
          <w:sz w:val="24"/>
          <w:szCs w:val="24"/>
        </w:rPr>
        <w:t>menampung dan menyalurrkan aspirasi masyarakat desa</w:t>
      </w:r>
      <w:r>
        <w:rPr>
          <w:rFonts w:ascii="Times New Roman" w:hAnsi="Times New Roman" w:cs="Times New Roman"/>
          <w:sz w:val="24"/>
          <w:szCs w:val="24"/>
          <w:lang w:val="en-US"/>
        </w:rPr>
        <w:t>…..  53</w:t>
      </w:r>
    </w:p>
    <w:p w:rsidR="00BA055A" w:rsidRPr="001F5B4B" w:rsidRDefault="00BA055A" w:rsidP="00BA055A">
      <w:pPr>
        <w:spacing w:after="200" w:line="276" w:lineRule="auto"/>
        <w:rPr>
          <w:rFonts w:ascii="Times New Roman" w:hAnsi="Times New Roman" w:cs="Times New Roman"/>
          <w:b/>
          <w:sz w:val="24"/>
          <w:szCs w:val="24"/>
          <w:lang w:val="en-US"/>
        </w:rPr>
      </w:pPr>
      <w:r w:rsidRPr="001F5B4B">
        <w:rPr>
          <w:rFonts w:ascii="Times New Roman" w:hAnsi="Times New Roman" w:cs="Times New Roman"/>
          <w:b/>
          <w:sz w:val="24"/>
          <w:szCs w:val="24"/>
          <w:lang w:val="en-US"/>
        </w:rPr>
        <w:t>BAB V PENUTUP</w:t>
      </w:r>
    </w:p>
    <w:p w:rsidR="00BA055A" w:rsidRDefault="00BA055A" w:rsidP="00BA055A">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ab/>
        <w:t>5.1. Kesimpulan………………………………………………………   56</w:t>
      </w:r>
    </w:p>
    <w:p w:rsidR="00BA055A" w:rsidRPr="001F5B4B" w:rsidRDefault="00BA055A" w:rsidP="00BA055A">
      <w:pPr>
        <w:spacing w:after="200" w:line="276" w:lineRule="auto"/>
        <w:rPr>
          <w:rFonts w:ascii="Times New Roman" w:hAnsi="Times New Roman" w:cs="Times New Roman"/>
          <w:sz w:val="24"/>
          <w:szCs w:val="24"/>
          <w:lang w:val="en-US"/>
        </w:rPr>
      </w:pPr>
      <w:r>
        <w:rPr>
          <w:rFonts w:ascii="Times New Roman" w:hAnsi="Times New Roman" w:cs="Times New Roman"/>
          <w:sz w:val="24"/>
          <w:szCs w:val="24"/>
          <w:lang w:val="en-US"/>
        </w:rPr>
        <w:tab/>
        <w:t>5.2.Saran……………………………………………………………...   57</w:t>
      </w:r>
    </w:p>
    <w:p w:rsidR="00BA055A" w:rsidRDefault="00BA055A" w:rsidP="00BA055A">
      <w:pPr>
        <w:tabs>
          <w:tab w:val="left" w:leader="dot" w:pos="7020"/>
          <w:tab w:val="left" w:pos="7513"/>
          <w:tab w:val="right" w:pos="7920"/>
        </w:tabs>
        <w:spacing w:after="0" w:line="480" w:lineRule="auto"/>
        <w:jc w:val="both"/>
        <w:rPr>
          <w:rFonts w:ascii="Times New Roman" w:eastAsia="Times New Roman" w:hAnsi="Times New Roman" w:cs="Times New Roman"/>
          <w:sz w:val="24"/>
          <w:szCs w:val="24"/>
        </w:rPr>
      </w:pPr>
      <w:r w:rsidRPr="00357603">
        <w:rPr>
          <w:rFonts w:ascii="Times New Roman" w:eastAsia="Times New Roman" w:hAnsi="Times New Roman" w:cs="Times New Roman"/>
          <w:b/>
          <w:sz w:val="24"/>
          <w:szCs w:val="24"/>
        </w:rPr>
        <w:t xml:space="preserve">DAFTAR PUSTAKA.................................................................................  </w:t>
      </w:r>
      <w:r>
        <w:rPr>
          <w:rFonts w:ascii="Times New Roman" w:eastAsia="Times New Roman" w:hAnsi="Times New Roman" w:cs="Times New Roman"/>
          <w:b/>
          <w:sz w:val="24"/>
          <w:szCs w:val="24"/>
          <w:lang w:val="en-ID"/>
        </w:rPr>
        <w:t xml:space="preserve">   </w:t>
      </w:r>
      <w:r w:rsidRPr="00357603">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60</w:t>
      </w:r>
    </w:p>
    <w:p w:rsidR="00BA055A" w:rsidRPr="001F5B4B" w:rsidRDefault="00BA055A" w:rsidP="00BA055A">
      <w:pPr>
        <w:tabs>
          <w:tab w:val="left" w:leader="dot" w:pos="7020"/>
          <w:tab w:val="left" w:pos="7513"/>
          <w:tab w:val="right" w:pos="7920"/>
        </w:tabs>
        <w:spacing w:after="0" w:line="480" w:lineRule="auto"/>
        <w:jc w:val="both"/>
        <w:rPr>
          <w:rFonts w:ascii="Times New Roman" w:eastAsia="Times New Roman" w:hAnsi="Times New Roman" w:cs="Times New Roman"/>
          <w:b/>
          <w:sz w:val="24"/>
          <w:szCs w:val="24"/>
          <w:lang w:val="en-US"/>
        </w:rPr>
      </w:pPr>
      <w:r w:rsidRPr="001F5B4B">
        <w:rPr>
          <w:rFonts w:ascii="Times New Roman" w:eastAsia="Times New Roman" w:hAnsi="Times New Roman" w:cs="Times New Roman"/>
          <w:b/>
          <w:sz w:val="24"/>
          <w:szCs w:val="24"/>
          <w:lang w:val="en-US"/>
        </w:rPr>
        <w:t>Lampiran-Lampiran</w:t>
      </w:r>
      <w:r>
        <w:rPr>
          <w:rFonts w:ascii="Times New Roman" w:eastAsia="Times New Roman" w:hAnsi="Times New Roman" w:cs="Times New Roman"/>
          <w:b/>
          <w:sz w:val="24"/>
          <w:szCs w:val="24"/>
          <w:lang w:val="en-US"/>
        </w:rPr>
        <w:t>……………………………………………………..       61</w:t>
      </w:r>
    </w:p>
    <w:p w:rsidR="00BA055A" w:rsidRDefault="00BA055A" w:rsidP="00A2178A">
      <w:pPr>
        <w:jc w:val="center"/>
        <w:rPr>
          <w:rFonts w:ascii="Times New Roman" w:hAnsi="Times New Roman" w:cs="Times New Roman"/>
          <w:b/>
          <w:sz w:val="24"/>
          <w:szCs w:val="24"/>
        </w:rPr>
        <w:sectPr w:rsidR="00BA055A" w:rsidSect="002F0410">
          <w:headerReference w:type="default" r:id="rId20"/>
          <w:footerReference w:type="default" r:id="rId21"/>
          <w:pgSz w:w="11906" w:h="16838"/>
          <w:pgMar w:top="2268" w:right="1701" w:bottom="1701" w:left="2268" w:header="709" w:footer="709" w:gutter="0"/>
          <w:pgNumType w:fmt="lowerRoman"/>
          <w:cols w:space="708"/>
          <w:docGrid w:linePitch="360"/>
        </w:sectPr>
      </w:pPr>
    </w:p>
    <w:p w:rsidR="00EC57FD" w:rsidRPr="00AF7D22" w:rsidRDefault="00A2178A" w:rsidP="00A2178A">
      <w:pPr>
        <w:jc w:val="center"/>
        <w:rPr>
          <w:rFonts w:ascii="Times New Roman" w:hAnsi="Times New Roman" w:cs="Times New Roman"/>
          <w:b/>
          <w:sz w:val="24"/>
          <w:szCs w:val="24"/>
        </w:rPr>
      </w:pPr>
      <w:r w:rsidRPr="00AF7D22">
        <w:rPr>
          <w:rFonts w:ascii="Times New Roman" w:hAnsi="Times New Roman" w:cs="Times New Roman"/>
          <w:b/>
          <w:sz w:val="24"/>
          <w:szCs w:val="24"/>
        </w:rPr>
        <w:lastRenderedPageBreak/>
        <w:t>BAB 1</w:t>
      </w:r>
    </w:p>
    <w:p w:rsidR="00A2178A" w:rsidRPr="00AF7D22" w:rsidRDefault="00A2178A" w:rsidP="00A2178A">
      <w:pPr>
        <w:jc w:val="center"/>
        <w:rPr>
          <w:rFonts w:ascii="Times New Roman" w:hAnsi="Times New Roman" w:cs="Times New Roman"/>
          <w:b/>
          <w:sz w:val="24"/>
          <w:szCs w:val="24"/>
        </w:rPr>
      </w:pPr>
      <w:r w:rsidRPr="00AF7D22">
        <w:rPr>
          <w:rFonts w:ascii="Times New Roman" w:hAnsi="Times New Roman" w:cs="Times New Roman"/>
          <w:b/>
          <w:sz w:val="24"/>
          <w:szCs w:val="24"/>
        </w:rPr>
        <w:t>PENDAHULUAN</w:t>
      </w:r>
    </w:p>
    <w:p w:rsidR="00907692" w:rsidRPr="00AF7D22" w:rsidRDefault="00907692" w:rsidP="00A2178A">
      <w:pPr>
        <w:jc w:val="center"/>
        <w:rPr>
          <w:rFonts w:ascii="Times New Roman" w:hAnsi="Times New Roman" w:cs="Times New Roman"/>
          <w:b/>
          <w:sz w:val="24"/>
          <w:szCs w:val="24"/>
        </w:rPr>
      </w:pPr>
    </w:p>
    <w:p w:rsidR="006E0E70" w:rsidRPr="00AF7D22" w:rsidRDefault="00A2178A" w:rsidP="00D807AB">
      <w:pPr>
        <w:pStyle w:val="ListParagraph"/>
        <w:numPr>
          <w:ilvl w:val="1"/>
          <w:numId w:val="1"/>
        </w:numPr>
        <w:spacing w:line="480" w:lineRule="auto"/>
        <w:rPr>
          <w:rFonts w:ascii="Times New Roman" w:hAnsi="Times New Roman" w:cs="Times New Roman"/>
          <w:sz w:val="24"/>
          <w:szCs w:val="24"/>
        </w:rPr>
      </w:pPr>
      <w:r w:rsidRPr="00AF7D22">
        <w:rPr>
          <w:rFonts w:ascii="Times New Roman" w:hAnsi="Times New Roman" w:cs="Times New Roman"/>
          <w:sz w:val="24"/>
          <w:szCs w:val="24"/>
        </w:rPr>
        <w:t>Latar Belakang M</w:t>
      </w:r>
      <w:r w:rsidR="005E179F">
        <w:rPr>
          <w:rFonts w:ascii="Times New Roman" w:hAnsi="Times New Roman" w:cs="Times New Roman"/>
          <w:sz w:val="24"/>
          <w:szCs w:val="24"/>
        </w:rPr>
        <w:t>a</w:t>
      </w:r>
      <w:r w:rsidRPr="00AF7D22">
        <w:rPr>
          <w:rFonts w:ascii="Times New Roman" w:hAnsi="Times New Roman" w:cs="Times New Roman"/>
          <w:sz w:val="24"/>
          <w:szCs w:val="24"/>
        </w:rPr>
        <w:t>salah</w:t>
      </w:r>
    </w:p>
    <w:p w:rsidR="006E0E70" w:rsidRPr="00AF7D22" w:rsidRDefault="006E0E70" w:rsidP="00D807AB">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Pasal 1 ayat (1) Undang-Undang Dasar Negara Republik Indonesia Tahun 1</w:t>
      </w:r>
      <w:r w:rsidR="00D807AB" w:rsidRPr="00AF7D22">
        <w:rPr>
          <w:rFonts w:ascii="Times New Roman" w:hAnsi="Times New Roman" w:cs="Times New Roman"/>
          <w:sz w:val="24"/>
          <w:szCs w:val="24"/>
        </w:rPr>
        <w:t xml:space="preserve">945 (UUD NRI 1945) menyatakan: </w:t>
      </w:r>
      <w:r w:rsidRPr="00AF7D22">
        <w:rPr>
          <w:rFonts w:ascii="Times New Roman" w:hAnsi="Times New Roman" w:cs="Times New Roman"/>
          <w:sz w:val="24"/>
          <w:szCs w:val="24"/>
        </w:rPr>
        <w:t>Negara Indonesia adalah negara kesatuan yang berbentuk republik”. Pernyataan ini mulai berlaku sejak ditetapkannya dan diundangkannya Undang-Undang Dasar Negara Republik Indonesia Tahun 1945. Pasa</w:t>
      </w:r>
      <w:r w:rsidR="00D807AB" w:rsidRPr="00AF7D22">
        <w:rPr>
          <w:rFonts w:ascii="Times New Roman" w:hAnsi="Times New Roman" w:cs="Times New Roman"/>
          <w:sz w:val="24"/>
          <w:szCs w:val="24"/>
        </w:rPr>
        <w:t>l ini menyampaikan pesan bahwa Negara K</w:t>
      </w:r>
      <w:r w:rsidRPr="00AF7D22">
        <w:rPr>
          <w:rFonts w:ascii="Times New Roman" w:hAnsi="Times New Roman" w:cs="Times New Roman"/>
          <w:sz w:val="24"/>
          <w:szCs w:val="24"/>
        </w:rPr>
        <w:t>esatuan Republik Indo</w:t>
      </w:r>
      <w:r w:rsidR="00D807AB" w:rsidRPr="00AF7D22">
        <w:rPr>
          <w:rFonts w:ascii="Times New Roman" w:hAnsi="Times New Roman" w:cs="Times New Roman"/>
          <w:sz w:val="24"/>
          <w:szCs w:val="24"/>
        </w:rPr>
        <w:t>nesia didirikan dalam kerangka Negara K</w:t>
      </w:r>
      <w:r w:rsidRPr="00AF7D22">
        <w:rPr>
          <w:rFonts w:ascii="Times New Roman" w:hAnsi="Times New Roman" w:cs="Times New Roman"/>
          <w:sz w:val="24"/>
          <w:szCs w:val="24"/>
        </w:rPr>
        <w:t>esatuan.</w:t>
      </w:r>
      <w:r w:rsidR="00D807AB" w:rsidRPr="00AF7D22">
        <w:rPr>
          <w:rStyle w:val="FootnoteReference"/>
          <w:rFonts w:ascii="Times New Roman" w:hAnsi="Times New Roman" w:cs="Times New Roman"/>
          <w:sz w:val="24"/>
          <w:szCs w:val="24"/>
        </w:rPr>
        <w:footnoteReference w:id="1"/>
      </w:r>
    </w:p>
    <w:p w:rsidR="00D807AB" w:rsidRPr="00AF7D22" w:rsidRDefault="00682BF6" w:rsidP="00C13AB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Di Indonesia, para pendiri N</w:t>
      </w:r>
      <w:r w:rsidR="006E0E70" w:rsidRPr="00AF7D22">
        <w:rPr>
          <w:rFonts w:ascii="Times New Roman" w:hAnsi="Times New Roman" w:cs="Times New Roman"/>
          <w:sz w:val="24"/>
          <w:szCs w:val="24"/>
        </w:rPr>
        <w:t>ega</w:t>
      </w:r>
      <w:r w:rsidR="00FB63CE">
        <w:rPr>
          <w:rFonts w:ascii="Times New Roman" w:hAnsi="Times New Roman" w:cs="Times New Roman"/>
          <w:sz w:val="24"/>
          <w:szCs w:val="24"/>
        </w:rPr>
        <w:t>ra mendeklarasikan pembentukan N</w:t>
      </w:r>
      <w:r w:rsidR="006E0E70" w:rsidRPr="00AF7D22">
        <w:rPr>
          <w:rFonts w:ascii="Times New Roman" w:hAnsi="Times New Roman" w:cs="Times New Roman"/>
          <w:sz w:val="24"/>
          <w:szCs w:val="24"/>
        </w:rPr>
        <w:t>egara tunggal setelah kemerdekaan, mengklaim bahwa semua wilayahnya adalah</w:t>
      </w:r>
      <w:r w:rsidR="00FB63CE">
        <w:rPr>
          <w:rFonts w:ascii="Times New Roman" w:hAnsi="Times New Roman" w:cs="Times New Roman"/>
          <w:sz w:val="24"/>
          <w:szCs w:val="24"/>
        </w:rPr>
        <w:t xml:space="preserve"> bagian dari satu N</w:t>
      </w:r>
      <w:r w:rsidR="006E0E70" w:rsidRPr="00AF7D22">
        <w:rPr>
          <w:rFonts w:ascii="Times New Roman" w:hAnsi="Times New Roman" w:cs="Times New Roman"/>
          <w:sz w:val="24"/>
          <w:szCs w:val="24"/>
        </w:rPr>
        <w:t>egara, karena dianggap tidak ada wilayah yang terkandung di dalamnya yang merupakan bagian dari wilayah</w:t>
      </w:r>
      <w:r w:rsidR="00FB63CE">
        <w:rPr>
          <w:rFonts w:ascii="Times New Roman" w:hAnsi="Times New Roman" w:cs="Times New Roman"/>
          <w:sz w:val="24"/>
          <w:szCs w:val="24"/>
        </w:rPr>
        <w:t xml:space="preserve"> yang merdeka. Atas dasar itu, N</w:t>
      </w:r>
      <w:r w:rsidR="006E0E70" w:rsidRPr="00AF7D22">
        <w:rPr>
          <w:rFonts w:ascii="Times New Roman" w:hAnsi="Times New Roman" w:cs="Times New Roman"/>
          <w:sz w:val="24"/>
          <w:szCs w:val="24"/>
        </w:rPr>
        <w:t>egara membentuk daerah atau daerah, yang kemudian diberikan kekuasaan atau kewenangan oleh pemerintah pusat untuk mengurus berbagai kepentingan rakyatnya, dengan anggapan bahwa negara adalah sumber kekuasaannya.</w:t>
      </w:r>
    </w:p>
    <w:p w:rsidR="0009438D" w:rsidRPr="00AF7D22" w:rsidRDefault="0009438D" w:rsidP="0009438D">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B</w:t>
      </w:r>
      <w:r w:rsidR="00385718">
        <w:rPr>
          <w:rFonts w:ascii="Times New Roman" w:hAnsi="Times New Roman" w:cs="Times New Roman"/>
          <w:sz w:val="24"/>
          <w:szCs w:val="24"/>
        </w:rPr>
        <w:t>erdasarkan identifikasi bentuk N</w:t>
      </w:r>
      <w:r w:rsidRPr="00AF7D22">
        <w:rPr>
          <w:rFonts w:ascii="Times New Roman" w:hAnsi="Times New Roman" w:cs="Times New Roman"/>
          <w:sz w:val="24"/>
          <w:szCs w:val="24"/>
        </w:rPr>
        <w:t>egara</w:t>
      </w:r>
      <w:r w:rsidR="00385718">
        <w:rPr>
          <w:rFonts w:ascii="Times New Roman" w:hAnsi="Times New Roman" w:cs="Times New Roman"/>
          <w:sz w:val="24"/>
          <w:szCs w:val="24"/>
        </w:rPr>
        <w:t xml:space="preserve"> kesatuan, Indonesia merupakan N</w:t>
      </w:r>
      <w:r w:rsidRPr="00AF7D22">
        <w:rPr>
          <w:rFonts w:ascii="Times New Roman" w:hAnsi="Times New Roman" w:cs="Times New Roman"/>
          <w:sz w:val="24"/>
          <w:szCs w:val="24"/>
        </w:rPr>
        <w:t>egara kesatuan yang menganut sistem pemerintahan desentralisasi.</w:t>
      </w:r>
    </w:p>
    <w:p w:rsidR="0009438D" w:rsidRPr="00AF7D22" w:rsidRDefault="0009438D" w:rsidP="00C13AB5">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Perubahan Undang-Undang Dasar Negara Republik Indonesia Tahun 1945 menjabarkan konsep otonomi daerah di Indonesia, yaitu Pasal 18, 18A dan 18B </w:t>
      </w:r>
      <w:r w:rsidRPr="00AF7D22">
        <w:rPr>
          <w:rFonts w:ascii="Times New Roman" w:hAnsi="Times New Roman" w:cs="Times New Roman"/>
          <w:sz w:val="24"/>
          <w:szCs w:val="24"/>
        </w:rPr>
        <w:lastRenderedPageBreak/>
        <w:t>Bab VI tentang Pemerintah Daerah. Pasal 18 Undang-Undang Dasar Negara Republik Indonesia Tahun 1945 mengatur tentang kehendak (</w:t>
      </w:r>
      <w:r w:rsidRPr="005E179F">
        <w:rPr>
          <w:rFonts w:ascii="Times New Roman" w:hAnsi="Times New Roman" w:cs="Times New Roman"/>
          <w:i/>
          <w:sz w:val="24"/>
          <w:szCs w:val="24"/>
        </w:rPr>
        <w:t>streek and locale rechtgemeenschappen</w:t>
      </w:r>
      <w:r w:rsidRPr="00AF7D22">
        <w:rPr>
          <w:rFonts w:ascii="Times New Roman" w:hAnsi="Times New Roman" w:cs="Times New Roman"/>
          <w:sz w:val="24"/>
          <w:szCs w:val="24"/>
        </w:rPr>
        <w:t>) tentang otonomi daerah dan daerah otonom berdasarkan asas pemisahan kekuasaan. Otonomi daerah merupakan sarana untuk mewujudkan proses demokratisasi pemerintahan daerah. Di sini, masyarakat berpartisipasi dalam pengelolaan pemerintahan dan mengurus rumah tangganya sendiri, berdasarkan otonomi daerah dengan pemerintahan yang terdesentralisasi. Suatu daerah yang otonom dibentuk melalui elemen substansi (norma) hukum yang mempunyai kebijakan otonom.</w:t>
      </w:r>
    </w:p>
    <w:p w:rsidR="003D4108" w:rsidRPr="00AF7D22" w:rsidRDefault="003D4108" w:rsidP="003D4108">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Pasal 18A Undang-Undang Dasar Negara Republik Indonesia Tahun 1945 mengatur bahwa hubungan kekuasaan antara pemerintah pusat dan pemerintah provinsi, kabupaten, dan kota atau antarprovinsi, kabupaten, dan kota diatur dengan undang-undang, dengan memperhatikan kekhususan dan keragaman kabupaten. Selain itu, hubungan keuangan antara pemerintah pusat dan pemerintah daerah, pelayanan publik, pemanfaatan sumber daya alam, dan sumber daya lainnya diatur dan dilaksanakan secara adil dan terkoordinasi sesuai dengan undang-undang.</w:t>
      </w:r>
      <w:r w:rsidR="004E70B6">
        <w:rPr>
          <w:rStyle w:val="FootnoteReference"/>
          <w:rFonts w:ascii="Times New Roman" w:hAnsi="Times New Roman" w:cs="Times New Roman"/>
          <w:sz w:val="24"/>
          <w:szCs w:val="24"/>
        </w:rPr>
        <w:footnoteReference w:id="2"/>
      </w:r>
    </w:p>
    <w:p w:rsidR="003D4108" w:rsidRPr="00AF7D22" w:rsidRDefault="003D4108" w:rsidP="003D4108">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Demikian pula Pasal 18 B Undang-Undang Dasar Negara Republik Indonesia Tahun 1945 menyatakan bahwa negara mengakui dan menghormati satuan-satuan pemerintah daerah yang bersifat khusus atau khusus yang ditentukan dengan undang-undang. Negara juga mengakui dan menghormati kesatuan-kesatuan masyarakat hukum adat beserta hak-hak tradisionalnya, </w:t>
      </w:r>
      <w:r w:rsidRPr="00AF7D22">
        <w:rPr>
          <w:rFonts w:ascii="Times New Roman" w:hAnsi="Times New Roman" w:cs="Times New Roman"/>
          <w:sz w:val="24"/>
          <w:szCs w:val="24"/>
        </w:rPr>
        <w:lastRenderedPageBreak/>
        <w:t>sepanjang masih ada dan sesuai dengan prinsip-prinsip pembangunan sosial dan kesatuan hukum nasional Negara Kesatuan Republik Indonesia.</w:t>
      </w:r>
      <w:r w:rsidR="004E70B6">
        <w:rPr>
          <w:rStyle w:val="FootnoteReference"/>
          <w:rFonts w:ascii="Times New Roman" w:hAnsi="Times New Roman" w:cs="Times New Roman"/>
          <w:sz w:val="24"/>
          <w:szCs w:val="24"/>
        </w:rPr>
        <w:footnoteReference w:id="3"/>
      </w:r>
    </w:p>
    <w:p w:rsidR="006C288B" w:rsidRPr="00AF7D22" w:rsidRDefault="006C288B" w:rsidP="006C288B">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Berdasarkan konsep pemerintaha</w:t>
      </w:r>
      <w:r w:rsidR="00682BF6">
        <w:rPr>
          <w:rFonts w:ascii="Times New Roman" w:hAnsi="Times New Roman" w:cs="Times New Roman"/>
          <w:sz w:val="24"/>
          <w:szCs w:val="24"/>
        </w:rPr>
        <w:t>n sendiri, bahkan dalam bentuk N</w:t>
      </w:r>
      <w:r w:rsidRPr="00AF7D22">
        <w:rPr>
          <w:rFonts w:ascii="Times New Roman" w:hAnsi="Times New Roman" w:cs="Times New Roman"/>
          <w:sz w:val="24"/>
          <w:szCs w:val="24"/>
        </w:rPr>
        <w:t>egara tunggal, terdapat mekanisme yang memungkinkan tumbuh dan berkembangnya keragaman antar daerah di seluruh tanah air. Kekayaan alam dan budaya antar daerah tidak boleh disatukan dalam satu kesatuan struktur negara Republik Indonesia. Dengan kata lain, Negara Kesatuan Republik Indonesia dimaksudkan untuk menjamin otonomi yang seluas-luasnya bagi pembangunan daerah-daerah sesuai dengan potensi dan kekayaannya masing-masing, dengan dorongan, dukungan dan bantuan dari pemerintah pusat.</w:t>
      </w:r>
      <w:r w:rsidRPr="00AF7D22">
        <w:rPr>
          <w:rStyle w:val="FootnoteReference"/>
          <w:rFonts w:ascii="Times New Roman" w:hAnsi="Times New Roman" w:cs="Times New Roman"/>
          <w:sz w:val="24"/>
          <w:szCs w:val="24"/>
        </w:rPr>
        <w:footnoteReference w:id="4"/>
      </w:r>
    </w:p>
    <w:p w:rsidR="005E179F" w:rsidRDefault="006C1ED1" w:rsidP="00407D7D">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Pasal 54 Undang-Undang Nomor 6 Tahun 2016 tentang Desa menjelaskan bahwa musyawarah desa adalah musyawarah desa yang melibatkan anggota Badan Permusyawaratan Desa (BPD), pemerintah desa dan anggota masyarakat desa untuk membahas hal-hal st</w:t>
      </w:r>
      <w:r w:rsidR="00A20EE3">
        <w:rPr>
          <w:rFonts w:ascii="Times New Roman" w:hAnsi="Times New Roman" w:cs="Times New Roman"/>
          <w:sz w:val="24"/>
          <w:szCs w:val="24"/>
        </w:rPr>
        <w:t xml:space="preserve">rategis dalam </w:t>
      </w:r>
      <w:r w:rsidR="00321D41">
        <w:rPr>
          <w:rFonts w:ascii="Times New Roman" w:hAnsi="Times New Roman" w:cs="Times New Roman"/>
          <w:sz w:val="24"/>
          <w:szCs w:val="24"/>
        </w:rPr>
        <w:t>penataan dan perancaan</w:t>
      </w:r>
      <w:r w:rsidR="00A20EE3">
        <w:rPr>
          <w:rFonts w:ascii="Times New Roman" w:hAnsi="Times New Roman" w:cs="Times New Roman"/>
          <w:sz w:val="24"/>
          <w:szCs w:val="24"/>
        </w:rPr>
        <w:t xml:space="preserve"> desa.</w:t>
      </w:r>
      <w:r w:rsidR="00A20EE3">
        <w:rPr>
          <w:rStyle w:val="FootnoteReference"/>
          <w:rFonts w:ascii="Times New Roman" w:hAnsi="Times New Roman" w:cs="Times New Roman"/>
          <w:sz w:val="24"/>
          <w:szCs w:val="24"/>
        </w:rPr>
        <w:footnoteReference w:id="5"/>
      </w:r>
    </w:p>
    <w:p w:rsidR="006C1ED1" w:rsidRPr="00AF7D22" w:rsidRDefault="006C1ED1" w:rsidP="005E179F">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Dalam penyelenggaraan pemerintahan desa, pemerintah desa merupakan penggerak masyarakat untuk ikut serta dalam pembangunan badan desa dan penyelenggaraan pemerintahan desa, sehingga setiap keputusan hanya dapat diambil setelah musyawarah mufakat untuk mencapai  keputusan bersama.</w:t>
      </w:r>
      <w:r w:rsidRPr="00AF7D22">
        <w:rPr>
          <w:rStyle w:val="FootnoteReference"/>
          <w:rFonts w:ascii="Times New Roman" w:hAnsi="Times New Roman" w:cs="Times New Roman"/>
          <w:sz w:val="24"/>
          <w:szCs w:val="24"/>
        </w:rPr>
        <w:footnoteReference w:id="6"/>
      </w:r>
    </w:p>
    <w:p w:rsidR="000564B2" w:rsidRPr="00AF7D22" w:rsidRDefault="000564B2" w:rsidP="005E179F">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 xml:space="preserve">Sebagai subjek pembangunan, tentunya masyarakat harus dilibatkan dalam menentukan perencanaan pembangunan yang sesuai dengan kebutuhan obyektif masyarakat. Dalam arti perencanaan pembangunan yang direncanakan dapat secara langsung menjawab kebutuhan masyarakat, sehingga program perencanaan pembangunan pedesaan yang dicanangkan dapat berpartisipasi di dalamnya seoptimal mungkin. </w:t>
      </w:r>
    </w:p>
    <w:p w:rsidR="000564B2" w:rsidRPr="00AF7D22" w:rsidRDefault="000564B2" w:rsidP="007D4785">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Gagasan pembangunan harus didasarkan pada kepentingan masyarakat dalam memenuhi kebutuhannya yang mendukung pembangunan negara. Gagasan-gagasan pembangunan pedesaan ini akan menjadi bahan pertimbangan Badan Permusyawaratan Desa (BPD) dan akan disepakati bersama dalam musyawarah pembangunan pedesaan sehingga dapat direncanakan dengan baik antara pemerintah dan masyarakat. Pada akhirnya, ini akan menumbuhkan inisiatif dan swadaya masyarakat, dan berpartisipasi aktif dalam pelaksanaan pembangunan pedesaan selanjutnya.</w:t>
      </w:r>
    </w:p>
    <w:p w:rsidR="007D4785" w:rsidRPr="00AF7D22" w:rsidRDefault="007D4785" w:rsidP="00903597">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Oleh karena itu, perencanaan pembangunan desa akan dilaksanakan pada musyawarah pembangunan desa antara pemerintah. Dalam hal ini pemerintah desa dan Badan Pemusyawaratan Desa (BPD) berfungsi untuk menampung dan menyalurkan aspirasi masyarakat dalam memenuhi kebutuhan hidup dan penghidupannya. Oleh karena itu yang menjadi persoalan dalam hal ini apakah Badan Pemusyawaratan Desa telah benarbenar melaksanakan tugas pokok dan fungsinya dalam perencanaan pembangunan desa sesuai dengan yang diamanatkan oleh undang-undang, ataukah ada faktor-faktor lain yang menunjang perencanaan pembangunan desa.</w:t>
      </w:r>
    </w:p>
    <w:p w:rsidR="009506CA" w:rsidRPr="00AF7D22" w:rsidRDefault="005E2D06" w:rsidP="00B3039B">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 xml:space="preserve">Dari hasil </w:t>
      </w:r>
      <w:r w:rsidR="00321D41">
        <w:rPr>
          <w:rFonts w:ascii="Times New Roman" w:hAnsi="Times New Roman" w:cs="Times New Roman"/>
          <w:sz w:val="24"/>
          <w:szCs w:val="24"/>
        </w:rPr>
        <w:t>wawancara</w:t>
      </w:r>
      <w:r w:rsidRPr="00AF7D22">
        <w:rPr>
          <w:rFonts w:ascii="Times New Roman" w:hAnsi="Times New Roman" w:cs="Times New Roman"/>
          <w:sz w:val="24"/>
          <w:szCs w:val="24"/>
        </w:rPr>
        <w:t xml:space="preserve"> dengan Sekertaris Desa </w:t>
      </w:r>
      <w:r w:rsidR="006F00F7">
        <w:rPr>
          <w:rFonts w:ascii="Times New Roman" w:hAnsi="Times New Roman" w:cs="Times New Roman"/>
          <w:sz w:val="24"/>
          <w:szCs w:val="24"/>
          <w:lang w:val="en-US"/>
        </w:rPr>
        <w:t>Motilango</w:t>
      </w:r>
      <w:r w:rsidR="00B32594">
        <w:rPr>
          <w:rFonts w:ascii="Times New Roman" w:hAnsi="Times New Roman" w:cs="Times New Roman"/>
          <w:sz w:val="24"/>
          <w:szCs w:val="24"/>
        </w:rPr>
        <w:t xml:space="preserve">Kecamatan Anggrek Kabupaten Gorontalo Utara </w:t>
      </w:r>
      <w:r w:rsidR="006F00F7">
        <w:rPr>
          <w:rFonts w:ascii="Times New Roman" w:hAnsi="Times New Roman" w:cs="Times New Roman"/>
          <w:sz w:val="24"/>
          <w:szCs w:val="24"/>
          <w:lang w:val="en-US"/>
        </w:rPr>
        <w:t>IbuRisnawati Daud</w:t>
      </w:r>
      <w:r w:rsidR="00E77F75" w:rsidRPr="00AF7D22">
        <w:rPr>
          <w:rFonts w:ascii="Times New Roman" w:hAnsi="Times New Roman" w:cs="Times New Roman"/>
          <w:sz w:val="24"/>
          <w:szCs w:val="24"/>
        </w:rPr>
        <w:t>,</w:t>
      </w:r>
      <w:r w:rsidR="009506CA" w:rsidRPr="00AF7D22">
        <w:rPr>
          <w:rFonts w:ascii="Times New Roman" w:hAnsi="Times New Roman" w:cs="Times New Roman"/>
          <w:sz w:val="24"/>
          <w:szCs w:val="24"/>
        </w:rPr>
        <w:t>bahwa</w:t>
      </w:r>
      <w:r w:rsidR="00E77F75" w:rsidRPr="00AF7D22">
        <w:rPr>
          <w:rFonts w:ascii="Times New Roman" w:hAnsi="Times New Roman" w:cs="Times New Roman"/>
          <w:sz w:val="24"/>
          <w:szCs w:val="24"/>
        </w:rPr>
        <w:t xml:space="preserve"> B</w:t>
      </w:r>
      <w:r w:rsidR="00B3039B" w:rsidRPr="00AF7D22">
        <w:rPr>
          <w:rFonts w:ascii="Times New Roman" w:hAnsi="Times New Roman" w:cs="Times New Roman"/>
          <w:sz w:val="24"/>
          <w:szCs w:val="24"/>
        </w:rPr>
        <w:t xml:space="preserve">adan </w:t>
      </w:r>
      <w:r w:rsidR="00E77F75" w:rsidRPr="00AF7D22">
        <w:rPr>
          <w:rFonts w:ascii="Times New Roman" w:hAnsi="Times New Roman" w:cs="Times New Roman"/>
          <w:sz w:val="24"/>
          <w:szCs w:val="24"/>
        </w:rPr>
        <w:t>P</w:t>
      </w:r>
      <w:r w:rsidR="006F00F7">
        <w:rPr>
          <w:rFonts w:ascii="Times New Roman" w:hAnsi="Times New Roman" w:cs="Times New Roman"/>
          <w:sz w:val="24"/>
          <w:szCs w:val="24"/>
        </w:rPr>
        <w:t>ermu</w:t>
      </w:r>
      <w:r w:rsidR="00B3039B" w:rsidRPr="00AF7D22">
        <w:rPr>
          <w:rFonts w:ascii="Times New Roman" w:hAnsi="Times New Roman" w:cs="Times New Roman"/>
          <w:sz w:val="24"/>
          <w:szCs w:val="24"/>
        </w:rPr>
        <w:t xml:space="preserve">syawaratan </w:t>
      </w:r>
      <w:r w:rsidR="00E77F75" w:rsidRPr="00AF7D22">
        <w:rPr>
          <w:rFonts w:ascii="Times New Roman" w:hAnsi="Times New Roman" w:cs="Times New Roman"/>
          <w:sz w:val="24"/>
          <w:szCs w:val="24"/>
        </w:rPr>
        <w:t>D</w:t>
      </w:r>
      <w:r w:rsidR="00B3039B" w:rsidRPr="00AF7D22">
        <w:rPr>
          <w:rFonts w:ascii="Times New Roman" w:hAnsi="Times New Roman" w:cs="Times New Roman"/>
          <w:sz w:val="24"/>
          <w:szCs w:val="24"/>
        </w:rPr>
        <w:t>esa</w:t>
      </w:r>
      <w:r w:rsidR="00E77F75" w:rsidRPr="00AF7D22">
        <w:rPr>
          <w:rFonts w:ascii="Times New Roman" w:hAnsi="Times New Roman" w:cs="Times New Roman"/>
          <w:sz w:val="24"/>
          <w:szCs w:val="24"/>
        </w:rPr>
        <w:t xml:space="preserve"> masih belum optimal dalam menjalankan fungsinya. Gejala ini muncul dari hasil observasi di Desa </w:t>
      </w:r>
      <w:r w:rsidR="006F00F7">
        <w:rPr>
          <w:rFonts w:ascii="Times New Roman" w:hAnsi="Times New Roman" w:cs="Times New Roman"/>
          <w:sz w:val="24"/>
          <w:szCs w:val="24"/>
          <w:lang w:val="en-US"/>
        </w:rPr>
        <w:t>Motilango</w:t>
      </w:r>
      <w:r w:rsidR="00E77F75" w:rsidRPr="00AF7D22">
        <w:rPr>
          <w:rFonts w:ascii="Times New Roman" w:hAnsi="Times New Roman" w:cs="Times New Roman"/>
          <w:sz w:val="24"/>
          <w:szCs w:val="24"/>
        </w:rPr>
        <w:t>, Kecamatan Anggrek, Kabupaten Gorontalo Utara.</w:t>
      </w:r>
      <w:r w:rsidR="00E14F61" w:rsidRPr="00AF7D22">
        <w:rPr>
          <w:rStyle w:val="FootnoteReference"/>
          <w:rFonts w:ascii="Times New Roman" w:hAnsi="Times New Roman" w:cs="Times New Roman"/>
          <w:sz w:val="24"/>
          <w:szCs w:val="24"/>
        </w:rPr>
        <w:footnoteReference w:id="7"/>
      </w:r>
    </w:p>
    <w:p w:rsidR="00E77F75" w:rsidRPr="00AF7D22" w:rsidRDefault="00E77F75" w:rsidP="00B3039B">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 Sebagaimana kita ketahui bersama, sebagai lembaga</w:t>
      </w:r>
      <w:r w:rsidR="00952533" w:rsidRPr="00AF7D22">
        <w:rPr>
          <w:rFonts w:ascii="Times New Roman" w:hAnsi="Times New Roman" w:cs="Times New Roman"/>
          <w:sz w:val="24"/>
          <w:szCs w:val="24"/>
        </w:rPr>
        <w:t xml:space="preserve"> demokrasi tingkat desa, dengan melihat </w:t>
      </w:r>
      <w:r w:rsidRPr="00AF7D22">
        <w:rPr>
          <w:rFonts w:ascii="Times New Roman" w:hAnsi="Times New Roman" w:cs="Times New Roman"/>
          <w:sz w:val="24"/>
          <w:szCs w:val="24"/>
        </w:rPr>
        <w:t xml:space="preserve"> Pasal 61 U</w:t>
      </w:r>
      <w:r w:rsidR="00952533" w:rsidRPr="00AF7D22">
        <w:rPr>
          <w:rFonts w:ascii="Times New Roman" w:hAnsi="Times New Roman" w:cs="Times New Roman"/>
          <w:sz w:val="24"/>
          <w:szCs w:val="24"/>
        </w:rPr>
        <w:t>ndang-</w:t>
      </w:r>
      <w:r w:rsidRPr="00AF7D22">
        <w:rPr>
          <w:rFonts w:ascii="Times New Roman" w:hAnsi="Times New Roman" w:cs="Times New Roman"/>
          <w:sz w:val="24"/>
          <w:szCs w:val="24"/>
        </w:rPr>
        <w:t>U</w:t>
      </w:r>
      <w:r w:rsidR="00952533" w:rsidRPr="00AF7D22">
        <w:rPr>
          <w:rFonts w:ascii="Times New Roman" w:hAnsi="Times New Roman" w:cs="Times New Roman"/>
          <w:sz w:val="24"/>
          <w:szCs w:val="24"/>
        </w:rPr>
        <w:t>ndang</w:t>
      </w:r>
      <w:r w:rsidRPr="00AF7D22">
        <w:rPr>
          <w:rFonts w:ascii="Times New Roman" w:hAnsi="Times New Roman" w:cs="Times New Roman"/>
          <w:sz w:val="24"/>
          <w:szCs w:val="24"/>
        </w:rPr>
        <w:t xml:space="preserve"> Desa Nomor 6 Tahun 2014, lembaga permusyawaratan tingkat desa mempunyai hak sebagai berikut:</w:t>
      </w:r>
      <w:r w:rsidR="00952533" w:rsidRPr="00AF7D22">
        <w:rPr>
          <w:rStyle w:val="FootnoteReference"/>
          <w:rFonts w:ascii="Times New Roman" w:hAnsi="Times New Roman" w:cs="Times New Roman"/>
          <w:sz w:val="24"/>
          <w:szCs w:val="24"/>
        </w:rPr>
        <w:footnoteReference w:id="8"/>
      </w:r>
    </w:p>
    <w:p w:rsidR="000D69A6" w:rsidRPr="00AF7D22" w:rsidRDefault="000D69A6" w:rsidP="000D69A6">
      <w:pPr>
        <w:pStyle w:val="ListParagraph"/>
        <w:numPr>
          <w:ilvl w:val="0"/>
          <w:numId w:val="2"/>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Mengawasi dan meminta keterangan tentang penyelenggaran pemerintahan desa pada Pemerintah Desa</w:t>
      </w:r>
    </w:p>
    <w:p w:rsidR="000D69A6" w:rsidRPr="00AF7D22" w:rsidRDefault="000D69A6" w:rsidP="000D69A6">
      <w:pPr>
        <w:pStyle w:val="ListParagraph"/>
        <w:numPr>
          <w:ilvl w:val="0"/>
          <w:numId w:val="2"/>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Memberikan pendapat dalam penyelenggaraan pemerintah desa, pelaksanaan pembangunan desa, pembinaan pada kemasyrakatan desa dan pemberdayaan desa</w:t>
      </w:r>
    </w:p>
    <w:p w:rsidR="00903597" w:rsidRPr="00AF7D22" w:rsidRDefault="000D69A6" w:rsidP="001266BD">
      <w:pPr>
        <w:pStyle w:val="ListParagraph"/>
        <w:numPr>
          <w:ilvl w:val="0"/>
          <w:numId w:val="2"/>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 xml:space="preserve">Mendapat biaya oprasional pelaksanaan tugas dan fungsinya dari anggaran pendapatan </w:t>
      </w:r>
      <w:r w:rsidR="001266BD" w:rsidRPr="00AF7D22">
        <w:rPr>
          <w:rFonts w:ascii="Times New Roman" w:hAnsi="Times New Roman" w:cs="Times New Roman"/>
          <w:sz w:val="24"/>
          <w:szCs w:val="24"/>
        </w:rPr>
        <w:t>dan belanja desa</w:t>
      </w:r>
      <w:r w:rsidR="00903597" w:rsidRPr="00AF7D22">
        <w:rPr>
          <w:rFonts w:ascii="Times New Roman" w:hAnsi="Times New Roman" w:cs="Times New Roman"/>
          <w:sz w:val="24"/>
          <w:szCs w:val="24"/>
        </w:rPr>
        <w:t>.</w:t>
      </w:r>
      <w:r w:rsidR="00952533" w:rsidRPr="00AF7D22">
        <w:rPr>
          <w:rStyle w:val="FootnoteReference"/>
          <w:rFonts w:ascii="Times New Roman" w:hAnsi="Times New Roman" w:cs="Times New Roman"/>
          <w:sz w:val="24"/>
          <w:szCs w:val="24"/>
        </w:rPr>
        <w:footnoteReference w:id="9"/>
      </w:r>
    </w:p>
    <w:p w:rsidR="00321D41" w:rsidRDefault="00407D7D" w:rsidP="00321D4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Terkait dengan optimalisasis</w:t>
      </w:r>
      <w:r w:rsidR="00B3039B" w:rsidRPr="00AF7D22">
        <w:rPr>
          <w:rFonts w:ascii="Times New Roman" w:hAnsi="Times New Roman" w:cs="Times New Roman"/>
          <w:sz w:val="24"/>
          <w:szCs w:val="24"/>
        </w:rPr>
        <w:t xml:space="preserve"> Badan Permusyawaratan Desa yang kurang optimal</w:t>
      </w:r>
      <w:r>
        <w:rPr>
          <w:rFonts w:ascii="Times New Roman" w:hAnsi="Times New Roman" w:cs="Times New Roman"/>
          <w:sz w:val="24"/>
          <w:szCs w:val="24"/>
        </w:rPr>
        <w:t>isasi</w:t>
      </w:r>
      <w:r w:rsidR="00B3039B" w:rsidRPr="00AF7D22">
        <w:rPr>
          <w:rFonts w:ascii="Times New Roman" w:hAnsi="Times New Roman" w:cs="Times New Roman"/>
          <w:sz w:val="24"/>
          <w:szCs w:val="24"/>
        </w:rPr>
        <w:t xml:space="preserve">, penulis mengidentifikasi masalah berikut. : </w:t>
      </w:r>
    </w:p>
    <w:p w:rsidR="00321D41" w:rsidRDefault="00321D41" w:rsidP="00321D41">
      <w:pPr>
        <w:pStyle w:val="ListParagraph"/>
        <w:numPr>
          <w:ilvl w:val="0"/>
          <w:numId w:val="37"/>
        </w:numPr>
        <w:spacing w:after="0" w:line="480" w:lineRule="auto"/>
        <w:jc w:val="both"/>
        <w:rPr>
          <w:rFonts w:ascii="Times New Roman" w:hAnsi="Times New Roman" w:cs="Times New Roman"/>
          <w:sz w:val="24"/>
          <w:szCs w:val="24"/>
        </w:rPr>
      </w:pPr>
      <w:r w:rsidRPr="00321D41">
        <w:rPr>
          <w:rFonts w:ascii="Times New Roman" w:hAnsi="Times New Roman" w:cs="Times New Roman"/>
          <w:sz w:val="24"/>
          <w:szCs w:val="24"/>
        </w:rPr>
        <w:t>O</w:t>
      </w:r>
      <w:r w:rsidR="00B3039B" w:rsidRPr="00321D41">
        <w:rPr>
          <w:rFonts w:ascii="Times New Roman" w:hAnsi="Times New Roman" w:cs="Times New Roman"/>
          <w:sz w:val="24"/>
          <w:szCs w:val="24"/>
        </w:rPr>
        <w:t xml:space="preserve">rganisasi itu lemah. Sebagai institusi, Badan Permusyawaratan Desa tidak dikelola melalui mekanisme yang terorganisir dengan baik. Dari pengamatan yang paling sederhana, hampir tidak ada pola tentang struktur organisasi Badan Permusyawratan Desa. Pada tataran yang lebih </w:t>
      </w:r>
      <w:r w:rsidR="00B3039B" w:rsidRPr="00321D41">
        <w:rPr>
          <w:rFonts w:ascii="Times New Roman" w:hAnsi="Times New Roman" w:cs="Times New Roman"/>
          <w:sz w:val="24"/>
          <w:szCs w:val="24"/>
        </w:rPr>
        <w:lastRenderedPageBreak/>
        <w:t>substantif, Badan P</w:t>
      </w:r>
      <w:r w:rsidR="007563DF" w:rsidRPr="00321D41">
        <w:rPr>
          <w:rFonts w:ascii="Times New Roman" w:hAnsi="Times New Roman" w:cs="Times New Roman"/>
          <w:sz w:val="24"/>
          <w:szCs w:val="24"/>
        </w:rPr>
        <w:t xml:space="preserve">ermusyawaratan </w:t>
      </w:r>
      <w:r w:rsidR="00B3039B" w:rsidRPr="00321D41">
        <w:rPr>
          <w:rFonts w:ascii="Times New Roman" w:hAnsi="Times New Roman" w:cs="Times New Roman"/>
          <w:sz w:val="24"/>
          <w:szCs w:val="24"/>
        </w:rPr>
        <w:t>Desa kurang terlihat dalam mengorganisir anggotanya, sehingga anggota Badan Permusyawratan Desa</w:t>
      </w:r>
      <w:r w:rsidR="00952533" w:rsidRPr="00321D41">
        <w:rPr>
          <w:rFonts w:ascii="Times New Roman" w:hAnsi="Times New Roman" w:cs="Times New Roman"/>
          <w:sz w:val="24"/>
          <w:szCs w:val="24"/>
        </w:rPr>
        <w:t xml:space="preserve"> terkesan bekerja asal-</w:t>
      </w:r>
      <w:r w:rsidR="00B3039B" w:rsidRPr="00321D41">
        <w:rPr>
          <w:rFonts w:ascii="Times New Roman" w:hAnsi="Times New Roman" w:cs="Times New Roman"/>
          <w:sz w:val="24"/>
          <w:szCs w:val="24"/>
        </w:rPr>
        <w:t>asalan. Dari seluruh anggota B</w:t>
      </w:r>
      <w:r w:rsidR="00952533" w:rsidRPr="00321D41">
        <w:rPr>
          <w:rFonts w:ascii="Times New Roman" w:hAnsi="Times New Roman" w:cs="Times New Roman"/>
          <w:sz w:val="24"/>
          <w:szCs w:val="24"/>
        </w:rPr>
        <w:t xml:space="preserve">adan </w:t>
      </w:r>
      <w:r w:rsidR="00B3039B" w:rsidRPr="00321D41">
        <w:rPr>
          <w:rFonts w:ascii="Times New Roman" w:hAnsi="Times New Roman" w:cs="Times New Roman"/>
          <w:sz w:val="24"/>
          <w:szCs w:val="24"/>
        </w:rPr>
        <w:t>P</w:t>
      </w:r>
      <w:r w:rsidR="00952533" w:rsidRPr="00321D41">
        <w:rPr>
          <w:rFonts w:ascii="Times New Roman" w:hAnsi="Times New Roman" w:cs="Times New Roman"/>
          <w:sz w:val="24"/>
          <w:szCs w:val="24"/>
        </w:rPr>
        <w:t xml:space="preserve">ermusyawaratan </w:t>
      </w:r>
      <w:r w:rsidR="00B3039B" w:rsidRPr="00321D41">
        <w:rPr>
          <w:rFonts w:ascii="Times New Roman" w:hAnsi="Times New Roman" w:cs="Times New Roman"/>
          <w:sz w:val="24"/>
          <w:szCs w:val="24"/>
        </w:rPr>
        <w:t>D</w:t>
      </w:r>
      <w:r w:rsidR="00952533" w:rsidRPr="00321D41">
        <w:rPr>
          <w:rFonts w:ascii="Times New Roman" w:hAnsi="Times New Roman" w:cs="Times New Roman"/>
          <w:sz w:val="24"/>
          <w:szCs w:val="24"/>
        </w:rPr>
        <w:t>esa</w:t>
      </w:r>
      <w:r w:rsidR="00B3039B" w:rsidRPr="00321D41">
        <w:rPr>
          <w:rFonts w:ascii="Times New Roman" w:hAnsi="Times New Roman" w:cs="Times New Roman"/>
          <w:sz w:val="24"/>
          <w:szCs w:val="24"/>
        </w:rPr>
        <w:t xml:space="preserve"> yang ada, biasanya hanya beberapa anggota B</w:t>
      </w:r>
      <w:r w:rsidR="00952533" w:rsidRPr="00321D41">
        <w:rPr>
          <w:rFonts w:ascii="Times New Roman" w:hAnsi="Times New Roman" w:cs="Times New Roman"/>
          <w:sz w:val="24"/>
          <w:szCs w:val="24"/>
        </w:rPr>
        <w:t xml:space="preserve">adan </w:t>
      </w:r>
      <w:r w:rsidR="00B3039B" w:rsidRPr="00321D41">
        <w:rPr>
          <w:rFonts w:ascii="Times New Roman" w:hAnsi="Times New Roman" w:cs="Times New Roman"/>
          <w:sz w:val="24"/>
          <w:szCs w:val="24"/>
        </w:rPr>
        <w:t>P</w:t>
      </w:r>
      <w:r w:rsidR="00952533" w:rsidRPr="00321D41">
        <w:rPr>
          <w:rFonts w:ascii="Times New Roman" w:hAnsi="Times New Roman" w:cs="Times New Roman"/>
          <w:sz w:val="24"/>
          <w:szCs w:val="24"/>
        </w:rPr>
        <w:t xml:space="preserve">ermusywartan </w:t>
      </w:r>
      <w:r w:rsidR="00B3039B" w:rsidRPr="00321D41">
        <w:rPr>
          <w:rFonts w:ascii="Times New Roman" w:hAnsi="Times New Roman" w:cs="Times New Roman"/>
          <w:sz w:val="24"/>
          <w:szCs w:val="24"/>
        </w:rPr>
        <w:t>D</w:t>
      </w:r>
      <w:r w:rsidR="00952533" w:rsidRPr="00321D41">
        <w:rPr>
          <w:rFonts w:ascii="Times New Roman" w:hAnsi="Times New Roman" w:cs="Times New Roman"/>
          <w:sz w:val="24"/>
          <w:szCs w:val="24"/>
        </w:rPr>
        <w:t>esa</w:t>
      </w:r>
      <w:r w:rsidR="00B3039B" w:rsidRPr="00321D41">
        <w:rPr>
          <w:rFonts w:ascii="Times New Roman" w:hAnsi="Times New Roman" w:cs="Times New Roman"/>
          <w:sz w:val="24"/>
          <w:szCs w:val="24"/>
        </w:rPr>
        <w:t xml:space="preserve"> yang aktif. Bahkan ada B</w:t>
      </w:r>
      <w:r w:rsidR="00952533" w:rsidRPr="00321D41">
        <w:rPr>
          <w:rFonts w:ascii="Times New Roman" w:hAnsi="Times New Roman" w:cs="Times New Roman"/>
          <w:sz w:val="24"/>
          <w:szCs w:val="24"/>
        </w:rPr>
        <w:t xml:space="preserve">adan </w:t>
      </w:r>
      <w:r w:rsidR="00B3039B" w:rsidRPr="00321D41">
        <w:rPr>
          <w:rFonts w:ascii="Times New Roman" w:hAnsi="Times New Roman" w:cs="Times New Roman"/>
          <w:sz w:val="24"/>
          <w:szCs w:val="24"/>
        </w:rPr>
        <w:t>P</w:t>
      </w:r>
      <w:r w:rsidR="00952533" w:rsidRPr="00321D41">
        <w:rPr>
          <w:rFonts w:ascii="Times New Roman" w:hAnsi="Times New Roman" w:cs="Times New Roman"/>
          <w:sz w:val="24"/>
          <w:szCs w:val="24"/>
        </w:rPr>
        <w:t xml:space="preserve">ermusywaratan </w:t>
      </w:r>
      <w:r w:rsidR="00B3039B" w:rsidRPr="00321D41">
        <w:rPr>
          <w:rFonts w:ascii="Times New Roman" w:hAnsi="Times New Roman" w:cs="Times New Roman"/>
          <w:sz w:val="24"/>
          <w:szCs w:val="24"/>
        </w:rPr>
        <w:t>D</w:t>
      </w:r>
      <w:r w:rsidR="00952533" w:rsidRPr="00321D41">
        <w:rPr>
          <w:rFonts w:ascii="Times New Roman" w:hAnsi="Times New Roman" w:cs="Times New Roman"/>
          <w:sz w:val="24"/>
          <w:szCs w:val="24"/>
        </w:rPr>
        <w:t>esa</w:t>
      </w:r>
      <w:r w:rsidR="00AC24DB" w:rsidRPr="00321D41">
        <w:rPr>
          <w:rFonts w:ascii="Times New Roman" w:hAnsi="Times New Roman" w:cs="Times New Roman"/>
          <w:sz w:val="24"/>
          <w:szCs w:val="24"/>
        </w:rPr>
        <w:t xml:space="preserve"> yang aktif hanya dengan ketua </w:t>
      </w:r>
    </w:p>
    <w:p w:rsidR="00321D41" w:rsidRDefault="00106319" w:rsidP="00321D41">
      <w:pPr>
        <w:pStyle w:val="ListParagraph"/>
        <w:numPr>
          <w:ilvl w:val="0"/>
          <w:numId w:val="37"/>
        </w:numPr>
        <w:spacing w:after="0" w:line="480" w:lineRule="auto"/>
        <w:jc w:val="both"/>
        <w:rPr>
          <w:rFonts w:ascii="Times New Roman" w:hAnsi="Times New Roman" w:cs="Times New Roman"/>
          <w:sz w:val="24"/>
          <w:szCs w:val="24"/>
        </w:rPr>
      </w:pPr>
      <w:r w:rsidRPr="00321D41">
        <w:rPr>
          <w:rFonts w:ascii="Times New Roman" w:hAnsi="Times New Roman" w:cs="Times New Roman"/>
          <w:sz w:val="24"/>
          <w:szCs w:val="24"/>
        </w:rPr>
        <w:t>Selain masalah organisasi, lemahnya fungsi B</w:t>
      </w:r>
      <w:r w:rsidR="007563DF" w:rsidRPr="00321D41">
        <w:rPr>
          <w:rFonts w:ascii="Times New Roman" w:hAnsi="Times New Roman" w:cs="Times New Roman"/>
          <w:sz w:val="24"/>
          <w:szCs w:val="24"/>
        </w:rPr>
        <w:t xml:space="preserve">adan </w:t>
      </w:r>
      <w:r w:rsidRPr="00321D41">
        <w:rPr>
          <w:rFonts w:ascii="Times New Roman" w:hAnsi="Times New Roman" w:cs="Times New Roman"/>
          <w:sz w:val="24"/>
          <w:szCs w:val="24"/>
        </w:rPr>
        <w:t>P</w:t>
      </w:r>
      <w:r w:rsidR="007563DF" w:rsidRPr="00321D41">
        <w:rPr>
          <w:rFonts w:ascii="Times New Roman" w:hAnsi="Times New Roman" w:cs="Times New Roman"/>
          <w:sz w:val="24"/>
          <w:szCs w:val="24"/>
        </w:rPr>
        <w:t xml:space="preserve">ermusyawartan </w:t>
      </w:r>
      <w:r w:rsidRPr="00321D41">
        <w:rPr>
          <w:rFonts w:ascii="Times New Roman" w:hAnsi="Times New Roman" w:cs="Times New Roman"/>
          <w:sz w:val="24"/>
          <w:szCs w:val="24"/>
        </w:rPr>
        <w:t>D</w:t>
      </w:r>
      <w:r w:rsidR="007563DF" w:rsidRPr="00321D41">
        <w:rPr>
          <w:rFonts w:ascii="Times New Roman" w:hAnsi="Times New Roman" w:cs="Times New Roman"/>
          <w:sz w:val="24"/>
          <w:szCs w:val="24"/>
        </w:rPr>
        <w:t>esa</w:t>
      </w:r>
      <w:r w:rsidRPr="00321D41">
        <w:rPr>
          <w:rFonts w:ascii="Times New Roman" w:hAnsi="Times New Roman" w:cs="Times New Roman"/>
          <w:sz w:val="24"/>
          <w:szCs w:val="24"/>
        </w:rPr>
        <w:t xml:space="preserve"> juga disebabkan karena secara kelembagaan B</w:t>
      </w:r>
      <w:r w:rsidR="007563DF" w:rsidRPr="00321D41">
        <w:rPr>
          <w:rFonts w:ascii="Times New Roman" w:hAnsi="Times New Roman" w:cs="Times New Roman"/>
          <w:sz w:val="24"/>
          <w:szCs w:val="24"/>
        </w:rPr>
        <w:t xml:space="preserve">adan </w:t>
      </w:r>
      <w:r w:rsidRPr="00321D41">
        <w:rPr>
          <w:rFonts w:ascii="Times New Roman" w:hAnsi="Times New Roman" w:cs="Times New Roman"/>
          <w:sz w:val="24"/>
          <w:szCs w:val="24"/>
        </w:rPr>
        <w:t>P</w:t>
      </w:r>
      <w:r w:rsidR="007563DF" w:rsidRPr="00321D41">
        <w:rPr>
          <w:rFonts w:ascii="Times New Roman" w:hAnsi="Times New Roman" w:cs="Times New Roman"/>
          <w:sz w:val="24"/>
          <w:szCs w:val="24"/>
        </w:rPr>
        <w:t xml:space="preserve">ermusyawaratn </w:t>
      </w:r>
      <w:r w:rsidRPr="00321D41">
        <w:rPr>
          <w:rFonts w:ascii="Times New Roman" w:hAnsi="Times New Roman" w:cs="Times New Roman"/>
          <w:sz w:val="24"/>
          <w:szCs w:val="24"/>
        </w:rPr>
        <w:t>D</w:t>
      </w:r>
      <w:r w:rsidR="007563DF" w:rsidRPr="00321D41">
        <w:rPr>
          <w:rFonts w:ascii="Times New Roman" w:hAnsi="Times New Roman" w:cs="Times New Roman"/>
          <w:sz w:val="24"/>
          <w:szCs w:val="24"/>
        </w:rPr>
        <w:t>esa</w:t>
      </w:r>
      <w:r w:rsidRPr="00321D41">
        <w:rPr>
          <w:rFonts w:ascii="Times New Roman" w:hAnsi="Times New Roman" w:cs="Times New Roman"/>
          <w:sz w:val="24"/>
          <w:szCs w:val="24"/>
        </w:rPr>
        <w:t xml:space="preserve"> tidak didukung oleh staf yang mengelola sekretariat. Minimnya staf dan sekretariat menyebabkan buruknya pengelolaan B</w:t>
      </w:r>
      <w:r w:rsidR="007563DF" w:rsidRPr="00321D41">
        <w:rPr>
          <w:rFonts w:ascii="Times New Roman" w:hAnsi="Times New Roman" w:cs="Times New Roman"/>
          <w:sz w:val="24"/>
          <w:szCs w:val="24"/>
        </w:rPr>
        <w:t xml:space="preserve">adan </w:t>
      </w:r>
      <w:r w:rsidRPr="00321D41">
        <w:rPr>
          <w:rFonts w:ascii="Times New Roman" w:hAnsi="Times New Roman" w:cs="Times New Roman"/>
          <w:sz w:val="24"/>
          <w:szCs w:val="24"/>
        </w:rPr>
        <w:t>P</w:t>
      </w:r>
      <w:r w:rsidR="007563DF" w:rsidRPr="00321D41">
        <w:rPr>
          <w:rFonts w:ascii="Times New Roman" w:hAnsi="Times New Roman" w:cs="Times New Roman"/>
          <w:sz w:val="24"/>
          <w:szCs w:val="24"/>
        </w:rPr>
        <w:t>ermusyawaratan desa</w:t>
      </w:r>
      <w:r w:rsidRPr="00321D41">
        <w:rPr>
          <w:rFonts w:ascii="Times New Roman" w:hAnsi="Times New Roman" w:cs="Times New Roman"/>
          <w:sz w:val="24"/>
          <w:szCs w:val="24"/>
        </w:rPr>
        <w:t xml:space="preserve"> sebagai lembaga. Hal ini sangat kontras dengan pemerintah desa yang memiliki struktur kelembagaan yang jelas, termasuk dukunga</w:t>
      </w:r>
      <w:r w:rsidR="00A13AEC" w:rsidRPr="00321D41">
        <w:rPr>
          <w:rFonts w:ascii="Times New Roman" w:hAnsi="Times New Roman" w:cs="Times New Roman"/>
          <w:sz w:val="24"/>
          <w:szCs w:val="24"/>
        </w:rPr>
        <w:t>n personel dan kesekretariatan.</w:t>
      </w:r>
      <w:r w:rsidRPr="00321D41">
        <w:rPr>
          <w:rFonts w:ascii="Times New Roman" w:hAnsi="Times New Roman" w:cs="Times New Roman"/>
          <w:sz w:val="24"/>
          <w:szCs w:val="24"/>
        </w:rPr>
        <w:t>Pengesahan Permendagri No</w:t>
      </w:r>
      <w:r w:rsidR="00A13AEC" w:rsidRPr="00321D41">
        <w:rPr>
          <w:rFonts w:ascii="Times New Roman" w:hAnsi="Times New Roman" w:cs="Times New Roman"/>
          <w:sz w:val="24"/>
          <w:szCs w:val="24"/>
        </w:rPr>
        <w:t>mor 20</w:t>
      </w:r>
      <w:r w:rsidRPr="00321D41">
        <w:rPr>
          <w:rFonts w:ascii="Times New Roman" w:hAnsi="Times New Roman" w:cs="Times New Roman"/>
          <w:sz w:val="24"/>
          <w:szCs w:val="24"/>
        </w:rPr>
        <w:t xml:space="preserve"> Tahun 2015 Nomor 84 “Struktur Organisasi dan Tata Kerja Pemerintah Desa” secara jelas mengatur tentang rencana struktur pemerintahan desa.Pemerintahan desa diketuai oleh sekretaris desa yang bertanggung jawab membawahi </w:t>
      </w:r>
      <w:r w:rsidR="00321D41">
        <w:rPr>
          <w:rFonts w:ascii="Times New Roman" w:hAnsi="Times New Roman" w:cs="Times New Roman"/>
          <w:sz w:val="24"/>
          <w:szCs w:val="24"/>
        </w:rPr>
        <w:t>p</w:t>
      </w:r>
      <w:r w:rsidRPr="00321D41">
        <w:rPr>
          <w:rFonts w:ascii="Times New Roman" w:hAnsi="Times New Roman" w:cs="Times New Roman"/>
          <w:sz w:val="24"/>
          <w:szCs w:val="24"/>
        </w:rPr>
        <w:t>nanggung jawab berbagai urusan.</w:t>
      </w:r>
    </w:p>
    <w:p w:rsidR="00ED1685" w:rsidRPr="00321D41" w:rsidRDefault="00077DB7" w:rsidP="00321D41">
      <w:pPr>
        <w:pStyle w:val="ListParagraph"/>
        <w:numPr>
          <w:ilvl w:val="0"/>
          <w:numId w:val="37"/>
        </w:numPr>
        <w:spacing w:after="0" w:line="480" w:lineRule="auto"/>
        <w:jc w:val="both"/>
        <w:rPr>
          <w:rFonts w:ascii="Times New Roman" w:hAnsi="Times New Roman" w:cs="Times New Roman"/>
          <w:sz w:val="24"/>
          <w:szCs w:val="24"/>
        </w:rPr>
      </w:pPr>
      <w:r w:rsidRPr="00321D41">
        <w:rPr>
          <w:rFonts w:ascii="Times New Roman" w:hAnsi="Times New Roman" w:cs="Times New Roman"/>
          <w:sz w:val="24"/>
          <w:szCs w:val="24"/>
        </w:rPr>
        <w:t>Hak anggota Badan Permusywaratan Desa tidak jelas. Isu yang diangkat dalam penelitian ini juga termasuk yang terkait dengan hak-hak anggota Badan P</w:t>
      </w:r>
      <w:r w:rsidR="00596DB2" w:rsidRPr="00321D41">
        <w:rPr>
          <w:rFonts w:ascii="Times New Roman" w:hAnsi="Times New Roman" w:cs="Times New Roman"/>
          <w:sz w:val="24"/>
          <w:szCs w:val="24"/>
        </w:rPr>
        <w:t xml:space="preserve">urmusywaratan </w:t>
      </w:r>
      <w:r w:rsidRPr="00321D41">
        <w:rPr>
          <w:rFonts w:ascii="Times New Roman" w:hAnsi="Times New Roman" w:cs="Times New Roman"/>
          <w:sz w:val="24"/>
          <w:szCs w:val="24"/>
        </w:rPr>
        <w:t>D</w:t>
      </w:r>
      <w:r w:rsidR="00596DB2" w:rsidRPr="00321D41">
        <w:rPr>
          <w:rFonts w:ascii="Times New Roman" w:hAnsi="Times New Roman" w:cs="Times New Roman"/>
          <w:sz w:val="24"/>
          <w:szCs w:val="24"/>
        </w:rPr>
        <w:t>esa</w:t>
      </w:r>
      <w:r w:rsidRPr="00321D41">
        <w:rPr>
          <w:rFonts w:ascii="Times New Roman" w:hAnsi="Times New Roman" w:cs="Times New Roman"/>
          <w:sz w:val="24"/>
          <w:szCs w:val="24"/>
        </w:rPr>
        <w:t xml:space="preserve">. </w:t>
      </w:r>
    </w:p>
    <w:p w:rsidR="00DE1146" w:rsidRDefault="00077DB7" w:rsidP="00417B3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Disebutkan bahwa hak yang diberikan kepada anggota B</w:t>
      </w:r>
      <w:r w:rsidR="00ED1685"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Pr="00AF7D22">
        <w:rPr>
          <w:rFonts w:ascii="Times New Roman" w:hAnsi="Times New Roman" w:cs="Times New Roman"/>
          <w:sz w:val="24"/>
          <w:szCs w:val="24"/>
        </w:rPr>
        <w:t xml:space="preserve"> jauh dari hak yang diberikan kepada kepala desa. Meskipun dalam praktiknya banyak hak yang seharusnya diberikan kepada B</w:t>
      </w:r>
      <w:r w:rsidR="00ED1685" w:rsidRPr="00AF7D22">
        <w:rPr>
          <w:rFonts w:ascii="Times New Roman" w:hAnsi="Times New Roman" w:cs="Times New Roman"/>
          <w:sz w:val="24"/>
          <w:szCs w:val="24"/>
        </w:rPr>
        <w:t xml:space="preserve">adan </w:t>
      </w:r>
      <w:r w:rsidRPr="00AF7D22">
        <w:rPr>
          <w:rFonts w:ascii="Times New Roman" w:hAnsi="Times New Roman" w:cs="Times New Roman"/>
          <w:sz w:val="24"/>
          <w:szCs w:val="24"/>
        </w:rPr>
        <w:lastRenderedPageBreak/>
        <w:t>P</w:t>
      </w:r>
      <w:r w:rsidR="00ED1685" w:rsidRPr="00AF7D22">
        <w:rPr>
          <w:rFonts w:ascii="Times New Roman" w:hAnsi="Times New Roman" w:cs="Times New Roman"/>
          <w:sz w:val="24"/>
          <w:szCs w:val="24"/>
        </w:rPr>
        <w:t xml:space="preserve">ermusyawratan </w:t>
      </w:r>
      <w:r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Pr="00AF7D22">
        <w:rPr>
          <w:rFonts w:ascii="Times New Roman" w:hAnsi="Times New Roman" w:cs="Times New Roman"/>
          <w:sz w:val="24"/>
          <w:szCs w:val="24"/>
        </w:rPr>
        <w:t>, namun dalam praktiknya hak tersebut tidak sepenuhnya diterima. Peraturan Pemerintah Nomor 43 Tahun 2014, Pasal 78 sebagaimana telah diubah dengan Peraturan Pemerintah Nomor 47 Tahun 2015 (PP Desa), mengatur bahwa pimpinan dan anggota BPD berhak atas tunjangan dan tunjangan lainnya dalam rangka pel</w:t>
      </w:r>
      <w:r w:rsidR="00ED1685" w:rsidRPr="00AF7D22">
        <w:rPr>
          <w:rFonts w:ascii="Times New Roman" w:hAnsi="Times New Roman" w:cs="Times New Roman"/>
          <w:sz w:val="24"/>
          <w:szCs w:val="24"/>
        </w:rPr>
        <w:t xml:space="preserve">aksanaan tugas dan fungsinya. </w:t>
      </w:r>
      <w:r w:rsidRPr="00AF7D22">
        <w:rPr>
          <w:rFonts w:ascii="Times New Roman" w:hAnsi="Times New Roman" w:cs="Times New Roman"/>
          <w:sz w:val="24"/>
          <w:szCs w:val="24"/>
        </w:rPr>
        <w:t>ketentuan perundang-undangan, biaya operasional.</w:t>
      </w:r>
      <w:r w:rsidR="006C288B" w:rsidRPr="00AF7D22">
        <w:rPr>
          <w:rFonts w:ascii="Times New Roman" w:hAnsi="Times New Roman" w:cs="Times New Roman"/>
          <w:sz w:val="24"/>
          <w:szCs w:val="24"/>
        </w:rPr>
        <w:t>(4).Kapasitas pribadi minimal. Secara individu, anggota B</w:t>
      </w:r>
      <w:r w:rsidR="00ED1685" w:rsidRPr="00AF7D22">
        <w:rPr>
          <w:rFonts w:ascii="Times New Roman" w:hAnsi="Times New Roman" w:cs="Times New Roman"/>
          <w:sz w:val="24"/>
          <w:szCs w:val="24"/>
        </w:rPr>
        <w:t xml:space="preserve">adan </w:t>
      </w:r>
      <w:r w:rsidR="006C288B"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006C288B"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006C288B" w:rsidRPr="00AF7D22">
        <w:rPr>
          <w:rFonts w:ascii="Times New Roman" w:hAnsi="Times New Roman" w:cs="Times New Roman"/>
          <w:sz w:val="24"/>
          <w:szCs w:val="24"/>
        </w:rPr>
        <w:t xml:space="preserve"> tampaknya kurang memiliki kemampuan yang memadai terkait langsung dengan fungsinya. Misalnya, ketika menjadi pembicara untuk proyek Perdes, anggota B</w:t>
      </w:r>
      <w:r w:rsidR="00ED1685" w:rsidRPr="00AF7D22">
        <w:rPr>
          <w:rFonts w:ascii="Times New Roman" w:hAnsi="Times New Roman" w:cs="Times New Roman"/>
          <w:sz w:val="24"/>
          <w:szCs w:val="24"/>
        </w:rPr>
        <w:t xml:space="preserve">adan </w:t>
      </w:r>
      <w:r w:rsidR="006C288B"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006C288B"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006C288B" w:rsidRPr="00AF7D22">
        <w:rPr>
          <w:rFonts w:ascii="Times New Roman" w:hAnsi="Times New Roman" w:cs="Times New Roman"/>
          <w:sz w:val="24"/>
          <w:szCs w:val="24"/>
        </w:rPr>
        <w:t xml:space="preserve"> harus memiliki keterampilan </w:t>
      </w:r>
      <w:r w:rsidR="006C288B" w:rsidRPr="00AC24DB">
        <w:rPr>
          <w:rFonts w:ascii="Times New Roman" w:hAnsi="Times New Roman" w:cs="Times New Roman"/>
          <w:i/>
          <w:sz w:val="24"/>
          <w:szCs w:val="24"/>
        </w:rPr>
        <w:t>legal drafting</w:t>
      </w:r>
      <w:r w:rsidR="006C288B" w:rsidRPr="00AF7D22">
        <w:rPr>
          <w:rFonts w:ascii="Times New Roman" w:hAnsi="Times New Roman" w:cs="Times New Roman"/>
          <w:sz w:val="24"/>
          <w:szCs w:val="24"/>
        </w:rPr>
        <w:t xml:space="preserve">. </w:t>
      </w:r>
    </w:p>
    <w:p w:rsidR="003C5FC3" w:rsidRPr="00AF7D22" w:rsidRDefault="006C288B" w:rsidP="00417B3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Namun pada kenyataannya hampir dapat dipastikan bahwa sebagian besar anggota B</w:t>
      </w:r>
      <w:r w:rsidR="00ED1685"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Pr="00AF7D22">
        <w:rPr>
          <w:rFonts w:ascii="Times New Roman" w:hAnsi="Times New Roman" w:cs="Times New Roman"/>
          <w:sz w:val="24"/>
          <w:szCs w:val="24"/>
        </w:rPr>
        <w:t xml:space="preserve"> tidak memiliki keterampilan ini. Jadi proyek Per</w:t>
      </w:r>
      <w:r w:rsidR="00ED1685" w:rsidRPr="00AF7D22">
        <w:rPr>
          <w:rFonts w:ascii="Times New Roman" w:hAnsi="Times New Roman" w:cs="Times New Roman"/>
          <w:sz w:val="24"/>
          <w:szCs w:val="24"/>
        </w:rPr>
        <w:t xml:space="preserve">aturan </w:t>
      </w:r>
      <w:r w:rsidRPr="00AF7D22">
        <w:rPr>
          <w:rFonts w:ascii="Times New Roman" w:hAnsi="Times New Roman" w:cs="Times New Roman"/>
          <w:sz w:val="24"/>
          <w:szCs w:val="24"/>
        </w:rPr>
        <w:t>des</w:t>
      </w:r>
      <w:r w:rsidR="00ED1685" w:rsidRPr="00AF7D22">
        <w:rPr>
          <w:rFonts w:ascii="Times New Roman" w:hAnsi="Times New Roman" w:cs="Times New Roman"/>
          <w:sz w:val="24"/>
          <w:szCs w:val="24"/>
        </w:rPr>
        <w:t>a</w:t>
      </w:r>
      <w:r w:rsidRPr="00AF7D22">
        <w:rPr>
          <w:rFonts w:ascii="Times New Roman" w:hAnsi="Times New Roman" w:cs="Times New Roman"/>
          <w:sz w:val="24"/>
          <w:szCs w:val="24"/>
        </w:rPr>
        <w:t xml:space="preserve"> sebagian besar berasal dari kepala desa. Berkenaan dengan pengawasan perangkat desa, banyak anggota B</w:t>
      </w:r>
      <w:r w:rsidR="00ED1685"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Pr="00AF7D22">
        <w:rPr>
          <w:rFonts w:ascii="Times New Roman" w:hAnsi="Times New Roman" w:cs="Times New Roman"/>
          <w:sz w:val="24"/>
          <w:szCs w:val="24"/>
        </w:rPr>
        <w:t xml:space="preserve"> yang belum memahami konsep pengawasan yang sebenarnya, sehingga yang dilaksanakan hanya pengawasan parsial, yaitu sebatas pengawasan pembangunan fisik. Di tingkat paling dasar, banyak juga anggota B</w:t>
      </w:r>
      <w:r w:rsidR="00ED1685"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Pr="00AF7D22">
        <w:rPr>
          <w:rFonts w:ascii="Times New Roman" w:hAnsi="Times New Roman" w:cs="Times New Roman"/>
          <w:sz w:val="24"/>
          <w:szCs w:val="24"/>
        </w:rPr>
        <w:t xml:space="preserve"> yang kurang pandai berkomunikasi. Dan sebagai penyalur aspirasi masyarakat, anggota B</w:t>
      </w:r>
      <w:r w:rsidR="00ED1685"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ED1685"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ED1685" w:rsidRPr="00AF7D22">
        <w:rPr>
          <w:rFonts w:ascii="Times New Roman" w:hAnsi="Times New Roman" w:cs="Times New Roman"/>
          <w:sz w:val="24"/>
          <w:szCs w:val="24"/>
        </w:rPr>
        <w:t>esa</w:t>
      </w:r>
      <w:r w:rsidRPr="00AF7D22">
        <w:rPr>
          <w:rFonts w:ascii="Times New Roman" w:hAnsi="Times New Roman" w:cs="Times New Roman"/>
          <w:sz w:val="24"/>
          <w:szCs w:val="24"/>
        </w:rPr>
        <w:t xml:space="preserve"> harus memiliki kemampuan komunikasi yang baik, bahkan sampai mempengaruhi orang lain.</w:t>
      </w:r>
    </w:p>
    <w:p w:rsidR="00A547DD" w:rsidRPr="00AF7D22" w:rsidRDefault="00A547DD" w:rsidP="0033018D">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Keberadaan Badan Permusyawaratan Desa sebagai pelaksana demokrasi di lingkungan desa yang merupakan representasi masyarakat desa mengharuskan Badan Permusyawaratan Desa menyatu dengan masyarakat, mampu menggali </w:t>
      </w:r>
      <w:r w:rsidRPr="00AF7D22">
        <w:rPr>
          <w:rFonts w:ascii="Times New Roman" w:hAnsi="Times New Roman" w:cs="Times New Roman"/>
          <w:sz w:val="24"/>
          <w:szCs w:val="24"/>
        </w:rPr>
        <w:lastRenderedPageBreak/>
        <w:t xml:space="preserve">atau mengangkat dan menyampaikan aspirasi masyarakat baik dalam pembangunan dan dalam penyelenggaraan pemerintahan desa. Sesuai dengan Pasal 55 Undang-Undang Nomor 6 Tahun 2014 tentang Desa dijelaskan bahwa Badan Permusyawaratan Desa mempunyai fungsi: </w:t>
      </w:r>
    </w:p>
    <w:p w:rsidR="00A547DD" w:rsidRPr="00AF7D22" w:rsidRDefault="00A547DD" w:rsidP="00DD420A">
      <w:pPr>
        <w:pStyle w:val="ListParagraph"/>
        <w:numPr>
          <w:ilvl w:val="0"/>
          <w:numId w:val="3"/>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 xml:space="preserve">Membahas dan menyepakati Rancangan Peraturan Desa dengan Kepala Desa; </w:t>
      </w:r>
    </w:p>
    <w:p w:rsidR="00A547DD" w:rsidRPr="00AF7D22" w:rsidRDefault="00A547DD" w:rsidP="00DD420A">
      <w:pPr>
        <w:pStyle w:val="ListParagraph"/>
        <w:numPr>
          <w:ilvl w:val="0"/>
          <w:numId w:val="3"/>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Menampung dan menyalurkan aspirasi masyarakat Desa; dan</w:t>
      </w:r>
    </w:p>
    <w:p w:rsidR="00A547DD" w:rsidRPr="00AF7D22" w:rsidRDefault="00A547DD" w:rsidP="00DD420A">
      <w:pPr>
        <w:pStyle w:val="ListParagraph"/>
        <w:numPr>
          <w:ilvl w:val="0"/>
          <w:numId w:val="3"/>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Mengawasi kinerja Kepala Desa.</w:t>
      </w:r>
    </w:p>
    <w:p w:rsidR="00D377C4" w:rsidRPr="00AF7D22" w:rsidRDefault="00D377C4" w:rsidP="00D377C4">
      <w:pPr>
        <w:spacing w:after="0" w:line="480" w:lineRule="auto"/>
        <w:ind w:firstLine="720"/>
        <w:jc w:val="both"/>
        <w:rPr>
          <w:rFonts w:ascii="Times New Roman" w:hAnsi="Times New Roman" w:cs="Times New Roman"/>
          <w:b/>
          <w:sz w:val="24"/>
          <w:szCs w:val="24"/>
        </w:rPr>
      </w:pPr>
      <w:r w:rsidRPr="00AF7D22">
        <w:rPr>
          <w:rFonts w:ascii="Times New Roman" w:hAnsi="Times New Roman" w:cs="Times New Roman"/>
          <w:sz w:val="24"/>
          <w:szCs w:val="24"/>
        </w:rPr>
        <w:t xml:space="preserve">Dari hasil penjelasan diatas, </w:t>
      </w:r>
      <w:r w:rsidR="00AC24DB">
        <w:rPr>
          <w:rFonts w:ascii="Times New Roman" w:hAnsi="Times New Roman" w:cs="Times New Roman"/>
          <w:sz w:val="24"/>
          <w:szCs w:val="24"/>
        </w:rPr>
        <w:t xml:space="preserve">calon </w:t>
      </w:r>
      <w:r w:rsidRPr="00AF7D22">
        <w:rPr>
          <w:rFonts w:ascii="Times New Roman" w:hAnsi="Times New Roman" w:cs="Times New Roman"/>
          <w:sz w:val="24"/>
          <w:szCs w:val="24"/>
        </w:rPr>
        <w:t>peneliti tertarik melakukan penelitian mengenai,</w:t>
      </w:r>
      <w:r w:rsidRPr="00AF7D22">
        <w:rPr>
          <w:rFonts w:ascii="Times New Roman" w:hAnsi="Times New Roman" w:cs="Times New Roman"/>
          <w:b/>
          <w:sz w:val="24"/>
          <w:szCs w:val="24"/>
        </w:rPr>
        <w:t xml:space="preserve"> “</w:t>
      </w:r>
      <w:r w:rsidR="00DE1146">
        <w:rPr>
          <w:rFonts w:ascii="Times New Roman" w:hAnsi="Times New Roman" w:cs="Times New Roman"/>
          <w:b/>
          <w:sz w:val="24"/>
          <w:szCs w:val="24"/>
        </w:rPr>
        <w:t>Optimalisasi</w:t>
      </w:r>
      <w:r w:rsidRPr="00AF7D22">
        <w:rPr>
          <w:rFonts w:ascii="Times New Roman" w:hAnsi="Times New Roman" w:cs="Times New Roman"/>
          <w:b/>
          <w:sz w:val="24"/>
          <w:szCs w:val="24"/>
        </w:rPr>
        <w:t xml:space="preserve"> Badan Permusyawaratan Desa Menurut </w:t>
      </w:r>
      <w:r w:rsidR="005104A5">
        <w:rPr>
          <w:rFonts w:ascii="Times New Roman" w:hAnsi="Times New Roman" w:cs="Times New Roman"/>
          <w:b/>
          <w:sz w:val="24"/>
          <w:szCs w:val="24"/>
        </w:rPr>
        <w:t xml:space="preserve">Pasal 55 </w:t>
      </w:r>
      <w:r w:rsidRPr="00AF7D22">
        <w:rPr>
          <w:rFonts w:ascii="Times New Roman" w:hAnsi="Times New Roman" w:cs="Times New Roman"/>
          <w:b/>
          <w:sz w:val="24"/>
          <w:szCs w:val="24"/>
        </w:rPr>
        <w:t>Undang-Undang Nomor 6 Tahun 2014 Tentang Desa.</w:t>
      </w:r>
      <w:r w:rsidR="00742E67">
        <w:rPr>
          <w:rFonts w:ascii="Times New Roman" w:hAnsi="Times New Roman" w:cs="Times New Roman"/>
          <w:b/>
          <w:sz w:val="24"/>
          <w:szCs w:val="24"/>
        </w:rPr>
        <w:t xml:space="preserve"> Di desa Motilango Kecamatan Anggrek Kabupaten Gorontalo Utara.</w:t>
      </w:r>
    </w:p>
    <w:p w:rsidR="007F2E63" w:rsidRPr="00AF7D22" w:rsidRDefault="00960D2F" w:rsidP="007F2E63">
      <w:pPr>
        <w:pStyle w:val="ListParagraph"/>
        <w:numPr>
          <w:ilvl w:val="1"/>
          <w:numId w:val="1"/>
        </w:num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Rumusan Masalah</w:t>
      </w:r>
    </w:p>
    <w:p w:rsidR="007F2E63" w:rsidRPr="00AF7D22" w:rsidRDefault="007F2E63" w:rsidP="007F2E6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Berdasarkan latar belakang di atas </w:t>
      </w:r>
      <w:r w:rsidR="00AC24DB">
        <w:rPr>
          <w:rFonts w:ascii="Times New Roman" w:hAnsi="Times New Roman" w:cs="Times New Roman"/>
          <w:sz w:val="24"/>
          <w:szCs w:val="24"/>
        </w:rPr>
        <w:t xml:space="preserve">calon </w:t>
      </w:r>
      <w:r w:rsidRPr="00AF7D22">
        <w:rPr>
          <w:rFonts w:ascii="Times New Roman" w:hAnsi="Times New Roman" w:cs="Times New Roman"/>
          <w:sz w:val="24"/>
          <w:szCs w:val="24"/>
        </w:rPr>
        <w:t>peneliti merumuskan penelitian ini sebagai berikut:</w:t>
      </w:r>
    </w:p>
    <w:p w:rsidR="00A51E9D" w:rsidRDefault="00A51E9D" w:rsidP="00DD420A">
      <w:pPr>
        <w:pStyle w:val="ListParagraph"/>
        <w:numPr>
          <w:ilvl w:val="0"/>
          <w:numId w:val="24"/>
        </w:numPr>
        <w:spacing w:line="480" w:lineRule="auto"/>
        <w:jc w:val="both"/>
        <w:rPr>
          <w:rFonts w:ascii="Times New Roman" w:hAnsi="Times New Roman" w:cs="Times New Roman"/>
          <w:sz w:val="24"/>
          <w:szCs w:val="24"/>
        </w:rPr>
      </w:pPr>
      <w:r w:rsidRPr="00AC24DB">
        <w:rPr>
          <w:rFonts w:ascii="Times New Roman" w:hAnsi="Times New Roman" w:cs="Times New Roman"/>
          <w:sz w:val="24"/>
          <w:szCs w:val="24"/>
        </w:rPr>
        <w:t xml:space="preserve">Bagaimanakah </w:t>
      </w:r>
      <w:r w:rsidR="0033513F" w:rsidRPr="00AC24DB">
        <w:rPr>
          <w:rFonts w:ascii="Times New Roman" w:hAnsi="Times New Roman" w:cs="Times New Roman"/>
          <w:sz w:val="24"/>
          <w:szCs w:val="24"/>
        </w:rPr>
        <w:t>faktor-fa</w:t>
      </w:r>
      <w:r w:rsidR="008C084E" w:rsidRPr="00AC24DB">
        <w:rPr>
          <w:rFonts w:ascii="Times New Roman" w:hAnsi="Times New Roman" w:cs="Times New Roman"/>
          <w:sz w:val="24"/>
          <w:szCs w:val="24"/>
        </w:rPr>
        <w:t xml:space="preserve">ktor penghambat </w:t>
      </w:r>
      <w:r w:rsidR="0033513F" w:rsidRPr="00AC24DB">
        <w:rPr>
          <w:rFonts w:ascii="Times New Roman" w:hAnsi="Times New Roman" w:cs="Times New Roman"/>
          <w:sz w:val="24"/>
          <w:szCs w:val="24"/>
        </w:rPr>
        <w:t xml:space="preserve">Badan Permusyawaratan Desa </w:t>
      </w:r>
      <w:r w:rsidR="008C084E" w:rsidRPr="00AC24DB">
        <w:rPr>
          <w:rFonts w:ascii="Times New Roman" w:hAnsi="Times New Roman" w:cs="Times New Roman"/>
          <w:sz w:val="24"/>
          <w:szCs w:val="24"/>
        </w:rPr>
        <w:t xml:space="preserve">dalam pelaksanaan Pemerintahan di Desa </w:t>
      </w:r>
      <w:r w:rsidR="00610B66" w:rsidRPr="00AC24DB">
        <w:rPr>
          <w:rFonts w:ascii="Times New Roman" w:hAnsi="Times New Roman" w:cs="Times New Roman"/>
          <w:sz w:val="24"/>
          <w:szCs w:val="24"/>
          <w:lang w:val="en-US"/>
        </w:rPr>
        <w:t>Motilango</w:t>
      </w:r>
      <w:r w:rsidR="008C084E" w:rsidRPr="00AC24DB">
        <w:rPr>
          <w:rFonts w:ascii="Times New Roman" w:hAnsi="Times New Roman" w:cs="Times New Roman"/>
          <w:sz w:val="24"/>
          <w:szCs w:val="24"/>
        </w:rPr>
        <w:t xml:space="preserve"> Kecamatan Anggrek Kabupaten Gorntalo Utara</w:t>
      </w:r>
      <w:r w:rsidR="00FC50EC" w:rsidRPr="00AC24DB">
        <w:rPr>
          <w:rFonts w:ascii="Times New Roman" w:hAnsi="Times New Roman" w:cs="Times New Roman"/>
          <w:sz w:val="24"/>
          <w:szCs w:val="24"/>
        </w:rPr>
        <w:t>?</w:t>
      </w:r>
    </w:p>
    <w:p w:rsidR="00A51E9D" w:rsidRPr="00AC24DB" w:rsidRDefault="00D15379" w:rsidP="00DD420A">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Bagaimanakah </w:t>
      </w:r>
      <w:r w:rsidR="00DE1146">
        <w:rPr>
          <w:rFonts w:ascii="Times New Roman" w:hAnsi="Times New Roman" w:cs="Times New Roman"/>
          <w:sz w:val="24"/>
          <w:szCs w:val="24"/>
        </w:rPr>
        <w:t>Optimalisasi</w:t>
      </w:r>
      <w:r w:rsidR="00A51E9D" w:rsidRPr="00AC24DB">
        <w:rPr>
          <w:rFonts w:ascii="Times New Roman" w:hAnsi="Times New Roman" w:cs="Times New Roman"/>
          <w:sz w:val="24"/>
          <w:szCs w:val="24"/>
        </w:rPr>
        <w:t xml:space="preserve">Badan Permusyawaratan </w:t>
      </w:r>
      <w:r>
        <w:rPr>
          <w:rFonts w:ascii="Times New Roman" w:hAnsi="Times New Roman" w:cs="Times New Roman"/>
          <w:sz w:val="24"/>
          <w:szCs w:val="24"/>
        </w:rPr>
        <w:t xml:space="preserve">Desa </w:t>
      </w:r>
      <w:r w:rsidR="00A51E9D" w:rsidRPr="00AC24DB">
        <w:rPr>
          <w:rFonts w:ascii="Times New Roman" w:hAnsi="Times New Roman" w:cs="Times New Roman"/>
          <w:sz w:val="24"/>
          <w:szCs w:val="24"/>
        </w:rPr>
        <w:t xml:space="preserve">menurut </w:t>
      </w:r>
      <w:r>
        <w:rPr>
          <w:rFonts w:ascii="Times New Roman" w:hAnsi="Times New Roman" w:cs="Times New Roman"/>
          <w:sz w:val="24"/>
          <w:szCs w:val="24"/>
        </w:rPr>
        <w:t xml:space="preserve"> Pasal 54 </w:t>
      </w:r>
      <w:r w:rsidR="00A51E9D" w:rsidRPr="00AC24DB">
        <w:rPr>
          <w:rFonts w:ascii="Times New Roman" w:hAnsi="Times New Roman" w:cs="Times New Roman"/>
          <w:sz w:val="24"/>
          <w:szCs w:val="24"/>
        </w:rPr>
        <w:t>Undang-Undang Nomor 6 Tahun 2014 tentang Desa</w:t>
      </w:r>
      <w:r w:rsidR="00FC50EC" w:rsidRPr="00AC24DB">
        <w:rPr>
          <w:rFonts w:ascii="Times New Roman" w:hAnsi="Times New Roman" w:cs="Times New Roman"/>
          <w:sz w:val="24"/>
          <w:szCs w:val="24"/>
        </w:rPr>
        <w:t>?</w:t>
      </w:r>
    </w:p>
    <w:p w:rsidR="00960D2F" w:rsidRPr="00AF7D22" w:rsidRDefault="00960D2F" w:rsidP="007F2E63">
      <w:pPr>
        <w:pStyle w:val="ListParagraph"/>
        <w:numPr>
          <w:ilvl w:val="1"/>
          <w:numId w:val="1"/>
        </w:num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 xml:space="preserve"> Tujuan Penelitian</w:t>
      </w:r>
    </w:p>
    <w:p w:rsidR="0025340B" w:rsidRPr="00AF7D22" w:rsidRDefault="0025340B" w:rsidP="007F2E6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Adapun yang </w:t>
      </w:r>
      <w:r w:rsidR="007F2E63" w:rsidRPr="00AF7D22">
        <w:rPr>
          <w:rFonts w:ascii="Times New Roman" w:hAnsi="Times New Roman" w:cs="Times New Roman"/>
          <w:sz w:val="24"/>
          <w:szCs w:val="24"/>
        </w:rPr>
        <w:t>menjadi tujuan penelitian ini ialah sebagai berikut:</w:t>
      </w:r>
    </w:p>
    <w:p w:rsidR="00372B9E" w:rsidRDefault="00372B9E" w:rsidP="00DD420A">
      <w:pPr>
        <w:pStyle w:val="ListParagraph"/>
        <w:numPr>
          <w:ilvl w:val="0"/>
          <w:numId w:val="25"/>
        </w:numPr>
        <w:spacing w:line="480" w:lineRule="auto"/>
        <w:jc w:val="both"/>
        <w:rPr>
          <w:rFonts w:ascii="Times New Roman" w:hAnsi="Times New Roman" w:cs="Times New Roman"/>
          <w:sz w:val="24"/>
          <w:szCs w:val="24"/>
        </w:rPr>
      </w:pPr>
      <w:r w:rsidRPr="00AC24DB">
        <w:rPr>
          <w:rFonts w:ascii="Times New Roman" w:hAnsi="Times New Roman" w:cs="Times New Roman"/>
          <w:sz w:val="24"/>
          <w:szCs w:val="24"/>
        </w:rPr>
        <w:lastRenderedPageBreak/>
        <w:t xml:space="preserve">Untuk mengetahui faktor-faktor penghambat yang dihadapi Badan Permusyawaratan Desa dalam pelaksanaan Pemerintahan di desa </w:t>
      </w:r>
      <w:r w:rsidR="00610B66" w:rsidRPr="00AC24DB">
        <w:rPr>
          <w:rFonts w:ascii="Times New Roman" w:hAnsi="Times New Roman" w:cs="Times New Roman"/>
          <w:sz w:val="24"/>
          <w:szCs w:val="24"/>
          <w:lang w:val="en-US"/>
        </w:rPr>
        <w:t xml:space="preserve">Motilango </w:t>
      </w:r>
      <w:r w:rsidR="00F9645F" w:rsidRPr="00AC24DB">
        <w:rPr>
          <w:rFonts w:ascii="Times New Roman" w:hAnsi="Times New Roman" w:cs="Times New Roman"/>
          <w:sz w:val="24"/>
          <w:szCs w:val="24"/>
        </w:rPr>
        <w:t>Kecamatan Anggrek Kabupaten Gorontalo Utara</w:t>
      </w:r>
      <w:r w:rsidR="00624290">
        <w:rPr>
          <w:rFonts w:ascii="Times New Roman" w:hAnsi="Times New Roman" w:cs="Times New Roman"/>
          <w:sz w:val="24"/>
          <w:szCs w:val="24"/>
        </w:rPr>
        <w:t>.</w:t>
      </w:r>
    </w:p>
    <w:p w:rsidR="00742E67" w:rsidRPr="00DE1146" w:rsidRDefault="00F9645F" w:rsidP="00DD420A">
      <w:pPr>
        <w:pStyle w:val="ListParagraph"/>
        <w:numPr>
          <w:ilvl w:val="0"/>
          <w:numId w:val="25"/>
        </w:numPr>
        <w:spacing w:line="480" w:lineRule="auto"/>
        <w:jc w:val="both"/>
        <w:rPr>
          <w:rFonts w:ascii="Times New Roman" w:hAnsi="Times New Roman" w:cs="Times New Roman"/>
          <w:sz w:val="24"/>
          <w:szCs w:val="24"/>
        </w:rPr>
      </w:pPr>
      <w:r w:rsidRPr="00624290">
        <w:rPr>
          <w:rFonts w:ascii="Times New Roman" w:hAnsi="Times New Roman" w:cs="Times New Roman"/>
          <w:sz w:val="24"/>
          <w:szCs w:val="24"/>
        </w:rPr>
        <w:t xml:space="preserve">Untuk mengetahui mengenai </w:t>
      </w:r>
      <w:r w:rsidR="00DE1146">
        <w:rPr>
          <w:rFonts w:ascii="Times New Roman" w:hAnsi="Times New Roman" w:cs="Times New Roman"/>
          <w:sz w:val="24"/>
          <w:szCs w:val="24"/>
        </w:rPr>
        <w:t xml:space="preserve">tentang Optimalisasi </w:t>
      </w:r>
      <w:r w:rsidRPr="00624290">
        <w:rPr>
          <w:rFonts w:ascii="Times New Roman" w:hAnsi="Times New Roman" w:cs="Times New Roman"/>
          <w:sz w:val="24"/>
          <w:szCs w:val="24"/>
        </w:rPr>
        <w:t xml:space="preserve">Badan Permusyawaratn Desa dalam pelaksanaan pemerintahan di desa </w:t>
      </w:r>
      <w:r w:rsidR="00610B66" w:rsidRPr="00624290">
        <w:rPr>
          <w:rFonts w:ascii="Times New Roman" w:hAnsi="Times New Roman" w:cs="Times New Roman"/>
          <w:sz w:val="24"/>
          <w:szCs w:val="24"/>
          <w:lang w:val="en-US"/>
        </w:rPr>
        <w:t>Motilango</w:t>
      </w:r>
      <w:r w:rsidRPr="00624290">
        <w:rPr>
          <w:rFonts w:ascii="Times New Roman" w:hAnsi="Times New Roman" w:cs="Times New Roman"/>
          <w:sz w:val="24"/>
          <w:szCs w:val="24"/>
        </w:rPr>
        <w:t xml:space="preserve"> Kecamatan </w:t>
      </w:r>
      <w:r w:rsidR="009B1947" w:rsidRPr="00624290">
        <w:rPr>
          <w:rFonts w:ascii="Times New Roman" w:hAnsi="Times New Roman" w:cs="Times New Roman"/>
          <w:sz w:val="24"/>
          <w:szCs w:val="24"/>
        </w:rPr>
        <w:t>Anggrek Kabupaten Gorontalo Utara menurut Undang-Undang Nomor 6 Tahun 2014 tentang Desa.</w:t>
      </w:r>
    </w:p>
    <w:p w:rsidR="00960D2F" w:rsidRPr="00AF7D22" w:rsidRDefault="00960D2F" w:rsidP="0025340B">
      <w:pPr>
        <w:pStyle w:val="ListParagraph"/>
        <w:numPr>
          <w:ilvl w:val="1"/>
          <w:numId w:val="1"/>
        </w:num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Manfaat Penelitian</w:t>
      </w:r>
    </w:p>
    <w:p w:rsidR="0025340B" w:rsidRPr="00AF7D22" w:rsidRDefault="0025340B" w:rsidP="007F2E6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Adapun manfaat dari penelitian ini ialah sebagai berikut :</w:t>
      </w:r>
    </w:p>
    <w:p w:rsidR="0025340B" w:rsidRPr="00AF7D22" w:rsidRDefault="0025340B" w:rsidP="00DD420A">
      <w:pPr>
        <w:pStyle w:val="ListParagraph"/>
        <w:numPr>
          <w:ilvl w:val="0"/>
          <w:numId w:val="11"/>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Secara teoritis diharapkan penelitian ini bisa menjadi bah</w:t>
      </w:r>
      <w:r w:rsidR="00610B66">
        <w:rPr>
          <w:rFonts w:ascii="Times New Roman" w:hAnsi="Times New Roman" w:cs="Times New Roman"/>
          <w:sz w:val="24"/>
          <w:szCs w:val="24"/>
          <w:lang w:val="en-US"/>
        </w:rPr>
        <w:t>a</w:t>
      </w:r>
      <w:r w:rsidRPr="00AF7D22">
        <w:rPr>
          <w:rFonts w:ascii="Times New Roman" w:hAnsi="Times New Roman" w:cs="Times New Roman"/>
          <w:sz w:val="24"/>
          <w:szCs w:val="24"/>
        </w:rPr>
        <w:t>n referensi dan memberikan sumbangan konseptual baik bagi para mahasiswa maupun pemerintah terkhusus pemerintah desa</w:t>
      </w:r>
    </w:p>
    <w:p w:rsidR="0025340B" w:rsidRPr="00AF7D22" w:rsidRDefault="0025340B" w:rsidP="00DD420A">
      <w:pPr>
        <w:pStyle w:val="ListParagraph"/>
        <w:numPr>
          <w:ilvl w:val="0"/>
          <w:numId w:val="11"/>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 xml:space="preserve">Secara praktis sebagai bahan masukan dan evaluasi kepada Badan Permusyawaratan Desa, Desa </w:t>
      </w:r>
      <w:r w:rsidR="00610B66">
        <w:rPr>
          <w:rFonts w:ascii="Times New Roman" w:hAnsi="Times New Roman" w:cs="Times New Roman"/>
          <w:sz w:val="24"/>
          <w:szCs w:val="24"/>
          <w:lang w:val="en-US"/>
        </w:rPr>
        <w:t>Motilango</w:t>
      </w:r>
      <w:r w:rsidRPr="00AF7D22">
        <w:rPr>
          <w:rFonts w:ascii="Times New Roman" w:hAnsi="Times New Roman" w:cs="Times New Roman"/>
          <w:sz w:val="24"/>
          <w:szCs w:val="24"/>
        </w:rPr>
        <w:t xml:space="preserve"> Kecamatan Anggrek Kabupaten Gorontalo Utara</w:t>
      </w:r>
    </w:p>
    <w:p w:rsidR="003D73BA" w:rsidRPr="00AF7D22" w:rsidRDefault="003D73BA" w:rsidP="003D73BA">
      <w:pPr>
        <w:pStyle w:val="ListParagraph"/>
        <w:spacing w:line="480" w:lineRule="auto"/>
        <w:ind w:left="360"/>
        <w:jc w:val="both"/>
        <w:rPr>
          <w:rFonts w:ascii="Times New Roman" w:hAnsi="Times New Roman" w:cs="Times New Roman"/>
          <w:sz w:val="24"/>
          <w:szCs w:val="24"/>
        </w:rPr>
      </w:pPr>
    </w:p>
    <w:p w:rsidR="003D73BA" w:rsidRPr="00AF7D22" w:rsidRDefault="003D73BA" w:rsidP="003D73BA">
      <w:pPr>
        <w:pStyle w:val="ListParagraph"/>
        <w:spacing w:line="480" w:lineRule="auto"/>
        <w:ind w:left="360"/>
        <w:jc w:val="both"/>
        <w:rPr>
          <w:rFonts w:ascii="Times New Roman" w:hAnsi="Times New Roman" w:cs="Times New Roman"/>
          <w:sz w:val="24"/>
          <w:szCs w:val="24"/>
        </w:rPr>
      </w:pPr>
    </w:p>
    <w:p w:rsidR="003D73BA" w:rsidRPr="00AF7D22" w:rsidRDefault="003D73BA" w:rsidP="003D73BA">
      <w:pPr>
        <w:pStyle w:val="ListParagraph"/>
        <w:spacing w:line="480" w:lineRule="auto"/>
        <w:ind w:left="360"/>
        <w:jc w:val="both"/>
        <w:rPr>
          <w:rFonts w:ascii="Times New Roman" w:hAnsi="Times New Roman" w:cs="Times New Roman"/>
          <w:sz w:val="24"/>
          <w:szCs w:val="24"/>
        </w:rPr>
      </w:pPr>
    </w:p>
    <w:p w:rsidR="003D73BA" w:rsidRPr="00AF7D22" w:rsidRDefault="003D73BA" w:rsidP="003D73BA">
      <w:pPr>
        <w:pStyle w:val="ListParagraph"/>
        <w:spacing w:line="480" w:lineRule="auto"/>
        <w:ind w:left="360"/>
        <w:jc w:val="both"/>
        <w:rPr>
          <w:rFonts w:ascii="Times New Roman" w:hAnsi="Times New Roman" w:cs="Times New Roman"/>
          <w:sz w:val="24"/>
          <w:szCs w:val="24"/>
        </w:rPr>
      </w:pPr>
    </w:p>
    <w:p w:rsidR="003D73BA" w:rsidRPr="00AF7D22" w:rsidRDefault="003D73BA" w:rsidP="00FC50EC">
      <w:pPr>
        <w:spacing w:line="480" w:lineRule="auto"/>
        <w:jc w:val="both"/>
        <w:rPr>
          <w:rFonts w:ascii="Times New Roman" w:hAnsi="Times New Roman" w:cs="Times New Roman"/>
          <w:sz w:val="24"/>
          <w:szCs w:val="24"/>
        </w:rPr>
      </w:pPr>
    </w:p>
    <w:p w:rsidR="0025340B" w:rsidRDefault="0025340B" w:rsidP="00FC50EC">
      <w:pPr>
        <w:spacing w:line="480" w:lineRule="auto"/>
        <w:jc w:val="both"/>
        <w:rPr>
          <w:rFonts w:ascii="Times New Roman" w:hAnsi="Times New Roman" w:cs="Times New Roman"/>
          <w:sz w:val="24"/>
          <w:szCs w:val="24"/>
          <w:lang w:val="en-US"/>
        </w:rPr>
      </w:pPr>
    </w:p>
    <w:p w:rsidR="009847E3" w:rsidRPr="00610B66" w:rsidRDefault="009847E3" w:rsidP="00FC50EC">
      <w:pPr>
        <w:spacing w:line="480" w:lineRule="auto"/>
        <w:jc w:val="both"/>
        <w:rPr>
          <w:rFonts w:ascii="Times New Roman" w:hAnsi="Times New Roman" w:cs="Times New Roman"/>
          <w:sz w:val="24"/>
          <w:szCs w:val="24"/>
          <w:lang w:val="en-US"/>
        </w:rPr>
      </w:pPr>
    </w:p>
    <w:p w:rsidR="00676AAB" w:rsidRDefault="00676AAB" w:rsidP="003D73BA">
      <w:pPr>
        <w:pStyle w:val="ListParagraph"/>
        <w:spacing w:line="480" w:lineRule="auto"/>
        <w:ind w:left="360"/>
        <w:jc w:val="center"/>
        <w:rPr>
          <w:rFonts w:ascii="Times New Roman" w:hAnsi="Times New Roman" w:cs="Times New Roman"/>
          <w:b/>
          <w:sz w:val="24"/>
          <w:szCs w:val="24"/>
        </w:rPr>
        <w:sectPr w:rsidR="00676AAB" w:rsidSect="00676AAB">
          <w:headerReference w:type="default" r:id="rId22"/>
          <w:footerReference w:type="first" r:id="rId23"/>
          <w:pgSz w:w="11906" w:h="16838"/>
          <w:pgMar w:top="2268" w:right="1701" w:bottom="1701" w:left="2268" w:header="709" w:footer="709" w:gutter="0"/>
          <w:pgNumType w:start="1"/>
          <w:cols w:space="708"/>
          <w:titlePg/>
          <w:docGrid w:linePitch="360"/>
        </w:sectPr>
      </w:pPr>
    </w:p>
    <w:p w:rsidR="003D73BA" w:rsidRPr="00AF7D22" w:rsidRDefault="003D73BA" w:rsidP="003D73BA">
      <w:pPr>
        <w:pStyle w:val="ListParagraph"/>
        <w:spacing w:line="480" w:lineRule="auto"/>
        <w:ind w:left="360"/>
        <w:jc w:val="center"/>
        <w:rPr>
          <w:rFonts w:ascii="Times New Roman" w:hAnsi="Times New Roman" w:cs="Times New Roman"/>
          <w:b/>
          <w:sz w:val="24"/>
          <w:szCs w:val="24"/>
        </w:rPr>
      </w:pPr>
      <w:r w:rsidRPr="00AF7D22">
        <w:rPr>
          <w:rFonts w:ascii="Times New Roman" w:hAnsi="Times New Roman" w:cs="Times New Roman"/>
          <w:b/>
          <w:sz w:val="24"/>
          <w:szCs w:val="24"/>
        </w:rPr>
        <w:lastRenderedPageBreak/>
        <w:t>BAB II</w:t>
      </w:r>
    </w:p>
    <w:p w:rsidR="00EC66E3" w:rsidRDefault="003D73BA" w:rsidP="00814BE6">
      <w:pPr>
        <w:pStyle w:val="ListParagraph"/>
        <w:spacing w:line="480" w:lineRule="auto"/>
        <w:ind w:left="360"/>
        <w:jc w:val="center"/>
        <w:rPr>
          <w:rFonts w:ascii="Times New Roman" w:hAnsi="Times New Roman" w:cs="Times New Roman"/>
          <w:b/>
          <w:sz w:val="24"/>
          <w:szCs w:val="24"/>
        </w:rPr>
      </w:pPr>
      <w:r w:rsidRPr="00AF7D22">
        <w:rPr>
          <w:rFonts w:ascii="Times New Roman" w:hAnsi="Times New Roman" w:cs="Times New Roman"/>
          <w:b/>
          <w:sz w:val="24"/>
          <w:szCs w:val="24"/>
        </w:rPr>
        <w:t>TINJAUAN PUSTAKA</w:t>
      </w:r>
    </w:p>
    <w:p w:rsidR="00C5247D" w:rsidRPr="00814BE6" w:rsidRDefault="00C5247D" w:rsidP="00814BE6">
      <w:pPr>
        <w:pStyle w:val="ListParagraph"/>
        <w:spacing w:line="480" w:lineRule="auto"/>
        <w:ind w:left="360"/>
        <w:jc w:val="center"/>
        <w:rPr>
          <w:rFonts w:ascii="Times New Roman" w:hAnsi="Times New Roman" w:cs="Times New Roman"/>
          <w:b/>
          <w:sz w:val="24"/>
          <w:szCs w:val="24"/>
        </w:rPr>
      </w:pPr>
    </w:p>
    <w:p w:rsidR="00EC66E3" w:rsidRDefault="00152563" w:rsidP="00C5247D">
      <w:pPr>
        <w:pStyle w:val="ListParagraph"/>
        <w:numPr>
          <w:ilvl w:val="1"/>
          <w:numId w:val="24"/>
        </w:numPr>
        <w:spacing w:line="480" w:lineRule="auto"/>
        <w:ind w:left="284" w:hanging="284"/>
        <w:rPr>
          <w:rFonts w:ascii="Times New Roman" w:hAnsi="Times New Roman" w:cs="Times New Roman"/>
          <w:b/>
          <w:sz w:val="24"/>
          <w:szCs w:val="24"/>
        </w:rPr>
      </w:pPr>
      <w:r w:rsidRPr="00AF7D22">
        <w:rPr>
          <w:rFonts w:ascii="Times New Roman" w:hAnsi="Times New Roman" w:cs="Times New Roman"/>
          <w:b/>
          <w:sz w:val="24"/>
          <w:szCs w:val="24"/>
        </w:rPr>
        <w:t xml:space="preserve">Definisi </w:t>
      </w:r>
      <w:r w:rsidR="00C5247D">
        <w:rPr>
          <w:rFonts w:ascii="Times New Roman" w:hAnsi="Times New Roman" w:cs="Times New Roman"/>
          <w:b/>
          <w:sz w:val="24"/>
          <w:szCs w:val="24"/>
        </w:rPr>
        <w:t>Tentang Optimalisasi</w:t>
      </w:r>
    </w:p>
    <w:p w:rsidR="00C5247D" w:rsidRPr="00C5247D" w:rsidRDefault="00C5247D" w:rsidP="00C5247D">
      <w:pPr>
        <w:spacing w:line="480" w:lineRule="auto"/>
        <w:ind w:firstLine="720"/>
        <w:jc w:val="both"/>
        <w:rPr>
          <w:rFonts w:ascii="Times New Roman" w:hAnsi="Times New Roman" w:cs="Times New Roman"/>
          <w:sz w:val="24"/>
          <w:szCs w:val="24"/>
        </w:rPr>
      </w:pPr>
      <w:r w:rsidRPr="00C5247D">
        <w:rPr>
          <w:rFonts w:ascii="Times New Roman" w:hAnsi="Times New Roman" w:cs="Times New Roman"/>
          <w:sz w:val="24"/>
          <w:szCs w:val="24"/>
        </w:rPr>
        <w:t xml:space="preserve">Menurut Kamus Besar Bahasa Indonesia Optimalisasi adalah berasal dari kata dasar optimal yang berarti terbaik, tertinggi, paling menguntungkan, menjadikan paling baik, menjadikan paling tinggi, pengoptimalan proses, cara, perbuatan mengoptimalkan (menjadikan paling baik, paling tinggi, dan sebagainya) sehingga optimalisasi adalah suatu tindakan, proses, atau metodologi untuk membuat sesuatu (sebagai sebuah desain, sistem, atau keputusan) menjadi lebih/sepenuhnya sempurna, </w:t>
      </w:r>
      <w:r>
        <w:rPr>
          <w:rFonts w:ascii="Times New Roman" w:hAnsi="Times New Roman" w:cs="Times New Roman"/>
          <w:sz w:val="24"/>
          <w:szCs w:val="24"/>
        </w:rPr>
        <w:t>fungsional, atau lebih efektif.</w:t>
      </w:r>
      <w:r>
        <w:rPr>
          <w:rStyle w:val="FootnoteReference"/>
          <w:rFonts w:ascii="Times New Roman" w:hAnsi="Times New Roman" w:cs="Times New Roman"/>
          <w:sz w:val="24"/>
          <w:szCs w:val="24"/>
        </w:rPr>
        <w:footnoteReference w:id="10"/>
      </w:r>
    </w:p>
    <w:p w:rsidR="00D122E7" w:rsidRPr="00870AEB" w:rsidRDefault="00D122E7" w:rsidP="00870AEB">
      <w:pPr>
        <w:pStyle w:val="ListParagraph"/>
        <w:numPr>
          <w:ilvl w:val="1"/>
          <w:numId w:val="24"/>
        </w:numPr>
        <w:spacing w:after="0" w:line="480" w:lineRule="auto"/>
        <w:ind w:left="426"/>
        <w:jc w:val="both"/>
        <w:rPr>
          <w:rFonts w:ascii="Times New Roman" w:hAnsi="Times New Roman" w:cs="Times New Roman"/>
          <w:b/>
          <w:color w:val="000000" w:themeColor="text1"/>
          <w:sz w:val="24"/>
          <w:szCs w:val="24"/>
        </w:rPr>
      </w:pPr>
      <w:r w:rsidRPr="00870AEB">
        <w:rPr>
          <w:rFonts w:ascii="Times New Roman" w:hAnsi="Times New Roman" w:cs="Times New Roman"/>
          <w:b/>
          <w:color w:val="000000" w:themeColor="text1"/>
          <w:sz w:val="24"/>
          <w:szCs w:val="24"/>
        </w:rPr>
        <w:t>Badan Permusyawaratan Desa (BPD)</w:t>
      </w:r>
    </w:p>
    <w:p w:rsidR="00D122E7" w:rsidRPr="00AF7D22" w:rsidRDefault="00D122E7" w:rsidP="002D76C2">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Sejak diundangkannya Undang-Undang Nomor 6 Tahun 2014, Badan Permusyawaratan Desa (BPD) merupakan lembaga yang mewujudkan demokrasi dalam penyelenggaraan pemerintahan desa. Komite desa dapat disebut juga dengan lembaga legislatif tingkat desa, yang memiliki tiga fungsi: legislasi, pengelolaan dan pengendalian, dan penganggaran, yang sangat menentukan arah pembangunan desa.</w:t>
      </w:r>
    </w:p>
    <w:p w:rsidR="00D122E7" w:rsidRPr="00AF7D22" w:rsidRDefault="00D122E7" w:rsidP="002D76C2">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 xml:space="preserve">Salah satu alasan dari ketiga </w:t>
      </w:r>
      <w:r w:rsidR="002F5671">
        <w:rPr>
          <w:rFonts w:ascii="Times New Roman" w:hAnsi="Times New Roman" w:cs="Times New Roman"/>
          <w:color w:val="000000" w:themeColor="text1"/>
          <w:sz w:val="24"/>
          <w:szCs w:val="24"/>
        </w:rPr>
        <w:t>peranan</w:t>
      </w:r>
      <w:r w:rsidRPr="00AF7D22">
        <w:rPr>
          <w:rFonts w:ascii="Times New Roman" w:hAnsi="Times New Roman" w:cs="Times New Roman"/>
          <w:color w:val="000000" w:themeColor="text1"/>
          <w:sz w:val="24"/>
          <w:szCs w:val="24"/>
        </w:rPr>
        <w:t xml:space="preserve"> tersebut adalah mengapa Badan Permusyawaratan Desa (BPD) dibentuk. </w:t>
      </w:r>
      <w:r w:rsidR="002F5671">
        <w:rPr>
          <w:rFonts w:ascii="Times New Roman" w:hAnsi="Times New Roman" w:cs="Times New Roman"/>
          <w:color w:val="000000" w:themeColor="text1"/>
          <w:sz w:val="24"/>
          <w:szCs w:val="24"/>
        </w:rPr>
        <w:t xml:space="preserve">Peranan </w:t>
      </w:r>
      <w:r w:rsidRPr="00AF7D22">
        <w:rPr>
          <w:rFonts w:ascii="Times New Roman" w:hAnsi="Times New Roman" w:cs="Times New Roman"/>
          <w:color w:val="000000" w:themeColor="text1"/>
          <w:sz w:val="24"/>
          <w:szCs w:val="24"/>
        </w:rPr>
        <w:t xml:space="preserve">Badan Permusyawaratan Desa (BPD) adalah melakukan pengawasan terhadap penyelenggaraan pemerintahan </w:t>
      </w:r>
      <w:r w:rsidRPr="00AF7D22">
        <w:rPr>
          <w:rFonts w:ascii="Times New Roman" w:hAnsi="Times New Roman" w:cs="Times New Roman"/>
          <w:color w:val="000000" w:themeColor="text1"/>
          <w:sz w:val="24"/>
          <w:szCs w:val="24"/>
        </w:rPr>
        <w:lastRenderedPageBreak/>
        <w:t>desa yang dipimpin oleh kepala desa, menetapkan bersama-sama dengan kepala desa dan dilaksanakan oleh pemerintah desa.</w:t>
      </w:r>
    </w:p>
    <w:p w:rsidR="003B309B" w:rsidRPr="00AF7D22" w:rsidRDefault="003B309B" w:rsidP="002F5671">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Soekanto mendefinisikan pranata sosial yang bertujuan untuk mencapai status dasar manusia, pada dasarnya mempunyai fungsi sebagai berikut:</w:t>
      </w:r>
    </w:p>
    <w:p w:rsidR="003B309B" w:rsidRPr="00AF7D22" w:rsidRDefault="003B309B" w:rsidP="00DD420A">
      <w:pPr>
        <w:pStyle w:val="ListParagraph"/>
        <w:numPr>
          <w:ilvl w:val="0"/>
          <w:numId w:val="12"/>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Menginstruksikan anggota masyarakat tentang bagaimana bertindak atau sendiri ketika berhadapan dengan isu-isu sosial yang memenuhi kebutuhan masyarakat.</w:t>
      </w:r>
    </w:p>
    <w:p w:rsidR="003B309B" w:rsidRPr="00AF7D22" w:rsidRDefault="003B309B" w:rsidP="00DD420A">
      <w:pPr>
        <w:pStyle w:val="ListParagraph"/>
        <w:numPr>
          <w:ilvl w:val="0"/>
          <w:numId w:val="12"/>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Menjaga keutuhan masyarakat.</w:t>
      </w:r>
    </w:p>
    <w:p w:rsidR="003B309B" w:rsidRPr="00AF7D22" w:rsidRDefault="003B309B" w:rsidP="00DD420A">
      <w:pPr>
        <w:pStyle w:val="ListParagraph"/>
        <w:numPr>
          <w:ilvl w:val="0"/>
          <w:numId w:val="12"/>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Memberikan bimbingan kepada masyarakat untuk membangun sistem kontrol sosial atau sistem pemantauan perilaku anggota masyarakat</w:t>
      </w:r>
      <w:r w:rsidR="004F4C45" w:rsidRPr="00AF7D22">
        <w:rPr>
          <w:rFonts w:ascii="Times New Roman" w:hAnsi="Times New Roman" w:cs="Times New Roman"/>
          <w:color w:val="000000" w:themeColor="text1"/>
          <w:sz w:val="24"/>
          <w:szCs w:val="24"/>
        </w:rPr>
        <w:t>.</w:t>
      </w:r>
    </w:p>
    <w:p w:rsidR="004F4C45" w:rsidRPr="00AF7D22" w:rsidRDefault="004F4C45" w:rsidP="002F5671">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Badan Permusyawaratan Desa (BPD) merupakan lembaga yang sederajat dengan kepala desa, dan merupakan mitra kepala desa dalam penyelenggaraan pemerintahan desa. Temuan ini sejalan dengan Widjaya (2005) yang berpendapat bahwa badan permusyawaratan desa adalah lembaga pemerintah desa yang berperan memperkuat pelaksanaan pemerintahan desa dan mendorong terselenggaranya demokrasi pancasila di desa.</w:t>
      </w:r>
    </w:p>
    <w:p w:rsidR="004F4C45" w:rsidRPr="00AF7D22" w:rsidRDefault="004F4C45" w:rsidP="00963D46">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Undang-Undang Nomor 6 Tahun 2014 tentang Desa dan Peraturan Pemerintah Nomor 43 Tahun 2014 memberikan perlindungan hukum yang jelas sehingga Badan Permusyawaratan Desa (BPD) tidak ragu-ragu dalam menjalankan tugasnya sebagai Kepala Desa. Sedangkan menurut Sukriono (Agustus 2013), Badan Permusyawaratan Desa (BPD) adalah badan pengambil keputusan yang membawahi kebijakan desa.</w:t>
      </w:r>
    </w:p>
    <w:p w:rsidR="00D901B9" w:rsidRPr="00AF7D22" w:rsidRDefault="00D901B9" w:rsidP="00963D46">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lastRenderedPageBreak/>
        <w:t>Berikut kewenangan Badan Permusyawaratan Desa (BPD) berdasarkan Undang-Undang Nomor 6 Tahun 2014 tentang Desa:</w:t>
      </w:r>
    </w:p>
    <w:p w:rsidR="00D901B9" w:rsidRPr="00AF7D22" w:rsidRDefault="00D901B9" w:rsidP="00D901B9">
      <w:p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2.2.1. Badan Permusyawaratan Desa (BPD) berwenang untuk:</w:t>
      </w:r>
    </w:p>
    <w:p w:rsidR="00D901B9" w:rsidRPr="00AF7D22" w:rsidRDefault="00D901B9" w:rsidP="00DD420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Mendiskusikan rancangan peraturan desa dengan perangkat desa.</w:t>
      </w:r>
    </w:p>
    <w:p w:rsidR="00D901B9" w:rsidRPr="00AF7D22" w:rsidRDefault="00D901B9" w:rsidP="00DD420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Pengawasan terhadap pelaksanaan tata cara dewan desa dan perangkat desa</w:t>
      </w:r>
    </w:p>
    <w:p w:rsidR="00D901B9" w:rsidRPr="00AF7D22" w:rsidRDefault="00D901B9" w:rsidP="00DD420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Mengusulkan pengangkatan dan pemberhentian perangkat desa</w:t>
      </w:r>
    </w:p>
    <w:p w:rsidR="00D901B9" w:rsidRPr="00AF7D22" w:rsidRDefault="00D901B9" w:rsidP="00DD420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Menetapkan ketua komune panitia pemilihan</w:t>
      </w:r>
    </w:p>
    <w:p w:rsidR="00D901B9" w:rsidRPr="00AF7D22" w:rsidRDefault="00D901B9" w:rsidP="00DD420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Menemukan, menerima, mengumpulkan, merumuskan dan menyalurkan aspirasi masyarakat</w:t>
      </w:r>
    </w:p>
    <w:p w:rsidR="00D901B9" w:rsidRPr="00AF7D22" w:rsidRDefault="00D901B9" w:rsidP="00DD420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Menyusun peraturan Badan Permusyawaratan Desa (BPD)</w:t>
      </w:r>
    </w:p>
    <w:p w:rsidR="00D901B9" w:rsidRPr="00AF7D22" w:rsidRDefault="00D901B9" w:rsidP="00DD420A">
      <w:pPr>
        <w:pStyle w:val="ListParagraph"/>
        <w:numPr>
          <w:ilvl w:val="2"/>
          <w:numId w:val="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Anggota Badan Permusyawaratan Desa (BPD) berhak:</w:t>
      </w:r>
    </w:p>
    <w:p w:rsidR="00D901B9" w:rsidRPr="00AF7D22" w:rsidRDefault="00D901B9" w:rsidP="00DD420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Meminta informasi dan pendapat pemerintah kota</w:t>
      </w:r>
    </w:p>
    <w:p w:rsidR="00D901B9" w:rsidRPr="00AF7D22" w:rsidRDefault="00D901B9" w:rsidP="00DD420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menyampaikan rancangan peraturan desa</w:t>
      </w:r>
    </w:p>
    <w:p w:rsidR="00D901B9" w:rsidRPr="00AF7D22" w:rsidRDefault="00D901B9" w:rsidP="00DD420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Mengajukan pertanyaan</w:t>
      </w:r>
    </w:p>
    <w:p w:rsidR="00D901B9" w:rsidRPr="00AF7D22" w:rsidRDefault="00D901B9" w:rsidP="00DD420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 xml:space="preserve"> Kirim saran dan umpan balik Anda</w:t>
      </w:r>
    </w:p>
    <w:p w:rsidR="00D901B9" w:rsidRPr="00AF7D22" w:rsidRDefault="00D901B9" w:rsidP="00DD420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Pilih dan pilih</w:t>
      </w:r>
    </w:p>
    <w:p w:rsidR="00D901B9" w:rsidRPr="00AF7D22" w:rsidRDefault="00D901B9" w:rsidP="00DD420A">
      <w:pPr>
        <w:pStyle w:val="ListParagraph"/>
        <w:numPr>
          <w:ilvl w:val="0"/>
          <w:numId w:val="16"/>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Dapatkan tunjangan</w:t>
      </w:r>
    </w:p>
    <w:p w:rsidR="00D901B9" w:rsidRPr="00AF7D22" w:rsidRDefault="00D901B9" w:rsidP="00F307F9">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 xml:space="preserve">Anggota Badan Permusyawaratan Desa (BPD) adalah wakil dari penduduk desa tertentu dan atas dasar keterwakilan daerah yang ditentukan secara musyawarah dan mufakat, anggota kelurahan lainnya Masa jabatan anggota Badan Permusyawaratan Desa (BPD) ) adalah 6 (enam) tahun dan dapat diangkat kembali/diusulkan kembali untuk 1 (satu) kali masa jabatan berikutnya. Jumlah </w:t>
      </w:r>
      <w:r w:rsidRPr="00AF7D22">
        <w:rPr>
          <w:rFonts w:ascii="Times New Roman" w:hAnsi="Times New Roman" w:cs="Times New Roman"/>
          <w:color w:val="000000" w:themeColor="text1"/>
          <w:sz w:val="24"/>
          <w:szCs w:val="24"/>
        </w:rPr>
        <w:lastRenderedPageBreak/>
        <w:t>anggota Badan Permusyawaratan Desa (BPD) ditentukan dengan angka ganjil. Paling sedikit 5 (lima) orang dan paling banyak 11 (sebelas) orang, dengan memperhatikan luas wilayah, jumlah penduduk, dan kemampuan keuangan desa.</w:t>
      </w:r>
    </w:p>
    <w:p w:rsidR="007B6F88" w:rsidRPr="00AF7D22" w:rsidRDefault="007B6F88" w:rsidP="00D901B9">
      <w:p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 xml:space="preserve">Pengangkatan anggota Badan Permusyawaratan Desa (BPD) ditetapkan dengan Keputusan Bupati/Walikota, sebelum menjabat, anggota Badan Permusyawaratan Desa (BPD) bersama-sama bersumpah/berjanji di hadapan masyarakat dan dipimpin oleh Bupati. / walikota. </w:t>
      </w:r>
    </w:p>
    <w:p w:rsidR="00407295" w:rsidRPr="00AF7D22" w:rsidRDefault="00C44E4F" w:rsidP="00F307F9">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Badan Musyawarah Desa merupakan mitra kepala desa dalam melaksanakan tugas dan wewenangnya. Anggota Badan Permusyawaratan Desa merupakan wakil dari penduduk desa berdasarkan keterwakilan daerah, dan kependudukann</w:t>
      </w:r>
      <w:r w:rsidR="00F307F9" w:rsidRPr="00AF7D22">
        <w:rPr>
          <w:rFonts w:ascii="Times New Roman" w:hAnsi="Times New Roman" w:cs="Times New Roman"/>
          <w:color w:val="000000" w:themeColor="text1"/>
          <w:sz w:val="24"/>
          <w:szCs w:val="24"/>
        </w:rPr>
        <w:t>ya dilakukan secara demokratis</w:t>
      </w:r>
      <w:r w:rsidR="00407295" w:rsidRPr="00AF7D22">
        <w:rPr>
          <w:rFonts w:ascii="Times New Roman" w:hAnsi="Times New Roman" w:cs="Times New Roman"/>
          <w:color w:val="000000" w:themeColor="text1"/>
          <w:sz w:val="24"/>
          <w:szCs w:val="24"/>
        </w:rPr>
        <w:t>.</w:t>
      </w:r>
      <w:r w:rsidR="00407295" w:rsidRPr="00AF7D22">
        <w:rPr>
          <w:rStyle w:val="FootnoteReference"/>
          <w:rFonts w:ascii="Times New Roman" w:hAnsi="Times New Roman" w:cs="Times New Roman"/>
          <w:color w:val="000000" w:themeColor="text1"/>
          <w:sz w:val="24"/>
          <w:szCs w:val="24"/>
        </w:rPr>
        <w:footnoteReference w:id="11"/>
      </w:r>
    </w:p>
    <w:p w:rsidR="00407295" w:rsidRPr="00AF7D22" w:rsidRDefault="00F307F9" w:rsidP="00F307F9">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Badan Permusyawaratan Desa juga merupakan lembaga demokrasi, diyakini mampu melembagakan nilai-nilai demokrasi yang sudah ada dalam masyarakat desa</w:t>
      </w:r>
      <w:r w:rsidR="009A1D16" w:rsidRPr="00AF7D22">
        <w:rPr>
          <w:rFonts w:ascii="Times New Roman" w:hAnsi="Times New Roman" w:cs="Times New Roman"/>
          <w:color w:val="000000" w:themeColor="text1"/>
          <w:sz w:val="24"/>
          <w:szCs w:val="24"/>
        </w:rPr>
        <w:t>.</w:t>
      </w:r>
      <w:r w:rsidR="009A1D16" w:rsidRPr="00AF7D22">
        <w:rPr>
          <w:rStyle w:val="FootnoteReference"/>
          <w:rFonts w:ascii="Times New Roman" w:hAnsi="Times New Roman" w:cs="Times New Roman"/>
          <w:color w:val="000000" w:themeColor="text1"/>
          <w:sz w:val="24"/>
          <w:szCs w:val="24"/>
        </w:rPr>
        <w:footnoteReference w:id="12"/>
      </w:r>
    </w:p>
    <w:p w:rsidR="007B6F88" w:rsidRPr="00AF7D22" w:rsidRDefault="007B6F88" w:rsidP="00DD420A">
      <w:pPr>
        <w:pStyle w:val="ListParagraph"/>
        <w:numPr>
          <w:ilvl w:val="2"/>
          <w:numId w:val="5"/>
        </w:numPr>
        <w:spacing w:after="0" w:line="480" w:lineRule="auto"/>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Fungsi Badan Permusyawaratan Desa (BPD</w:t>
      </w:r>
    </w:p>
    <w:p w:rsidR="007B6F88" w:rsidRPr="00AF7D22" w:rsidRDefault="007B6F88" w:rsidP="00FB4EA9">
      <w:pPr>
        <w:spacing w:after="0" w:line="480" w:lineRule="auto"/>
        <w:ind w:firstLine="720"/>
        <w:jc w:val="both"/>
        <w:rPr>
          <w:rFonts w:ascii="Times New Roman" w:hAnsi="Times New Roman" w:cs="Times New Roman"/>
          <w:color w:val="000000" w:themeColor="text1"/>
          <w:sz w:val="24"/>
          <w:szCs w:val="24"/>
        </w:rPr>
      </w:pPr>
      <w:r w:rsidRPr="00AF7D22">
        <w:rPr>
          <w:rFonts w:ascii="Times New Roman" w:hAnsi="Times New Roman" w:cs="Times New Roman"/>
          <w:color w:val="000000" w:themeColor="text1"/>
          <w:sz w:val="24"/>
          <w:szCs w:val="24"/>
        </w:rPr>
        <w:t>Peran Badan Permusyawaratan Desa (BPD) adalah mendefinisikan peraturan perundang-undangan pedesaan sebagai ekspresi dari peran pengaturan Badan Permusyawaratan Desa (BPD) sebagai sektor publik. dimana saran berasal dari aspirasi masyarakat. Rancangan peraturan pedesaan, yang bersama-sama dengan pemerintahan sendiri pedesaan, disebut sebagai peraturan pedesaan.</w:t>
      </w:r>
    </w:p>
    <w:p w:rsidR="00ED65C0" w:rsidRPr="00AF7D22" w:rsidRDefault="00ED65C0" w:rsidP="00ED65C0">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lastRenderedPageBreak/>
        <w:t>Peresmian anggota Badan Permusyawaratan Desa (BPD) ditetapkan dengan Keputusan Bupati/Walikota, sebelum memangku jabatannya, anggota Badan Permusyawaratan Desa (BPD) mengucap sumpah/janji secara bersama-sama dihadapan masyarakat dan dipandu oleh Bupati/Walikota.</w:t>
      </w:r>
    </w:p>
    <w:p w:rsidR="00B77BAB" w:rsidRPr="00AF7D22" w:rsidRDefault="00B77BAB" w:rsidP="00B77BAB">
      <w:pPr>
        <w:spacing w:after="0" w:line="480" w:lineRule="auto"/>
        <w:ind w:firstLine="720"/>
        <w:jc w:val="both"/>
        <w:rPr>
          <w:rFonts w:ascii="Times New Roman" w:hAnsi="Times New Roman" w:cs="Times New Roman"/>
          <w:i/>
          <w:sz w:val="24"/>
          <w:szCs w:val="24"/>
        </w:rPr>
      </w:pPr>
      <w:r w:rsidRPr="00AF7D22">
        <w:rPr>
          <w:rFonts w:ascii="Times New Roman" w:hAnsi="Times New Roman" w:cs="Times New Roman"/>
          <w:sz w:val="24"/>
          <w:szCs w:val="24"/>
        </w:rPr>
        <w:t>Dalam hal ini, Badan Permusyawaratan Desa (BPD) sebagai badan pengawas berkewajiban melakukan pengawasan terhadap pelaksanaan peraturan desa dan anggaran pendapatan dan belanja desa (APBDes). Tanggung jawab dan peran tersebut diwujudkan dalam proses perumusan peraturan desa untuk keinginan masyarakat, dan hubungan yang harmonis antara Badan Permusyawaratan Desa (BPD) dan kepala desa harus dapat bersama-sama merumuskan peraturan des</w:t>
      </w:r>
      <w:r w:rsidR="004F15CC" w:rsidRPr="00AF7D22">
        <w:rPr>
          <w:rFonts w:ascii="Times New Roman" w:hAnsi="Times New Roman" w:cs="Times New Roman"/>
          <w:sz w:val="24"/>
          <w:szCs w:val="24"/>
        </w:rPr>
        <w:t xml:space="preserve">a. Hal ini sesuai dengan temuan, </w:t>
      </w:r>
      <w:r w:rsidRPr="00AF7D22">
        <w:rPr>
          <w:rFonts w:ascii="Times New Roman" w:hAnsi="Times New Roman" w:cs="Times New Roman"/>
          <w:sz w:val="24"/>
          <w:szCs w:val="24"/>
        </w:rPr>
        <w:t>bahwa hubungan antara kepala desa dengan B</w:t>
      </w:r>
      <w:r w:rsidR="004F15CC"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4F15CC"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4F15CC" w:rsidRPr="00AF7D22">
        <w:rPr>
          <w:rFonts w:ascii="Times New Roman" w:hAnsi="Times New Roman" w:cs="Times New Roman"/>
          <w:sz w:val="24"/>
          <w:szCs w:val="24"/>
        </w:rPr>
        <w:t>esa</w:t>
      </w:r>
      <w:r w:rsidRPr="00AF7D22">
        <w:rPr>
          <w:rFonts w:ascii="Times New Roman" w:hAnsi="Times New Roman" w:cs="Times New Roman"/>
          <w:sz w:val="24"/>
          <w:szCs w:val="24"/>
        </w:rPr>
        <w:t xml:space="preserve"> didasarkan pada prinsip </w:t>
      </w:r>
      <w:r w:rsidRPr="00AF7D22">
        <w:rPr>
          <w:rFonts w:ascii="Times New Roman" w:hAnsi="Times New Roman" w:cs="Times New Roman"/>
          <w:i/>
          <w:sz w:val="24"/>
          <w:szCs w:val="24"/>
        </w:rPr>
        <w:t>checks and balances.</w:t>
      </w:r>
    </w:p>
    <w:p w:rsidR="00970D77" w:rsidRPr="00AF7D22" w:rsidRDefault="00970D77" w:rsidP="00970D77">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Selain itu, Badan Permusyawaratan Desa (BPD) juga berkewajiban membantu memperlancar pelaksanaan tanggung jawab kepala desa. Mempertimbangkan kedudukan Badan Permusyawatan Desa dan Kepala Desa yang setara, seharusnya B</w:t>
      </w:r>
      <w:r w:rsidR="009D131B" w:rsidRPr="00AF7D22">
        <w:rPr>
          <w:rFonts w:ascii="Times New Roman" w:hAnsi="Times New Roman" w:cs="Times New Roman"/>
          <w:sz w:val="24"/>
          <w:szCs w:val="24"/>
        </w:rPr>
        <w:t xml:space="preserve">adan </w:t>
      </w:r>
      <w:r w:rsidRPr="00AF7D22">
        <w:rPr>
          <w:rFonts w:ascii="Times New Roman" w:hAnsi="Times New Roman" w:cs="Times New Roman"/>
          <w:sz w:val="24"/>
          <w:szCs w:val="24"/>
        </w:rPr>
        <w:t>P</w:t>
      </w:r>
      <w:r w:rsidR="009D131B" w:rsidRPr="00AF7D22">
        <w:rPr>
          <w:rFonts w:ascii="Times New Roman" w:hAnsi="Times New Roman" w:cs="Times New Roman"/>
          <w:sz w:val="24"/>
          <w:szCs w:val="24"/>
        </w:rPr>
        <w:t xml:space="preserve">ermusyawaratan </w:t>
      </w:r>
      <w:r w:rsidRPr="00AF7D22">
        <w:rPr>
          <w:rFonts w:ascii="Times New Roman" w:hAnsi="Times New Roman" w:cs="Times New Roman"/>
          <w:sz w:val="24"/>
          <w:szCs w:val="24"/>
        </w:rPr>
        <w:t>D</w:t>
      </w:r>
      <w:r w:rsidR="009D131B" w:rsidRPr="00AF7D22">
        <w:rPr>
          <w:rFonts w:ascii="Times New Roman" w:hAnsi="Times New Roman" w:cs="Times New Roman"/>
          <w:sz w:val="24"/>
          <w:szCs w:val="24"/>
        </w:rPr>
        <w:t>esa</w:t>
      </w:r>
      <w:r w:rsidRPr="00AF7D22">
        <w:rPr>
          <w:rFonts w:ascii="Times New Roman" w:hAnsi="Times New Roman" w:cs="Times New Roman"/>
          <w:sz w:val="24"/>
          <w:szCs w:val="24"/>
        </w:rPr>
        <w:t xml:space="preserve"> tidak saling menjatuhkan, tetapi harus mampu meningkatkan pelaksanaan koordinasi untuk mencapai kerjasama yang baik proses perumusan kebijakan desa.</w:t>
      </w:r>
    </w:p>
    <w:p w:rsidR="00970D77" w:rsidRPr="00AF7D22" w:rsidRDefault="00FA7E78" w:rsidP="00DD420A">
      <w:pPr>
        <w:pStyle w:val="ListParagraph"/>
        <w:numPr>
          <w:ilvl w:val="2"/>
          <w:numId w:val="5"/>
        </w:numPr>
        <w:spacing w:line="480" w:lineRule="auto"/>
        <w:rPr>
          <w:rFonts w:ascii="Times New Roman" w:hAnsi="Times New Roman" w:cs="Times New Roman"/>
          <w:sz w:val="24"/>
          <w:szCs w:val="24"/>
        </w:rPr>
      </w:pPr>
      <w:r w:rsidRPr="00AF7D22">
        <w:rPr>
          <w:rFonts w:ascii="Times New Roman" w:hAnsi="Times New Roman" w:cs="Times New Roman"/>
          <w:sz w:val="24"/>
          <w:szCs w:val="24"/>
        </w:rPr>
        <w:t>Sejarah Terbentuknya Badan Permusywaratan Desa</w:t>
      </w:r>
    </w:p>
    <w:p w:rsidR="00CF03A1" w:rsidRPr="00AF7D22" w:rsidRDefault="00FA7E78" w:rsidP="00DD420A">
      <w:pPr>
        <w:pStyle w:val="ListParagraph"/>
        <w:numPr>
          <w:ilvl w:val="0"/>
          <w:numId w:val="10"/>
        </w:numPr>
        <w:spacing w:line="480" w:lineRule="auto"/>
        <w:ind w:left="426" w:hanging="426"/>
        <w:jc w:val="both"/>
        <w:rPr>
          <w:rFonts w:ascii="Times New Roman" w:hAnsi="Times New Roman" w:cs="Times New Roman"/>
          <w:sz w:val="24"/>
          <w:szCs w:val="24"/>
        </w:rPr>
      </w:pPr>
      <w:r w:rsidRPr="00AF7D22">
        <w:rPr>
          <w:rFonts w:ascii="Times New Roman" w:hAnsi="Times New Roman" w:cs="Times New Roman"/>
          <w:sz w:val="24"/>
          <w:szCs w:val="24"/>
        </w:rPr>
        <w:t>Badan Permusyawaran Desa Berdasarkan Undang-Undang 22 tahun 1999</w:t>
      </w:r>
    </w:p>
    <w:p w:rsidR="00FA7E78" w:rsidRPr="00AF7D22" w:rsidRDefault="00ED2F3E" w:rsidP="00FB5155">
      <w:pPr>
        <w:pStyle w:val="ListParagraph"/>
        <w:spacing w:line="480" w:lineRule="auto"/>
        <w:ind w:left="0"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Dengan adanya Undang-Undang Nomor 22 Tahun 1999 tentang Pemerintahan Daerah, muncul lembaga baru di tingkat desa dalam pemeliharaan </w:t>
      </w:r>
      <w:r w:rsidRPr="00AF7D22">
        <w:rPr>
          <w:rFonts w:ascii="Times New Roman" w:hAnsi="Times New Roman" w:cs="Times New Roman"/>
          <w:sz w:val="24"/>
          <w:szCs w:val="24"/>
        </w:rPr>
        <w:lastRenderedPageBreak/>
        <w:t>nilai-nilai demokrasi di tingkat desa. Artinya, munculnya badan permusywaratan desa yang disebut dengan (BPD) atau yang disebut dengan Badan Permusyawaratan Desa yang fungsinya melindungi adat, merumuskan peraturan desa, menampung dan membimbing aspirasi masyarakat, serta mengawasi penyelenggaraan desa. pemerintah. Badan Permusyawaratan Desa dibentuk untuk memperkuat pemerintahan desa sehingga dapat menggerakkan masyarakat untuk berpartisipasi dalam pembangunan dan mendemokratisasi masyarakat tingkat desa. Pasal 74 Undang-Undang Nomor 22 Tahun 1999 tentang Pemerintahan Daerah menyatakan: “Pemerintah desa dibentuk di desa, Badan Permusyawaratan Desa adalah pemerintah desa secara hukum disebut badan perwakilan desa</w:t>
      </w:r>
      <w:r w:rsidR="00FA7E78" w:rsidRPr="00AF7D22">
        <w:rPr>
          <w:rFonts w:ascii="Times New Roman" w:hAnsi="Times New Roman" w:cs="Times New Roman"/>
          <w:sz w:val="24"/>
          <w:szCs w:val="24"/>
        </w:rPr>
        <w:t>.</w:t>
      </w:r>
      <w:r w:rsidR="002D1E21" w:rsidRPr="00AF7D22">
        <w:rPr>
          <w:rStyle w:val="FootnoteReference"/>
          <w:rFonts w:ascii="Times New Roman" w:hAnsi="Times New Roman" w:cs="Times New Roman"/>
          <w:sz w:val="24"/>
          <w:szCs w:val="24"/>
        </w:rPr>
        <w:footnoteReference w:id="13"/>
      </w:r>
    </w:p>
    <w:p w:rsidR="006F0D9C" w:rsidRPr="00AF7D22" w:rsidRDefault="00ED2F3E" w:rsidP="00FB5155">
      <w:pPr>
        <w:pStyle w:val="ListParagraph"/>
        <w:spacing w:after="0" w:line="480" w:lineRule="auto"/>
        <w:ind w:left="0" w:firstLine="720"/>
        <w:jc w:val="both"/>
        <w:rPr>
          <w:rFonts w:ascii="Times New Roman" w:hAnsi="Times New Roman" w:cs="Times New Roman"/>
          <w:sz w:val="24"/>
          <w:szCs w:val="24"/>
        </w:rPr>
      </w:pPr>
      <w:r w:rsidRPr="00AF7D22">
        <w:rPr>
          <w:rFonts w:ascii="Times New Roman" w:hAnsi="Times New Roman" w:cs="Times New Roman"/>
          <w:sz w:val="24"/>
          <w:szCs w:val="24"/>
        </w:rPr>
        <w:t>Otonomi desa berarti desa memiliki kekuasaan untuk mengatur dan mengurus masyarakat setempat berdasarkan hak asal usul dan nilai-nilai sosial budaya masyarakat setempat, tetapi harus dilaksanakan dalam perspektif administrasi modern agar dapat dipahami bahwa desa memiliki batas-batas hukumnya sendiri, memiliki kekuasaan untuk mengatur dan mengurus kepentingan masyarakat setempat, dengan memperhatikan nilai-nilai sosial budaya dan hak asal usul</w:t>
      </w:r>
      <w:r w:rsidR="006F0D9C" w:rsidRPr="00AF7D22">
        <w:rPr>
          <w:rFonts w:ascii="Times New Roman" w:hAnsi="Times New Roman" w:cs="Times New Roman"/>
          <w:sz w:val="24"/>
          <w:szCs w:val="24"/>
        </w:rPr>
        <w:t>.</w:t>
      </w:r>
      <w:r w:rsidR="008D7FCC" w:rsidRPr="00AF7D22">
        <w:rPr>
          <w:rStyle w:val="FootnoteReference"/>
          <w:rFonts w:ascii="Times New Roman" w:hAnsi="Times New Roman" w:cs="Times New Roman"/>
          <w:sz w:val="24"/>
          <w:szCs w:val="24"/>
        </w:rPr>
        <w:footnoteReference w:id="14"/>
      </w:r>
    </w:p>
    <w:p w:rsidR="00C2022A" w:rsidRPr="00AF7D22" w:rsidRDefault="00C2022A" w:rsidP="00FB5155">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2) Badan Permusyawaratan Desa berdasarkan U</w:t>
      </w:r>
      <w:r w:rsidR="009847E3">
        <w:rPr>
          <w:rFonts w:ascii="Times New Roman" w:hAnsi="Times New Roman" w:cs="Times New Roman"/>
          <w:sz w:val="24"/>
          <w:szCs w:val="24"/>
        </w:rPr>
        <w:t>ndang-</w:t>
      </w:r>
      <w:r w:rsidRPr="00AF7D22">
        <w:rPr>
          <w:rFonts w:ascii="Times New Roman" w:hAnsi="Times New Roman" w:cs="Times New Roman"/>
          <w:sz w:val="24"/>
          <w:szCs w:val="24"/>
        </w:rPr>
        <w:t>U</w:t>
      </w:r>
      <w:r w:rsidR="009847E3">
        <w:rPr>
          <w:rFonts w:ascii="Times New Roman" w:hAnsi="Times New Roman" w:cs="Times New Roman"/>
          <w:sz w:val="24"/>
          <w:szCs w:val="24"/>
        </w:rPr>
        <w:t>ndang</w:t>
      </w:r>
      <w:r w:rsidRPr="00AF7D22">
        <w:rPr>
          <w:rFonts w:ascii="Times New Roman" w:hAnsi="Times New Roman" w:cs="Times New Roman"/>
          <w:sz w:val="24"/>
          <w:szCs w:val="24"/>
        </w:rPr>
        <w:t xml:space="preserve"> No 32 Tahun 2004</w:t>
      </w:r>
    </w:p>
    <w:p w:rsidR="001D3486" w:rsidRDefault="00C2022A" w:rsidP="00FB5155">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Dalam proses penyelenggaraan negara di Negara Kesatuan Republik Indonesia, desa telah mengalami perkembangan sebagai lembaga pemerintahan terendah dan paling dekat dengan masyarakat, sehingga perlu dilindungi dan </w:t>
      </w:r>
      <w:r w:rsidRPr="00AF7D22">
        <w:rPr>
          <w:rFonts w:ascii="Times New Roman" w:hAnsi="Times New Roman" w:cs="Times New Roman"/>
          <w:sz w:val="24"/>
          <w:szCs w:val="24"/>
        </w:rPr>
        <w:lastRenderedPageBreak/>
        <w:t xml:space="preserve">dibina lebih kuat, lebih maju dan lebih demokratis agar dapat tertib. . Membentuk pemerintahan yang kokoh dalam penyelenggaraan pemerintahan dan pembangunan desa menuju masyarakat yang adil dan merata, sejahtera dan sejahtera. </w:t>
      </w:r>
    </w:p>
    <w:p w:rsidR="00C2022A" w:rsidRPr="00AF7D22" w:rsidRDefault="00C2022A" w:rsidP="00FB5155">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Dalam Undang-Undang Nomor 32 Tahun 2004 tentang Pemerintahan Daerah, tidak disebutkan apa yang dimaksud dengan Badan Permusyawaratan Desa (BPD). Namun, BPD dikatakan sebagai bagian integral dari pengelolaan desa. Fungsi BPD adalah bekerja sama dengan kepala desa untuk mengembangkan peraturan desa untuk menampung dan membimbing aspirasi masyarakat. Untuk fungsi ini, BPD memiliki izin, yaitu:</w:t>
      </w:r>
    </w:p>
    <w:p w:rsidR="00C2022A" w:rsidRPr="00AF7D22" w:rsidRDefault="00C2022A" w:rsidP="00DD420A">
      <w:pPr>
        <w:pStyle w:val="ListParagraph"/>
        <w:numPr>
          <w:ilvl w:val="0"/>
          <w:numId w:val="18"/>
        </w:numPr>
        <w:spacing w:line="480" w:lineRule="auto"/>
        <w:ind w:left="426"/>
        <w:jc w:val="both"/>
        <w:rPr>
          <w:rFonts w:ascii="Times New Roman" w:hAnsi="Times New Roman" w:cs="Times New Roman"/>
          <w:sz w:val="24"/>
          <w:szCs w:val="24"/>
        </w:rPr>
      </w:pPr>
      <w:r w:rsidRPr="00AF7D22">
        <w:rPr>
          <w:rFonts w:ascii="Times New Roman" w:hAnsi="Times New Roman" w:cs="Times New Roman"/>
          <w:sz w:val="24"/>
          <w:szCs w:val="24"/>
        </w:rPr>
        <w:t>Mendiskusikan rancangan peraturan desa dengan kepala desa</w:t>
      </w:r>
    </w:p>
    <w:p w:rsidR="00C2022A" w:rsidRPr="00AF7D22" w:rsidRDefault="00C2022A" w:rsidP="00DD420A">
      <w:pPr>
        <w:pStyle w:val="ListParagraph"/>
        <w:numPr>
          <w:ilvl w:val="0"/>
          <w:numId w:val="18"/>
        </w:numPr>
        <w:spacing w:line="480" w:lineRule="auto"/>
        <w:ind w:left="426"/>
        <w:jc w:val="both"/>
        <w:rPr>
          <w:rFonts w:ascii="Times New Roman" w:hAnsi="Times New Roman" w:cs="Times New Roman"/>
          <w:sz w:val="24"/>
          <w:szCs w:val="24"/>
        </w:rPr>
      </w:pPr>
      <w:r w:rsidRPr="00AF7D22">
        <w:rPr>
          <w:rFonts w:ascii="Times New Roman" w:hAnsi="Times New Roman" w:cs="Times New Roman"/>
          <w:sz w:val="24"/>
          <w:szCs w:val="24"/>
        </w:rPr>
        <w:t>Mengawasi pelaksanaan peraturan desa dan peraturan kepala desa</w:t>
      </w:r>
    </w:p>
    <w:p w:rsidR="00C2022A" w:rsidRPr="00AF7D22" w:rsidRDefault="00224260" w:rsidP="00DD420A">
      <w:pPr>
        <w:pStyle w:val="ListParagraph"/>
        <w:numPr>
          <w:ilvl w:val="0"/>
          <w:numId w:val="18"/>
        </w:numPr>
        <w:spacing w:line="480" w:lineRule="auto"/>
        <w:ind w:left="426"/>
        <w:jc w:val="both"/>
        <w:rPr>
          <w:rFonts w:ascii="Times New Roman" w:hAnsi="Times New Roman" w:cs="Times New Roman"/>
          <w:sz w:val="24"/>
          <w:szCs w:val="24"/>
        </w:rPr>
      </w:pPr>
      <w:r w:rsidRPr="00AF7D22">
        <w:rPr>
          <w:rFonts w:ascii="Times New Roman" w:hAnsi="Times New Roman" w:cs="Times New Roman"/>
          <w:sz w:val="24"/>
          <w:szCs w:val="24"/>
        </w:rPr>
        <w:t>Mengusulkan pengangkatan dan pemberhentian kepala desa</w:t>
      </w:r>
    </w:p>
    <w:p w:rsidR="00224260" w:rsidRPr="00AF7D22" w:rsidRDefault="00224260" w:rsidP="00DD420A">
      <w:pPr>
        <w:pStyle w:val="ListParagraph"/>
        <w:numPr>
          <w:ilvl w:val="0"/>
          <w:numId w:val="18"/>
        </w:numPr>
        <w:spacing w:line="480" w:lineRule="auto"/>
        <w:ind w:left="426"/>
        <w:jc w:val="both"/>
        <w:rPr>
          <w:rFonts w:ascii="Times New Roman" w:hAnsi="Times New Roman" w:cs="Times New Roman"/>
          <w:sz w:val="24"/>
          <w:szCs w:val="24"/>
        </w:rPr>
      </w:pPr>
      <w:r w:rsidRPr="00AF7D22">
        <w:rPr>
          <w:rFonts w:ascii="Times New Roman" w:hAnsi="Times New Roman" w:cs="Times New Roman"/>
          <w:sz w:val="24"/>
          <w:szCs w:val="24"/>
        </w:rPr>
        <w:t>Membentuk pemilihan kepala desa.</w:t>
      </w:r>
      <w:r w:rsidR="008D7FCC" w:rsidRPr="00AF7D22">
        <w:rPr>
          <w:rStyle w:val="FootnoteReference"/>
          <w:rFonts w:ascii="Times New Roman" w:hAnsi="Times New Roman" w:cs="Times New Roman"/>
          <w:sz w:val="24"/>
          <w:szCs w:val="24"/>
        </w:rPr>
        <w:footnoteReference w:id="15"/>
      </w:r>
    </w:p>
    <w:p w:rsidR="00762A90" w:rsidRPr="00AF7D22" w:rsidRDefault="00762A90" w:rsidP="00DD420A">
      <w:pPr>
        <w:pStyle w:val="ListParagraph"/>
        <w:numPr>
          <w:ilvl w:val="0"/>
          <w:numId w:val="11"/>
        </w:numPr>
        <w:spacing w:line="480" w:lineRule="auto"/>
        <w:ind w:left="426"/>
        <w:jc w:val="both"/>
        <w:rPr>
          <w:rFonts w:ascii="Times New Roman" w:hAnsi="Times New Roman" w:cs="Times New Roman"/>
          <w:sz w:val="24"/>
          <w:szCs w:val="24"/>
        </w:rPr>
      </w:pPr>
      <w:r w:rsidRPr="00AF7D22">
        <w:rPr>
          <w:rFonts w:ascii="Times New Roman" w:hAnsi="Times New Roman" w:cs="Times New Roman"/>
          <w:sz w:val="24"/>
          <w:szCs w:val="24"/>
        </w:rPr>
        <w:t xml:space="preserve">Badan Permusyawaratan Desa Menurut Undang-Undang Nomor Tahun 2014  Tentang Desa </w:t>
      </w:r>
    </w:p>
    <w:p w:rsidR="00762A90" w:rsidRPr="00AF7D22" w:rsidRDefault="00762A90" w:rsidP="001D3486">
      <w:pPr>
        <w:pStyle w:val="ListParagraph"/>
        <w:spacing w:line="480" w:lineRule="auto"/>
        <w:ind w:left="66" w:firstLine="654"/>
        <w:jc w:val="both"/>
        <w:rPr>
          <w:rFonts w:ascii="Times New Roman" w:hAnsi="Times New Roman" w:cs="Times New Roman"/>
          <w:sz w:val="24"/>
          <w:szCs w:val="24"/>
        </w:rPr>
      </w:pPr>
      <w:r w:rsidRPr="00AF7D22">
        <w:rPr>
          <w:rFonts w:ascii="Times New Roman" w:hAnsi="Times New Roman" w:cs="Times New Roman"/>
          <w:sz w:val="24"/>
          <w:szCs w:val="24"/>
        </w:rPr>
        <w:t>Menurut Undang-Undang Nomor 6 Tahun 2014 tentang Desa, Badan Permusyawaratan Desa (BPD) adalah badan permusyawaratan desa yang ikut serta dalam pembahasan dan kesepakatan berbagai bentuk kebijakan desa dalam pengelolaan desa. Artinya BPD sebagai mitra pemerintah desa menyelenggarakan pemerintahan desa.</w:t>
      </w:r>
      <w:r w:rsidRPr="00AF7D22">
        <w:rPr>
          <w:rStyle w:val="FootnoteReference"/>
          <w:rFonts w:ascii="Times New Roman" w:hAnsi="Times New Roman" w:cs="Times New Roman"/>
          <w:sz w:val="24"/>
          <w:szCs w:val="24"/>
        </w:rPr>
        <w:footnoteReference w:id="16"/>
      </w:r>
    </w:p>
    <w:p w:rsidR="00762A90" w:rsidRPr="00AF7D22" w:rsidRDefault="00762A90" w:rsidP="001D3486">
      <w:pPr>
        <w:pStyle w:val="ListParagraph"/>
        <w:spacing w:line="480" w:lineRule="auto"/>
        <w:ind w:left="0"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Dari penjelasan di atas terlihat bahwa BPD tidak hanya sebagai mitra pemerintah desa, tetapi juga hadir sebagai unsur penyelenggara pemerintahan desa. Peran BPD sangat vital dalam merumuskan peraturan desa dan menampung, membawa dan membimbing aspirasi masyarakat, sehingga tujuan pembangunan desa tepat dan aturan yang ditetapkan oleh pemerintah desa adalah untuk kepentingan masyarakat. . Selain itu, BPD merupakan bentuk pelestarian demokratisasi di tingkat desa yang harus dilestarikan dan dijaga agar tetap mandiri dan bebas dari pengaruh kelompok kepentingan yang dapat merusak dan merugikannya.</w:t>
      </w:r>
      <w:r w:rsidRPr="00AF7D22">
        <w:rPr>
          <w:rStyle w:val="FootnoteReference"/>
          <w:rFonts w:ascii="Times New Roman" w:hAnsi="Times New Roman" w:cs="Times New Roman"/>
          <w:sz w:val="24"/>
          <w:szCs w:val="24"/>
        </w:rPr>
        <w:footnoteReference w:id="17"/>
      </w:r>
    </w:p>
    <w:p w:rsidR="00703552" w:rsidRPr="00AF7D22" w:rsidRDefault="00703552" w:rsidP="001D3486">
      <w:pPr>
        <w:pStyle w:val="ListParagraph"/>
        <w:spacing w:line="480" w:lineRule="auto"/>
        <w:ind w:left="0" w:firstLine="720"/>
        <w:jc w:val="both"/>
        <w:rPr>
          <w:rFonts w:ascii="Times New Roman" w:hAnsi="Times New Roman" w:cs="Times New Roman"/>
          <w:sz w:val="24"/>
          <w:szCs w:val="24"/>
        </w:rPr>
      </w:pPr>
      <w:r w:rsidRPr="00AF7D22">
        <w:rPr>
          <w:rFonts w:ascii="Times New Roman" w:hAnsi="Times New Roman" w:cs="Times New Roman"/>
          <w:sz w:val="24"/>
          <w:szCs w:val="24"/>
        </w:rPr>
        <w:t>Oleh karena itu, pembentukan Badan Permusyawaratan Desa dimaksudkan untuk melibatkan masyarakat secara aktif sehingga diharapkan masyarakat dapat berpartisipasi dalam proses demokrasi di tingkat desa, khususnya dalam pengambilan keputusan dan pengambilan keputusan di tingkat desa. Selain itu, masyarakat terlibat aktif dalam pelaksanaan pembangunan dan pemerintahan desa.</w:t>
      </w:r>
    </w:p>
    <w:p w:rsidR="00703552" w:rsidRPr="00AF7D22" w:rsidRDefault="00703552" w:rsidP="001D3486">
      <w:pPr>
        <w:pStyle w:val="ListParagraph"/>
        <w:spacing w:after="0" w:line="480" w:lineRule="auto"/>
        <w:ind w:left="0" w:firstLine="720"/>
        <w:jc w:val="both"/>
        <w:rPr>
          <w:rFonts w:ascii="Times New Roman" w:hAnsi="Times New Roman" w:cs="Times New Roman"/>
          <w:sz w:val="24"/>
          <w:szCs w:val="24"/>
        </w:rPr>
      </w:pPr>
      <w:r w:rsidRPr="00AF7D22">
        <w:rPr>
          <w:rFonts w:ascii="Times New Roman" w:hAnsi="Times New Roman" w:cs="Times New Roman"/>
          <w:sz w:val="24"/>
          <w:szCs w:val="24"/>
        </w:rPr>
        <w:t>Kedudukan Badan Permusyawaratan Desa dalam Undang-Undang Nomor 22 Tahun 1999 sebagai lembaga perwakilan di tingkat desa, sedangkan Undang-Undang Nomor 32 Tahun 2004 tidak menjelaskan pengertian Badan Permusyawaratan Desa, tetapi dinyatakan sebagai unsur penyelenggara pemerintahan desa, hal yang sama yang diatur dalam Undang-Undang  6 tahun 2014 tentang desa.</w:t>
      </w:r>
      <w:r w:rsidRPr="00AF7D22">
        <w:rPr>
          <w:rStyle w:val="FootnoteReference"/>
          <w:rFonts w:ascii="Times New Roman" w:hAnsi="Times New Roman" w:cs="Times New Roman"/>
          <w:sz w:val="24"/>
          <w:szCs w:val="24"/>
        </w:rPr>
        <w:footnoteReference w:id="18"/>
      </w:r>
    </w:p>
    <w:p w:rsidR="00A4489A" w:rsidRPr="00AF7D22" w:rsidRDefault="00703552" w:rsidP="00DD420A">
      <w:pPr>
        <w:pStyle w:val="ListParagraph"/>
        <w:numPr>
          <w:ilvl w:val="1"/>
          <w:numId w:val="5"/>
        </w:numPr>
        <w:spacing w:after="0" w:line="480" w:lineRule="auto"/>
        <w:ind w:left="284" w:hanging="284"/>
        <w:jc w:val="both"/>
        <w:rPr>
          <w:rFonts w:ascii="Times New Roman" w:hAnsi="Times New Roman" w:cs="Times New Roman"/>
          <w:b/>
          <w:sz w:val="24"/>
          <w:szCs w:val="24"/>
        </w:rPr>
      </w:pPr>
      <w:r w:rsidRPr="00AF7D22">
        <w:rPr>
          <w:rFonts w:ascii="Times New Roman" w:hAnsi="Times New Roman" w:cs="Times New Roman"/>
          <w:b/>
          <w:sz w:val="24"/>
          <w:szCs w:val="24"/>
        </w:rPr>
        <w:t>Pemerintah Desa</w:t>
      </w:r>
    </w:p>
    <w:p w:rsidR="00703552" w:rsidRPr="00AF7D22" w:rsidRDefault="00703552" w:rsidP="00DD420A">
      <w:pPr>
        <w:pStyle w:val="ListParagraph"/>
        <w:numPr>
          <w:ilvl w:val="2"/>
          <w:numId w:val="5"/>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Pengertian Desa</w:t>
      </w:r>
    </w:p>
    <w:p w:rsidR="00703552" w:rsidRPr="00AF7D22" w:rsidRDefault="00703552" w:rsidP="00E85CE6">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Pengertian desa telah diatur dalam Pasal 1 ayat (1) Undang-Undang  Nomor 6 Tahun 2014 bahwa desa dan desa adat atau yang disebut dengan nama lain, yang selanjutnya disebut desa, adalah kesatuan masyarakat hukum yang memiliki batas wilayah yang berwenang untuk mengatur dan mengurus urusan pemerintahan, kepentingan masyarakat setempat yang didasarkan pada masyarakat. prakarsa, hak asal usul, dan/atau hak tradisional yang diakui dan dihormati dalam sistem Negara Kesatuan Republik Indonesia.</w:t>
      </w:r>
    </w:p>
    <w:p w:rsidR="00703552" w:rsidRPr="00AF7D22" w:rsidRDefault="00703552" w:rsidP="00DD420A">
      <w:pPr>
        <w:pStyle w:val="ListParagraph"/>
        <w:numPr>
          <w:ilvl w:val="2"/>
          <w:numId w:val="5"/>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Pengertian Pemerintah Desa</w:t>
      </w:r>
    </w:p>
    <w:p w:rsidR="0072239A" w:rsidRPr="00AF7D22" w:rsidRDefault="0072239A" w:rsidP="0072239A">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Menurut Undang-Undang Nomor 6 Tahun 2014 tentang Desa, pemerintahan desa adalah penyelenggaraan urusan pemerintahan dan kepentingan masyarakat setempat dalam satu kesatuan sistem pemerintahan Negara Kesatuan Republik Indonesia.</w:t>
      </w:r>
      <w:r w:rsidRPr="00AF7D22">
        <w:rPr>
          <w:rStyle w:val="FootnoteReference"/>
          <w:rFonts w:ascii="Times New Roman" w:hAnsi="Times New Roman" w:cs="Times New Roman"/>
          <w:sz w:val="24"/>
          <w:szCs w:val="24"/>
        </w:rPr>
        <w:footnoteReference w:id="19"/>
      </w:r>
    </w:p>
    <w:p w:rsidR="0072239A" w:rsidRPr="00AF7D22" w:rsidRDefault="004C59AD" w:rsidP="00CA6BC8">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Dalam penjelasan umum Undang-Undang Nomor 32 Tahun 2004 tentang Pemerintahan Daerah berkaitan dengan butir (10)</w:t>
      </w:r>
      <w:r w:rsidR="00CA6BC8" w:rsidRPr="00AF7D22">
        <w:rPr>
          <w:rFonts w:ascii="Times New Roman" w:hAnsi="Times New Roman" w:cs="Times New Roman"/>
          <w:sz w:val="24"/>
          <w:szCs w:val="24"/>
        </w:rPr>
        <w:t xml:space="preserve"> Desa, dikatakan, Desa bersasarkan Undang-Undang ini ialah desa atau yang disebut dengan nama lain, selanjutnya disebut desaialah kesatuan masyarakat hukum yang memiliki batas-batas wilayah yuridiksi.</w:t>
      </w:r>
      <w:r w:rsidR="00CA6BC8" w:rsidRPr="00AF7D22">
        <w:rPr>
          <w:rStyle w:val="FootnoteReference"/>
          <w:rFonts w:ascii="Times New Roman" w:hAnsi="Times New Roman" w:cs="Times New Roman"/>
          <w:sz w:val="24"/>
          <w:szCs w:val="24"/>
        </w:rPr>
        <w:footnoteReference w:id="20"/>
      </w:r>
    </w:p>
    <w:p w:rsidR="009847E3" w:rsidRPr="00AF7D22" w:rsidRDefault="0072239A" w:rsidP="00D50342">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Widjaja mengadvokasi konsep desa sebagai kesatuan masyarakat yang sah dengan struktur asli berdasarkan hak asal usul khusus, di mana prinsip-prinsip dasar pemerintahan desa adalah keragaman, partisipasi, otonomi sejati, demokratisasi dan pemberdayaan masyarakat. Singkatnya, pemerintah desa adalah </w:t>
      </w:r>
      <w:r w:rsidRPr="00AF7D22">
        <w:rPr>
          <w:rFonts w:ascii="Times New Roman" w:hAnsi="Times New Roman" w:cs="Times New Roman"/>
          <w:sz w:val="24"/>
          <w:szCs w:val="24"/>
        </w:rPr>
        <w:lastRenderedPageBreak/>
        <w:t>lembaga yangmengurus masyarakat desa dan bertujuan untuk memfasilitasi berbagai</w:t>
      </w:r>
      <w:r w:rsidR="004C59AD" w:rsidRPr="00AF7D22">
        <w:rPr>
          <w:rFonts w:ascii="Times New Roman" w:hAnsi="Times New Roman" w:cs="Times New Roman"/>
          <w:sz w:val="24"/>
          <w:szCs w:val="24"/>
        </w:rPr>
        <w:t xml:space="preserve"> urusan masyarakat desa</w:t>
      </w:r>
      <w:r w:rsidR="003E2055" w:rsidRPr="00AF7D22">
        <w:rPr>
          <w:rFonts w:ascii="Times New Roman" w:hAnsi="Times New Roman" w:cs="Times New Roman"/>
          <w:sz w:val="24"/>
          <w:szCs w:val="24"/>
        </w:rPr>
        <w:t>.</w:t>
      </w:r>
      <w:r w:rsidR="003E2055" w:rsidRPr="00AF7D22">
        <w:rPr>
          <w:rStyle w:val="FootnoteReference"/>
          <w:rFonts w:ascii="Times New Roman" w:hAnsi="Times New Roman" w:cs="Times New Roman"/>
          <w:sz w:val="24"/>
          <w:szCs w:val="24"/>
        </w:rPr>
        <w:footnoteReference w:id="21"/>
      </w:r>
    </w:p>
    <w:p w:rsidR="004C59AD" w:rsidRPr="00AF7D22" w:rsidRDefault="004C59AD" w:rsidP="004C59AD">
      <w:pPr>
        <w:spacing w:after="0" w:line="480" w:lineRule="auto"/>
        <w:rPr>
          <w:rFonts w:ascii="Times New Roman" w:hAnsi="Times New Roman" w:cs="Times New Roman"/>
          <w:b/>
          <w:sz w:val="24"/>
          <w:szCs w:val="24"/>
        </w:rPr>
      </w:pPr>
      <w:r w:rsidRPr="00AF7D22">
        <w:rPr>
          <w:rFonts w:ascii="Times New Roman" w:hAnsi="Times New Roman" w:cs="Times New Roman"/>
          <w:b/>
          <w:sz w:val="24"/>
          <w:szCs w:val="24"/>
        </w:rPr>
        <w:t>2.4 Teori Pengawasan</w:t>
      </w:r>
    </w:p>
    <w:p w:rsidR="004C59AD" w:rsidRPr="00AF7D22" w:rsidRDefault="004C59AD" w:rsidP="004C59AD">
      <w:pPr>
        <w:spacing w:after="0" w:line="480" w:lineRule="auto"/>
        <w:rPr>
          <w:rFonts w:ascii="Times New Roman" w:hAnsi="Times New Roman" w:cs="Times New Roman"/>
          <w:sz w:val="24"/>
          <w:szCs w:val="24"/>
        </w:rPr>
      </w:pPr>
      <w:r w:rsidRPr="00AF7D22">
        <w:rPr>
          <w:rFonts w:ascii="Times New Roman" w:hAnsi="Times New Roman" w:cs="Times New Roman"/>
          <w:sz w:val="24"/>
          <w:szCs w:val="24"/>
        </w:rPr>
        <w:t>2.4.1. Pengertian Pengawasan</w:t>
      </w:r>
    </w:p>
    <w:p w:rsidR="0072239A" w:rsidRPr="00AF7D22" w:rsidRDefault="004C59AD" w:rsidP="004D379A">
      <w:pPr>
        <w:spacing w:after="0" w:line="480" w:lineRule="auto"/>
        <w:ind w:firstLine="720"/>
        <w:rPr>
          <w:rFonts w:ascii="Times New Roman" w:hAnsi="Times New Roman" w:cs="Times New Roman"/>
          <w:sz w:val="24"/>
          <w:szCs w:val="24"/>
        </w:rPr>
      </w:pPr>
      <w:r w:rsidRPr="00AF7D22">
        <w:rPr>
          <w:rFonts w:ascii="Times New Roman" w:hAnsi="Times New Roman" w:cs="Times New Roman"/>
          <w:sz w:val="24"/>
          <w:szCs w:val="24"/>
        </w:rPr>
        <w:t>Ketika kita berbicara tentang pengawasan, kita biasanya berarti salah satu fungsi dasar manajemen, yang disebut kontrol dalam bahasa Inggris.</w:t>
      </w:r>
    </w:p>
    <w:p w:rsidR="00BC50C8" w:rsidRPr="00AF7D22" w:rsidRDefault="00A64780" w:rsidP="00A64780">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Sebagai contoh apa yang dimaksud dengan pengawasan dalam Instruksi Presiden Nomor 15 Tahun 1983 tentang pedoman pelaksanaan pengawasan, fungsi pengawasan memiliki dua persamaan, yaitu pengawasan dan pengadilan. Menurut Sujatmo, supervisi adalah segala upaya atau kegiatan untuk mengetahui atau menilai kenyataan yang sebenarnya mengenai pelaksanaan tugas atau kegiatan sebagaimana mestinya.</w:t>
      </w:r>
      <w:r w:rsidR="00BC50C8" w:rsidRPr="00AF7D22">
        <w:rPr>
          <w:rFonts w:ascii="Times New Roman" w:hAnsi="Times New Roman" w:cs="Times New Roman"/>
          <w:sz w:val="24"/>
          <w:szCs w:val="24"/>
        </w:rPr>
        <w:t>.</w:t>
      </w:r>
      <w:r w:rsidR="008C1CB5" w:rsidRPr="00AF7D22">
        <w:rPr>
          <w:rStyle w:val="FootnoteReference"/>
          <w:rFonts w:ascii="Times New Roman" w:hAnsi="Times New Roman" w:cs="Times New Roman"/>
          <w:sz w:val="24"/>
          <w:szCs w:val="24"/>
        </w:rPr>
        <w:footnoteReference w:id="22"/>
      </w:r>
    </w:p>
    <w:p w:rsidR="00A13222" w:rsidRPr="00AF7D22" w:rsidRDefault="00A64780" w:rsidP="00A13222">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Pengawasan adalah keseluruhan upaya untuk mengamati pelaksanaan kegiatan operasional guna memastikan bahwa kegiatan tersebut sesuai dengan rencana yang telah ditetapkan sebelumnya. sebelumnya. Selanjutnya, pengawasan diartikan sebagai suatu proses dalam menentukan ukuran kinerja dan mengambil tindakan yang dapat mendukung tercapainya hasil yang diharapkan sesuai dengan yang ditetapkan tersebut.</w:t>
      </w:r>
      <w:r w:rsidR="002C4B9B">
        <w:rPr>
          <w:rStyle w:val="FootnoteReference"/>
          <w:rFonts w:ascii="Times New Roman" w:hAnsi="Times New Roman" w:cs="Times New Roman"/>
          <w:sz w:val="24"/>
          <w:szCs w:val="24"/>
        </w:rPr>
        <w:footnoteReference w:id="23"/>
      </w:r>
    </w:p>
    <w:p w:rsidR="00FB0A5E" w:rsidRPr="00AF7D22" w:rsidRDefault="00FB0A5E" w:rsidP="002F2577">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 xml:space="preserve">Sedangkan menurut hukum adminidrasi negara, pengawasan diartikan sebagai suatu proses kegiatan yang membandingkan apa yang telah dilakukan, dilaksanakan atau dilakukan dengan apa yang dikehendaki, direncanakan atau ditugaskan. Hasil pemantauan ini harus dapat menunjukkan sejauh mana terdapat kecocokan dan ketidaksesuaian serta menemukan penyebab ketidaksesuaian. Aspek penting dalam membangun manajemen pemerintahan publik yang bercirikan good governance adalah pengawasan agar fungsi pemerintahan tetap berjalan sebagaimana mestinya. Dalam konteks ini, pengawasan menjadi sama pentingnya dengan pelaksanaan tata pemerintahan yang baik. </w:t>
      </w:r>
      <w:r w:rsidR="006E3F9F">
        <w:rPr>
          <w:rStyle w:val="FootnoteReference"/>
          <w:rFonts w:ascii="Times New Roman" w:hAnsi="Times New Roman" w:cs="Times New Roman"/>
          <w:sz w:val="24"/>
          <w:szCs w:val="24"/>
        </w:rPr>
        <w:footnoteReference w:id="24"/>
      </w:r>
    </w:p>
    <w:p w:rsidR="00FB0A5E" w:rsidRPr="00AF7D22" w:rsidRDefault="00FB0A5E" w:rsidP="00DD420A">
      <w:pPr>
        <w:pStyle w:val="ListParagraph"/>
        <w:numPr>
          <w:ilvl w:val="2"/>
          <w:numId w:val="5"/>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Jenis Pengawasan</w:t>
      </w:r>
    </w:p>
    <w:p w:rsidR="00FB0A5E" w:rsidRPr="00AF7D22" w:rsidRDefault="00F83164" w:rsidP="00903531">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ab/>
      </w:r>
      <w:r w:rsidR="00FB0A5E" w:rsidRPr="00AF7D22">
        <w:rPr>
          <w:rFonts w:ascii="Times New Roman" w:hAnsi="Times New Roman" w:cs="Times New Roman"/>
          <w:sz w:val="24"/>
          <w:szCs w:val="24"/>
        </w:rPr>
        <w:t>Jenis pengawasan yang dilakukan untuk mengawasi proses operasi adalah: Pengendalian internal dan eksternal</w:t>
      </w:r>
    </w:p>
    <w:p w:rsidR="00F83164" w:rsidRPr="00AF7D22" w:rsidRDefault="00F83164" w:rsidP="00903531">
      <w:pPr>
        <w:spacing w:after="0" w:line="480" w:lineRule="auto"/>
        <w:ind w:left="142"/>
        <w:jc w:val="both"/>
        <w:rPr>
          <w:rFonts w:ascii="Times New Roman" w:hAnsi="Times New Roman" w:cs="Times New Roman"/>
          <w:sz w:val="24"/>
          <w:szCs w:val="24"/>
        </w:rPr>
      </w:pPr>
      <w:r w:rsidRPr="00AF7D22">
        <w:rPr>
          <w:rFonts w:ascii="Times New Roman" w:hAnsi="Times New Roman" w:cs="Times New Roman"/>
          <w:sz w:val="24"/>
          <w:szCs w:val="24"/>
        </w:rPr>
        <w:t>a.Pengendalian internal dan eksternal</w:t>
      </w:r>
    </w:p>
    <w:p w:rsidR="00F83164" w:rsidRPr="00AF7D22" w:rsidRDefault="00F83164" w:rsidP="00903531">
      <w:pPr>
        <w:spacing w:after="0" w:line="480" w:lineRule="auto"/>
        <w:ind w:left="284" w:firstLine="436"/>
        <w:jc w:val="both"/>
        <w:rPr>
          <w:rFonts w:ascii="Times New Roman" w:hAnsi="Times New Roman" w:cs="Times New Roman"/>
          <w:sz w:val="24"/>
          <w:szCs w:val="24"/>
        </w:rPr>
      </w:pPr>
      <w:r w:rsidRPr="00AF7D22">
        <w:rPr>
          <w:rFonts w:ascii="Times New Roman" w:hAnsi="Times New Roman" w:cs="Times New Roman"/>
          <w:sz w:val="24"/>
          <w:szCs w:val="24"/>
        </w:rPr>
        <w:t>Pengendalian internal adalah pengawasan yang dilakukan oleh orang atau badan dalam unit organisasi yang sesuai. Bentuk pengawasan ini dapat dilakukan melalui pengawasan pengawasan langsung atau pengawasan tertanam atau pengawasan yang rutin dilakukan oleh Inspektorat Jenderal di setiap kementerian dan Inspektorat Daerah untuk setiap daerah di Indonesia dengan menempatkannya di bawah pengawasan Kementerian Dalam Negeri.</w:t>
      </w:r>
    </w:p>
    <w:p w:rsidR="009B1F6F" w:rsidRPr="00AF7D22" w:rsidRDefault="00F83164" w:rsidP="002438F3">
      <w:pPr>
        <w:spacing w:after="0" w:line="480" w:lineRule="auto"/>
        <w:ind w:left="284"/>
        <w:jc w:val="both"/>
        <w:rPr>
          <w:rFonts w:ascii="Times New Roman" w:hAnsi="Times New Roman" w:cs="Times New Roman"/>
          <w:sz w:val="24"/>
          <w:szCs w:val="24"/>
        </w:rPr>
      </w:pPr>
      <w:r w:rsidRPr="00AF7D22">
        <w:rPr>
          <w:rFonts w:ascii="Times New Roman" w:hAnsi="Times New Roman" w:cs="Times New Roman"/>
          <w:sz w:val="24"/>
          <w:szCs w:val="24"/>
        </w:rPr>
        <w:t>Pengawasan eksternal adalah pemeriksaan yang dilakukan oleh unit pengawasan yang berada di luar unit organisasi yang diawasi.</w:t>
      </w:r>
    </w:p>
    <w:p w:rsidR="00206A13" w:rsidRPr="00AF7D22" w:rsidRDefault="00206A13" w:rsidP="00206A13">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b. Pengawasan Preventif dan Represif</w:t>
      </w:r>
    </w:p>
    <w:p w:rsidR="009C343A" w:rsidRPr="00AF7D22" w:rsidRDefault="009C343A" w:rsidP="009C343A">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Pemantauan preventif lebih pada pemantauan suatu kegiatan sebelum terjadi untuk mencegah penyimpangan. Biasanya pengawasan seperti ini dilakukan oleh pemerintah untuk menghindari adanya penyimpangan dalam penyelenggaraan keuangan negara yang akan membawa kerugian negara yang lebih besar. Di sisi lain, pengawasan ini juga agar sistem pelaksanaan anggaran dapat berjalan sebagaimana mestinya. Pengawasan preventif lebih bermanfaat dan bermakna jika dilakukan oleh atasan langsung, sehingga kemungkinan penyimpangan dapat dideteksi secara dini.</w:t>
      </w:r>
      <w:r w:rsidR="006E3F9F">
        <w:rPr>
          <w:rStyle w:val="FootnoteReference"/>
          <w:rFonts w:ascii="Times New Roman" w:hAnsi="Times New Roman" w:cs="Times New Roman"/>
          <w:sz w:val="24"/>
          <w:szCs w:val="24"/>
        </w:rPr>
        <w:footnoteReference w:id="25"/>
      </w:r>
    </w:p>
    <w:p w:rsidR="00206A13" w:rsidRPr="00AF7D22" w:rsidRDefault="009C343A" w:rsidP="00903531">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Sedangkan pengawasan represif adalah pengawasan terhadap suatu kegiatan setelah dilakukan. Pengawasan model biasanya dilakukan pada akhir tahun anggaran, setelah itu anggaran yang telah ditetapkan diserahkan ke laporan. Setelah itu, lakukan inspeksi dan pengawasan untuk mengidentifikasi kemungkinan</w:t>
      </w:r>
      <w:r w:rsidR="00281AD3" w:rsidRPr="00AF7D22">
        <w:rPr>
          <w:rFonts w:ascii="Times New Roman" w:hAnsi="Times New Roman" w:cs="Times New Roman"/>
          <w:sz w:val="24"/>
          <w:szCs w:val="24"/>
        </w:rPr>
        <w:t>terjadinya penyimpangan.</w:t>
      </w:r>
      <w:r w:rsidR="006E3F9F">
        <w:rPr>
          <w:rStyle w:val="FootnoteReference"/>
          <w:rFonts w:ascii="Times New Roman" w:hAnsi="Times New Roman" w:cs="Times New Roman"/>
          <w:sz w:val="24"/>
          <w:szCs w:val="24"/>
        </w:rPr>
        <w:footnoteReference w:id="26"/>
      </w:r>
    </w:p>
    <w:p w:rsidR="009C343A" w:rsidRPr="00AF7D22" w:rsidRDefault="000977AA" w:rsidP="009C343A">
      <w:pPr>
        <w:spacing w:after="0" w:line="480" w:lineRule="auto"/>
        <w:rPr>
          <w:rFonts w:ascii="Times New Roman" w:hAnsi="Times New Roman" w:cs="Times New Roman"/>
          <w:sz w:val="24"/>
          <w:szCs w:val="24"/>
        </w:rPr>
      </w:pPr>
      <w:r w:rsidRPr="00AF7D22">
        <w:rPr>
          <w:rFonts w:ascii="Times New Roman" w:hAnsi="Times New Roman" w:cs="Times New Roman"/>
          <w:sz w:val="24"/>
          <w:szCs w:val="24"/>
        </w:rPr>
        <w:t>C. Pengawasan</w:t>
      </w:r>
      <w:r w:rsidR="009C343A" w:rsidRPr="00AF7D22">
        <w:rPr>
          <w:rFonts w:ascii="Times New Roman" w:hAnsi="Times New Roman" w:cs="Times New Roman"/>
          <w:sz w:val="24"/>
          <w:szCs w:val="24"/>
        </w:rPr>
        <w:t xml:space="preserve"> aktif dan pasif</w:t>
      </w:r>
    </w:p>
    <w:p w:rsidR="009C343A" w:rsidRPr="00AF7D22" w:rsidRDefault="009C343A" w:rsidP="009C343A">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Pengawasan ketat (aktif) diberikan sebagai bentuk pengawasan di lokasi acara yang bersangkutan. Hal ini berbeda dengan pengawasan jarak jauh (pasif), yang diatur melalui penelitian dan pengujian surat pertanggungjawaban serta bukti pemasukan dan pengeluaran. Di sisi lain, pengawasan pemeriksaan keaslian formal (rechmatigheid) berbasis hak adalah pemeriksaan bahwa pengeluaran sesuai, belum kedaluwarsa, dan hak adalah asli. Sedangkan hak berdasarkan pemeriksaan substantif tujuan pengeluaran </w:t>
      </w:r>
      <w:r w:rsidRPr="00AF7D22">
        <w:rPr>
          <w:rFonts w:ascii="Times New Roman" w:hAnsi="Times New Roman" w:cs="Times New Roman"/>
          <w:i/>
          <w:sz w:val="24"/>
          <w:szCs w:val="24"/>
        </w:rPr>
        <w:t>(doelmatigheid</w:t>
      </w:r>
      <w:r w:rsidRPr="00AF7D22">
        <w:rPr>
          <w:rFonts w:ascii="Times New Roman" w:hAnsi="Times New Roman" w:cs="Times New Roman"/>
          <w:sz w:val="24"/>
          <w:szCs w:val="24"/>
        </w:rPr>
        <w:t xml:space="preserve">) adalah pemeriksaan </w:t>
      </w:r>
      <w:r w:rsidRPr="00AF7D22">
        <w:rPr>
          <w:rFonts w:ascii="Times New Roman" w:hAnsi="Times New Roman" w:cs="Times New Roman"/>
          <w:sz w:val="24"/>
          <w:szCs w:val="24"/>
        </w:rPr>
        <w:lastRenderedPageBreak/>
        <w:t>apakah pengeluaran itu sesuai dengan prinsip ekonomi, yaitu pengeluaran itu diperlukan dan beban biaya serendah mungkin.</w:t>
      </w:r>
      <w:r w:rsidR="006E3F9F">
        <w:rPr>
          <w:rStyle w:val="FootnoteReference"/>
          <w:rFonts w:ascii="Times New Roman" w:hAnsi="Times New Roman" w:cs="Times New Roman"/>
          <w:sz w:val="24"/>
          <w:szCs w:val="24"/>
        </w:rPr>
        <w:footnoteReference w:id="27"/>
      </w:r>
    </w:p>
    <w:p w:rsidR="000977AA" w:rsidRPr="00AF7D22" w:rsidRDefault="000977AA" w:rsidP="000977AA">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Pengawasan kebenaran formil </w:t>
      </w:r>
      <w:r w:rsidRPr="00AF7D22">
        <w:rPr>
          <w:rFonts w:ascii="Times New Roman" w:hAnsi="Times New Roman" w:cs="Times New Roman"/>
          <w:i/>
          <w:sz w:val="24"/>
          <w:szCs w:val="24"/>
        </w:rPr>
        <w:t>(rechmatigheid</w:t>
      </w:r>
      <w:r w:rsidRPr="00AF7D22">
        <w:rPr>
          <w:rFonts w:ascii="Times New Roman" w:hAnsi="Times New Roman" w:cs="Times New Roman"/>
          <w:sz w:val="24"/>
          <w:szCs w:val="24"/>
        </w:rPr>
        <w:t xml:space="preserve">) dalam hal hak dan pemeriksaan kebenaran materiil </w:t>
      </w:r>
      <w:r w:rsidRPr="00AF7D22">
        <w:rPr>
          <w:rFonts w:ascii="Times New Roman" w:hAnsi="Times New Roman" w:cs="Times New Roman"/>
          <w:i/>
          <w:sz w:val="24"/>
          <w:szCs w:val="24"/>
        </w:rPr>
        <w:t>(doelmatigheid</w:t>
      </w:r>
      <w:r w:rsidRPr="00AF7D22">
        <w:rPr>
          <w:rFonts w:ascii="Times New Roman" w:hAnsi="Times New Roman" w:cs="Times New Roman"/>
          <w:sz w:val="24"/>
          <w:szCs w:val="24"/>
        </w:rPr>
        <w:t>) tentang tujuan pengeluaran. Dalam hal penyelenggaraan negara, tujuan pengawasan adalah untuk menghindari korupsi, penyelewengan dan pemborosan anggaran negara terhadap instansi atau pegawai negeri. Dengan pelaksanaan pemantauan ini, diharapkan pengelolaan dan akuntabilitas anggaran dan kebijakan nasional dapat berjalan sesuai rencana. Jenis dan isi pengawasan dilakukan sesuai dengan atau sesuai dengan ketentuan undang-undang, dan pengawasan tidak berlaku atau berlaku untuk hal-hal yang tidak ditentukan oleh undang-undang atau tidak mempunyai dasar. Melihat pengertian pengawasan, dapat diturunkan beberapa unsur, yaitu:</w:t>
      </w:r>
    </w:p>
    <w:p w:rsidR="000977AA" w:rsidRPr="00AF7D22" w:rsidRDefault="000977AA" w:rsidP="00DD420A">
      <w:pPr>
        <w:pStyle w:val="ListParagraph"/>
        <w:numPr>
          <w:ilvl w:val="0"/>
          <w:numId w:val="20"/>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Adanya supremasi hukum sebagai dasar pengawasan</w:t>
      </w:r>
    </w:p>
    <w:p w:rsidR="000977AA" w:rsidRPr="00AF7D22" w:rsidRDefault="000977AA" w:rsidP="00DD420A">
      <w:pPr>
        <w:pStyle w:val="ListParagraph"/>
        <w:numPr>
          <w:ilvl w:val="0"/>
          <w:numId w:val="20"/>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Adanya badan pengawas</w:t>
      </w:r>
    </w:p>
    <w:p w:rsidR="000977AA" w:rsidRPr="00AF7D22" w:rsidRDefault="000977AA" w:rsidP="00DD420A">
      <w:pPr>
        <w:pStyle w:val="ListParagraph"/>
        <w:numPr>
          <w:ilvl w:val="0"/>
          <w:numId w:val="20"/>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Mengamati perilaku</w:t>
      </w:r>
    </w:p>
    <w:p w:rsidR="000977AA" w:rsidRPr="00AF7D22" w:rsidRDefault="000977AA" w:rsidP="00DD420A">
      <w:pPr>
        <w:pStyle w:val="ListParagraph"/>
        <w:numPr>
          <w:ilvl w:val="0"/>
          <w:numId w:val="20"/>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Ada objek untuk dipantau.</w:t>
      </w:r>
      <w:r w:rsidR="006E3F9F">
        <w:rPr>
          <w:rStyle w:val="FootnoteReference"/>
          <w:rFonts w:ascii="Times New Roman" w:hAnsi="Times New Roman" w:cs="Times New Roman"/>
          <w:sz w:val="24"/>
          <w:szCs w:val="24"/>
        </w:rPr>
        <w:footnoteReference w:id="28"/>
      </w:r>
    </w:p>
    <w:p w:rsidR="00281AD3" w:rsidRPr="00AF7D22" w:rsidRDefault="00A4142D" w:rsidP="002F7090">
      <w:pPr>
        <w:spacing w:line="360" w:lineRule="auto"/>
        <w:jc w:val="both"/>
        <w:rPr>
          <w:rFonts w:ascii="Times New Roman" w:hAnsi="Times New Roman" w:cs="Times New Roman"/>
          <w:sz w:val="24"/>
          <w:szCs w:val="24"/>
        </w:rPr>
      </w:pPr>
      <w:r w:rsidRPr="00AF7D22">
        <w:rPr>
          <w:rFonts w:ascii="Times New Roman" w:hAnsi="Times New Roman" w:cs="Times New Roman"/>
          <w:sz w:val="24"/>
          <w:szCs w:val="24"/>
        </w:rPr>
        <w:t>2</w:t>
      </w:r>
      <w:r w:rsidR="00C62810" w:rsidRPr="00AF7D22">
        <w:rPr>
          <w:rFonts w:ascii="Times New Roman" w:hAnsi="Times New Roman" w:cs="Times New Roman"/>
          <w:sz w:val="24"/>
          <w:szCs w:val="24"/>
        </w:rPr>
        <w:t xml:space="preserve">.4.3. </w:t>
      </w:r>
      <w:r w:rsidR="00281AD3" w:rsidRPr="00AF7D22">
        <w:rPr>
          <w:rFonts w:ascii="Times New Roman" w:hAnsi="Times New Roman" w:cs="Times New Roman"/>
          <w:sz w:val="24"/>
          <w:szCs w:val="24"/>
        </w:rPr>
        <w:t xml:space="preserve">Sistem Pengawasan </w:t>
      </w:r>
    </w:p>
    <w:p w:rsidR="00162514" w:rsidRPr="00AF7D22" w:rsidRDefault="00162514" w:rsidP="00162514">
      <w:pPr>
        <w:spacing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Sistem pengawasan yang efektif harus memenuhi beberapa prinsip pengawasan, yaitu adanya rencana khusus dan pemberian instruksi dan wewenang kepada bawahan. Rencana merupakan standar atau ukuran pekerjaan yang dilakukan oleh bawahan. Rencana tersebut merupakan indikasi berhasil atau tidaknya pelaksanaan pekerjaan. Penerbitan instruksi dan otorisasi dilakukan agar </w:t>
      </w:r>
      <w:r w:rsidRPr="00AF7D22">
        <w:rPr>
          <w:rFonts w:ascii="Times New Roman" w:hAnsi="Times New Roman" w:cs="Times New Roman"/>
          <w:sz w:val="24"/>
          <w:szCs w:val="24"/>
        </w:rPr>
        <w:lastRenderedPageBreak/>
        <w:t>sistem pemantauan benar-benar dilaksanakan secara efektif. Bawahan harus diberikan wewenang dan instruksi yang jelas, karena atas dasar ini dapat diketahui apakah bawahan telah melaksanakan tugasnya dengan baik. Atas dasar perintah yang diberikan kepada bawahan, Anda dapat memantau pekerjaan bawahan. Sistem surveilans akan lebih efektif jika sistem pemantauan tetap dapat digunakan meskipun terjadi perubahan rencana yang tidak diharapkan. Menurut Ducan at Harahap, beberapa ciri pengawasan yang efektif adalah sebagai berikut:</w:t>
      </w:r>
    </w:p>
    <w:p w:rsidR="00283808" w:rsidRPr="00AF7D22" w:rsidRDefault="00283808" w:rsidP="00DD420A">
      <w:pPr>
        <w:pStyle w:val="ListParagraph"/>
        <w:numPr>
          <w:ilvl w:val="0"/>
          <w:numId w:val="21"/>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Sebuah Pengawasan harus dipahami dalam hal sifat dan penggunaannya. Oleh karena itu harus dikomunikasikan. Setiap kegiatan memerlukan sistem pemantauan tertentu yang berbeda dengan sistem pemantauan untuk kegiatan lainnya. Sistem kontrol penjualan dan sistem keuangan akan berbeda. Oleh karena itu sistem pemantauan harus dapat mencerminkan sifat dan kebutuhan kegiatan yang akan dipantau.</w:t>
      </w:r>
    </w:p>
    <w:p w:rsidR="00283808" w:rsidRPr="00C42FAB" w:rsidRDefault="00283808" w:rsidP="00DD420A">
      <w:pPr>
        <w:pStyle w:val="ListParagraph"/>
        <w:numPr>
          <w:ilvl w:val="0"/>
          <w:numId w:val="21"/>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Pengawasan harus mengikuti pola yang dianut oleh organisasi. Penekanan pengawasan sebenarnya berkisar pada manusia, karena manusialah yang melakukan kegiatan di dalam badan usaha atau organisasi yang bersangkutan. Karyawan merupakan aspek internal perusahaan yang kegiatannya tercermin dalam pola organisasi, sehingga suatu sistem pengawasan harus dapat memenuhi prinsip-prinsip yang didasarkan pada pola organisasi. Artinya dengan sistem monitoring, penyimpangan yang terjadi dapat ditunjukkan kepada organisasi yang bersangkutan.</w:t>
      </w:r>
      <w:r w:rsidR="006E3F9F">
        <w:rPr>
          <w:rStyle w:val="FootnoteReference"/>
          <w:rFonts w:ascii="Times New Roman" w:hAnsi="Times New Roman" w:cs="Times New Roman"/>
          <w:sz w:val="24"/>
          <w:szCs w:val="24"/>
        </w:rPr>
        <w:footnoteReference w:id="29"/>
      </w:r>
    </w:p>
    <w:p w:rsidR="00C42FAB" w:rsidRPr="00C42FAB" w:rsidRDefault="00C42FAB" w:rsidP="00C42FAB">
      <w:pPr>
        <w:spacing w:line="480" w:lineRule="auto"/>
        <w:jc w:val="both"/>
        <w:rPr>
          <w:rFonts w:ascii="Times New Roman" w:hAnsi="Times New Roman" w:cs="Times New Roman"/>
          <w:sz w:val="24"/>
          <w:szCs w:val="24"/>
          <w:lang w:val="en-ID"/>
        </w:rPr>
      </w:pPr>
    </w:p>
    <w:p w:rsidR="002F7090" w:rsidRPr="00AF7D22" w:rsidRDefault="002F7090" w:rsidP="00DD420A">
      <w:pPr>
        <w:pStyle w:val="ListParagraph"/>
        <w:numPr>
          <w:ilvl w:val="2"/>
          <w:numId w:val="17"/>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lastRenderedPageBreak/>
        <w:t xml:space="preserve">Maksud dan Tujuan Pengawasan </w:t>
      </w:r>
    </w:p>
    <w:p w:rsidR="00283808" w:rsidRPr="00AF7D22" w:rsidRDefault="00283808" w:rsidP="00A622F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Tujuan pengawasan menurut Leonard D. White adalah untuk memastikan bahwa kekuasaan digunakan untuk tujuan yang diatur oleh dan mendapat dukungan dan persetujuan dari rakyat, untuk melindungi hak asasi manusia yang telah dijamin oleh undang-undang dari tindakan penyalahgunaan kekuasaan, Sedangkan menurut Arifin Abdul Rachman tujuan pengawasan adalah:</w:t>
      </w:r>
    </w:p>
    <w:p w:rsidR="00283808" w:rsidRPr="00AF7D22" w:rsidRDefault="00283808" w:rsidP="00DD420A">
      <w:pPr>
        <w:pStyle w:val="ListParagraph"/>
        <w:numPr>
          <w:ilvl w:val="0"/>
          <w:numId w:val="22"/>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Untuk mengetahui apakah semuanya berjalan sesuai dengan rencana yang telah ditetapkan</w:t>
      </w:r>
    </w:p>
    <w:p w:rsidR="00283808" w:rsidRPr="00AF7D22" w:rsidRDefault="00283808" w:rsidP="00DD420A">
      <w:pPr>
        <w:pStyle w:val="ListParagraph"/>
        <w:numPr>
          <w:ilvl w:val="0"/>
          <w:numId w:val="22"/>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Untuk mengetahui apakah semuanya telah berjalan sesuai dengan petunjuk dan prinsip yang telah ditetapkan</w:t>
      </w:r>
    </w:p>
    <w:p w:rsidR="00283808" w:rsidRPr="00C42FAB" w:rsidRDefault="00283808" w:rsidP="00DD420A">
      <w:pPr>
        <w:pStyle w:val="ListParagraph"/>
        <w:numPr>
          <w:ilvl w:val="0"/>
          <w:numId w:val="22"/>
        </w:num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Untuk mengetahui apakah semuanya berjalan dengan efisien dan apakah perbaikan lebih lanjut tidak dapat dilakukan sehingga mendapatkan efisiensi yang lebih tepat. Sebelum melangkah terlalu jauh, perlu ditegaskan bahwa istilah pengawasan biasanya digunakan untuk merujuk pada apa yang ingin dicapai oleh pengawasan. Dapat disimpulkan bahwa pengawasan adalah segala upaya atau tindakan yang tujuan dan sasarannya.</w:t>
      </w:r>
      <w:r w:rsidR="00A622F3" w:rsidRPr="00AF7D22">
        <w:rPr>
          <w:rStyle w:val="FootnoteReference"/>
          <w:rFonts w:ascii="Times New Roman" w:hAnsi="Times New Roman" w:cs="Times New Roman"/>
          <w:sz w:val="24"/>
          <w:szCs w:val="24"/>
        </w:rPr>
        <w:footnoteReference w:id="30"/>
      </w:r>
    </w:p>
    <w:p w:rsidR="00C42FAB" w:rsidRDefault="00C42FAB" w:rsidP="00C42FAB">
      <w:pPr>
        <w:spacing w:after="0" w:line="480" w:lineRule="auto"/>
        <w:jc w:val="both"/>
        <w:rPr>
          <w:rFonts w:ascii="Times New Roman" w:hAnsi="Times New Roman" w:cs="Times New Roman"/>
          <w:sz w:val="24"/>
          <w:szCs w:val="24"/>
          <w:lang w:val="en-ID"/>
        </w:rPr>
      </w:pPr>
    </w:p>
    <w:p w:rsidR="00C42FAB" w:rsidRDefault="00C42FAB" w:rsidP="00C42FAB">
      <w:pPr>
        <w:spacing w:after="0" w:line="480" w:lineRule="auto"/>
        <w:jc w:val="both"/>
        <w:rPr>
          <w:rFonts w:ascii="Times New Roman" w:hAnsi="Times New Roman" w:cs="Times New Roman"/>
          <w:sz w:val="24"/>
          <w:szCs w:val="24"/>
          <w:lang w:val="en-ID"/>
        </w:rPr>
      </w:pPr>
    </w:p>
    <w:p w:rsidR="00C42FAB" w:rsidRDefault="00C42FAB" w:rsidP="00C42FAB">
      <w:pPr>
        <w:spacing w:after="0" w:line="480" w:lineRule="auto"/>
        <w:jc w:val="both"/>
        <w:rPr>
          <w:rFonts w:ascii="Times New Roman" w:hAnsi="Times New Roman" w:cs="Times New Roman"/>
          <w:sz w:val="24"/>
          <w:szCs w:val="24"/>
          <w:lang w:val="en-ID"/>
        </w:rPr>
      </w:pPr>
    </w:p>
    <w:p w:rsidR="006E3F9F" w:rsidRDefault="006E3F9F" w:rsidP="009847E3">
      <w:pPr>
        <w:spacing w:line="480" w:lineRule="auto"/>
        <w:jc w:val="both"/>
        <w:rPr>
          <w:rFonts w:ascii="Times New Roman" w:hAnsi="Times New Roman" w:cs="Times New Roman"/>
          <w:sz w:val="24"/>
          <w:szCs w:val="24"/>
          <w:lang w:val="en-ID"/>
        </w:rPr>
      </w:pPr>
    </w:p>
    <w:p w:rsidR="00C42FAB" w:rsidRPr="00C42FAB" w:rsidRDefault="00C42FAB" w:rsidP="009847E3">
      <w:pPr>
        <w:spacing w:line="480" w:lineRule="auto"/>
        <w:jc w:val="both"/>
        <w:rPr>
          <w:rFonts w:ascii="Times New Roman" w:hAnsi="Times New Roman" w:cs="Times New Roman"/>
          <w:b/>
          <w:sz w:val="24"/>
          <w:szCs w:val="24"/>
          <w:lang w:val="en-ID"/>
        </w:rPr>
      </w:pPr>
    </w:p>
    <w:p w:rsidR="004C583C" w:rsidRPr="009847E3" w:rsidRDefault="00013330" w:rsidP="009847E3">
      <w:pPr>
        <w:pStyle w:val="ListParagraph"/>
        <w:numPr>
          <w:ilvl w:val="1"/>
          <w:numId w:val="25"/>
        </w:numPr>
        <w:spacing w:line="480" w:lineRule="auto"/>
        <w:jc w:val="both"/>
        <w:rPr>
          <w:rFonts w:ascii="Times New Roman" w:hAnsi="Times New Roman" w:cs="Times New Roman"/>
          <w:b/>
          <w:sz w:val="24"/>
          <w:szCs w:val="24"/>
        </w:rPr>
      </w:pPr>
      <w:r w:rsidRPr="009847E3">
        <w:rPr>
          <w:rFonts w:ascii="Times New Roman" w:hAnsi="Times New Roman" w:cs="Times New Roman"/>
          <w:b/>
          <w:sz w:val="24"/>
          <w:szCs w:val="24"/>
        </w:rPr>
        <w:lastRenderedPageBreak/>
        <w:t>Kerangka Pikir</w:t>
      </w:r>
    </w:p>
    <w:p w:rsidR="008D7FCC" w:rsidRPr="00AF7D22" w:rsidRDefault="00003DA8" w:rsidP="004C583C">
      <w:pPr>
        <w:pStyle w:val="ListParagraph"/>
        <w:spacing w:after="0" w:line="480" w:lineRule="auto"/>
        <w:ind w:left="426"/>
        <w:jc w:val="both"/>
        <w:rPr>
          <w:rFonts w:ascii="Times New Roman" w:hAnsi="Times New Roman" w:cs="Times New Roman"/>
          <w:b/>
          <w:sz w:val="24"/>
          <w:szCs w:val="24"/>
        </w:rPr>
      </w:pPr>
      <w:r>
        <w:rPr>
          <w:noProof/>
          <w:lang w:val="en-US"/>
        </w:rPr>
        <w:pict>
          <v:rect id="Rectangle 3" o:spid="_x0000_s1026" style="position:absolute;left:0;text-align:left;margin-left:10.2pt;margin-top:20.5pt;width:381.75pt;height:84.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" fillcolor="white [3201]" strokecolor="black [3200]" strokeweight="1pt">
            <v:path arrowok="t"/>
            <v:textbox style="mso-next-textbox:#Rectangle 3">
              <w:txbxContent>
                <w:p w:rsidR="000F59D1" w:rsidRPr="007A2808" w:rsidRDefault="000F59D1" w:rsidP="00814BE6">
                  <w:pPr>
                    <w:jc w:val="center"/>
                    <w:rPr>
                      <w:rFonts w:ascii="Times New Roman" w:hAnsi="Times New Roman" w:cs="Times New Roman"/>
                      <w:sz w:val="24"/>
                      <w:szCs w:val="24"/>
                      <w:lang w:val="en-US"/>
                    </w:rPr>
                  </w:pPr>
                </w:p>
                <w:p w:rsidR="000F59D1" w:rsidRPr="007A2808" w:rsidRDefault="000F59D1" w:rsidP="007A2808">
                  <w:pPr>
                    <w:spacing w:line="276" w:lineRule="auto"/>
                    <w:jc w:val="center"/>
                    <w:rPr>
                      <w:rFonts w:ascii="Times New Roman" w:hAnsi="Times New Roman" w:cs="Times New Roman"/>
                      <w:sz w:val="24"/>
                      <w:szCs w:val="24"/>
                    </w:rPr>
                  </w:pPr>
                  <w:r w:rsidRPr="007A2808">
                    <w:rPr>
                      <w:rFonts w:ascii="Times New Roman" w:hAnsi="Times New Roman" w:cs="Times New Roman"/>
                      <w:sz w:val="24"/>
                      <w:szCs w:val="24"/>
                      <w:lang w:val="en-US"/>
                    </w:rPr>
                    <w:t xml:space="preserve">PASAL 54 </w:t>
                  </w:r>
                  <w:r w:rsidRPr="007A2808">
                    <w:rPr>
                      <w:rFonts w:ascii="Times New Roman" w:hAnsi="Times New Roman" w:cs="Times New Roman"/>
                      <w:sz w:val="24"/>
                      <w:szCs w:val="24"/>
                    </w:rPr>
                    <w:t xml:space="preserve">UNDANG-UNDANG NOMOR 6 TAHUN 2014 </w:t>
                  </w:r>
                </w:p>
                <w:p w:rsidR="000F59D1" w:rsidRPr="007A2808" w:rsidRDefault="000F59D1" w:rsidP="007A2808">
                  <w:pPr>
                    <w:spacing w:line="276" w:lineRule="auto"/>
                    <w:jc w:val="center"/>
                    <w:rPr>
                      <w:rFonts w:ascii="Times New Roman" w:hAnsi="Times New Roman" w:cs="Times New Roman"/>
                      <w:sz w:val="24"/>
                      <w:szCs w:val="24"/>
                    </w:rPr>
                  </w:pPr>
                  <w:r w:rsidRPr="007A2808">
                    <w:rPr>
                      <w:rFonts w:ascii="Times New Roman" w:hAnsi="Times New Roman" w:cs="Times New Roman"/>
                      <w:sz w:val="24"/>
                      <w:szCs w:val="24"/>
                    </w:rPr>
                    <w:t>TENTANG DESA</w:t>
                  </w:r>
                </w:p>
                <w:p w:rsidR="000F59D1" w:rsidRDefault="000F59D1" w:rsidP="00013330">
                  <w:pPr>
                    <w:jc w:val="center"/>
                  </w:pPr>
                </w:p>
              </w:txbxContent>
            </v:textbox>
          </v:rect>
        </w:pict>
      </w:r>
    </w:p>
    <w:p w:rsidR="008D7FCC" w:rsidRPr="00AF7D22" w:rsidRDefault="008D7FCC" w:rsidP="002D1E21">
      <w:pPr>
        <w:spacing w:line="480" w:lineRule="auto"/>
        <w:jc w:val="both"/>
        <w:rPr>
          <w:rFonts w:ascii="Times New Roman" w:hAnsi="Times New Roman" w:cs="Times New Roman"/>
          <w:sz w:val="24"/>
          <w:szCs w:val="24"/>
        </w:rPr>
      </w:pPr>
    </w:p>
    <w:p w:rsidR="008D7FCC" w:rsidRPr="00AF7D22" w:rsidRDefault="008D7FCC" w:rsidP="002D1E21">
      <w:pPr>
        <w:spacing w:line="480" w:lineRule="auto"/>
        <w:jc w:val="both"/>
        <w:rPr>
          <w:rFonts w:ascii="Times New Roman" w:hAnsi="Times New Roman" w:cs="Times New Roman"/>
          <w:sz w:val="24"/>
          <w:szCs w:val="24"/>
        </w:rPr>
      </w:pPr>
    </w:p>
    <w:p w:rsidR="008D7FCC" w:rsidRPr="00AF7D22" w:rsidRDefault="00003DA8" w:rsidP="00013330">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val="en-US"/>
        </w:rPr>
        <w:pict>
          <v:rect id="Rectangle 6" o:spid="_x0000_s1027" style="position:absolute;left:0;text-align:left;margin-left:13.95pt;margin-top:22.5pt;width:381.75pt;height:9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" fillcolor="white [3201]" strokecolor="black [3200]" strokeweight="1pt">
            <v:path arrowok="t"/>
            <v:textbox style="mso-next-textbox:#Rectangle 6">
              <w:txbxContent>
                <w:p w:rsidR="000F59D1" w:rsidRPr="007A2808" w:rsidRDefault="000F59D1" w:rsidP="00814BE6">
                  <w:pPr>
                    <w:spacing w:after="0"/>
                    <w:jc w:val="both"/>
                    <w:rPr>
                      <w:rFonts w:ascii="Times New Roman" w:hAnsi="Times New Roman" w:cs="Times New Roman"/>
                      <w:sz w:val="24"/>
                      <w:szCs w:val="24"/>
                    </w:rPr>
                  </w:pPr>
                  <w:r>
                    <w:rPr>
                      <w:rFonts w:ascii="Times New Roman" w:hAnsi="Times New Roman" w:cs="Times New Roman"/>
                      <w:sz w:val="24"/>
                      <w:szCs w:val="24"/>
                    </w:rPr>
                    <w:t>OPTIMALISASI</w:t>
                  </w:r>
                  <w:r w:rsidRPr="007A2808">
                    <w:rPr>
                      <w:rFonts w:ascii="Times New Roman" w:hAnsi="Times New Roman" w:cs="Times New Roman"/>
                      <w:sz w:val="24"/>
                      <w:szCs w:val="24"/>
                    </w:rPr>
                    <w:t xml:space="preserve"> BADAN PERMUSYAWARATAN DESA </w:t>
                  </w:r>
                  <w:r>
                    <w:rPr>
                      <w:rFonts w:ascii="Times New Roman" w:hAnsi="Times New Roman" w:cs="Times New Roman"/>
                      <w:sz w:val="24"/>
                      <w:szCs w:val="24"/>
                      <w:lang w:val="en-US"/>
                    </w:rPr>
                    <w:t>MENURUT PASAL 5</w:t>
                  </w:r>
                  <w:r>
                    <w:rPr>
                      <w:rFonts w:ascii="Times New Roman" w:hAnsi="Times New Roman" w:cs="Times New Roman"/>
                      <w:sz w:val="24"/>
                      <w:szCs w:val="24"/>
                    </w:rPr>
                    <w:t>4</w:t>
                  </w:r>
                  <w:r w:rsidRPr="007A2808">
                    <w:rPr>
                      <w:rFonts w:ascii="Times New Roman" w:hAnsi="Times New Roman" w:cs="Times New Roman"/>
                      <w:sz w:val="24"/>
                      <w:szCs w:val="24"/>
                    </w:rPr>
                    <w:t xml:space="preserve"> UNDANG-UNDANG NOMOR 6 TAHUN 2014 TENTANG DESA (Studi Kasus Desa </w:t>
                  </w:r>
                  <w:r w:rsidRPr="007A2808">
                    <w:rPr>
                      <w:rFonts w:ascii="Times New Roman" w:hAnsi="Times New Roman" w:cs="Times New Roman"/>
                      <w:sz w:val="24"/>
                      <w:szCs w:val="24"/>
                      <w:lang w:val="en-US"/>
                    </w:rPr>
                    <w:t>Motilango</w:t>
                  </w:r>
                  <w:r w:rsidRPr="007A2808">
                    <w:rPr>
                      <w:rFonts w:ascii="Times New Roman" w:hAnsi="Times New Roman" w:cs="Times New Roman"/>
                      <w:sz w:val="24"/>
                      <w:szCs w:val="24"/>
                    </w:rPr>
                    <w:t xml:space="preserve"> Kecamatan Anggrek Kabupaten GorontaloUtara)</w:t>
                  </w:r>
                </w:p>
                <w:p w:rsidR="000F59D1" w:rsidRPr="00814BE6" w:rsidRDefault="000F59D1" w:rsidP="00814BE6">
                  <w:pPr>
                    <w:spacing w:after="0"/>
                    <w:jc w:val="both"/>
                    <w:rPr>
                      <w:rFonts w:ascii="Times New Roman" w:hAnsi="Times New Roman" w:cs="Times New Roman"/>
                      <w:b/>
                      <w:sz w:val="24"/>
                      <w:szCs w:val="24"/>
                    </w:rPr>
                  </w:pPr>
                </w:p>
                <w:p w:rsidR="000F59D1" w:rsidRPr="003F328A" w:rsidRDefault="000F59D1" w:rsidP="00027162">
                  <w:pPr>
                    <w:jc w:val="center"/>
                    <w:rPr>
                      <w:rFonts w:ascii="Times New Roman" w:hAnsi="Times New Roman" w:cs="Times New Roman"/>
                      <w:b/>
                      <w:sz w:val="24"/>
                      <w:szCs w:val="24"/>
                    </w:rPr>
                  </w:pPr>
                </w:p>
              </w:txbxContent>
            </v:textbox>
          </v:rect>
        </w:pict>
      </w:r>
      <w:r>
        <w:rPr>
          <w:rFonts w:ascii="Times New Roman" w:hAnsi="Times New Roman" w:cs="Times New Roman"/>
          <w:noProof/>
          <w:sz w:val="24"/>
          <w:szCs w:val="24"/>
          <w:lang w:val="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39" type="#_x0000_t67" style="position:absolute;left:0;text-align:left;margin-left:199.95pt;margin-top:6.05pt;width:3.6pt;height:1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" adj="19244" fillcolor="white [3201]" strokecolor="black [3200]" strokeweight="1pt">
            <v:path arrowok="t"/>
          </v:shape>
        </w:pict>
      </w:r>
    </w:p>
    <w:p w:rsidR="008D7FCC" w:rsidRPr="00AF7D22" w:rsidRDefault="008D7FCC" w:rsidP="002D1E21">
      <w:pPr>
        <w:spacing w:line="480" w:lineRule="auto"/>
        <w:jc w:val="both"/>
        <w:rPr>
          <w:rFonts w:ascii="Times New Roman" w:hAnsi="Times New Roman" w:cs="Times New Roman"/>
          <w:sz w:val="24"/>
          <w:szCs w:val="24"/>
        </w:rPr>
      </w:pPr>
    </w:p>
    <w:p w:rsidR="008D7FCC" w:rsidRPr="00AF7D22" w:rsidRDefault="008D7FCC" w:rsidP="002D1E21">
      <w:pPr>
        <w:spacing w:line="480" w:lineRule="auto"/>
        <w:jc w:val="both"/>
        <w:rPr>
          <w:rFonts w:ascii="Times New Roman" w:hAnsi="Times New Roman" w:cs="Times New Roman"/>
          <w:sz w:val="24"/>
          <w:szCs w:val="24"/>
        </w:rPr>
      </w:pPr>
    </w:p>
    <w:p w:rsidR="008D7FCC" w:rsidRPr="00AF7D22" w:rsidRDefault="00003DA8" w:rsidP="004C583C">
      <w:pPr>
        <w:spacing w:after="0"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Down Arrow 7" o:spid="_x0000_s1038" type="#_x0000_t67" style="position:absolute;left:0;text-align:left;margin-left:196.35pt;margin-top:5.75pt;width:3.6pt;height: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" adj="17507" fillcolor="white [3201]" strokecolor="black [3200]" strokeweight="1pt">
            <v:path arrowok="t"/>
          </v:shape>
        </w:pict>
      </w:r>
      <w:r>
        <w:rPr>
          <w:rFonts w:ascii="Times New Roman" w:hAnsi="Times New Roman" w:cs="Times New Roman"/>
          <w:noProof/>
          <w:sz w:val="24"/>
          <w:szCs w:val="24"/>
          <w:lang w:val="en-US"/>
        </w:rPr>
        <w:pict>
          <v:shape id="Down Arrow 9" o:spid="_x0000_s1037" type="#_x0000_t67" style="position:absolute;left:0;text-align:left;margin-left:95.7pt;margin-top:15.15pt;width:3.6pt;height:4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" adj="20777" fillcolor="white [3201]" strokecolor="black [3200]" strokeweight="1pt">
            <v:path arrowok="t"/>
          </v:shape>
        </w:pict>
      </w:r>
      <w:r>
        <w:rPr>
          <w:rFonts w:ascii="Times New Roman" w:hAnsi="Times New Roman" w:cs="Times New Roman"/>
          <w:noProof/>
          <w:sz w:val="24"/>
          <w:szCs w:val="24"/>
          <w:lang w:val="en-US"/>
        </w:rPr>
        <w:pict>
          <v:shape id="Down Arrow 10" o:spid="_x0000_s1036" type="#_x0000_t67" style="position:absolute;left:0;text-align:left;margin-left:339.45pt;margin-top:15.25pt;width:4.7pt;height:4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" adj="20433" fillcolor="white [3201]" strokecolor="black [3200]" strokeweight="1pt">
            <v:path arrowok="t"/>
          </v:shape>
        </w:pict>
      </w:r>
      <w:r>
        <w:rPr>
          <w:rFonts w:ascii="Times New Roman" w:hAnsi="Times New Roman" w:cs="Times New Roman"/>
          <w:noProof/>
          <w:sz w:val="24"/>
          <w:szCs w:val="24"/>
          <w:lang w:val="en-US"/>
        </w:rPr>
        <w:pict>
          <v:line id="Straight Connector 8" o:spid="_x0000_s1035" style="position:absolute;left:0;text-align:left;flip:y;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7pt,15.25pt" to="344.1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" strokecolor="black [3200]" strokeweight="1.5pt">
            <v:stroke joinstyle="miter"/>
            <o:lock v:ext="edit" shapetype="f"/>
          </v:line>
        </w:pict>
      </w:r>
    </w:p>
    <w:p w:rsidR="008D7FCC" w:rsidRPr="00AF7D22" w:rsidRDefault="00003DA8" w:rsidP="002D1E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13" o:spid="_x0000_s1028" style="position:absolute;left:0;text-align:left;margin-left:.6pt;margin-top:6.95pt;width:203.1pt;height:159.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" fillcolor="white [3201]" strokecolor="black [3200]" strokeweight="1pt">
            <v:path arrowok="t"/>
            <v:textbox style="mso-next-textbox:#Rectangle 13">
              <w:txbxContent>
                <w:p w:rsidR="000F59D1" w:rsidRDefault="000F59D1" w:rsidP="005F6218">
                  <w:pPr>
                    <w:rPr>
                      <w:rFonts w:ascii="Times New Roman" w:hAnsi="Times New Roman" w:cs="Times New Roman"/>
                      <w:sz w:val="24"/>
                      <w:szCs w:val="24"/>
                    </w:rPr>
                  </w:pPr>
                  <w:r w:rsidRPr="005F6218">
                    <w:rPr>
                      <w:rFonts w:ascii="Times New Roman" w:hAnsi="Times New Roman" w:cs="Times New Roman"/>
                      <w:sz w:val="24"/>
                      <w:szCs w:val="24"/>
                    </w:rPr>
                    <w:t>Faktor-Faktor</w:t>
                  </w:r>
                  <w:r>
                    <w:rPr>
                      <w:rFonts w:ascii="Times New Roman" w:hAnsi="Times New Roman" w:cs="Times New Roman"/>
                      <w:sz w:val="24"/>
                      <w:szCs w:val="24"/>
                    </w:rPr>
                    <w:t xml:space="preserve"> Penghambat</w:t>
                  </w:r>
                </w:p>
                <w:p w:rsidR="000F59D1" w:rsidRPr="005F6218" w:rsidRDefault="000F59D1" w:rsidP="005F6218">
                  <w:pPr>
                    <w:rPr>
                      <w:rFonts w:ascii="Times New Roman" w:hAnsi="Times New Roman" w:cs="Times New Roman"/>
                      <w:sz w:val="24"/>
                      <w:szCs w:val="24"/>
                    </w:rPr>
                  </w:pPr>
                </w:p>
                <w:p w:rsidR="000F59D1" w:rsidRDefault="000F59D1" w:rsidP="00F424B3">
                  <w:pPr>
                    <w:pStyle w:val="ListParagraph"/>
                    <w:numPr>
                      <w:ilvl w:val="3"/>
                      <w:numId w:val="13"/>
                    </w:numPr>
                    <w:spacing w:line="480" w:lineRule="auto"/>
                    <w:ind w:left="426"/>
                    <w:rPr>
                      <w:rFonts w:ascii="Times New Roman" w:hAnsi="Times New Roman" w:cs="Times New Roman"/>
                      <w:sz w:val="24"/>
                      <w:szCs w:val="24"/>
                    </w:rPr>
                  </w:pPr>
                  <w:r>
                    <w:rPr>
                      <w:rFonts w:ascii="Times New Roman" w:hAnsi="Times New Roman" w:cs="Times New Roman"/>
                      <w:sz w:val="24"/>
                      <w:szCs w:val="24"/>
                    </w:rPr>
                    <w:t>Faktor Sumber Daya Manusia</w:t>
                  </w:r>
                </w:p>
                <w:p w:rsidR="000F59D1" w:rsidRDefault="000F59D1" w:rsidP="00F424B3">
                  <w:pPr>
                    <w:pStyle w:val="ListParagraph"/>
                    <w:numPr>
                      <w:ilvl w:val="3"/>
                      <w:numId w:val="13"/>
                    </w:numPr>
                    <w:spacing w:line="480" w:lineRule="auto"/>
                    <w:ind w:left="426"/>
                    <w:rPr>
                      <w:rFonts w:ascii="Times New Roman" w:hAnsi="Times New Roman" w:cs="Times New Roman"/>
                      <w:sz w:val="24"/>
                      <w:szCs w:val="24"/>
                    </w:rPr>
                  </w:pPr>
                  <w:r>
                    <w:rPr>
                      <w:rFonts w:ascii="Times New Roman" w:hAnsi="Times New Roman" w:cs="Times New Roman"/>
                      <w:sz w:val="24"/>
                      <w:szCs w:val="24"/>
                    </w:rPr>
                    <w:t xml:space="preserve">Faktor Kinerja </w:t>
                  </w:r>
                </w:p>
                <w:p w:rsidR="000F59D1" w:rsidRPr="003B5E58" w:rsidRDefault="000F59D1" w:rsidP="003B5E58">
                  <w:pPr>
                    <w:pStyle w:val="ListParagraph"/>
                    <w:numPr>
                      <w:ilvl w:val="3"/>
                      <w:numId w:val="13"/>
                    </w:numPr>
                    <w:ind w:left="426"/>
                    <w:rPr>
                      <w:rFonts w:ascii="Times New Roman" w:hAnsi="Times New Roman" w:cs="Times New Roman"/>
                      <w:sz w:val="24"/>
                      <w:szCs w:val="24"/>
                    </w:rPr>
                  </w:pPr>
                  <w:r w:rsidRPr="003B5E58">
                    <w:rPr>
                      <w:rFonts w:ascii="Times New Roman" w:hAnsi="Times New Roman" w:cs="Times New Roman"/>
                      <w:sz w:val="24"/>
                      <w:szCs w:val="24"/>
                    </w:rPr>
                    <w:t>Faktor Kurang Penjaringan Aspirasi Masyarakat</w:t>
                  </w:r>
                </w:p>
                <w:p w:rsidR="000F59D1" w:rsidRDefault="000F59D1" w:rsidP="003B5E58">
                  <w:pPr>
                    <w:pStyle w:val="ListParagraph"/>
                    <w:spacing w:line="480" w:lineRule="auto"/>
                    <w:ind w:left="426"/>
                    <w:rPr>
                      <w:rFonts w:ascii="Times New Roman" w:hAnsi="Times New Roman" w:cs="Times New Roman"/>
                      <w:sz w:val="24"/>
                      <w:szCs w:val="24"/>
                    </w:rPr>
                  </w:pPr>
                </w:p>
                <w:p w:rsidR="000F59D1" w:rsidRDefault="000F59D1" w:rsidP="00F61C50">
                  <w:pPr>
                    <w:pStyle w:val="ListParagraph"/>
                    <w:spacing w:line="360" w:lineRule="auto"/>
                    <w:ind w:left="426"/>
                    <w:rPr>
                      <w:rFonts w:ascii="Times New Roman" w:hAnsi="Times New Roman" w:cs="Times New Roman"/>
                      <w:sz w:val="24"/>
                      <w:szCs w:val="24"/>
                    </w:rPr>
                  </w:pPr>
                </w:p>
                <w:p w:rsidR="000F59D1" w:rsidRDefault="000F59D1" w:rsidP="00030748">
                  <w:pPr>
                    <w:pStyle w:val="ListParagraph"/>
                    <w:ind w:left="426"/>
                    <w:rPr>
                      <w:rFonts w:ascii="Times New Roman" w:hAnsi="Times New Roman" w:cs="Times New Roman"/>
                      <w:sz w:val="24"/>
                      <w:szCs w:val="24"/>
                    </w:rPr>
                  </w:pPr>
                </w:p>
                <w:p w:rsidR="000F59D1" w:rsidRPr="00BF09E5" w:rsidRDefault="000F59D1" w:rsidP="004C4E5E">
                  <w:pPr>
                    <w:pStyle w:val="ListParagraph"/>
                    <w:ind w:left="426"/>
                    <w:rPr>
                      <w:rFonts w:ascii="Times New Roman" w:hAnsi="Times New Roman" w:cs="Times New Roman"/>
                      <w:sz w:val="24"/>
                      <w:szCs w:val="24"/>
                    </w:rPr>
                  </w:pPr>
                </w:p>
                <w:p w:rsidR="000F59D1" w:rsidRDefault="000F59D1" w:rsidP="004C4E5E">
                  <w:pPr>
                    <w:pStyle w:val="ListParagraph"/>
                  </w:pPr>
                </w:p>
                <w:p w:rsidR="000F59D1" w:rsidRDefault="000F59D1" w:rsidP="003829AB">
                  <w:pPr>
                    <w:jc w:val="center"/>
                  </w:pPr>
                </w:p>
              </w:txbxContent>
            </v:textbox>
          </v:rect>
        </w:pict>
      </w:r>
      <w:r>
        <w:rPr>
          <w:rFonts w:ascii="Times New Roman" w:hAnsi="Times New Roman" w:cs="Times New Roman"/>
          <w:noProof/>
          <w:sz w:val="24"/>
          <w:szCs w:val="24"/>
          <w:lang w:val="en-US"/>
        </w:rPr>
        <w:pict>
          <v:rect id="Rectangle 11" o:spid="_x0000_s1029" style="position:absolute;left:0;text-align:left;margin-left:228.6pt;margin-top:6.95pt;width:201pt;height:159.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" fillcolor="white [3201]" strokecolor="black [3200]" strokeweight="1pt">
            <v:path arrowok="t"/>
            <v:textbox style="mso-next-textbox:#Rectangle 11">
              <w:txbxContent>
                <w:p w:rsidR="000F59D1" w:rsidRDefault="000F59D1" w:rsidP="00866FC2">
                  <w:pPr>
                    <w:rPr>
                      <w:rFonts w:ascii="Times New Roman" w:hAnsi="Times New Roman" w:cs="Times New Roman"/>
                      <w:sz w:val="24"/>
                      <w:szCs w:val="24"/>
                    </w:rPr>
                  </w:pPr>
                  <w:r>
                    <w:rPr>
                      <w:rFonts w:ascii="Times New Roman" w:hAnsi="Times New Roman" w:cs="Times New Roman"/>
                      <w:sz w:val="24"/>
                      <w:szCs w:val="24"/>
                    </w:rPr>
                    <w:t>Optimalisasi Badan Permusyawaratan Desa meliputi :</w:t>
                  </w:r>
                </w:p>
                <w:p w:rsidR="000F59D1" w:rsidRDefault="000F59D1" w:rsidP="00F424B3">
                  <w:pPr>
                    <w:pStyle w:val="ListParagraph"/>
                    <w:numPr>
                      <w:ilvl w:val="0"/>
                      <w:numId w:val="19"/>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Penataan Desa</w:t>
                  </w:r>
                </w:p>
                <w:p w:rsidR="000F59D1" w:rsidRDefault="000F59D1" w:rsidP="00F424B3">
                  <w:pPr>
                    <w:pStyle w:val="ListParagraph"/>
                    <w:numPr>
                      <w:ilvl w:val="0"/>
                      <w:numId w:val="19"/>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Perancanaan Desa</w:t>
                  </w:r>
                </w:p>
                <w:p w:rsidR="000F59D1" w:rsidRDefault="000F59D1" w:rsidP="00F424B3">
                  <w:pPr>
                    <w:pStyle w:val="ListParagraph"/>
                    <w:numPr>
                      <w:ilvl w:val="0"/>
                      <w:numId w:val="19"/>
                    </w:numPr>
                    <w:spacing w:after="0" w:line="480" w:lineRule="auto"/>
                    <w:ind w:left="284"/>
                    <w:jc w:val="both"/>
                    <w:rPr>
                      <w:rFonts w:ascii="Times New Roman" w:hAnsi="Times New Roman" w:cs="Times New Roman"/>
                      <w:sz w:val="24"/>
                      <w:szCs w:val="24"/>
                    </w:rPr>
                  </w:pPr>
                  <w:r>
                    <w:rPr>
                      <w:rFonts w:ascii="Times New Roman" w:hAnsi="Times New Roman" w:cs="Times New Roman"/>
                      <w:sz w:val="24"/>
                      <w:szCs w:val="24"/>
                    </w:rPr>
                    <w:t>Menyalurkan aspirasi masyrakat</w:t>
                  </w:r>
                </w:p>
                <w:p w:rsidR="000F59D1" w:rsidRDefault="000F59D1" w:rsidP="00F424B3">
                  <w:pPr>
                    <w:pStyle w:val="ListParagraph"/>
                    <w:spacing w:after="0"/>
                    <w:ind w:left="284"/>
                    <w:jc w:val="both"/>
                    <w:rPr>
                      <w:rFonts w:ascii="Times New Roman" w:hAnsi="Times New Roman" w:cs="Times New Roman"/>
                      <w:sz w:val="24"/>
                      <w:szCs w:val="24"/>
                    </w:rPr>
                  </w:pPr>
                </w:p>
                <w:p w:rsidR="000F59D1" w:rsidRPr="001C3011" w:rsidRDefault="000F59D1" w:rsidP="001C3011">
                  <w:pPr>
                    <w:spacing w:after="0"/>
                    <w:ind w:left="-76"/>
                    <w:rPr>
                      <w:rFonts w:ascii="Times New Roman" w:hAnsi="Times New Roman" w:cs="Times New Roman"/>
                      <w:sz w:val="24"/>
                      <w:szCs w:val="24"/>
                    </w:rPr>
                  </w:pPr>
                </w:p>
              </w:txbxContent>
            </v:textbox>
          </v:rect>
        </w:pict>
      </w:r>
    </w:p>
    <w:p w:rsidR="008D7FCC" w:rsidRPr="00AF7D22" w:rsidRDefault="008D7FCC" w:rsidP="002D1E21">
      <w:pPr>
        <w:spacing w:line="480" w:lineRule="auto"/>
        <w:jc w:val="both"/>
        <w:rPr>
          <w:rFonts w:ascii="Times New Roman" w:hAnsi="Times New Roman" w:cs="Times New Roman"/>
          <w:sz w:val="24"/>
          <w:szCs w:val="24"/>
        </w:rPr>
      </w:pPr>
    </w:p>
    <w:p w:rsidR="008D7FCC" w:rsidRPr="00AF7D22" w:rsidRDefault="008D7FCC" w:rsidP="002D1E21">
      <w:pPr>
        <w:spacing w:line="480" w:lineRule="auto"/>
        <w:jc w:val="both"/>
        <w:rPr>
          <w:rFonts w:ascii="Times New Roman" w:hAnsi="Times New Roman" w:cs="Times New Roman"/>
          <w:sz w:val="24"/>
          <w:szCs w:val="24"/>
        </w:rPr>
      </w:pPr>
    </w:p>
    <w:p w:rsidR="004C583C" w:rsidRPr="00AF7D22" w:rsidRDefault="004C583C" w:rsidP="002D1E21">
      <w:pPr>
        <w:spacing w:line="480" w:lineRule="auto"/>
        <w:jc w:val="both"/>
        <w:rPr>
          <w:rFonts w:ascii="Times New Roman" w:hAnsi="Times New Roman" w:cs="Times New Roman"/>
          <w:sz w:val="24"/>
          <w:szCs w:val="24"/>
        </w:rPr>
      </w:pPr>
    </w:p>
    <w:p w:rsidR="004C583C" w:rsidRPr="00AF7D22" w:rsidRDefault="00003DA8" w:rsidP="002D1E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shape id="Down Arrow 18" o:spid="_x0000_s1034" type="#_x0000_t67" style="position:absolute;left:0;text-align:left;margin-left:307.2pt;margin-top:23.7pt;width:3.6pt;height:3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" adj="20520" fillcolor="white [3201]" strokecolor="black [3200]" strokeweight="1pt">
            <v:path arrowok="t"/>
          </v:shape>
        </w:pict>
      </w:r>
      <w:r>
        <w:rPr>
          <w:rFonts w:ascii="Times New Roman" w:hAnsi="Times New Roman" w:cs="Times New Roman"/>
          <w:noProof/>
          <w:sz w:val="24"/>
          <w:szCs w:val="24"/>
          <w:lang w:val="en-US"/>
        </w:rPr>
        <w:pict>
          <v:shape id="Down Arrow 17" o:spid="_x0000_s1033" type="#_x0000_t67" style="position:absolute;left:0;text-align:left;margin-left:137.85pt;margin-top:24.05pt;width:3.6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" adj="20520" fillcolor="white [3201]" strokecolor="black [3200]" strokeweight="1pt">
            <v:path arrowok="t"/>
          </v:shape>
        </w:pict>
      </w:r>
    </w:p>
    <w:p w:rsidR="008D7FCC" w:rsidRPr="00AF7D22" w:rsidRDefault="00003DA8" w:rsidP="002D1E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line id="Straight Connector 14" o:spid="_x0000_s1032" style="position:absolute;left:0;text-align:lef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85pt,24.25pt" to="310.4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" strokecolor="black [3200]" strokeweight="1.5pt">
            <v:stroke joinstyle="miter"/>
          </v:line>
        </w:pict>
      </w:r>
      <w:r>
        <w:rPr>
          <w:rFonts w:ascii="Times New Roman" w:hAnsi="Times New Roman" w:cs="Times New Roman"/>
          <w:noProof/>
          <w:sz w:val="24"/>
          <w:szCs w:val="24"/>
          <w:lang w:val="en-US"/>
        </w:rPr>
        <w:pict>
          <v:shape id="Down Arrow 15" o:spid="_x0000_s1031" type="#_x0000_t67" style="position:absolute;left:0;text-align:left;margin-left:212.7pt;margin-top:24.25pt;width:3.6pt;height:30p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" adj="20304" fillcolor="white [3201]" strokecolor="black [3200]" strokeweight="1pt">
            <v:path arrowok="t"/>
          </v:shape>
        </w:pict>
      </w:r>
    </w:p>
    <w:p w:rsidR="00C468EC" w:rsidRPr="00AF7D22" w:rsidRDefault="00003DA8" w:rsidP="002D1E21">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w:pict>
          <v:rect id="Rectangle 16" o:spid="_x0000_s1030" style="position:absolute;left:0;text-align:left;margin-left:22.2pt;margin-top:18.85pt;width:384.75pt;height:81.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" fillcolor="white [3201]" strokecolor="black [3200]" strokeweight="1pt">
            <v:path arrowok="t"/>
            <v:textbox style="mso-next-textbox:#Rectangle 16">
              <w:txbxContent>
                <w:p w:rsidR="000F59D1" w:rsidRPr="00CD3F4E" w:rsidRDefault="000F59D1" w:rsidP="0085276C">
                  <w:pPr>
                    <w:spacing w:line="360" w:lineRule="auto"/>
                    <w:jc w:val="both"/>
                    <w:rPr>
                      <w:b/>
                    </w:rPr>
                  </w:pPr>
                  <w:r w:rsidRPr="00CD3F4E">
                    <w:rPr>
                      <w:rFonts w:ascii="Times New Roman" w:hAnsi="Times New Roman" w:cs="Times New Roman"/>
                      <w:b/>
                      <w:sz w:val="24"/>
                      <w:szCs w:val="24"/>
                    </w:rPr>
                    <w:t>TERWUJUDNYA OPTIMALISASI  BADAN PERMUSYAWARATAN DESA DALAM PELAKSANAAN PEMERINTAHAN DESA</w:t>
                  </w:r>
                </w:p>
              </w:txbxContent>
            </v:textbox>
          </v:rect>
        </w:pict>
      </w:r>
    </w:p>
    <w:p w:rsidR="00C468EC" w:rsidRPr="00AF7D22" w:rsidRDefault="00C468EC" w:rsidP="002D1E21">
      <w:pPr>
        <w:spacing w:line="480" w:lineRule="auto"/>
        <w:jc w:val="both"/>
        <w:rPr>
          <w:rFonts w:ascii="Times New Roman" w:hAnsi="Times New Roman" w:cs="Times New Roman"/>
          <w:sz w:val="24"/>
          <w:szCs w:val="24"/>
        </w:rPr>
      </w:pPr>
    </w:p>
    <w:p w:rsidR="00C468EC" w:rsidRPr="00AF7D22" w:rsidRDefault="00C468EC" w:rsidP="002D1E21">
      <w:pPr>
        <w:spacing w:line="480" w:lineRule="auto"/>
        <w:jc w:val="both"/>
        <w:rPr>
          <w:rFonts w:ascii="Times New Roman" w:hAnsi="Times New Roman" w:cs="Times New Roman"/>
          <w:sz w:val="24"/>
          <w:szCs w:val="24"/>
        </w:rPr>
      </w:pPr>
    </w:p>
    <w:p w:rsidR="009B1F6F" w:rsidRDefault="009B1F6F" w:rsidP="002D1E21">
      <w:pPr>
        <w:spacing w:line="480" w:lineRule="auto"/>
        <w:jc w:val="both"/>
        <w:rPr>
          <w:rFonts w:ascii="Times New Roman" w:hAnsi="Times New Roman" w:cs="Times New Roman"/>
          <w:sz w:val="24"/>
          <w:szCs w:val="24"/>
        </w:rPr>
      </w:pPr>
    </w:p>
    <w:p w:rsidR="00F61C50" w:rsidRPr="00AF7D22" w:rsidRDefault="00F61C50" w:rsidP="002D1E21">
      <w:pPr>
        <w:spacing w:line="480" w:lineRule="auto"/>
        <w:jc w:val="both"/>
        <w:rPr>
          <w:rFonts w:ascii="Times New Roman" w:hAnsi="Times New Roman" w:cs="Times New Roman"/>
          <w:sz w:val="24"/>
          <w:szCs w:val="24"/>
        </w:rPr>
      </w:pPr>
    </w:p>
    <w:p w:rsidR="00246E92" w:rsidRPr="009847E3" w:rsidRDefault="00246E92" w:rsidP="009847E3">
      <w:pPr>
        <w:pStyle w:val="ListParagraph"/>
        <w:numPr>
          <w:ilvl w:val="1"/>
          <w:numId w:val="25"/>
        </w:numPr>
        <w:spacing w:line="480" w:lineRule="auto"/>
        <w:jc w:val="both"/>
        <w:rPr>
          <w:rFonts w:ascii="Times New Roman" w:hAnsi="Times New Roman" w:cs="Times New Roman"/>
          <w:b/>
          <w:sz w:val="24"/>
          <w:szCs w:val="24"/>
        </w:rPr>
      </w:pPr>
      <w:r w:rsidRPr="009847E3">
        <w:rPr>
          <w:rFonts w:ascii="Times New Roman" w:hAnsi="Times New Roman" w:cs="Times New Roman"/>
          <w:b/>
          <w:sz w:val="24"/>
          <w:szCs w:val="24"/>
        </w:rPr>
        <w:lastRenderedPageBreak/>
        <w:t>Definisi Oprasional</w:t>
      </w:r>
    </w:p>
    <w:p w:rsidR="001C0717" w:rsidRDefault="008A5DAA" w:rsidP="001C0717">
      <w:pPr>
        <w:pStyle w:val="ListParagraph"/>
        <w:numPr>
          <w:ilvl w:val="0"/>
          <w:numId w:val="14"/>
        </w:numPr>
        <w:spacing w:line="480" w:lineRule="auto"/>
        <w:jc w:val="both"/>
        <w:rPr>
          <w:rFonts w:ascii="Times New Roman" w:hAnsi="Times New Roman" w:cs="Times New Roman"/>
          <w:sz w:val="24"/>
          <w:szCs w:val="24"/>
        </w:rPr>
      </w:pPr>
      <w:r w:rsidRPr="001C0717">
        <w:rPr>
          <w:rFonts w:ascii="Times New Roman" w:hAnsi="Times New Roman" w:cs="Times New Roman"/>
          <w:sz w:val="24"/>
          <w:szCs w:val="24"/>
        </w:rPr>
        <w:t>Optimalisasi</w:t>
      </w:r>
      <w:r w:rsidR="001C0717" w:rsidRPr="001C0717">
        <w:rPr>
          <w:rFonts w:ascii="Times New Roman" w:hAnsi="Times New Roman" w:cs="Times New Roman"/>
          <w:sz w:val="24"/>
          <w:szCs w:val="24"/>
        </w:rPr>
        <w:t xml:space="preserve"> Optimalisasi adalah suatu proses melaksanakan program yang telah direncanakan degan terencana guna untuk mencapai tujuan atau target sehingga dapat meningkatkan kinerja secara optimal .</w:t>
      </w:r>
    </w:p>
    <w:p w:rsidR="00246E92" w:rsidRPr="001C0717" w:rsidRDefault="00246E92" w:rsidP="001C0717">
      <w:pPr>
        <w:pStyle w:val="ListParagraph"/>
        <w:numPr>
          <w:ilvl w:val="0"/>
          <w:numId w:val="14"/>
        </w:numPr>
        <w:spacing w:line="480" w:lineRule="auto"/>
        <w:jc w:val="both"/>
        <w:rPr>
          <w:rFonts w:ascii="Times New Roman" w:hAnsi="Times New Roman" w:cs="Times New Roman"/>
          <w:sz w:val="24"/>
          <w:szCs w:val="24"/>
        </w:rPr>
      </w:pPr>
      <w:r w:rsidRPr="001C0717">
        <w:rPr>
          <w:rFonts w:ascii="Times New Roman" w:hAnsi="Times New Roman" w:cs="Times New Roman"/>
          <w:sz w:val="24"/>
          <w:szCs w:val="24"/>
        </w:rPr>
        <w:t>Badan Permusywaratan Desa</w:t>
      </w:r>
      <w:r w:rsidR="00146025" w:rsidRPr="001C0717">
        <w:rPr>
          <w:rFonts w:ascii="Times New Roman" w:hAnsi="Times New Roman" w:cs="Times New Roman"/>
          <w:sz w:val="24"/>
          <w:szCs w:val="24"/>
        </w:rPr>
        <w:t xml:space="preserve"> adalah lembaga yang melaksanakan fungsi pemerintahan yang anggotanya mrrupakan wakil dari penduduk desa dengan berdasarkan keterwakilan wilayah dan ditetapkan secara demokratis.</w:t>
      </w:r>
    </w:p>
    <w:p w:rsidR="000C62A1" w:rsidRPr="00AF7D22" w:rsidRDefault="00246E92" w:rsidP="00DD420A">
      <w:pPr>
        <w:pStyle w:val="ListParagraph"/>
        <w:numPr>
          <w:ilvl w:val="0"/>
          <w:numId w:val="14"/>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Pemerintahan</w:t>
      </w:r>
      <w:r w:rsidR="000C62A1" w:rsidRPr="00AF7D22">
        <w:rPr>
          <w:rFonts w:ascii="Times New Roman" w:hAnsi="Times New Roman" w:cs="Times New Roman"/>
          <w:sz w:val="24"/>
          <w:szCs w:val="24"/>
        </w:rPr>
        <w:t xml:space="preserve"> adalah merupakan wadah atau organisasi yang mempunyai kekuasaan dan lembaga yang mengurus masalah kenegaraan dan kesejahtraan rakyat dan negara.</w:t>
      </w:r>
    </w:p>
    <w:p w:rsidR="00246E92" w:rsidRPr="00AF7D22" w:rsidRDefault="00CA6BC8" w:rsidP="00DD420A">
      <w:pPr>
        <w:pStyle w:val="ListParagraph"/>
        <w:numPr>
          <w:ilvl w:val="0"/>
          <w:numId w:val="14"/>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Desa ber</w:t>
      </w:r>
      <w:r w:rsidR="0024568B" w:rsidRPr="00AF7D22">
        <w:rPr>
          <w:rFonts w:ascii="Times New Roman" w:hAnsi="Times New Roman" w:cs="Times New Roman"/>
          <w:sz w:val="24"/>
          <w:szCs w:val="24"/>
        </w:rPr>
        <w:t xml:space="preserve">sasarkan Undang-Undang ini adalah </w:t>
      </w:r>
      <w:r w:rsidRPr="00AF7D22">
        <w:rPr>
          <w:rFonts w:ascii="Times New Roman" w:hAnsi="Times New Roman" w:cs="Times New Roman"/>
          <w:sz w:val="24"/>
          <w:szCs w:val="24"/>
        </w:rPr>
        <w:t xml:space="preserve"> desa atau yang disebut dengan nama lain, selanjutnya disebut desaialah kesatuan masyarakat hukum yang memiliki batas-batas wilayah yuridiksi.</w:t>
      </w:r>
    </w:p>
    <w:p w:rsidR="00246E92" w:rsidRPr="00AF7D22" w:rsidRDefault="00246E92" w:rsidP="00DD420A">
      <w:pPr>
        <w:pStyle w:val="ListParagraph"/>
        <w:numPr>
          <w:ilvl w:val="0"/>
          <w:numId w:val="14"/>
        </w:numPr>
        <w:spacing w:line="480" w:lineRule="auto"/>
        <w:jc w:val="both"/>
        <w:rPr>
          <w:rFonts w:ascii="Times New Roman" w:hAnsi="Times New Roman" w:cs="Times New Roman"/>
          <w:sz w:val="24"/>
          <w:szCs w:val="24"/>
        </w:rPr>
      </w:pPr>
      <w:r w:rsidRPr="00AF7D22">
        <w:rPr>
          <w:rFonts w:ascii="Times New Roman" w:hAnsi="Times New Roman" w:cs="Times New Roman"/>
          <w:sz w:val="24"/>
          <w:szCs w:val="24"/>
        </w:rPr>
        <w:t xml:space="preserve">Undang-Undang Nomor </w:t>
      </w:r>
      <w:r w:rsidR="00337F89" w:rsidRPr="00AF7D22">
        <w:rPr>
          <w:rFonts w:ascii="Times New Roman" w:hAnsi="Times New Roman" w:cs="Times New Roman"/>
          <w:sz w:val="24"/>
          <w:szCs w:val="24"/>
        </w:rPr>
        <w:t>6 Tahun 2016</w:t>
      </w:r>
      <w:r w:rsidR="0024568B" w:rsidRPr="00AF7D22">
        <w:rPr>
          <w:rFonts w:ascii="Times New Roman" w:hAnsi="Times New Roman" w:cs="Times New Roman"/>
          <w:sz w:val="24"/>
          <w:szCs w:val="24"/>
        </w:rPr>
        <w:t xml:space="preserve"> adalah </w:t>
      </w:r>
      <w:r w:rsidR="00F827FE" w:rsidRPr="00AF7D22">
        <w:rPr>
          <w:rFonts w:ascii="Times New Roman" w:hAnsi="Times New Roman" w:cs="Times New Roman"/>
          <w:sz w:val="24"/>
          <w:szCs w:val="24"/>
        </w:rPr>
        <w:t>peraturan perundang-undangan yang menjelaskan mengenai tentang desa</w:t>
      </w:r>
    </w:p>
    <w:p w:rsidR="008D7FCC" w:rsidRPr="00AF7D22" w:rsidRDefault="008D7FCC" w:rsidP="002D1E21">
      <w:pPr>
        <w:spacing w:line="480" w:lineRule="auto"/>
        <w:jc w:val="both"/>
        <w:rPr>
          <w:rFonts w:ascii="Times New Roman" w:hAnsi="Times New Roman" w:cs="Times New Roman"/>
          <w:sz w:val="24"/>
          <w:szCs w:val="24"/>
        </w:rPr>
      </w:pPr>
    </w:p>
    <w:p w:rsidR="00275A1B" w:rsidRPr="00AF7D22" w:rsidRDefault="00275A1B" w:rsidP="002D1E21">
      <w:pPr>
        <w:spacing w:line="480" w:lineRule="auto"/>
        <w:jc w:val="both"/>
        <w:rPr>
          <w:rFonts w:ascii="Times New Roman" w:hAnsi="Times New Roman" w:cs="Times New Roman"/>
          <w:sz w:val="24"/>
          <w:szCs w:val="24"/>
        </w:rPr>
      </w:pPr>
    </w:p>
    <w:p w:rsidR="008A5DAA" w:rsidRDefault="008A5DAA" w:rsidP="00F61C50">
      <w:pPr>
        <w:spacing w:line="480" w:lineRule="auto"/>
        <w:jc w:val="center"/>
        <w:rPr>
          <w:rFonts w:ascii="Times New Roman" w:hAnsi="Times New Roman" w:cs="Times New Roman"/>
          <w:sz w:val="24"/>
          <w:szCs w:val="24"/>
        </w:rPr>
      </w:pPr>
    </w:p>
    <w:p w:rsidR="00F61C50" w:rsidRDefault="00F61C50" w:rsidP="00F61C50">
      <w:pPr>
        <w:spacing w:line="480" w:lineRule="auto"/>
        <w:jc w:val="center"/>
        <w:rPr>
          <w:rFonts w:ascii="Times New Roman" w:hAnsi="Times New Roman" w:cs="Times New Roman"/>
          <w:sz w:val="24"/>
          <w:szCs w:val="24"/>
        </w:rPr>
      </w:pPr>
    </w:p>
    <w:p w:rsidR="00F61C50" w:rsidRDefault="00F61C50" w:rsidP="00F61C50">
      <w:pPr>
        <w:spacing w:line="480" w:lineRule="auto"/>
        <w:jc w:val="center"/>
        <w:rPr>
          <w:rFonts w:ascii="Times New Roman" w:hAnsi="Times New Roman" w:cs="Times New Roman"/>
          <w:sz w:val="24"/>
          <w:szCs w:val="24"/>
        </w:rPr>
      </w:pPr>
    </w:p>
    <w:p w:rsidR="00F61C50" w:rsidRPr="00AF7D22" w:rsidRDefault="00F61C50" w:rsidP="00F61C50">
      <w:pPr>
        <w:spacing w:line="480" w:lineRule="auto"/>
        <w:jc w:val="center"/>
        <w:rPr>
          <w:rFonts w:ascii="Times New Roman" w:hAnsi="Times New Roman" w:cs="Times New Roman"/>
          <w:sz w:val="24"/>
          <w:szCs w:val="24"/>
        </w:rPr>
      </w:pPr>
    </w:p>
    <w:p w:rsidR="009B3923" w:rsidRDefault="009B3923" w:rsidP="003D73BA">
      <w:pPr>
        <w:pStyle w:val="ListParagraph"/>
        <w:spacing w:line="480" w:lineRule="auto"/>
        <w:ind w:left="360"/>
        <w:jc w:val="center"/>
        <w:rPr>
          <w:rFonts w:ascii="Times New Roman" w:hAnsi="Times New Roman" w:cs="Times New Roman"/>
          <w:b/>
          <w:sz w:val="24"/>
          <w:szCs w:val="24"/>
        </w:rPr>
        <w:sectPr w:rsidR="009B3923" w:rsidSect="009B3923">
          <w:headerReference w:type="default" r:id="rId24"/>
          <w:footerReference w:type="default" r:id="rId25"/>
          <w:headerReference w:type="first" r:id="rId26"/>
          <w:footerReference w:type="first" r:id="rId27"/>
          <w:pgSz w:w="11906" w:h="16838"/>
          <w:pgMar w:top="2268" w:right="1701" w:bottom="1701" w:left="2268" w:header="709" w:footer="709" w:gutter="0"/>
          <w:pgNumType w:start="27"/>
          <w:cols w:space="708"/>
          <w:titlePg/>
          <w:docGrid w:linePitch="360"/>
        </w:sectPr>
      </w:pPr>
    </w:p>
    <w:p w:rsidR="003D73BA" w:rsidRPr="00AF7D22" w:rsidRDefault="003D73BA" w:rsidP="003D73BA">
      <w:pPr>
        <w:pStyle w:val="ListParagraph"/>
        <w:spacing w:line="480" w:lineRule="auto"/>
        <w:ind w:left="360"/>
        <w:jc w:val="center"/>
        <w:rPr>
          <w:rFonts w:ascii="Times New Roman" w:hAnsi="Times New Roman" w:cs="Times New Roman"/>
          <w:b/>
          <w:sz w:val="24"/>
          <w:szCs w:val="24"/>
        </w:rPr>
      </w:pPr>
      <w:r w:rsidRPr="00AF7D22">
        <w:rPr>
          <w:rFonts w:ascii="Times New Roman" w:hAnsi="Times New Roman" w:cs="Times New Roman"/>
          <w:b/>
          <w:sz w:val="24"/>
          <w:szCs w:val="24"/>
        </w:rPr>
        <w:lastRenderedPageBreak/>
        <w:t>BAB III</w:t>
      </w:r>
    </w:p>
    <w:p w:rsidR="00FD4565" w:rsidRPr="00AF7D22" w:rsidRDefault="003D73BA" w:rsidP="00A47858">
      <w:pPr>
        <w:pStyle w:val="ListParagraph"/>
        <w:spacing w:line="480" w:lineRule="auto"/>
        <w:ind w:left="360"/>
        <w:jc w:val="center"/>
        <w:rPr>
          <w:rFonts w:ascii="Times New Roman" w:hAnsi="Times New Roman" w:cs="Times New Roman"/>
          <w:b/>
          <w:sz w:val="24"/>
          <w:szCs w:val="24"/>
        </w:rPr>
      </w:pPr>
      <w:r w:rsidRPr="00AF7D22">
        <w:rPr>
          <w:rFonts w:ascii="Times New Roman" w:hAnsi="Times New Roman" w:cs="Times New Roman"/>
          <w:b/>
          <w:sz w:val="24"/>
          <w:szCs w:val="24"/>
        </w:rPr>
        <w:t>METODELOGI PENELITIAN</w:t>
      </w:r>
    </w:p>
    <w:p w:rsidR="00A622F3" w:rsidRPr="00AF7D22" w:rsidRDefault="00A622F3" w:rsidP="00A622F3">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3.1. Jenis penelitian</w:t>
      </w:r>
    </w:p>
    <w:p w:rsidR="00A622F3" w:rsidRPr="00AF7D22" w:rsidRDefault="00A622F3" w:rsidP="00A622F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Setiap penelitian yang akan dilakukan memiliki metode atau metode yang berbeda, hal ini disesuaikan dengan kebutuhan akan data atau informasi yang selalu berbeda dalam cara penyajiannya, sehingga jenis penelitian menjadi faktor penentu dalam mencapai tujuan penelitian. penelitian, jenis penelitian yang akan digunakan dalam penelitian. Ini adalah jenis penelitian empiris atau biasa disebut penelitian lapangan, penelitian tentang fakta-fakta sosial yang terjadi di masyarakat.</w:t>
      </w:r>
    </w:p>
    <w:p w:rsidR="00FF1F33" w:rsidRPr="00AF7D22" w:rsidRDefault="00A622F3" w:rsidP="00EA0D76">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Jenis penelitian empiris ini juga dikemukakan oleh Bambang Waluyo bahwa jenis penelitian ini adalah penelitian sosial yang akan mengkaji semua fenomena sosial yang terjadi terkait dengan peristiwa hukum atau ketentuan hukum yang berlaku di masyarakat, menurut Waluyo penelitian empiris adalah penelitian yang benar-benar mengkaji realitas kehidupan. apa yang terjadi dan fakta yang terjadi di masyarakat dengan kata lain untuk mendapatkan fakta dan data yang terjadi pada masyarakat.</w:t>
      </w:r>
      <w:r w:rsidR="001330AD" w:rsidRPr="00AF7D22">
        <w:rPr>
          <w:rFonts w:ascii="Times New Roman" w:hAnsi="Times New Roman" w:cs="Times New Roman"/>
          <w:sz w:val="24"/>
          <w:szCs w:val="24"/>
        </w:rPr>
        <w:t>.</w:t>
      </w:r>
      <w:r w:rsidR="00E87B67" w:rsidRPr="00AF7D22">
        <w:rPr>
          <w:rStyle w:val="FootnoteReference"/>
          <w:rFonts w:ascii="Times New Roman" w:hAnsi="Times New Roman" w:cs="Times New Roman"/>
          <w:sz w:val="24"/>
          <w:szCs w:val="24"/>
        </w:rPr>
        <w:footnoteReference w:id="31"/>
      </w:r>
    </w:p>
    <w:p w:rsidR="007109BF" w:rsidRPr="00AF7D22" w:rsidRDefault="007109BF" w:rsidP="00132A1E">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Dari hal tersebut jika dikaitkan dengan judul </w:t>
      </w:r>
      <w:r w:rsidR="007A2808">
        <w:rPr>
          <w:rFonts w:ascii="Times New Roman" w:hAnsi="Times New Roman" w:cs="Times New Roman"/>
          <w:sz w:val="24"/>
          <w:szCs w:val="24"/>
        </w:rPr>
        <w:t xml:space="preserve">calon </w:t>
      </w:r>
      <w:r w:rsidRPr="00AF7D22">
        <w:rPr>
          <w:rFonts w:ascii="Times New Roman" w:hAnsi="Times New Roman" w:cs="Times New Roman"/>
          <w:sz w:val="24"/>
          <w:szCs w:val="24"/>
        </w:rPr>
        <w:t>peneliti, peran</w:t>
      </w:r>
      <w:r w:rsidR="007A2808">
        <w:rPr>
          <w:rFonts w:ascii="Times New Roman" w:hAnsi="Times New Roman" w:cs="Times New Roman"/>
          <w:sz w:val="24"/>
          <w:szCs w:val="24"/>
        </w:rPr>
        <w:t>an</w:t>
      </w:r>
      <w:r w:rsidRPr="00AF7D22">
        <w:rPr>
          <w:rFonts w:ascii="Times New Roman" w:hAnsi="Times New Roman" w:cs="Times New Roman"/>
          <w:sz w:val="24"/>
          <w:szCs w:val="24"/>
        </w:rPr>
        <w:t xml:space="preserve"> Badan Permusyawaratan Desa </w:t>
      </w:r>
      <w:r w:rsidR="004E7EA1">
        <w:rPr>
          <w:rFonts w:ascii="Times New Roman" w:hAnsi="Times New Roman" w:cs="Times New Roman"/>
          <w:sz w:val="24"/>
          <w:szCs w:val="24"/>
        </w:rPr>
        <w:t xml:space="preserve">menurut Pasal 54 Undang-Undang Nomor 6 Tahun 2014 di </w:t>
      </w:r>
      <w:r w:rsidRPr="00AF7D22">
        <w:rPr>
          <w:rFonts w:ascii="Times New Roman" w:hAnsi="Times New Roman" w:cs="Times New Roman"/>
          <w:sz w:val="24"/>
          <w:szCs w:val="24"/>
        </w:rPr>
        <w:t xml:space="preserve">desa </w:t>
      </w:r>
      <w:r w:rsidR="00AA3AA5">
        <w:rPr>
          <w:rFonts w:ascii="Times New Roman" w:hAnsi="Times New Roman" w:cs="Times New Roman"/>
          <w:sz w:val="24"/>
          <w:szCs w:val="24"/>
          <w:lang w:val="en-US"/>
        </w:rPr>
        <w:t>Motilango</w:t>
      </w:r>
      <w:r w:rsidRPr="00AF7D22">
        <w:rPr>
          <w:rFonts w:ascii="Times New Roman" w:hAnsi="Times New Roman" w:cs="Times New Roman"/>
          <w:sz w:val="24"/>
          <w:szCs w:val="24"/>
        </w:rPr>
        <w:t xml:space="preserve"> Kecamatan Anggrek Kabupaten Gorontalo Utara dinilai sangat sesuai dengan jenis penelitian yang akan dilakukan. </w:t>
      </w:r>
    </w:p>
    <w:p w:rsidR="007109BF" w:rsidRPr="00AF7D22" w:rsidRDefault="007109BF" w:rsidP="009725A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Jenis penelitian yang digunakan dalam penelitian ini adalah deskriptif. Penelitian deskriptif semacam itu biasanya bertujuan untuk secara sistematis, jujur, dan akurat menggambarkan atau menguraikan gejala yang muncul pada objek tertentu di lapangan.</w:t>
      </w:r>
      <w:r w:rsidRPr="00AF7D22">
        <w:rPr>
          <w:rFonts w:ascii="Times New Roman" w:hAnsi="Times New Roman" w:cs="Times New Roman"/>
          <w:sz w:val="24"/>
          <w:szCs w:val="24"/>
          <w:vertAlign w:val="superscript"/>
        </w:rPr>
        <w:footnoteReference w:id="32"/>
      </w:r>
      <w:r w:rsidRPr="00AF7D22">
        <w:rPr>
          <w:rFonts w:ascii="Times New Roman" w:hAnsi="Times New Roman" w:cs="Times New Roman"/>
          <w:sz w:val="24"/>
          <w:szCs w:val="24"/>
        </w:rPr>
        <w:t>Dalam penelitian ini, peneliti menggunakan pendekatan metode kualitatif.</w:t>
      </w:r>
      <w:r w:rsidRPr="00AF7D22">
        <w:rPr>
          <w:rFonts w:ascii="Times New Roman" w:hAnsi="Times New Roman" w:cs="Times New Roman"/>
          <w:sz w:val="24"/>
          <w:szCs w:val="24"/>
          <w:vertAlign w:val="superscript"/>
        </w:rPr>
        <w:footnoteReference w:id="33"/>
      </w:r>
    </w:p>
    <w:p w:rsidR="007109BF" w:rsidRPr="00AF7D22" w:rsidRDefault="007109BF" w:rsidP="00132A1E">
      <w:p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3.2 Objek penelitian</w:t>
      </w:r>
    </w:p>
    <w:p w:rsidR="00A6108C" w:rsidRPr="00AF7D22" w:rsidRDefault="007109BF" w:rsidP="009725A3">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Objek penelitian ini adalah peran Badan Permusyawaratan Desa </w:t>
      </w:r>
      <w:r w:rsidR="004E7EA1">
        <w:rPr>
          <w:rFonts w:ascii="Times New Roman" w:hAnsi="Times New Roman" w:cs="Times New Roman"/>
          <w:sz w:val="24"/>
          <w:szCs w:val="24"/>
        </w:rPr>
        <w:t>menurut Pasal 54 Undang-Undang Nomor 6 Tahun 2014 di</w:t>
      </w:r>
      <w:r w:rsidRPr="00AF7D22">
        <w:rPr>
          <w:rFonts w:ascii="Times New Roman" w:hAnsi="Times New Roman" w:cs="Times New Roman"/>
          <w:sz w:val="24"/>
          <w:szCs w:val="24"/>
        </w:rPr>
        <w:t xml:space="preserve"> Desa </w:t>
      </w:r>
      <w:r w:rsidR="00641EA3">
        <w:rPr>
          <w:rFonts w:ascii="Times New Roman" w:hAnsi="Times New Roman" w:cs="Times New Roman"/>
          <w:sz w:val="24"/>
          <w:szCs w:val="24"/>
          <w:lang w:val="en-US"/>
        </w:rPr>
        <w:t>Motilango</w:t>
      </w:r>
      <w:r w:rsidRPr="00AF7D22">
        <w:rPr>
          <w:rFonts w:ascii="Times New Roman" w:hAnsi="Times New Roman" w:cs="Times New Roman"/>
          <w:sz w:val="24"/>
          <w:szCs w:val="24"/>
        </w:rPr>
        <w:t xml:space="preserve"> Kecamatan Anggrek Kabupaten Gorontalo Utara dimana objek tersebut dianggap menjadi fokus penelitian </w:t>
      </w:r>
      <w:r w:rsidR="006E3F9F">
        <w:rPr>
          <w:rFonts w:ascii="Times New Roman" w:hAnsi="Times New Roman" w:cs="Times New Roman"/>
          <w:sz w:val="24"/>
          <w:szCs w:val="24"/>
        </w:rPr>
        <w:t>oleh penulis</w:t>
      </w:r>
      <w:r w:rsidRPr="00AF7D22">
        <w:rPr>
          <w:rFonts w:ascii="Times New Roman" w:hAnsi="Times New Roman" w:cs="Times New Roman"/>
          <w:sz w:val="24"/>
          <w:szCs w:val="24"/>
        </w:rPr>
        <w:t xml:space="preserve"> untuk memperoleh data yang sebenarnya. dan informasi.</w:t>
      </w:r>
    </w:p>
    <w:p w:rsidR="00CB5B6B" w:rsidRPr="00AF7D22" w:rsidRDefault="00CB5B6B" w:rsidP="00CB5B6B">
      <w:p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3.3.  Lokasi dan waktu penelitian</w:t>
      </w:r>
    </w:p>
    <w:p w:rsidR="00C42FAB" w:rsidRPr="00C42FAB" w:rsidRDefault="00CB5B6B" w:rsidP="00C42FAB">
      <w:pPr>
        <w:spacing w:after="0" w:line="480" w:lineRule="auto"/>
        <w:ind w:firstLine="720"/>
        <w:jc w:val="both"/>
        <w:rPr>
          <w:rFonts w:ascii="Times New Roman" w:hAnsi="Times New Roman" w:cs="Times New Roman"/>
          <w:sz w:val="24"/>
          <w:szCs w:val="24"/>
          <w:lang w:val="en-ID"/>
        </w:rPr>
      </w:pPr>
      <w:r w:rsidRPr="00AF7D22">
        <w:rPr>
          <w:rFonts w:ascii="Times New Roman" w:hAnsi="Times New Roman" w:cs="Times New Roman"/>
          <w:sz w:val="24"/>
          <w:szCs w:val="24"/>
        </w:rPr>
        <w:t xml:space="preserve">Lokasi penelitian adalah tempat </w:t>
      </w:r>
      <w:r w:rsidR="004E7EA1">
        <w:rPr>
          <w:rFonts w:ascii="Times New Roman" w:hAnsi="Times New Roman" w:cs="Times New Roman"/>
          <w:sz w:val="24"/>
          <w:szCs w:val="24"/>
        </w:rPr>
        <w:t xml:space="preserve">calon </w:t>
      </w:r>
      <w:r w:rsidRPr="00AF7D22">
        <w:rPr>
          <w:rFonts w:ascii="Times New Roman" w:hAnsi="Times New Roman" w:cs="Times New Roman"/>
          <w:sz w:val="24"/>
          <w:szCs w:val="24"/>
        </w:rPr>
        <w:t xml:space="preserve">peneliti akan mencari dan mengambil data penelitian yang dianggap cocok untuk penelitian adalah Desa </w:t>
      </w:r>
      <w:r w:rsidR="00AA3AA5">
        <w:rPr>
          <w:rFonts w:ascii="Times New Roman" w:hAnsi="Times New Roman" w:cs="Times New Roman"/>
          <w:sz w:val="24"/>
          <w:szCs w:val="24"/>
          <w:lang w:val="en-US"/>
        </w:rPr>
        <w:t>Motilango</w:t>
      </w:r>
      <w:r w:rsidRPr="00AF7D22">
        <w:rPr>
          <w:rFonts w:ascii="Times New Roman" w:hAnsi="Times New Roman" w:cs="Times New Roman"/>
          <w:sz w:val="24"/>
          <w:szCs w:val="24"/>
        </w:rPr>
        <w:t xml:space="preserve">Kecamatan Anggrek Kabupaten Gorontalo Utara.Situs dianggap sesuai dan relevan dengan judul </w:t>
      </w:r>
      <w:r w:rsidR="004E7EA1">
        <w:rPr>
          <w:rFonts w:ascii="Times New Roman" w:hAnsi="Times New Roman" w:cs="Times New Roman"/>
          <w:sz w:val="24"/>
          <w:szCs w:val="24"/>
        </w:rPr>
        <w:t xml:space="preserve">usulan </w:t>
      </w:r>
      <w:r w:rsidRPr="00AF7D22">
        <w:rPr>
          <w:rFonts w:ascii="Times New Roman" w:hAnsi="Times New Roman" w:cs="Times New Roman"/>
          <w:sz w:val="24"/>
          <w:szCs w:val="24"/>
        </w:rPr>
        <w:t>penelitian, dan waktu penelitian adalah berdasarkan Pedoman Umum Penulisan Karya Ilmiah, akan memakan waktu kurang lebih 3 (tiga) bulan.</w:t>
      </w:r>
    </w:p>
    <w:p w:rsidR="00CB5B6B" w:rsidRPr="00AF7D22" w:rsidRDefault="00CB5B6B" w:rsidP="00CB5B6B">
      <w:p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3.4.  Populasi dan sampel</w:t>
      </w:r>
    </w:p>
    <w:p w:rsidR="00CB5B6B" w:rsidRPr="00AF7D22" w:rsidRDefault="00CB5B6B" w:rsidP="00CB5B6B">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1. Populasi</w:t>
      </w:r>
    </w:p>
    <w:p w:rsidR="00F27869" w:rsidRPr="00AF7D22" w:rsidRDefault="00CB5B6B" w:rsidP="00271778">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lastRenderedPageBreak/>
        <w:t>Populasi adalah semua subjek yang menempati suatu tempat dan mempunyai unsur-unsur yang menjadi objek kajian dan menurut Sulgiano Susanto adalah “subyek hukum yang mempunyai ciri-ciri tertentu dan bertekad untuk belajar”. Masyarakat Desa Hilalo Oliye, Kecamatan Anggrek Kabupaten Gorontalo Utara</w:t>
      </w:r>
      <w:r w:rsidR="00F27869" w:rsidRPr="00AF7D22">
        <w:rPr>
          <w:rFonts w:ascii="Times New Roman" w:hAnsi="Times New Roman" w:cs="Times New Roman"/>
          <w:sz w:val="24"/>
          <w:szCs w:val="24"/>
        </w:rPr>
        <w:t xml:space="preserve"> Yang dapat memberikan data dan informasi adalah peran B</w:t>
      </w:r>
      <w:r w:rsidR="00271778" w:rsidRPr="00AF7D22">
        <w:rPr>
          <w:rFonts w:ascii="Times New Roman" w:hAnsi="Times New Roman" w:cs="Times New Roman"/>
          <w:sz w:val="24"/>
          <w:szCs w:val="24"/>
        </w:rPr>
        <w:t xml:space="preserve">adan </w:t>
      </w:r>
      <w:r w:rsidR="00F27869" w:rsidRPr="00AF7D22">
        <w:rPr>
          <w:rFonts w:ascii="Times New Roman" w:hAnsi="Times New Roman" w:cs="Times New Roman"/>
          <w:sz w:val="24"/>
          <w:szCs w:val="24"/>
        </w:rPr>
        <w:t>P</w:t>
      </w:r>
      <w:r w:rsidR="00271778" w:rsidRPr="00AF7D22">
        <w:rPr>
          <w:rFonts w:ascii="Times New Roman" w:hAnsi="Times New Roman" w:cs="Times New Roman"/>
          <w:sz w:val="24"/>
          <w:szCs w:val="24"/>
        </w:rPr>
        <w:t xml:space="preserve">ermusywaratan </w:t>
      </w:r>
      <w:r w:rsidR="00F27869" w:rsidRPr="00AF7D22">
        <w:rPr>
          <w:rFonts w:ascii="Times New Roman" w:hAnsi="Times New Roman" w:cs="Times New Roman"/>
          <w:sz w:val="24"/>
          <w:szCs w:val="24"/>
        </w:rPr>
        <w:t>D</w:t>
      </w:r>
      <w:r w:rsidR="00271778" w:rsidRPr="00AF7D22">
        <w:rPr>
          <w:rFonts w:ascii="Times New Roman" w:hAnsi="Times New Roman" w:cs="Times New Roman"/>
          <w:sz w:val="24"/>
          <w:szCs w:val="24"/>
        </w:rPr>
        <w:t>esa</w:t>
      </w:r>
      <w:r w:rsidR="00F27869" w:rsidRPr="00AF7D22">
        <w:rPr>
          <w:rFonts w:ascii="Times New Roman" w:hAnsi="Times New Roman" w:cs="Times New Roman"/>
          <w:sz w:val="24"/>
          <w:szCs w:val="24"/>
        </w:rPr>
        <w:t xml:space="preserve"> dalam penyelenggaraan Pemerintahan Desa </w:t>
      </w:r>
      <w:r w:rsidR="00AA3AA5">
        <w:rPr>
          <w:rFonts w:ascii="Times New Roman" w:hAnsi="Times New Roman" w:cs="Times New Roman"/>
          <w:sz w:val="24"/>
          <w:szCs w:val="24"/>
          <w:lang w:val="en-US"/>
        </w:rPr>
        <w:t>Motilango</w:t>
      </w:r>
      <w:r w:rsidR="00F27869" w:rsidRPr="00AF7D22">
        <w:rPr>
          <w:rFonts w:ascii="Times New Roman" w:hAnsi="Times New Roman" w:cs="Times New Roman"/>
          <w:sz w:val="24"/>
          <w:szCs w:val="24"/>
        </w:rPr>
        <w:t>Kecamatan Anggrek Kabupaten Gorontalo Utara seperti peraturan perundang-undangan, pemerintah daerah dan masyarakat.</w:t>
      </w:r>
    </w:p>
    <w:p w:rsidR="00F27869" w:rsidRPr="00AF7D22" w:rsidRDefault="00F27869" w:rsidP="00F27869">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2. Sampel</w:t>
      </w:r>
    </w:p>
    <w:p w:rsidR="00F27869" w:rsidRPr="00AF7D22" w:rsidRDefault="00F27869" w:rsidP="00271778">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Sampel adalah bagian dari populasi, dan menurut Soerjono Soekanto sampel berarti:</w:t>
      </w:r>
    </w:p>
    <w:p w:rsidR="00F27869" w:rsidRPr="00AF7D22" w:rsidRDefault="00F27869" w:rsidP="00F27869">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“Populasi adalah bagian dari objek penelitian dan sampel dalam penelitian ditentukan dengan Purpois Sampling, yaitu sampel dipilih menurut pertimbangan dan tujuan penelitian.</w:t>
      </w:r>
      <w:r w:rsidRPr="00AF7D22">
        <w:rPr>
          <w:rFonts w:ascii="Times New Roman" w:hAnsi="Times New Roman" w:cs="Times New Roman"/>
          <w:sz w:val="24"/>
          <w:szCs w:val="24"/>
          <w:vertAlign w:val="superscript"/>
        </w:rPr>
        <w:footnoteReference w:id="34"/>
      </w:r>
    </w:p>
    <w:p w:rsidR="001330AD" w:rsidRPr="00AF7D22" w:rsidRDefault="00F27869" w:rsidP="00F27869">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Sampel dalam penelitian ini digambarkan dalam bentuk tabel:</w:t>
      </w:r>
    </w:p>
    <w:tbl>
      <w:tblPr>
        <w:tblStyle w:val="TableGrid"/>
        <w:tblW w:w="7907" w:type="dxa"/>
        <w:tblInd w:w="-5" w:type="dxa"/>
        <w:tblLook w:val="04A0" w:firstRow="1" w:lastRow="0" w:firstColumn="1" w:lastColumn="0" w:noHBand="0" w:noVBand="1"/>
      </w:tblPr>
      <w:tblGrid>
        <w:gridCol w:w="628"/>
        <w:gridCol w:w="3878"/>
        <w:gridCol w:w="3401"/>
      </w:tblGrid>
      <w:tr w:rsidR="002B7181" w:rsidRPr="00AF7D22" w:rsidTr="00300D56">
        <w:trPr>
          <w:trHeight w:val="1047"/>
        </w:trPr>
        <w:tc>
          <w:tcPr>
            <w:tcW w:w="628" w:type="dxa"/>
          </w:tcPr>
          <w:p w:rsidR="002B7181" w:rsidRPr="00AF7D22" w:rsidRDefault="002B7181" w:rsidP="001F12E3">
            <w:pPr>
              <w:pStyle w:val="ListParagraph"/>
              <w:ind w:left="0"/>
              <w:jc w:val="both"/>
              <w:rPr>
                <w:rFonts w:ascii="Times New Roman" w:hAnsi="Times New Roman" w:cs="Times New Roman"/>
                <w:sz w:val="24"/>
                <w:szCs w:val="24"/>
              </w:rPr>
            </w:pPr>
            <w:r w:rsidRPr="00AF7D22">
              <w:rPr>
                <w:rFonts w:ascii="Times New Roman" w:hAnsi="Times New Roman" w:cs="Times New Roman"/>
                <w:sz w:val="24"/>
                <w:szCs w:val="24"/>
              </w:rPr>
              <w:t>1</w:t>
            </w:r>
          </w:p>
        </w:tc>
        <w:tc>
          <w:tcPr>
            <w:tcW w:w="3878" w:type="dxa"/>
          </w:tcPr>
          <w:p w:rsidR="002B7181" w:rsidRPr="00AF7D22" w:rsidRDefault="00C14CF4" w:rsidP="001F12E3">
            <w:pPr>
              <w:pStyle w:val="ListParagraph"/>
              <w:ind w:left="0"/>
              <w:rPr>
                <w:rFonts w:ascii="Times New Roman" w:hAnsi="Times New Roman" w:cs="Times New Roman"/>
                <w:sz w:val="24"/>
                <w:szCs w:val="24"/>
              </w:rPr>
            </w:pPr>
            <w:r>
              <w:rPr>
                <w:rFonts w:ascii="Times New Roman" w:hAnsi="Times New Roman" w:cs="Times New Roman"/>
                <w:sz w:val="24"/>
                <w:szCs w:val="24"/>
              </w:rPr>
              <w:t>Kepala Desa</w:t>
            </w:r>
          </w:p>
        </w:tc>
        <w:tc>
          <w:tcPr>
            <w:tcW w:w="3401" w:type="dxa"/>
          </w:tcPr>
          <w:p w:rsidR="002B7181" w:rsidRPr="00AF7D22" w:rsidRDefault="00C14CF4" w:rsidP="00C14CF4">
            <w:pPr>
              <w:pStyle w:val="ListParagraph"/>
              <w:ind w:left="0"/>
              <w:rPr>
                <w:rFonts w:ascii="Times New Roman" w:hAnsi="Times New Roman" w:cs="Times New Roman"/>
                <w:sz w:val="24"/>
                <w:szCs w:val="24"/>
              </w:rPr>
            </w:pPr>
            <w:r>
              <w:rPr>
                <w:rFonts w:ascii="Times New Roman" w:hAnsi="Times New Roman" w:cs="Times New Roman"/>
                <w:sz w:val="24"/>
                <w:szCs w:val="24"/>
              </w:rPr>
              <w:t>1 Orang</w:t>
            </w:r>
          </w:p>
        </w:tc>
      </w:tr>
      <w:tr w:rsidR="002B7181" w:rsidRPr="00AF7D22" w:rsidTr="00300D56">
        <w:trPr>
          <w:trHeight w:val="1071"/>
        </w:trPr>
        <w:tc>
          <w:tcPr>
            <w:tcW w:w="628" w:type="dxa"/>
          </w:tcPr>
          <w:p w:rsidR="002B7181" w:rsidRPr="00AF7D22" w:rsidRDefault="002B7181" w:rsidP="001F12E3">
            <w:pPr>
              <w:pStyle w:val="ListParagraph"/>
              <w:ind w:left="0"/>
              <w:jc w:val="both"/>
              <w:rPr>
                <w:rFonts w:ascii="Times New Roman" w:hAnsi="Times New Roman" w:cs="Times New Roman"/>
                <w:sz w:val="24"/>
                <w:szCs w:val="24"/>
              </w:rPr>
            </w:pPr>
            <w:r w:rsidRPr="00AF7D22">
              <w:rPr>
                <w:rFonts w:ascii="Times New Roman" w:hAnsi="Times New Roman" w:cs="Times New Roman"/>
                <w:sz w:val="24"/>
                <w:szCs w:val="24"/>
              </w:rPr>
              <w:t>2</w:t>
            </w:r>
          </w:p>
        </w:tc>
        <w:tc>
          <w:tcPr>
            <w:tcW w:w="3878" w:type="dxa"/>
          </w:tcPr>
          <w:p w:rsidR="002B7181" w:rsidRPr="00AF7D22" w:rsidRDefault="00C14CF4" w:rsidP="001F12E3">
            <w:pPr>
              <w:pStyle w:val="ListParagraph"/>
              <w:ind w:left="0"/>
              <w:rPr>
                <w:rFonts w:ascii="Times New Roman" w:hAnsi="Times New Roman" w:cs="Times New Roman"/>
                <w:sz w:val="24"/>
                <w:szCs w:val="24"/>
              </w:rPr>
            </w:pPr>
            <w:r w:rsidRPr="00C14CF4">
              <w:rPr>
                <w:rFonts w:ascii="Times New Roman" w:hAnsi="Times New Roman" w:cs="Times New Roman"/>
                <w:sz w:val="24"/>
                <w:szCs w:val="24"/>
              </w:rPr>
              <w:t>Ketua Badan Permusyawaratan Desa</w:t>
            </w:r>
          </w:p>
        </w:tc>
        <w:tc>
          <w:tcPr>
            <w:tcW w:w="3401" w:type="dxa"/>
          </w:tcPr>
          <w:p w:rsidR="002B7181" w:rsidRPr="00AF7D22" w:rsidRDefault="00C14CF4" w:rsidP="00C14CF4">
            <w:pPr>
              <w:pStyle w:val="ListParagraph"/>
              <w:ind w:left="0"/>
              <w:rPr>
                <w:rFonts w:ascii="Times New Roman" w:hAnsi="Times New Roman" w:cs="Times New Roman"/>
                <w:sz w:val="24"/>
                <w:szCs w:val="24"/>
              </w:rPr>
            </w:pPr>
            <w:r w:rsidRPr="00C14CF4">
              <w:rPr>
                <w:rFonts w:ascii="Times New Roman" w:hAnsi="Times New Roman" w:cs="Times New Roman"/>
                <w:sz w:val="24"/>
                <w:szCs w:val="24"/>
              </w:rPr>
              <w:t>1  Orang</w:t>
            </w:r>
          </w:p>
        </w:tc>
      </w:tr>
      <w:tr w:rsidR="004E7EA1" w:rsidRPr="00AF7D22" w:rsidTr="00300D56">
        <w:trPr>
          <w:trHeight w:val="599"/>
        </w:trPr>
        <w:tc>
          <w:tcPr>
            <w:tcW w:w="628" w:type="dxa"/>
          </w:tcPr>
          <w:p w:rsidR="004E7EA1" w:rsidRPr="00AF7D22" w:rsidRDefault="004E7EA1" w:rsidP="001F12E3">
            <w:pPr>
              <w:pStyle w:val="ListParagraph"/>
              <w:ind w:left="0"/>
              <w:jc w:val="both"/>
              <w:rPr>
                <w:rFonts w:ascii="Times New Roman" w:hAnsi="Times New Roman" w:cs="Times New Roman"/>
                <w:sz w:val="24"/>
                <w:szCs w:val="24"/>
              </w:rPr>
            </w:pPr>
            <w:r>
              <w:rPr>
                <w:rFonts w:ascii="Times New Roman" w:hAnsi="Times New Roman" w:cs="Times New Roman"/>
                <w:sz w:val="24"/>
                <w:szCs w:val="24"/>
              </w:rPr>
              <w:t>3</w:t>
            </w:r>
          </w:p>
        </w:tc>
        <w:tc>
          <w:tcPr>
            <w:tcW w:w="3878" w:type="dxa"/>
          </w:tcPr>
          <w:p w:rsidR="004E7EA1" w:rsidRDefault="00C14CF4" w:rsidP="001F12E3">
            <w:pPr>
              <w:pStyle w:val="ListParagraph"/>
              <w:ind w:left="0"/>
              <w:rPr>
                <w:rFonts w:ascii="Times New Roman" w:hAnsi="Times New Roman" w:cs="Times New Roman"/>
                <w:sz w:val="24"/>
                <w:szCs w:val="24"/>
              </w:rPr>
            </w:pPr>
            <w:r w:rsidRPr="00C14CF4">
              <w:rPr>
                <w:rFonts w:ascii="Times New Roman" w:hAnsi="Times New Roman" w:cs="Times New Roman"/>
                <w:sz w:val="24"/>
                <w:szCs w:val="24"/>
              </w:rPr>
              <w:t>Sekertaris Badan Permusyawaratan Desa</w:t>
            </w:r>
          </w:p>
        </w:tc>
        <w:tc>
          <w:tcPr>
            <w:tcW w:w="3401" w:type="dxa"/>
          </w:tcPr>
          <w:p w:rsidR="004E7EA1" w:rsidRPr="00AF7D22" w:rsidRDefault="00C14CF4" w:rsidP="00C14CF4">
            <w:pPr>
              <w:pStyle w:val="ListParagraph"/>
              <w:ind w:left="0"/>
              <w:rPr>
                <w:rFonts w:ascii="Times New Roman" w:hAnsi="Times New Roman" w:cs="Times New Roman"/>
                <w:sz w:val="24"/>
                <w:szCs w:val="24"/>
              </w:rPr>
            </w:pPr>
            <w:r w:rsidRPr="00C14CF4">
              <w:rPr>
                <w:rFonts w:ascii="Times New Roman" w:hAnsi="Times New Roman" w:cs="Times New Roman"/>
                <w:sz w:val="24"/>
                <w:szCs w:val="24"/>
              </w:rPr>
              <w:t>1  Orang</w:t>
            </w:r>
          </w:p>
        </w:tc>
      </w:tr>
      <w:tr w:rsidR="002B7181" w:rsidRPr="00AF7D22" w:rsidTr="00300D56">
        <w:trPr>
          <w:trHeight w:val="1047"/>
        </w:trPr>
        <w:tc>
          <w:tcPr>
            <w:tcW w:w="628" w:type="dxa"/>
          </w:tcPr>
          <w:p w:rsidR="002B7181" w:rsidRPr="00AF7D22" w:rsidRDefault="00C14CF4" w:rsidP="001F12E3">
            <w:pPr>
              <w:pStyle w:val="ListParagraph"/>
              <w:ind w:left="0"/>
              <w:jc w:val="both"/>
              <w:rPr>
                <w:rFonts w:ascii="Times New Roman" w:hAnsi="Times New Roman" w:cs="Times New Roman"/>
                <w:sz w:val="24"/>
                <w:szCs w:val="24"/>
              </w:rPr>
            </w:pPr>
            <w:r>
              <w:rPr>
                <w:rFonts w:ascii="Times New Roman" w:hAnsi="Times New Roman" w:cs="Times New Roman"/>
                <w:sz w:val="24"/>
                <w:szCs w:val="24"/>
              </w:rPr>
              <w:t>4</w:t>
            </w:r>
          </w:p>
        </w:tc>
        <w:tc>
          <w:tcPr>
            <w:tcW w:w="3878" w:type="dxa"/>
          </w:tcPr>
          <w:p w:rsidR="002B7181" w:rsidRPr="00AF7D22" w:rsidRDefault="00C14CF4" w:rsidP="001F12E3">
            <w:pPr>
              <w:pStyle w:val="ListParagraph"/>
              <w:ind w:left="0"/>
              <w:jc w:val="both"/>
              <w:rPr>
                <w:rFonts w:ascii="Times New Roman" w:hAnsi="Times New Roman" w:cs="Times New Roman"/>
                <w:sz w:val="24"/>
                <w:szCs w:val="24"/>
              </w:rPr>
            </w:pPr>
            <w:r w:rsidRPr="00C14CF4">
              <w:rPr>
                <w:rFonts w:ascii="Times New Roman" w:hAnsi="Times New Roman" w:cs="Times New Roman"/>
                <w:sz w:val="24"/>
                <w:szCs w:val="24"/>
              </w:rPr>
              <w:t>Anggota Badan Permusyawaratan Desa</w:t>
            </w:r>
          </w:p>
        </w:tc>
        <w:tc>
          <w:tcPr>
            <w:tcW w:w="3401" w:type="dxa"/>
          </w:tcPr>
          <w:p w:rsidR="00C14CF4" w:rsidRPr="00C14CF4" w:rsidRDefault="00C14CF4" w:rsidP="00C14CF4">
            <w:pPr>
              <w:ind w:right="-969"/>
              <w:rPr>
                <w:rFonts w:ascii="Times New Roman" w:hAnsi="Times New Roman" w:cs="Times New Roman"/>
                <w:sz w:val="24"/>
                <w:szCs w:val="24"/>
              </w:rPr>
            </w:pPr>
            <w:r w:rsidRPr="00C14CF4">
              <w:rPr>
                <w:rFonts w:ascii="Times New Roman" w:hAnsi="Times New Roman" w:cs="Times New Roman"/>
                <w:sz w:val="24"/>
                <w:szCs w:val="24"/>
              </w:rPr>
              <w:t>2 orang</w:t>
            </w:r>
          </w:p>
          <w:p w:rsidR="002B7181" w:rsidRPr="00C14CF4" w:rsidRDefault="002B7181" w:rsidP="00C14CF4">
            <w:pPr>
              <w:ind w:firstLine="720"/>
            </w:pPr>
          </w:p>
        </w:tc>
      </w:tr>
      <w:tr w:rsidR="00C14CF4" w:rsidRPr="00AF7D22" w:rsidTr="00300D56">
        <w:trPr>
          <w:trHeight w:val="1047"/>
        </w:trPr>
        <w:tc>
          <w:tcPr>
            <w:tcW w:w="628" w:type="dxa"/>
          </w:tcPr>
          <w:p w:rsidR="00C14CF4" w:rsidRPr="00AF7D22" w:rsidRDefault="00C14CF4" w:rsidP="001F12E3">
            <w:pPr>
              <w:pStyle w:val="ListParagraph"/>
              <w:ind w:left="0"/>
              <w:jc w:val="both"/>
              <w:rPr>
                <w:rFonts w:ascii="Times New Roman" w:hAnsi="Times New Roman" w:cs="Times New Roman"/>
                <w:sz w:val="24"/>
                <w:szCs w:val="24"/>
              </w:rPr>
            </w:pPr>
          </w:p>
        </w:tc>
        <w:tc>
          <w:tcPr>
            <w:tcW w:w="3878" w:type="dxa"/>
          </w:tcPr>
          <w:p w:rsidR="00C14CF4" w:rsidRPr="00AF7D22" w:rsidRDefault="00C14CF4" w:rsidP="001F12E3">
            <w:pPr>
              <w:pStyle w:val="ListParagraph"/>
              <w:ind w:left="0"/>
              <w:jc w:val="both"/>
              <w:rPr>
                <w:rFonts w:ascii="Times New Roman" w:hAnsi="Times New Roman" w:cs="Times New Roman"/>
                <w:sz w:val="24"/>
                <w:szCs w:val="24"/>
              </w:rPr>
            </w:pPr>
            <w:r w:rsidRPr="00C14CF4">
              <w:rPr>
                <w:rFonts w:ascii="Times New Roman" w:hAnsi="Times New Roman" w:cs="Times New Roman"/>
                <w:sz w:val="24"/>
                <w:szCs w:val="24"/>
              </w:rPr>
              <w:t>Jumlah Total</w:t>
            </w:r>
          </w:p>
        </w:tc>
        <w:tc>
          <w:tcPr>
            <w:tcW w:w="3401" w:type="dxa"/>
          </w:tcPr>
          <w:p w:rsidR="00C14CF4" w:rsidRDefault="00C14CF4" w:rsidP="00C14CF4">
            <w:pPr>
              <w:pStyle w:val="ListParagraph"/>
              <w:ind w:right="-969"/>
              <w:rPr>
                <w:rFonts w:ascii="Times New Roman" w:hAnsi="Times New Roman" w:cs="Times New Roman"/>
                <w:sz w:val="24"/>
                <w:szCs w:val="24"/>
              </w:rPr>
            </w:pPr>
          </w:p>
          <w:p w:rsidR="00C14CF4" w:rsidRPr="00C14CF4" w:rsidRDefault="00C14CF4" w:rsidP="00C14CF4">
            <w:pPr>
              <w:ind w:right="-969"/>
              <w:rPr>
                <w:rFonts w:ascii="Times New Roman" w:hAnsi="Times New Roman" w:cs="Times New Roman"/>
                <w:sz w:val="24"/>
                <w:szCs w:val="24"/>
              </w:rPr>
            </w:pPr>
            <w:r w:rsidRPr="00C14CF4">
              <w:rPr>
                <w:rFonts w:ascii="Times New Roman" w:hAnsi="Times New Roman" w:cs="Times New Roman"/>
                <w:sz w:val="24"/>
                <w:szCs w:val="24"/>
              </w:rPr>
              <w:t>5 Orang</w:t>
            </w:r>
          </w:p>
        </w:tc>
      </w:tr>
    </w:tbl>
    <w:p w:rsidR="00C14CF4" w:rsidRDefault="00C14CF4" w:rsidP="004816D8">
      <w:pPr>
        <w:spacing w:after="0" w:line="480" w:lineRule="auto"/>
        <w:rPr>
          <w:rFonts w:ascii="Times New Roman" w:hAnsi="Times New Roman" w:cs="Times New Roman"/>
          <w:b/>
          <w:sz w:val="24"/>
          <w:szCs w:val="24"/>
        </w:rPr>
      </w:pPr>
    </w:p>
    <w:p w:rsidR="004816D8" w:rsidRPr="00AF7D22" w:rsidRDefault="004816D8" w:rsidP="004816D8">
      <w:pPr>
        <w:spacing w:after="0" w:line="480" w:lineRule="auto"/>
        <w:rPr>
          <w:rFonts w:ascii="Times New Roman" w:hAnsi="Times New Roman" w:cs="Times New Roman"/>
          <w:b/>
          <w:sz w:val="24"/>
          <w:szCs w:val="24"/>
        </w:rPr>
      </w:pPr>
      <w:r w:rsidRPr="00AF7D22">
        <w:rPr>
          <w:rFonts w:ascii="Times New Roman" w:hAnsi="Times New Roman" w:cs="Times New Roman"/>
          <w:b/>
          <w:sz w:val="24"/>
          <w:szCs w:val="24"/>
        </w:rPr>
        <w:t>3.5 Jenis dan sumber data</w:t>
      </w:r>
    </w:p>
    <w:p w:rsidR="004816D8" w:rsidRPr="00AF7D22" w:rsidRDefault="004816D8" w:rsidP="00362131">
      <w:pPr>
        <w:spacing w:after="0" w:line="480" w:lineRule="auto"/>
        <w:ind w:firstLine="720"/>
        <w:rPr>
          <w:rFonts w:ascii="Times New Roman" w:hAnsi="Times New Roman" w:cs="Times New Roman"/>
          <w:sz w:val="24"/>
          <w:szCs w:val="24"/>
        </w:rPr>
      </w:pPr>
      <w:r w:rsidRPr="00AF7D22">
        <w:rPr>
          <w:rFonts w:ascii="Times New Roman" w:hAnsi="Times New Roman" w:cs="Times New Roman"/>
          <w:sz w:val="24"/>
          <w:szCs w:val="24"/>
        </w:rPr>
        <w:t xml:space="preserve">Sumber data adalah tempat dikumpulkannya berbagai sumber data dan informasi tentang peran Badan Permusyawaratan Desa dalam penyelenggaraan Pemerintahan Desa </w:t>
      </w:r>
      <w:r w:rsidR="00AA3AA5">
        <w:rPr>
          <w:rFonts w:ascii="Times New Roman" w:hAnsi="Times New Roman" w:cs="Times New Roman"/>
          <w:sz w:val="24"/>
          <w:szCs w:val="24"/>
          <w:lang w:val="en-US"/>
        </w:rPr>
        <w:t>Motilango</w:t>
      </w:r>
      <w:r w:rsidRPr="00AF7D22">
        <w:rPr>
          <w:rFonts w:ascii="Times New Roman" w:hAnsi="Times New Roman" w:cs="Times New Roman"/>
          <w:sz w:val="24"/>
          <w:szCs w:val="24"/>
        </w:rPr>
        <w:t>Kecamatan Anggrek Kabupaten Gorontalo Utara. Sebuah sumber data biasanya memiliki dua istilah, yaitu:</w:t>
      </w:r>
    </w:p>
    <w:p w:rsidR="004816D8" w:rsidRPr="00AF7D22" w:rsidRDefault="004816D8" w:rsidP="004816D8">
      <w:pPr>
        <w:spacing w:after="0" w:line="480" w:lineRule="auto"/>
        <w:rPr>
          <w:rFonts w:ascii="Times New Roman" w:hAnsi="Times New Roman" w:cs="Times New Roman"/>
          <w:sz w:val="24"/>
          <w:szCs w:val="24"/>
        </w:rPr>
      </w:pPr>
      <w:r w:rsidRPr="00AF7D22">
        <w:rPr>
          <w:rFonts w:ascii="Times New Roman" w:hAnsi="Times New Roman" w:cs="Times New Roman"/>
          <w:sz w:val="24"/>
          <w:szCs w:val="24"/>
        </w:rPr>
        <w:t>1. Data Primer</w:t>
      </w:r>
    </w:p>
    <w:p w:rsidR="004816D8" w:rsidRPr="00AF7D22" w:rsidRDefault="004816D8" w:rsidP="00362131">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Data mentah adalah data yang diperoleh dari lapangan atau dikenal dengan data yang langsung diperoleh dan diolah langsung oleh peneliti, seperti hasil wawancara, hasil dokumen, dan observasi peneliti.</w:t>
      </w:r>
    </w:p>
    <w:p w:rsidR="004816D8" w:rsidRPr="00AF7D22" w:rsidRDefault="004816D8" w:rsidP="004816D8">
      <w:pPr>
        <w:spacing w:after="0" w:line="480" w:lineRule="auto"/>
        <w:rPr>
          <w:rFonts w:ascii="Times New Roman" w:hAnsi="Times New Roman" w:cs="Times New Roman"/>
          <w:sz w:val="24"/>
          <w:szCs w:val="24"/>
        </w:rPr>
      </w:pPr>
      <w:r w:rsidRPr="00AF7D22">
        <w:rPr>
          <w:rFonts w:ascii="Times New Roman" w:hAnsi="Times New Roman" w:cs="Times New Roman"/>
          <w:sz w:val="24"/>
          <w:szCs w:val="24"/>
        </w:rPr>
        <w:t>2. Data Sekunder</w:t>
      </w:r>
    </w:p>
    <w:p w:rsidR="004816D8" w:rsidRPr="00AF7D22" w:rsidRDefault="004816D8" w:rsidP="00362131">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Data ini diperoleh melalui studi kepustakaan dengan mengumpulkan semua buku referensi hukum, perundang-undangan dan beberapa data dan informasi yang akan diperoleh melalui media cetak dan elektronik sebagai referensi informasi penelitian.</w:t>
      </w:r>
    </w:p>
    <w:p w:rsidR="004816D8" w:rsidRPr="00AF7D22" w:rsidRDefault="004816D8" w:rsidP="004816D8">
      <w:pPr>
        <w:spacing w:after="0" w:line="480" w:lineRule="auto"/>
        <w:rPr>
          <w:rFonts w:ascii="Times New Roman" w:hAnsi="Times New Roman" w:cs="Times New Roman"/>
          <w:b/>
          <w:sz w:val="24"/>
          <w:szCs w:val="24"/>
        </w:rPr>
      </w:pPr>
      <w:r w:rsidRPr="00AF7D22">
        <w:rPr>
          <w:rFonts w:ascii="Times New Roman" w:hAnsi="Times New Roman" w:cs="Times New Roman"/>
          <w:b/>
          <w:sz w:val="24"/>
          <w:szCs w:val="24"/>
        </w:rPr>
        <w:t>3.6 Teknik pengumpulan data</w:t>
      </w:r>
    </w:p>
    <w:p w:rsidR="004816D8" w:rsidRPr="00AF7D22" w:rsidRDefault="004816D8" w:rsidP="005422B7">
      <w:pPr>
        <w:spacing w:after="0" w:line="360" w:lineRule="auto"/>
        <w:ind w:firstLine="720"/>
        <w:rPr>
          <w:rFonts w:ascii="Times New Roman" w:hAnsi="Times New Roman" w:cs="Times New Roman"/>
          <w:sz w:val="24"/>
          <w:szCs w:val="24"/>
        </w:rPr>
      </w:pPr>
      <w:r w:rsidRPr="00AF7D22">
        <w:rPr>
          <w:rFonts w:ascii="Times New Roman" w:hAnsi="Times New Roman" w:cs="Times New Roman"/>
          <w:sz w:val="24"/>
          <w:szCs w:val="24"/>
        </w:rPr>
        <w:t>Teknik pengumpulan data yang digunakan dalam penelitian ini adalah sebagai berikut:</w:t>
      </w:r>
    </w:p>
    <w:p w:rsidR="00A73D96" w:rsidRPr="00AF7D22" w:rsidRDefault="00A73D96" w:rsidP="00A73D96">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1) Teknik studi lapangan</w:t>
      </w:r>
    </w:p>
    <w:p w:rsidR="005422B7" w:rsidRPr="00AF7D22" w:rsidRDefault="00A73D96" w:rsidP="00A55D9E">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 xml:space="preserve">Suatu cara atau teknik mencari atau mengambil data dalam rangka mengumpulkan masukan dan informasi yang faktual terhadap suatu peristiwa atau peristiwa hukum dalam masyarakat, yang mengutamakan akses langsung oleh </w:t>
      </w:r>
      <w:r w:rsidRPr="00AF7D22">
        <w:rPr>
          <w:rFonts w:ascii="Times New Roman" w:hAnsi="Times New Roman" w:cs="Times New Roman"/>
          <w:sz w:val="24"/>
          <w:szCs w:val="24"/>
        </w:rPr>
        <w:lastRenderedPageBreak/>
        <w:t>peneliti ke lapangan untuk memperoleh data, yaitu mela</w:t>
      </w:r>
      <w:r w:rsidR="00A55D9E">
        <w:rPr>
          <w:rFonts w:ascii="Times New Roman" w:hAnsi="Times New Roman" w:cs="Times New Roman"/>
          <w:sz w:val="24"/>
          <w:szCs w:val="24"/>
        </w:rPr>
        <w:t xml:space="preserve">lui tanya jawab lisan. Menjawab </w:t>
      </w:r>
      <w:r w:rsidRPr="00AF7D22">
        <w:rPr>
          <w:rFonts w:ascii="Times New Roman" w:hAnsi="Times New Roman" w:cs="Times New Roman"/>
          <w:sz w:val="24"/>
          <w:szCs w:val="24"/>
        </w:rPr>
        <w:t>wawancara.</w:t>
      </w:r>
    </w:p>
    <w:p w:rsidR="00A73D96" w:rsidRPr="00AF7D22" w:rsidRDefault="00A73D96" w:rsidP="00A73D96">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2) Teknik Studi Dokumentasi</w:t>
      </w:r>
    </w:p>
    <w:p w:rsidR="00A73D96" w:rsidRPr="00AF7D22" w:rsidRDefault="00A73D96" w:rsidP="00A73D96">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Teknik perekaman adalah teknik untuk mengamati dan mengambil data foto atau video sebagai bukti objek kajian dan keabsahan karya ilmiah.</w:t>
      </w:r>
    </w:p>
    <w:p w:rsidR="00A73D96" w:rsidRPr="00AF7D22" w:rsidRDefault="00A73D96" w:rsidP="00A73D96">
      <w:pPr>
        <w:spacing w:after="0" w:line="480" w:lineRule="auto"/>
        <w:jc w:val="both"/>
        <w:rPr>
          <w:rFonts w:ascii="Times New Roman" w:hAnsi="Times New Roman" w:cs="Times New Roman"/>
          <w:sz w:val="24"/>
          <w:szCs w:val="24"/>
        </w:rPr>
      </w:pPr>
      <w:r w:rsidRPr="00AF7D22">
        <w:rPr>
          <w:rFonts w:ascii="Times New Roman" w:hAnsi="Times New Roman" w:cs="Times New Roman"/>
          <w:sz w:val="24"/>
          <w:szCs w:val="24"/>
        </w:rPr>
        <w:t>3) Teknik Studi Kepustakaan</w:t>
      </w:r>
    </w:p>
    <w:p w:rsidR="00A73D96" w:rsidRPr="00AF7D22" w:rsidRDefault="00A73D96" w:rsidP="00A73D96">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Teknik penelitian kepustakaan adalah metode pengumpulan data atau informasi melalui literatur buku untuk membandingkan dan membandingkan hasil penelitian atau teori lain, dan teknik ini mencoba menggambarkan secara normatif peristiwa hukum kehidupan nyata.</w:t>
      </w:r>
    </w:p>
    <w:p w:rsidR="00F460C2" w:rsidRPr="00AF7D22" w:rsidRDefault="00F460C2" w:rsidP="00F460C2">
      <w:pPr>
        <w:spacing w:after="0" w:line="480" w:lineRule="auto"/>
        <w:jc w:val="both"/>
        <w:rPr>
          <w:rFonts w:ascii="Times New Roman" w:hAnsi="Times New Roman" w:cs="Times New Roman"/>
          <w:b/>
          <w:sz w:val="24"/>
          <w:szCs w:val="24"/>
        </w:rPr>
      </w:pPr>
      <w:r w:rsidRPr="00AF7D22">
        <w:rPr>
          <w:rFonts w:ascii="Times New Roman" w:hAnsi="Times New Roman" w:cs="Times New Roman"/>
          <w:b/>
          <w:sz w:val="24"/>
          <w:szCs w:val="24"/>
        </w:rPr>
        <w:t>3.5 Teknik Analisis Data</w:t>
      </w:r>
    </w:p>
    <w:p w:rsidR="00F460C2" w:rsidRPr="00AF7D22" w:rsidRDefault="00F460C2" w:rsidP="00362131">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Dalam metode penelitian, analisis data dilakukan jika semua unsur metode penelitian terpenuhi, untuk mendapatkan hasil penelitian, analisis data merupakan langkah terakhir dalam penelitian karena analisis merupakan cara memilah dan memisahkan data yang masih digunakan oleh data mentah yang dianggap masih mentah. , dianggap data yang sempurna untuk subjek penelitian.</w:t>
      </w:r>
    </w:p>
    <w:p w:rsidR="00F460C2" w:rsidRPr="00AF7D22" w:rsidRDefault="00F460C2" w:rsidP="00362131">
      <w:pPr>
        <w:spacing w:after="0" w:line="480" w:lineRule="auto"/>
        <w:ind w:firstLine="720"/>
        <w:jc w:val="both"/>
        <w:rPr>
          <w:rFonts w:ascii="Times New Roman" w:hAnsi="Times New Roman" w:cs="Times New Roman"/>
          <w:sz w:val="24"/>
          <w:szCs w:val="24"/>
        </w:rPr>
      </w:pPr>
      <w:r w:rsidRPr="00AF7D22">
        <w:rPr>
          <w:rFonts w:ascii="Times New Roman" w:hAnsi="Times New Roman" w:cs="Times New Roman"/>
          <w:sz w:val="24"/>
          <w:szCs w:val="24"/>
        </w:rPr>
        <w:t>Setelah dipikirkan bahwa segala sesuatunya dapat memuaskan dan mewakili data yang telah dianalisis, maka akan dianalisis dengan menggunakan metode kualitatif, yaitu menguraikannya secara lisan dalam bentuk struktur kalimat yang rapi dan teratur, untuk memperoleh dokumen hukum yang rapi dan sistematis.</w:t>
      </w:r>
    </w:p>
    <w:p w:rsidR="00AE1CB8" w:rsidRPr="00AF7D22" w:rsidRDefault="00AE1CB8" w:rsidP="00E87B67">
      <w:pPr>
        <w:spacing w:line="480" w:lineRule="auto"/>
        <w:rPr>
          <w:rFonts w:ascii="Times New Roman" w:hAnsi="Times New Roman" w:cs="Times New Roman"/>
          <w:b/>
          <w:sz w:val="24"/>
          <w:szCs w:val="24"/>
        </w:rPr>
      </w:pPr>
    </w:p>
    <w:p w:rsidR="006E3F9F" w:rsidRDefault="006E3F9F" w:rsidP="00E87B67">
      <w:pPr>
        <w:spacing w:line="480" w:lineRule="auto"/>
        <w:rPr>
          <w:rFonts w:ascii="Times New Roman" w:hAnsi="Times New Roman" w:cs="Times New Roman"/>
          <w:b/>
          <w:sz w:val="24"/>
          <w:szCs w:val="24"/>
          <w:lang w:val="en-ID"/>
        </w:rPr>
      </w:pPr>
    </w:p>
    <w:p w:rsidR="00327892" w:rsidRDefault="00327892" w:rsidP="00E63E52">
      <w:pPr>
        <w:spacing w:line="480" w:lineRule="auto"/>
        <w:jc w:val="center"/>
        <w:rPr>
          <w:rFonts w:ascii="Times New Roman" w:hAnsi="Times New Roman" w:cs="Times New Roman"/>
          <w:b/>
          <w:sz w:val="24"/>
          <w:szCs w:val="24"/>
        </w:rPr>
        <w:sectPr w:rsidR="00327892" w:rsidSect="009B3923">
          <w:headerReference w:type="first" r:id="rId28"/>
          <w:pgSz w:w="11906" w:h="16838"/>
          <w:pgMar w:top="2268" w:right="1701" w:bottom="1701" w:left="2268" w:header="709" w:footer="709" w:gutter="0"/>
          <w:pgNumType w:start="44"/>
          <w:cols w:space="708"/>
          <w:titlePg/>
          <w:docGrid w:linePitch="360"/>
        </w:sectPr>
      </w:pPr>
    </w:p>
    <w:p w:rsidR="00E63E52" w:rsidRDefault="00E63E52" w:rsidP="00E63E52">
      <w:pPr>
        <w:spacing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IV</w:t>
      </w:r>
    </w:p>
    <w:p w:rsidR="00D465A3" w:rsidRDefault="00E63E52" w:rsidP="00D465A3">
      <w:pPr>
        <w:spacing w:line="480" w:lineRule="auto"/>
        <w:jc w:val="center"/>
        <w:rPr>
          <w:rFonts w:ascii="Times New Roman" w:hAnsi="Times New Roman" w:cs="Times New Roman"/>
          <w:b/>
          <w:sz w:val="24"/>
          <w:szCs w:val="24"/>
        </w:rPr>
      </w:pPr>
      <w:r>
        <w:rPr>
          <w:rFonts w:ascii="Times New Roman" w:hAnsi="Times New Roman" w:cs="Times New Roman"/>
          <w:b/>
          <w:sz w:val="24"/>
          <w:szCs w:val="24"/>
        </w:rPr>
        <w:t>PEMBAHASAN DAN HASIL PENELITIAN</w:t>
      </w:r>
    </w:p>
    <w:p w:rsidR="00E63E52" w:rsidRDefault="00E63E52" w:rsidP="00800BC2">
      <w:pPr>
        <w:spacing w:after="0" w:line="480" w:lineRule="auto"/>
        <w:ind w:left="567" w:hanging="567"/>
        <w:jc w:val="both"/>
        <w:rPr>
          <w:rFonts w:ascii="Times New Roman" w:hAnsi="Times New Roman" w:cs="Times New Roman"/>
          <w:b/>
          <w:sz w:val="24"/>
          <w:szCs w:val="24"/>
        </w:rPr>
      </w:pPr>
      <w:r w:rsidRPr="00E63E52">
        <w:rPr>
          <w:rFonts w:ascii="Times New Roman" w:hAnsi="Times New Roman" w:cs="Times New Roman"/>
          <w:b/>
          <w:sz w:val="24"/>
          <w:szCs w:val="24"/>
        </w:rPr>
        <w:t xml:space="preserve">4.1. Deskripsi Umum </w:t>
      </w:r>
      <w:r w:rsidR="00B6455C">
        <w:rPr>
          <w:rFonts w:ascii="Times New Roman" w:hAnsi="Times New Roman" w:cs="Times New Roman"/>
          <w:b/>
          <w:sz w:val="24"/>
          <w:szCs w:val="24"/>
        </w:rPr>
        <w:t xml:space="preserve">Tentang Sejarah </w:t>
      </w:r>
      <w:r w:rsidRPr="00E63E52">
        <w:rPr>
          <w:rFonts w:ascii="Times New Roman" w:hAnsi="Times New Roman" w:cs="Times New Roman"/>
          <w:b/>
          <w:sz w:val="24"/>
          <w:szCs w:val="24"/>
        </w:rPr>
        <w:t>Desa Motilango Kecamatan Anggrek Kabupaten Gorontalo Utara</w:t>
      </w:r>
    </w:p>
    <w:p w:rsidR="00800BC2" w:rsidRPr="00800BC2" w:rsidRDefault="00800BC2" w:rsidP="00800BC2">
      <w:pPr>
        <w:spacing w:after="0" w:line="480" w:lineRule="auto"/>
        <w:ind w:left="567" w:hanging="567"/>
        <w:jc w:val="both"/>
        <w:rPr>
          <w:rFonts w:ascii="Times New Roman" w:hAnsi="Times New Roman" w:cs="Times New Roman"/>
          <w:sz w:val="24"/>
          <w:szCs w:val="24"/>
        </w:rPr>
      </w:pPr>
      <w:r w:rsidRPr="00800BC2">
        <w:rPr>
          <w:rFonts w:ascii="Times New Roman" w:hAnsi="Times New Roman" w:cs="Times New Roman"/>
          <w:sz w:val="24"/>
          <w:szCs w:val="24"/>
        </w:rPr>
        <w:t xml:space="preserve">4.1.1. </w:t>
      </w:r>
      <w:r w:rsidR="00B6455C">
        <w:rPr>
          <w:rFonts w:ascii="Times New Roman" w:hAnsi="Times New Roman" w:cs="Times New Roman"/>
          <w:sz w:val="24"/>
          <w:szCs w:val="24"/>
        </w:rPr>
        <w:t>Legenda Desa</w:t>
      </w:r>
    </w:p>
    <w:p w:rsidR="008A5DAA" w:rsidRPr="008A5DAA" w:rsidRDefault="008A5DAA" w:rsidP="00800BC2">
      <w:pPr>
        <w:spacing w:after="0" w:line="480" w:lineRule="auto"/>
        <w:ind w:firstLine="720"/>
        <w:jc w:val="both"/>
        <w:rPr>
          <w:rFonts w:ascii="Times New Roman" w:eastAsia="Calibri" w:hAnsi="Times New Roman" w:cs="Times New Roman"/>
          <w:sz w:val="24"/>
          <w:szCs w:val="24"/>
          <w:lang w:val="en-US"/>
        </w:rPr>
      </w:pPr>
      <w:r w:rsidRPr="008A5DAA">
        <w:rPr>
          <w:rFonts w:ascii="Times New Roman" w:eastAsia="Calibri" w:hAnsi="Times New Roman" w:cs="Times New Roman"/>
          <w:sz w:val="24"/>
          <w:szCs w:val="24"/>
          <w:lang w:val="en-US"/>
        </w:rPr>
        <w:t>Sejarah Desa Motilango adalah bagian dari Desa Tolongio, kemudian dimekarkan menjadi Desa Motilango yang konon katanya wilayah ini merupakan jalur menuju kota gorontalo serta molingapoto dan ombulotango (Pohon Valem bercabang) merupakan tempat peristirahatan bagi warga pejalan kaki dimalam hari sehingga suasanan pada pukul 21.00 s/d 04.00 hampir subuh lokasi tersebut ibarat lokasi perkemahan yang dihiasi obor sehingga suasana benar-benar terang benderang (Motilango) tempat berkumpulnya obor dari pejalan kaki dan mengambil hasil hutan disinilah dinangunanya kantor desa motilango, yang memiliki batas-batas sebagai berikut :</w:t>
      </w:r>
    </w:p>
    <w:p w:rsidR="008A5DAA" w:rsidRPr="008A5DAA" w:rsidRDefault="008A5DAA" w:rsidP="00DD420A">
      <w:pPr>
        <w:numPr>
          <w:ilvl w:val="0"/>
          <w:numId w:val="26"/>
        </w:numPr>
        <w:spacing w:after="200" w:line="480" w:lineRule="auto"/>
        <w:contextualSpacing/>
        <w:jc w:val="both"/>
        <w:rPr>
          <w:rFonts w:ascii="Times New Roman" w:eastAsia="Calibri" w:hAnsi="Times New Roman" w:cs="Times New Roman"/>
          <w:sz w:val="24"/>
          <w:szCs w:val="24"/>
          <w:lang w:val="en-US"/>
        </w:rPr>
      </w:pPr>
      <w:r w:rsidRPr="008A5DAA">
        <w:rPr>
          <w:rFonts w:ascii="Times New Roman" w:eastAsia="Calibri" w:hAnsi="Times New Roman" w:cs="Times New Roman"/>
          <w:sz w:val="24"/>
          <w:szCs w:val="24"/>
          <w:lang w:val="en-US"/>
        </w:rPr>
        <w:t>Sebelah Utara</w:t>
      </w:r>
      <w:r w:rsidRPr="008A5DAA">
        <w:rPr>
          <w:rFonts w:ascii="Times New Roman" w:eastAsia="Calibri" w:hAnsi="Times New Roman" w:cs="Times New Roman"/>
          <w:sz w:val="24"/>
          <w:szCs w:val="24"/>
          <w:lang w:val="en-US"/>
        </w:rPr>
        <w:tab/>
      </w:r>
      <w:r w:rsidRPr="008A5DAA">
        <w:rPr>
          <w:rFonts w:ascii="Times New Roman" w:eastAsia="Calibri" w:hAnsi="Times New Roman" w:cs="Times New Roman"/>
          <w:sz w:val="24"/>
          <w:szCs w:val="24"/>
          <w:lang w:val="en-US"/>
        </w:rPr>
        <w:tab/>
        <w:t>: Berbatasan Dengan Desa Tolongio</w:t>
      </w:r>
    </w:p>
    <w:p w:rsidR="008A5DAA" w:rsidRPr="008A5DAA" w:rsidRDefault="008A5DAA" w:rsidP="00DD420A">
      <w:pPr>
        <w:numPr>
          <w:ilvl w:val="0"/>
          <w:numId w:val="26"/>
        </w:numPr>
        <w:spacing w:after="200" w:line="480" w:lineRule="auto"/>
        <w:contextualSpacing/>
        <w:jc w:val="both"/>
        <w:rPr>
          <w:rFonts w:ascii="Times New Roman" w:eastAsia="Calibri" w:hAnsi="Times New Roman" w:cs="Times New Roman"/>
          <w:sz w:val="24"/>
          <w:szCs w:val="24"/>
          <w:lang w:val="en-US"/>
        </w:rPr>
      </w:pPr>
      <w:r w:rsidRPr="008A5DAA">
        <w:rPr>
          <w:rFonts w:ascii="Times New Roman" w:eastAsia="Calibri" w:hAnsi="Times New Roman" w:cs="Times New Roman"/>
          <w:sz w:val="24"/>
          <w:szCs w:val="24"/>
          <w:lang w:val="en-US"/>
        </w:rPr>
        <w:t>Sebelah Timur</w:t>
      </w:r>
      <w:r w:rsidRPr="008A5DAA">
        <w:rPr>
          <w:rFonts w:ascii="Times New Roman" w:eastAsia="Calibri" w:hAnsi="Times New Roman" w:cs="Times New Roman"/>
          <w:sz w:val="24"/>
          <w:szCs w:val="24"/>
          <w:lang w:val="en-US"/>
        </w:rPr>
        <w:tab/>
      </w:r>
      <w:r w:rsidRPr="008A5DAA">
        <w:rPr>
          <w:rFonts w:ascii="Times New Roman" w:eastAsia="Calibri" w:hAnsi="Times New Roman" w:cs="Times New Roman"/>
          <w:sz w:val="24"/>
          <w:szCs w:val="24"/>
          <w:lang w:val="en-US"/>
        </w:rPr>
        <w:tab/>
        <w:t>: Berbatasan Dengan Desa Ombulodata</w:t>
      </w:r>
    </w:p>
    <w:p w:rsidR="008A5DAA" w:rsidRPr="008A5DAA" w:rsidRDefault="008A5DAA" w:rsidP="00DD420A">
      <w:pPr>
        <w:numPr>
          <w:ilvl w:val="0"/>
          <w:numId w:val="26"/>
        </w:numPr>
        <w:spacing w:after="200" w:line="480" w:lineRule="auto"/>
        <w:contextualSpacing/>
        <w:jc w:val="both"/>
        <w:rPr>
          <w:rFonts w:ascii="Times New Roman" w:eastAsia="Calibri" w:hAnsi="Times New Roman" w:cs="Times New Roman"/>
          <w:sz w:val="24"/>
          <w:szCs w:val="24"/>
          <w:lang w:val="en-US"/>
        </w:rPr>
      </w:pPr>
      <w:r w:rsidRPr="008A5DAA">
        <w:rPr>
          <w:rFonts w:ascii="Times New Roman" w:eastAsia="Calibri" w:hAnsi="Times New Roman" w:cs="Times New Roman"/>
          <w:sz w:val="24"/>
          <w:szCs w:val="24"/>
          <w:lang w:val="en-US"/>
        </w:rPr>
        <w:t>Sebelah S</w:t>
      </w:r>
      <w:r>
        <w:rPr>
          <w:rFonts w:ascii="Times New Roman" w:eastAsia="Calibri" w:hAnsi="Times New Roman" w:cs="Times New Roman"/>
          <w:sz w:val="24"/>
          <w:szCs w:val="24"/>
          <w:lang w:val="en-US"/>
        </w:rPr>
        <w:t>elatan</w:t>
      </w:r>
      <w:r>
        <w:rPr>
          <w:rFonts w:ascii="Times New Roman" w:eastAsia="Calibri" w:hAnsi="Times New Roman" w:cs="Times New Roman"/>
          <w:sz w:val="24"/>
          <w:szCs w:val="24"/>
          <w:lang w:val="en-US"/>
        </w:rPr>
        <w:tab/>
      </w:r>
      <w:r w:rsidRPr="008A5DAA">
        <w:rPr>
          <w:rFonts w:ascii="Times New Roman" w:eastAsia="Calibri" w:hAnsi="Times New Roman" w:cs="Times New Roman"/>
          <w:sz w:val="24"/>
          <w:szCs w:val="24"/>
          <w:lang w:val="en-US"/>
        </w:rPr>
        <w:t>: Berbatasan Dengan Desa Desa Buhu</w:t>
      </w:r>
    </w:p>
    <w:p w:rsidR="008A5DAA" w:rsidRPr="008A5DAA" w:rsidRDefault="008A5DAA" w:rsidP="00DD420A">
      <w:pPr>
        <w:numPr>
          <w:ilvl w:val="0"/>
          <w:numId w:val="26"/>
        </w:numPr>
        <w:spacing w:after="0" w:line="480" w:lineRule="auto"/>
        <w:contextualSpacing/>
        <w:jc w:val="both"/>
        <w:rPr>
          <w:rFonts w:ascii="Times New Roman" w:eastAsia="Calibri" w:hAnsi="Times New Roman" w:cs="Times New Roman"/>
          <w:sz w:val="24"/>
          <w:szCs w:val="24"/>
          <w:lang w:val="en-US"/>
        </w:rPr>
      </w:pPr>
      <w:r w:rsidRPr="008A5DAA">
        <w:rPr>
          <w:rFonts w:ascii="Times New Roman" w:eastAsia="Calibri" w:hAnsi="Times New Roman" w:cs="Times New Roman"/>
          <w:sz w:val="24"/>
          <w:szCs w:val="24"/>
          <w:lang w:val="en-US"/>
        </w:rPr>
        <w:t>Sebelah Barat</w:t>
      </w:r>
      <w:r w:rsidRPr="008A5DAA">
        <w:rPr>
          <w:rFonts w:ascii="Times New Roman" w:eastAsia="Calibri" w:hAnsi="Times New Roman" w:cs="Times New Roman"/>
          <w:sz w:val="24"/>
          <w:szCs w:val="24"/>
          <w:lang w:val="en-US"/>
        </w:rPr>
        <w:tab/>
      </w:r>
      <w:r w:rsidRPr="008A5DAA">
        <w:rPr>
          <w:rFonts w:ascii="Times New Roman" w:eastAsia="Calibri" w:hAnsi="Times New Roman" w:cs="Times New Roman"/>
          <w:sz w:val="24"/>
          <w:szCs w:val="24"/>
          <w:lang w:val="en-US"/>
        </w:rPr>
        <w:tab/>
        <w:t>: Berbatasan Dengan Desa Helumo</w:t>
      </w:r>
      <w:r w:rsidR="004D1896">
        <w:rPr>
          <w:rFonts w:ascii="Times New Roman" w:eastAsia="Calibri" w:hAnsi="Times New Roman" w:cs="Times New Roman"/>
          <w:sz w:val="24"/>
          <w:szCs w:val="24"/>
        </w:rPr>
        <w:t>.</w:t>
      </w:r>
    </w:p>
    <w:p w:rsidR="00800BC2" w:rsidRPr="00800BC2" w:rsidRDefault="00800BC2" w:rsidP="00DD420A">
      <w:pPr>
        <w:pStyle w:val="ListParagraph"/>
        <w:numPr>
          <w:ilvl w:val="2"/>
          <w:numId w:val="27"/>
        </w:numPr>
        <w:spacing w:after="200" w:line="360" w:lineRule="auto"/>
        <w:rPr>
          <w:rFonts w:ascii="Times New Roman" w:hAnsi="Times New Roman" w:cs="Times New Roman"/>
          <w:b/>
        </w:rPr>
      </w:pPr>
      <w:r w:rsidRPr="00800BC2">
        <w:rPr>
          <w:rFonts w:ascii="Times New Roman" w:hAnsi="Times New Roman" w:cs="Times New Roman"/>
          <w:b/>
        </w:rPr>
        <w:t>Sejarah Pemerintahan Desa</w:t>
      </w:r>
    </w:p>
    <w:p w:rsidR="00800BC2" w:rsidRPr="00F44A72" w:rsidRDefault="00800BC2" w:rsidP="00F44A72">
      <w:pPr>
        <w:spacing w:after="0" w:line="480" w:lineRule="auto"/>
        <w:ind w:firstLine="720"/>
        <w:jc w:val="both"/>
        <w:rPr>
          <w:rFonts w:ascii="Times New Roman" w:hAnsi="Times New Roman" w:cs="Times New Roman"/>
          <w:sz w:val="24"/>
          <w:szCs w:val="24"/>
        </w:rPr>
      </w:pPr>
      <w:r w:rsidRPr="00F44A72">
        <w:rPr>
          <w:rFonts w:ascii="Times New Roman" w:hAnsi="Times New Roman" w:cs="Times New Roman"/>
          <w:sz w:val="24"/>
          <w:szCs w:val="24"/>
        </w:rPr>
        <w:t xml:space="preserve">Desa Motilango Adalah Pemerkaran dari Desa Tolongio berdasarkan perda kabupaten gorontalo nomor 31 tahun 2022 dan pada tanggal 17 januari 2002,dilantknya pejabat kepala desa motilango, yaitu bapak abdul muis hilala, </w:t>
      </w:r>
      <w:r w:rsidRPr="00F44A72">
        <w:rPr>
          <w:rFonts w:ascii="Times New Roman" w:hAnsi="Times New Roman" w:cs="Times New Roman"/>
          <w:sz w:val="24"/>
          <w:szCs w:val="24"/>
        </w:rPr>
        <w:lastRenderedPageBreak/>
        <w:t>setelah itu dibentuklah desa motilango menjadi 4 dusun yaitu, dusun N</w:t>
      </w:r>
      <w:r w:rsidR="00B86954">
        <w:rPr>
          <w:rFonts w:ascii="Times New Roman" w:hAnsi="Times New Roman" w:cs="Times New Roman"/>
          <w:sz w:val="24"/>
          <w:szCs w:val="24"/>
        </w:rPr>
        <w:t>yiola, Bulangitan, dan Bainaale.</w:t>
      </w:r>
    </w:p>
    <w:p w:rsidR="00800BC2" w:rsidRPr="00F44A72" w:rsidRDefault="00800BC2" w:rsidP="00F44A72">
      <w:pPr>
        <w:spacing w:after="0" w:line="480" w:lineRule="auto"/>
        <w:ind w:firstLine="720"/>
        <w:jc w:val="both"/>
        <w:rPr>
          <w:rFonts w:ascii="Times New Roman" w:hAnsi="Times New Roman" w:cs="Times New Roman"/>
          <w:sz w:val="24"/>
          <w:szCs w:val="24"/>
        </w:rPr>
      </w:pPr>
      <w:r w:rsidRPr="00F44A72">
        <w:rPr>
          <w:rFonts w:ascii="Times New Roman" w:hAnsi="Times New Roman" w:cs="Times New Roman"/>
          <w:sz w:val="24"/>
          <w:szCs w:val="24"/>
        </w:rPr>
        <w:t>Setelah berakhir masa jabatan Bapak Abdul Muis Hilala sebagai pejabat sementara Kepala Desa Motilango, Maka dilaksanakan Pemeilihan Kepala Desa Definitive. Dan terpililah Bapak Abdl Muis Hilala pada tanggal 19 Maret 2003, kemudian dilantik sebagai Kepala Desa Motilango Peiode 2003 s/d 2009. Seiring berakhirnya masa jabatan Bapak Abdul Muis Hilala maka diusulkan Plh.Kepala Desa Motilango Yaitu Bapak Amsir Hilalangi, dan selanjutnya diadakan pemilihan kepala desa motilango dan terpilih kembali Bapak Abdul Muis Hilala sebagai kepla Desa Motilango Periode 2010sampai berakhir pada tahun 2016, kemudian diusulkan pejabat Kepala Desa Motilango Yaitu Ibu Yanti Hilalangi.SE. Maka dilaksanakan pemilihan Kepala Desa Motilango pada tanggal 28 November 2016 dan terpilih kembali Bapak Abdul Muis HilalaSebagai Kepala Desa Motilango Untuk periode ke-3kemudian dilantik pada tanggal 28 Desember  untuk periode 2016 s/d 202.</w:t>
      </w:r>
    </w:p>
    <w:p w:rsidR="00800BC2" w:rsidRDefault="00800BC2" w:rsidP="00CD3F4E">
      <w:pPr>
        <w:spacing w:after="0" w:line="480" w:lineRule="auto"/>
        <w:rPr>
          <w:rFonts w:ascii="Times New Roman" w:hAnsi="Times New Roman" w:cs="Times New Roman"/>
          <w:sz w:val="24"/>
          <w:szCs w:val="24"/>
        </w:rPr>
      </w:pPr>
      <w:r w:rsidRPr="00F44A72">
        <w:rPr>
          <w:rFonts w:ascii="Times New Roman" w:hAnsi="Times New Roman" w:cs="Times New Roman"/>
          <w:sz w:val="24"/>
          <w:szCs w:val="24"/>
        </w:rPr>
        <w:t>Penyusunan ini dapat digambarkan dalam daftara dibawah ini</w:t>
      </w:r>
      <w:r w:rsidR="00D72F52">
        <w:rPr>
          <w:rFonts w:ascii="Times New Roman" w:hAnsi="Times New Roman" w:cs="Times New Roman"/>
          <w:sz w:val="24"/>
          <w:szCs w:val="24"/>
        </w:rPr>
        <w:t>:</w:t>
      </w:r>
    </w:p>
    <w:p w:rsidR="00C42FAB" w:rsidRDefault="00C42FAB" w:rsidP="00CD3F4E">
      <w:pPr>
        <w:spacing w:line="480" w:lineRule="auto"/>
        <w:jc w:val="center"/>
        <w:rPr>
          <w:rFonts w:ascii="Times New Roman" w:hAnsi="Times New Roman" w:cs="Times New Roman"/>
          <w:b/>
          <w:sz w:val="24"/>
          <w:szCs w:val="24"/>
          <w:lang w:val="en-ID"/>
        </w:rPr>
      </w:pPr>
    </w:p>
    <w:p w:rsidR="00C42FAB" w:rsidRDefault="00C42FAB" w:rsidP="00CD3F4E">
      <w:pPr>
        <w:spacing w:line="480" w:lineRule="auto"/>
        <w:jc w:val="center"/>
        <w:rPr>
          <w:rFonts w:ascii="Times New Roman" w:hAnsi="Times New Roman" w:cs="Times New Roman"/>
          <w:b/>
          <w:sz w:val="24"/>
          <w:szCs w:val="24"/>
          <w:lang w:val="en-ID"/>
        </w:rPr>
      </w:pPr>
    </w:p>
    <w:p w:rsidR="00C42FAB" w:rsidRDefault="00C42FAB" w:rsidP="00CD3F4E">
      <w:pPr>
        <w:spacing w:line="480" w:lineRule="auto"/>
        <w:jc w:val="center"/>
        <w:rPr>
          <w:rFonts w:ascii="Times New Roman" w:hAnsi="Times New Roman" w:cs="Times New Roman"/>
          <w:b/>
          <w:sz w:val="24"/>
          <w:szCs w:val="24"/>
          <w:lang w:val="en-ID"/>
        </w:rPr>
      </w:pPr>
    </w:p>
    <w:p w:rsidR="00C42FAB" w:rsidRDefault="00C42FAB" w:rsidP="00CD3F4E">
      <w:pPr>
        <w:spacing w:line="480" w:lineRule="auto"/>
        <w:jc w:val="center"/>
        <w:rPr>
          <w:rFonts w:ascii="Times New Roman" w:hAnsi="Times New Roman" w:cs="Times New Roman"/>
          <w:b/>
          <w:sz w:val="24"/>
          <w:szCs w:val="24"/>
          <w:lang w:val="en-ID"/>
        </w:rPr>
      </w:pPr>
    </w:p>
    <w:p w:rsidR="00C42FAB" w:rsidRDefault="00C42FAB" w:rsidP="00CD3F4E">
      <w:pPr>
        <w:spacing w:line="480" w:lineRule="auto"/>
        <w:jc w:val="center"/>
        <w:rPr>
          <w:rFonts w:ascii="Times New Roman" w:hAnsi="Times New Roman" w:cs="Times New Roman"/>
          <w:b/>
          <w:sz w:val="24"/>
          <w:szCs w:val="24"/>
          <w:lang w:val="en-ID"/>
        </w:rPr>
      </w:pPr>
    </w:p>
    <w:p w:rsidR="00C42FAB" w:rsidRDefault="00C42FAB" w:rsidP="00CD3F4E">
      <w:pPr>
        <w:spacing w:line="480" w:lineRule="auto"/>
        <w:jc w:val="center"/>
        <w:rPr>
          <w:rFonts w:ascii="Times New Roman" w:hAnsi="Times New Roman" w:cs="Times New Roman"/>
          <w:b/>
          <w:sz w:val="24"/>
          <w:szCs w:val="24"/>
          <w:lang w:val="en-ID"/>
        </w:rPr>
      </w:pPr>
    </w:p>
    <w:p w:rsidR="00D72F52" w:rsidRPr="00D72F52" w:rsidRDefault="00D72F52" w:rsidP="00CD3F4E">
      <w:pPr>
        <w:spacing w:line="480" w:lineRule="auto"/>
        <w:jc w:val="center"/>
        <w:rPr>
          <w:rFonts w:ascii="Times New Roman" w:hAnsi="Times New Roman" w:cs="Times New Roman"/>
          <w:b/>
          <w:sz w:val="24"/>
          <w:szCs w:val="24"/>
        </w:rPr>
      </w:pPr>
      <w:r w:rsidRPr="00D72F52">
        <w:rPr>
          <w:rFonts w:ascii="Times New Roman" w:hAnsi="Times New Roman" w:cs="Times New Roman"/>
          <w:b/>
          <w:sz w:val="24"/>
          <w:szCs w:val="24"/>
        </w:rPr>
        <w:lastRenderedPageBreak/>
        <w:t>Tabel</w:t>
      </w:r>
    </w:p>
    <w:p w:rsidR="00800BC2" w:rsidRPr="006013A6" w:rsidRDefault="00800BC2" w:rsidP="00CD3F4E">
      <w:pPr>
        <w:spacing w:line="480" w:lineRule="auto"/>
        <w:jc w:val="center"/>
        <w:rPr>
          <w:rFonts w:ascii="Times New Roman" w:hAnsi="Times New Roman" w:cs="Times New Roman"/>
          <w:b/>
        </w:rPr>
      </w:pPr>
      <w:r w:rsidRPr="006013A6">
        <w:rPr>
          <w:rFonts w:ascii="Times New Roman" w:hAnsi="Times New Roman" w:cs="Times New Roman"/>
          <w:b/>
        </w:rPr>
        <w:t>NAMA-NAMA KEPALA DESA</w:t>
      </w:r>
    </w:p>
    <w:p w:rsidR="00800BC2" w:rsidRPr="006013A6" w:rsidRDefault="00800BC2" w:rsidP="00CD3F4E">
      <w:pPr>
        <w:spacing w:line="480" w:lineRule="auto"/>
        <w:jc w:val="center"/>
        <w:rPr>
          <w:rFonts w:ascii="Times New Roman" w:hAnsi="Times New Roman" w:cs="Times New Roman"/>
          <w:b/>
        </w:rPr>
      </w:pPr>
      <w:r w:rsidRPr="006013A6">
        <w:rPr>
          <w:rFonts w:ascii="Times New Roman" w:hAnsi="Times New Roman" w:cs="Times New Roman"/>
          <w:b/>
        </w:rPr>
        <w:t>SEBELUM DAN SESUDAH BERDIRINYA DESA MOTILANGO</w:t>
      </w:r>
    </w:p>
    <w:tbl>
      <w:tblPr>
        <w:tblStyle w:val="TableGrid1"/>
        <w:tblW w:w="8276" w:type="dxa"/>
        <w:tblInd w:w="108" w:type="dxa"/>
        <w:tblLayout w:type="fixed"/>
        <w:tblLook w:val="04A0" w:firstRow="1" w:lastRow="0" w:firstColumn="1" w:lastColumn="0" w:noHBand="0" w:noVBand="1"/>
      </w:tblPr>
      <w:tblGrid>
        <w:gridCol w:w="592"/>
        <w:gridCol w:w="2286"/>
        <w:gridCol w:w="1411"/>
        <w:gridCol w:w="1693"/>
        <w:gridCol w:w="988"/>
        <w:gridCol w:w="1306"/>
      </w:tblGrid>
      <w:tr w:rsidR="00800BC2" w:rsidRPr="00800BC2" w:rsidTr="004D1896">
        <w:trPr>
          <w:trHeight w:val="973"/>
        </w:trPr>
        <w:tc>
          <w:tcPr>
            <w:tcW w:w="592" w:type="dxa"/>
          </w:tcPr>
          <w:p w:rsidR="00800BC2" w:rsidRPr="00800BC2" w:rsidRDefault="00800BC2" w:rsidP="00800BC2">
            <w:pPr>
              <w:spacing w:line="360" w:lineRule="auto"/>
              <w:jc w:val="center"/>
              <w:rPr>
                <w:rFonts w:ascii="Times New Roman" w:eastAsia="Calibri" w:hAnsi="Times New Roman" w:cs="Times New Roman"/>
                <w:b/>
              </w:rPr>
            </w:pPr>
            <w:r w:rsidRPr="00800BC2">
              <w:rPr>
                <w:rFonts w:ascii="Times New Roman" w:eastAsia="Calibri" w:hAnsi="Times New Roman" w:cs="Times New Roman"/>
                <w:b/>
              </w:rPr>
              <w:t>NO</w:t>
            </w:r>
          </w:p>
        </w:tc>
        <w:tc>
          <w:tcPr>
            <w:tcW w:w="2286" w:type="dxa"/>
          </w:tcPr>
          <w:p w:rsidR="00800BC2" w:rsidRPr="00800BC2" w:rsidRDefault="00800BC2" w:rsidP="00800BC2">
            <w:pPr>
              <w:spacing w:line="360" w:lineRule="auto"/>
              <w:jc w:val="center"/>
              <w:rPr>
                <w:rFonts w:ascii="Times New Roman" w:eastAsia="Calibri" w:hAnsi="Times New Roman" w:cs="Times New Roman"/>
                <w:b/>
              </w:rPr>
            </w:pPr>
            <w:r w:rsidRPr="00800BC2">
              <w:rPr>
                <w:rFonts w:ascii="Times New Roman" w:eastAsia="Calibri" w:hAnsi="Times New Roman" w:cs="Times New Roman"/>
                <w:b/>
              </w:rPr>
              <w:t>NAMA</w:t>
            </w:r>
          </w:p>
        </w:tc>
        <w:tc>
          <w:tcPr>
            <w:tcW w:w="1411" w:type="dxa"/>
          </w:tcPr>
          <w:p w:rsidR="00800BC2" w:rsidRPr="00800BC2" w:rsidRDefault="00800BC2" w:rsidP="00800BC2">
            <w:pPr>
              <w:spacing w:line="360" w:lineRule="auto"/>
              <w:jc w:val="center"/>
              <w:rPr>
                <w:rFonts w:ascii="Times New Roman" w:eastAsia="Calibri" w:hAnsi="Times New Roman" w:cs="Times New Roman"/>
                <w:b/>
              </w:rPr>
            </w:pPr>
            <w:r w:rsidRPr="00800BC2">
              <w:rPr>
                <w:rFonts w:ascii="Times New Roman" w:eastAsia="Calibri" w:hAnsi="Times New Roman" w:cs="Times New Roman"/>
                <w:b/>
              </w:rPr>
              <w:t>MASA JABATAN</w:t>
            </w:r>
          </w:p>
        </w:tc>
        <w:tc>
          <w:tcPr>
            <w:tcW w:w="1693" w:type="dxa"/>
          </w:tcPr>
          <w:p w:rsidR="00800BC2" w:rsidRPr="00800BC2" w:rsidRDefault="00800BC2" w:rsidP="00800BC2">
            <w:pPr>
              <w:spacing w:line="360" w:lineRule="auto"/>
              <w:jc w:val="center"/>
              <w:rPr>
                <w:rFonts w:ascii="Times New Roman" w:eastAsia="Calibri" w:hAnsi="Times New Roman" w:cs="Times New Roman"/>
                <w:b/>
              </w:rPr>
            </w:pPr>
            <w:r w:rsidRPr="00800BC2">
              <w:rPr>
                <w:rFonts w:ascii="Times New Roman" w:eastAsia="Calibri" w:hAnsi="Times New Roman" w:cs="Times New Roman"/>
                <w:b/>
              </w:rPr>
              <w:t>ALAMAT</w:t>
            </w:r>
          </w:p>
        </w:tc>
        <w:tc>
          <w:tcPr>
            <w:tcW w:w="988" w:type="dxa"/>
          </w:tcPr>
          <w:p w:rsidR="00800BC2" w:rsidRPr="00800BC2" w:rsidRDefault="00800BC2" w:rsidP="00800BC2">
            <w:pPr>
              <w:spacing w:line="360" w:lineRule="auto"/>
              <w:jc w:val="center"/>
              <w:rPr>
                <w:rFonts w:ascii="Times New Roman" w:eastAsia="Calibri" w:hAnsi="Times New Roman" w:cs="Times New Roman"/>
                <w:b/>
              </w:rPr>
            </w:pPr>
            <w:r w:rsidRPr="00800BC2">
              <w:rPr>
                <w:rFonts w:ascii="Times New Roman" w:eastAsia="Calibri" w:hAnsi="Times New Roman" w:cs="Times New Roman"/>
                <w:b/>
              </w:rPr>
              <w:t>PENDIDIKAN</w:t>
            </w:r>
          </w:p>
        </w:tc>
        <w:tc>
          <w:tcPr>
            <w:tcW w:w="1306" w:type="dxa"/>
          </w:tcPr>
          <w:p w:rsidR="00800BC2" w:rsidRPr="00800BC2" w:rsidRDefault="00800BC2" w:rsidP="00800BC2">
            <w:pPr>
              <w:spacing w:line="360" w:lineRule="auto"/>
              <w:jc w:val="center"/>
              <w:rPr>
                <w:rFonts w:ascii="Times New Roman" w:eastAsia="Calibri" w:hAnsi="Times New Roman" w:cs="Times New Roman"/>
                <w:b/>
              </w:rPr>
            </w:pPr>
            <w:r w:rsidRPr="00800BC2">
              <w:rPr>
                <w:rFonts w:ascii="Times New Roman" w:eastAsia="Calibri" w:hAnsi="Times New Roman" w:cs="Times New Roman"/>
                <w:b/>
              </w:rPr>
              <w:t>KET</w:t>
            </w:r>
          </w:p>
        </w:tc>
      </w:tr>
      <w:tr w:rsidR="00800BC2" w:rsidRPr="00800BC2" w:rsidTr="004D1896">
        <w:trPr>
          <w:trHeight w:val="756"/>
        </w:trPr>
        <w:tc>
          <w:tcPr>
            <w:tcW w:w="592"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1</w:t>
            </w:r>
          </w:p>
          <w:p w:rsidR="00800BC2" w:rsidRPr="00800BC2" w:rsidRDefault="00800BC2" w:rsidP="00F44A72">
            <w:pPr>
              <w:spacing w:line="480" w:lineRule="auto"/>
              <w:jc w:val="center"/>
              <w:rPr>
                <w:rFonts w:ascii="Times New Roman" w:eastAsia="Calibri" w:hAnsi="Times New Roman" w:cs="Times New Roman"/>
              </w:rPr>
            </w:pPr>
          </w:p>
        </w:tc>
        <w:tc>
          <w:tcPr>
            <w:tcW w:w="2286" w:type="dxa"/>
          </w:tcPr>
          <w:p w:rsidR="00800BC2" w:rsidRPr="00800BC2" w:rsidRDefault="00800BC2" w:rsidP="00F44A72">
            <w:pPr>
              <w:spacing w:line="480" w:lineRule="auto"/>
              <w:rPr>
                <w:rFonts w:ascii="Times New Roman" w:eastAsia="Calibri" w:hAnsi="Times New Roman" w:cs="Times New Roman"/>
              </w:rPr>
            </w:pPr>
            <w:r w:rsidRPr="00800BC2">
              <w:rPr>
                <w:rFonts w:ascii="Times New Roman" w:eastAsia="Calibri" w:hAnsi="Times New Roman" w:cs="Times New Roman"/>
              </w:rPr>
              <w:t>Abdul Muis Hilala</w:t>
            </w:r>
          </w:p>
        </w:tc>
        <w:tc>
          <w:tcPr>
            <w:tcW w:w="1411"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2002</w:t>
            </w:r>
          </w:p>
        </w:tc>
        <w:tc>
          <w:tcPr>
            <w:tcW w:w="1693"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Desa Motilango</w:t>
            </w:r>
          </w:p>
        </w:tc>
        <w:tc>
          <w:tcPr>
            <w:tcW w:w="988"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SLTA</w:t>
            </w:r>
          </w:p>
        </w:tc>
        <w:tc>
          <w:tcPr>
            <w:tcW w:w="1306"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Pejabat</w:t>
            </w:r>
          </w:p>
        </w:tc>
      </w:tr>
      <w:tr w:rsidR="00800BC2" w:rsidRPr="00800BC2" w:rsidTr="004D1896">
        <w:trPr>
          <w:trHeight w:val="756"/>
        </w:trPr>
        <w:tc>
          <w:tcPr>
            <w:tcW w:w="592"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2</w:t>
            </w:r>
          </w:p>
        </w:tc>
        <w:tc>
          <w:tcPr>
            <w:tcW w:w="2286" w:type="dxa"/>
          </w:tcPr>
          <w:p w:rsidR="00800BC2" w:rsidRPr="00800BC2" w:rsidRDefault="00800BC2" w:rsidP="00F44A72">
            <w:pPr>
              <w:spacing w:line="480" w:lineRule="auto"/>
              <w:rPr>
                <w:rFonts w:ascii="Times New Roman" w:eastAsia="Calibri" w:hAnsi="Times New Roman" w:cs="Times New Roman"/>
              </w:rPr>
            </w:pPr>
            <w:r w:rsidRPr="00800BC2">
              <w:rPr>
                <w:rFonts w:ascii="Times New Roman" w:eastAsia="Calibri" w:hAnsi="Times New Roman" w:cs="Times New Roman"/>
              </w:rPr>
              <w:t>Abdul Muis Hilala,SE</w:t>
            </w:r>
          </w:p>
        </w:tc>
        <w:tc>
          <w:tcPr>
            <w:tcW w:w="1411"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2003-2009</w:t>
            </w:r>
          </w:p>
        </w:tc>
        <w:tc>
          <w:tcPr>
            <w:tcW w:w="1693"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Desa Motilango</w:t>
            </w:r>
          </w:p>
        </w:tc>
        <w:tc>
          <w:tcPr>
            <w:tcW w:w="988"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S1</w:t>
            </w:r>
          </w:p>
        </w:tc>
        <w:tc>
          <w:tcPr>
            <w:tcW w:w="1306"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Definitive</w:t>
            </w:r>
          </w:p>
        </w:tc>
      </w:tr>
      <w:tr w:rsidR="00800BC2" w:rsidRPr="00800BC2" w:rsidTr="004D1896">
        <w:trPr>
          <w:trHeight w:val="756"/>
        </w:trPr>
        <w:tc>
          <w:tcPr>
            <w:tcW w:w="592"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3</w:t>
            </w:r>
          </w:p>
        </w:tc>
        <w:tc>
          <w:tcPr>
            <w:tcW w:w="2286" w:type="dxa"/>
          </w:tcPr>
          <w:p w:rsidR="00800BC2" w:rsidRPr="00800BC2" w:rsidRDefault="00800BC2" w:rsidP="00F44A72">
            <w:pPr>
              <w:spacing w:line="480" w:lineRule="auto"/>
              <w:rPr>
                <w:rFonts w:ascii="Times New Roman" w:eastAsia="Calibri" w:hAnsi="Times New Roman" w:cs="Times New Roman"/>
              </w:rPr>
            </w:pPr>
            <w:r w:rsidRPr="00800BC2">
              <w:rPr>
                <w:rFonts w:ascii="Times New Roman" w:eastAsia="Calibri" w:hAnsi="Times New Roman" w:cs="Times New Roman"/>
              </w:rPr>
              <w:t>Amsir Halalangi</w:t>
            </w:r>
          </w:p>
        </w:tc>
        <w:tc>
          <w:tcPr>
            <w:tcW w:w="1411"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3 Bulan</w:t>
            </w:r>
          </w:p>
        </w:tc>
        <w:tc>
          <w:tcPr>
            <w:tcW w:w="1693"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Desa Motilango</w:t>
            </w:r>
          </w:p>
        </w:tc>
        <w:tc>
          <w:tcPr>
            <w:tcW w:w="988"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SMP</w:t>
            </w:r>
          </w:p>
        </w:tc>
        <w:tc>
          <w:tcPr>
            <w:tcW w:w="1306"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Plh</w:t>
            </w:r>
          </w:p>
        </w:tc>
      </w:tr>
      <w:tr w:rsidR="00800BC2" w:rsidRPr="00800BC2" w:rsidTr="004D1896">
        <w:trPr>
          <w:trHeight w:val="756"/>
        </w:trPr>
        <w:tc>
          <w:tcPr>
            <w:tcW w:w="592"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4</w:t>
            </w:r>
          </w:p>
        </w:tc>
        <w:tc>
          <w:tcPr>
            <w:tcW w:w="2286" w:type="dxa"/>
          </w:tcPr>
          <w:p w:rsidR="00800BC2" w:rsidRPr="00800BC2" w:rsidRDefault="00800BC2" w:rsidP="00F44A72">
            <w:pPr>
              <w:spacing w:line="480" w:lineRule="auto"/>
              <w:rPr>
                <w:rFonts w:ascii="Times New Roman" w:eastAsia="Calibri" w:hAnsi="Times New Roman" w:cs="Times New Roman"/>
              </w:rPr>
            </w:pPr>
            <w:r w:rsidRPr="00800BC2">
              <w:rPr>
                <w:rFonts w:ascii="Times New Roman" w:eastAsia="Calibri" w:hAnsi="Times New Roman" w:cs="Times New Roman"/>
              </w:rPr>
              <w:t>Abdul Muis Hilala,SE</w:t>
            </w:r>
          </w:p>
        </w:tc>
        <w:tc>
          <w:tcPr>
            <w:tcW w:w="1411"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2010-2016</w:t>
            </w:r>
          </w:p>
        </w:tc>
        <w:tc>
          <w:tcPr>
            <w:tcW w:w="1693"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Desa Motilango</w:t>
            </w:r>
          </w:p>
        </w:tc>
        <w:tc>
          <w:tcPr>
            <w:tcW w:w="988"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S1</w:t>
            </w:r>
          </w:p>
          <w:p w:rsidR="00800BC2" w:rsidRPr="00800BC2" w:rsidRDefault="00800BC2" w:rsidP="00F44A72">
            <w:pPr>
              <w:spacing w:line="480" w:lineRule="auto"/>
              <w:jc w:val="center"/>
              <w:rPr>
                <w:rFonts w:ascii="Times New Roman" w:eastAsia="Calibri" w:hAnsi="Times New Roman" w:cs="Times New Roman"/>
              </w:rPr>
            </w:pPr>
          </w:p>
        </w:tc>
        <w:tc>
          <w:tcPr>
            <w:tcW w:w="1306"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Definitive</w:t>
            </w:r>
          </w:p>
        </w:tc>
      </w:tr>
      <w:tr w:rsidR="00800BC2" w:rsidRPr="00800BC2" w:rsidTr="004D1896">
        <w:trPr>
          <w:trHeight w:val="756"/>
        </w:trPr>
        <w:tc>
          <w:tcPr>
            <w:tcW w:w="592"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5</w:t>
            </w:r>
          </w:p>
        </w:tc>
        <w:tc>
          <w:tcPr>
            <w:tcW w:w="2286" w:type="dxa"/>
          </w:tcPr>
          <w:p w:rsidR="00800BC2" w:rsidRPr="00800BC2" w:rsidRDefault="00800BC2" w:rsidP="00F44A72">
            <w:pPr>
              <w:spacing w:line="480" w:lineRule="auto"/>
              <w:rPr>
                <w:rFonts w:ascii="Times New Roman" w:eastAsia="Calibri" w:hAnsi="Times New Roman" w:cs="Times New Roman"/>
              </w:rPr>
            </w:pPr>
            <w:r w:rsidRPr="00800BC2">
              <w:rPr>
                <w:rFonts w:ascii="Times New Roman" w:eastAsia="Calibri" w:hAnsi="Times New Roman" w:cs="Times New Roman"/>
              </w:rPr>
              <w:t>Yanti Halalangi,SE</w:t>
            </w:r>
          </w:p>
        </w:tc>
        <w:tc>
          <w:tcPr>
            <w:tcW w:w="1411"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7 Bulan</w:t>
            </w:r>
          </w:p>
        </w:tc>
        <w:tc>
          <w:tcPr>
            <w:tcW w:w="1693"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Desa Motilango</w:t>
            </w:r>
          </w:p>
        </w:tc>
        <w:tc>
          <w:tcPr>
            <w:tcW w:w="988"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S1</w:t>
            </w:r>
          </w:p>
        </w:tc>
        <w:tc>
          <w:tcPr>
            <w:tcW w:w="1306"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Pejabat</w:t>
            </w:r>
          </w:p>
        </w:tc>
      </w:tr>
      <w:tr w:rsidR="00800BC2" w:rsidRPr="00800BC2" w:rsidTr="004D1896">
        <w:trPr>
          <w:trHeight w:val="756"/>
        </w:trPr>
        <w:tc>
          <w:tcPr>
            <w:tcW w:w="592"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6</w:t>
            </w:r>
          </w:p>
        </w:tc>
        <w:tc>
          <w:tcPr>
            <w:tcW w:w="2286" w:type="dxa"/>
          </w:tcPr>
          <w:p w:rsidR="00800BC2" w:rsidRPr="00800BC2" w:rsidRDefault="00800BC2" w:rsidP="00F44A72">
            <w:pPr>
              <w:spacing w:line="480" w:lineRule="auto"/>
              <w:rPr>
                <w:rFonts w:ascii="Times New Roman" w:eastAsia="Calibri" w:hAnsi="Times New Roman" w:cs="Times New Roman"/>
              </w:rPr>
            </w:pPr>
            <w:r w:rsidRPr="00800BC2">
              <w:rPr>
                <w:rFonts w:ascii="Times New Roman" w:eastAsia="Calibri" w:hAnsi="Times New Roman" w:cs="Times New Roman"/>
              </w:rPr>
              <w:t>Abdul Muis Hilala,SE</w:t>
            </w:r>
          </w:p>
        </w:tc>
        <w:tc>
          <w:tcPr>
            <w:tcW w:w="1411"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2016</w:t>
            </w:r>
          </w:p>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-2022</w:t>
            </w:r>
          </w:p>
        </w:tc>
        <w:tc>
          <w:tcPr>
            <w:tcW w:w="1693"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Desa Motilango</w:t>
            </w:r>
          </w:p>
        </w:tc>
        <w:tc>
          <w:tcPr>
            <w:tcW w:w="988"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S1</w:t>
            </w:r>
          </w:p>
        </w:tc>
        <w:tc>
          <w:tcPr>
            <w:tcW w:w="1306" w:type="dxa"/>
          </w:tcPr>
          <w:p w:rsidR="00800BC2" w:rsidRPr="00800BC2" w:rsidRDefault="00800BC2" w:rsidP="00F44A72">
            <w:pPr>
              <w:spacing w:line="480" w:lineRule="auto"/>
              <w:jc w:val="center"/>
              <w:rPr>
                <w:rFonts w:ascii="Times New Roman" w:eastAsia="Calibri" w:hAnsi="Times New Roman" w:cs="Times New Roman"/>
              </w:rPr>
            </w:pPr>
            <w:r w:rsidRPr="00800BC2">
              <w:rPr>
                <w:rFonts w:ascii="Times New Roman" w:eastAsia="Calibri" w:hAnsi="Times New Roman" w:cs="Times New Roman"/>
              </w:rPr>
              <w:t>Definitive</w:t>
            </w:r>
          </w:p>
        </w:tc>
      </w:tr>
    </w:tbl>
    <w:p w:rsidR="00132E7C" w:rsidRDefault="00132E7C" w:rsidP="00132E7C">
      <w:pPr>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  Sumber Data: Desa Motilango</w:t>
      </w:r>
    </w:p>
    <w:p w:rsidR="0048581A" w:rsidRDefault="0048581A" w:rsidP="0048581A">
      <w:pPr>
        <w:pStyle w:val="ListParagraph"/>
        <w:numPr>
          <w:ilvl w:val="2"/>
          <w:numId w:val="27"/>
        </w:numPr>
        <w:spacing w:after="20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Badan Permusywaratan Desa Motilango</w:t>
      </w:r>
    </w:p>
    <w:p w:rsidR="0048581A" w:rsidRDefault="0048581A" w:rsidP="00966B6E">
      <w:pPr>
        <w:spacing w:after="200" w:line="480" w:lineRule="auto"/>
        <w:ind w:firstLine="720"/>
        <w:jc w:val="both"/>
        <w:rPr>
          <w:rFonts w:ascii="Times New Roman" w:hAnsi="Times New Roman" w:cs="Times New Roman"/>
          <w:sz w:val="24"/>
          <w:szCs w:val="24"/>
          <w:lang w:val="en-ID"/>
        </w:rPr>
      </w:pPr>
      <w:r w:rsidRPr="0048581A">
        <w:rPr>
          <w:rFonts w:ascii="Times New Roman" w:hAnsi="Times New Roman" w:cs="Times New Roman"/>
          <w:sz w:val="24"/>
          <w:szCs w:val="24"/>
        </w:rPr>
        <w:t>Badan Permusyawaratan Desa (BPD) berfungsi melaksanakan kegiatan musyawarah untuk mencapai mufakat dalam rangka penyusunan berbagai keputusan desa. Musyawarah harus dilakukan terlebih dahulu setiap rencana yang diajukan oleh kepala desa sebelum ditetapkan menjadi keputusan Desa. Badan Permusyawaratan Desa (BPD) mempunyai fungsi sebagai berikut:</w:t>
      </w:r>
    </w:p>
    <w:p w:rsidR="00C42FAB" w:rsidRPr="00C42FAB" w:rsidRDefault="00C42FAB" w:rsidP="00966B6E">
      <w:pPr>
        <w:spacing w:after="200" w:line="480" w:lineRule="auto"/>
        <w:ind w:firstLine="720"/>
        <w:jc w:val="both"/>
        <w:rPr>
          <w:rFonts w:ascii="Times New Roman" w:hAnsi="Times New Roman" w:cs="Times New Roman"/>
          <w:sz w:val="24"/>
          <w:szCs w:val="24"/>
          <w:lang w:val="en-ID"/>
        </w:rPr>
      </w:pPr>
    </w:p>
    <w:p w:rsidR="0048581A" w:rsidRPr="0048581A" w:rsidRDefault="0048581A" w:rsidP="0048581A">
      <w:pPr>
        <w:pStyle w:val="ListParagraph"/>
        <w:numPr>
          <w:ilvl w:val="0"/>
          <w:numId w:val="38"/>
        </w:numPr>
        <w:spacing w:after="200" w:line="480" w:lineRule="auto"/>
        <w:jc w:val="both"/>
        <w:rPr>
          <w:rFonts w:ascii="Times New Roman" w:eastAsia="Calibri" w:hAnsi="Times New Roman" w:cs="Times New Roman"/>
          <w:b/>
          <w:sz w:val="24"/>
          <w:szCs w:val="24"/>
        </w:rPr>
      </w:pPr>
      <w:r w:rsidRPr="0048581A">
        <w:rPr>
          <w:rFonts w:ascii="Times New Roman" w:hAnsi="Times New Roman" w:cs="Times New Roman"/>
          <w:sz w:val="24"/>
          <w:szCs w:val="24"/>
        </w:rPr>
        <w:lastRenderedPageBreak/>
        <w:t>menjalankan fungsi legislatif yaitu dengan (penyusunan peraturan desa)</w:t>
      </w:r>
    </w:p>
    <w:p w:rsidR="0048581A" w:rsidRPr="0048581A" w:rsidRDefault="0048581A" w:rsidP="0048581A">
      <w:pPr>
        <w:pStyle w:val="ListParagraph"/>
        <w:numPr>
          <w:ilvl w:val="0"/>
          <w:numId w:val="38"/>
        </w:numPr>
        <w:spacing w:after="200" w:line="480" w:lineRule="auto"/>
        <w:jc w:val="both"/>
        <w:rPr>
          <w:rFonts w:ascii="Times New Roman" w:eastAsia="Calibri" w:hAnsi="Times New Roman" w:cs="Times New Roman"/>
          <w:b/>
          <w:sz w:val="24"/>
          <w:szCs w:val="24"/>
        </w:rPr>
      </w:pPr>
      <w:r w:rsidRPr="0048581A">
        <w:rPr>
          <w:rFonts w:ascii="Times New Roman" w:hAnsi="Times New Roman" w:cs="Times New Roman"/>
          <w:sz w:val="24"/>
          <w:szCs w:val="24"/>
        </w:rPr>
        <w:t xml:space="preserve">konsultatif yaitu (perencanaan pembangunan desa). </w:t>
      </w:r>
    </w:p>
    <w:p w:rsidR="0048581A" w:rsidRPr="0048581A" w:rsidRDefault="0048581A" w:rsidP="0048581A">
      <w:pPr>
        <w:pStyle w:val="ListParagraph"/>
        <w:numPr>
          <w:ilvl w:val="0"/>
          <w:numId w:val="38"/>
        </w:numPr>
        <w:spacing w:after="200" w:line="480" w:lineRule="auto"/>
        <w:jc w:val="both"/>
        <w:rPr>
          <w:rFonts w:ascii="Times New Roman" w:eastAsia="Calibri" w:hAnsi="Times New Roman" w:cs="Times New Roman"/>
          <w:b/>
          <w:sz w:val="24"/>
          <w:szCs w:val="24"/>
        </w:rPr>
      </w:pPr>
      <w:r w:rsidRPr="0048581A">
        <w:rPr>
          <w:rFonts w:ascii="Times New Roman" w:hAnsi="Times New Roman" w:cs="Times New Roman"/>
          <w:sz w:val="24"/>
          <w:szCs w:val="24"/>
        </w:rPr>
        <w:t xml:space="preserve">menyerap aspirasi masyarakat. </w:t>
      </w:r>
    </w:p>
    <w:p w:rsidR="0048581A" w:rsidRPr="0048581A" w:rsidRDefault="0048581A" w:rsidP="0048581A">
      <w:pPr>
        <w:pStyle w:val="ListParagraph"/>
        <w:numPr>
          <w:ilvl w:val="0"/>
          <w:numId w:val="38"/>
        </w:numPr>
        <w:spacing w:after="200" w:line="480" w:lineRule="auto"/>
        <w:jc w:val="both"/>
        <w:rPr>
          <w:rFonts w:ascii="Times New Roman" w:eastAsia="Calibri" w:hAnsi="Times New Roman" w:cs="Times New Roman"/>
          <w:b/>
          <w:sz w:val="24"/>
          <w:szCs w:val="24"/>
        </w:rPr>
      </w:pPr>
      <w:r w:rsidRPr="0048581A">
        <w:rPr>
          <w:rFonts w:ascii="Times New Roman" w:hAnsi="Times New Roman" w:cs="Times New Roman"/>
          <w:sz w:val="24"/>
          <w:szCs w:val="24"/>
        </w:rPr>
        <w:t>kontrol terhadap Pemerintah Desa. Peran Badan Permusyawaratan Desa (BPD) sebagai mitra kerja dengan Kepala Desa dan perangkatnya artinya, antara BPD dan Kepala Desa harus bisa bekerja sama dalam penetapan peraturan.</w:t>
      </w:r>
    </w:p>
    <w:p w:rsidR="0048581A" w:rsidRDefault="0048581A" w:rsidP="00966B6E">
      <w:pPr>
        <w:spacing w:after="200" w:line="480" w:lineRule="auto"/>
        <w:ind w:firstLine="720"/>
        <w:jc w:val="both"/>
        <w:rPr>
          <w:rFonts w:ascii="Times New Roman" w:hAnsi="Times New Roman" w:cs="Times New Roman"/>
          <w:sz w:val="24"/>
          <w:szCs w:val="24"/>
        </w:rPr>
      </w:pPr>
      <w:r w:rsidRPr="0048581A">
        <w:rPr>
          <w:rFonts w:ascii="Times New Roman" w:hAnsi="Times New Roman" w:cs="Times New Roman"/>
          <w:sz w:val="24"/>
          <w:szCs w:val="24"/>
        </w:rPr>
        <w:t xml:space="preserve">Badan Permusyawaratan Desa (BPD) suatu wadah untuk menampung aspirasi dari masyarakat, Dalam penyampaian aspirasi oleh warga kepada BPD tidak jarang pula dilakukan baik secara individu maupun bersama-sama dengan menyampaikan langsung kepada anggota Badan Permusyawaratan Desa (BPD) yang ada di lingkungannya Rukun Warga (RW) atau forum musyawarah guna membahas mengenai permasalahan maupun program yang sedang atau akan dijalankan oleh Pemerintah Desa. Peran Badan Permusyawaratan Desa (BPD) dalam mengawasi pelaksanaan pemerintah desa untuk mencegah adanya penyelewengan atas kewenangan dan kekuasaan desa dalam penyelenggaraan Pemerintahan Desa. Pengawasan Badan Permusyawaratan Desa (BPD) juga mencakup terhadap bagaimana suatu program pemerintah, fungsi pemerintahan, Peraturan Desa dan keputusan yang telah ditetapkan bersama Badan Permusyawaratan Desa (BPD) dilaksanakan oleh Pemerintah Desa. Keanggotaan Badan Permusyawaratan Desa (BPD) di Desa </w:t>
      </w:r>
      <w:r>
        <w:rPr>
          <w:rFonts w:ascii="Times New Roman" w:hAnsi="Times New Roman" w:cs="Times New Roman"/>
          <w:sz w:val="24"/>
          <w:szCs w:val="24"/>
        </w:rPr>
        <w:t>Motilango Kecamatan Anggrek</w:t>
      </w:r>
      <w:r w:rsidRPr="0048581A">
        <w:rPr>
          <w:rFonts w:ascii="Times New Roman" w:hAnsi="Times New Roman" w:cs="Times New Roman"/>
          <w:sz w:val="24"/>
          <w:szCs w:val="24"/>
        </w:rPr>
        <w:t xml:space="preserve"> meliputi:</w:t>
      </w:r>
    </w:p>
    <w:p w:rsidR="00C42FAB" w:rsidRDefault="00C42FAB" w:rsidP="0048581A">
      <w:pPr>
        <w:spacing w:after="200" w:line="240" w:lineRule="auto"/>
        <w:jc w:val="center"/>
        <w:rPr>
          <w:rFonts w:ascii="Times New Roman" w:hAnsi="Times New Roman" w:cs="Times New Roman"/>
          <w:b/>
          <w:sz w:val="24"/>
          <w:szCs w:val="24"/>
          <w:lang w:val="en-ID"/>
        </w:rPr>
      </w:pPr>
    </w:p>
    <w:p w:rsidR="0048581A" w:rsidRPr="0048581A" w:rsidRDefault="0048581A" w:rsidP="0048581A">
      <w:pPr>
        <w:spacing w:after="200" w:line="240" w:lineRule="auto"/>
        <w:jc w:val="center"/>
        <w:rPr>
          <w:rFonts w:ascii="Times New Roman" w:hAnsi="Times New Roman" w:cs="Times New Roman"/>
          <w:b/>
          <w:sz w:val="24"/>
          <w:szCs w:val="24"/>
        </w:rPr>
      </w:pPr>
      <w:r w:rsidRPr="0048581A">
        <w:rPr>
          <w:rFonts w:ascii="Times New Roman" w:hAnsi="Times New Roman" w:cs="Times New Roman"/>
          <w:b/>
          <w:sz w:val="24"/>
          <w:szCs w:val="24"/>
        </w:rPr>
        <w:lastRenderedPageBreak/>
        <w:t>Tabel</w:t>
      </w:r>
    </w:p>
    <w:p w:rsidR="0048581A" w:rsidRPr="0048581A" w:rsidRDefault="0048581A" w:rsidP="0048581A">
      <w:pPr>
        <w:spacing w:after="200" w:line="240" w:lineRule="auto"/>
        <w:jc w:val="center"/>
        <w:rPr>
          <w:rFonts w:ascii="Times New Roman" w:hAnsi="Times New Roman" w:cs="Times New Roman"/>
          <w:b/>
          <w:sz w:val="24"/>
          <w:szCs w:val="24"/>
        </w:rPr>
      </w:pPr>
      <w:r w:rsidRPr="0048581A">
        <w:rPr>
          <w:rFonts w:ascii="Times New Roman" w:hAnsi="Times New Roman" w:cs="Times New Roman"/>
          <w:b/>
          <w:sz w:val="24"/>
          <w:szCs w:val="24"/>
        </w:rPr>
        <w:t>Nama-Nama Badan Permusyawaratan Desa</w:t>
      </w:r>
    </w:p>
    <w:p w:rsidR="0048581A" w:rsidRPr="0048581A" w:rsidRDefault="0048581A" w:rsidP="0048581A">
      <w:pPr>
        <w:spacing w:after="200" w:line="240" w:lineRule="auto"/>
        <w:jc w:val="center"/>
        <w:rPr>
          <w:rFonts w:ascii="Times New Roman" w:hAnsi="Times New Roman" w:cs="Times New Roman"/>
          <w:b/>
          <w:sz w:val="24"/>
          <w:szCs w:val="24"/>
        </w:rPr>
      </w:pPr>
      <w:r w:rsidRPr="0048581A">
        <w:rPr>
          <w:rFonts w:ascii="Times New Roman" w:hAnsi="Times New Roman" w:cs="Times New Roman"/>
          <w:b/>
          <w:sz w:val="24"/>
          <w:szCs w:val="24"/>
        </w:rPr>
        <w:t>Motilango</w:t>
      </w:r>
    </w:p>
    <w:tbl>
      <w:tblPr>
        <w:tblStyle w:val="TableGrid"/>
        <w:tblW w:w="7933" w:type="dxa"/>
        <w:tblLook w:val="04A0" w:firstRow="1" w:lastRow="0" w:firstColumn="1" w:lastColumn="0" w:noHBand="0" w:noVBand="1"/>
      </w:tblPr>
      <w:tblGrid>
        <w:gridCol w:w="562"/>
        <w:gridCol w:w="3119"/>
        <w:gridCol w:w="4252"/>
      </w:tblGrid>
      <w:tr w:rsidR="0048581A" w:rsidTr="00966B6E">
        <w:tc>
          <w:tcPr>
            <w:tcW w:w="562" w:type="dxa"/>
          </w:tcPr>
          <w:p w:rsidR="0048581A" w:rsidRDefault="0048581A" w:rsidP="0048581A">
            <w:pPr>
              <w:spacing w:after="20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No</w:t>
            </w:r>
          </w:p>
        </w:tc>
        <w:tc>
          <w:tcPr>
            <w:tcW w:w="3119" w:type="dxa"/>
          </w:tcPr>
          <w:p w:rsidR="0048581A" w:rsidRDefault="0048581A" w:rsidP="0048581A">
            <w:pPr>
              <w:spacing w:after="20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Nama</w:t>
            </w:r>
          </w:p>
        </w:tc>
        <w:tc>
          <w:tcPr>
            <w:tcW w:w="4252" w:type="dxa"/>
          </w:tcPr>
          <w:p w:rsidR="0048581A" w:rsidRDefault="0048581A" w:rsidP="00966B6E">
            <w:pPr>
              <w:spacing w:after="200" w:line="48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Jabatan</w:t>
            </w:r>
          </w:p>
        </w:tc>
      </w:tr>
      <w:tr w:rsidR="0048581A" w:rsidTr="00966B6E">
        <w:tc>
          <w:tcPr>
            <w:tcW w:w="562"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1</w:t>
            </w:r>
          </w:p>
        </w:tc>
        <w:tc>
          <w:tcPr>
            <w:tcW w:w="3119"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Ratna Utina</w:t>
            </w:r>
          </w:p>
        </w:tc>
        <w:tc>
          <w:tcPr>
            <w:tcW w:w="4252" w:type="dxa"/>
          </w:tcPr>
          <w:p w:rsidR="0048581A" w:rsidRPr="00966B6E" w:rsidRDefault="00966B6E" w:rsidP="00966B6E">
            <w:pPr>
              <w:spacing w:after="200" w:line="480" w:lineRule="auto"/>
              <w:jc w:val="center"/>
              <w:rPr>
                <w:rFonts w:ascii="Times New Roman" w:eastAsia="Calibri" w:hAnsi="Times New Roman" w:cs="Times New Roman"/>
                <w:sz w:val="24"/>
                <w:szCs w:val="24"/>
              </w:rPr>
            </w:pPr>
            <w:r w:rsidRPr="00966B6E">
              <w:rPr>
                <w:rFonts w:ascii="Times New Roman" w:eastAsia="Calibri" w:hAnsi="Times New Roman" w:cs="Times New Roman"/>
                <w:sz w:val="24"/>
                <w:szCs w:val="24"/>
              </w:rPr>
              <w:t>Ketua</w:t>
            </w:r>
          </w:p>
        </w:tc>
      </w:tr>
      <w:tr w:rsidR="0048581A" w:rsidTr="00966B6E">
        <w:tc>
          <w:tcPr>
            <w:tcW w:w="562"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2</w:t>
            </w:r>
          </w:p>
        </w:tc>
        <w:tc>
          <w:tcPr>
            <w:tcW w:w="3119"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Irwan Hus</w:t>
            </w:r>
          </w:p>
        </w:tc>
        <w:tc>
          <w:tcPr>
            <w:tcW w:w="4252" w:type="dxa"/>
          </w:tcPr>
          <w:p w:rsidR="0048581A" w:rsidRPr="00966B6E" w:rsidRDefault="00966B6E" w:rsidP="00966B6E">
            <w:pPr>
              <w:spacing w:after="200" w:line="480" w:lineRule="auto"/>
              <w:jc w:val="center"/>
              <w:rPr>
                <w:rFonts w:ascii="Times New Roman" w:eastAsia="Calibri" w:hAnsi="Times New Roman" w:cs="Times New Roman"/>
                <w:sz w:val="24"/>
                <w:szCs w:val="24"/>
              </w:rPr>
            </w:pPr>
            <w:r w:rsidRPr="00966B6E">
              <w:rPr>
                <w:rFonts w:ascii="Times New Roman" w:eastAsia="Calibri" w:hAnsi="Times New Roman" w:cs="Times New Roman"/>
                <w:sz w:val="24"/>
                <w:szCs w:val="24"/>
              </w:rPr>
              <w:t>Wakil Ketua</w:t>
            </w:r>
          </w:p>
        </w:tc>
      </w:tr>
      <w:tr w:rsidR="0048581A" w:rsidTr="00966B6E">
        <w:tc>
          <w:tcPr>
            <w:tcW w:w="562"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3</w:t>
            </w:r>
          </w:p>
        </w:tc>
        <w:tc>
          <w:tcPr>
            <w:tcW w:w="3119"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Hapsa Hukoli</w:t>
            </w:r>
          </w:p>
        </w:tc>
        <w:tc>
          <w:tcPr>
            <w:tcW w:w="4252" w:type="dxa"/>
          </w:tcPr>
          <w:p w:rsidR="0048581A" w:rsidRPr="00966B6E" w:rsidRDefault="00966B6E" w:rsidP="00966B6E">
            <w:pPr>
              <w:spacing w:after="200" w:line="480" w:lineRule="auto"/>
              <w:jc w:val="center"/>
              <w:rPr>
                <w:rFonts w:ascii="Times New Roman" w:eastAsia="Calibri" w:hAnsi="Times New Roman" w:cs="Times New Roman"/>
                <w:sz w:val="24"/>
                <w:szCs w:val="24"/>
              </w:rPr>
            </w:pPr>
            <w:r w:rsidRPr="00966B6E">
              <w:rPr>
                <w:rFonts w:ascii="Times New Roman" w:eastAsia="Calibri" w:hAnsi="Times New Roman" w:cs="Times New Roman"/>
                <w:sz w:val="24"/>
                <w:szCs w:val="24"/>
              </w:rPr>
              <w:t>Sekertaris</w:t>
            </w:r>
          </w:p>
        </w:tc>
      </w:tr>
      <w:tr w:rsidR="0048581A" w:rsidTr="00966B6E">
        <w:tc>
          <w:tcPr>
            <w:tcW w:w="562"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4</w:t>
            </w:r>
          </w:p>
        </w:tc>
        <w:tc>
          <w:tcPr>
            <w:tcW w:w="3119" w:type="dxa"/>
          </w:tcPr>
          <w:p w:rsidR="0048581A"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Upriyanti Naki</w:t>
            </w:r>
          </w:p>
        </w:tc>
        <w:tc>
          <w:tcPr>
            <w:tcW w:w="4252" w:type="dxa"/>
          </w:tcPr>
          <w:p w:rsidR="0048581A" w:rsidRPr="00966B6E" w:rsidRDefault="00966B6E" w:rsidP="00966B6E">
            <w:pPr>
              <w:spacing w:after="200" w:line="480" w:lineRule="auto"/>
              <w:jc w:val="center"/>
              <w:rPr>
                <w:rFonts w:ascii="Times New Roman" w:eastAsia="Calibri" w:hAnsi="Times New Roman" w:cs="Times New Roman"/>
                <w:sz w:val="24"/>
                <w:szCs w:val="24"/>
              </w:rPr>
            </w:pPr>
            <w:r w:rsidRPr="00966B6E">
              <w:rPr>
                <w:rFonts w:ascii="Times New Roman" w:eastAsia="Calibri" w:hAnsi="Times New Roman" w:cs="Times New Roman"/>
                <w:sz w:val="24"/>
                <w:szCs w:val="24"/>
              </w:rPr>
              <w:t>Anggota</w:t>
            </w:r>
          </w:p>
        </w:tc>
      </w:tr>
      <w:tr w:rsidR="00966B6E" w:rsidTr="00966B6E">
        <w:tc>
          <w:tcPr>
            <w:tcW w:w="562" w:type="dxa"/>
          </w:tcPr>
          <w:p w:rsidR="00966B6E"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5</w:t>
            </w:r>
          </w:p>
        </w:tc>
        <w:tc>
          <w:tcPr>
            <w:tcW w:w="3119" w:type="dxa"/>
          </w:tcPr>
          <w:p w:rsidR="00966B6E" w:rsidRPr="00966B6E" w:rsidRDefault="00966B6E" w:rsidP="0048581A">
            <w:pPr>
              <w:spacing w:after="200" w:line="480" w:lineRule="auto"/>
              <w:jc w:val="both"/>
              <w:rPr>
                <w:rFonts w:ascii="Times New Roman" w:eastAsia="Calibri" w:hAnsi="Times New Roman" w:cs="Times New Roman"/>
                <w:sz w:val="24"/>
                <w:szCs w:val="24"/>
              </w:rPr>
            </w:pPr>
            <w:r w:rsidRPr="00966B6E">
              <w:rPr>
                <w:rFonts w:ascii="Times New Roman" w:eastAsia="Calibri" w:hAnsi="Times New Roman" w:cs="Times New Roman"/>
                <w:sz w:val="24"/>
                <w:szCs w:val="24"/>
              </w:rPr>
              <w:t>Zenap H Nani</w:t>
            </w:r>
          </w:p>
        </w:tc>
        <w:tc>
          <w:tcPr>
            <w:tcW w:w="4252" w:type="dxa"/>
          </w:tcPr>
          <w:p w:rsidR="00966B6E" w:rsidRPr="00966B6E" w:rsidRDefault="00966B6E" w:rsidP="00966B6E">
            <w:pPr>
              <w:spacing w:after="200" w:line="480" w:lineRule="auto"/>
              <w:jc w:val="center"/>
              <w:rPr>
                <w:rFonts w:ascii="Times New Roman" w:eastAsia="Calibri" w:hAnsi="Times New Roman" w:cs="Times New Roman"/>
                <w:sz w:val="24"/>
                <w:szCs w:val="24"/>
              </w:rPr>
            </w:pPr>
            <w:r w:rsidRPr="00966B6E">
              <w:rPr>
                <w:rFonts w:ascii="Times New Roman" w:eastAsia="Calibri" w:hAnsi="Times New Roman" w:cs="Times New Roman"/>
                <w:sz w:val="24"/>
                <w:szCs w:val="24"/>
              </w:rPr>
              <w:t>Anggota</w:t>
            </w:r>
          </w:p>
        </w:tc>
      </w:tr>
    </w:tbl>
    <w:p w:rsidR="0048581A" w:rsidRDefault="00966B6E" w:rsidP="0048581A">
      <w:pPr>
        <w:spacing w:after="200" w:line="48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Sumber Data: Sekertaris Desa</w:t>
      </w:r>
    </w:p>
    <w:p w:rsidR="00CD3F4E" w:rsidRPr="00C42FAB" w:rsidRDefault="00966B6E" w:rsidP="00C42FAB">
      <w:pPr>
        <w:spacing w:after="200" w:line="480" w:lineRule="auto"/>
        <w:ind w:firstLine="720"/>
        <w:jc w:val="both"/>
        <w:rPr>
          <w:rFonts w:ascii="Times New Roman" w:hAnsi="Times New Roman" w:cs="Times New Roman"/>
          <w:sz w:val="24"/>
          <w:szCs w:val="24"/>
          <w:lang w:val="en-ID"/>
        </w:rPr>
      </w:pPr>
      <w:r w:rsidRPr="00966B6E">
        <w:rPr>
          <w:rFonts w:ascii="Times New Roman" w:hAnsi="Times New Roman" w:cs="Times New Roman"/>
          <w:sz w:val="24"/>
          <w:szCs w:val="24"/>
        </w:rPr>
        <w:t xml:space="preserve">Badan Permusyawaratan Desa (BPD) mempunyai tugas konsultatif dengan Kepala Desa untuk merumuskan dan menetapkan kebijakan dalam melaksanakan pemerintahan dan pembangunan desa, selain itu BPD juga berkewajiban untuk membantu memperlancar pelaksanaan tugas Kepala Desa. Dan Badan Permusyawaratan Desa (BPD) juga mengawasi semua tindakan yang dilakukan oleh Pemerintah Desa, jika terjadi penyelewengan Badan Permusyawaratan Desa (BPD) memberikan teguran untuk pertama kali secara kekeluargaan atau secara musyawarah mufakat. Dalam mewujudkan pelaksanaan demokrasi keputusan yang diambil harus berdasarkan atas musyawarah untuk mencapai mufakat dan dalam penyelenggaraan Pemerintahan Desa agar mampu menggerakkan masyarakat untuk berpartisipasi dalam pembangunan dan penyelenggaraan </w:t>
      </w:r>
      <w:r w:rsidRPr="00966B6E">
        <w:rPr>
          <w:rFonts w:ascii="Times New Roman" w:hAnsi="Times New Roman" w:cs="Times New Roman"/>
          <w:sz w:val="24"/>
          <w:szCs w:val="24"/>
        </w:rPr>
        <w:lastRenderedPageBreak/>
        <w:t>administrasi desa, partisipasi masyarakat di dalam kegiatan pembangunan sangat diharapkan.</w:t>
      </w:r>
    </w:p>
    <w:p w:rsidR="00B6455C" w:rsidRDefault="00B6455C" w:rsidP="00DD420A">
      <w:pPr>
        <w:pStyle w:val="ListParagraph"/>
        <w:numPr>
          <w:ilvl w:val="2"/>
          <w:numId w:val="27"/>
        </w:numPr>
        <w:spacing w:after="200" w:line="360" w:lineRule="auto"/>
        <w:rPr>
          <w:rFonts w:ascii="Times New Roman" w:eastAsia="Calibri" w:hAnsi="Times New Roman" w:cs="Times New Roman"/>
          <w:b/>
          <w:sz w:val="24"/>
          <w:szCs w:val="24"/>
          <w:lang w:val="en-US"/>
        </w:rPr>
      </w:pPr>
      <w:r w:rsidRPr="00B6455C">
        <w:rPr>
          <w:rFonts w:ascii="Times New Roman" w:eastAsia="Calibri" w:hAnsi="Times New Roman" w:cs="Times New Roman"/>
          <w:b/>
          <w:sz w:val="24"/>
          <w:szCs w:val="24"/>
          <w:lang w:val="en-US"/>
        </w:rPr>
        <w:t>Sejarah Pembangunan Desa</w:t>
      </w:r>
    </w:p>
    <w:p w:rsidR="00D72F52" w:rsidRPr="00D72F52" w:rsidRDefault="00D72F52" w:rsidP="00D72F52">
      <w:pPr>
        <w:pStyle w:val="ListParagraph"/>
        <w:spacing w:after="20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Tabel 2</w:t>
      </w:r>
    </w:p>
    <w:p w:rsidR="00B6455C" w:rsidRPr="00B6455C" w:rsidRDefault="00B6455C" w:rsidP="00B6455C">
      <w:pPr>
        <w:spacing w:after="200" w:line="360" w:lineRule="auto"/>
        <w:ind w:left="1440"/>
        <w:contextualSpacing/>
        <w:jc w:val="center"/>
        <w:rPr>
          <w:rFonts w:ascii="Times New Roman" w:eastAsia="Calibri" w:hAnsi="Times New Roman" w:cs="Times New Roman"/>
          <w:b/>
          <w:sz w:val="24"/>
          <w:szCs w:val="24"/>
          <w:lang w:val="en-US"/>
        </w:rPr>
      </w:pPr>
      <w:r w:rsidRPr="00B6455C">
        <w:rPr>
          <w:rFonts w:ascii="Times New Roman" w:eastAsia="Calibri" w:hAnsi="Times New Roman" w:cs="Times New Roman"/>
          <w:b/>
          <w:sz w:val="24"/>
          <w:szCs w:val="24"/>
          <w:lang w:val="en-US"/>
        </w:rPr>
        <w:t>Tabel sejarah pembangunan Desa</w:t>
      </w:r>
    </w:p>
    <w:tbl>
      <w:tblPr>
        <w:tblStyle w:val="TableGrid2"/>
        <w:tblW w:w="8251" w:type="dxa"/>
        <w:tblInd w:w="108" w:type="dxa"/>
        <w:tblLook w:val="04A0" w:firstRow="1" w:lastRow="0" w:firstColumn="1" w:lastColumn="0" w:noHBand="0" w:noVBand="1"/>
      </w:tblPr>
      <w:tblGrid>
        <w:gridCol w:w="718"/>
        <w:gridCol w:w="1388"/>
        <w:gridCol w:w="3935"/>
        <w:gridCol w:w="2210"/>
      </w:tblGrid>
      <w:tr w:rsidR="00B6455C" w:rsidRPr="00B6455C" w:rsidTr="00B6455C">
        <w:tc>
          <w:tcPr>
            <w:tcW w:w="703" w:type="dxa"/>
          </w:tcPr>
          <w:p w:rsidR="00B6455C" w:rsidRPr="00B6455C" w:rsidRDefault="00B6455C" w:rsidP="00F44A72">
            <w:pPr>
              <w:spacing w:line="480" w:lineRule="auto"/>
              <w:ind w:left="142"/>
              <w:jc w:val="center"/>
              <w:rPr>
                <w:rFonts w:ascii="Times New Roman" w:eastAsia="Calibri" w:hAnsi="Times New Roman" w:cs="Times New Roman"/>
                <w:sz w:val="24"/>
                <w:szCs w:val="24"/>
              </w:rPr>
            </w:pPr>
            <w:r w:rsidRPr="00B6455C">
              <w:rPr>
                <w:rFonts w:ascii="Times New Roman" w:eastAsia="Calibri" w:hAnsi="Times New Roman" w:cs="Times New Roman"/>
                <w:b/>
                <w:sz w:val="24"/>
                <w:szCs w:val="24"/>
              </w:rPr>
              <w:t>NO</w:t>
            </w:r>
          </w:p>
        </w:tc>
        <w:tc>
          <w:tcPr>
            <w:tcW w:w="1390" w:type="dxa"/>
          </w:tcPr>
          <w:p w:rsidR="00B6455C" w:rsidRPr="00B6455C" w:rsidRDefault="00B6455C" w:rsidP="00F44A72">
            <w:pPr>
              <w:spacing w:line="480" w:lineRule="auto"/>
              <w:jc w:val="center"/>
              <w:rPr>
                <w:rFonts w:ascii="Times New Roman" w:eastAsia="Calibri" w:hAnsi="Times New Roman" w:cs="Times New Roman"/>
                <w:b/>
                <w:sz w:val="24"/>
                <w:szCs w:val="24"/>
              </w:rPr>
            </w:pPr>
            <w:r w:rsidRPr="00B6455C">
              <w:rPr>
                <w:rFonts w:ascii="Times New Roman" w:eastAsia="Calibri" w:hAnsi="Times New Roman" w:cs="Times New Roman"/>
                <w:b/>
                <w:sz w:val="24"/>
                <w:szCs w:val="24"/>
              </w:rPr>
              <w:t>TAHUN</w:t>
            </w:r>
          </w:p>
        </w:tc>
        <w:tc>
          <w:tcPr>
            <w:tcW w:w="3943" w:type="dxa"/>
          </w:tcPr>
          <w:p w:rsidR="00B6455C" w:rsidRPr="00B6455C" w:rsidRDefault="00B6455C" w:rsidP="00F44A72">
            <w:pPr>
              <w:spacing w:line="480" w:lineRule="auto"/>
              <w:jc w:val="center"/>
              <w:rPr>
                <w:rFonts w:ascii="Times New Roman" w:eastAsia="Calibri" w:hAnsi="Times New Roman" w:cs="Times New Roman"/>
                <w:b/>
                <w:sz w:val="24"/>
                <w:szCs w:val="24"/>
              </w:rPr>
            </w:pPr>
            <w:r w:rsidRPr="00B6455C">
              <w:rPr>
                <w:rFonts w:ascii="Times New Roman" w:eastAsia="Calibri" w:hAnsi="Times New Roman" w:cs="Times New Roman"/>
                <w:b/>
                <w:sz w:val="24"/>
                <w:szCs w:val="24"/>
              </w:rPr>
              <w:t>KEGIATAN PEMBANGUNAN</w:t>
            </w:r>
          </w:p>
        </w:tc>
        <w:tc>
          <w:tcPr>
            <w:tcW w:w="2215" w:type="dxa"/>
          </w:tcPr>
          <w:p w:rsidR="00B6455C" w:rsidRPr="00B6455C" w:rsidRDefault="00B6455C" w:rsidP="00F44A72">
            <w:pPr>
              <w:spacing w:line="480" w:lineRule="auto"/>
              <w:jc w:val="center"/>
              <w:rPr>
                <w:rFonts w:ascii="Times New Roman" w:eastAsia="Calibri" w:hAnsi="Times New Roman" w:cs="Times New Roman"/>
                <w:b/>
                <w:sz w:val="24"/>
                <w:szCs w:val="24"/>
              </w:rPr>
            </w:pPr>
            <w:r w:rsidRPr="00B6455C">
              <w:rPr>
                <w:rFonts w:ascii="Times New Roman" w:eastAsia="Calibri" w:hAnsi="Times New Roman" w:cs="Times New Roman"/>
                <w:b/>
                <w:sz w:val="24"/>
                <w:szCs w:val="24"/>
              </w:rPr>
              <w:t>KET</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1</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2003</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 Pondasi Kantor Desa</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Lanjutan Pembangunan Kantor Desa Motilango</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Swadaya</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Swadaya</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2004</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Aula Kantor Desa Motilango</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 Jalan Tani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Rumah Aladin</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Dana Sendiri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II</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3</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2005</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Rumah Kumuh  13 Unit (KITM)</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Jamban 15 Unit</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II</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4</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2006</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Pembangunan Rumah Kumuh  3 Unit </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Poskesdes 1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Talud 500 Meter</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Irigasi 1 Buah</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5</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2007</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Pemasangan Jaringan Listrik (TR)</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Jembatan 2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Pengaspalan Jalan Labanu Motilango </w:t>
            </w:r>
            <w:r w:rsidRPr="00B6455C">
              <w:rPr>
                <w:rFonts w:ascii="Times New Roman" w:eastAsia="Calibri" w:hAnsi="Times New Roman" w:cs="Times New Roman"/>
                <w:sz w:val="24"/>
                <w:szCs w:val="24"/>
              </w:rPr>
              <w:lastRenderedPageBreak/>
              <w:t>1 Paket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PlatDeuker 2 Buah</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APBD</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6</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2008</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 PAB 1.500 Meter</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Pengerasan jalan 2.000 Meter </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Pengaspalan Jalan 2.400 Meter</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Normalisasi Sungai 1.000 Meter</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PNPM</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7</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2009</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 RKB SDN 1Motilango 4 RKB</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Perpustakaan 1 Unit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Program RNRHL 30.000 Pohon</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8</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2010</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Peningkatan Jalan Labanu Tolongio 1 Paket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Jembatan Suangai Bainaale 1 Buah</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APBD </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9</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2011</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PlatDeuker 2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Draenase 650 Meter</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10</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2012</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 MCK Komunal 1 Paket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Sumur gali dan area cuci 2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MCK dan Sumur 13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Draenase 400 Meter</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Rumah Sehat 1 Buah</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 I</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11</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2013</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Pembangunan Gedung Paud 1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Rumah Shat 3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Pembangunan Bak Jemuran 1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Pekerjaan Sumur Galidan Spal 2 Unit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Pemasangan Listrik Gratis 10 Buah</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APBD </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lastRenderedPageBreak/>
              <w:t>12</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2014</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Rumah Sehat 3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Pekerjaan Reservoar 4X4 (1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Jaringan perpipaan 1067 Meter </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MCK dan Sumur Gali 2 Unit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Penampung Mata air 1 Unit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Pekerjaan Rumah Pompa 1 Unit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Pekerjaan Wastapel 3 Unit</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Sambungan SR 103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Pemasangan Listrik Gratis 8 Unit</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APBD</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13</w:t>
            </w:r>
          </w:p>
        </w:tc>
        <w:tc>
          <w:tcPr>
            <w:tcW w:w="1390"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2015</w:t>
            </w:r>
          </w:p>
        </w:tc>
        <w:tc>
          <w:tcPr>
            <w:tcW w:w="3943"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Pekerjaan Draenase 350 Meter</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 xml:space="preserve">Jalan Tani 800 Meter </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Sumur Gali 1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Platdeuker 2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Jamban Keluarga 20 Buah</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Mahyani 2 Buah</w:t>
            </w:r>
          </w:p>
        </w:tc>
        <w:tc>
          <w:tcPr>
            <w:tcW w:w="2215" w:type="dxa"/>
          </w:tcPr>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p w:rsidR="00B6455C" w:rsidRPr="00B6455C" w:rsidRDefault="00B6455C" w:rsidP="00F44A72">
            <w:pPr>
              <w:spacing w:line="480" w:lineRule="auto"/>
              <w:rPr>
                <w:rFonts w:ascii="Times New Roman" w:eastAsia="Calibri" w:hAnsi="Times New Roman" w:cs="Times New Roman"/>
                <w:sz w:val="24"/>
                <w:szCs w:val="24"/>
              </w:rPr>
            </w:pPr>
            <w:r w:rsidRPr="00B6455C">
              <w:rPr>
                <w:rFonts w:ascii="Times New Roman" w:eastAsia="Calibri" w:hAnsi="Times New Roman" w:cs="Times New Roman"/>
                <w:sz w:val="24"/>
                <w:szCs w:val="24"/>
              </w:rPr>
              <w:t>APBN</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14</w:t>
            </w:r>
          </w:p>
        </w:tc>
        <w:tc>
          <w:tcPr>
            <w:tcW w:w="1390"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2016</w:t>
            </w:r>
          </w:p>
        </w:tc>
        <w:tc>
          <w:tcPr>
            <w:tcW w:w="3943"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Jalan Tani 800 Meter</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Platdeuker 2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 xml:space="preserve">Kios Saprodi </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Gedung TPA</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Jamban Keluarga 10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lastRenderedPageBreak/>
              <w:t>Mahyani 2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Bak Jemuan 2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Gudang dan Lantai Jemuran 1 Paket</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Paltduket</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Mahyani 3 Buah</w:t>
            </w:r>
          </w:p>
        </w:tc>
        <w:tc>
          <w:tcPr>
            <w:tcW w:w="2215"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lastRenderedPageBreak/>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APBD II</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lastRenderedPageBreak/>
              <w:t>APBD I</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APBD I</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APBD I</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APBD I</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APBD I</w:t>
            </w:r>
          </w:p>
        </w:tc>
      </w:tr>
      <w:tr w:rsidR="00B6455C" w:rsidRPr="00B6455C" w:rsidTr="00B6455C">
        <w:tc>
          <w:tcPr>
            <w:tcW w:w="703"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lastRenderedPageBreak/>
              <w:t>15</w:t>
            </w:r>
          </w:p>
        </w:tc>
        <w:tc>
          <w:tcPr>
            <w:tcW w:w="1390"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2017</w:t>
            </w:r>
          </w:p>
        </w:tc>
        <w:tc>
          <w:tcPr>
            <w:tcW w:w="3943"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Jalan Tani 800 Meter</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Paltduket</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Rumah Sehat 6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Rehap Rumah 10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Lapangan Takraw 1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Rehap Sanggar Seni</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Sumur gali 1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Jamban 3 Buah</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Peralatan Pesta 1 Paket</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Peralatan Dapur 1 Paket</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Mahyani 2 Buah</w:t>
            </w:r>
          </w:p>
        </w:tc>
        <w:tc>
          <w:tcPr>
            <w:tcW w:w="2215" w:type="dxa"/>
          </w:tcPr>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APBN</w:t>
            </w:r>
          </w:p>
          <w:p w:rsidR="00B6455C" w:rsidRPr="00B6455C" w:rsidRDefault="00B6455C" w:rsidP="00F44A72">
            <w:pPr>
              <w:spacing w:line="480" w:lineRule="auto"/>
              <w:rPr>
                <w:rFonts w:ascii="Times New Roman" w:eastAsia="Calibri" w:hAnsi="Times New Roman" w:cs="Times New Roman"/>
              </w:rPr>
            </w:pPr>
            <w:r w:rsidRPr="00B6455C">
              <w:rPr>
                <w:rFonts w:ascii="Times New Roman" w:eastAsia="Calibri" w:hAnsi="Times New Roman" w:cs="Times New Roman"/>
              </w:rPr>
              <w:t>APBD II</w:t>
            </w:r>
          </w:p>
        </w:tc>
      </w:tr>
    </w:tbl>
    <w:p w:rsidR="00B6455C" w:rsidRPr="00A561C5" w:rsidRDefault="00A561C5" w:rsidP="0068201D">
      <w:pPr>
        <w:spacing w:after="0" w:line="360" w:lineRule="auto"/>
        <w:rPr>
          <w:rFonts w:ascii="Times New Roman" w:eastAsia="Calibri" w:hAnsi="Times New Roman" w:cs="Times New Roman"/>
        </w:rPr>
      </w:pPr>
      <w:r>
        <w:rPr>
          <w:rFonts w:ascii="Times New Roman" w:eastAsia="Calibri" w:hAnsi="Times New Roman" w:cs="Times New Roman"/>
        </w:rPr>
        <w:t>Data Profil Desa</w:t>
      </w:r>
    </w:p>
    <w:p w:rsidR="0068201D" w:rsidRPr="0068201D" w:rsidRDefault="0068201D" w:rsidP="00DD420A">
      <w:pPr>
        <w:pStyle w:val="ListParagraph"/>
        <w:numPr>
          <w:ilvl w:val="0"/>
          <w:numId w:val="34"/>
        </w:numPr>
        <w:spacing w:after="0" w:line="480" w:lineRule="auto"/>
        <w:ind w:left="426"/>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KONDISI GEOGRAFIS</w:t>
      </w:r>
    </w:p>
    <w:p w:rsidR="00132E7C" w:rsidRPr="0068201D" w:rsidRDefault="0068201D" w:rsidP="009C46ED">
      <w:pPr>
        <w:spacing w:after="200" w:line="480" w:lineRule="auto"/>
        <w:ind w:firstLine="720"/>
        <w:rPr>
          <w:rFonts w:ascii="Times New Roman" w:eastAsia="Calibri" w:hAnsi="Times New Roman" w:cs="Times New Roman"/>
          <w:sz w:val="24"/>
          <w:szCs w:val="24"/>
        </w:rPr>
      </w:pPr>
      <w:r w:rsidRPr="0068201D">
        <w:rPr>
          <w:rFonts w:ascii="Times New Roman" w:eastAsia="Calibri" w:hAnsi="Times New Roman" w:cs="Times New Roman"/>
          <w:sz w:val="24"/>
          <w:szCs w:val="24"/>
          <w:lang w:val="en-US"/>
        </w:rPr>
        <w:t>Desa Motilango secara geografis teretak dipedesaan diwilayah kecamatan anggrek, Secara Geografis kondisi Desa Motilango seperti pada tebel berikut</w:t>
      </w:r>
      <w:r w:rsidR="004D1896">
        <w:rPr>
          <w:rFonts w:ascii="Times New Roman" w:eastAsia="Calibri" w:hAnsi="Times New Roman" w:cs="Times New Roman"/>
          <w:sz w:val="24"/>
          <w:szCs w:val="24"/>
        </w:rPr>
        <w:t xml:space="preserve"> :</w:t>
      </w:r>
    </w:p>
    <w:p w:rsidR="006D4485" w:rsidRDefault="006D4485" w:rsidP="00CD3F4E">
      <w:pPr>
        <w:spacing w:after="0" w:line="480" w:lineRule="auto"/>
        <w:ind w:firstLine="720"/>
        <w:jc w:val="center"/>
        <w:rPr>
          <w:rFonts w:ascii="Times New Roman" w:eastAsia="Calibri" w:hAnsi="Times New Roman" w:cs="Times New Roman"/>
          <w:b/>
          <w:sz w:val="24"/>
          <w:szCs w:val="24"/>
          <w:lang w:val="en-US"/>
        </w:rPr>
      </w:pPr>
    </w:p>
    <w:p w:rsidR="006D4485" w:rsidRDefault="006D4485" w:rsidP="00CD3F4E">
      <w:pPr>
        <w:spacing w:after="0" w:line="480" w:lineRule="auto"/>
        <w:ind w:firstLine="720"/>
        <w:jc w:val="center"/>
        <w:rPr>
          <w:rFonts w:ascii="Times New Roman" w:eastAsia="Calibri" w:hAnsi="Times New Roman" w:cs="Times New Roman"/>
          <w:b/>
          <w:sz w:val="24"/>
          <w:szCs w:val="24"/>
          <w:lang w:val="en-US"/>
        </w:rPr>
      </w:pPr>
    </w:p>
    <w:p w:rsidR="006D4485" w:rsidRDefault="006D4485" w:rsidP="00CD3F4E">
      <w:pPr>
        <w:spacing w:after="0" w:line="480" w:lineRule="auto"/>
        <w:ind w:firstLine="720"/>
        <w:jc w:val="center"/>
        <w:rPr>
          <w:rFonts w:ascii="Times New Roman" w:eastAsia="Calibri" w:hAnsi="Times New Roman" w:cs="Times New Roman"/>
          <w:b/>
          <w:sz w:val="24"/>
          <w:szCs w:val="24"/>
          <w:lang w:val="en-US"/>
        </w:rPr>
      </w:pPr>
    </w:p>
    <w:p w:rsidR="006D4485" w:rsidRDefault="006D4485" w:rsidP="00CD3F4E">
      <w:pPr>
        <w:spacing w:after="0" w:line="480" w:lineRule="auto"/>
        <w:ind w:firstLine="720"/>
        <w:jc w:val="center"/>
        <w:rPr>
          <w:rFonts w:ascii="Times New Roman" w:eastAsia="Calibri" w:hAnsi="Times New Roman" w:cs="Times New Roman"/>
          <w:b/>
          <w:sz w:val="24"/>
          <w:szCs w:val="24"/>
          <w:lang w:val="en-US"/>
        </w:rPr>
      </w:pPr>
    </w:p>
    <w:p w:rsidR="006D4485" w:rsidRDefault="006D4485" w:rsidP="00CD3F4E">
      <w:pPr>
        <w:spacing w:after="0" w:line="480" w:lineRule="auto"/>
        <w:ind w:firstLine="720"/>
        <w:jc w:val="center"/>
        <w:rPr>
          <w:rFonts w:ascii="Times New Roman" w:eastAsia="Calibri" w:hAnsi="Times New Roman" w:cs="Times New Roman"/>
          <w:b/>
          <w:sz w:val="24"/>
          <w:szCs w:val="24"/>
          <w:lang w:val="en-US"/>
        </w:rPr>
      </w:pPr>
    </w:p>
    <w:p w:rsidR="00D72F52" w:rsidRPr="00D72F52" w:rsidRDefault="0068201D" w:rsidP="00CD3F4E">
      <w:pPr>
        <w:spacing w:after="0" w:line="480" w:lineRule="auto"/>
        <w:ind w:firstLine="720"/>
        <w:jc w:val="center"/>
        <w:rPr>
          <w:rFonts w:ascii="Times New Roman" w:eastAsia="Calibri" w:hAnsi="Times New Roman" w:cs="Times New Roman"/>
          <w:b/>
          <w:sz w:val="24"/>
          <w:szCs w:val="24"/>
        </w:rPr>
      </w:pPr>
      <w:r w:rsidRPr="00D72F52">
        <w:rPr>
          <w:rFonts w:ascii="Times New Roman" w:eastAsia="Calibri" w:hAnsi="Times New Roman" w:cs="Times New Roman"/>
          <w:b/>
          <w:sz w:val="24"/>
          <w:szCs w:val="24"/>
          <w:lang w:val="en-US"/>
        </w:rPr>
        <w:lastRenderedPageBreak/>
        <w:t xml:space="preserve">Tabel </w:t>
      </w:r>
      <w:r w:rsidR="00D72F52">
        <w:rPr>
          <w:rFonts w:ascii="Times New Roman" w:eastAsia="Calibri" w:hAnsi="Times New Roman" w:cs="Times New Roman"/>
          <w:b/>
          <w:sz w:val="24"/>
          <w:szCs w:val="24"/>
        </w:rPr>
        <w:t>3</w:t>
      </w:r>
    </w:p>
    <w:p w:rsidR="0068201D" w:rsidRPr="00D72F52" w:rsidRDefault="0068201D" w:rsidP="0068201D">
      <w:pPr>
        <w:spacing w:after="200" w:line="480" w:lineRule="auto"/>
        <w:ind w:firstLine="720"/>
        <w:jc w:val="center"/>
        <w:rPr>
          <w:rFonts w:ascii="Times New Roman" w:eastAsia="Calibri" w:hAnsi="Times New Roman" w:cs="Times New Roman"/>
          <w:b/>
          <w:sz w:val="24"/>
          <w:szCs w:val="24"/>
          <w:lang w:val="en-US"/>
        </w:rPr>
      </w:pPr>
      <w:r w:rsidRPr="00D72F52">
        <w:rPr>
          <w:rFonts w:ascii="Times New Roman" w:eastAsia="Calibri" w:hAnsi="Times New Roman" w:cs="Times New Roman"/>
          <w:b/>
          <w:sz w:val="24"/>
          <w:szCs w:val="24"/>
          <w:lang w:val="en-US"/>
        </w:rPr>
        <w:t>Kondisi Geografis</w:t>
      </w:r>
    </w:p>
    <w:tbl>
      <w:tblPr>
        <w:tblStyle w:val="TableGrid3"/>
        <w:tblW w:w="8109" w:type="dxa"/>
        <w:tblInd w:w="137" w:type="dxa"/>
        <w:tblLook w:val="04A0" w:firstRow="1" w:lastRow="0" w:firstColumn="1" w:lastColumn="0" w:noHBand="0" w:noVBand="1"/>
      </w:tblPr>
      <w:tblGrid>
        <w:gridCol w:w="851"/>
        <w:gridCol w:w="5244"/>
        <w:gridCol w:w="2014"/>
      </w:tblGrid>
      <w:tr w:rsidR="0068201D" w:rsidRPr="0068201D" w:rsidTr="00BE0771">
        <w:trPr>
          <w:trHeight w:val="509"/>
        </w:trPr>
        <w:tc>
          <w:tcPr>
            <w:tcW w:w="851" w:type="dxa"/>
          </w:tcPr>
          <w:p w:rsidR="0068201D" w:rsidRPr="0068201D" w:rsidRDefault="0068201D" w:rsidP="00F44A72">
            <w:pPr>
              <w:spacing w:line="480" w:lineRule="auto"/>
              <w:jc w:val="center"/>
              <w:rPr>
                <w:rFonts w:ascii="Times New Roman" w:eastAsia="Calibri" w:hAnsi="Times New Roman" w:cs="Times New Roman"/>
                <w:b/>
                <w:sz w:val="24"/>
                <w:szCs w:val="24"/>
              </w:rPr>
            </w:pPr>
            <w:r w:rsidRPr="0068201D">
              <w:rPr>
                <w:rFonts w:ascii="Times New Roman" w:eastAsia="Calibri" w:hAnsi="Times New Roman" w:cs="Times New Roman"/>
                <w:b/>
                <w:sz w:val="24"/>
                <w:szCs w:val="24"/>
              </w:rPr>
              <w:t>NO</w:t>
            </w:r>
          </w:p>
        </w:tc>
        <w:tc>
          <w:tcPr>
            <w:tcW w:w="5244" w:type="dxa"/>
          </w:tcPr>
          <w:p w:rsidR="0068201D" w:rsidRPr="0068201D" w:rsidRDefault="0068201D" w:rsidP="00F44A72">
            <w:pPr>
              <w:spacing w:line="480" w:lineRule="auto"/>
              <w:jc w:val="center"/>
              <w:rPr>
                <w:rFonts w:ascii="Times New Roman" w:eastAsia="Calibri" w:hAnsi="Times New Roman" w:cs="Times New Roman"/>
                <w:b/>
                <w:sz w:val="24"/>
                <w:szCs w:val="24"/>
              </w:rPr>
            </w:pPr>
            <w:r w:rsidRPr="0068201D">
              <w:rPr>
                <w:rFonts w:ascii="Times New Roman" w:eastAsia="Calibri" w:hAnsi="Times New Roman" w:cs="Times New Roman"/>
                <w:b/>
                <w:sz w:val="24"/>
                <w:szCs w:val="24"/>
              </w:rPr>
              <w:t>URAIAN</w:t>
            </w:r>
          </w:p>
        </w:tc>
        <w:tc>
          <w:tcPr>
            <w:tcW w:w="2014" w:type="dxa"/>
          </w:tcPr>
          <w:p w:rsidR="0068201D" w:rsidRPr="0068201D" w:rsidRDefault="0068201D" w:rsidP="00F44A72">
            <w:pPr>
              <w:spacing w:line="480" w:lineRule="auto"/>
              <w:jc w:val="center"/>
              <w:rPr>
                <w:rFonts w:ascii="Times New Roman" w:eastAsia="Calibri" w:hAnsi="Times New Roman" w:cs="Times New Roman"/>
                <w:b/>
              </w:rPr>
            </w:pPr>
            <w:r w:rsidRPr="0068201D">
              <w:rPr>
                <w:rFonts w:ascii="Times New Roman" w:eastAsia="Calibri" w:hAnsi="Times New Roman" w:cs="Times New Roman"/>
                <w:b/>
              </w:rPr>
              <w:t>KETERANGAN</w:t>
            </w:r>
          </w:p>
        </w:tc>
      </w:tr>
      <w:tr w:rsidR="0068201D" w:rsidRPr="0068201D" w:rsidTr="00BE0771">
        <w:trPr>
          <w:trHeight w:val="523"/>
        </w:trPr>
        <w:tc>
          <w:tcPr>
            <w:tcW w:w="851" w:type="dxa"/>
          </w:tcPr>
          <w:p w:rsidR="0068201D" w:rsidRPr="0068201D" w:rsidRDefault="0068201D" w:rsidP="00F44A72">
            <w:pPr>
              <w:spacing w:line="480" w:lineRule="auto"/>
              <w:rPr>
                <w:rFonts w:ascii="Times New Roman" w:eastAsia="Calibri" w:hAnsi="Times New Roman" w:cs="Times New Roman"/>
                <w:sz w:val="24"/>
                <w:szCs w:val="24"/>
              </w:rPr>
            </w:pPr>
          </w:p>
        </w:tc>
        <w:tc>
          <w:tcPr>
            <w:tcW w:w="524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Luas Wilayah : 19.000 KM2</w:t>
            </w:r>
          </w:p>
        </w:tc>
        <w:tc>
          <w:tcPr>
            <w:tcW w:w="2014" w:type="dxa"/>
          </w:tcPr>
          <w:p w:rsidR="0068201D" w:rsidRPr="0068201D" w:rsidRDefault="0068201D" w:rsidP="00F44A72">
            <w:pPr>
              <w:spacing w:line="480" w:lineRule="auto"/>
              <w:rPr>
                <w:rFonts w:ascii="Times New Roman" w:eastAsia="Calibri" w:hAnsi="Times New Roman" w:cs="Times New Roman"/>
              </w:rPr>
            </w:pPr>
          </w:p>
        </w:tc>
      </w:tr>
      <w:tr w:rsidR="0068201D" w:rsidRPr="0068201D" w:rsidTr="00BE0771">
        <w:trPr>
          <w:trHeight w:val="2604"/>
        </w:trPr>
        <w:tc>
          <w:tcPr>
            <w:tcW w:w="851" w:type="dxa"/>
          </w:tcPr>
          <w:p w:rsidR="0068201D" w:rsidRPr="0068201D" w:rsidRDefault="0068201D" w:rsidP="00F44A72">
            <w:pPr>
              <w:spacing w:line="480" w:lineRule="auto"/>
              <w:rPr>
                <w:rFonts w:ascii="Times New Roman" w:eastAsia="Calibri" w:hAnsi="Times New Roman" w:cs="Times New Roman"/>
                <w:sz w:val="24"/>
                <w:szCs w:val="24"/>
              </w:rPr>
            </w:pPr>
          </w:p>
        </w:tc>
        <w:tc>
          <w:tcPr>
            <w:tcW w:w="524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Jumlah Dusun : 4 Dusun</w:t>
            </w:r>
          </w:p>
          <w:p w:rsidR="0068201D" w:rsidRPr="0068201D" w:rsidRDefault="0068201D" w:rsidP="00DD420A">
            <w:pPr>
              <w:numPr>
                <w:ilvl w:val="1"/>
                <w:numId w:val="29"/>
              </w:numPr>
              <w:spacing w:line="480" w:lineRule="auto"/>
              <w:ind w:left="175" w:firstLine="905"/>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Dusun Niyola</w:t>
            </w:r>
          </w:p>
          <w:p w:rsidR="0068201D" w:rsidRPr="0068201D" w:rsidRDefault="0068201D" w:rsidP="00DD420A">
            <w:pPr>
              <w:numPr>
                <w:ilvl w:val="1"/>
                <w:numId w:val="29"/>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Dusun Wunggulila</w:t>
            </w:r>
          </w:p>
          <w:p w:rsidR="0068201D" w:rsidRPr="0068201D" w:rsidRDefault="0068201D" w:rsidP="00DD420A">
            <w:pPr>
              <w:numPr>
                <w:ilvl w:val="1"/>
                <w:numId w:val="29"/>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Dusun Bainaale Bawah</w:t>
            </w:r>
          </w:p>
          <w:p w:rsidR="0068201D" w:rsidRPr="0068201D" w:rsidRDefault="0068201D" w:rsidP="00DD420A">
            <w:pPr>
              <w:numPr>
                <w:ilvl w:val="1"/>
                <w:numId w:val="29"/>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Dusun Bainaale Atas</w:t>
            </w:r>
          </w:p>
        </w:tc>
        <w:tc>
          <w:tcPr>
            <w:tcW w:w="2014" w:type="dxa"/>
          </w:tcPr>
          <w:p w:rsidR="0068201D" w:rsidRPr="0068201D" w:rsidRDefault="0068201D" w:rsidP="00F44A72">
            <w:pPr>
              <w:spacing w:line="480" w:lineRule="auto"/>
              <w:rPr>
                <w:rFonts w:ascii="Times New Roman" w:eastAsia="Calibri" w:hAnsi="Times New Roman" w:cs="Times New Roman"/>
              </w:rPr>
            </w:pPr>
          </w:p>
        </w:tc>
      </w:tr>
      <w:tr w:rsidR="0068201D" w:rsidRPr="0068201D" w:rsidTr="00BE0771">
        <w:trPr>
          <w:trHeight w:val="3113"/>
        </w:trPr>
        <w:tc>
          <w:tcPr>
            <w:tcW w:w="851" w:type="dxa"/>
          </w:tcPr>
          <w:p w:rsidR="0068201D" w:rsidRPr="0068201D" w:rsidRDefault="0068201D" w:rsidP="00F44A72">
            <w:pPr>
              <w:spacing w:line="480" w:lineRule="auto"/>
              <w:rPr>
                <w:rFonts w:ascii="Times New Roman" w:eastAsia="Calibri" w:hAnsi="Times New Roman" w:cs="Times New Roman"/>
                <w:sz w:val="24"/>
                <w:szCs w:val="24"/>
              </w:rPr>
            </w:pPr>
          </w:p>
        </w:tc>
        <w:tc>
          <w:tcPr>
            <w:tcW w:w="524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Batas Wilayah</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Utara Berbatasan dengan Desa Tolongio</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Timur Berbatasan dengan Desa Ombulodata</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Selatan Berbatasan dengan Desa Buhu/Labanu</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Barat Berbatasan dengan Desa Helumo</w:t>
            </w:r>
          </w:p>
        </w:tc>
        <w:tc>
          <w:tcPr>
            <w:tcW w:w="2014" w:type="dxa"/>
          </w:tcPr>
          <w:p w:rsidR="0068201D" w:rsidRPr="0068201D" w:rsidRDefault="0068201D" w:rsidP="00F44A72">
            <w:pPr>
              <w:spacing w:line="480" w:lineRule="auto"/>
              <w:rPr>
                <w:rFonts w:ascii="Times New Roman" w:eastAsia="Calibri" w:hAnsi="Times New Roman" w:cs="Times New Roman"/>
              </w:rPr>
            </w:pPr>
          </w:p>
        </w:tc>
      </w:tr>
      <w:tr w:rsidR="0068201D" w:rsidRPr="0068201D" w:rsidTr="00BE0771">
        <w:trPr>
          <w:trHeight w:val="3113"/>
        </w:trPr>
        <w:tc>
          <w:tcPr>
            <w:tcW w:w="851" w:type="dxa"/>
          </w:tcPr>
          <w:p w:rsidR="0068201D" w:rsidRPr="0068201D" w:rsidRDefault="0068201D" w:rsidP="00F44A72">
            <w:pPr>
              <w:spacing w:line="480" w:lineRule="auto"/>
              <w:rPr>
                <w:rFonts w:ascii="Times New Roman" w:eastAsia="Calibri" w:hAnsi="Times New Roman" w:cs="Times New Roman"/>
                <w:sz w:val="24"/>
                <w:szCs w:val="24"/>
              </w:rPr>
            </w:pPr>
          </w:p>
        </w:tc>
        <w:tc>
          <w:tcPr>
            <w:tcW w:w="524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 xml:space="preserve">Topografi </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Luas Kemiringan Lahan (15-40)</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Datar 19 Ha</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 xml:space="preserve">Ketinggian diatas permukaan Laut 0-25Meter dari permukaan laut 0,94% dari luas wilayah </w:t>
            </w:r>
          </w:p>
        </w:tc>
        <w:tc>
          <w:tcPr>
            <w:tcW w:w="2014" w:type="dxa"/>
          </w:tcPr>
          <w:p w:rsidR="0068201D" w:rsidRPr="0068201D" w:rsidRDefault="0068201D" w:rsidP="00F44A72">
            <w:pPr>
              <w:spacing w:line="480" w:lineRule="auto"/>
              <w:rPr>
                <w:rFonts w:ascii="Times New Roman" w:eastAsia="Calibri" w:hAnsi="Times New Roman" w:cs="Times New Roman"/>
              </w:rPr>
            </w:pPr>
          </w:p>
        </w:tc>
      </w:tr>
      <w:tr w:rsidR="0068201D" w:rsidRPr="0068201D" w:rsidTr="00BE0771">
        <w:trPr>
          <w:trHeight w:val="1571"/>
        </w:trPr>
        <w:tc>
          <w:tcPr>
            <w:tcW w:w="851" w:type="dxa"/>
          </w:tcPr>
          <w:p w:rsidR="0068201D" w:rsidRPr="0068201D" w:rsidRDefault="0068201D" w:rsidP="00F44A72">
            <w:pPr>
              <w:spacing w:line="480" w:lineRule="auto"/>
              <w:rPr>
                <w:rFonts w:ascii="Times New Roman" w:eastAsia="Calibri" w:hAnsi="Times New Roman" w:cs="Times New Roman"/>
                <w:sz w:val="24"/>
                <w:szCs w:val="24"/>
              </w:rPr>
            </w:pPr>
          </w:p>
        </w:tc>
        <w:tc>
          <w:tcPr>
            <w:tcW w:w="524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Klimotologi</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Suhu              : ± 31.8 Derajat Celcius</w:t>
            </w:r>
          </w:p>
          <w:p w:rsidR="0068201D" w:rsidRPr="0068201D" w:rsidRDefault="0068201D" w:rsidP="00DD420A">
            <w:pPr>
              <w:numPr>
                <w:ilvl w:val="0"/>
                <w:numId w:val="28"/>
              </w:numPr>
              <w:spacing w:line="480" w:lineRule="auto"/>
              <w:contextualSpacing/>
              <w:rPr>
                <w:rFonts w:ascii="Times New Roman" w:eastAsia="Calibri" w:hAnsi="Times New Roman" w:cs="Times New Roman"/>
                <w:sz w:val="24"/>
                <w:szCs w:val="24"/>
              </w:rPr>
            </w:pPr>
            <w:r w:rsidRPr="0068201D">
              <w:rPr>
                <w:rFonts w:ascii="Times New Roman" w:eastAsia="Calibri" w:hAnsi="Times New Roman" w:cs="Times New Roman"/>
                <w:sz w:val="24"/>
                <w:szCs w:val="24"/>
              </w:rPr>
              <w:t>Curah Hujan : ±937-1.673</w:t>
            </w:r>
          </w:p>
        </w:tc>
        <w:tc>
          <w:tcPr>
            <w:tcW w:w="2014" w:type="dxa"/>
          </w:tcPr>
          <w:p w:rsidR="0068201D" w:rsidRPr="0068201D" w:rsidRDefault="0068201D" w:rsidP="00F44A72">
            <w:pPr>
              <w:spacing w:line="480" w:lineRule="auto"/>
              <w:rPr>
                <w:rFonts w:ascii="Times New Roman" w:eastAsia="Calibri" w:hAnsi="Times New Roman" w:cs="Times New Roman"/>
              </w:rPr>
            </w:pPr>
          </w:p>
        </w:tc>
      </w:tr>
      <w:tr w:rsidR="0068201D" w:rsidRPr="0068201D" w:rsidTr="00BE0771">
        <w:trPr>
          <w:trHeight w:val="509"/>
        </w:trPr>
        <w:tc>
          <w:tcPr>
            <w:tcW w:w="851" w:type="dxa"/>
          </w:tcPr>
          <w:p w:rsidR="0068201D" w:rsidRPr="0068201D" w:rsidRDefault="0068201D" w:rsidP="00F44A72">
            <w:pPr>
              <w:spacing w:line="480" w:lineRule="auto"/>
              <w:rPr>
                <w:rFonts w:ascii="Times New Roman" w:eastAsia="Calibri" w:hAnsi="Times New Roman" w:cs="Times New Roman"/>
                <w:sz w:val="24"/>
                <w:szCs w:val="24"/>
              </w:rPr>
            </w:pPr>
          </w:p>
        </w:tc>
        <w:tc>
          <w:tcPr>
            <w:tcW w:w="524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Luas Lahan Permukiman 66 Ha</w:t>
            </w:r>
          </w:p>
        </w:tc>
        <w:tc>
          <w:tcPr>
            <w:tcW w:w="2014" w:type="dxa"/>
          </w:tcPr>
          <w:p w:rsidR="0068201D" w:rsidRPr="0068201D" w:rsidRDefault="0068201D" w:rsidP="00F44A72">
            <w:pPr>
              <w:spacing w:line="480" w:lineRule="auto"/>
              <w:rPr>
                <w:rFonts w:ascii="Times New Roman" w:eastAsia="Calibri" w:hAnsi="Times New Roman" w:cs="Times New Roman"/>
              </w:rPr>
            </w:pPr>
          </w:p>
        </w:tc>
      </w:tr>
    </w:tbl>
    <w:p w:rsidR="009C46ED" w:rsidRPr="009C46ED" w:rsidRDefault="0068201D" w:rsidP="009C46ED">
      <w:pPr>
        <w:pStyle w:val="ListParagraph"/>
        <w:numPr>
          <w:ilvl w:val="0"/>
          <w:numId w:val="34"/>
        </w:numPr>
        <w:spacing w:after="0" w:line="480" w:lineRule="auto"/>
        <w:ind w:left="426"/>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Kondisi Sosial</w:t>
      </w:r>
    </w:p>
    <w:p w:rsidR="0068201D" w:rsidRPr="0068201D" w:rsidRDefault="0068201D" w:rsidP="00BE0771">
      <w:pPr>
        <w:spacing w:after="0" w:line="480" w:lineRule="auto"/>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Kondisi Sosial budaya masyarakat Desa Motilango dapat digambarkan Sebagamana Berikut:</w:t>
      </w:r>
    </w:p>
    <w:p w:rsidR="0068201D" w:rsidRPr="004D1896" w:rsidRDefault="0068201D" w:rsidP="00DD420A">
      <w:pPr>
        <w:pStyle w:val="ListParagraph"/>
        <w:numPr>
          <w:ilvl w:val="0"/>
          <w:numId w:val="34"/>
        </w:numPr>
        <w:spacing w:after="0" w:line="480" w:lineRule="auto"/>
        <w:ind w:left="426"/>
        <w:jc w:val="both"/>
        <w:rPr>
          <w:rFonts w:ascii="Times New Roman" w:eastAsia="Calibri" w:hAnsi="Times New Roman" w:cs="Times New Roman"/>
          <w:sz w:val="24"/>
          <w:szCs w:val="24"/>
          <w:lang w:val="en-US"/>
        </w:rPr>
      </w:pPr>
      <w:r w:rsidRPr="004D1896">
        <w:rPr>
          <w:rFonts w:ascii="Times New Roman" w:eastAsia="Calibri" w:hAnsi="Times New Roman" w:cs="Times New Roman"/>
          <w:sz w:val="24"/>
          <w:szCs w:val="24"/>
          <w:lang w:val="en-US"/>
        </w:rPr>
        <w:t>Kependudukan</w:t>
      </w:r>
    </w:p>
    <w:p w:rsidR="0068201D" w:rsidRPr="0068201D" w:rsidRDefault="0068201D" w:rsidP="00CD3F4E">
      <w:pPr>
        <w:spacing w:after="200" w:line="480" w:lineRule="auto"/>
        <w:ind w:firstLine="491"/>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usian produktif lebih banyak dibandingkan dengan usian anak-anak dan lansia. Dari jumlah penduduk yang berada pada kategori usia produktif  Laki-laki lebih sedikit dari perempuan. Untuk lebih jelasnya data penduduk Desa Motilango  Pertahun 2017-2022 adalah sebagai berikut :</w:t>
      </w:r>
    </w:p>
    <w:p w:rsidR="0068201D" w:rsidRPr="0068201D" w:rsidRDefault="0068201D" w:rsidP="00DD420A">
      <w:pPr>
        <w:numPr>
          <w:ilvl w:val="0"/>
          <w:numId w:val="30"/>
        </w:numPr>
        <w:spacing w:after="200" w:line="480" w:lineRule="auto"/>
        <w:ind w:left="851"/>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penduduk (Jiwa)</w:t>
      </w:r>
      <w:r w:rsidRPr="0068201D">
        <w:rPr>
          <w:rFonts w:ascii="Times New Roman" w:eastAsia="Calibri" w:hAnsi="Times New Roman" w:cs="Times New Roman"/>
          <w:sz w:val="24"/>
          <w:szCs w:val="24"/>
          <w:lang w:val="en-US"/>
        </w:rPr>
        <w:tab/>
        <w:t>: 1.113 Jiwa</w:t>
      </w:r>
    </w:p>
    <w:p w:rsidR="0068201D" w:rsidRPr="0068201D" w:rsidRDefault="0068201D" w:rsidP="00DD420A">
      <w:pPr>
        <w:numPr>
          <w:ilvl w:val="0"/>
          <w:numId w:val="30"/>
        </w:numPr>
        <w:spacing w:after="200" w:line="480" w:lineRule="auto"/>
        <w:ind w:left="851"/>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KK</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:276 KK</w:t>
      </w:r>
    </w:p>
    <w:p w:rsidR="0068201D" w:rsidRPr="0068201D" w:rsidRDefault="0068201D" w:rsidP="00DD420A">
      <w:pPr>
        <w:numPr>
          <w:ilvl w:val="0"/>
          <w:numId w:val="30"/>
        </w:numPr>
        <w:spacing w:after="200" w:line="480" w:lineRule="auto"/>
        <w:ind w:left="851"/>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Laki-laki</w:t>
      </w:r>
    </w:p>
    <w:p w:rsidR="0068201D" w:rsidRPr="0068201D" w:rsidRDefault="004D1896" w:rsidP="00DD420A">
      <w:pPr>
        <w:numPr>
          <w:ilvl w:val="0"/>
          <w:numId w:val="31"/>
        </w:numPr>
        <w:spacing w:after="200" w:line="48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0  - 15 Tahun </w:t>
      </w:r>
      <w:r>
        <w:rPr>
          <w:rFonts w:ascii="Times New Roman" w:eastAsia="Calibri" w:hAnsi="Times New Roman" w:cs="Times New Roman"/>
          <w:sz w:val="24"/>
          <w:szCs w:val="24"/>
          <w:lang w:val="en-US"/>
        </w:rPr>
        <w:tab/>
      </w:r>
      <w:r w:rsidR="0068201D" w:rsidRPr="0068201D">
        <w:rPr>
          <w:rFonts w:ascii="Times New Roman" w:eastAsia="Calibri" w:hAnsi="Times New Roman" w:cs="Times New Roman"/>
          <w:sz w:val="24"/>
          <w:szCs w:val="24"/>
          <w:lang w:val="en-US"/>
        </w:rPr>
        <w:t>: 153 Jiwa</w:t>
      </w:r>
    </w:p>
    <w:p w:rsidR="0068201D" w:rsidRPr="0068201D" w:rsidRDefault="004D1896" w:rsidP="00DD420A">
      <w:pPr>
        <w:numPr>
          <w:ilvl w:val="0"/>
          <w:numId w:val="31"/>
        </w:numPr>
        <w:spacing w:after="200" w:line="480" w:lineRule="auto"/>
        <w:ind w:left="1701"/>
        <w:contextualSpacing/>
        <w:jc w:val="both"/>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16 -  55 Tahun</w:t>
      </w:r>
      <w:r>
        <w:rPr>
          <w:rFonts w:ascii="Times New Roman" w:eastAsia="Calibri" w:hAnsi="Times New Roman" w:cs="Times New Roman"/>
          <w:sz w:val="24"/>
          <w:szCs w:val="24"/>
          <w:lang w:val="en-US"/>
        </w:rPr>
        <w:tab/>
      </w:r>
      <w:r w:rsidR="0068201D" w:rsidRPr="0068201D">
        <w:rPr>
          <w:rFonts w:ascii="Times New Roman" w:eastAsia="Calibri" w:hAnsi="Times New Roman" w:cs="Times New Roman"/>
          <w:sz w:val="24"/>
          <w:szCs w:val="24"/>
          <w:lang w:val="en-US"/>
        </w:rPr>
        <w:t>:409 Jiwa</w:t>
      </w:r>
    </w:p>
    <w:p w:rsidR="0068201D" w:rsidRPr="0068201D" w:rsidRDefault="0068201D" w:rsidP="00DD420A">
      <w:pPr>
        <w:numPr>
          <w:ilvl w:val="0"/>
          <w:numId w:val="31"/>
        </w:numPr>
        <w:spacing w:after="0" w:line="480" w:lineRule="auto"/>
        <w:ind w:left="1701"/>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Diatas 55 Tahun</w:t>
      </w:r>
      <w:r w:rsidRPr="0068201D">
        <w:rPr>
          <w:rFonts w:ascii="Times New Roman" w:eastAsia="Calibri" w:hAnsi="Times New Roman" w:cs="Times New Roman"/>
          <w:sz w:val="24"/>
          <w:szCs w:val="24"/>
          <w:lang w:val="en-US"/>
        </w:rPr>
        <w:tab/>
        <w:t>:51 Jiwa</w:t>
      </w:r>
    </w:p>
    <w:p w:rsidR="0068201D" w:rsidRPr="004D1896" w:rsidRDefault="0068201D" w:rsidP="00DD420A">
      <w:pPr>
        <w:pStyle w:val="ListParagraph"/>
        <w:numPr>
          <w:ilvl w:val="0"/>
          <w:numId w:val="34"/>
        </w:numPr>
        <w:spacing w:after="0" w:line="480" w:lineRule="auto"/>
        <w:ind w:left="426"/>
        <w:jc w:val="both"/>
        <w:rPr>
          <w:rFonts w:ascii="Times New Roman" w:eastAsia="Calibri" w:hAnsi="Times New Roman" w:cs="Times New Roman"/>
          <w:sz w:val="24"/>
          <w:szCs w:val="24"/>
          <w:lang w:val="en-US"/>
        </w:rPr>
      </w:pPr>
      <w:r w:rsidRPr="004D1896">
        <w:rPr>
          <w:rFonts w:ascii="Times New Roman" w:eastAsia="Calibri" w:hAnsi="Times New Roman" w:cs="Times New Roman"/>
          <w:sz w:val="24"/>
          <w:szCs w:val="24"/>
          <w:lang w:val="en-US"/>
        </w:rPr>
        <w:t>Kesejahateraan sosial</w:t>
      </w:r>
    </w:p>
    <w:p w:rsidR="0068201D" w:rsidRPr="0068201D" w:rsidRDefault="0068201D" w:rsidP="00CD3F4E">
      <w:pPr>
        <w:spacing w:after="200" w:line="480" w:lineRule="auto"/>
        <w:ind w:firstLine="709"/>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Desa Motilango ditinjau dari segi kesejahteraan sosial terlihat dibawah ini kondisi kesejateraan  penduduknya secara umum masih tetap didominasi  oleh sejumlah  KK prasejahtera bahkan KK miskin.</w:t>
      </w:r>
    </w:p>
    <w:p w:rsidR="0068201D" w:rsidRPr="0068201D" w:rsidRDefault="004D1896"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Jumlah KK Prasejahtera</w:t>
      </w:r>
      <w:r>
        <w:rPr>
          <w:rFonts w:ascii="Times New Roman" w:eastAsia="Calibri" w:hAnsi="Times New Roman" w:cs="Times New Roman"/>
          <w:sz w:val="24"/>
          <w:szCs w:val="24"/>
          <w:lang w:val="en-US"/>
        </w:rPr>
        <w:tab/>
      </w:r>
      <w:r w:rsidR="0068201D" w:rsidRPr="0068201D">
        <w:rPr>
          <w:rFonts w:ascii="Times New Roman" w:eastAsia="Calibri" w:hAnsi="Times New Roman" w:cs="Times New Roman"/>
          <w:sz w:val="24"/>
          <w:szCs w:val="24"/>
          <w:lang w:val="en-US"/>
        </w:rPr>
        <w:t>: 87 KK</w:t>
      </w:r>
    </w:p>
    <w:p w:rsidR="0068201D" w:rsidRPr="0068201D" w:rsidRDefault="004D1896"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lastRenderedPageBreak/>
        <w:t>Jumlah KK Sejahtera 1</w:t>
      </w:r>
      <w:r>
        <w:rPr>
          <w:rFonts w:ascii="Times New Roman" w:eastAsia="Calibri" w:hAnsi="Times New Roman" w:cs="Times New Roman"/>
          <w:sz w:val="24"/>
          <w:szCs w:val="24"/>
          <w:lang w:val="en-US"/>
        </w:rPr>
        <w:tab/>
      </w:r>
      <w:r w:rsidR="0068201D" w:rsidRPr="0068201D">
        <w:rPr>
          <w:rFonts w:ascii="Times New Roman" w:eastAsia="Calibri" w:hAnsi="Times New Roman" w:cs="Times New Roman"/>
          <w:sz w:val="24"/>
          <w:szCs w:val="24"/>
          <w:lang w:val="en-US"/>
        </w:rPr>
        <w:t>: 73 KK</w:t>
      </w:r>
    </w:p>
    <w:p w:rsidR="0068201D" w:rsidRPr="0068201D" w:rsidRDefault="004D1896"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Jumlah KK Sejahtera 2</w:t>
      </w:r>
      <w:r>
        <w:rPr>
          <w:rFonts w:ascii="Times New Roman" w:eastAsia="Calibri" w:hAnsi="Times New Roman" w:cs="Times New Roman"/>
          <w:sz w:val="24"/>
          <w:szCs w:val="24"/>
          <w:lang w:val="en-US"/>
        </w:rPr>
        <w:tab/>
      </w:r>
      <w:r w:rsidR="0068201D" w:rsidRPr="0068201D">
        <w:rPr>
          <w:rFonts w:ascii="Times New Roman" w:eastAsia="Calibri" w:hAnsi="Times New Roman" w:cs="Times New Roman"/>
          <w:sz w:val="24"/>
          <w:szCs w:val="24"/>
          <w:lang w:val="en-US"/>
        </w:rPr>
        <w:t>: 24 KK</w:t>
      </w:r>
    </w:p>
    <w:p w:rsidR="0068201D" w:rsidRPr="0068201D" w:rsidRDefault="004D1896"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Jumlah KK Sejahtera 3</w:t>
      </w:r>
      <w:r>
        <w:rPr>
          <w:rFonts w:ascii="Times New Roman" w:eastAsia="Calibri" w:hAnsi="Times New Roman" w:cs="Times New Roman"/>
          <w:sz w:val="24"/>
          <w:szCs w:val="24"/>
          <w:lang w:val="en-US"/>
        </w:rPr>
        <w:tab/>
      </w:r>
      <w:r w:rsidR="0068201D" w:rsidRPr="0068201D">
        <w:rPr>
          <w:rFonts w:ascii="Times New Roman" w:eastAsia="Calibri" w:hAnsi="Times New Roman" w:cs="Times New Roman"/>
          <w:sz w:val="24"/>
          <w:szCs w:val="24"/>
          <w:lang w:val="en-US"/>
        </w:rPr>
        <w:t>: 18 KK</w:t>
      </w:r>
    </w:p>
    <w:p w:rsidR="0068201D" w:rsidRPr="0068201D" w:rsidRDefault="0068201D"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KK Kaya</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 -</w:t>
      </w:r>
    </w:p>
    <w:p w:rsidR="0068201D" w:rsidRPr="0068201D" w:rsidRDefault="0068201D"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KK Sedang</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w:t>
      </w:r>
    </w:p>
    <w:p w:rsidR="0068201D" w:rsidRPr="004D1896" w:rsidRDefault="0068201D" w:rsidP="00DD420A">
      <w:pPr>
        <w:numPr>
          <w:ilvl w:val="0"/>
          <w:numId w:val="32"/>
        </w:numPr>
        <w:spacing w:after="200" w:line="480" w:lineRule="auto"/>
        <w:ind w:left="709"/>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Jumlah KK Miskin</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 153 KK</w:t>
      </w:r>
    </w:p>
    <w:p w:rsidR="0068201D" w:rsidRPr="004D1896" w:rsidRDefault="0068201D" w:rsidP="00DD420A">
      <w:pPr>
        <w:pStyle w:val="ListParagraph"/>
        <w:numPr>
          <w:ilvl w:val="0"/>
          <w:numId w:val="34"/>
        </w:numPr>
        <w:spacing w:after="0" w:line="480" w:lineRule="auto"/>
        <w:ind w:left="284"/>
        <w:rPr>
          <w:rFonts w:ascii="Times New Roman" w:eastAsia="Calibri" w:hAnsi="Times New Roman" w:cs="Times New Roman"/>
          <w:sz w:val="24"/>
          <w:szCs w:val="24"/>
          <w:lang w:val="en-US"/>
        </w:rPr>
      </w:pPr>
      <w:r w:rsidRPr="004D1896">
        <w:rPr>
          <w:rFonts w:ascii="Times New Roman" w:eastAsia="Calibri" w:hAnsi="Times New Roman" w:cs="Times New Roman"/>
          <w:sz w:val="24"/>
          <w:szCs w:val="24"/>
          <w:lang w:val="en-US"/>
        </w:rPr>
        <w:t>MATA PENCAHRIAN</w:t>
      </w:r>
    </w:p>
    <w:p w:rsidR="0068201D" w:rsidRPr="0068201D" w:rsidRDefault="0068201D" w:rsidP="004D1896">
      <w:pPr>
        <w:spacing w:after="200" w:line="480" w:lineRule="auto"/>
        <w:ind w:firstLine="720"/>
        <w:contextualSpacing/>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Dari sisi mata pencariannya penduduk Desa motilango didominasi oleh petani, Wiraswasta serta kariyawan, hal ini disebabkan oleh posisi wilyah Desa Helumoberada disebelah timur Kecamatan Anggrek Kabupaten Gorontalo Utara, namun demikian ada pula beberapa penduduk memilih menjadi petani meskipun berada diluar wilayah Desa Motilango dan profesi Lainya.</w:t>
      </w:r>
    </w:p>
    <w:p w:rsidR="0068201D" w:rsidRPr="0068201D" w:rsidRDefault="0068201D" w:rsidP="00DD420A">
      <w:pPr>
        <w:numPr>
          <w:ilvl w:val="0"/>
          <w:numId w:val="34"/>
        </w:numPr>
        <w:spacing w:after="200" w:line="480" w:lineRule="auto"/>
        <w:ind w:left="284"/>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 xml:space="preserve">PENDIDIKAN </w:t>
      </w:r>
    </w:p>
    <w:p w:rsidR="0068201D" w:rsidRPr="0068201D" w:rsidRDefault="0068201D" w:rsidP="004D1896">
      <w:pPr>
        <w:spacing w:after="200" w:line="480" w:lineRule="auto"/>
        <w:ind w:firstLine="709"/>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Kesadaran tentang pentingnya cukup tinggi diDesa Motilango  terlihat data dibawah ini:</w:t>
      </w:r>
    </w:p>
    <w:p w:rsidR="0068201D" w:rsidRPr="0068201D" w:rsidRDefault="0068201D" w:rsidP="00DD420A">
      <w:pPr>
        <w:numPr>
          <w:ilvl w:val="0"/>
          <w:numId w:val="33"/>
        </w:numPr>
        <w:spacing w:after="200" w:line="480" w:lineRule="auto"/>
        <w:ind w:left="709" w:hanging="567"/>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Tidak Tamat SD</w:t>
      </w:r>
      <w:r w:rsidRPr="0068201D">
        <w:rPr>
          <w:rFonts w:ascii="Times New Roman" w:eastAsia="Calibri" w:hAnsi="Times New Roman" w:cs="Times New Roman"/>
          <w:sz w:val="24"/>
          <w:szCs w:val="24"/>
          <w:lang w:val="en-US"/>
        </w:rPr>
        <w:tab/>
        <w:t xml:space="preserve">: 25 Orang </w:t>
      </w:r>
    </w:p>
    <w:p w:rsidR="0068201D" w:rsidRPr="0068201D" w:rsidRDefault="0068201D" w:rsidP="00DD420A">
      <w:pPr>
        <w:numPr>
          <w:ilvl w:val="0"/>
          <w:numId w:val="33"/>
        </w:numPr>
        <w:spacing w:after="200" w:line="480" w:lineRule="auto"/>
        <w:ind w:left="709" w:hanging="567"/>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SD</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 237 Orang</w:t>
      </w:r>
    </w:p>
    <w:p w:rsidR="0068201D" w:rsidRPr="0068201D" w:rsidRDefault="0068201D" w:rsidP="00DD420A">
      <w:pPr>
        <w:numPr>
          <w:ilvl w:val="0"/>
          <w:numId w:val="33"/>
        </w:numPr>
        <w:spacing w:after="200" w:line="480" w:lineRule="auto"/>
        <w:ind w:left="709" w:hanging="567"/>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SLTP</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:58 Orang</w:t>
      </w:r>
    </w:p>
    <w:p w:rsidR="0068201D" w:rsidRPr="0068201D" w:rsidRDefault="0068201D" w:rsidP="00DD420A">
      <w:pPr>
        <w:numPr>
          <w:ilvl w:val="0"/>
          <w:numId w:val="33"/>
        </w:numPr>
        <w:spacing w:after="200" w:line="480" w:lineRule="auto"/>
        <w:ind w:left="709" w:hanging="567"/>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Diploma/Sarjana</w:t>
      </w:r>
      <w:r w:rsidRPr="0068201D">
        <w:rPr>
          <w:rFonts w:ascii="Times New Roman" w:eastAsia="Calibri" w:hAnsi="Times New Roman" w:cs="Times New Roman"/>
          <w:sz w:val="24"/>
          <w:szCs w:val="24"/>
          <w:lang w:val="en-US"/>
        </w:rPr>
        <w:tab/>
        <w:t>:15 Orang</w:t>
      </w:r>
    </w:p>
    <w:p w:rsidR="0068201D" w:rsidRPr="0068201D" w:rsidRDefault="0068201D" w:rsidP="00DD420A">
      <w:pPr>
        <w:numPr>
          <w:ilvl w:val="0"/>
          <w:numId w:val="33"/>
        </w:numPr>
        <w:spacing w:after="200" w:line="480" w:lineRule="auto"/>
        <w:ind w:left="709" w:hanging="567"/>
        <w:contextualSpacing/>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Buta Hurus</w:t>
      </w:r>
      <w:r w:rsidRPr="0068201D">
        <w:rPr>
          <w:rFonts w:ascii="Times New Roman" w:eastAsia="Calibri" w:hAnsi="Times New Roman" w:cs="Times New Roman"/>
          <w:sz w:val="24"/>
          <w:szCs w:val="24"/>
          <w:lang w:val="en-US"/>
        </w:rPr>
        <w:tab/>
      </w:r>
      <w:r w:rsidRPr="0068201D">
        <w:rPr>
          <w:rFonts w:ascii="Times New Roman" w:eastAsia="Calibri" w:hAnsi="Times New Roman" w:cs="Times New Roman"/>
          <w:sz w:val="24"/>
          <w:szCs w:val="24"/>
          <w:lang w:val="en-US"/>
        </w:rPr>
        <w:tab/>
        <w:t>: 0</w:t>
      </w:r>
    </w:p>
    <w:p w:rsidR="00E04FBC" w:rsidRPr="007023B9" w:rsidRDefault="0068201D" w:rsidP="00653DDE">
      <w:pPr>
        <w:spacing w:after="200" w:line="480" w:lineRule="auto"/>
        <w:ind w:firstLine="709"/>
        <w:jc w:val="both"/>
        <w:rPr>
          <w:rFonts w:ascii="Times New Roman" w:eastAsia="Calibri" w:hAnsi="Times New Roman" w:cs="Times New Roman"/>
          <w:sz w:val="24"/>
          <w:szCs w:val="24"/>
          <w:lang w:val="en-US"/>
        </w:rPr>
      </w:pPr>
      <w:r w:rsidRPr="0068201D">
        <w:rPr>
          <w:rFonts w:ascii="Times New Roman" w:eastAsia="Calibri" w:hAnsi="Times New Roman" w:cs="Times New Roman"/>
          <w:sz w:val="24"/>
          <w:szCs w:val="24"/>
          <w:lang w:val="en-US"/>
        </w:rPr>
        <w:t xml:space="preserve">Desa Motilango dalam penyelengaraan pendidikan setiap tahun mengalami peningkatan, hal ini ditujukan dengan minimnya jumlah penduduk buta huruf, sedangkan sarana pendidikan formal cukup memadai, dalam rangka </w:t>
      </w:r>
      <w:r w:rsidRPr="0068201D">
        <w:rPr>
          <w:rFonts w:ascii="Times New Roman" w:eastAsia="Calibri" w:hAnsi="Times New Roman" w:cs="Times New Roman"/>
          <w:sz w:val="24"/>
          <w:szCs w:val="24"/>
          <w:lang w:val="en-US"/>
        </w:rPr>
        <w:lastRenderedPageBreak/>
        <w:t>meningkatkan kualitas peserta didik pemerintah Desa beserta warga masyarakat  sedang melakukan peningkatan sarana pendidikan berupa rehabilitasi sarana pendidikan.</w:t>
      </w:r>
    </w:p>
    <w:tbl>
      <w:tblPr>
        <w:tblStyle w:val="TableGrid3"/>
        <w:tblW w:w="8160" w:type="dxa"/>
        <w:tblInd w:w="108" w:type="dxa"/>
        <w:tblLayout w:type="fixed"/>
        <w:tblLook w:val="04A0" w:firstRow="1" w:lastRow="0" w:firstColumn="1" w:lastColumn="0" w:noHBand="0" w:noVBand="1"/>
      </w:tblPr>
      <w:tblGrid>
        <w:gridCol w:w="599"/>
        <w:gridCol w:w="1965"/>
        <w:gridCol w:w="2487"/>
        <w:gridCol w:w="1404"/>
        <w:gridCol w:w="1705"/>
      </w:tblGrid>
      <w:tr w:rsidR="0068201D" w:rsidRPr="0068201D" w:rsidTr="007023B9">
        <w:trPr>
          <w:trHeight w:val="560"/>
        </w:trPr>
        <w:tc>
          <w:tcPr>
            <w:tcW w:w="599"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NO</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NAMA</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JABATAN</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USIA</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PENDIDIKAN</w:t>
            </w:r>
          </w:p>
        </w:tc>
      </w:tr>
      <w:tr w:rsidR="0068201D" w:rsidRPr="0068201D" w:rsidTr="007023B9">
        <w:trPr>
          <w:trHeight w:val="1152"/>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1</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Abdul Muis Hilala</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Kepala Desa</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45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S1</w:t>
            </w:r>
          </w:p>
        </w:tc>
      </w:tr>
      <w:tr w:rsidR="0068201D" w:rsidRPr="0068201D" w:rsidTr="007023B9">
        <w:trPr>
          <w:trHeight w:val="560"/>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2</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Risnawati Daud</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Sekertaris Desa</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39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576"/>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3</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Rina Daud</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Bendahara</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45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560"/>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4</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Maryam Suaib</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Kasie Pemerintahan</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28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463"/>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5</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Hapsa Usman</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Kasie Kesejhteraan dan Pelayanan</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25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576"/>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6</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Rizal Mustapa</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Kaur Umum</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21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560"/>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7</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Hamsa Pakaji</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Kadus I</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57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SD</w:t>
            </w:r>
          </w:p>
        </w:tc>
      </w:tr>
      <w:tr w:rsidR="0068201D" w:rsidRPr="0068201D" w:rsidTr="007023B9">
        <w:trPr>
          <w:trHeight w:val="560"/>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8</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Yerni Hukoli</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Kadus II</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43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576"/>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9</w:t>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Saira Saha</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Kadus III</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43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SMA</w:t>
            </w:r>
          </w:p>
        </w:tc>
      </w:tr>
      <w:tr w:rsidR="0068201D" w:rsidRPr="0068201D" w:rsidTr="007023B9">
        <w:trPr>
          <w:trHeight w:val="1136"/>
        </w:trPr>
        <w:tc>
          <w:tcPr>
            <w:tcW w:w="599" w:type="dxa"/>
          </w:tcPr>
          <w:p w:rsidR="0068201D" w:rsidRPr="0068201D" w:rsidRDefault="0068201D" w:rsidP="00F44A72">
            <w:pPr>
              <w:tabs>
                <w:tab w:val="left" w:pos="720"/>
              </w:tabs>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10</w:t>
            </w:r>
            <w:r w:rsidRPr="0068201D">
              <w:rPr>
                <w:rFonts w:ascii="Times New Roman" w:eastAsia="Calibri" w:hAnsi="Times New Roman" w:cs="Times New Roman"/>
                <w:sz w:val="24"/>
                <w:szCs w:val="24"/>
              </w:rPr>
              <w:tab/>
            </w:r>
          </w:p>
        </w:tc>
        <w:tc>
          <w:tcPr>
            <w:tcW w:w="196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Rudin Akase</w:t>
            </w:r>
          </w:p>
        </w:tc>
        <w:tc>
          <w:tcPr>
            <w:tcW w:w="2487"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Kadus IV</w:t>
            </w:r>
          </w:p>
        </w:tc>
        <w:tc>
          <w:tcPr>
            <w:tcW w:w="1404"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75 Tahun</w:t>
            </w:r>
          </w:p>
        </w:tc>
        <w:tc>
          <w:tcPr>
            <w:tcW w:w="1705" w:type="dxa"/>
          </w:tcPr>
          <w:p w:rsidR="0068201D" w:rsidRPr="0068201D" w:rsidRDefault="0068201D" w:rsidP="00F44A72">
            <w:pPr>
              <w:spacing w:line="480" w:lineRule="auto"/>
              <w:rPr>
                <w:rFonts w:ascii="Times New Roman" w:eastAsia="Calibri" w:hAnsi="Times New Roman" w:cs="Times New Roman"/>
                <w:sz w:val="24"/>
                <w:szCs w:val="24"/>
              </w:rPr>
            </w:pPr>
            <w:r w:rsidRPr="0068201D">
              <w:rPr>
                <w:rFonts w:ascii="Times New Roman" w:eastAsia="Calibri" w:hAnsi="Times New Roman" w:cs="Times New Roman"/>
                <w:sz w:val="24"/>
                <w:szCs w:val="24"/>
              </w:rPr>
              <w:t>SR</w:t>
            </w:r>
          </w:p>
        </w:tc>
      </w:tr>
    </w:tbl>
    <w:p w:rsidR="008A5DAA" w:rsidRPr="00E04FBC" w:rsidRDefault="00E04FBC" w:rsidP="0068201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Sumber Data: Sekertaris Desa 2023</w:t>
      </w:r>
    </w:p>
    <w:p w:rsidR="00E44F13" w:rsidRDefault="009E325A" w:rsidP="00C27A55">
      <w:pPr>
        <w:spacing w:after="0" w:line="480" w:lineRule="auto"/>
        <w:ind w:left="567" w:hanging="567"/>
        <w:jc w:val="both"/>
        <w:rPr>
          <w:rFonts w:ascii="Times New Roman" w:hAnsi="Times New Roman" w:cs="Times New Roman"/>
          <w:b/>
          <w:sz w:val="24"/>
          <w:szCs w:val="24"/>
        </w:rPr>
      </w:pPr>
      <w:r>
        <w:rPr>
          <w:rFonts w:ascii="Times New Roman" w:hAnsi="Times New Roman" w:cs="Times New Roman"/>
          <w:b/>
          <w:sz w:val="24"/>
          <w:szCs w:val="24"/>
        </w:rPr>
        <w:t>4.2</w:t>
      </w:r>
      <w:r w:rsidR="00E44F13">
        <w:rPr>
          <w:rFonts w:ascii="Times New Roman" w:hAnsi="Times New Roman" w:cs="Times New Roman"/>
          <w:b/>
          <w:sz w:val="24"/>
          <w:szCs w:val="24"/>
        </w:rPr>
        <w:t xml:space="preserve">. </w:t>
      </w:r>
      <w:r>
        <w:rPr>
          <w:rFonts w:ascii="Times New Roman" w:hAnsi="Times New Roman" w:cs="Times New Roman"/>
          <w:b/>
          <w:sz w:val="24"/>
          <w:szCs w:val="24"/>
        </w:rPr>
        <w:tab/>
      </w:r>
      <w:r w:rsidR="00C74F67">
        <w:rPr>
          <w:rFonts w:ascii="Times New Roman" w:hAnsi="Times New Roman" w:cs="Times New Roman"/>
          <w:b/>
          <w:sz w:val="24"/>
          <w:szCs w:val="24"/>
        </w:rPr>
        <w:t xml:space="preserve">Optmalisasi </w:t>
      </w:r>
      <w:r w:rsidR="00E44F13" w:rsidRPr="00E44F13">
        <w:rPr>
          <w:rFonts w:ascii="Times New Roman" w:hAnsi="Times New Roman" w:cs="Times New Roman"/>
          <w:b/>
          <w:sz w:val="24"/>
          <w:szCs w:val="24"/>
        </w:rPr>
        <w:t xml:space="preserve">Badan Permusyawaratan Desa </w:t>
      </w:r>
      <w:r>
        <w:rPr>
          <w:rFonts w:ascii="Times New Roman" w:hAnsi="Times New Roman" w:cs="Times New Roman"/>
          <w:b/>
          <w:sz w:val="24"/>
          <w:szCs w:val="24"/>
        </w:rPr>
        <w:t>(BPD) M</w:t>
      </w:r>
      <w:r w:rsidR="00E44F13" w:rsidRPr="00E44F13">
        <w:rPr>
          <w:rFonts w:ascii="Times New Roman" w:hAnsi="Times New Roman" w:cs="Times New Roman"/>
          <w:b/>
          <w:sz w:val="24"/>
          <w:szCs w:val="24"/>
        </w:rPr>
        <w:t>enurut  Pasal 54 Undang-Undang No</w:t>
      </w:r>
      <w:r w:rsidR="00E04FBC">
        <w:rPr>
          <w:rFonts w:ascii="Times New Roman" w:hAnsi="Times New Roman" w:cs="Times New Roman"/>
          <w:b/>
          <w:sz w:val="24"/>
          <w:szCs w:val="24"/>
        </w:rPr>
        <w:t>mor 6 Tahun 2014 tentang Desa.</w:t>
      </w:r>
    </w:p>
    <w:p w:rsidR="00DB14E7" w:rsidRDefault="009E325A" w:rsidP="00887C59">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4.2</w:t>
      </w:r>
      <w:r w:rsidR="00DB14E7" w:rsidRPr="00DB14E7">
        <w:rPr>
          <w:rFonts w:ascii="Times New Roman" w:hAnsi="Times New Roman" w:cs="Times New Roman"/>
          <w:sz w:val="24"/>
          <w:szCs w:val="24"/>
        </w:rPr>
        <w:t>.1. Optimalisasi Badan Permusyawaratan Desa (BPD) dalam melakukan Penataan Desa.</w:t>
      </w:r>
    </w:p>
    <w:p w:rsidR="00503EF1" w:rsidRPr="00503EF1" w:rsidRDefault="00887C59" w:rsidP="00503EF1">
      <w:pPr>
        <w:spacing w:after="0" w:line="480" w:lineRule="auto"/>
        <w:ind w:firstLine="709"/>
        <w:jc w:val="both"/>
        <w:rPr>
          <w:rFonts w:ascii="Times New Roman" w:hAnsi="Times New Roman" w:cs="Times New Roman"/>
          <w:sz w:val="24"/>
          <w:szCs w:val="24"/>
        </w:rPr>
      </w:pPr>
      <w:r w:rsidRPr="00503EF1">
        <w:rPr>
          <w:rFonts w:ascii="Times New Roman" w:hAnsi="Times New Roman" w:cs="Times New Roman"/>
          <w:sz w:val="24"/>
          <w:szCs w:val="24"/>
        </w:rPr>
        <w:lastRenderedPageBreak/>
        <w:t>Desa atau yang</w:t>
      </w:r>
      <w:r w:rsidR="00503EF1" w:rsidRPr="00503EF1">
        <w:rPr>
          <w:rFonts w:ascii="Times New Roman" w:hAnsi="Times New Roman" w:cs="Times New Roman"/>
          <w:sz w:val="24"/>
          <w:szCs w:val="24"/>
        </w:rPr>
        <w:t xml:space="preserve"> sering</w:t>
      </w:r>
      <w:r w:rsidRPr="00503EF1">
        <w:rPr>
          <w:rFonts w:ascii="Times New Roman" w:hAnsi="Times New Roman" w:cs="Times New Roman"/>
          <w:sz w:val="24"/>
          <w:szCs w:val="24"/>
        </w:rPr>
        <w:t xml:space="preserve"> disebut dengan nama lain telah ada sebelum N</w:t>
      </w:r>
      <w:r w:rsidR="00503EF1" w:rsidRPr="00503EF1">
        <w:rPr>
          <w:rFonts w:ascii="Times New Roman" w:hAnsi="Times New Roman" w:cs="Times New Roman"/>
          <w:sz w:val="24"/>
          <w:szCs w:val="24"/>
        </w:rPr>
        <w:t xml:space="preserve">egara </w:t>
      </w:r>
      <w:r w:rsidRPr="00503EF1">
        <w:rPr>
          <w:rFonts w:ascii="Times New Roman" w:hAnsi="Times New Roman" w:cs="Times New Roman"/>
          <w:sz w:val="24"/>
          <w:szCs w:val="24"/>
        </w:rPr>
        <w:t>K</w:t>
      </w:r>
      <w:r w:rsidR="00503EF1" w:rsidRPr="00503EF1">
        <w:rPr>
          <w:rFonts w:ascii="Times New Roman" w:hAnsi="Times New Roman" w:cs="Times New Roman"/>
          <w:sz w:val="24"/>
          <w:szCs w:val="24"/>
        </w:rPr>
        <w:t xml:space="preserve">esatuan </w:t>
      </w:r>
      <w:r w:rsidRPr="00503EF1">
        <w:rPr>
          <w:rFonts w:ascii="Times New Roman" w:hAnsi="Times New Roman" w:cs="Times New Roman"/>
          <w:sz w:val="24"/>
          <w:szCs w:val="24"/>
        </w:rPr>
        <w:t>R</w:t>
      </w:r>
      <w:r w:rsidR="00503EF1" w:rsidRPr="00503EF1">
        <w:rPr>
          <w:rFonts w:ascii="Times New Roman" w:hAnsi="Times New Roman" w:cs="Times New Roman"/>
          <w:sz w:val="24"/>
          <w:szCs w:val="24"/>
        </w:rPr>
        <w:t xml:space="preserve">epublik </w:t>
      </w:r>
      <w:r w:rsidRPr="00503EF1">
        <w:rPr>
          <w:rFonts w:ascii="Times New Roman" w:hAnsi="Times New Roman" w:cs="Times New Roman"/>
          <w:sz w:val="24"/>
          <w:szCs w:val="24"/>
        </w:rPr>
        <w:t>I</w:t>
      </w:r>
      <w:r w:rsidR="00503EF1" w:rsidRPr="00503EF1">
        <w:rPr>
          <w:rFonts w:ascii="Times New Roman" w:hAnsi="Times New Roman" w:cs="Times New Roman"/>
          <w:sz w:val="24"/>
          <w:szCs w:val="24"/>
        </w:rPr>
        <w:t>ndonesia</w:t>
      </w:r>
      <w:r w:rsidRPr="00503EF1">
        <w:rPr>
          <w:rFonts w:ascii="Times New Roman" w:hAnsi="Times New Roman" w:cs="Times New Roman"/>
          <w:sz w:val="24"/>
          <w:szCs w:val="24"/>
        </w:rPr>
        <w:t xml:space="preserve"> terbentuk. Pengertian Desa dalam Buku Pintar Dana Desa yang dikeluarkan oleh Direktorat Jenderal Perimbangan Keuangan (DJPK), menyatakan bahwa Desa adalah kesatuan masyarakat hukum yang memiliki batas wilayah yang berwenang untuk mengatur dan mengurus urusan pemerintah dan kepentingan masyarakat berdasarkan prakarsa masyarakat, hak asal usul, dan/atau hak tradisional ya</w:t>
      </w:r>
      <w:r w:rsidR="00503EF1" w:rsidRPr="00503EF1">
        <w:rPr>
          <w:rFonts w:ascii="Times New Roman" w:hAnsi="Times New Roman" w:cs="Times New Roman"/>
          <w:sz w:val="24"/>
          <w:szCs w:val="24"/>
        </w:rPr>
        <w:t>ng diakui dan dihormati dalam si</w:t>
      </w:r>
      <w:r w:rsidRPr="00503EF1">
        <w:rPr>
          <w:rFonts w:ascii="Times New Roman" w:hAnsi="Times New Roman" w:cs="Times New Roman"/>
          <w:sz w:val="24"/>
          <w:szCs w:val="24"/>
        </w:rPr>
        <w:t>stem pemerintahan N</w:t>
      </w:r>
      <w:r w:rsidR="00503EF1" w:rsidRPr="00503EF1">
        <w:rPr>
          <w:rFonts w:ascii="Times New Roman" w:hAnsi="Times New Roman" w:cs="Times New Roman"/>
          <w:sz w:val="24"/>
          <w:szCs w:val="24"/>
        </w:rPr>
        <w:t xml:space="preserve">egara </w:t>
      </w:r>
      <w:r w:rsidRPr="00503EF1">
        <w:rPr>
          <w:rFonts w:ascii="Times New Roman" w:hAnsi="Times New Roman" w:cs="Times New Roman"/>
          <w:sz w:val="24"/>
          <w:szCs w:val="24"/>
        </w:rPr>
        <w:t>K</w:t>
      </w:r>
      <w:r w:rsidR="00503EF1" w:rsidRPr="00503EF1">
        <w:rPr>
          <w:rFonts w:ascii="Times New Roman" w:hAnsi="Times New Roman" w:cs="Times New Roman"/>
          <w:sz w:val="24"/>
          <w:szCs w:val="24"/>
        </w:rPr>
        <w:t xml:space="preserve">esatuan </w:t>
      </w:r>
      <w:r w:rsidRPr="00503EF1">
        <w:rPr>
          <w:rFonts w:ascii="Times New Roman" w:hAnsi="Times New Roman" w:cs="Times New Roman"/>
          <w:sz w:val="24"/>
          <w:szCs w:val="24"/>
        </w:rPr>
        <w:t>R</w:t>
      </w:r>
      <w:r w:rsidR="00503EF1" w:rsidRPr="00503EF1">
        <w:rPr>
          <w:rFonts w:ascii="Times New Roman" w:hAnsi="Times New Roman" w:cs="Times New Roman"/>
          <w:sz w:val="24"/>
          <w:szCs w:val="24"/>
        </w:rPr>
        <w:t xml:space="preserve">epublik </w:t>
      </w:r>
      <w:r w:rsidRPr="00503EF1">
        <w:rPr>
          <w:rFonts w:ascii="Times New Roman" w:hAnsi="Times New Roman" w:cs="Times New Roman"/>
          <w:sz w:val="24"/>
          <w:szCs w:val="24"/>
        </w:rPr>
        <w:t>I</w:t>
      </w:r>
      <w:r w:rsidR="00503EF1" w:rsidRPr="00503EF1">
        <w:rPr>
          <w:rFonts w:ascii="Times New Roman" w:hAnsi="Times New Roman" w:cs="Times New Roman"/>
          <w:sz w:val="24"/>
          <w:szCs w:val="24"/>
        </w:rPr>
        <w:t>ndonesia</w:t>
      </w:r>
      <w:r w:rsidRPr="00503EF1">
        <w:rPr>
          <w:rFonts w:ascii="Times New Roman" w:hAnsi="Times New Roman" w:cs="Times New Roman"/>
          <w:sz w:val="24"/>
          <w:szCs w:val="24"/>
        </w:rPr>
        <w:t>.</w:t>
      </w:r>
    </w:p>
    <w:p w:rsidR="00DB14E7" w:rsidRPr="00B409DD" w:rsidRDefault="00503EF1" w:rsidP="00B409DD">
      <w:pPr>
        <w:spacing w:after="0" w:line="480" w:lineRule="auto"/>
        <w:ind w:firstLine="709"/>
        <w:jc w:val="both"/>
        <w:rPr>
          <w:rFonts w:ascii="Times New Roman" w:hAnsi="Times New Roman" w:cs="Times New Roman"/>
          <w:sz w:val="24"/>
          <w:szCs w:val="24"/>
        </w:rPr>
      </w:pPr>
      <w:r w:rsidRPr="00B409DD">
        <w:rPr>
          <w:rFonts w:ascii="Times New Roman" w:hAnsi="Times New Roman" w:cs="Times New Roman"/>
          <w:sz w:val="24"/>
          <w:szCs w:val="24"/>
        </w:rPr>
        <w:t xml:space="preserve"> Undang-undang </w:t>
      </w:r>
      <w:r w:rsidR="00887C59" w:rsidRPr="00B409DD">
        <w:rPr>
          <w:rFonts w:ascii="Times New Roman" w:hAnsi="Times New Roman" w:cs="Times New Roman"/>
          <w:sz w:val="24"/>
          <w:szCs w:val="24"/>
        </w:rPr>
        <w:t xml:space="preserve">Desa telah menempatkan desa sebagai ujung tombak pembangunan dan peningkatan kesejahteraan masyarakat. Desa diberikan </w:t>
      </w:r>
      <w:r w:rsidRPr="00B409DD">
        <w:rPr>
          <w:rFonts w:ascii="Times New Roman" w:hAnsi="Times New Roman" w:cs="Times New Roman"/>
          <w:sz w:val="24"/>
          <w:szCs w:val="24"/>
        </w:rPr>
        <w:t>kelu</w:t>
      </w:r>
      <w:r w:rsidR="00B409DD" w:rsidRPr="00B409DD">
        <w:rPr>
          <w:rFonts w:ascii="Times New Roman" w:hAnsi="Times New Roman" w:cs="Times New Roman"/>
          <w:sz w:val="24"/>
          <w:szCs w:val="24"/>
        </w:rPr>
        <w:t xml:space="preserve">asaan dan kewenangan </w:t>
      </w:r>
      <w:r w:rsidR="00887C59" w:rsidRPr="00B409DD">
        <w:rPr>
          <w:rFonts w:ascii="Times New Roman" w:hAnsi="Times New Roman" w:cs="Times New Roman"/>
          <w:sz w:val="24"/>
          <w:szCs w:val="24"/>
        </w:rPr>
        <w:t xml:space="preserve"> sumber dana yang memadai agar dapat mengelola potensi yang dimilikinya guna meningkatkan ekonomi dan kesejahteraan masyarakat</w:t>
      </w:r>
      <w:r w:rsidR="00B409DD" w:rsidRPr="00B409DD">
        <w:rPr>
          <w:rFonts w:ascii="Times New Roman" w:hAnsi="Times New Roman" w:cs="Times New Roman"/>
          <w:sz w:val="24"/>
          <w:szCs w:val="24"/>
        </w:rPr>
        <w:t xml:space="preserve"> di pedesaan</w:t>
      </w:r>
      <w:r w:rsidR="00887C59" w:rsidRPr="00B409DD">
        <w:rPr>
          <w:rFonts w:ascii="Times New Roman" w:hAnsi="Times New Roman" w:cs="Times New Roman"/>
          <w:sz w:val="24"/>
          <w:szCs w:val="24"/>
        </w:rPr>
        <w:t>.</w:t>
      </w:r>
    </w:p>
    <w:p w:rsidR="00887C59" w:rsidRPr="00D411B0" w:rsidRDefault="000276AD" w:rsidP="000276AD">
      <w:pPr>
        <w:spacing w:after="0" w:line="480" w:lineRule="auto"/>
        <w:ind w:firstLine="709"/>
        <w:jc w:val="both"/>
        <w:rPr>
          <w:rFonts w:ascii="Times New Roman" w:hAnsi="Times New Roman" w:cs="Times New Roman"/>
          <w:sz w:val="24"/>
          <w:szCs w:val="24"/>
        </w:rPr>
      </w:pPr>
      <w:r w:rsidRPr="00D411B0">
        <w:rPr>
          <w:rFonts w:ascii="Times New Roman" w:hAnsi="Times New Roman" w:cs="Times New Roman"/>
          <w:sz w:val="24"/>
          <w:szCs w:val="24"/>
        </w:rPr>
        <w:t>Dalam mengimplementasikan</w:t>
      </w:r>
      <w:r w:rsidR="00887C59" w:rsidRPr="00D411B0">
        <w:rPr>
          <w:rFonts w:ascii="Times New Roman" w:hAnsi="Times New Roman" w:cs="Times New Roman"/>
          <w:sz w:val="24"/>
          <w:szCs w:val="24"/>
        </w:rPr>
        <w:t xml:space="preserve"> U</w:t>
      </w:r>
      <w:r w:rsidR="00672536" w:rsidRPr="00D411B0">
        <w:rPr>
          <w:rFonts w:ascii="Times New Roman" w:hAnsi="Times New Roman" w:cs="Times New Roman"/>
          <w:sz w:val="24"/>
          <w:szCs w:val="24"/>
        </w:rPr>
        <w:t>ndang-</w:t>
      </w:r>
      <w:r w:rsidR="00887C59" w:rsidRPr="00D411B0">
        <w:rPr>
          <w:rFonts w:ascii="Times New Roman" w:hAnsi="Times New Roman" w:cs="Times New Roman"/>
          <w:sz w:val="24"/>
          <w:szCs w:val="24"/>
        </w:rPr>
        <w:t>U</w:t>
      </w:r>
      <w:r w:rsidR="00672536" w:rsidRPr="00D411B0">
        <w:rPr>
          <w:rFonts w:ascii="Times New Roman" w:hAnsi="Times New Roman" w:cs="Times New Roman"/>
          <w:sz w:val="24"/>
          <w:szCs w:val="24"/>
        </w:rPr>
        <w:t>ndang</w:t>
      </w:r>
      <w:r w:rsidR="00887C59" w:rsidRPr="00D411B0">
        <w:rPr>
          <w:rFonts w:ascii="Times New Roman" w:hAnsi="Times New Roman" w:cs="Times New Roman"/>
          <w:sz w:val="24"/>
          <w:szCs w:val="24"/>
        </w:rPr>
        <w:t xml:space="preserve"> Desa, berbagai </w:t>
      </w:r>
      <w:r w:rsidR="00672536" w:rsidRPr="00D411B0">
        <w:rPr>
          <w:rFonts w:ascii="Times New Roman" w:hAnsi="Times New Roman" w:cs="Times New Roman"/>
          <w:sz w:val="24"/>
          <w:szCs w:val="24"/>
        </w:rPr>
        <w:t>aturan</w:t>
      </w:r>
      <w:r w:rsidR="00887C59" w:rsidRPr="00D411B0">
        <w:rPr>
          <w:rFonts w:ascii="Times New Roman" w:hAnsi="Times New Roman" w:cs="Times New Roman"/>
          <w:sz w:val="24"/>
          <w:szCs w:val="24"/>
        </w:rPr>
        <w:t xml:space="preserve"> turunan undang-undang telah diterbitkan untuk mengatur berbagai hal agar pembangunan desa dapat berjalan sebagaimana aman</w:t>
      </w:r>
      <w:r w:rsidRPr="00D411B0">
        <w:rPr>
          <w:rFonts w:ascii="Times New Roman" w:hAnsi="Times New Roman" w:cs="Times New Roman"/>
          <w:sz w:val="24"/>
          <w:szCs w:val="24"/>
        </w:rPr>
        <w:t xml:space="preserve">at Undang-Undang Desa. </w:t>
      </w:r>
      <w:r w:rsidR="00672536" w:rsidRPr="00D411B0">
        <w:rPr>
          <w:rFonts w:ascii="Times New Roman" w:hAnsi="Times New Roman" w:cs="Times New Roman"/>
          <w:sz w:val="24"/>
          <w:szCs w:val="24"/>
        </w:rPr>
        <w:t>Aturan</w:t>
      </w:r>
      <w:r w:rsidR="00887C59" w:rsidRPr="00D411B0">
        <w:rPr>
          <w:rFonts w:ascii="Times New Roman" w:hAnsi="Times New Roman" w:cs="Times New Roman"/>
          <w:sz w:val="24"/>
          <w:szCs w:val="24"/>
        </w:rPr>
        <w:t xml:space="preserve"> tersebut tertuang di dalam berbagai tingkatan, dimulai dari peraturan pemerintah, peraturan menteri terkait (Peraturan Menteri Keuangan, Peraturan Menteri Dalam Negeri, dan Peraturan Men</w:t>
      </w:r>
      <w:r w:rsidRPr="00D411B0">
        <w:rPr>
          <w:rFonts w:ascii="Times New Roman" w:hAnsi="Times New Roman" w:cs="Times New Roman"/>
          <w:sz w:val="24"/>
          <w:szCs w:val="24"/>
        </w:rPr>
        <w:t>teri Desa Republik Indonesia</w:t>
      </w:r>
      <w:r w:rsidR="00887C59" w:rsidRPr="00D411B0">
        <w:rPr>
          <w:rFonts w:ascii="Times New Roman" w:hAnsi="Times New Roman" w:cs="Times New Roman"/>
          <w:sz w:val="24"/>
          <w:szCs w:val="24"/>
        </w:rPr>
        <w:t>), hingga peraturan pelengkap yang diterbitkan oleh daerah.</w:t>
      </w:r>
    </w:p>
    <w:p w:rsidR="00672536" w:rsidRPr="00D411B0" w:rsidRDefault="00672536" w:rsidP="009E325A">
      <w:pPr>
        <w:spacing w:after="0" w:line="480" w:lineRule="auto"/>
        <w:ind w:firstLine="709"/>
        <w:jc w:val="both"/>
        <w:rPr>
          <w:rFonts w:ascii="Times New Roman" w:hAnsi="Times New Roman" w:cs="Times New Roman"/>
          <w:sz w:val="24"/>
          <w:szCs w:val="24"/>
        </w:rPr>
      </w:pPr>
      <w:r w:rsidRPr="00D411B0">
        <w:rPr>
          <w:rFonts w:ascii="Times New Roman" w:hAnsi="Times New Roman" w:cs="Times New Roman"/>
          <w:sz w:val="24"/>
          <w:szCs w:val="24"/>
        </w:rPr>
        <w:t>Agar berbagai peraturan pelaksanaan U</w:t>
      </w:r>
      <w:r w:rsidR="000276AD" w:rsidRPr="00D411B0">
        <w:rPr>
          <w:rFonts w:ascii="Times New Roman" w:hAnsi="Times New Roman" w:cs="Times New Roman"/>
          <w:sz w:val="24"/>
          <w:szCs w:val="24"/>
        </w:rPr>
        <w:t>ndang-</w:t>
      </w:r>
      <w:r w:rsidRPr="00D411B0">
        <w:rPr>
          <w:rFonts w:ascii="Times New Roman" w:hAnsi="Times New Roman" w:cs="Times New Roman"/>
          <w:sz w:val="24"/>
          <w:szCs w:val="24"/>
        </w:rPr>
        <w:t>U</w:t>
      </w:r>
      <w:r w:rsidR="000276AD" w:rsidRPr="00D411B0">
        <w:rPr>
          <w:rFonts w:ascii="Times New Roman" w:hAnsi="Times New Roman" w:cs="Times New Roman"/>
          <w:sz w:val="24"/>
          <w:szCs w:val="24"/>
        </w:rPr>
        <w:t>ndang</w:t>
      </w:r>
      <w:r w:rsidRPr="00D411B0">
        <w:rPr>
          <w:rFonts w:ascii="Times New Roman" w:hAnsi="Times New Roman" w:cs="Times New Roman"/>
          <w:sz w:val="24"/>
          <w:szCs w:val="24"/>
        </w:rPr>
        <w:t xml:space="preserve"> Desa tersebut dapat diimplementasikan dengan baik, maka perlu dilakukan penyelarasan dalam penyusunan kebijakan di masing-masing kementerian, yang ditujukan untuk </w:t>
      </w:r>
      <w:r w:rsidRPr="00D411B0">
        <w:rPr>
          <w:rFonts w:ascii="Times New Roman" w:hAnsi="Times New Roman" w:cs="Times New Roman"/>
          <w:sz w:val="24"/>
          <w:szCs w:val="24"/>
        </w:rPr>
        <w:lastRenderedPageBreak/>
        <w:t>meningkatkan efisiensi, efektivitas, transparansi, dan akuntabilitas pemanfaatan Dana Desa.  Untuk itu, Pemerintah merancang Kep</w:t>
      </w:r>
      <w:r w:rsidR="00001646">
        <w:rPr>
          <w:rFonts w:ascii="Times New Roman" w:hAnsi="Times New Roman" w:cs="Times New Roman"/>
          <w:sz w:val="24"/>
          <w:szCs w:val="24"/>
        </w:rPr>
        <w:t>utusan Bersama (SKB) 4 Menteri</w:t>
      </w:r>
    </w:p>
    <w:p w:rsidR="000276AD" w:rsidRDefault="00D411B0" w:rsidP="00D411B0">
      <w:pPr>
        <w:spacing w:after="0" w:line="480" w:lineRule="auto"/>
        <w:ind w:firstLine="720"/>
        <w:jc w:val="both"/>
        <w:rPr>
          <w:rFonts w:ascii="Times New Roman" w:hAnsi="Times New Roman" w:cs="Times New Roman"/>
          <w:sz w:val="24"/>
          <w:szCs w:val="24"/>
        </w:rPr>
      </w:pPr>
      <w:r w:rsidRPr="00D411B0">
        <w:rPr>
          <w:rFonts w:ascii="Times New Roman" w:hAnsi="Times New Roman" w:cs="Times New Roman"/>
          <w:sz w:val="24"/>
          <w:szCs w:val="24"/>
        </w:rPr>
        <w:t>Berdasarkan pasal 54</w:t>
      </w:r>
      <w:r w:rsidR="000276AD" w:rsidRPr="00D411B0">
        <w:rPr>
          <w:rFonts w:ascii="Times New Roman" w:hAnsi="Times New Roman" w:cs="Times New Roman"/>
          <w:sz w:val="24"/>
          <w:szCs w:val="24"/>
        </w:rPr>
        <w:t xml:space="preserve"> UndangUndang Nomor</w:t>
      </w:r>
      <w:r w:rsidRPr="00D411B0">
        <w:rPr>
          <w:rFonts w:ascii="Times New Roman" w:hAnsi="Times New Roman" w:cs="Times New Roman"/>
          <w:sz w:val="24"/>
          <w:szCs w:val="24"/>
        </w:rPr>
        <w:t xml:space="preserve"> 6 Tahun 2014 tentang Desa optimalisasi</w:t>
      </w:r>
      <w:r w:rsidR="000276AD" w:rsidRPr="00D411B0">
        <w:rPr>
          <w:rFonts w:ascii="Times New Roman" w:hAnsi="Times New Roman" w:cs="Times New Roman"/>
          <w:sz w:val="24"/>
          <w:szCs w:val="24"/>
        </w:rPr>
        <w:t xml:space="preserve"> B</w:t>
      </w:r>
      <w:r w:rsidRPr="00D411B0">
        <w:rPr>
          <w:rFonts w:ascii="Times New Roman" w:hAnsi="Times New Roman" w:cs="Times New Roman"/>
          <w:sz w:val="24"/>
          <w:szCs w:val="24"/>
        </w:rPr>
        <w:t xml:space="preserve">adan </w:t>
      </w:r>
      <w:r w:rsidR="000276AD" w:rsidRPr="00D411B0">
        <w:rPr>
          <w:rFonts w:ascii="Times New Roman" w:hAnsi="Times New Roman" w:cs="Times New Roman"/>
          <w:sz w:val="24"/>
          <w:szCs w:val="24"/>
        </w:rPr>
        <w:t>P</w:t>
      </w:r>
      <w:r w:rsidRPr="00D411B0">
        <w:rPr>
          <w:rFonts w:ascii="Times New Roman" w:hAnsi="Times New Roman" w:cs="Times New Roman"/>
          <w:sz w:val="24"/>
          <w:szCs w:val="24"/>
        </w:rPr>
        <w:t xml:space="preserve">ermusyawaratan </w:t>
      </w:r>
      <w:r w:rsidR="000276AD" w:rsidRPr="00D411B0">
        <w:rPr>
          <w:rFonts w:ascii="Times New Roman" w:hAnsi="Times New Roman" w:cs="Times New Roman"/>
          <w:sz w:val="24"/>
          <w:szCs w:val="24"/>
        </w:rPr>
        <w:t>D</w:t>
      </w:r>
      <w:r w:rsidRPr="00D411B0">
        <w:rPr>
          <w:rFonts w:ascii="Times New Roman" w:hAnsi="Times New Roman" w:cs="Times New Roman"/>
          <w:sz w:val="24"/>
          <w:szCs w:val="24"/>
        </w:rPr>
        <w:t>esa</w:t>
      </w:r>
      <w:r w:rsidR="000276AD" w:rsidRPr="00D411B0">
        <w:rPr>
          <w:rFonts w:ascii="Times New Roman" w:hAnsi="Times New Roman" w:cs="Times New Roman"/>
          <w:sz w:val="24"/>
          <w:szCs w:val="24"/>
        </w:rPr>
        <w:t xml:space="preserve"> dalam membahas</w:t>
      </w:r>
      <w:r w:rsidRPr="00D411B0">
        <w:rPr>
          <w:rFonts w:ascii="Times New Roman" w:hAnsi="Times New Roman" w:cs="Times New Roman"/>
          <w:sz w:val="24"/>
          <w:szCs w:val="24"/>
        </w:rPr>
        <w:t xml:space="preserve"> bentuk program penataan </w:t>
      </w:r>
      <w:r w:rsidR="000276AD" w:rsidRPr="00D411B0">
        <w:rPr>
          <w:rFonts w:ascii="Times New Roman" w:hAnsi="Times New Roman" w:cs="Times New Roman"/>
          <w:sz w:val="24"/>
          <w:szCs w:val="24"/>
        </w:rPr>
        <w:t>dan menyepakati racangan peraturan desa adalah proses di mana B</w:t>
      </w:r>
      <w:r w:rsidRPr="00D411B0">
        <w:rPr>
          <w:rFonts w:ascii="Times New Roman" w:hAnsi="Times New Roman" w:cs="Times New Roman"/>
          <w:sz w:val="24"/>
          <w:szCs w:val="24"/>
        </w:rPr>
        <w:t xml:space="preserve">adan </w:t>
      </w:r>
      <w:r w:rsidR="000276AD" w:rsidRPr="00D411B0">
        <w:rPr>
          <w:rFonts w:ascii="Times New Roman" w:hAnsi="Times New Roman" w:cs="Times New Roman"/>
          <w:sz w:val="24"/>
          <w:szCs w:val="24"/>
        </w:rPr>
        <w:t>P</w:t>
      </w:r>
      <w:r w:rsidRPr="00D411B0">
        <w:rPr>
          <w:rFonts w:ascii="Times New Roman" w:hAnsi="Times New Roman" w:cs="Times New Roman"/>
          <w:sz w:val="24"/>
          <w:szCs w:val="24"/>
        </w:rPr>
        <w:t xml:space="preserve">ermusyawaratan </w:t>
      </w:r>
      <w:r w:rsidR="000276AD" w:rsidRPr="00D411B0">
        <w:rPr>
          <w:rFonts w:ascii="Times New Roman" w:hAnsi="Times New Roman" w:cs="Times New Roman"/>
          <w:sz w:val="24"/>
          <w:szCs w:val="24"/>
        </w:rPr>
        <w:t>D</w:t>
      </w:r>
      <w:r w:rsidRPr="00D411B0">
        <w:rPr>
          <w:rFonts w:ascii="Times New Roman" w:hAnsi="Times New Roman" w:cs="Times New Roman"/>
          <w:sz w:val="24"/>
          <w:szCs w:val="24"/>
        </w:rPr>
        <w:t>esa</w:t>
      </w:r>
      <w:r w:rsidR="000276AD" w:rsidRPr="00D411B0">
        <w:rPr>
          <w:rFonts w:ascii="Times New Roman" w:hAnsi="Times New Roman" w:cs="Times New Roman"/>
          <w:sz w:val="24"/>
          <w:szCs w:val="24"/>
        </w:rPr>
        <w:t xml:space="preserve"> bersama kepala desa membahas rancangan peraturan untuk pengelolaan dana desa umtuk kemudian menjadi peraturan desa. Kinerja Badan Permusyawaratan Desa (BPD) Des</w:t>
      </w:r>
      <w:r w:rsidRPr="00D411B0">
        <w:rPr>
          <w:rFonts w:ascii="Times New Roman" w:hAnsi="Times New Roman" w:cs="Times New Roman"/>
          <w:sz w:val="24"/>
          <w:szCs w:val="24"/>
        </w:rPr>
        <w:t>a Motilango Kecamatan Anggrek Kabupaten Gorontalo Utara</w:t>
      </w:r>
      <w:r w:rsidR="000276AD" w:rsidRPr="00D411B0">
        <w:rPr>
          <w:rFonts w:ascii="Times New Roman" w:hAnsi="Times New Roman" w:cs="Times New Roman"/>
          <w:sz w:val="24"/>
          <w:szCs w:val="24"/>
        </w:rPr>
        <w:t xml:space="preserve"> dalam menjalankan tugas dan fungsinya perihal membahas dan menyepakati rancanangan</w:t>
      </w:r>
    </w:p>
    <w:p w:rsidR="00DB14E7" w:rsidRPr="00DB14E7" w:rsidRDefault="009E325A" w:rsidP="009E325A">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4.2.2.</w:t>
      </w:r>
      <w:r w:rsidR="00DB14E7" w:rsidRPr="00DB14E7">
        <w:rPr>
          <w:rFonts w:ascii="Times New Roman" w:hAnsi="Times New Roman" w:cs="Times New Roman"/>
          <w:sz w:val="24"/>
          <w:szCs w:val="24"/>
        </w:rPr>
        <w:t xml:space="preserve">Optimalisasi Badan Permusyawaratan Desa (BPD) dalam melakukan </w:t>
      </w:r>
      <w:r w:rsidR="00DB14E7">
        <w:rPr>
          <w:rFonts w:ascii="Times New Roman" w:hAnsi="Times New Roman" w:cs="Times New Roman"/>
          <w:sz w:val="24"/>
          <w:szCs w:val="24"/>
        </w:rPr>
        <w:t xml:space="preserve">perncanaan </w:t>
      </w:r>
      <w:r w:rsidR="00DB14E7" w:rsidRPr="00DB14E7">
        <w:rPr>
          <w:rFonts w:ascii="Times New Roman" w:hAnsi="Times New Roman" w:cs="Times New Roman"/>
          <w:sz w:val="24"/>
          <w:szCs w:val="24"/>
        </w:rPr>
        <w:t xml:space="preserve"> Desa.</w:t>
      </w:r>
    </w:p>
    <w:p w:rsidR="00F61C50" w:rsidRDefault="00715586" w:rsidP="0081304A">
      <w:pPr>
        <w:spacing w:after="0" w:line="480" w:lineRule="auto"/>
        <w:ind w:firstLine="720"/>
        <w:jc w:val="both"/>
        <w:rPr>
          <w:rFonts w:ascii="Times New Roman" w:hAnsi="Times New Roman" w:cs="Times New Roman"/>
          <w:sz w:val="24"/>
          <w:szCs w:val="24"/>
        </w:rPr>
      </w:pPr>
      <w:r w:rsidRPr="00715586">
        <w:rPr>
          <w:rFonts w:ascii="Times New Roman" w:hAnsi="Times New Roman" w:cs="Times New Roman"/>
          <w:sz w:val="24"/>
          <w:szCs w:val="24"/>
        </w:rPr>
        <w:t xml:space="preserve">Pasal 78 ayat 1 dan 2 Undang-Undang Nomor 6 Tahun 2014 tentang desa menjelaskan bahwa Pembangunan Desa mempunyai tujuan untuk meningkatkan kesejahteraan masyarakat Desa dan kualitas hidup manusia serta penanggulangan kemiskinan melalui pemenuhan kebutuhan dasar, pembangunan sarana dan prasarana Desa, pengembangan potensi ekonomi lokal, serta pemanfaatan sumber daya alam dan lingkungan secara berkelanjutan. (2) Pembangunan Desa meliputi tahap perencanaan, pelaksanaan, dan pengawasan.(3) Pembangunan Desa sebagaimana dimaksud pada ayat (2) mengedepankan kebersamaan, kekeluargaan, </w:t>
      </w:r>
      <w:r w:rsidRPr="00715586">
        <w:rPr>
          <w:rFonts w:ascii="Times New Roman" w:hAnsi="Times New Roman" w:cs="Times New Roman"/>
          <w:sz w:val="24"/>
          <w:szCs w:val="24"/>
        </w:rPr>
        <w:lastRenderedPageBreak/>
        <w:t>dan kegotongroyongan guna mewujudkan pengarusutamaan perdamaian dan keadilan sosial.</w:t>
      </w:r>
      <w:r>
        <w:rPr>
          <w:rStyle w:val="FootnoteReference"/>
          <w:rFonts w:ascii="Times New Roman" w:hAnsi="Times New Roman" w:cs="Times New Roman"/>
          <w:sz w:val="24"/>
          <w:szCs w:val="24"/>
        </w:rPr>
        <w:footnoteReference w:id="35"/>
      </w:r>
    </w:p>
    <w:p w:rsidR="00715586" w:rsidRPr="00715586" w:rsidRDefault="0081304A" w:rsidP="00F424B3">
      <w:pPr>
        <w:spacing w:after="0" w:line="480" w:lineRule="auto"/>
        <w:ind w:firstLine="720"/>
        <w:jc w:val="both"/>
        <w:rPr>
          <w:rFonts w:ascii="Times New Roman" w:hAnsi="Times New Roman" w:cs="Times New Roman"/>
          <w:sz w:val="24"/>
          <w:szCs w:val="24"/>
        </w:rPr>
      </w:pPr>
      <w:r w:rsidRPr="0081304A">
        <w:rPr>
          <w:rFonts w:ascii="Times New Roman" w:hAnsi="Times New Roman" w:cs="Times New Roman"/>
          <w:sz w:val="24"/>
          <w:szCs w:val="24"/>
        </w:rPr>
        <w:t>Pentingnya perenc</w:t>
      </w:r>
      <w:r>
        <w:rPr>
          <w:rFonts w:ascii="Times New Roman" w:hAnsi="Times New Roman" w:cs="Times New Roman"/>
          <w:sz w:val="24"/>
          <w:szCs w:val="24"/>
        </w:rPr>
        <w:t xml:space="preserve">anaan dalam setiap pembangunan, meurut Bapak Irwan Husain selaku wakil Badan Permusyawaratan Desa Motilango </w:t>
      </w:r>
      <w:r w:rsidRPr="0081304A">
        <w:rPr>
          <w:rFonts w:ascii="Times New Roman" w:hAnsi="Times New Roman" w:cs="Times New Roman"/>
          <w:sz w:val="24"/>
          <w:szCs w:val="24"/>
        </w:rPr>
        <w:t xml:space="preserve">menyebutkan </w:t>
      </w:r>
      <w:r>
        <w:rPr>
          <w:rFonts w:ascii="Times New Roman" w:hAnsi="Times New Roman" w:cs="Times New Roman"/>
          <w:sz w:val="24"/>
          <w:szCs w:val="24"/>
        </w:rPr>
        <w:t>bahwa</w:t>
      </w:r>
      <w:r w:rsidRPr="0081304A">
        <w:rPr>
          <w:rFonts w:ascii="Times New Roman" w:hAnsi="Times New Roman" w:cs="Times New Roman"/>
          <w:sz w:val="24"/>
          <w:szCs w:val="24"/>
        </w:rPr>
        <w:t>: “Dengan perencanaan pembangunan dimaksudkan agar pembangunan terselenggara secara berencana, yaitu secara sadar, teratur, sistematis, berkesinambungan, mengusahakan peningkatan dan kemampuan menahan gojolak-gejolak di dalam pelaksanaannya.Agar usaha</w:t>
      </w:r>
      <w:r>
        <w:rPr>
          <w:rFonts w:ascii="Times New Roman" w:hAnsi="Times New Roman" w:cs="Times New Roman"/>
          <w:sz w:val="24"/>
          <w:szCs w:val="24"/>
        </w:rPr>
        <w:t>-</w:t>
      </w:r>
      <w:r w:rsidRPr="0081304A">
        <w:rPr>
          <w:rFonts w:ascii="Times New Roman" w:hAnsi="Times New Roman" w:cs="Times New Roman"/>
          <w:sz w:val="24"/>
          <w:szCs w:val="24"/>
        </w:rPr>
        <w:t>usaha pembangunan dapat berhasil mencapai sasaran, maka pengarahan untuk pelaksanaan pembangunan dan pemanfaatan sumber-sumber yang ada perlu berpedoman pada suatu rencana yang terwujud dalam suatu bentuk perencanaan pembangunan. menyatakan bahwa :</w:t>
      </w:r>
      <w:r>
        <w:rPr>
          <w:rStyle w:val="FootnoteReference"/>
          <w:rFonts w:ascii="Times New Roman" w:hAnsi="Times New Roman" w:cs="Times New Roman"/>
          <w:sz w:val="24"/>
          <w:szCs w:val="24"/>
        </w:rPr>
        <w:footnoteReference w:id="36"/>
      </w:r>
    </w:p>
    <w:p w:rsidR="00F61C50" w:rsidRPr="00F424B3" w:rsidRDefault="00F424B3" w:rsidP="00F424B3">
      <w:pPr>
        <w:pStyle w:val="ListParagraph"/>
        <w:numPr>
          <w:ilvl w:val="0"/>
          <w:numId w:val="36"/>
        </w:numPr>
        <w:spacing w:line="480" w:lineRule="auto"/>
        <w:jc w:val="both"/>
        <w:rPr>
          <w:rFonts w:ascii="Times New Roman" w:hAnsi="Times New Roman" w:cs="Times New Roman"/>
          <w:sz w:val="24"/>
          <w:szCs w:val="24"/>
        </w:rPr>
      </w:pPr>
      <w:r w:rsidRPr="00F424B3">
        <w:rPr>
          <w:rFonts w:ascii="Times New Roman" w:hAnsi="Times New Roman" w:cs="Times New Roman"/>
          <w:sz w:val="24"/>
          <w:szCs w:val="24"/>
        </w:rPr>
        <w:t>Perencanaan dalam arti seluas-luasnya tidak lain adalah suatu proses mempersiapkan secara sistematis kegiatan-kegiatan yang akan dilakukan untuk mencapai tujuan tertentu.</w:t>
      </w:r>
    </w:p>
    <w:p w:rsidR="00F424B3" w:rsidRPr="00F424B3" w:rsidRDefault="00F424B3" w:rsidP="00F424B3">
      <w:pPr>
        <w:pStyle w:val="ListParagraph"/>
        <w:numPr>
          <w:ilvl w:val="0"/>
          <w:numId w:val="36"/>
        </w:numPr>
        <w:spacing w:line="480" w:lineRule="auto"/>
        <w:jc w:val="both"/>
        <w:rPr>
          <w:rFonts w:ascii="Times New Roman" w:hAnsi="Times New Roman" w:cs="Times New Roman"/>
          <w:sz w:val="24"/>
          <w:szCs w:val="24"/>
        </w:rPr>
      </w:pPr>
      <w:r w:rsidRPr="00F424B3">
        <w:rPr>
          <w:rFonts w:ascii="Times New Roman" w:hAnsi="Times New Roman" w:cs="Times New Roman"/>
          <w:sz w:val="24"/>
          <w:szCs w:val="24"/>
        </w:rPr>
        <w:t>Perencanaan adalah suatu cara bagaimana mencapai tujuan sebaik-baiknya (maksimal output) dengan sumber-sumber yang ada agar lebih efektif dan efisien.</w:t>
      </w:r>
    </w:p>
    <w:p w:rsidR="00F424B3" w:rsidRPr="00F424B3" w:rsidRDefault="00F424B3" w:rsidP="00F424B3">
      <w:pPr>
        <w:pStyle w:val="ListParagraph"/>
        <w:numPr>
          <w:ilvl w:val="0"/>
          <w:numId w:val="36"/>
        </w:numPr>
        <w:spacing w:line="480" w:lineRule="auto"/>
        <w:jc w:val="both"/>
        <w:rPr>
          <w:rFonts w:ascii="Times New Roman" w:hAnsi="Times New Roman" w:cs="Times New Roman"/>
          <w:sz w:val="24"/>
          <w:szCs w:val="24"/>
        </w:rPr>
      </w:pPr>
      <w:r w:rsidRPr="00F424B3">
        <w:rPr>
          <w:rFonts w:ascii="Times New Roman" w:hAnsi="Times New Roman" w:cs="Times New Roman"/>
          <w:sz w:val="24"/>
          <w:szCs w:val="24"/>
        </w:rPr>
        <w:t>Perencanaan adalah penentuan tujuan yang akan dicapai atau yang akan dilaksanakan, bagaimana, bilamana, dan pada siapa.</w:t>
      </w:r>
    </w:p>
    <w:p w:rsidR="00F424B3" w:rsidRPr="00F424B3" w:rsidRDefault="00F424B3" w:rsidP="00F424B3">
      <w:pPr>
        <w:pStyle w:val="ListParagraph"/>
        <w:numPr>
          <w:ilvl w:val="0"/>
          <w:numId w:val="36"/>
        </w:numPr>
        <w:spacing w:line="480" w:lineRule="auto"/>
        <w:jc w:val="both"/>
        <w:rPr>
          <w:rFonts w:ascii="Times New Roman" w:hAnsi="Times New Roman" w:cs="Times New Roman"/>
          <w:sz w:val="24"/>
          <w:szCs w:val="24"/>
        </w:rPr>
      </w:pPr>
      <w:r w:rsidRPr="00F424B3">
        <w:rPr>
          <w:rFonts w:ascii="Times New Roman" w:hAnsi="Times New Roman" w:cs="Times New Roman"/>
          <w:sz w:val="24"/>
          <w:szCs w:val="24"/>
        </w:rPr>
        <w:lastRenderedPageBreak/>
        <w:t>Perencanaan pembangunan adalah suatu pengarahan penggunaan sumber sumber pembangunan (termasuk sumber-sumber ekonomi) yang terbatas adanya untuk mencapai tujuan-tujuan sosial ekonomi yang lebih baik secara lebih efektif dan efisien.</w:t>
      </w:r>
    </w:p>
    <w:p w:rsidR="00F61C50" w:rsidRPr="009F5E0B" w:rsidRDefault="009F5E0B" w:rsidP="009E325A">
      <w:pPr>
        <w:spacing w:line="480" w:lineRule="auto"/>
        <w:ind w:firstLine="709"/>
        <w:jc w:val="both"/>
        <w:rPr>
          <w:rFonts w:ascii="Times New Roman" w:hAnsi="Times New Roman" w:cs="Times New Roman"/>
          <w:b/>
          <w:sz w:val="24"/>
          <w:szCs w:val="24"/>
        </w:rPr>
      </w:pPr>
      <w:r>
        <w:rPr>
          <w:rFonts w:ascii="Times New Roman" w:hAnsi="Times New Roman" w:cs="Times New Roman"/>
          <w:sz w:val="24"/>
          <w:szCs w:val="24"/>
        </w:rPr>
        <w:t>Sebab oleh itu,</w:t>
      </w:r>
      <w:r w:rsidRPr="009F5E0B">
        <w:rPr>
          <w:rFonts w:ascii="Times New Roman" w:hAnsi="Times New Roman" w:cs="Times New Roman"/>
          <w:sz w:val="24"/>
          <w:szCs w:val="24"/>
        </w:rPr>
        <w:t xml:space="preserve"> dapat diketahui bahwa suatu perencanaan pembangunan, khususnya perencanaan pembangunan desa sangat membutuhkan </w:t>
      </w:r>
      <w:r w:rsidR="00F77EFB">
        <w:rPr>
          <w:rFonts w:ascii="Times New Roman" w:hAnsi="Times New Roman" w:cs="Times New Roman"/>
          <w:sz w:val="24"/>
          <w:szCs w:val="24"/>
        </w:rPr>
        <w:t xml:space="preserve">model </w:t>
      </w:r>
      <w:r w:rsidRPr="009F5E0B">
        <w:rPr>
          <w:rFonts w:ascii="Times New Roman" w:hAnsi="Times New Roman" w:cs="Times New Roman"/>
          <w:sz w:val="24"/>
          <w:szCs w:val="24"/>
        </w:rPr>
        <w:t>pendekatan yang menyeluruh.Perencanaan pembangunan desa merupakan perencanaan pembangunan yang dilakukan masyarakat sendiri, dari dan untuk masyarakat sendiri, dengan pengarahan, bimbingan, bantuan, dan pembinaan serta pengawasannya dilakukan oleh pemerintah. Jadi, dengan proses pembangunan yang seperti ini apa yang menjadi harapan dan keinginan masyarakat desa dapat terpenuhi dan diwujudkan dalam bentuk nyata berlandaskan musyawarah.</w:t>
      </w:r>
    </w:p>
    <w:p w:rsidR="006378B4" w:rsidRDefault="009E325A" w:rsidP="00AC0FDE">
      <w:pPr>
        <w:spacing w:after="0"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4.2</w:t>
      </w:r>
      <w:r w:rsidR="00D411B0" w:rsidRPr="00001646">
        <w:rPr>
          <w:rFonts w:ascii="Times New Roman" w:hAnsi="Times New Roman" w:cs="Times New Roman"/>
          <w:sz w:val="24"/>
          <w:szCs w:val="24"/>
        </w:rPr>
        <w:t xml:space="preserve">.3 </w:t>
      </w:r>
      <w:r w:rsidR="006378B4">
        <w:rPr>
          <w:rFonts w:ascii="Times New Roman" w:hAnsi="Times New Roman" w:cs="Times New Roman"/>
          <w:sz w:val="24"/>
          <w:szCs w:val="24"/>
        </w:rPr>
        <w:t>Optimalisasi Badan Permusyawaratan Desa dalam menampung dan menyalurrkan aspirasi masyarakat desa</w:t>
      </w:r>
    </w:p>
    <w:p w:rsidR="0030170D" w:rsidRPr="001E0A62" w:rsidRDefault="001E0A62" w:rsidP="009836C2">
      <w:pPr>
        <w:spacing w:after="0" w:line="480" w:lineRule="auto"/>
        <w:ind w:firstLine="709"/>
        <w:jc w:val="both"/>
        <w:rPr>
          <w:rFonts w:ascii="Times New Roman" w:hAnsi="Times New Roman" w:cs="Times New Roman"/>
          <w:sz w:val="24"/>
          <w:szCs w:val="24"/>
        </w:rPr>
      </w:pPr>
      <w:r w:rsidRPr="001E0A62">
        <w:rPr>
          <w:rFonts w:ascii="Times New Roman" w:hAnsi="Times New Roman" w:cs="Times New Roman"/>
          <w:sz w:val="24"/>
          <w:szCs w:val="24"/>
        </w:rPr>
        <w:t xml:space="preserve">Salah satu optimalisasi fungsi, dan peran Badan Permusyawaratan Desa (BPD) adalah Menampung dan Menyalurkan Aspirasi Masyarakat sebagaimana yang tertuang dalam pasal 34 dan 36 Peraturan Menteri Dalam Negeri Nomor 110 Tahun 2016 Tentang Badan Permusyawaratan Desa. Sebagai representatif masyarakat desa setempat, BPD diharapkan mampu menampung aspirasi masyarakat yang kemudian akan digali aspiras-aspirasi tersebut seperti yang dijelaskan dalam pasal 33 ayat (1) dan (2) dimana bunyinya “ penggalian aspirasi masyarakat sebagaimana yang dimaksud dalam ayat (1) dapat dilakukan langsung </w:t>
      </w:r>
      <w:r w:rsidRPr="001E0A62">
        <w:rPr>
          <w:rFonts w:ascii="Times New Roman" w:hAnsi="Times New Roman" w:cs="Times New Roman"/>
          <w:sz w:val="24"/>
          <w:szCs w:val="24"/>
        </w:rPr>
        <w:lastRenderedPageBreak/>
        <w:t>kepada kelembagaan dan masyarakat Desa termasuk kelompok masyarakat miskin, masyarakat berkebutuhan khusus perempuan”.</w:t>
      </w:r>
    </w:p>
    <w:p w:rsidR="00B73C82" w:rsidRPr="001E0A62" w:rsidRDefault="001E0A62" w:rsidP="006257E9">
      <w:pPr>
        <w:spacing w:after="0" w:line="480" w:lineRule="auto"/>
        <w:ind w:firstLine="709"/>
        <w:jc w:val="both"/>
        <w:rPr>
          <w:rFonts w:ascii="Times New Roman" w:hAnsi="Times New Roman" w:cs="Times New Roman"/>
          <w:sz w:val="24"/>
          <w:szCs w:val="24"/>
        </w:rPr>
      </w:pPr>
      <w:r w:rsidRPr="001E0A62">
        <w:rPr>
          <w:rFonts w:ascii="Times New Roman" w:hAnsi="Times New Roman" w:cs="Times New Roman"/>
          <w:sz w:val="24"/>
          <w:szCs w:val="24"/>
        </w:rPr>
        <w:t>Perbedaan yang mendasar antara menampung dan menggali aspirasi terletak pada keaktifan dalam menyampaikan apsirasi. Pada tugas menggali, Badan Permusyawaratan Desa harus lebih aktif mencari tahu dan mendalam kebutuhan masyarakat. Sedangkan pada tugas menampung aspirasi, Badan Permusyawaratan Desa secara pasif menerima aspirasi masyarakat.</w:t>
      </w:r>
    </w:p>
    <w:p w:rsidR="00B73C82" w:rsidRPr="001E0A62" w:rsidRDefault="00AC0FDE" w:rsidP="009836C2">
      <w:pPr>
        <w:spacing w:line="480" w:lineRule="auto"/>
        <w:ind w:firstLine="720"/>
        <w:jc w:val="both"/>
        <w:rPr>
          <w:rFonts w:ascii="Times New Roman" w:hAnsi="Times New Roman" w:cs="Times New Roman"/>
          <w:sz w:val="24"/>
          <w:szCs w:val="24"/>
        </w:rPr>
      </w:pPr>
      <w:r w:rsidRPr="00AC0FDE">
        <w:rPr>
          <w:rFonts w:ascii="Times New Roman" w:hAnsi="Times New Roman" w:cs="Times New Roman"/>
          <w:sz w:val="24"/>
          <w:szCs w:val="24"/>
        </w:rPr>
        <w:t xml:space="preserve">Dari hasil penelitian </w:t>
      </w:r>
      <w:r w:rsidR="009836C2">
        <w:rPr>
          <w:rFonts w:ascii="Times New Roman" w:hAnsi="Times New Roman" w:cs="Times New Roman"/>
          <w:sz w:val="24"/>
          <w:szCs w:val="24"/>
        </w:rPr>
        <w:t xml:space="preserve">penulis </w:t>
      </w:r>
      <w:r w:rsidRPr="00AC0FDE">
        <w:rPr>
          <w:rFonts w:ascii="Times New Roman" w:hAnsi="Times New Roman" w:cs="Times New Roman"/>
          <w:sz w:val="24"/>
          <w:szCs w:val="24"/>
        </w:rPr>
        <w:t xml:space="preserve">mengenai </w:t>
      </w:r>
      <w:r>
        <w:rPr>
          <w:rFonts w:ascii="Times New Roman" w:hAnsi="Times New Roman" w:cs="Times New Roman"/>
          <w:sz w:val="24"/>
          <w:szCs w:val="24"/>
        </w:rPr>
        <w:t>optimalisasi</w:t>
      </w:r>
      <w:r w:rsidRPr="00AC0FDE">
        <w:rPr>
          <w:rFonts w:ascii="Times New Roman" w:hAnsi="Times New Roman" w:cs="Times New Roman"/>
          <w:sz w:val="24"/>
          <w:szCs w:val="24"/>
        </w:rPr>
        <w:t xml:space="preserve"> Badan Permusyawaratan Desa (BPD) dalam pelaksanaan pembangunan di Desa </w:t>
      </w:r>
      <w:r>
        <w:rPr>
          <w:rFonts w:ascii="Times New Roman" w:hAnsi="Times New Roman" w:cs="Times New Roman"/>
          <w:sz w:val="24"/>
          <w:szCs w:val="24"/>
        </w:rPr>
        <w:t>Motilango Kecamatan Anggrek</w:t>
      </w:r>
      <w:r w:rsidRPr="00AC0FDE">
        <w:rPr>
          <w:rFonts w:ascii="Times New Roman" w:hAnsi="Times New Roman" w:cs="Times New Roman"/>
          <w:sz w:val="24"/>
          <w:szCs w:val="24"/>
        </w:rPr>
        <w:t xml:space="preserve">, dari </w:t>
      </w:r>
      <w:r w:rsidR="009836C2">
        <w:rPr>
          <w:rFonts w:ascii="Times New Roman" w:hAnsi="Times New Roman" w:cs="Times New Roman"/>
          <w:sz w:val="24"/>
          <w:szCs w:val="24"/>
        </w:rPr>
        <w:t>haisl yang wawancara dengan Bapak Upriyanto Naki mengatakan</w:t>
      </w:r>
      <w:r w:rsidRPr="00AC0FDE">
        <w:rPr>
          <w:rFonts w:ascii="Times New Roman" w:hAnsi="Times New Roman" w:cs="Times New Roman"/>
          <w:sz w:val="24"/>
          <w:szCs w:val="24"/>
        </w:rPr>
        <w:t xml:space="preserve"> sebagian besa</w:t>
      </w:r>
      <w:r w:rsidR="009836C2">
        <w:rPr>
          <w:rFonts w:ascii="Times New Roman" w:hAnsi="Times New Roman" w:cs="Times New Roman"/>
          <w:sz w:val="24"/>
          <w:szCs w:val="24"/>
        </w:rPr>
        <w:t>r optmalisasi</w:t>
      </w:r>
      <w:r w:rsidRPr="00AC0FDE">
        <w:rPr>
          <w:rFonts w:ascii="Times New Roman" w:hAnsi="Times New Roman" w:cs="Times New Roman"/>
          <w:sz w:val="24"/>
          <w:szCs w:val="24"/>
        </w:rPr>
        <w:t xml:space="preserve"> B</w:t>
      </w:r>
      <w:r w:rsidR="009836C2">
        <w:rPr>
          <w:rFonts w:ascii="Times New Roman" w:hAnsi="Times New Roman" w:cs="Times New Roman"/>
          <w:sz w:val="24"/>
          <w:szCs w:val="24"/>
        </w:rPr>
        <w:t xml:space="preserve">adan </w:t>
      </w:r>
      <w:r w:rsidRPr="00AC0FDE">
        <w:rPr>
          <w:rFonts w:ascii="Times New Roman" w:hAnsi="Times New Roman" w:cs="Times New Roman"/>
          <w:sz w:val="24"/>
          <w:szCs w:val="24"/>
        </w:rPr>
        <w:t>P</w:t>
      </w:r>
      <w:r w:rsidR="009836C2">
        <w:rPr>
          <w:rFonts w:ascii="Times New Roman" w:hAnsi="Times New Roman" w:cs="Times New Roman"/>
          <w:sz w:val="24"/>
          <w:szCs w:val="24"/>
        </w:rPr>
        <w:t xml:space="preserve">ermusyawaratan </w:t>
      </w:r>
      <w:r w:rsidRPr="00AC0FDE">
        <w:rPr>
          <w:rFonts w:ascii="Times New Roman" w:hAnsi="Times New Roman" w:cs="Times New Roman"/>
          <w:sz w:val="24"/>
          <w:szCs w:val="24"/>
        </w:rPr>
        <w:t>D</w:t>
      </w:r>
      <w:r w:rsidR="009836C2">
        <w:rPr>
          <w:rFonts w:ascii="Times New Roman" w:hAnsi="Times New Roman" w:cs="Times New Roman"/>
          <w:sz w:val="24"/>
          <w:szCs w:val="24"/>
        </w:rPr>
        <w:t>esa</w:t>
      </w:r>
      <w:r w:rsidRPr="00AC0FDE">
        <w:rPr>
          <w:rFonts w:ascii="Times New Roman" w:hAnsi="Times New Roman" w:cs="Times New Roman"/>
          <w:sz w:val="24"/>
          <w:szCs w:val="24"/>
        </w:rPr>
        <w:t xml:space="preserve"> sangat berperan terbukti</w:t>
      </w:r>
      <w:r w:rsidR="009836C2">
        <w:rPr>
          <w:rFonts w:ascii="Times New Roman" w:hAnsi="Times New Roman" w:cs="Times New Roman"/>
          <w:sz w:val="24"/>
          <w:szCs w:val="24"/>
        </w:rPr>
        <w:t xml:space="preserve">, akan tetapi pula belum semua aspirasi masyarakat </w:t>
      </w:r>
      <w:r w:rsidR="00CD3F4E">
        <w:rPr>
          <w:rFonts w:ascii="Times New Roman" w:hAnsi="Times New Roman" w:cs="Times New Roman"/>
          <w:sz w:val="24"/>
          <w:szCs w:val="24"/>
        </w:rPr>
        <w:t xml:space="preserve">desa </w:t>
      </w:r>
      <w:r w:rsidR="009836C2">
        <w:rPr>
          <w:rFonts w:ascii="Times New Roman" w:hAnsi="Times New Roman" w:cs="Times New Roman"/>
          <w:sz w:val="24"/>
          <w:szCs w:val="24"/>
        </w:rPr>
        <w:t>Motilango terealisasi. D</w:t>
      </w:r>
      <w:r w:rsidRPr="00AC0FDE">
        <w:rPr>
          <w:rFonts w:ascii="Times New Roman" w:hAnsi="Times New Roman" w:cs="Times New Roman"/>
          <w:sz w:val="24"/>
          <w:szCs w:val="24"/>
        </w:rPr>
        <w:t>engan seringnya B</w:t>
      </w:r>
      <w:r w:rsidR="009836C2">
        <w:rPr>
          <w:rFonts w:ascii="Times New Roman" w:hAnsi="Times New Roman" w:cs="Times New Roman"/>
          <w:sz w:val="24"/>
          <w:szCs w:val="24"/>
        </w:rPr>
        <w:t xml:space="preserve">adan </w:t>
      </w:r>
      <w:r w:rsidRPr="00AC0FDE">
        <w:rPr>
          <w:rFonts w:ascii="Times New Roman" w:hAnsi="Times New Roman" w:cs="Times New Roman"/>
          <w:sz w:val="24"/>
          <w:szCs w:val="24"/>
        </w:rPr>
        <w:t>P</w:t>
      </w:r>
      <w:r w:rsidR="009836C2">
        <w:rPr>
          <w:rFonts w:ascii="Times New Roman" w:hAnsi="Times New Roman" w:cs="Times New Roman"/>
          <w:sz w:val="24"/>
          <w:szCs w:val="24"/>
        </w:rPr>
        <w:t xml:space="preserve">ermusyawaratn </w:t>
      </w:r>
      <w:r w:rsidRPr="00AC0FDE">
        <w:rPr>
          <w:rFonts w:ascii="Times New Roman" w:hAnsi="Times New Roman" w:cs="Times New Roman"/>
          <w:sz w:val="24"/>
          <w:szCs w:val="24"/>
        </w:rPr>
        <w:t>D</w:t>
      </w:r>
      <w:r w:rsidR="009836C2">
        <w:rPr>
          <w:rFonts w:ascii="Times New Roman" w:hAnsi="Times New Roman" w:cs="Times New Roman"/>
          <w:sz w:val="24"/>
          <w:szCs w:val="24"/>
        </w:rPr>
        <w:t>esa bersama Ayahanda</w:t>
      </w:r>
      <w:r w:rsidRPr="00AC0FDE">
        <w:rPr>
          <w:rFonts w:ascii="Times New Roman" w:hAnsi="Times New Roman" w:cs="Times New Roman"/>
          <w:sz w:val="24"/>
          <w:szCs w:val="24"/>
        </w:rPr>
        <w:t xml:space="preserve"> mengajak dan menghim</w:t>
      </w:r>
      <w:r w:rsidR="009836C2">
        <w:rPr>
          <w:rFonts w:ascii="Times New Roman" w:hAnsi="Times New Roman" w:cs="Times New Roman"/>
          <w:sz w:val="24"/>
          <w:szCs w:val="24"/>
        </w:rPr>
        <w:t xml:space="preserve">bau masyarakat </w:t>
      </w:r>
      <w:r w:rsidR="00CD3F4E">
        <w:rPr>
          <w:rFonts w:ascii="Times New Roman" w:hAnsi="Times New Roman" w:cs="Times New Roman"/>
          <w:sz w:val="24"/>
          <w:szCs w:val="24"/>
        </w:rPr>
        <w:t xml:space="preserve">desa </w:t>
      </w:r>
      <w:r w:rsidR="009836C2">
        <w:rPr>
          <w:rFonts w:ascii="Times New Roman" w:hAnsi="Times New Roman" w:cs="Times New Roman"/>
          <w:sz w:val="24"/>
          <w:szCs w:val="24"/>
        </w:rPr>
        <w:t xml:space="preserve">dalam menyampaikan aspirasi masyarakat. </w:t>
      </w:r>
      <w:r w:rsidR="006257E9">
        <w:rPr>
          <w:rStyle w:val="FootnoteReference"/>
          <w:rFonts w:ascii="Times New Roman" w:hAnsi="Times New Roman" w:cs="Times New Roman"/>
          <w:sz w:val="24"/>
          <w:szCs w:val="24"/>
        </w:rPr>
        <w:footnoteReference w:id="37"/>
      </w:r>
    </w:p>
    <w:p w:rsidR="0092731F" w:rsidRPr="001E0A62" w:rsidRDefault="00BC5ADB" w:rsidP="009E325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Dari hasil wawancara dengan Kepala Desa Motilango</w:t>
      </w:r>
      <w:r w:rsidRPr="00BC5ADB">
        <w:rPr>
          <w:rFonts w:ascii="Times New Roman" w:hAnsi="Times New Roman" w:cs="Times New Roman"/>
          <w:sz w:val="24"/>
          <w:szCs w:val="24"/>
        </w:rPr>
        <w:t xml:space="preserve"> mengatakan bahwa B</w:t>
      </w:r>
      <w:r>
        <w:rPr>
          <w:rFonts w:ascii="Times New Roman" w:hAnsi="Times New Roman" w:cs="Times New Roman"/>
          <w:sz w:val="24"/>
          <w:szCs w:val="24"/>
        </w:rPr>
        <w:t xml:space="preserve">adan </w:t>
      </w:r>
      <w:r w:rsidRPr="00BC5ADB">
        <w:rPr>
          <w:rFonts w:ascii="Times New Roman" w:hAnsi="Times New Roman" w:cs="Times New Roman"/>
          <w:sz w:val="24"/>
          <w:szCs w:val="24"/>
        </w:rPr>
        <w:t>P</w:t>
      </w:r>
      <w:r>
        <w:rPr>
          <w:rFonts w:ascii="Times New Roman" w:hAnsi="Times New Roman" w:cs="Times New Roman"/>
          <w:sz w:val="24"/>
          <w:szCs w:val="24"/>
        </w:rPr>
        <w:t xml:space="preserve">ermusyawaratan </w:t>
      </w:r>
      <w:r w:rsidRPr="00BC5ADB">
        <w:rPr>
          <w:rFonts w:ascii="Times New Roman" w:hAnsi="Times New Roman" w:cs="Times New Roman"/>
          <w:sz w:val="24"/>
          <w:szCs w:val="24"/>
        </w:rPr>
        <w:t>D</w:t>
      </w:r>
      <w:r>
        <w:rPr>
          <w:rFonts w:ascii="Times New Roman" w:hAnsi="Times New Roman" w:cs="Times New Roman"/>
          <w:sz w:val="24"/>
          <w:szCs w:val="24"/>
        </w:rPr>
        <w:t>esa</w:t>
      </w:r>
      <w:r w:rsidRPr="00BC5ADB">
        <w:rPr>
          <w:rFonts w:ascii="Times New Roman" w:hAnsi="Times New Roman" w:cs="Times New Roman"/>
          <w:sz w:val="24"/>
          <w:szCs w:val="24"/>
        </w:rPr>
        <w:t xml:space="preserve"> merupakan suatu</w:t>
      </w:r>
      <w:r>
        <w:rPr>
          <w:rFonts w:ascii="Times New Roman" w:hAnsi="Times New Roman" w:cs="Times New Roman"/>
          <w:sz w:val="24"/>
          <w:szCs w:val="24"/>
        </w:rPr>
        <w:t xml:space="preserve"> lembaga pedesaan yang mempunyai fungsi </w:t>
      </w:r>
      <w:r w:rsidRPr="00BC5ADB">
        <w:rPr>
          <w:rFonts w:ascii="Times New Roman" w:hAnsi="Times New Roman" w:cs="Times New Roman"/>
          <w:sz w:val="24"/>
          <w:szCs w:val="24"/>
        </w:rPr>
        <w:t xml:space="preserve"> menyalurkan aspirasi rakyat.B</w:t>
      </w:r>
      <w:r>
        <w:rPr>
          <w:rFonts w:ascii="Times New Roman" w:hAnsi="Times New Roman" w:cs="Times New Roman"/>
          <w:sz w:val="24"/>
          <w:szCs w:val="24"/>
        </w:rPr>
        <w:t xml:space="preserve">adan </w:t>
      </w:r>
      <w:r w:rsidRPr="00BC5ADB">
        <w:rPr>
          <w:rFonts w:ascii="Times New Roman" w:hAnsi="Times New Roman" w:cs="Times New Roman"/>
          <w:sz w:val="24"/>
          <w:szCs w:val="24"/>
        </w:rPr>
        <w:t>P</w:t>
      </w:r>
      <w:r>
        <w:rPr>
          <w:rFonts w:ascii="Times New Roman" w:hAnsi="Times New Roman" w:cs="Times New Roman"/>
          <w:sz w:val="24"/>
          <w:szCs w:val="24"/>
        </w:rPr>
        <w:t xml:space="preserve">ermusyawaratan </w:t>
      </w:r>
      <w:r w:rsidRPr="00BC5ADB">
        <w:rPr>
          <w:rFonts w:ascii="Times New Roman" w:hAnsi="Times New Roman" w:cs="Times New Roman"/>
          <w:sz w:val="24"/>
          <w:szCs w:val="24"/>
        </w:rPr>
        <w:t>D</w:t>
      </w:r>
      <w:r>
        <w:rPr>
          <w:rFonts w:ascii="Times New Roman" w:hAnsi="Times New Roman" w:cs="Times New Roman"/>
          <w:sz w:val="24"/>
          <w:szCs w:val="24"/>
        </w:rPr>
        <w:t>esa</w:t>
      </w:r>
      <w:r w:rsidRPr="00BC5ADB">
        <w:rPr>
          <w:rFonts w:ascii="Times New Roman" w:hAnsi="Times New Roman" w:cs="Times New Roman"/>
          <w:sz w:val="24"/>
          <w:szCs w:val="24"/>
        </w:rPr>
        <w:t xml:space="preserve"> juga berfungsi sebagai salah satu wadah yang mampu mengayomi adat- istiadat di desa, dalam bidang pertanian maupun perkebunan.Sedangkan penyaluran aspirasi </w:t>
      </w:r>
      <w:r w:rsidRPr="00BC5ADB">
        <w:rPr>
          <w:rFonts w:ascii="Times New Roman" w:hAnsi="Times New Roman" w:cs="Times New Roman"/>
          <w:sz w:val="24"/>
          <w:szCs w:val="24"/>
        </w:rPr>
        <w:lastRenderedPageBreak/>
        <w:t>masyarakat maka dilakukan lewat mekaninse rapat-rapat desa dan berbagai pertemuan lainnya.</w:t>
      </w:r>
      <w:r>
        <w:rPr>
          <w:rStyle w:val="FootnoteReference"/>
          <w:rFonts w:ascii="Times New Roman" w:hAnsi="Times New Roman" w:cs="Times New Roman"/>
          <w:sz w:val="24"/>
          <w:szCs w:val="24"/>
        </w:rPr>
        <w:footnoteReference w:id="38"/>
      </w:r>
    </w:p>
    <w:p w:rsidR="009E325A" w:rsidRPr="006076B7" w:rsidRDefault="006076B7" w:rsidP="008D24DD">
      <w:pPr>
        <w:spacing w:line="480" w:lineRule="auto"/>
        <w:ind w:firstLine="720"/>
        <w:jc w:val="both"/>
        <w:rPr>
          <w:rFonts w:ascii="Times New Roman" w:hAnsi="Times New Roman" w:cs="Times New Roman"/>
          <w:sz w:val="24"/>
          <w:szCs w:val="24"/>
        </w:rPr>
      </w:pPr>
      <w:r w:rsidRPr="006076B7">
        <w:rPr>
          <w:rFonts w:ascii="Times New Roman" w:hAnsi="Times New Roman" w:cs="Times New Roman"/>
          <w:sz w:val="24"/>
          <w:szCs w:val="24"/>
        </w:rPr>
        <w:t>Berdasarkan dari hasil penelitian penulis di Desa Motilango tentang optimalisasis Badan Permusyawaratan Desa bahwa dengan kehadiran Badan Permusyawaratan Desa di desa Motilango sangat</w:t>
      </w:r>
      <w:r w:rsidR="00CD3F4E">
        <w:rPr>
          <w:rFonts w:ascii="Times New Roman" w:hAnsi="Times New Roman" w:cs="Times New Roman"/>
          <w:sz w:val="24"/>
          <w:szCs w:val="24"/>
        </w:rPr>
        <w:t>lah penting dan</w:t>
      </w:r>
      <w:r w:rsidRPr="006076B7">
        <w:rPr>
          <w:rFonts w:ascii="Times New Roman" w:hAnsi="Times New Roman" w:cs="Times New Roman"/>
          <w:sz w:val="24"/>
          <w:szCs w:val="24"/>
        </w:rPr>
        <w:t xml:space="preserve"> bermanfaat telah melaksanakan fungsinya dalam menyerap dan menyalurkan aspirasi masyarakat dalam menunjang pembangunan yang sesuai dengan kebutuhan masyarakat</w:t>
      </w:r>
      <w:r w:rsidR="00CD3F4E">
        <w:rPr>
          <w:rFonts w:ascii="Times New Roman" w:hAnsi="Times New Roman" w:cs="Times New Roman"/>
          <w:sz w:val="24"/>
          <w:szCs w:val="24"/>
        </w:rPr>
        <w:t xml:space="preserve"> desa</w:t>
      </w:r>
      <w:r w:rsidRPr="006076B7">
        <w:rPr>
          <w:rFonts w:ascii="Times New Roman" w:hAnsi="Times New Roman" w:cs="Times New Roman"/>
          <w:sz w:val="24"/>
          <w:szCs w:val="24"/>
        </w:rPr>
        <w:t xml:space="preserve"> Motilango</w:t>
      </w:r>
      <w:r w:rsidR="009E325A">
        <w:rPr>
          <w:rFonts w:ascii="Times New Roman" w:hAnsi="Times New Roman" w:cs="Times New Roman"/>
          <w:sz w:val="24"/>
          <w:szCs w:val="24"/>
        </w:rPr>
        <w:t>.</w:t>
      </w:r>
    </w:p>
    <w:p w:rsidR="00ED5C81" w:rsidRPr="009E325A" w:rsidRDefault="00ED5C81" w:rsidP="009E325A">
      <w:pPr>
        <w:pStyle w:val="ListParagraph"/>
        <w:numPr>
          <w:ilvl w:val="1"/>
          <w:numId w:val="41"/>
        </w:numPr>
        <w:spacing w:line="480" w:lineRule="auto"/>
        <w:jc w:val="both"/>
        <w:rPr>
          <w:rFonts w:ascii="Times New Roman" w:hAnsi="Times New Roman" w:cs="Times New Roman"/>
          <w:b/>
          <w:sz w:val="24"/>
          <w:szCs w:val="24"/>
        </w:rPr>
      </w:pPr>
      <w:r w:rsidRPr="009E325A">
        <w:rPr>
          <w:rFonts w:ascii="Times New Roman" w:hAnsi="Times New Roman" w:cs="Times New Roman"/>
          <w:b/>
          <w:sz w:val="24"/>
          <w:szCs w:val="24"/>
        </w:rPr>
        <w:t>Faktor-faktor penghambat Ba</w:t>
      </w:r>
      <w:r w:rsidR="00CD3F4E">
        <w:rPr>
          <w:rFonts w:ascii="Times New Roman" w:hAnsi="Times New Roman" w:cs="Times New Roman"/>
          <w:b/>
          <w:sz w:val="24"/>
          <w:szCs w:val="24"/>
        </w:rPr>
        <w:t>dan Permusyawaratan Desa dalam P</w:t>
      </w:r>
      <w:r w:rsidRPr="009E325A">
        <w:rPr>
          <w:rFonts w:ascii="Times New Roman" w:hAnsi="Times New Roman" w:cs="Times New Roman"/>
          <w:b/>
          <w:sz w:val="24"/>
          <w:szCs w:val="24"/>
        </w:rPr>
        <w:t>elaksanaan Pemerintahan di Desa Motilango Kecamatan A</w:t>
      </w:r>
      <w:r w:rsidR="00E04FBC">
        <w:rPr>
          <w:rFonts w:ascii="Times New Roman" w:hAnsi="Times New Roman" w:cs="Times New Roman"/>
          <w:b/>
          <w:sz w:val="24"/>
          <w:szCs w:val="24"/>
        </w:rPr>
        <w:t>nggrek Kabupaten Gorntalo Utara.</w:t>
      </w:r>
    </w:p>
    <w:p w:rsidR="00ED5C81" w:rsidRPr="001C0717" w:rsidRDefault="00ED5C81" w:rsidP="00ED5C81">
      <w:pPr>
        <w:spacing w:line="480" w:lineRule="auto"/>
        <w:ind w:firstLine="567"/>
        <w:jc w:val="both"/>
        <w:rPr>
          <w:rFonts w:ascii="Times New Roman" w:hAnsi="Times New Roman" w:cs="Times New Roman"/>
          <w:sz w:val="24"/>
          <w:szCs w:val="24"/>
        </w:rPr>
      </w:pPr>
      <w:r w:rsidRPr="001C0717">
        <w:rPr>
          <w:rFonts w:ascii="Times New Roman" w:hAnsi="Times New Roman" w:cs="Times New Roman"/>
          <w:sz w:val="24"/>
          <w:szCs w:val="24"/>
        </w:rPr>
        <w:t>Dalam melaksanakan  optimalisasi Badan Permusyawaratan Desa (BPD) di Desa Motilango Kecamatan Anggrek Kabupaten Gorontalo Utara masih belum berjalan maksimal disebabkan beberapa faktor adalah sebagai berikut :</w:t>
      </w:r>
    </w:p>
    <w:p w:rsidR="00ED5C81" w:rsidRDefault="00ED5C81" w:rsidP="00ED5C81">
      <w:pPr>
        <w:spacing w:line="480" w:lineRule="auto"/>
        <w:ind w:left="142"/>
        <w:jc w:val="both"/>
        <w:rPr>
          <w:rFonts w:ascii="Times New Roman" w:hAnsi="Times New Roman" w:cs="Times New Roman"/>
          <w:b/>
          <w:sz w:val="24"/>
          <w:szCs w:val="24"/>
        </w:rPr>
      </w:pPr>
      <w:r>
        <w:rPr>
          <w:rFonts w:ascii="Times New Roman" w:hAnsi="Times New Roman" w:cs="Times New Roman"/>
          <w:b/>
          <w:sz w:val="24"/>
          <w:szCs w:val="24"/>
        </w:rPr>
        <w:t>4</w:t>
      </w:r>
      <w:r w:rsidR="009E325A">
        <w:rPr>
          <w:rFonts w:ascii="Times New Roman" w:hAnsi="Times New Roman" w:cs="Times New Roman"/>
          <w:b/>
          <w:sz w:val="24"/>
          <w:szCs w:val="24"/>
        </w:rPr>
        <w:t>.3</w:t>
      </w:r>
      <w:r>
        <w:rPr>
          <w:rFonts w:ascii="Times New Roman" w:hAnsi="Times New Roman" w:cs="Times New Roman"/>
          <w:b/>
          <w:sz w:val="24"/>
          <w:szCs w:val="24"/>
        </w:rPr>
        <w:t>.1. Faktor Sumber Daya Manusia</w:t>
      </w:r>
    </w:p>
    <w:p w:rsidR="00ED5C81" w:rsidRDefault="00ED5C81" w:rsidP="00ED5C81">
      <w:pPr>
        <w:spacing w:after="0" w:line="480" w:lineRule="auto"/>
        <w:ind w:firstLine="567"/>
        <w:jc w:val="both"/>
        <w:rPr>
          <w:rFonts w:ascii="Times New Roman" w:hAnsi="Times New Roman" w:cs="Times New Roman"/>
          <w:sz w:val="24"/>
          <w:szCs w:val="24"/>
        </w:rPr>
      </w:pPr>
      <w:r w:rsidRPr="00400F55">
        <w:rPr>
          <w:rFonts w:ascii="Times New Roman" w:hAnsi="Times New Roman" w:cs="Times New Roman"/>
          <w:sz w:val="24"/>
          <w:szCs w:val="24"/>
        </w:rPr>
        <w:t xml:space="preserve">Latar belakang pendidikan dari anggota Badan Permusyawaratan Desa (BPD) di desa Motilango serta tingkat pemahaman mereka terhadap fungsi tugas mereka sebagai anggota Badan Permusyawaraatan Desa (BPD). Semakin tingginya tingkat pendidikan yang dimiliki anggota Badan Permusyawaratan Desa (BPD) maka tugas dan fungsi juga akan berjalan baik. Dari </w:t>
      </w:r>
      <w:r>
        <w:rPr>
          <w:rFonts w:ascii="Times New Roman" w:hAnsi="Times New Roman" w:cs="Times New Roman"/>
          <w:sz w:val="24"/>
          <w:szCs w:val="24"/>
        </w:rPr>
        <w:t>lima</w:t>
      </w:r>
      <w:r w:rsidRPr="00400F55">
        <w:rPr>
          <w:rFonts w:ascii="Times New Roman" w:hAnsi="Times New Roman" w:cs="Times New Roman"/>
          <w:sz w:val="24"/>
          <w:szCs w:val="24"/>
        </w:rPr>
        <w:t xml:space="preserve"> anggota Badan </w:t>
      </w:r>
      <w:r w:rsidRPr="00400F55">
        <w:rPr>
          <w:rFonts w:ascii="Times New Roman" w:hAnsi="Times New Roman" w:cs="Times New Roman"/>
          <w:sz w:val="24"/>
          <w:szCs w:val="24"/>
        </w:rPr>
        <w:lastRenderedPageBreak/>
        <w:t>Permusywaratan</w:t>
      </w:r>
      <w:r>
        <w:rPr>
          <w:rFonts w:ascii="Times New Roman" w:hAnsi="Times New Roman" w:cs="Times New Roman"/>
          <w:sz w:val="24"/>
          <w:szCs w:val="24"/>
        </w:rPr>
        <w:t xml:space="preserve"> Desa (BPD) desa Motilango tidak semua para anggota Badan permusyawaratan Desa berijasah Strata S- 1.</w:t>
      </w:r>
      <w:r w:rsidR="00CD3F4E">
        <w:rPr>
          <w:rStyle w:val="FootnoteReference"/>
          <w:rFonts w:ascii="Times New Roman" w:hAnsi="Times New Roman" w:cs="Times New Roman"/>
          <w:sz w:val="24"/>
          <w:szCs w:val="24"/>
        </w:rPr>
        <w:footnoteReference w:id="39"/>
      </w:r>
    </w:p>
    <w:p w:rsidR="00ED5C81" w:rsidRDefault="00ED5C81" w:rsidP="00ED5C81">
      <w:pPr>
        <w:spacing w:line="480" w:lineRule="auto"/>
        <w:ind w:firstLine="720"/>
        <w:jc w:val="both"/>
        <w:rPr>
          <w:rFonts w:ascii="Times New Roman" w:hAnsi="Times New Roman" w:cs="Times New Roman"/>
          <w:sz w:val="24"/>
          <w:szCs w:val="24"/>
        </w:rPr>
      </w:pPr>
      <w:r w:rsidRPr="00400F55">
        <w:rPr>
          <w:rFonts w:ascii="Times New Roman" w:hAnsi="Times New Roman" w:cs="Times New Roman"/>
          <w:sz w:val="24"/>
          <w:szCs w:val="24"/>
        </w:rPr>
        <w:t>Pemahaman anggota Badan Permusyawaratan Desa (BPD) di Desa</w:t>
      </w:r>
      <w:r>
        <w:rPr>
          <w:rFonts w:ascii="Times New Roman" w:hAnsi="Times New Roman" w:cs="Times New Roman"/>
          <w:sz w:val="24"/>
          <w:szCs w:val="24"/>
        </w:rPr>
        <w:t xml:space="preserve"> Motilango Kecamatan Anggrek Kabupaten Gorontalo Utara </w:t>
      </w:r>
      <w:r w:rsidRPr="00400F55">
        <w:rPr>
          <w:rFonts w:ascii="Times New Roman" w:hAnsi="Times New Roman" w:cs="Times New Roman"/>
          <w:sz w:val="24"/>
          <w:szCs w:val="24"/>
        </w:rPr>
        <w:t>untuk menjaalankan tugas dan fungsinya kurang be</w:t>
      </w:r>
      <w:r>
        <w:rPr>
          <w:rFonts w:ascii="Times New Roman" w:hAnsi="Times New Roman" w:cs="Times New Roman"/>
          <w:sz w:val="24"/>
          <w:szCs w:val="24"/>
        </w:rPr>
        <w:t xml:space="preserve">rjalan maksimal, hal ini dapat </w:t>
      </w:r>
      <w:r w:rsidRPr="00400F55">
        <w:rPr>
          <w:rFonts w:ascii="Times New Roman" w:hAnsi="Times New Roman" w:cs="Times New Roman"/>
          <w:sz w:val="24"/>
          <w:szCs w:val="24"/>
        </w:rPr>
        <w:t xml:space="preserve">dilihat dari kurang </w:t>
      </w:r>
      <w:r>
        <w:rPr>
          <w:rFonts w:ascii="Times New Roman" w:hAnsi="Times New Roman" w:cs="Times New Roman"/>
          <w:sz w:val="24"/>
          <w:szCs w:val="24"/>
        </w:rPr>
        <w:t>efektifnya</w:t>
      </w:r>
      <w:r w:rsidRPr="00400F55">
        <w:rPr>
          <w:rFonts w:ascii="Times New Roman" w:hAnsi="Times New Roman" w:cs="Times New Roman"/>
          <w:sz w:val="24"/>
          <w:szCs w:val="24"/>
        </w:rPr>
        <w:t xml:space="preserve"> Badan Permu</w:t>
      </w:r>
      <w:r>
        <w:rPr>
          <w:rFonts w:ascii="Times New Roman" w:hAnsi="Times New Roman" w:cs="Times New Roman"/>
          <w:sz w:val="24"/>
          <w:szCs w:val="24"/>
        </w:rPr>
        <w:t xml:space="preserve">syawaratan Desa (BPD) terhadap </w:t>
      </w:r>
      <w:r w:rsidRPr="00400F55">
        <w:rPr>
          <w:rFonts w:ascii="Times New Roman" w:hAnsi="Times New Roman" w:cs="Times New Roman"/>
          <w:sz w:val="24"/>
          <w:szCs w:val="24"/>
        </w:rPr>
        <w:t>masyarakat setempat akan pembangunan yang dibutuhan masyarakat desa.</w:t>
      </w:r>
    </w:p>
    <w:p w:rsidR="00ED5C81" w:rsidRDefault="00ED5C81" w:rsidP="00ED5C81">
      <w:pPr>
        <w:spacing w:after="0" w:line="480" w:lineRule="auto"/>
        <w:ind w:firstLine="567"/>
        <w:jc w:val="both"/>
        <w:rPr>
          <w:rFonts w:ascii="Times New Roman" w:hAnsi="Times New Roman" w:cs="Times New Roman"/>
          <w:sz w:val="24"/>
          <w:szCs w:val="24"/>
        </w:rPr>
      </w:pPr>
      <w:r w:rsidRPr="00400F55">
        <w:rPr>
          <w:rFonts w:ascii="Times New Roman" w:hAnsi="Times New Roman" w:cs="Times New Roman"/>
          <w:sz w:val="24"/>
          <w:szCs w:val="24"/>
        </w:rPr>
        <w:t xml:space="preserve">Berikut hasil  wawancara penulis dengan </w:t>
      </w:r>
      <w:r>
        <w:rPr>
          <w:rFonts w:ascii="Times New Roman" w:hAnsi="Times New Roman" w:cs="Times New Roman"/>
          <w:sz w:val="24"/>
          <w:szCs w:val="24"/>
        </w:rPr>
        <w:t xml:space="preserve">Ibu Ratna Utina sebagai ketua Badan </w:t>
      </w:r>
      <w:r w:rsidRPr="00400F55">
        <w:rPr>
          <w:rFonts w:ascii="Times New Roman" w:hAnsi="Times New Roman" w:cs="Times New Roman"/>
          <w:sz w:val="24"/>
          <w:szCs w:val="24"/>
        </w:rPr>
        <w:t xml:space="preserve">Permusyawaratan Desa(BPD) di Desa </w:t>
      </w:r>
      <w:r>
        <w:rPr>
          <w:rFonts w:ascii="Times New Roman" w:hAnsi="Times New Roman" w:cs="Times New Roman"/>
          <w:sz w:val="24"/>
          <w:szCs w:val="24"/>
        </w:rPr>
        <w:t>Motilango Kecamatan Anggrek Kabupaten Gorontalo Utara</w:t>
      </w:r>
      <w:r w:rsidRPr="00400F55">
        <w:rPr>
          <w:rFonts w:ascii="Times New Roman" w:hAnsi="Times New Roman" w:cs="Times New Roman"/>
          <w:sz w:val="24"/>
          <w:szCs w:val="24"/>
        </w:rPr>
        <w:t xml:space="preserve"> :</w:t>
      </w:r>
    </w:p>
    <w:p w:rsidR="00ED5C81" w:rsidRDefault="00ED5C81" w:rsidP="00ED5C8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“Bahwa </w:t>
      </w:r>
      <w:r w:rsidRPr="00E855EC">
        <w:rPr>
          <w:rFonts w:ascii="Times New Roman" w:hAnsi="Times New Roman" w:cs="Times New Roman"/>
          <w:sz w:val="24"/>
          <w:szCs w:val="24"/>
        </w:rPr>
        <w:t xml:space="preserve">tingkat pemahaman dan pengetahuan </w:t>
      </w:r>
      <w:r>
        <w:rPr>
          <w:rFonts w:ascii="Times New Roman" w:hAnsi="Times New Roman" w:cs="Times New Roman"/>
          <w:sz w:val="24"/>
          <w:szCs w:val="24"/>
        </w:rPr>
        <w:t>mengenaifungsi dan tugas</w:t>
      </w:r>
      <w:r w:rsidRPr="00E855EC">
        <w:rPr>
          <w:rFonts w:ascii="Times New Roman" w:hAnsi="Times New Roman" w:cs="Times New Roman"/>
          <w:sz w:val="24"/>
          <w:szCs w:val="24"/>
        </w:rPr>
        <w:t xml:space="preserve"> B</w:t>
      </w:r>
      <w:r>
        <w:rPr>
          <w:rFonts w:ascii="Times New Roman" w:hAnsi="Times New Roman" w:cs="Times New Roman"/>
          <w:sz w:val="24"/>
          <w:szCs w:val="24"/>
        </w:rPr>
        <w:t>adan Permusyawaratan Desa</w:t>
      </w:r>
      <w:r w:rsidRPr="00E855EC">
        <w:rPr>
          <w:rFonts w:ascii="Times New Roman" w:hAnsi="Times New Roman" w:cs="Times New Roman"/>
          <w:sz w:val="24"/>
          <w:szCs w:val="24"/>
        </w:rPr>
        <w:t xml:space="preserve"> memang kurang</w:t>
      </w:r>
      <w:r>
        <w:rPr>
          <w:rFonts w:ascii="Times New Roman" w:hAnsi="Times New Roman" w:cs="Times New Roman"/>
          <w:sz w:val="24"/>
          <w:szCs w:val="24"/>
        </w:rPr>
        <w:t>optimal</w:t>
      </w:r>
      <w:r w:rsidRPr="00E855EC">
        <w:rPr>
          <w:rFonts w:ascii="Times New Roman" w:hAnsi="Times New Roman" w:cs="Times New Roman"/>
          <w:sz w:val="24"/>
          <w:szCs w:val="24"/>
        </w:rPr>
        <w:t>, namun kutua, sekretaris, mudah-mudah memahami betul akan tufoksi sebagai B</w:t>
      </w:r>
      <w:r>
        <w:rPr>
          <w:rFonts w:ascii="Times New Roman" w:hAnsi="Times New Roman" w:cs="Times New Roman"/>
          <w:sz w:val="24"/>
          <w:szCs w:val="24"/>
        </w:rPr>
        <w:t xml:space="preserve">adan </w:t>
      </w:r>
      <w:r w:rsidRPr="00E855EC">
        <w:rPr>
          <w:rFonts w:ascii="Times New Roman" w:hAnsi="Times New Roman" w:cs="Times New Roman"/>
          <w:sz w:val="24"/>
          <w:szCs w:val="24"/>
        </w:rPr>
        <w:t>P</w:t>
      </w:r>
      <w:r>
        <w:rPr>
          <w:rFonts w:ascii="Times New Roman" w:hAnsi="Times New Roman" w:cs="Times New Roman"/>
          <w:sz w:val="24"/>
          <w:szCs w:val="24"/>
        </w:rPr>
        <w:t xml:space="preserve">ermusyawaratan </w:t>
      </w:r>
      <w:r w:rsidRPr="00E855EC">
        <w:rPr>
          <w:rFonts w:ascii="Times New Roman" w:hAnsi="Times New Roman" w:cs="Times New Roman"/>
          <w:sz w:val="24"/>
          <w:szCs w:val="24"/>
        </w:rPr>
        <w:t>D</w:t>
      </w:r>
      <w:r>
        <w:rPr>
          <w:rFonts w:ascii="Times New Roman" w:hAnsi="Times New Roman" w:cs="Times New Roman"/>
          <w:sz w:val="24"/>
          <w:szCs w:val="24"/>
        </w:rPr>
        <w:t>esadi desa Motilango</w:t>
      </w:r>
      <w:r w:rsidRPr="00E855EC">
        <w:rPr>
          <w:rFonts w:ascii="Times New Roman" w:hAnsi="Times New Roman" w:cs="Times New Roman"/>
          <w:sz w:val="24"/>
          <w:szCs w:val="24"/>
        </w:rPr>
        <w:t>, kemudia</w:t>
      </w:r>
      <w:r>
        <w:rPr>
          <w:rFonts w:ascii="Times New Roman" w:hAnsi="Times New Roman" w:cs="Times New Roman"/>
          <w:sz w:val="24"/>
          <w:szCs w:val="24"/>
        </w:rPr>
        <w:t>n</w:t>
      </w:r>
      <w:r w:rsidRPr="00E855EC">
        <w:rPr>
          <w:rFonts w:ascii="Times New Roman" w:hAnsi="Times New Roman" w:cs="Times New Roman"/>
          <w:sz w:val="24"/>
          <w:szCs w:val="24"/>
        </w:rPr>
        <w:t xml:space="preserve"> kami akan berusaha untuk betul-betul memahami bukan ketua, sekretaris saja, tapi seluruh angg</w:t>
      </w:r>
      <w:r>
        <w:rPr>
          <w:rFonts w:ascii="Times New Roman" w:hAnsi="Times New Roman" w:cs="Times New Roman"/>
          <w:sz w:val="24"/>
          <w:szCs w:val="24"/>
        </w:rPr>
        <w:t>ota Badan permusyawaratan Desa juga harus memahaminya”</w:t>
      </w:r>
      <w:r w:rsidRPr="00E855EC">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p>
    <w:p w:rsidR="00ED5C81" w:rsidRPr="00B33E5C" w:rsidRDefault="00ED5C81" w:rsidP="00ED5C81">
      <w:pPr>
        <w:spacing w:after="0" w:line="480" w:lineRule="auto"/>
        <w:ind w:firstLine="720"/>
        <w:jc w:val="both"/>
        <w:rPr>
          <w:rFonts w:ascii="Times New Roman" w:hAnsi="Times New Roman" w:cs="Times New Roman"/>
          <w:sz w:val="24"/>
          <w:szCs w:val="24"/>
        </w:rPr>
      </w:pPr>
      <w:r w:rsidRPr="00B33E5C">
        <w:rPr>
          <w:rFonts w:ascii="Times New Roman" w:hAnsi="Times New Roman" w:cs="Times New Roman"/>
          <w:sz w:val="24"/>
          <w:szCs w:val="24"/>
        </w:rPr>
        <w:t xml:space="preserve">Dari hasil wawancara dengan Kepala Desa Motilango, rendahnya kualitas Sumber Daya Manusia dalam menjalankan fungsi dan tugas Badan </w:t>
      </w:r>
      <w:r w:rsidRPr="00B33E5C">
        <w:rPr>
          <w:rFonts w:ascii="Times New Roman" w:hAnsi="Times New Roman" w:cs="Times New Roman"/>
          <w:sz w:val="24"/>
          <w:szCs w:val="24"/>
        </w:rPr>
        <w:lastRenderedPageBreak/>
        <w:t>Permusyawaratan Desa menjadi hambatan dalam dalam pembuatan perancanaan dan penataan desa.</w:t>
      </w:r>
      <w:r>
        <w:rPr>
          <w:rStyle w:val="FootnoteReference"/>
          <w:rFonts w:ascii="Times New Roman" w:hAnsi="Times New Roman" w:cs="Times New Roman"/>
          <w:sz w:val="24"/>
          <w:szCs w:val="24"/>
        </w:rPr>
        <w:footnoteReference w:id="41"/>
      </w:r>
    </w:p>
    <w:p w:rsidR="00ED5C81" w:rsidRPr="002A18FB" w:rsidRDefault="00ED5C81" w:rsidP="00ED5C81">
      <w:pPr>
        <w:spacing w:after="0" w:line="480" w:lineRule="auto"/>
        <w:ind w:firstLine="720"/>
        <w:jc w:val="both"/>
        <w:rPr>
          <w:rFonts w:ascii="Times New Roman" w:hAnsi="Times New Roman" w:cs="Times New Roman"/>
          <w:sz w:val="24"/>
          <w:szCs w:val="24"/>
        </w:rPr>
      </w:pPr>
      <w:r w:rsidRPr="002A18FB">
        <w:rPr>
          <w:rFonts w:ascii="Times New Roman" w:hAnsi="Times New Roman" w:cs="Times New Roman"/>
          <w:sz w:val="24"/>
          <w:szCs w:val="24"/>
        </w:rPr>
        <w:t xml:space="preserve"> Dari hasil wawancara penulis menemukan fakta </w:t>
      </w:r>
      <w:r w:rsidR="00391DC0">
        <w:rPr>
          <w:rFonts w:ascii="Times New Roman" w:hAnsi="Times New Roman" w:cs="Times New Roman"/>
          <w:sz w:val="24"/>
          <w:szCs w:val="24"/>
        </w:rPr>
        <w:t xml:space="preserve">dilapangan </w:t>
      </w:r>
      <w:r w:rsidRPr="002A18FB">
        <w:rPr>
          <w:rFonts w:ascii="Times New Roman" w:hAnsi="Times New Roman" w:cs="Times New Roman"/>
          <w:sz w:val="24"/>
          <w:szCs w:val="24"/>
        </w:rPr>
        <w:t xml:space="preserve">bahwa, Anggota Badan Permusyawaratan Desa </w:t>
      </w:r>
      <w:r w:rsidR="00391DC0">
        <w:rPr>
          <w:rFonts w:ascii="Times New Roman" w:hAnsi="Times New Roman" w:cs="Times New Roman"/>
          <w:sz w:val="24"/>
          <w:szCs w:val="24"/>
        </w:rPr>
        <w:t xml:space="preserve">(BPD) di desa Motilango </w:t>
      </w:r>
      <w:r w:rsidRPr="002A18FB">
        <w:rPr>
          <w:rFonts w:ascii="Times New Roman" w:hAnsi="Times New Roman" w:cs="Times New Roman"/>
          <w:sz w:val="24"/>
          <w:szCs w:val="24"/>
        </w:rPr>
        <w:t>masih kurang memahami  tugas-tugas, fungsi, dan hak mereka sebagai Badan Permusyawaratan Desa. Anggota Badan Permusyawaratan Desa tidak mengetahui bahwa Badan Permusyawaratan Desa masih belum optimal, hal ini dapat dilihat dari tingkat kinerja Badan Permusyawaratan Desa yang masih kurang aktif dalam melaksanakan perencanaan dan penaan desa dan penyaluran aspirasi masyarakat .</w:t>
      </w:r>
    </w:p>
    <w:p w:rsidR="00ED5C81" w:rsidRDefault="00ED5C81" w:rsidP="00ED5C81">
      <w:pPr>
        <w:spacing w:after="0" w:line="480" w:lineRule="auto"/>
        <w:ind w:firstLine="720"/>
        <w:jc w:val="both"/>
        <w:rPr>
          <w:rFonts w:ascii="Times New Roman" w:hAnsi="Times New Roman" w:cs="Times New Roman"/>
          <w:sz w:val="24"/>
          <w:szCs w:val="24"/>
        </w:rPr>
      </w:pPr>
      <w:r w:rsidRPr="007D7ACA">
        <w:rPr>
          <w:rFonts w:ascii="Times New Roman" w:hAnsi="Times New Roman" w:cs="Times New Roman"/>
          <w:sz w:val="24"/>
          <w:szCs w:val="24"/>
        </w:rPr>
        <w:t>Sumber Daya Manusia merupakan bagian dari dalam suatu kemajuan ilmu, pembangunan, dan teknologi. Oleh karena itu dalam era sekarang ini dimana teknologi dan peradaban sudah sangat maju, menuntut Sumber Daya Manusia yang kompeten yang memiliki semangat dan kedisiplinan yang tinggi dalam menjalankan peran dan fungsinya baik untuk individual maupun tujuan organisasional. Oleh, karena itu maju tidaknya suatu negara tergantung dari kemampuan sumber daya manusianya. Sumber daya manusia dianggap sebagai salah satu faktor yang paling penting memainkan peran utama dalam menjaga keberlanjutan organisasi, kredibilitas serta penciptaan kepercayaan masyarakat.</w:t>
      </w:r>
      <w:r w:rsidRPr="007D7ACA">
        <w:rPr>
          <w:rStyle w:val="FootnoteReference"/>
          <w:rFonts w:ascii="Times New Roman" w:hAnsi="Times New Roman" w:cs="Times New Roman"/>
          <w:sz w:val="24"/>
          <w:szCs w:val="24"/>
        </w:rPr>
        <w:footnoteReference w:id="42"/>
      </w:r>
    </w:p>
    <w:p w:rsidR="00E04FBC" w:rsidRDefault="00ED5C81" w:rsidP="008D24DD">
      <w:pPr>
        <w:spacing w:after="0" w:line="480" w:lineRule="auto"/>
        <w:ind w:firstLine="720"/>
        <w:jc w:val="both"/>
        <w:rPr>
          <w:rFonts w:ascii="Times New Roman" w:hAnsi="Times New Roman" w:cs="Times New Roman"/>
          <w:sz w:val="24"/>
          <w:szCs w:val="24"/>
        </w:rPr>
      </w:pPr>
      <w:r w:rsidRPr="00FC0115">
        <w:rPr>
          <w:rFonts w:ascii="Times New Roman" w:hAnsi="Times New Roman" w:cs="Times New Roman"/>
          <w:sz w:val="24"/>
          <w:szCs w:val="24"/>
        </w:rPr>
        <w:lastRenderedPageBreak/>
        <w:t>Pelaksanaan tugas sebagai Badan Permusyawaratan Desa seharusnya memiliki sumber daya manusia yang mumpuni untuk menjalankan tugas tersebut, karena jika sumber daya manusia yang terlibat dalam pelaksanaan fungsi Badan Permusyawaratan Desa tersebut rendah maka dalam menjalankan tugas sebagai wakil masyarakat tidak akan tercapai tujuan dibentuknya Badan Permusyawaratan Desa. Lain halnya, jika Badan Permusyawaratan Desa memiliki sumber daya manusia yang baik, mumpuni dan memiliki pengetahuan tentang tugas serta fungsinya, maka tujuan terbentuknya Badan Permusyawaratan Desa akan tercapai dengan baik tanpa adanya hambatan yang berarti.</w:t>
      </w:r>
      <w:r>
        <w:rPr>
          <w:rStyle w:val="FootnoteReference"/>
          <w:rFonts w:ascii="Times New Roman" w:hAnsi="Times New Roman" w:cs="Times New Roman"/>
          <w:sz w:val="24"/>
          <w:szCs w:val="24"/>
        </w:rPr>
        <w:footnoteReference w:id="43"/>
      </w:r>
    </w:p>
    <w:p w:rsidR="00ED5C81" w:rsidRPr="009E325A" w:rsidRDefault="00ED5C81" w:rsidP="009E325A">
      <w:pPr>
        <w:pStyle w:val="ListParagraph"/>
        <w:numPr>
          <w:ilvl w:val="2"/>
          <w:numId w:val="42"/>
        </w:numPr>
        <w:spacing w:line="480" w:lineRule="auto"/>
        <w:jc w:val="both"/>
        <w:rPr>
          <w:rFonts w:ascii="Times New Roman" w:hAnsi="Times New Roman" w:cs="Times New Roman"/>
          <w:sz w:val="24"/>
          <w:szCs w:val="24"/>
        </w:rPr>
      </w:pPr>
      <w:r w:rsidRPr="009E325A">
        <w:rPr>
          <w:rFonts w:ascii="Times New Roman" w:hAnsi="Times New Roman" w:cs="Times New Roman"/>
          <w:sz w:val="24"/>
          <w:szCs w:val="24"/>
        </w:rPr>
        <w:t>Faktor penghambat Kinerja Badan Permusyawaratan Desa</w:t>
      </w:r>
    </w:p>
    <w:p w:rsidR="00ED5C81" w:rsidRDefault="00ED5C81" w:rsidP="00ED5C81">
      <w:pPr>
        <w:spacing w:line="480" w:lineRule="auto"/>
        <w:ind w:firstLine="720"/>
        <w:jc w:val="both"/>
        <w:rPr>
          <w:rFonts w:ascii="Times New Roman" w:hAnsi="Times New Roman" w:cs="Times New Roman"/>
          <w:sz w:val="24"/>
          <w:szCs w:val="24"/>
        </w:rPr>
      </w:pPr>
      <w:r w:rsidRPr="00A84F52">
        <w:rPr>
          <w:rFonts w:ascii="Times New Roman" w:hAnsi="Times New Roman" w:cs="Times New Roman"/>
          <w:sz w:val="24"/>
          <w:szCs w:val="24"/>
        </w:rPr>
        <w:t>Dari hasil wawancara</w:t>
      </w:r>
      <w:r w:rsidR="00E04FBC">
        <w:rPr>
          <w:rFonts w:ascii="Times New Roman" w:hAnsi="Times New Roman" w:cs="Times New Roman"/>
          <w:sz w:val="24"/>
          <w:szCs w:val="24"/>
        </w:rPr>
        <w:t xml:space="preserve"> penulis,</w:t>
      </w:r>
      <w:r w:rsidRPr="00A84F52">
        <w:rPr>
          <w:rFonts w:ascii="Times New Roman" w:hAnsi="Times New Roman" w:cs="Times New Roman"/>
          <w:sz w:val="24"/>
          <w:szCs w:val="24"/>
        </w:rPr>
        <w:t xml:space="preserve"> dengan Ibu Hapsa Hukoli, faktor penghambat kinerja  menjadi kendala bagi anggota Badan Permuysawaratan Desa tidak paham dengan pembuatan regulasi yang ada di desa. Hal tersebut dikarenakan anggota Badan Permusyawaratan Desa di Motilango beranggapan bahwa tugasnya sebagai wakil masyarakat desa di Pemerintahan Desa hanya sebagai kerja sampingan dan tidak beranggapan bahwa mereka mengamban amanat dan tanggungjawab yang diberikan oleh masyarakat. Tentu saja hal tersebut menjadi salah satu masalah yang sangat mendasar dalam jalannya pembuatan regulasi hukum desa. </w:t>
      </w:r>
      <w:r>
        <w:rPr>
          <w:rStyle w:val="FootnoteReference"/>
          <w:rFonts w:ascii="Times New Roman" w:hAnsi="Times New Roman" w:cs="Times New Roman"/>
          <w:sz w:val="24"/>
          <w:szCs w:val="24"/>
        </w:rPr>
        <w:footnoteReference w:id="44"/>
      </w:r>
    </w:p>
    <w:p w:rsidR="00ED5C81" w:rsidRPr="009E325A" w:rsidRDefault="00ED5C81" w:rsidP="009E325A">
      <w:pPr>
        <w:pStyle w:val="ListParagraph"/>
        <w:numPr>
          <w:ilvl w:val="2"/>
          <w:numId w:val="42"/>
        </w:numPr>
        <w:spacing w:line="480" w:lineRule="auto"/>
        <w:jc w:val="both"/>
        <w:rPr>
          <w:rFonts w:ascii="Times New Roman" w:hAnsi="Times New Roman" w:cs="Times New Roman"/>
          <w:sz w:val="24"/>
          <w:szCs w:val="24"/>
        </w:rPr>
      </w:pPr>
      <w:r w:rsidRPr="009E325A">
        <w:rPr>
          <w:rFonts w:ascii="Times New Roman" w:hAnsi="Times New Roman" w:cs="Times New Roman"/>
          <w:sz w:val="24"/>
          <w:szCs w:val="24"/>
        </w:rPr>
        <w:t>Faktor Kurang Penjaringan Aspirasi Masyarakat</w:t>
      </w:r>
    </w:p>
    <w:p w:rsidR="00ED5C81" w:rsidRPr="007734D5" w:rsidRDefault="00ED5C81" w:rsidP="00ED5C81">
      <w:pPr>
        <w:spacing w:after="0" w:line="480" w:lineRule="auto"/>
        <w:ind w:firstLine="720"/>
        <w:jc w:val="both"/>
        <w:rPr>
          <w:rFonts w:ascii="Times New Roman" w:hAnsi="Times New Roman" w:cs="Times New Roman"/>
          <w:sz w:val="24"/>
          <w:szCs w:val="24"/>
        </w:rPr>
      </w:pPr>
      <w:r w:rsidRPr="007734D5">
        <w:rPr>
          <w:rFonts w:ascii="Times New Roman" w:hAnsi="Times New Roman" w:cs="Times New Roman"/>
          <w:sz w:val="24"/>
          <w:szCs w:val="24"/>
        </w:rPr>
        <w:lastRenderedPageBreak/>
        <w:t xml:space="preserve">Menurut hasil wawancara yang telah dilakukan penulis dengan anggota Badan Permusyawaratan Desa Motilango, kurangnya penjaringan aspirasi masyarakat menjadi salah satu faktor penghambat Badan Permusyawaratan Desa. Di Desa Motilango aspirasi dilakukan sebatas menunggu keluhan masyarakat. Anggota Badan Pemusyawaratan Desa kurang melakukan pendekatan-pendekatan secara intensif kepada masyarakat. </w:t>
      </w:r>
    </w:p>
    <w:p w:rsidR="00ED5C81" w:rsidRPr="00001646" w:rsidRDefault="00ED5C81" w:rsidP="00ED5C81">
      <w:pPr>
        <w:spacing w:after="0" w:line="480" w:lineRule="auto"/>
        <w:ind w:firstLine="720"/>
        <w:jc w:val="both"/>
        <w:rPr>
          <w:rFonts w:ascii="Times New Roman" w:hAnsi="Times New Roman" w:cs="Times New Roman"/>
          <w:sz w:val="24"/>
          <w:szCs w:val="24"/>
        </w:rPr>
      </w:pPr>
      <w:r w:rsidRPr="00001646">
        <w:rPr>
          <w:rFonts w:ascii="Times New Roman" w:hAnsi="Times New Roman" w:cs="Times New Roman"/>
          <w:sz w:val="24"/>
          <w:szCs w:val="24"/>
        </w:rPr>
        <w:t>Aspirasi masyarakat merupakan salah satu bentuk keikutsertaan masyarakat dalam proses pembangunan. Aspirasi yang disampaikan oleh masyarakat secara umum, seyogyanya dijadikan salah satu pertimbangan dalam memberikan rekomendasi terkait kebijakan dan arah pembangunan yang diambil oleh pemerintah. Hal ini lebih nyata terlihat di era desentralisasi pemerintahan seperti saat sekarang ini. Pendekatan pembangunan yang sekarang ini lebih menekan pada model pembangunan bottom-up yaitu pendekatan pembangunan yang berorientasi pada rakyat. Pendekatan ini menuntut adanya partisipasi masyarakat dalam pembangunan dan menekankan upaya pemberdayaan (e</w:t>
      </w:r>
      <w:r w:rsidRPr="00001646">
        <w:rPr>
          <w:rFonts w:ascii="Times New Roman" w:hAnsi="Times New Roman" w:cs="Times New Roman"/>
          <w:i/>
          <w:sz w:val="24"/>
          <w:szCs w:val="24"/>
        </w:rPr>
        <w:t>mpowerment</w:t>
      </w:r>
      <w:r w:rsidRPr="00001646">
        <w:rPr>
          <w:rFonts w:ascii="Times New Roman" w:hAnsi="Times New Roman" w:cs="Times New Roman"/>
          <w:sz w:val="24"/>
          <w:szCs w:val="24"/>
        </w:rPr>
        <w:t>) terhadap rakyat menuju kemandirian. Proses penyerapan aspirasi ini akan menjadi kegiatan yang tidak terlalu sulit dilakukan apabila masyarakat sebagai konstituennya secara aktif melibatkan diri pada kegiatan-kegiatan penyampaian aspirasi seperti demonstrasi, dan dialog. Jika hal tersebut tidak dilakukan oleh masyarakat, anggota Badan Permusyawaratan Desa masih dapat menyiasatinya dengan langsung bertatap muka dengan masyarakat, atau dengan melihat dan selalu mengikuti perkembangan kehidupan masyarakat melalui media massa cetak maupun elektronik .</w:t>
      </w:r>
    </w:p>
    <w:p w:rsidR="008D24DD" w:rsidRPr="00C42FAB" w:rsidRDefault="00ED5C81" w:rsidP="00C42FAB">
      <w:pPr>
        <w:spacing w:line="480" w:lineRule="auto"/>
        <w:ind w:firstLine="720"/>
        <w:jc w:val="both"/>
        <w:rPr>
          <w:rFonts w:ascii="Times New Roman" w:hAnsi="Times New Roman" w:cs="Times New Roman"/>
          <w:sz w:val="24"/>
          <w:szCs w:val="24"/>
          <w:lang w:val="en-ID"/>
        </w:rPr>
      </w:pPr>
      <w:r w:rsidRPr="00001646">
        <w:rPr>
          <w:rFonts w:ascii="Times New Roman" w:hAnsi="Times New Roman" w:cs="Times New Roman"/>
          <w:sz w:val="24"/>
          <w:szCs w:val="24"/>
        </w:rPr>
        <w:lastRenderedPageBreak/>
        <w:t>Penjaringan Aspirasi Masyarakat merupakan hal yang sangat  penting dalam pembuatan Peraturan Desa. Seharusnya anggota Badan Permusyawaratan Desa lebih berperan aktif dalam penjaringan aspirasi masyarakat. Semakin banyak dilakuannya Pernjaringan Aspirasi maka akan semakin banyak pula maslah-masalah yang terjadi di Desa yang seharusnya dibuat Peraturan Desa tentang masalah yang terjadi. Hal ini berguna untuk menunjang fungsi pengawasan Badan Permusyawaratan Desa terhadap Peraturan Desa yang akan dibuat maupun yang telah dibuat apakah peraturan desa tersebut sesuai dengan kebutuhan dan keinginan Masyarakat Desa pada umumnya. Disini menggambarkan pentingnya penjaringan aspirasi dalam pembuatan Peraturan Desa yang baik dan sesuai dengan kebutuhan Masyarakat Desa pada umumnya.</w:t>
      </w: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89313B" w:rsidRDefault="0089313B" w:rsidP="00F61C50">
      <w:pPr>
        <w:spacing w:line="276" w:lineRule="auto"/>
        <w:jc w:val="center"/>
        <w:rPr>
          <w:rFonts w:ascii="Times New Roman" w:hAnsi="Times New Roman" w:cs="Times New Roman"/>
          <w:b/>
          <w:sz w:val="24"/>
          <w:szCs w:val="24"/>
          <w:lang w:val="en-ID"/>
        </w:rPr>
      </w:pPr>
    </w:p>
    <w:p w:rsidR="00327892" w:rsidRDefault="00327892" w:rsidP="00F61C50">
      <w:pPr>
        <w:spacing w:line="276" w:lineRule="auto"/>
        <w:jc w:val="center"/>
        <w:rPr>
          <w:rFonts w:ascii="Times New Roman" w:hAnsi="Times New Roman" w:cs="Times New Roman"/>
          <w:b/>
          <w:sz w:val="24"/>
          <w:szCs w:val="24"/>
        </w:rPr>
        <w:sectPr w:rsidR="00327892" w:rsidSect="009B3923">
          <w:headerReference w:type="first" r:id="rId29"/>
          <w:pgSz w:w="11906" w:h="16838"/>
          <w:pgMar w:top="2268" w:right="1701" w:bottom="1701" w:left="2268" w:header="709" w:footer="709" w:gutter="0"/>
          <w:pgNumType w:start="49"/>
          <w:cols w:space="708"/>
          <w:titlePg/>
          <w:docGrid w:linePitch="360"/>
        </w:sectPr>
      </w:pPr>
    </w:p>
    <w:p w:rsidR="00F61C50" w:rsidRDefault="00F61C50" w:rsidP="00F61C50">
      <w:pPr>
        <w:spacing w:line="276" w:lineRule="auto"/>
        <w:jc w:val="center"/>
        <w:rPr>
          <w:rFonts w:ascii="Times New Roman" w:hAnsi="Times New Roman" w:cs="Times New Roman"/>
          <w:b/>
          <w:sz w:val="24"/>
          <w:szCs w:val="24"/>
        </w:rPr>
      </w:pPr>
      <w:r>
        <w:rPr>
          <w:rFonts w:ascii="Times New Roman" w:hAnsi="Times New Roman" w:cs="Times New Roman"/>
          <w:b/>
          <w:sz w:val="24"/>
          <w:szCs w:val="24"/>
        </w:rPr>
        <w:lastRenderedPageBreak/>
        <w:t>BAB V</w:t>
      </w:r>
    </w:p>
    <w:p w:rsidR="007F7A30" w:rsidRDefault="00F61C50" w:rsidP="007F7A30">
      <w:pPr>
        <w:spacing w:line="276" w:lineRule="auto"/>
        <w:jc w:val="center"/>
        <w:rPr>
          <w:rFonts w:ascii="Times New Roman" w:hAnsi="Times New Roman" w:cs="Times New Roman"/>
          <w:b/>
          <w:sz w:val="24"/>
          <w:szCs w:val="24"/>
        </w:rPr>
      </w:pPr>
      <w:r>
        <w:rPr>
          <w:rFonts w:ascii="Times New Roman" w:hAnsi="Times New Roman" w:cs="Times New Roman"/>
          <w:b/>
          <w:sz w:val="24"/>
          <w:szCs w:val="24"/>
        </w:rPr>
        <w:t>PENUTUP</w:t>
      </w:r>
    </w:p>
    <w:p w:rsidR="00A00C73" w:rsidRDefault="00A00C73" w:rsidP="007F7A30">
      <w:pPr>
        <w:spacing w:line="276" w:lineRule="auto"/>
        <w:jc w:val="center"/>
        <w:rPr>
          <w:rFonts w:ascii="Times New Roman" w:hAnsi="Times New Roman" w:cs="Times New Roman"/>
          <w:b/>
          <w:sz w:val="24"/>
          <w:szCs w:val="24"/>
        </w:rPr>
      </w:pPr>
    </w:p>
    <w:p w:rsidR="00034FEB" w:rsidRDefault="00034FEB" w:rsidP="00A00C73">
      <w:pPr>
        <w:pStyle w:val="ListParagraph"/>
        <w:numPr>
          <w:ilvl w:val="1"/>
          <w:numId w:val="33"/>
        </w:numPr>
        <w:spacing w:after="0" w:line="480" w:lineRule="auto"/>
        <w:ind w:left="426"/>
        <w:rPr>
          <w:rFonts w:ascii="Times New Roman" w:hAnsi="Times New Roman" w:cs="Times New Roman"/>
          <w:b/>
          <w:sz w:val="24"/>
          <w:szCs w:val="24"/>
        </w:rPr>
      </w:pPr>
      <w:r>
        <w:rPr>
          <w:rFonts w:ascii="Times New Roman" w:hAnsi="Times New Roman" w:cs="Times New Roman"/>
          <w:b/>
          <w:sz w:val="24"/>
          <w:szCs w:val="24"/>
        </w:rPr>
        <w:t xml:space="preserve"> Kesimpulan</w:t>
      </w:r>
    </w:p>
    <w:p w:rsidR="00A00C73" w:rsidRDefault="00A00C73" w:rsidP="00A00C73">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Jika melihat dari hasil pembahasan dan penelitian berkenaan Optimalisasi Badan Permusyawaratan Desa menurut Undang-Undang Nomor 6 Tahun 2014 tentang Desa, maka penulis memberikan kesimpulan,yaitu</w:t>
      </w:r>
      <w:r w:rsidR="00960258">
        <w:rPr>
          <w:rFonts w:ascii="Times New Roman" w:hAnsi="Times New Roman" w:cs="Times New Roman"/>
          <w:sz w:val="24"/>
          <w:szCs w:val="24"/>
        </w:rPr>
        <w:t xml:space="preserve"> berupa</w:t>
      </w:r>
      <w:r>
        <w:rPr>
          <w:rFonts w:ascii="Times New Roman" w:hAnsi="Times New Roman" w:cs="Times New Roman"/>
          <w:sz w:val="24"/>
          <w:szCs w:val="24"/>
        </w:rPr>
        <w:t>:</w:t>
      </w:r>
    </w:p>
    <w:p w:rsidR="00A00C73" w:rsidRDefault="00A00C73" w:rsidP="00293900">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Optimalisasi</w:t>
      </w:r>
      <w:r w:rsidR="00CA67FB">
        <w:rPr>
          <w:rFonts w:ascii="Times New Roman" w:hAnsi="Times New Roman" w:cs="Times New Roman"/>
          <w:sz w:val="24"/>
          <w:szCs w:val="24"/>
        </w:rPr>
        <w:t xml:space="preserve"> Badan Permusyawaratan Desa</w:t>
      </w:r>
      <w:r w:rsidR="0024697F">
        <w:rPr>
          <w:rFonts w:ascii="Times New Roman" w:hAnsi="Times New Roman" w:cs="Times New Roman"/>
          <w:sz w:val="24"/>
          <w:szCs w:val="24"/>
        </w:rPr>
        <w:t xml:space="preserve"> di desa Motilango K</w:t>
      </w:r>
      <w:r w:rsidR="00580088">
        <w:rPr>
          <w:rFonts w:ascii="Times New Roman" w:hAnsi="Times New Roman" w:cs="Times New Roman"/>
          <w:sz w:val="24"/>
          <w:szCs w:val="24"/>
        </w:rPr>
        <w:t>ecamatan Anggrek Kabupaten Gorontalo Utara</w:t>
      </w:r>
      <w:r w:rsidR="00293900">
        <w:rPr>
          <w:rFonts w:ascii="Times New Roman" w:hAnsi="Times New Roman" w:cs="Times New Roman"/>
          <w:sz w:val="24"/>
          <w:szCs w:val="24"/>
        </w:rPr>
        <w:t xml:space="preserve">yaitu berupa </w:t>
      </w:r>
      <w:r w:rsidR="00293900" w:rsidRPr="00293900">
        <w:rPr>
          <w:rFonts w:ascii="Times New Roman" w:hAnsi="Times New Roman" w:cs="Times New Roman"/>
          <w:sz w:val="24"/>
          <w:szCs w:val="24"/>
        </w:rPr>
        <w:t>Optimalisasi Badan Permusyawaratan Desa (BPD</w:t>
      </w:r>
      <w:r w:rsidR="00293900">
        <w:rPr>
          <w:rFonts w:ascii="Times New Roman" w:hAnsi="Times New Roman" w:cs="Times New Roman"/>
          <w:sz w:val="24"/>
          <w:szCs w:val="24"/>
        </w:rPr>
        <w:t>) dalam melakukan Penataan Desa,</w:t>
      </w:r>
      <w:r w:rsidR="00293900" w:rsidRPr="00293900">
        <w:rPr>
          <w:rFonts w:ascii="Times New Roman" w:hAnsi="Times New Roman" w:cs="Times New Roman"/>
          <w:sz w:val="24"/>
          <w:szCs w:val="24"/>
        </w:rPr>
        <w:t>Optimalisasi Badan Permusyawaratan Desa (BPD) d</w:t>
      </w:r>
      <w:r w:rsidR="00293900">
        <w:rPr>
          <w:rFonts w:ascii="Times New Roman" w:hAnsi="Times New Roman" w:cs="Times New Roman"/>
          <w:sz w:val="24"/>
          <w:szCs w:val="24"/>
        </w:rPr>
        <w:t xml:space="preserve">alam melakukan perncanaan  Desa dan </w:t>
      </w:r>
      <w:r w:rsidR="00293900" w:rsidRPr="00293900">
        <w:rPr>
          <w:rFonts w:ascii="Times New Roman" w:hAnsi="Times New Roman" w:cs="Times New Roman"/>
          <w:sz w:val="24"/>
          <w:szCs w:val="24"/>
        </w:rPr>
        <w:t>Optimalisasi Badan Permusyawaratan Desa dalam menampung dan menyalurrkan aspirasi masyarakat desa</w:t>
      </w:r>
      <w:r w:rsidR="00293900">
        <w:rPr>
          <w:rFonts w:ascii="Times New Roman" w:hAnsi="Times New Roman" w:cs="Times New Roman"/>
          <w:sz w:val="24"/>
          <w:szCs w:val="24"/>
        </w:rPr>
        <w:t>.</w:t>
      </w:r>
    </w:p>
    <w:p w:rsidR="009E325A" w:rsidRPr="00C42FAB" w:rsidRDefault="009E325A" w:rsidP="009E325A">
      <w:pPr>
        <w:pStyle w:val="ListParagraph"/>
        <w:numPr>
          <w:ilvl w:val="0"/>
          <w:numId w:val="39"/>
        </w:numPr>
        <w:spacing w:line="480" w:lineRule="auto"/>
        <w:jc w:val="both"/>
        <w:rPr>
          <w:rFonts w:ascii="Times New Roman" w:hAnsi="Times New Roman" w:cs="Times New Roman"/>
          <w:sz w:val="24"/>
          <w:szCs w:val="24"/>
        </w:rPr>
      </w:pPr>
      <w:r w:rsidRPr="009E325A">
        <w:rPr>
          <w:rFonts w:ascii="Times New Roman" w:hAnsi="Times New Roman" w:cs="Times New Roman"/>
          <w:sz w:val="24"/>
          <w:szCs w:val="24"/>
        </w:rPr>
        <w:t>Faktor-faktor yang mempengaruhi optimalisasi Badan Permusyawaratan Desa (BPD) Motilango Kecamatan Anggrek Kabupaten Gorontalo Utara adalah faktor sumber daya manusia, faktor kinerja Badan Permusyawaratan Desa yang belum memahami regulasi yang ada di desa dan faktor penjaringan aspirasi masyarakat yang melakukan kosultasi yang belum menghasilkan output kebijakan seperti yang di inginkan oleh masyarakat.</w:t>
      </w:r>
    </w:p>
    <w:p w:rsidR="00C42FAB" w:rsidRDefault="00C42FAB" w:rsidP="00C42FAB">
      <w:pPr>
        <w:spacing w:line="480" w:lineRule="auto"/>
        <w:jc w:val="both"/>
        <w:rPr>
          <w:rFonts w:ascii="Times New Roman" w:hAnsi="Times New Roman" w:cs="Times New Roman"/>
          <w:sz w:val="24"/>
          <w:szCs w:val="24"/>
          <w:lang w:val="en-ID"/>
        </w:rPr>
      </w:pPr>
    </w:p>
    <w:p w:rsidR="00C42FAB" w:rsidRDefault="00C42FAB" w:rsidP="00C42FAB">
      <w:pPr>
        <w:spacing w:line="480" w:lineRule="auto"/>
        <w:jc w:val="both"/>
        <w:rPr>
          <w:rFonts w:ascii="Times New Roman" w:hAnsi="Times New Roman" w:cs="Times New Roman"/>
          <w:sz w:val="24"/>
          <w:szCs w:val="24"/>
          <w:lang w:val="en-ID"/>
        </w:rPr>
      </w:pPr>
    </w:p>
    <w:p w:rsidR="00C42FAB" w:rsidRPr="00C42FAB" w:rsidRDefault="00C42FAB" w:rsidP="00C42FAB">
      <w:pPr>
        <w:spacing w:line="480" w:lineRule="auto"/>
        <w:jc w:val="both"/>
        <w:rPr>
          <w:rFonts w:ascii="Times New Roman" w:hAnsi="Times New Roman" w:cs="Times New Roman"/>
          <w:sz w:val="24"/>
          <w:szCs w:val="24"/>
          <w:lang w:val="en-ID"/>
        </w:rPr>
      </w:pPr>
    </w:p>
    <w:p w:rsidR="00034FEB" w:rsidRDefault="00034FEB" w:rsidP="00034FEB">
      <w:pPr>
        <w:pStyle w:val="ListParagraph"/>
        <w:numPr>
          <w:ilvl w:val="1"/>
          <w:numId w:val="33"/>
        </w:numPr>
        <w:spacing w:line="276" w:lineRule="auto"/>
        <w:ind w:left="426"/>
        <w:rPr>
          <w:rFonts w:ascii="Times New Roman" w:hAnsi="Times New Roman" w:cs="Times New Roman"/>
          <w:b/>
          <w:sz w:val="24"/>
          <w:szCs w:val="24"/>
        </w:rPr>
      </w:pPr>
      <w:r>
        <w:rPr>
          <w:rFonts w:ascii="Times New Roman" w:hAnsi="Times New Roman" w:cs="Times New Roman"/>
          <w:b/>
          <w:sz w:val="24"/>
          <w:szCs w:val="24"/>
        </w:rPr>
        <w:lastRenderedPageBreak/>
        <w:t>Saran</w:t>
      </w:r>
    </w:p>
    <w:p w:rsidR="0092731F" w:rsidRPr="0092731F" w:rsidRDefault="0092731F" w:rsidP="0092731F">
      <w:pPr>
        <w:spacing w:line="480" w:lineRule="auto"/>
        <w:ind w:left="360" w:firstLine="720"/>
        <w:jc w:val="both"/>
        <w:rPr>
          <w:rFonts w:ascii="Times New Roman" w:hAnsi="Times New Roman" w:cs="Times New Roman"/>
          <w:sz w:val="24"/>
          <w:szCs w:val="24"/>
        </w:rPr>
      </w:pPr>
      <w:r w:rsidRPr="0092731F">
        <w:rPr>
          <w:rFonts w:ascii="Times New Roman" w:hAnsi="Times New Roman" w:cs="Times New Roman"/>
          <w:sz w:val="24"/>
          <w:szCs w:val="24"/>
        </w:rPr>
        <w:t xml:space="preserve">Dari hasil penelitian dan pembahasan di atas, maka yang menjadi saran penelitian dalam hal ini adalah: </w:t>
      </w:r>
    </w:p>
    <w:p w:rsidR="0092731F" w:rsidRPr="0092731F" w:rsidRDefault="0092731F" w:rsidP="0092731F">
      <w:pPr>
        <w:pStyle w:val="ListParagraph"/>
        <w:numPr>
          <w:ilvl w:val="0"/>
          <w:numId w:val="40"/>
        </w:numPr>
        <w:spacing w:line="480" w:lineRule="auto"/>
        <w:jc w:val="both"/>
        <w:rPr>
          <w:rFonts w:ascii="Times New Roman" w:hAnsi="Times New Roman" w:cs="Times New Roman"/>
          <w:sz w:val="24"/>
          <w:szCs w:val="24"/>
        </w:rPr>
      </w:pPr>
      <w:r w:rsidRPr="0092731F">
        <w:rPr>
          <w:rFonts w:ascii="Times New Roman" w:hAnsi="Times New Roman" w:cs="Times New Roman"/>
          <w:sz w:val="24"/>
          <w:szCs w:val="24"/>
        </w:rPr>
        <w:t xml:space="preserve">Pelaksanaan fungsi </w:t>
      </w:r>
      <w:r w:rsidR="00FC5379">
        <w:rPr>
          <w:rFonts w:ascii="Times New Roman" w:hAnsi="Times New Roman" w:cs="Times New Roman"/>
          <w:sz w:val="24"/>
          <w:szCs w:val="24"/>
        </w:rPr>
        <w:t xml:space="preserve">optimalisasi terhadap </w:t>
      </w:r>
      <w:r w:rsidRPr="0092731F">
        <w:rPr>
          <w:rFonts w:ascii="Times New Roman" w:hAnsi="Times New Roman" w:cs="Times New Roman"/>
          <w:sz w:val="24"/>
          <w:szCs w:val="24"/>
        </w:rPr>
        <w:t xml:space="preserve">Badan Permusyawaratan Desa (BPD) </w:t>
      </w:r>
      <w:r w:rsidR="00FC5379">
        <w:rPr>
          <w:rFonts w:ascii="Times New Roman" w:hAnsi="Times New Roman" w:cs="Times New Roman"/>
          <w:sz w:val="24"/>
          <w:szCs w:val="24"/>
        </w:rPr>
        <w:t xml:space="preserve">harus </w:t>
      </w:r>
      <w:r w:rsidRPr="0092731F">
        <w:rPr>
          <w:rFonts w:ascii="Times New Roman" w:hAnsi="Times New Roman" w:cs="Times New Roman"/>
          <w:sz w:val="24"/>
          <w:szCs w:val="24"/>
        </w:rPr>
        <w:t>terus lebih ditingkatkan lagi demi tercapainya kesejahteraan masyarakat desa yang merata.</w:t>
      </w:r>
    </w:p>
    <w:p w:rsidR="001E0A62" w:rsidRDefault="0092731F" w:rsidP="001E0A62">
      <w:pPr>
        <w:pStyle w:val="ListParagraph"/>
        <w:numPr>
          <w:ilvl w:val="0"/>
          <w:numId w:val="40"/>
        </w:numPr>
        <w:spacing w:line="480" w:lineRule="auto"/>
        <w:jc w:val="both"/>
        <w:rPr>
          <w:rFonts w:ascii="Times New Roman" w:hAnsi="Times New Roman" w:cs="Times New Roman"/>
          <w:sz w:val="24"/>
          <w:szCs w:val="24"/>
        </w:rPr>
      </w:pPr>
      <w:r w:rsidRPr="0092731F">
        <w:rPr>
          <w:rFonts w:ascii="Times New Roman" w:hAnsi="Times New Roman" w:cs="Times New Roman"/>
          <w:sz w:val="24"/>
          <w:szCs w:val="24"/>
        </w:rPr>
        <w:t xml:space="preserve"> Diharapkan Badan Permusyawaratan Desa (BPD) harus benar-benar sebagai lembaga penyerap aspirasi masyarakat. Sehingga pembangunan desa sesuai dengan kebutuhan dari masyarakat desa.   </w:t>
      </w: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B24B17" w:rsidRDefault="00B24B17" w:rsidP="00B24B17">
      <w:pPr>
        <w:spacing w:line="480" w:lineRule="auto"/>
        <w:jc w:val="both"/>
        <w:rPr>
          <w:rFonts w:ascii="Times New Roman" w:hAnsi="Times New Roman" w:cs="Times New Roman"/>
          <w:sz w:val="24"/>
          <w:szCs w:val="24"/>
        </w:rPr>
      </w:pPr>
    </w:p>
    <w:p w:rsidR="00293900" w:rsidRPr="00DA0246" w:rsidRDefault="00293900" w:rsidP="00B24B17">
      <w:pPr>
        <w:spacing w:line="480" w:lineRule="auto"/>
        <w:jc w:val="both"/>
        <w:rPr>
          <w:rFonts w:ascii="Times New Roman" w:hAnsi="Times New Roman" w:cs="Times New Roman"/>
          <w:sz w:val="24"/>
          <w:szCs w:val="24"/>
          <w:lang w:val="en-ID"/>
        </w:rPr>
      </w:pPr>
    </w:p>
    <w:p w:rsidR="00362153" w:rsidRDefault="00C24D32" w:rsidP="005422B7">
      <w:pPr>
        <w:pStyle w:val="ListParagraph"/>
        <w:spacing w:line="480" w:lineRule="auto"/>
        <w:ind w:left="360"/>
        <w:jc w:val="center"/>
        <w:rPr>
          <w:rFonts w:ascii="Times New Roman" w:hAnsi="Times New Roman" w:cs="Times New Roman"/>
          <w:b/>
          <w:sz w:val="24"/>
          <w:szCs w:val="24"/>
        </w:rPr>
      </w:pPr>
      <w:r w:rsidRPr="00AF7D22">
        <w:rPr>
          <w:rFonts w:ascii="Times New Roman" w:hAnsi="Times New Roman" w:cs="Times New Roman"/>
          <w:b/>
          <w:sz w:val="24"/>
          <w:szCs w:val="24"/>
        </w:rPr>
        <w:lastRenderedPageBreak/>
        <w:t>DAFTAR PUSTAKA</w:t>
      </w:r>
    </w:p>
    <w:p w:rsidR="005422B7" w:rsidRPr="005422B7" w:rsidRDefault="005422B7" w:rsidP="005422B7">
      <w:pPr>
        <w:pStyle w:val="ListParagraph"/>
        <w:spacing w:line="480" w:lineRule="auto"/>
        <w:ind w:left="360"/>
        <w:jc w:val="center"/>
        <w:rPr>
          <w:rFonts w:ascii="Times New Roman" w:hAnsi="Times New Roman" w:cs="Times New Roman"/>
          <w:b/>
          <w:sz w:val="24"/>
          <w:szCs w:val="24"/>
        </w:rPr>
      </w:pPr>
    </w:p>
    <w:p w:rsidR="0057715D" w:rsidRPr="00AF7D22" w:rsidRDefault="0057715D" w:rsidP="005422B7">
      <w:pPr>
        <w:pStyle w:val="ListParagraph"/>
        <w:spacing w:after="0" w:line="480" w:lineRule="auto"/>
        <w:ind w:left="0"/>
        <w:rPr>
          <w:rFonts w:ascii="Times New Roman" w:hAnsi="Times New Roman" w:cs="Times New Roman"/>
          <w:b/>
          <w:sz w:val="24"/>
          <w:szCs w:val="24"/>
        </w:rPr>
      </w:pPr>
      <w:r w:rsidRPr="00AF7D22">
        <w:rPr>
          <w:rFonts w:ascii="Times New Roman" w:hAnsi="Times New Roman" w:cs="Times New Roman"/>
          <w:b/>
          <w:sz w:val="24"/>
          <w:szCs w:val="24"/>
        </w:rPr>
        <w:t>Buku :</w:t>
      </w:r>
    </w:p>
    <w:p w:rsidR="00FF1F33" w:rsidRPr="00AF7D22" w:rsidRDefault="00FF1F33"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Amiruddin dan Zainal Asikin, 2012, Pengantar Metodelogi Hukum, ( PT Raja Grafindo Prasada: Jakarta)</w:t>
      </w:r>
    </w:p>
    <w:p w:rsidR="00FF1F33" w:rsidRPr="00AF7D22" w:rsidRDefault="00FF1F33"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Ahmad Farid Anhary, 2018, Tinjauan Yuridis Terhadap Peleksanaan Kewenangan Badan Permusyawaratan Desa Dalam Pengawasan Kinerja Kepala Desa Di Desa Karueng Kabupaten Enrekang, Program Studi Ilmu Hukum Aminidrasi Negara Fakultas Hukum Universitas Hasanuddin Makasar.</w:t>
      </w:r>
    </w:p>
    <w:p w:rsidR="00FF1F33" w:rsidRPr="00AF7D22" w:rsidRDefault="00FF1F33"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 xml:space="preserve">Bambang Waluyo, 2002, Penelitian Hukum Dalam Praktek, (Sinar Grafika </w:t>
      </w:r>
      <w:r w:rsidR="0046009E" w:rsidRPr="00AF7D22">
        <w:rPr>
          <w:rFonts w:ascii="Times New Roman" w:hAnsi="Times New Roman" w:cs="Times New Roman"/>
          <w:sz w:val="24"/>
          <w:szCs w:val="24"/>
        </w:rPr>
        <w:t>: Jakarta).</w:t>
      </w:r>
    </w:p>
    <w:p w:rsidR="0046009E" w:rsidRPr="00AF7D22" w:rsidRDefault="0046009E"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Bambang Sunggono, 2012, Metodelogi Penelitian Hukum, (PT Raja Grafindo Persada : Jakarta).</w:t>
      </w:r>
    </w:p>
    <w:p w:rsidR="0046009E" w:rsidRPr="00AF7D22" w:rsidRDefault="0046009E"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Moch. Solekhan, 2014, Penyelenggaraan Pemerintahan Desa, Cetakan Pertama, Setara Pers: Malang).</w:t>
      </w:r>
    </w:p>
    <w:p w:rsidR="0046009E" w:rsidRPr="00AF7D22" w:rsidRDefault="0046009E"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Raja Sulaiman F, 2014, Dealektika Otonomi</w:t>
      </w:r>
      <w:r w:rsidR="009421DE" w:rsidRPr="00AF7D22">
        <w:rPr>
          <w:rFonts w:ascii="Times New Roman" w:hAnsi="Times New Roman" w:cs="Times New Roman"/>
          <w:sz w:val="24"/>
          <w:szCs w:val="24"/>
        </w:rPr>
        <w:t xml:space="preserve"> Daerah Setelah Menguji Peraturan Daerah.(Pustaka Pelajar: Yogyakarta).</w:t>
      </w:r>
    </w:p>
    <w:p w:rsidR="00205300" w:rsidRPr="00AF7D22" w:rsidRDefault="00205300"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Rao Yuhafizh, 2018, Tesis Tentang Fungsi Badan Permusyawaratan Desa (BPD) Dalam Pelaksanaan Pemerintahan dan Pembangunan Desa, Di Deasa Aek</w:t>
      </w:r>
      <w:r w:rsidR="00323184" w:rsidRPr="00AF7D22">
        <w:rPr>
          <w:rFonts w:ascii="Times New Roman" w:hAnsi="Times New Roman" w:cs="Times New Roman"/>
          <w:sz w:val="24"/>
          <w:szCs w:val="24"/>
        </w:rPr>
        <w:t xml:space="preserve"> Batu Kecamatan Torga, Kabupaten La</w:t>
      </w:r>
      <w:r w:rsidR="00350CD3" w:rsidRPr="00AF7D22">
        <w:rPr>
          <w:rFonts w:ascii="Times New Roman" w:hAnsi="Times New Roman" w:cs="Times New Roman"/>
          <w:sz w:val="24"/>
          <w:szCs w:val="24"/>
        </w:rPr>
        <w:t>buhan Batu Selatan, di Universitas Sumatra Utara, Medan.</w:t>
      </w:r>
    </w:p>
    <w:p w:rsidR="00350CD3" w:rsidRPr="00AF7D22" w:rsidRDefault="00350CD3"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Soerjono Soekanto, 1983, Pengantar Penelitian Hukum, Rineka Cipta : Jakarta.</w:t>
      </w:r>
    </w:p>
    <w:p w:rsidR="00350CD3" w:rsidRPr="00AF7D22" w:rsidRDefault="00350CD3"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lastRenderedPageBreak/>
        <w:t>Undang-Undang Nomor 6 Tahun 2014 Tentang Desa Disertai Penlelasannya, 2014, Rona Publising, Yogyakarta.</w:t>
      </w:r>
    </w:p>
    <w:p w:rsidR="00B66497" w:rsidRPr="00AF7D22" w:rsidRDefault="00B66497"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Saraman dan Mohammad Taufik Makarao, 2011, Hukum Pemerintahan Daerah Di Indonesia, Penerbit Rineka Cipta : Jakarta.</w:t>
      </w:r>
    </w:p>
    <w:p w:rsidR="00B66497" w:rsidRPr="00AF7D22" w:rsidRDefault="00B66497" w:rsidP="005422B7">
      <w:pPr>
        <w:spacing w:after="0"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Kamaluddin, 2016, Peranan Badan Permusyawaratan Desa Dalam Penyelenggaraan Pemerintahan Di Desa Materowale, Kecamatan Tanete Raja, Kabupaten Barru, Universitas Negeri Makasar.</w:t>
      </w:r>
    </w:p>
    <w:p w:rsidR="0057715D" w:rsidRPr="00AF7D22" w:rsidRDefault="0057715D" w:rsidP="005422B7">
      <w:pPr>
        <w:pStyle w:val="ListParagraph"/>
        <w:spacing w:line="480" w:lineRule="auto"/>
        <w:ind w:left="1134" w:hanging="1134"/>
        <w:jc w:val="both"/>
        <w:rPr>
          <w:rFonts w:ascii="Times New Roman" w:hAnsi="Times New Roman" w:cs="Times New Roman"/>
          <w:b/>
          <w:sz w:val="24"/>
          <w:szCs w:val="24"/>
        </w:rPr>
      </w:pPr>
      <w:r w:rsidRPr="00AF7D22">
        <w:rPr>
          <w:rFonts w:ascii="Times New Roman" w:hAnsi="Times New Roman" w:cs="Times New Roman"/>
          <w:b/>
          <w:sz w:val="24"/>
          <w:szCs w:val="24"/>
        </w:rPr>
        <w:t>Internet :</w:t>
      </w:r>
    </w:p>
    <w:p w:rsidR="00B66497" w:rsidRPr="00AF7D22" w:rsidRDefault="00B66497" w:rsidP="005422B7">
      <w:pPr>
        <w:pStyle w:val="ListParagraph"/>
        <w:spacing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Hattps//www.dpr.go.id.dokjdih/document/UU-2014 6, pdf. Di Akses, Selasa 21 Juni 2022, Pukul 14.34 Wita.</w:t>
      </w:r>
    </w:p>
    <w:p w:rsidR="0057715D" w:rsidRPr="00AF7D22" w:rsidRDefault="0057715D" w:rsidP="005422B7">
      <w:pPr>
        <w:pStyle w:val="ListParagraph"/>
        <w:spacing w:line="480" w:lineRule="auto"/>
        <w:ind w:left="1134" w:hanging="1134"/>
        <w:jc w:val="both"/>
        <w:rPr>
          <w:rFonts w:ascii="Times New Roman" w:hAnsi="Times New Roman" w:cs="Times New Roman"/>
          <w:b/>
          <w:sz w:val="24"/>
          <w:szCs w:val="24"/>
        </w:rPr>
      </w:pPr>
      <w:r w:rsidRPr="00AF7D22">
        <w:rPr>
          <w:rFonts w:ascii="Times New Roman" w:hAnsi="Times New Roman" w:cs="Times New Roman"/>
          <w:b/>
          <w:sz w:val="24"/>
          <w:szCs w:val="24"/>
        </w:rPr>
        <w:t>Jurnal :</w:t>
      </w:r>
    </w:p>
    <w:p w:rsidR="00E93ADD" w:rsidRPr="00AF7D22" w:rsidRDefault="00E93ADD" w:rsidP="005422B7">
      <w:pPr>
        <w:pStyle w:val="ListParagraph"/>
        <w:spacing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Christine Ayu Setyaningrum dan FifianaWisneini, Pelaksanaan Fungsi Badan Permusyawaratan Desa Terhadap Penyelenggaraan Pemerintahan Desa. Jurnal Pembangunan Hukum Indonesia. Volume 1 Nomor 2 Tahun  2019, Program Pasca Sarjana Ilmu Hukum, Fakultas Hukum Undip, Semarang.</w:t>
      </w:r>
    </w:p>
    <w:p w:rsidR="00E93ADD" w:rsidRPr="00AF7D22" w:rsidRDefault="00E93ADD" w:rsidP="005422B7">
      <w:pPr>
        <w:pStyle w:val="ListParagraph"/>
        <w:spacing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Panca Setyo Prihatim, 2016, Penguatan Fungsi Badan Permusywaratan Desa. Wedana Jurnal Pemerintahan Polik dan Birokrasi. Volume 11 Nomor 1 Oktober, Riau.</w:t>
      </w:r>
    </w:p>
    <w:p w:rsidR="0057715D" w:rsidRPr="00AF7D22" w:rsidRDefault="0057715D" w:rsidP="005422B7">
      <w:pPr>
        <w:pStyle w:val="ListParagraph"/>
        <w:spacing w:line="480" w:lineRule="auto"/>
        <w:ind w:left="1134" w:hanging="1134"/>
        <w:jc w:val="both"/>
        <w:rPr>
          <w:rFonts w:ascii="Times New Roman" w:hAnsi="Times New Roman" w:cs="Times New Roman"/>
          <w:b/>
          <w:sz w:val="24"/>
          <w:szCs w:val="24"/>
        </w:rPr>
      </w:pPr>
      <w:r w:rsidRPr="00AF7D22">
        <w:rPr>
          <w:rFonts w:ascii="Times New Roman" w:hAnsi="Times New Roman" w:cs="Times New Roman"/>
          <w:b/>
          <w:sz w:val="24"/>
          <w:szCs w:val="24"/>
        </w:rPr>
        <w:t>Undang-Undang :</w:t>
      </w:r>
    </w:p>
    <w:p w:rsidR="00E93ADD" w:rsidRPr="00AF7D22" w:rsidRDefault="00E93ADD" w:rsidP="005422B7">
      <w:pPr>
        <w:pStyle w:val="ListParagraph"/>
        <w:spacing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Undang-Undang Dasar Negara Republik Indonesia Tahun 1945</w:t>
      </w:r>
    </w:p>
    <w:p w:rsidR="00D3545E" w:rsidRPr="00AF7D22" w:rsidRDefault="00D3545E" w:rsidP="005422B7">
      <w:pPr>
        <w:pStyle w:val="ListParagraph"/>
        <w:spacing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t>Undang-Undang Nomor 6 Tahun 2014 Tentang Desa</w:t>
      </w:r>
    </w:p>
    <w:p w:rsidR="0057715D" w:rsidRDefault="00D3545E" w:rsidP="00C16668">
      <w:pPr>
        <w:pStyle w:val="ListParagraph"/>
        <w:spacing w:line="480" w:lineRule="auto"/>
        <w:ind w:left="1134" w:hanging="1134"/>
        <w:jc w:val="both"/>
        <w:rPr>
          <w:rFonts w:ascii="Times New Roman" w:hAnsi="Times New Roman" w:cs="Times New Roman"/>
          <w:sz w:val="24"/>
          <w:szCs w:val="24"/>
        </w:rPr>
      </w:pPr>
      <w:r w:rsidRPr="00AF7D22">
        <w:rPr>
          <w:rFonts w:ascii="Times New Roman" w:hAnsi="Times New Roman" w:cs="Times New Roman"/>
          <w:sz w:val="24"/>
          <w:szCs w:val="24"/>
        </w:rPr>
        <w:lastRenderedPageBreak/>
        <w:t>Peraturan Pemerintah Nomor 43 Tahun 2014 Diubah Menjadi Peraturan Pemerintah Nomor 47 Tahun 2015 (PP Desa)</w:t>
      </w:r>
    </w:p>
    <w:p w:rsidR="00F3223C" w:rsidRDefault="00F3223C" w:rsidP="006076B7">
      <w:pPr>
        <w:pStyle w:val="ListParagraph"/>
        <w:spacing w:line="480" w:lineRule="auto"/>
        <w:ind w:left="1134" w:hanging="1134"/>
        <w:jc w:val="center"/>
        <w:rPr>
          <w:rFonts w:ascii="Times New Roman" w:hAnsi="Times New Roman" w:cs="Times New Roman"/>
          <w:sz w:val="24"/>
          <w:szCs w:val="24"/>
        </w:rPr>
      </w:pPr>
    </w:p>
    <w:p w:rsidR="006076B7" w:rsidRDefault="006076B7" w:rsidP="006076B7">
      <w:pPr>
        <w:pStyle w:val="ListParagraph"/>
        <w:spacing w:line="480" w:lineRule="auto"/>
        <w:ind w:left="1134" w:hanging="1134"/>
        <w:jc w:val="center"/>
        <w:rPr>
          <w:rFonts w:ascii="Times New Roman" w:hAnsi="Times New Roman" w:cs="Times New Roman"/>
          <w:sz w:val="24"/>
          <w:szCs w:val="24"/>
        </w:rPr>
      </w:pPr>
    </w:p>
    <w:p w:rsidR="006076B7" w:rsidRDefault="006076B7" w:rsidP="006076B7">
      <w:pPr>
        <w:pStyle w:val="ListParagraph"/>
        <w:spacing w:line="480" w:lineRule="auto"/>
        <w:ind w:left="1134" w:hanging="1134"/>
        <w:jc w:val="center"/>
        <w:rPr>
          <w:rFonts w:ascii="Times New Roman" w:hAnsi="Times New Roman" w:cs="Times New Roman"/>
          <w:sz w:val="24"/>
          <w:szCs w:val="24"/>
        </w:rPr>
      </w:pPr>
    </w:p>
    <w:p w:rsidR="006076B7" w:rsidRDefault="006076B7" w:rsidP="006076B7">
      <w:pPr>
        <w:pStyle w:val="ListParagraph"/>
        <w:spacing w:line="480" w:lineRule="auto"/>
        <w:ind w:left="1134" w:hanging="1134"/>
        <w:jc w:val="center"/>
        <w:rPr>
          <w:rFonts w:ascii="Times New Roman" w:hAnsi="Times New Roman" w:cs="Times New Roman"/>
          <w:sz w:val="24"/>
          <w:szCs w:val="24"/>
        </w:rPr>
      </w:pPr>
    </w:p>
    <w:p w:rsidR="006076B7" w:rsidRDefault="006076B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B24B17" w:rsidRDefault="00B24B17" w:rsidP="006076B7">
      <w:pPr>
        <w:pStyle w:val="ListParagraph"/>
        <w:spacing w:line="480" w:lineRule="auto"/>
        <w:ind w:left="1134" w:hanging="1134"/>
        <w:jc w:val="center"/>
        <w:rPr>
          <w:rFonts w:ascii="Times New Roman" w:hAnsi="Times New Roman" w:cs="Times New Roman"/>
          <w:sz w:val="24"/>
          <w:szCs w:val="24"/>
        </w:rPr>
      </w:pPr>
    </w:p>
    <w:p w:rsidR="006076B7" w:rsidRDefault="00932F22" w:rsidP="006076B7">
      <w:pPr>
        <w:pStyle w:val="ListParagraph"/>
        <w:spacing w:line="480" w:lineRule="auto"/>
        <w:ind w:left="1134" w:hanging="1134"/>
        <w:jc w:val="center"/>
        <w:rPr>
          <w:rFonts w:ascii="Times New Roman" w:hAnsi="Times New Roman" w:cs="Times New Roman"/>
          <w:sz w:val="24"/>
          <w:szCs w:val="24"/>
        </w:rPr>
      </w:pPr>
      <w:r>
        <w:rPr>
          <w:rFonts w:ascii="Times New Roman" w:hAnsi="Times New Roman" w:cs="Times New Roman"/>
          <w:sz w:val="24"/>
          <w:szCs w:val="24"/>
        </w:rPr>
        <w:br/>
      </w:r>
    </w:p>
    <w:p w:rsidR="006076B7" w:rsidRDefault="006076B7" w:rsidP="006076B7">
      <w:pPr>
        <w:pStyle w:val="ListParagraph"/>
        <w:spacing w:line="480" w:lineRule="auto"/>
        <w:ind w:left="1134" w:hanging="1134"/>
        <w:jc w:val="center"/>
        <w:rPr>
          <w:rFonts w:ascii="Times New Roman" w:hAnsi="Times New Roman" w:cs="Times New Roman"/>
          <w:b/>
          <w:sz w:val="24"/>
          <w:szCs w:val="24"/>
        </w:rPr>
      </w:pPr>
      <w:r w:rsidRPr="006076B7">
        <w:rPr>
          <w:rFonts w:ascii="Times New Roman" w:hAnsi="Times New Roman" w:cs="Times New Roman"/>
          <w:b/>
          <w:sz w:val="24"/>
          <w:szCs w:val="24"/>
        </w:rPr>
        <w:t>LAMPIRAN-LAMPIRAN</w:t>
      </w: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r w:rsidRPr="004152D4">
        <w:rPr>
          <w:rFonts w:ascii="Times New Roman" w:hAnsi="Times New Roman" w:cs="Times New Roman"/>
          <w:b/>
          <w:noProof/>
          <w:sz w:val="24"/>
          <w:szCs w:val="24"/>
          <w:lang w:val="en-US"/>
        </w:rPr>
        <w:lastRenderedPageBreak/>
        <w:drawing>
          <wp:anchor distT="0" distB="0" distL="114300" distR="114300" simplePos="0" relativeHeight="251648512" behindDoc="0" locked="0" layoutInCell="1" allowOverlap="1" wp14:anchorId="28CE7BD2" wp14:editId="1470F91D">
            <wp:simplePos x="0" y="0"/>
            <wp:positionH relativeFrom="column">
              <wp:posOffset>-1905</wp:posOffset>
            </wp:positionH>
            <wp:positionV relativeFrom="paragraph">
              <wp:posOffset>348615</wp:posOffset>
            </wp:positionV>
            <wp:extent cx="5038725" cy="7810500"/>
            <wp:effectExtent l="0" t="0" r="0" b="0"/>
            <wp:wrapNone/>
            <wp:docPr id="8" name="Picture 8" descr="C:\Users\dedis\Downloads\WhatsApp Image 2023-05-13 at 10.58.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dis\Downloads\WhatsApp Image 2023-05-13 at 10.58.49 (1).jpeg"/>
                    <pic:cNvPicPr>
                      <a:picLocks noChangeAspect="1" noChangeArrowheads="1"/>
                    </pic:cNvPicPr>
                  </pic:nvPicPr>
                  <pic:blipFill rotWithShape="1">
                    <a:blip r:embed="rId30">
                      <a:extLst>
                        <a:ext uri="{28A0092B-C50C-407E-A947-70E740481C1C}">
                          <a14:useLocalDpi xmlns:a14="http://schemas.microsoft.com/office/drawing/2010/main" val="0"/>
                        </a:ext>
                      </a:extLst>
                    </a:blip>
                    <a:srcRect l="8333" t="1442" r="6891"/>
                    <a:stretch/>
                  </pic:blipFill>
                  <pic:spPr bwMode="auto">
                    <a:xfrm>
                      <a:off x="0" y="0"/>
                      <a:ext cx="5038725" cy="7810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2D4" w:rsidRDefault="004152D4" w:rsidP="006076B7">
      <w:pPr>
        <w:pStyle w:val="ListParagraph"/>
        <w:spacing w:line="480" w:lineRule="auto"/>
        <w:ind w:left="1134" w:hanging="1134"/>
        <w:jc w:val="center"/>
        <w:rPr>
          <w:rFonts w:ascii="Times New Roman" w:hAnsi="Times New Roman" w:cs="Times New Roman"/>
          <w:b/>
          <w:noProof/>
          <w:sz w:val="24"/>
          <w:szCs w:val="24"/>
          <w:lang w:val="en-US"/>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Default="004152D4" w:rsidP="006076B7">
      <w:pPr>
        <w:pStyle w:val="ListParagraph"/>
        <w:spacing w:line="480" w:lineRule="auto"/>
        <w:ind w:left="1134" w:hanging="1134"/>
        <w:jc w:val="center"/>
        <w:rPr>
          <w:rFonts w:ascii="Times New Roman" w:hAnsi="Times New Roman" w:cs="Times New Roman"/>
          <w:b/>
          <w:sz w:val="24"/>
          <w:szCs w:val="24"/>
        </w:rPr>
      </w:pPr>
    </w:p>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Pr="004152D4" w:rsidRDefault="004152D4" w:rsidP="004152D4"/>
    <w:p w:rsidR="004152D4" w:rsidRDefault="004152D4" w:rsidP="004152D4">
      <w:pPr>
        <w:jc w:val="right"/>
      </w:pPr>
    </w:p>
    <w:p w:rsidR="004152D4" w:rsidRDefault="004152D4" w:rsidP="004152D4">
      <w:pPr>
        <w:jc w:val="right"/>
      </w:pPr>
    </w:p>
    <w:p w:rsidR="004152D4" w:rsidRDefault="004152D4" w:rsidP="004152D4">
      <w:pPr>
        <w:jc w:val="right"/>
      </w:pPr>
      <w:r w:rsidRPr="004152D4">
        <w:rPr>
          <w:noProof/>
          <w:lang w:val="en-US"/>
        </w:rPr>
        <w:lastRenderedPageBreak/>
        <w:drawing>
          <wp:anchor distT="0" distB="0" distL="114300" distR="114300" simplePos="0" relativeHeight="251649536" behindDoc="0" locked="0" layoutInCell="1" allowOverlap="1" wp14:anchorId="5FC65046" wp14:editId="560269D1">
            <wp:simplePos x="0" y="0"/>
            <wp:positionH relativeFrom="column">
              <wp:posOffset>-182880</wp:posOffset>
            </wp:positionH>
            <wp:positionV relativeFrom="paragraph">
              <wp:posOffset>-173355</wp:posOffset>
            </wp:positionV>
            <wp:extent cx="5562600" cy="7791450"/>
            <wp:effectExtent l="0" t="0" r="0" b="0"/>
            <wp:wrapNone/>
            <wp:docPr id="9" name="Picture 9" descr="C:\Users\dedis\Downloads\WhatsApp Image 2023-05-13 at 10.58.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dis\Downloads\WhatsApp Image 2023-05-13 at 10.58.50.jpeg"/>
                    <pic:cNvPicPr>
                      <a:picLocks noChangeAspect="1" noChangeArrowheads="1"/>
                    </pic:cNvPicPr>
                  </pic:nvPicPr>
                  <pic:blipFill rotWithShape="1">
                    <a:blip r:embed="rId31">
                      <a:extLst>
                        <a:ext uri="{28A0092B-C50C-407E-A947-70E740481C1C}">
                          <a14:useLocalDpi xmlns:a14="http://schemas.microsoft.com/office/drawing/2010/main" val="0"/>
                        </a:ext>
                      </a:extLst>
                    </a:blip>
                    <a:srcRect l="3686" t="1683" r="2724"/>
                    <a:stretch/>
                  </pic:blipFill>
                  <pic:spPr bwMode="auto">
                    <a:xfrm>
                      <a:off x="0" y="0"/>
                      <a:ext cx="5562600" cy="779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2D4" w:rsidRDefault="004152D4" w:rsidP="004152D4">
      <w:pPr>
        <w:jc w:val="right"/>
        <w:rPr>
          <w:noProof/>
          <w:lang w:val="en-US"/>
        </w:rPr>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rPr>
          <w:noProof/>
          <w:lang w:val="en-US"/>
        </w:rPr>
      </w:pPr>
      <w:r w:rsidRPr="004152D4">
        <w:rPr>
          <w:noProof/>
          <w:lang w:val="en-US"/>
        </w:rPr>
        <w:lastRenderedPageBreak/>
        <w:drawing>
          <wp:anchor distT="0" distB="0" distL="114300" distR="114300" simplePos="0" relativeHeight="251650560" behindDoc="0" locked="0" layoutInCell="1" allowOverlap="1" wp14:anchorId="6DFB3616" wp14:editId="5956E672">
            <wp:simplePos x="0" y="0"/>
            <wp:positionH relativeFrom="column">
              <wp:posOffset>-40640</wp:posOffset>
            </wp:positionH>
            <wp:positionV relativeFrom="paragraph">
              <wp:posOffset>-278130</wp:posOffset>
            </wp:positionV>
            <wp:extent cx="5172075" cy="7839075"/>
            <wp:effectExtent l="0" t="0" r="0" b="0"/>
            <wp:wrapNone/>
            <wp:docPr id="10" name="Picture 10" descr="C:\Users\dedis\Downloads\WhatsApp Image 2023-05-13 at 10.58.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dis\Downloads\WhatsApp Image 2023-05-13 at 10.58.50 (1).jpeg"/>
                    <pic:cNvPicPr>
                      <a:picLocks noChangeAspect="1" noChangeArrowheads="1"/>
                    </pic:cNvPicPr>
                  </pic:nvPicPr>
                  <pic:blipFill rotWithShape="1">
                    <a:blip r:embed="rId32">
                      <a:extLst>
                        <a:ext uri="{28A0092B-C50C-407E-A947-70E740481C1C}">
                          <a14:useLocalDpi xmlns:a14="http://schemas.microsoft.com/office/drawing/2010/main" val="0"/>
                        </a:ext>
                      </a:extLst>
                    </a:blip>
                    <a:srcRect l="5289" r="7692" b="1082"/>
                    <a:stretch/>
                  </pic:blipFill>
                  <pic:spPr bwMode="auto">
                    <a:xfrm>
                      <a:off x="0" y="0"/>
                      <a:ext cx="5172075" cy="7839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4152D4" w:rsidP="004152D4">
      <w:pPr>
        <w:jc w:val="right"/>
      </w:pPr>
    </w:p>
    <w:p w:rsidR="004152D4" w:rsidRDefault="00EA6D5A" w:rsidP="004152D4">
      <w:pPr>
        <w:jc w:val="right"/>
      </w:pPr>
      <w:r w:rsidRPr="00EA6D5A">
        <w:rPr>
          <w:noProof/>
          <w:lang w:val="en-US"/>
        </w:rPr>
        <w:lastRenderedPageBreak/>
        <w:drawing>
          <wp:anchor distT="0" distB="0" distL="114300" distR="114300" simplePos="0" relativeHeight="251653632" behindDoc="0" locked="0" layoutInCell="1" allowOverlap="1" wp14:anchorId="2E879D2F" wp14:editId="23A5DB68">
            <wp:simplePos x="0" y="0"/>
            <wp:positionH relativeFrom="column">
              <wp:posOffset>-125095</wp:posOffset>
            </wp:positionH>
            <wp:positionV relativeFrom="paragraph">
              <wp:posOffset>-163830</wp:posOffset>
            </wp:positionV>
            <wp:extent cx="5162550" cy="7811770"/>
            <wp:effectExtent l="0" t="0" r="0" b="0"/>
            <wp:wrapNone/>
            <wp:docPr id="13" name="Picture 13" descr="C:\Users\dedis\Downloads\WhatsApp Image 2023-05-13 at 11.18.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dis\Downloads\WhatsApp Image 2023-05-13 at 11.18.1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62550" cy="7811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A6D5A" w:rsidRDefault="00EA6D5A" w:rsidP="004152D4">
      <w:pPr>
        <w:jc w:val="right"/>
        <w:rPr>
          <w:noProof/>
          <w:lang w:val="en-US"/>
        </w:rPr>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r w:rsidRPr="00EA6D5A">
        <w:rPr>
          <w:noProof/>
          <w:lang w:val="en-US"/>
        </w:rPr>
        <w:lastRenderedPageBreak/>
        <w:drawing>
          <wp:anchor distT="0" distB="0" distL="114300" distR="114300" simplePos="0" relativeHeight="251654656" behindDoc="0" locked="0" layoutInCell="1" allowOverlap="1" wp14:anchorId="2B91B151" wp14:editId="0F4C4420">
            <wp:simplePos x="0" y="0"/>
            <wp:positionH relativeFrom="column">
              <wp:posOffset>-1905</wp:posOffset>
            </wp:positionH>
            <wp:positionV relativeFrom="paragraph">
              <wp:posOffset>-1905</wp:posOffset>
            </wp:positionV>
            <wp:extent cx="5038725" cy="7667625"/>
            <wp:effectExtent l="0" t="0" r="0" b="0"/>
            <wp:wrapNone/>
            <wp:docPr id="14" name="Picture 14" descr="C:\Users\dedis\Downloads\WhatsApp Image 2023-05-13 at 11.18.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dis\Downloads\WhatsApp Image 2023-05-13 at 11.18.12.jpeg"/>
                    <pic:cNvPicPr>
                      <a:picLocks noChangeAspect="1" noChangeArrowheads="1"/>
                    </pic:cNvPicPr>
                  </pic:nvPicPr>
                  <pic:blipFill rotWithShape="1">
                    <a:blip r:embed="rId34">
                      <a:extLst>
                        <a:ext uri="{28A0092B-C50C-407E-A947-70E740481C1C}">
                          <a14:useLocalDpi xmlns:a14="http://schemas.microsoft.com/office/drawing/2010/main" val="0"/>
                        </a:ext>
                      </a:extLst>
                    </a:blip>
                    <a:srcRect t="1622" b="5135"/>
                    <a:stretch/>
                  </pic:blipFill>
                  <pic:spPr bwMode="auto">
                    <a:xfrm>
                      <a:off x="0" y="0"/>
                      <a:ext cx="5038725" cy="766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D5A" w:rsidRDefault="00EA6D5A" w:rsidP="004152D4">
      <w:pPr>
        <w:jc w:val="right"/>
      </w:pPr>
    </w:p>
    <w:p w:rsidR="00EA6D5A" w:rsidRDefault="00EA6D5A" w:rsidP="004152D4">
      <w:pPr>
        <w:jc w:val="right"/>
        <w:rPr>
          <w:noProof/>
          <w:lang w:val="en-US"/>
        </w:rPr>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rPr>
          <w:noProof/>
          <w:lang w:val="en-US"/>
        </w:rPr>
      </w:pPr>
    </w:p>
    <w:p w:rsidR="00EA6D5A" w:rsidRDefault="00EA6D5A" w:rsidP="004152D4">
      <w:pPr>
        <w:jc w:val="right"/>
      </w:pPr>
      <w:r w:rsidRPr="00EA6D5A">
        <w:rPr>
          <w:noProof/>
          <w:lang w:val="en-US"/>
        </w:rPr>
        <w:drawing>
          <wp:anchor distT="0" distB="0" distL="114300" distR="114300" simplePos="0" relativeHeight="251655680" behindDoc="0" locked="0" layoutInCell="1" allowOverlap="1" wp14:anchorId="748E9DAB" wp14:editId="1E438CA1">
            <wp:simplePos x="0" y="0"/>
            <wp:positionH relativeFrom="column">
              <wp:posOffset>-1905</wp:posOffset>
            </wp:positionH>
            <wp:positionV relativeFrom="paragraph">
              <wp:posOffset>7620</wp:posOffset>
            </wp:positionV>
            <wp:extent cx="5038725" cy="8134350"/>
            <wp:effectExtent l="0" t="0" r="0" b="0"/>
            <wp:wrapNone/>
            <wp:docPr id="15" name="Picture 15" descr="C:\Users\dedis\Downloads\WhatsApp Image 2023-05-13 at 11.18.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dis\Downloads\WhatsApp Image 2023-05-13 at 11.18.16.jpeg"/>
                    <pic:cNvPicPr>
                      <a:picLocks noChangeAspect="1" noChangeArrowheads="1"/>
                    </pic:cNvPicPr>
                  </pic:nvPicPr>
                  <pic:blipFill rotWithShape="1">
                    <a:blip r:embed="rId35">
                      <a:extLst>
                        <a:ext uri="{28A0092B-C50C-407E-A947-70E740481C1C}">
                          <a14:useLocalDpi xmlns:a14="http://schemas.microsoft.com/office/drawing/2010/main" val="0"/>
                        </a:ext>
                      </a:extLst>
                    </a:blip>
                    <a:srcRect b="1127"/>
                    <a:stretch/>
                  </pic:blipFill>
                  <pic:spPr bwMode="auto">
                    <a:xfrm>
                      <a:off x="0" y="0"/>
                      <a:ext cx="5038725" cy="813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r w:rsidRPr="00EA6D5A">
        <w:rPr>
          <w:noProof/>
          <w:lang w:val="en-US"/>
        </w:rPr>
        <w:lastRenderedPageBreak/>
        <w:drawing>
          <wp:anchor distT="0" distB="0" distL="114300" distR="114300" simplePos="0" relativeHeight="251656704" behindDoc="0" locked="0" layoutInCell="1" allowOverlap="1" wp14:anchorId="384BB438" wp14:editId="4B4DAAF3">
            <wp:simplePos x="0" y="0"/>
            <wp:positionH relativeFrom="column">
              <wp:posOffset>7620</wp:posOffset>
            </wp:positionH>
            <wp:positionV relativeFrom="paragraph">
              <wp:posOffset>-97155</wp:posOffset>
            </wp:positionV>
            <wp:extent cx="5029200" cy="8001000"/>
            <wp:effectExtent l="0" t="0" r="0" b="0"/>
            <wp:wrapNone/>
            <wp:docPr id="16" name="Picture 16" descr="C:\Users\dedis\Downloads\WhatsApp Image 2023-05-13 at 11.1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dis\Downloads\WhatsApp Image 2023-05-13 at 11.18.17.jpeg"/>
                    <pic:cNvPicPr>
                      <a:picLocks noChangeAspect="1" noChangeArrowheads="1"/>
                    </pic:cNvPicPr>
                  </pic:nvPicPr>
                  <pic:blipFill rotWithShape="1">
                    <a:blip r:embed="rId36">
                      <a:extLst>
                        <a:ext uri="{28A0092B-C50C-407E-A947-70E740481C1C}">
                          <a14:useLocalDpi xmlns:a14="http://schemas.microsoft.com/office/drawing/2010/main" val="0"/>
                        </a:ext>
                      </a:extLst>
                    </a:blip>
                    <a:srcRect t="2778"/>
                    <a:stretch/>
                  </pic:blipFill>
                  <pic:spPr bwMode="auto">
                    <a:xfrm>
                      <a:off x="0" y="0"/>
                      <a:ext cx="5029200" cy="800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D5A" w:rsidRDefault="00EA6D5A" w:rsidP="004152D4">
      <w:pPr>
        <w:jc w:val="right"/>
      </w:pPr>
    </w:p>
    <w:p w:rsidR="00EA6D5A" w:rsidRDefault="00EA6D5A" w:rsidP="004152D4">
      <w:pPr>
        <w:jc w:val="right"/>
        <w:rPr>
          <w:noProof/>
          <w:lang w:val="en-US"/>
        </w:rPr>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r w:rsidRPr="00EA6D5A">
        <w:rPr>
          <w:noProof/>
          <w:lang w:val="en-US"/>
        </w:rPr>
        <w:lastRenderedPageBreak/>
        <w:drawing>
          <wp:anchor distT="0" distB="0" distL="114300" distR="114300" simplePos="0" relativeHeight="251652608" behindDoc="0" locked="0" layoutInCell="1" allowOverlap="1" wp14:anchorId="0029D48B" wp14:editId="5FCB890C">
            <wp:simplePos x="0" y="0"/>
            <wp:positionH relativeFrom="column">
              <wp:posOffset>27305</wp:posOffset>
            </wp:positionH>
            <wp:positionV relativeFrom="paragraph">
              <wp:posOffset>6985</wp:posOffset>
            </wp:positionV>
            <wp:extent cx="5048250" cy="7115175"/>
            <wp:effectExtent l="0" t="0" r="0" b="0"/>
            <wp:wrapNone/>
            <wp:docPr id="12" name="Picture 12" descr="C:\Users\dedis\Downloads\WhatsApp Image 2023-05-13 at 10.58.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dis\Downloads\WhatsApp Image 2023-05-13 at 10.58.51.jpeg"/>
                    <pic:cNvPicPr>
                      <a:picLocks noChangeAspect="1" noChangeArrowheads="1"/>
                    </pic:cNvPicPr>
                  </pic:nvPicPr>
                  <pic:blipFill rotWithShape="1">
                    <a:blip r:embed="rId37">
                      <a:extLst>
                        <a:ext uri="{28A0092B-C50C-407E-A947-70E740481C1C}">
                          <a14:useLocalDpi xmlns:a14="http://schemas.microsoft.com/office/drawing/2010/main" val="0"/>
                        </a:ext>
                      </a:extLst>
                    </a:blip>
                    <a:srcRect t="4086" r="5930" b="16707"/>
                    <a:stretch/>
                  </pic:blipFill>
                  <pic:spPr bwMode="auto">
                    <a:xfrm>
                      <a:off x="0" y="0"/>
                      <a:ext cx="5048250" cy="711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EA6D5A" w:rsidRDefault="00EA6D5A" w:rsidP="004152D4">
      <w:pPr>
        <w:jc w:val="right"/>
      </w:pPr>
    </w:p>
    <w:p w:rsidR="004152D4" w:rsidRPr="004152D4" w:rsidRDefault="004152D4" w:rsidP="004152D4">
      <w:pPr>
        <w:jc w:val="right"/>
      </w:pPr>
    </w:p>
    <w:sectPr w:rsidR="004152D4" w:rsidRPr="004152D4" w:rsidSect="009B3923">
      <w:headerReference w:type="default" r:id="rId38"/>
      <w:footerReference w:type="default" r:id="rId39"/>
      <w:headerReference w:type="first" r:id="rId40"/>
      <w:footerReference w:type="first" r:id="rId41"/>
      <w:pgSz w:w="11906" w:h="16838"/>
      <w:pgMar w:top="2268" w:right="1701" w:bottom="1701" w:left="2268" w:header="709" w:footer="709" w:gutter="0"/>
      <w:pgNumType w:start="7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DA8" w:rsidRDefault="00003DA8">
      <w:pPr>
        <w:spacing w:after="0" w:line="240" w:lineRule="auto"/>
      </w:pPr>
      <w:r>
        <w:separator/>
      </w:r>
    </w:p>
  </w:endnote>
  <w:endnote w:type="continuationSeparator" w:id="0">
    <w:p w:rsidR="00003DA8" w:rsidRDefault="00003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520445"/>
      <w:docPartObj>
        <w:docPartGallery w:val="Page Numbers (Bottom of Page)"/>
        <w:docPartUnique/>
      </w:docPartObj>
    </w:sdtPr>
    <w:sdtEndPr>
      <w:rPr>
        <w:noProof/>
      </w:rPr>
    </w:sdtEndPr>
    <w:sdtContent>
      <w:p w:rsidR="00953EB1" w:rsidRDefault="00953EB1">
        <w:pPr>
          <w:pStyle w:val="Footer"/>
          <w:jc w:val="center"/>
        </w:pPr>
        <w:r>
          <w:fldChar w:fldCharType="begin"/>
        </w:r>
        <w:r>
          <w:instrText xml:space="preserve"> PAGE   \* MERGEFORMAT </w:instrText>
        </w:r>
        <w:r>
          <w:fldChar w:fldCharType="separate"/>
        </w:r>
        <w:r w:rsidR="00B21CA9">
          <w:rPr>
            <w:noProof/>
          </w:rPr>
          <w:t>i</w:t>
        </w:r>
        <w:r>
          <w:rPr>
            <w:noProof/>
          </w:rPr>
          <w:fldChar w:fldCharType="end"/>
        </w:r>
      </w:p>
    </w:sdtContent>
  </w:sdt>
  <w:p w:rsidR="00676AAB" w:rsidRDefault="00676A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858859"/>
      <w:docPartObj>
        <w:docPartGallery w:val="Page Numbers (Bottom of Page)"/>
        <w:docPartUnique/>
      </w:docPartObj>
    </w:sdtPr>
    <w:sdtEndPr>
      <w:rPr>
        <w:noProof/>
      </w:rPr>
    </w:sdtEndPr>
    <w:sdtContent>
      <w:p w:rsidR="00327892" w:rsidRDefault="00327892">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327892" w:rsidRDefault="0032789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8561316"/>
      <w:docPartObj>
        <w:docPartGallery w:val="Page Numbers (Bottom of Page)"/>
        <w:docPartUnique/>
      </w:docPartObj>
    </w:sdtPr>
    <w:sdtEndPr>
      <w:rPr>
        <w:noProof/>
      </w:rPr>
    </w:sdtEndPr>
    <w:sdtContent>
      <w:p w:rsidR="00676AAB" w:rsidRDefault="00676AAB">
        <w:pPr>
          <w:pStyle w:val="Footer"/>
          <w:jc w:val="center"/>
        </w:pPr>
        <w:r>
          <w:fldChar w:fldCharType="begin"/>
        </w:r>
        <w:r>
          <w:instrText xml:space="preserve"> PAGE   \* MERGEFORMAT </w:instrText>
        </w:r>
        <w:r>
          <w:fldChar w:fldCharType="separate"/>
        </w:r>
        <w:r w:rsidR="00B21CA9">
          <w:rPr>
            <w:noProof/>
          </w:rPr>
          <w:t>ii</w:t>
        </w:r>
        <w:r>
          <w:rPr>
            <w:noProof/>
          </w:rPr>
          <w:fldChar w:fldCharType="end"/>
        </w:r>
      </w:p>
    </w:sdtContent>
  </w:sdt>
  <w:p w:rsidR="00327892" w:rsidRDefault="0032789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3374334"/>
      <w:docPartObj>
        <w:docPartGallery w:val="Page Numbers (Bottom of Page)"/>
        <w:docPartUnique/>
      </w:docPartObj>
    </w:sdtPr>
    <w:sdtEndPr>
      <w:rPr>
        <w:noProof/>
      </w:rPr>
    </w:sdtEndPr>
    <w:sdtContent>
      <w:p w:rsidR="002F0410" w:rsidRDefault="002F0410">
        <w:pPr>
          <w:pStyle w:val="Footer"/>
          <w:jc w:val="center"/>
        </w:pPr>
        <w:r>
          <w:fldChar w:fldCharType="begin"/>
        </w:r>
        <w:r>
          <w:instrText xml:space="preserve"> PAGE   \* MERGEFORMAT </w:instrText>
        </w:r>
        <w:r>
          <w:fldChar w:fldCharType="separate"/>
        </w:r>
        <w:r w:rsidR="00B21CA9">
          <w:rPr>
            <w:noProof/>
          </w:rPr>
          <w:t>ix</w:t>
        </w:r>
        <w:r>
          <w:rPr>
            <w:noProof/>
          </w:rPr>
          <w:fldChar w:fldCharType="end"/>
        </w:r>
      </w:p>
    </w:sdtContent>
  </w:sdt>
  <w:p w:rsidR="000F59D1" w:rsidRPr="008B7864" w:rsidRDefault="000F59D1" w:rsidP="006067C6">
    <w:pPr>
      <w:pStyle w:val="BodyText"/>
      <w:tabs>
        <w:tab w:val="left" w:pos="5490"/>
      </w:tabs>
      <w:spacing w:line="14" w:lineRule="auto"/>
      <w:rPr>
        <w:sz w:val="19"/>
        <w:lang w:val="en-ID"/>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3758546"/>
      <w:docPartObj>
        <w:docPartGallery w:val="Page Numbers (Bottom of Page)"/>
        <w:docPartUnique/>
      </w:docPartObj>
    </w:sdtPr>
    <w:sdtEndPr>
      <w:rPr>
        <w:noProof/>
      </w:rPr>
    </w:sdtEndPr>
    <w:sdtContent>
      <w:p w:rsidR="00676AAB" w:rsidRDefault="00676AAB">
        <w:pPr>
          <w:pStyle w:val="Footer"/>
          <w:jc w:val="center"/>
        </w:pPr>
        <w:r>
          <w:fldChar w:fldCharType="begin"/>
        </w:r>
        <w:r>
          <w:instrText xml:space="preserve"> PAGE   \* MERGEFORMAT </w:instrText>
        </w:r>
        <w:r>
          <w:fldChar w:fldCharType="separate"/>
        </w:r>
        <w:r w:rsidR="00B21CA9">
          <w:rPr>
            <w:noProof/>
          </w:rPr>
          <w:t>1</w:t>
        </w:r>
        <w:r>
          <w:rPr>
            <w:noProof/>
          </w:rPr>
          <w:fldChar w:fldCharType="end"/>
        </w:r>
      </w:p>
    </w:sdtContent>
  </w:sdt>
  <w:p w:rsidR="00676AAB" w:rsidRDefault="00676AAB">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23" w:rsidRDefault="009B3923">
    <w:pPr>
      <w:pStyle w:val="Footer"/>
      <w:jc w:val="center"/>
    </w:pPr>
  </w:p>
  <w:p w:rsidR="009B3923" w:rsidRPr="008B7864" w:rsidRDefault="009B3923" w:rsidP="006067C6">
    <w:pPr>
      <w:pStyle w:val="BodyText"/>
      <w:tabs>
        <w:tab w:val="left" w:pos="5490"/>
      </w:tabs>
      <w:spacing w:line="14" w:lineRule="auto"/>
      <w:rPr>
        <w:sz w:val="19"/>
        <w:lang w:val="en-ID"/>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615248"/>
      <w:docPartObj>
        <w:docPartGallery w:val="Page Numbers (Bottom of Page)"/>
        <w:docPartUnique/>
      </w:docPartObj>
    </w:sdtPr>
    <w:sdtEndPr>
      <w:rPr>
        <w:noProof/>
      </w:rPr>
    </w:sdtEndPr>
    <w:sdtContent>
      <w:p w:rsidR="009B3923" w:rsidRDefault="009B3923">
        <w:pPr>
          <w:pStyle w:val="Footer"/>
          <w:jc w:val="center"/>
        </w:pPr>
        <w:r>
          <w:fldChar w:fldCharType="begin"/>
        </w:r>
        <w:r>
          <w:instrText xml:space="preserve"> PAGE   \* MERGEFORMAT </w:instrText>
        </w:r>
        <w:r>
          <w:fldChar w:fldCharType="separate"/>
        </w:r>
        <w:r w:rsidR="00B21CA9">
          <w:rPr>
            <w:noProof/>
          </w:rPr>
          <w:t>27</w:t>
        </w:r>
        <w:r>
          <w:rPr>
            <w:noProof/>
          </w:rPr>
          <w:fldChar w:fldCharType="end"/>
        </w:r>
      </w:p>
    </w:sdtContent>
  </w:sdt>
  <w:p w:rsidR="00676AAB" w:rsidRDefault="00676AAB">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240207"/>
      <w:docPartObj>
        <w:docPartGallery w:val="Page Numbers (Bottom of Page)"/>
        <w:docPartUnique/>
      </w:docPartObj>
    </w:sdtPr>
    <w:sdtEndPr>
      <w:rPr>
        <w:noProof/>
      </w:rPr>
    </w:sdtEndPr>
    <w:sdtContent>
      <w:p w:rsidR="009B3923" w:rsidRDefault="009B3923">
        <w:pPr>
          <w:pStyle w:val="Footer"/>
          <w:jc w:val="center"/>
        </w:pPr>
        <w:r>
          <w:fldChar w:fldCharType="begin"/>
        </w:r>
        <w:r>
          <w:instrText xml:space="preserve"> PAGE   \* MERGEFORMAT </w:instrText>
        </w:r>
        <w:r>
          <w:fldChar w:fldCharType="separate"/>
        </w:r>
        <w:r w:rsidR="00B21CA9">
          <w:rPr>
            <w:noProof/>
          </w:rPr>
          <w:t>86</w:t>
        </w:r>
        <w:r>
          <w:rPr>
            <w:noProof/>
          </w:rPr>
          <w:fldChar w:fldCharType="end"/>
        </w:r>
      </w:p>
    </w:sdtContent>
  </w:sdt>
  <w:p w:rsidR="009B3923" w:rsidRPr="008B7864" w:rsidRDefault="009B3923" w:rsidP="006067C6">
    <w:pPr>
      <w:pStyle w:val="BodyText"/>
      <w:tabs>
        <w:tab w:val="left" w:pos="5490"/>
      </w:tabs>
      <w:spacing w:line="14" w:lineRule="auto"/>
      <w:rPr>
        <w:sz w:val="19"/>
        <w:lang w:val="en-ID"/>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2315575"/>
      <w:docPartObj>
        <w:docPartGallery w:val="Page Numbers (Bottom of Page)"/>
        <w:docPartUnique/>
      </w:docPartObj>
    </w:sdtPr>
    <w:sdtEndPr>
      <w:rPr>
        <w:noProof/>
      </w:rPr>
    </w:sdtEndPr>
    <w:sdtContent>
      <w:p w:rsidR="009B3923" w:rsidRDefault="009B3923">
        <w:pPr>
          <w:pStyle w:val="Footer"/>
          <w:jc w:val="center"/>
        </w:pPr>
        <w:r>
          <w:fldChar w:fldCharType="begin"/>
        </w:r>
        <w:r>
          <w:instrText xml:space="preserve"> PAGE   \* MERGEFORMAT </w:instrText>
        </w:r>
        <w:r>
          <w:fldChar w:fldCharType="separate"/>
        </w:r>
        <w:r w:rsidR="00B21CA9">
          <w:rPr>
            <w:noProof/>
          </w:rPr>
          <w:t>73</w:t>
        </w:r>
        <w:r>
          <w:rPr>
            <w:noProof/>
          </w:rPr>
          <w:fldChar w:fldCharType="end"/>
        </w:r>
      </w:p>
    </w:sdtContent>
  </w:sdt>
  <w:p w:rsidR="009B3923" w:rsidRDefault="009B39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DA8" w:rsidRDefault="00003DA8">
      <w:pPr>
        <w:spacing w:after="0" w:line="240" w:lineRule="auto"/>
      </w:pPr>
      <w:r>
        <w:separator/>
      </w:r>
    </w:p>
  </w:footnote>
  <w:footnote w:type="continuationSeparator" w:id="0">
    <w:p w:rsidR="00003DA8" w:rsidRDefault="00003DA8">
      <w:pPr>
        <w:spacing w:after="0" w:line="240" w:lineRule="auto"/>
      </w:pPr>
      <w:r>
        <w:continuationSeparator/>
      </w:r>
    </w:p>
  </w:footnote>
  <w:footnote w:id="1">
    <w:p w:rsidR="000F59D1" w:rsidRPr="00D807AB" w:rsidRDefault="000F59D1" w:rsidP="00385718">
      <w:pPr>
        <w:pStyle w:val="FootnoteText"/>
        <w:spacing w:line="276" w:lineRule="auto"/>
        <w:jc w:val="both"/>
        <w:rPr>
          <w:rFonts w:ascii="Times New Roman" w:hAnsi="Times New Roman" w:cs="Times New Roman"/>
        </w:rPr>
      </w:pPr>
      <w:r w:rsidRPr="00AF7D22">
        <w:rPr>
          <w:rStyle w:val="FootnoteReference"/>
          <w:rFonts w:ascii="Times New Roman" w:hAnsi="Times New Roman" w:cs="Times New Roman"/>
        </w:rPr>
        <w:footnoteRef/>
      </w:r>
      <w:r w:rsidRPr="00AF7D22">
        <w:rPr>
          <w:rFonts w:ascii="Times New Roman" w:hAnsi="Times New Roman" w:cs="Times New Roman"/>
        </w:rPr>
        <w:t xml:space="preserve"> Christine Ayu Setyaningrum dan Ffiana Wisnaeni, Pelaksanaan Fungsi Badan Permusyawaratan Desa Terhadap Penyelenggraan Pemerintahan Desa, </w:t>
      </w:r>
      <w:r w:rsidRPr="000C6D0B">
        <w:rPr>
          <w:rFonts w:ascii="Times New Roman" w:hAnsi="Times New Roman" w:cs="Times New Roman"/>
        </w:rPr>
        <w:t>Jurnal Pembangunan Hukum Indonesia, Volume 1, Nomor 2 Tahun 2019</w:t>
      </w:r>
      <w:r w:rsidRPr="00AF7D22">
        <w:rPr>
          <w:rFonts w:ascii="Times New Roman" w:hAnsi="Times New Roman" w:cs="Times New Roman"/>
        </w:rPr>
        <w:t>, Program Pasca Sarjana Program  Ilmu Hukum, Fakultas Hukum Undip, Semarang. Hal.159</w:t>
      </w:r>
      <w:r>
        <w:rPr>
          <w:rFonts w:ascii="Times New Roman" w:hAnsi="Times New Roman" w:cs="Times New Roman"/>
        </w:rPr>
        <w:tab/>
      </w:r>
    </w:p>
  </w:footnote>
  <w:footnote w:id="2">
    <w:p w:rsidR="000F59D1" w:rsidRPr="004E70B6" w:rsidRDefault="000F59D1">
      <w:pPr>
        <w:pStyle w:val="FootnoteText"/>
        <w:rPr>
          <w:rFonts w:ascii="Times New Roman" w:hAnsi="Times New Roman" w:cs="Times New Roman"/>
        </w:rPr>
      </w:pPr>
      <w:r w:rsidRPr="004E70B6">
        <w:rPr>
          <w:rStyle w:val="FootnoteReference"/>
          <w:rFonts w:ascii="Times New Roman" w:hAnsi="Times New Roman" w:cs="Times New Roman"/>
        </w:rPr>
        <w:footnoteRef/>
      </w:r>
      <w:r w:rsidRPr="004E70B6">
        <w:rPr>
          <w:rFonts w:ascii="Times New Roman" w:hAnsi="Times New Roman" w:cs="Times New Roman"/>
        </w:rPr>
        <w:t>Undang-Undang Dasar Negara Republik Indonesia Tahun 1945</w:t>
      </w:r>
    </w:p>
  </w:footnote>
  <w:footnote w:id="3">
    <w:p w:rsidR="000F59D1" w:rsidRPr="004E70B6" w:rsidRDefault="000F59D1" w:rsidP="00B32594">
      <w:pPr>
        <w:pStyle w:val="FootnoteText"/>
        <w:spacing w:line="276" w:lineRule="auto"/>
        <w:rPr>
          <w:rFonts w:ascii="Times New Roman" w:hAnsi="Times New Roman" w:cs="Times New Roman"/>
        </w:rPr>
      </w:pPr>
      <w:r w:rsidRPr="004E70B6">
        <w:rPr>
          <w:rStyle w:val="FootnoteReference"/>
          <w:rFonts w:ascii="Times New Roman" w:hAnsi="Times New Roman" w:cs="Times New Roman"/>
        </w:rPr>
        <w:footnoteRef/>
      </w:r>
      <w:r w:rsidRPr="004E70B6">
        <w:rPr>
          <w:rFonts w:ascii="Times New Roman" w:hAnsi="Times New Roman" w:cs="Times New Roman"/>
        </w:rPr>
        <w:t>Ibid</w:t>
      </w:r>
    </w:p>
  </w:footnote>
  <w:footnote w:id="4">
    <w:p w:rsidR="000F59D1" w:rsidRPr="006C288B" w:rsidRDefault="000F59D1" w:rsidP="00B32594">
      <w:pPr>
        <w:pStyle w:val="FootnoteText"/>
        <w:spacing w:line="276" w:lineRule="auto"/>
        <w:jc w:val="both"/>
        <w:rPr>
          <w:rFonts w:ascii="Times New Roman" w:hAnsi="Times New Roman" w:cs="Times New Roman"/>
        </w:rPr>
      </w:pPr>
      <w:r w:rsidRPr="00AF7D22">
        <w:rPr>
          <w:rStyle w:val="FootnoteReference"/>
          <w:rFonts w:ascii="Times New Roman" w:hAnsi="Times New Roman" w:cs="Times New Roman"/>
        </w:rPr>
        <w:footnoteRef/>
      </w:r>
      <w:r w:rsidRPr="00AF7D22">
        <w:rPr>
          <w:rFonts w:ascii="Times New Roman" w:hAnsi="Times New Roman" w:cs="Times New Roman"/>
        </w:rPr>
        <w:t>Raja Suleiman F, 2014, Dialektika otonomi daerah setelah menguji peraturan daerah. Pustaka Pelajar: Yogyakarta.</w:t>
      </w:r>
    </w:p>
  </w:footnote>
  <w:footnote w:id="5">
    <w:p w:rsidR="000F59D1" w:rsidRPr="00A20EE3" w:rsidRDefault="000F59D1" w:rsidP="00B32594">
      <w:pPr>
        <w:pStyle w:val="FootnoteText"/>
        <w:spacing w:line="276" w:lineRule="auto"/>
        <w:rPr>
          <w:rFonts w:ascii="Times New Roman" w:hAnsi="Times New Roman" w:cs="Times New Roman"/>
        </w:rPr>
      </w:pPr>
      <w:r w:rsidRPr="00A20EE3">
        <w:rPr>
          <w:rStyle w:val="FootnoteReference"/>
          <w:rFonts w:ascii="Times New Roman" w:hAnsi="Times New Roman" w:cs="Times New Roman"/>
        </w:rPr>
        <w:footnoteRef/>
      </w:r>
      <w:r w:rsidRPr="00A20EE3">
        <w:rPr>
          <w:rFonts w:ascii="Times New Roman" w:hAnsi="Times New Roman" w:cs="Times New Roman"/>
        </w:rPr>
        <w:t>Lihat Pasal 54 Undang-Undang Desa Nomor 6 Tahun 2014 Tentang Desa</w:t>
      </w:r>
    </w:p>
  </w:footnote>
  <w:footnote w:id="6">
    <w:p w:rsidR="000F59D1" w:rsidRPr="00B86ACF" w:rsidRDefault="000F59D1" w:rsidP="00B32594">
      <w:pPr>
        <w:pStyle w:val="FootnoteText"/>
        <w:spacing w:line="276" w:lineRule="auto"/>
        <w:jc w:val="both"/>
        <w:rPr>
          <w:rFonts w:ascii="Times New Roman" w:hAnsi="Times New Roman" w:cs="Times New Roman"/>
        </w:rPr>
      </w:pPr>
      <w:r w:rsidRPr="00B86ACF">
        <w:rPr>
          <w:rStyle w:val="FootnoteReference"/>
          <w:rFonts w:ascii="Times New Roman" w:hAnsi="Times New Roman" w:cs="Times New Roman"/>
        </w:rPr>
        <w:footnoteRef/>
      </w:r>
      <w:r w:rsidRPr="00B86ACF">
        <w:rPr>
          <w:rFonts w:ascii="Times New Roman" w:hAnsi="Times New Roman" w:cs="Times New Roman"/>
        </w:rPr>
        <w:t>Undang-Undang Nomor 6 Tahun 2014 Tentang Desa</w:t>
      </w:r>
      <w:r>
        <w:rPr>
          <w:rFonts w:ascii="Times New Roman" w:hAnsi="Times New Roman" w:cs="Times New Roman"/>
        </w:rPr>
        <w:t xml:space="preserve">. Dalam </w:t>
      </w:r>
      <w:r w:rsidRPr="007D4785">
        <w:rPr>
          <w:rFonts w:ascii="Times New Roman" w:hAnsi="Times New Roman" w:cs="Times New Roman"/>
          <w:bCs/>
        </w:rPr>
        <w:t>Undang-Undang  Nomor  6 tahun 2014menjelaskan tentang desa</w:t>
      </w:r>
      <w:r w:rsidRPr="007D4785">
        <w:rPr>
          <w:rFonts w:ascii="Times New Roman" w:hAnsi="Times New Roman" w:cs="Times New Roman"/>
        </w:rPr>
        <w:t> ini mendefinisikan bahwa </w:t>
      </w:r>
      <w:r w:rsidRPr="007D4785">
        <w:rPr>
          <w:rFonts w:ascii="Times New Roman" w:hAnsi="Times New Roman" w:cs="Times New Roman"/>
          <w:b/>
          <w:bCs/>
        </w:rPr>
        <w:t>desa</w:t>
      </w:r>
      <w:r w:rsidRPr="007D4785">
        <w:rPr>
          <w:rFonts w:ascii="Times New Roman" w:hAnsi="Times New Roman" w:cs="Times New Roman"/>
        </w:rPr>
        <w:t> adalah kesatuan masyarakat hukum yang memiliki batas wilayah yang berwenang untuk mengatur dan mengurus urusan pemerintahan, kepentingan masyarakat setempat berdasarkan prakarsa masyarakat, hak asal usul, dan/atau hak tradis</w:t>
      </w:r>
      <w:r>
        <w:rPr>
          <w:rFonts w:ascii="Times New Roman" w:hAnsi="Times New Roman" w:cs="Times New Roman"/>
        </w:rPr>
        <w:t>ional yang diakui dan dihormati.</w:t>
      </w:r>
    </w:p>
  </w:footnote>
  <w:footnote w:id="7">
    <w:p w:rsidR="000F59D1" w:rsidRPr="006A4115" w:rsidRDefault="000F59D1" w:rsidP="009847E3">
      <w:pPr>
        <w:pStyle w:val="FootnoteText"/>
        <w:spacing w:line="276" w:lineRule="auto"/>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 xml:space="preserve">Hasil Wawancara denga Sekertaris Desa </w:t>
      </w:r>
      <w:r>
        <w:rPr>
          <w:rFonts w:ascii="Times New Roman" w:hAnsi="Times New Roman" w:cs="Times New Roman"/>
          <w:lang w:val="en-US"/>
        </w:rPr>
        <w:t>Ibu Risnawati  Daud</w:t>
      </w:r>
      <w:r w:rsidRPr="006A4115">
        <w:rPr>
          <w:rFonts w:ascii="Times New Roman" w:hAnsi="Times New Roman" w:cs="Times New Roman"/>
        </w:rPr>
        <w:t>. 27 Juni Pukul 09.06 Wita</w:t>
      </w:r>
    </w:p>
  </w:footnote>
  <w:footnote w:id="8">
    <w:p w:rsidR="000F59D1" w:rsidRPr="006A4115" w:rsidRDefault="000F59D1" w:rsidP="009847E3">
      <w:pPr>
        <w:pStyle w:val="FootnoteText"/>
        <w:spacing w:line="276" w:lineRule="auto"/>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Lihat Pasal 61 Undang-Undang Nomor 6 Tahun 2014 tentang Desa</w:t>
      </w:r>
    </w:p>
  </w:footnote>
  <w:footnote w:id="9">
    <w:p w:rsidR="000F59D1" w:rsidRPr="000543B4" w:rsidRDefault="000F59D1" w:rsidP="009847E3">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https//www..dpr.go.id/dokjdih/document/uu/UU_2014_6.pdf.. Di aksses, Selasa 21 Juni 2022, Pukul 14.34 Wita.</w:t>
      </w:r>
    </w:p>
  </w:footnote>
  <w:footnote w:id="10">
    <w:p w:rsidR="000F59D1" w:rsidRPr="00C5247D" w:rsidRDefault="000F59D1" w:rsidP="00C5247D">
      <w:pPr>
        <w:pStyle w:val="FootnoteText"/>
        <w:spacing w:line="276" w:lineRule="auto"/>
        <w:jc w:val="both"/>
        <w:rPr>
          <w:rFonts w:ascii="Times New Roman" w:hAnsi="Times New Roman" w:cs="Times New Roman"/>
        </w:rPr>
      </w:pPr>
      <w:r w:rsidRPr="00C5247D">
        <w:rPr>
          <w:rStyle w:val="FootnoteReference"/>
          <w:rFonts w:ascii="Times New Roman" w:hAnsi="Times New Roman" w:cs="Times New Roman"/>
          <w:i/>
        </w:rPr>
        <w:footnoteRef/>
      </w:r>
      <w:hyperlink r:id="rId1" w:history="1">
        <w:r w:rsidRPr="00C5247D">
          <w:rPr>
            <w:rStyle w:val="Hyperlink"/>
            <w:rFonts w:ascii="Times New Roman" w:hAnsi="Times New Roman" w:cs="Times New Roman"/>
            <w:i/>
            <w:color w:val="auto"/>
            <w:u w:val="none"/>
          </w:rPr>
          <w:t>http://repository.ub.ac.id/id/eprint/9996/2/BAB%20II.pdf</w:t>
        </w:r>
      </w:hyperlink>
      <w:r w:rsidRPr="00C5247D">
        <w:rPr>
          <w:rFonts w:ascii="Times New Roman" w:hAnsi="Times New Roman" w:cs="Times New Roman"/>
        </w:rPr>
        <w:t>, di akses 5 Desember 2020, Pukul 18.30 Wita</w:t>
      </w:r>
    </w:p>
  </w:footnote>
  <w:footnote w:id="11">
    <w:p w:rsidR="000F59D1" w:rsidRPr="006A4115" w:rsidRDefault="000F59D1" w:rsidP="00B32594">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Moch Solekhan, 2014, Penyelengaraan Pemerintahan Desa, Cetakan Pertama (Setara Pers: Malang). Hal. 76</w:t>
      </w:r>
    </w:p>
  </w:footnote>
  <w:footnote w:id="12">
    <w:p w:rsidR="000F59D1" w:rsidRPr="009A1D16" w:rsidRDefault="000F59D1" w:rsidP="00B32594">
      <w:pPr>
        <w:pStyle w:val="FootnoteText"/>
        <w:spacing w:line="276" w:lineRule="auto"/>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ibid</w:t>
      </w:r>
    </w:p>
  </w:footnote>
  <w:footnote w:id="13">
    <w:p w:rsidR="000F59D1" w:rsidRPr="0023436D" w:rsidRDefault="000F59D1" w:rsidP="00B32594">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Panca Setyo Prihatim, 2016, Penguatan Fungsi BPD Desa Dalam Menampung dan Menyaluran Aspirasi Masyarakat Desa, Wedana Jurnal Pemerintahan, Politik dan Birokrasi, Volume II Nomor 1 Oktober, Riau. Hal. 126-127</w:t>
      </w:r>
    </w:p>
  </w:footnote>
  <w:footnote w:id="14">
    <w:p w:rsidR="000F59D1" w:rsidRPr="008D7FCC" w:rsidRDefault="000F59D1" w:rsidP="00B32594">
      <w:pPr>
        <w:pStyle w:val="FootnoteText"/>
        <w:spacing w:line="276" w:lineRule="auto"/>
        <w:rPr>
          <w:rFonts w:ascii="Times New Roman" w:hAnsi="Times New Roman" w:cs="Times New Roman"/>
        </w:rPr>
      </w:pPr>
      <w:r w:rsidRPr="008D7FCC">
        <w:rPr>
          <w:rStyle w:val="FootnoteReference"/>
          <w:rFonts w:ascii="Times New Roman" w:hAnsi="Times New Roman" w:cs="Times New Roman"/>
        </w:rPr>
        <w:footnoteRef/>
      </w:r>
      <w:r w:rsidRPr="008D7FCC">
        <w:rPr>
          <w:rFonts w:ascii="Times New Roman" w:hAnsi="Times New Roman" w:cs="Times New Roman"/>
        </w:rPr>
        <w:t>Ibid</w:t>
      </w:r>
    </w:p>
  </w:footnote>
  <w:footnote w:id="15">
    <w:p w:rsidR="000F59D1" w:rsidRPr="008D7FCC" w:rsidRDefault="000F59D1" w:rsidP="00B32594">
      <w:pPr>
        <w:pStyle w:val="FootnoteText"/>
        <w:spacing w:line="276" w:lineRule="auto"/>
        <w:rPr>
          <w:rFonts w:ascii="Times New Roman" w:hAnsi="Times New Roman" w:cs="Times New Roman"/>
        </w:rPr>
      </w:pPr>
      <w:r w:rsidRPr="008D7FCC">
        <w:rPr>
          <w:rStyle w:val="FootnoteReference"/>
          <w:rFonts w:ascii="Times New Roman" w:hAnsi="Times New Roman" w:cs="Times New Roman"/>
        </w:rPr>
        <w:footnoteRef/>
      </w:r>
      <w:r w:rsidRPr="008D7FCC">
        <w:rPr>
          <w:rFonts w:ascii="Times New Roman" w:hAnsi="Times New Roman" w:cs="Times New Roman"/>
        </w:rPr>
        <w:t>Ibid</w:t>
      </w:r>
    </w:p>
  </w:footnote>
  <w:footnote w:id="16">
    <w:p w:rsidR="000F59D1" w:rsidRPr="00762A90" w:rsidRDefault="000F59D1" w:rsidP="00B32594">
      <w:pPr>
        <w:pStyle w:val="FootnoteText"/>
        <w:spacing w:line="276" w:lineRule="auto"/>
        <w:rPr>
          <w:rFonts w:ascii="Times New Roman" w:hAnsi="Times New Roman" w:cs="Times New Roman"/>
        </w:rPr>
      </w:pPr>
      <w:r w:rsidRPr="00762A90">
        <w:rPr>
          <w:rStyle w:val="FootnoteReference"/>
          <w:rFonts w:ascii="Times New Roman" w:hAnsi="Times New Roman" w:cs="Times New Roman"/>
        </w:rPr>
        <w:footnoteRef/>
      </w:r>
      <w:r w:rsidRPr="00762A90">
        <w:rPr>
          <w:rFonts w:ascii="Times New Roman" w:hAnsi="Times New Roman" w:cs="Times New Roman"/>
        </w:rPr>
        <w:t>Ibid</w:t>
      </w:r>
    </w:p>
  </w:footnote>
  <w:footnote w:id="17">
    <w:p w:rsidR="000F59D1" w:rsidRDefault="000F59D1" w:rsidP="00B32594">
      <w:pPr>
        <w:pStyle w:val="FootnoteText"/>
        <w:spacing w:line="276" w:lineRule="auto"/>
      </w:pPr>
      <w:r w:rsidRPr="00762A90">
        <w:rPr>
          <w:rStyle w:val="FootnoteReference"/>
          <w:rFonts w:ascii="Times New Roman" w:hAnsi="Times New Roman" w:cs="Times New Roman"/>
        </w:rPr>
        <w:footnoteRef/>
      </w:r>
      <w:r w:rsidRPr="00762A90">
        <w:rPr>
          <w:rFonts w:ascii="Times New Roman" w:hAnsi="Times New Roman" w:cs="Times New Roman"/>
        </w:rPr>
        <w:t>Ibid</w:t>
      </w:r>
    </w:p>
  </w:footnote>
  <w:footnote w:id="18">
    <w:p w:rsidR="000F59D1" w:rsidRPr="00703552" w:rsidRDefault="000F59D1" w:rsidP="00B32594">
      <w:pPr>
        <w:pStyle w:val="FootnoteText"/>
        <w:spacing w:line="276" w:lineRule="auto"/>
        <w:rPr>
          <w:rFonts w:ascii="Times New Roman" w:hAnsi="Times New Roman" w:cs="Times New Roman"/>
        </w:rPr>
      </w:pPr>
      <w:r w:rsidRPr="00703552">
        <w:rPr>
          <w:rStyle w:val="FootnoteReference"/>
          <w:rFonts w:ascii="Times New Roman" w:hAnsi="Times New Roman" w:cs="Times New Roman"/>
        </w:rPr>
        <w:footnoteRef/>
      </w:r>
      <w:r w:rsidRPr="00703552">
        <w:rPr>
          <w:rFonts w:ascii="Times New Roman" w:hAnsi="Times New Roman" w:cs="Times New Roman"/>
        </w:rPr>
        <w:t>Ibid</w:t>
      </w:r>
    </w:p>
  </w:footnote>
  <w:footnote w:id="19">
    <w:p w:rsidR="000F59D1" w:rsidRPr="006A4115" w:rsidRDefault="000F59D1" w:rsidP="00B32594">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Undang-Undang Nomor 6 Tahun 2014 Tentang Desa Disertai Penjelasannya, 2014, Rona Publising :Yogyakarta.</w:t>
      </w:r>
    </w:p>
  </w:footnote>
  <w:footnote w:id="20">
    <w:p w:rsidR="000F59D1" w:rsidRPr="006A4115" w:rsidRDefault="000F59D1" w:rsidP="00B32594">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Sarman dan Mohammad Taufik Makarao, 2011, Hukum Pemerintahan Daerah Di Indonesia, Penerbit Reineka Cipta, Jakarta. Hal. 286</w:t>
      </w:r>
    </w:p>
  </w:footnote>
  <w:footnote w:id="21">
    <w:p w:rsidR="000F59D1" w:rsidRPr="00E85CE6" w:rsidRDefault="000F59D1" w:rsidP="00B32594">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Rao Yuhafizh, 2018, Tesis tentang Fungsi Badan Permusyawaratan Desa (BPD) Dalam pelaksanaan Pemerintahan dan Pembagunan Desa di desa Aek Batu Kecamatan Torga, Kecamatan Torga, Kabupaten Labuhan Batu Selatan,  di Universitas Sumatra Utara Medan.Hal. 40</w:t>
      </w:r>
    </w:p>
  </w:footnote>
  <w:footnote w:id="22">
    <w:p w:rsidR="000F59D1" w:rsidRPr="003567EE" w:rsidRDefault="000F59D1" w:rsidP="006E3F9F">
      <w:pPr>
        <w:pStyle w:val="FootnoteText"/>
        <w:spacing w:line="276" w:lineRule="auto"/>
        <w:jc w:val="both"/>
        <w:rPr>
          <w:rFonts w:ascii="Times New Roman" w:hAnsi="Times New Roman" w:cs="Times New Roman"/>
        </w:rPr>
      </w:pPr>
      <w:r w:rsidRPr="006A4115">
        <w:rPr>
          <w:rStyle w:val="FootnoteReference"/>
          <w:rFonts w:ascii="Times New Roman" w:hAnsi="Times New Roman" w:cs="Times New Roman"/>
        </w:rPr>
        <w:footnoteRef/>
      </w:r>
      <w:r w:rsidRPr="006A4115">
        <w:rPr>
          <w:rFonts w:ascii="Times New Roman" w:hAnsi="Times New Roman" w:cs="Times New Roman"/>
        </w:rPr>
        <w:t>Ahmad Farid Anshary, 2018, Tinjauan Yuridis Terhadap Pelaksanaan Kewenangan Badan Permusyawaratan Desa  Dalam Pengawasan Kinerja Kepala Desa Di Desa Karueng Kabupaten Enrekang, Program Studi Hukum Adminidrasi Negara Fakultas Hukum Universitas Hasanuddin Makasar. Hal 26</w:t>
      </w:r>
    </w:p>
  </w:footnote>
  <w:footnote w:id="23">
    <w:p w:rsidR="000F59D1" w:rsidRPr="006E3F9F" w:rsidRDefault="000F59D1" w:rsidP="006E3F9F">
      <w:pPr>
        <w:pStyle w:val="FootnoteText"/>
        <w:spacing w:line="276" w:lineRule="auto"/>
        <w:rPr>
          <w:rFonts w:ascii="Times New Roman" w:hAnsi="Times New Roman" w:cs="Times New Roman"/>
        </w:rPr>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24">
    <w:p w:rsidR="000F59D1" w:rsidRPr="006E3F9F" w:rsidRDefault="000F59D1">
      <w:pPr>
        <w:pStyle w:val="FootnoteText"/>
        <w:rPr>
          <w:rFonts w:ascii="Times New Roman" w:hAnsi="Times New Roman" w:cs="Times New Roman"/>
        </w:rPr>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25">
    <w:p w:rsidR="000F59D1" w:rsidRPr="006E3F9F" w:rsidRDefault="000F59D1" w:rsidP="006E3F9F">
      <w:pPr>
        <w:pStyle w:val="FootnoteText"/>
        <w:spacing w:line="276" w:lineRule="auto"/>
        <w:rPr>
          <w:rFonts w:ascii="Times New Roman" w:hAnsi="Times New Roman" w:cs="Times New Roman"/>
        </w:rPr>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26">
    <w:p w:rsidR="000F59D1" w:rsidRPr="006E3F9F" w:rsidRDefault="000F59D1" w:rsidP="006E3F9F">
      <w:pPr>
        <w:pStyle w:val="FootnoteText"/>
        <w:spacing w:line="276" w:lineRule="auto"/>
        <w:rPr>
          <w:rFonts w:ascii="Times New Roman" w:hAnsi="Times New Roman" w:cs="Times New Roman"/>
        </w:rPr>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27">
    <w:p w:rsidR="000F59D1" w:rsidRDefault="000F59D1" w:rsidP="006E3F9F">
      <w:pPr>
        <w:pStyle w:val="FootnoteText"/>
        <w:spacing w:line="276" w:lineRule="auto"/>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28">
    <w:p w:rsidR="000F59D1" w:rsidRPr="006E3F9F" w:rsidRDefault="000F59D1">
      <w:pPr>
        <w:pStyle w:val="FootnoteText"/>
        <w:rPr>
          <w:rFonts w:ascii="Times New Roman" w:hAnsi="Times New Roman" w:cs="Times New Roman"/>
        </w:rPr>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29">
    <w:p w:rsidR="000F59D1" w:rsidRPr="006E3F9F" w:rsidRDefault="000F59D1">
      <w:pPr>
        <w:pStyle w:val="FootnoteText"/>
        <w:rPr>
          <w:rFonts w:ascii="Times New Roman" w:hAnsi="Times New Roman" w:cs="Times New Roman"/>
        </w:rPr>
      </w:pPr>
      <w:r w:rsidRPr="006E3F9F">
        <w:rPr>
          <w:rStyle w:val="FootnoteReference"/>
          <w:rFonts w:ascii="Times New Roman" w:hAnsi="Times New Roman" w:cs="Times New Roman"/>
        </w:rPr>
        <w:footnoteRef/>
      </w:r>
      <w:r w:rsidRPr="006E3F9F">
        <w:rPr>
          <w:rFonts w:ascii="Times New Roman" w:hAnsi="Times New Roman" w:cs="Times New Roman"/>
        </w:rPr>
        <w:t>Ibid</w:t>
      </w:r>
    </w:p>
  </w:footnote>
  <w:footnote w:id="30">
    <w:p w:rsidR="000F59D1" w:rsidRPr="00A622F3" w:rsidRDefault="000F59D1">
      <w:pPr>
        <w:pStyle w:val="FootnoteText"/>
        <w:rPr>
          <w:rFonts w:ascii="Times New Roman" w:hAnsi="Times New Roman" w:cs="Times New Roman"/>
        </w:rPr>
      </w:pPr>
      <w:r w:rsidRPr="00A622F3">
        <w:rPr>
          <w:rStyle w:val="FootnoteReference"/>
          <w:rFonts w:ascii="Times New Roman" w:hAnsi="Times New Roman" w:cs="Times New Roman"/>
        </w:rPr>
        <w:footnoteRef/>
      </w:r>
      <w:r w:rsidRPr="00A622F3">
        <w:rPr>
          <w:rFonts w:ascii="Times New Roman" w:hAnsi="Times New Roman" w:cs="Times New Roman"/>
        </w:rPr>
        <w:t>Ibid</w:t>
      </w:r>
    </w:p>
  </w:footnote>
  <w:footnote w:id="31">
    <w:p w:rsidR="000F59D1" w:rsidRPr="00FC1143" w:rsidRDefault="000F59D1" w:rsidP="00E87B67">
      <w:pPr>
        <w:pStyle w:val="FootnoteText"/>
        <w:rPr>
          <w:rFonts w:ascii="Times New Roman" w:hAnsi="Times New Roman" w:cs="Times New Roman"/>
        </w:rPr>
      </w:pPr>
      <w:r w:rsidRPr="00FC1143">
        <w:rPr>
          <w:rStyle w:val="FootnoteReference"/>
          <w:rFonts w:ascii="Times New Roman" w:hAnsi="Times New Roman" w:cs="Times New Roman"/>
        </w:rPr>
        <w:footnoteRef/>
      </w:r>
      <w:r w:rsidRPr="00FC1143">
        <w:rPr>
          <w:rFonts w:ascii="Times New Roman" w:hAnsi="Times New Roman" w:cs="Times New Roman"/>
        </w:rPr>
        <w:t xml:space="preserve">Bambang Waluyo 2002 Penelitian Hukum Dalam Praktek </w:t>
      </w:r>
      <w:r>
        <w:rPr>
          <w:rFonts w:ascii="Times New Roman" w:hAnsi="Times New Roman" w:cs="Times New Roman"/>
        </w:rPr>
        <w:t>(</w:t>
      </w:r>
      <w:r w:rsidRPr="00FC1143">
        <w:rPr>
          <w:rFonts w:ascii="Times New Roman" w:hAnsi="Times New Roman" w:cs="Times New Roman"/>
        </w:rPr>
        <w:t>Sinar Grafika</w:t>
      </w:r>
      <w:r>
        <w:rPr>
          <w:rFonts w:ascii="Times New Roman" w:hAnsi="Times New Roman" w:cs="Times New Roman"/>
        </w:rPr>
        <w:t>.:Jakarta).</w:t>
      </w:r>
      <w:r w:rsidRPr="00FC1143">
        <w:rPr>
          <w:rFonts w:ascii="Times New Roman" w:hAnsi="Times New Roman" w:cs="Times New Roman"/>
        </w:rPr>
        <w:t xml:space="preserve"> Hlm 15</w:t>
      </w:r>
    </w:p>
  </w:footnote>
  <w:footnote w:id="32">
    <w:p w:rsidR="000F59D1" w:rsidRPr="00601C6C" w:rsidRDefault="000F59D1" w:rsidP="006E3F9F">
      <w:pPr>
        <w:pStyle w:val="FootnoteText"/>
        <w:spacing w:line="276" w:lineRule="auto"/>
        <w:jc w:val="both"/>
        <w:rPr>
          <w:rFonts w:ascii="Times New Roman" w:hAnsi="Times New Roman" w:cs="Times New Roman"/>
        </w:rPr>
      </w:pPr>
      <w:r w:rsidRPr="00601C6C">
        <w:rPr>
          <w:rStyle w:val="FootnoteReference"/>
          <w:rFonts w:ascii="Times New Roman" w:hAnsi="Times New Roman" w:cs="Times New Roman"/>
        </w:rPr>
        <w:footnoteRef/>
      </w:r>
      <w:r w:rsidRPr="00601C6C">
        <w:rPr>
          <w:rFonts w:ascii="Times New Roman" w:hAnsi="Times New Roman" w:cs="Times New Roman"/>
        </w:rPr>
        <w:t>Bambang Sunggono, 2012, Metodel</w:t>
      </w:r>
      <w:r>
        <w:rPr>
          <w:rFonts w:ascii="Times New Roman" w:hAnsi="Times New Roman" w:cs="Times New Roman"/>
        </w:rPr>
        <w:t>ogi Penelitian Hukum, (</w:t>
      </w:r>
      <w:r w:rsidRPr="00601C6C">
        <w:rPr>
          <w:rFonts w:ascii="Times New Roman" w:hAnsi="Times New Roman" w:cs="Times New Roman"/>
        </w:rPr>
        <w:t>PT Raja Grafindo Persada</w:t>
      </w:r>
      <w:r>
        <w:rPr>
          <w:rFonts w:ascii="Times New Roman" w:hAnsi="Times New Roman" w:cs="Times New Roman"/>
        </w:rPr>
        <w:t>: Jakarta).H</w:t>
      </w:r>
      <w:r w:rsidRPr="00601C6C">
        <w:rPr>
          <w:rFonts w:ascii="Times New Roman" w:hAnsi="Times New Roman" w:cs="Times New Roman"/>
        </w:rPr>
        <w:t>al. 35</w:t>
      </w:r>
    </w:p>
  </w:footnote>
  <w:footnote w:id="33">
    <w:p w:rsidR="000F59D1" w:rsidRDefault="000F59D1" w:rsidP="006E3F9F">
      <w:pPr>
        <w:pStyle w:val="FootnoteText"/>
        <w:spacing w:line="276" w:lineRule="auto"/>
        <w:jc w:val="both"/>
      </w:pPr>
      <w:r w:rsidRPr="00601C6C">
        <w:rPr>
          <w:rStyle w:val="FootnoteReference"/>
          <w:rFonts w:ascii="Times New Roman" w:hAnsi="Times New Roman" w:cs="Times New Roman"/>
        </w:rPr>
        <w:footnoteRef/>
      </w:r>
      <w:r w:rsidRPr="00601C6C">
        <w:rPr>
          <w:rFonts w:ascii="Times New Roman" w:hAnsi="Times New Roman" w:cs="Times New Roman"/>
        </w:rPr>
        <w:t>Am</w:t>
      </w:r>
      <w:r>
        <w:rPr>
          <w:rFonts w:ascii="Times New Roman" w:hAnsi="Times New Roman" w:cs="Times New Roman"/>
        </w:rPr>
        <w:t>iruddin dan Zainal Asikin, 2012</w:t>
      </w:r>
      <w:r w:rsidRPr="00601C6C">
        <w:rPr>
          <w:rFonts w:ascii="Times New Roman" w:hAnsi="Times New Roman" w:cs="Times New Roman"/>
        </w:rPr>
        <w:t>, Penga</w:t>
      </w:r>
      <w:r>
        <w:rPr>
          <w:rFonts w:ascii="Times New Roman" w:hAnsi="Times New Roman" w:cs="Times New Roman"/>
        </w:rPr>
        <w:t>ntar Metodelogi Hukum,(</w:t>
      </w:r>
      <w:r w:rsidRPr="00601C6C">
        <w:rPr>
          <w:rFonts w:ascii="Times New Roman" w:hAnsi="Times New Roman" w:cs="Times New Roman"/>
        </w:rPr>
        <w:t>PT Raja Grafindo Prasada</w:t>
      </w:r>
      <w:r>
        <w:rPr>
          <w:rFonts w:ascii="Times New Roman" w:hAnsi="Times New Roman" w:cs="Times New Roman"/>
        </w:rPr>
        <w:t>: Jakarta), Hal</w:t>
      </w:r>
      <w:r w:rsidRPr="00601C6C">
        <w:rPr>
          <w:rFonts w:ascii="Times New Roman" w:hAnsi="Times New Roman" w:cs="Times New Roman"/>
        </w:rPr>
        <w:t>. 118</w:t>
      </w:r>
    </w:p>
  </w:footnote>
  <w:footnote w:id="34">
    <w:p w:rsidR="000F59D1" w:rsidRPr="00FC1143" w:rsidRDefault="000F59D1" w:rsidP="00F27869">
      <w:pPr>
        <w:pStyle w:val="FootnoteText"/>
        <w:rPr>
          <w:rFonts w:ascii="Times New Roman" w:hAnsi="Times New Roman" w:cs="Times New Roman"/>
        </w:rPr>
      </w:pPr>
      <w:r w:rsidRPr="00FC1143">
        <w:rPr>
          <w:rStyle w:val="FootnoteReference"/>
          <w:rFonts w:ascii="Times New Roman" w:hAnsi="Times New Roman" w:cs="Times New Roman"/>
        </w:rPr>
        <w:footnoteRef/>
      </w:r>
      <w:r w:rsidRPr="00FC1143">
        <w:rPr>
          <w:rFonts w:ascii="Times New Roman" w:hAnsi="Times New Roman" w:cs="Times New Roman"/>
        </w:rPr>
        <w:t>Soerjono Soekanto 1983 Pengantar Penelitian Hukum Rineka Cipta Jakarta Hlm 65</w:t>
      </w:r>
    </w:p>
  </w:footnote>
  <w:footnote w:id="35">
    <w:p w:rsidR="000F59D1" w:rsidRPr="00715586" w:rsidRDefault="000F59D1" w:rsidP="0081304A">
      <w:pPr>
        <w:pStyle w:val="FootnoteText"/>
        <w:spacing w:line="276" w:lineRule="auto"/>
        <w:rPr>
          <w:rFonts w:ascii="Times New Roman" w:hAnsi="Times New Roman" w:cs="Times New Roman"/>
        </w:rPr>
      </w:pPr>
      <w:r w:rsidRPr="00715586">
        <w:rPr>
          <w:rStyle w:val="FootnoteReference"/>
          <w:rFonts w:ascii="Times New Roman" w:hAnsi="Times New Roman" w:cs="Times New Roman"/>
        </w:rPr>
        <w:footnoteRef/>
      </w:r>
      <w:r w:rsidRPr="00715586">
        <w:rPr>
          <w:rFonts w:ascii="Times New Roman" w:hAnsi="Times New Roman" w:cs="Times New Roman"/>
        </w:rPr>
        <w:t>Lihat Pasal 78 Undang-Undang Nomor 6 Tahun 2014 Tentang Desa</w:t>
      </w:r>
    </w:p>
  </w:footnote>
  <w:footnote w:id="36">
    <w:p w:rsidR="000F59D1" w:rsidRPr="0081304A" w:rsidRDefault="000F59D1" w:rsidP="0081304A">
      <w:pPr>
        <w:pStyle w:val="FootnoteText"/>
        <w:spacing w:line="276" w:lineRule="auto"/>
        <w:jc w:val="both"/>
        <w:rPr>
          <w:rFonts w:ascii="Times New Roman" w:hAnsi="Times New Roman" w:cs="Times New Roman"/>
        </w:rPr>
      </w:pPr>
      <w:r w:rsidRPr="0081304A">
        <w:rPr>
          <w:rStyle w:val="FootnoteReference"/>
          <w:rFonts w:ascii="Times New Roman" w:hAnsi="Times New Roman" w:cs="Times New Roman"/>
        </w:rPr>
        <w:footnoteRef/>
      </w:r>
      <w:r w:rsidRPr="0081304A">
        <w:rPr>
          <w:rFonts w:ascii="Times New Roman" w:hAnsi="Times New Roman" w:cs="Times New Roman"/>
        </w:rPr>
        <w:t>Hasil Wawancara dengan Bapak Irwan Husain selaku Wakil BPD Desa Motilango 10 Januari 2023, Pukul 09.30 Wita</w:t>
      </w:r>
    </w:p>
  </w:footnote>
  <w:footnote w:id="37">
    <w:p w:rsidR="000F59D1" w:rsidRPr="006257E9" w:rsidRDefault="000F59D1" w:rsidP="00FC5379">
      <w:pPr>
        <w:pStyle w:val="FootnoteText"/>
        <w:spacing w:line="276" w:lineRule="auto"/>
        <w:rPr>
          <w:rFonts w:ascii="Times New Roman" w:hAnsi="Times New Roman" w:cs="Times New Roman"/>
        </w:rPr>
      </w:pPr>
      <w:r w:rsidRPr="006257E9">
        <w:rPr>
          <w:rStyle w:val="FootnoteReference"/>
          <w:rFonts w:ascii="Times New Roman" w:hAnsi="Times New Roman" w:cs="Times New Roman"/>
        </w:rPr>
        <w:footnoteRef/>
      </w:r>
      <w:r w:rsidRPr="006257E9">
        <w:rPr>
          <w:rFonts w:ascii="Times New Roman" w:hAnsi="Times New Roman" w:cs="Times New Roman"/>
        </w:rPr>
        <w:t>Hasil Wawancara dengan Bapak Upriyanto Naki, Selasa 10 Januari 2023, Pukul 09.45 Wita</w:t>
      </w:r>
    </w:p>
  </w:footnote>
  <w:footnote w:id="38">
    <w:p w:rsidR="000F59D1" w:rsidRPr="006076B7" w:rsidRDefault="000F59D1" w:rsidP="00FC5379">
      <w:pPr>
        <w:pStyle w:val="FootnoteText"/>
        <w:spacing w:line="276" w:lineRule="auto"/>
        <w:rPr>
          <w:rFonts w:ascii="Times New Roman" w:hAnsi="Times New Roman" w:cs="Times New Roman"/>
        </w:rPr>
      </w:pPr>
      <w:r w:rsidRPr="006076B7">
        <w:rPr>
          <w:rStyle w:val="FootnoteReference"/>
          <w:rFonts w:ascii="Times New Roman" w:hAnsi="Times New Roman" w:cs="Times New Roman"/>
        </w:rPr>
        <w:footnoteRef/>
      </w:r>
      <w:r w:rsidRPr="006076B7">
        <w:rPr>
          <w:rFonts w:ascii="Times New Roman" w:hAnsi="Times New Roman" w:cs="Times New Roman"/>
        </w:rPr>
        <w:t>Hasil Wwancara dengan Kepala Desa Motilango Kecamatan Anggrek Kabupaten Gorontalo Utara dengan Bapak Abdul Muis Hilala, Rabu 11 Januari 2023, Pukul 11.10 Wita</w:t>
      </w:r>
    </w:p>
  </w:footnote>
  <w:footnote w:id="39">
    <w:p w:rsidR="000F59D1" w:rsidRPr="00CD3F4E" w:rsidRDefault="000F59D1" w:rsidP="00CD3F4E">
      <w:pPr>
        <w:pStyle w:val="FootnoteText"/>
        <w:tabs>
          <w:tab w:val="left" w:pos="1985"/>
        </w:tabs>
        <w:spacing w:line="276" w:lineRule="auto"/>
        <w:jc w:val="both"/>
        <w:rPr>
          <w:rFonts w:ascii="Times New Roman" w:hAnsi="Times New Roman" w:cs="Times New Roman"/>
        </w:rPr>
      </w:pPr>
      <w:r w:rsidRPr="00CD3F4E">
        <w:rPr>
          <w:rStyle w:val="FootnoteReference"/>
          <w:rFonts w:ascii="Times New Roman" w:hAnsi="Times New Roman" w:cs="Times New Roman"/>
        </w:rPr>
        <w:footnoteRef/>
      </w:r>
      <w:r w:rsidRPr="00CD3F4E">
        <w:rPr>
          <w:rFonts w:ascii="Times New Roman" w:hAnsi="Times New Roman" w:cs="Times New Roman"/>
        </w:rPr>
        <w:t>Faktor belum optimalnya peran Badan Permusywaratan Desa (BPD) desa Motilango di sebabkan karena faktor sumber daya manusia</w:t>
      </w:r>
    </w:p>
  </w:footnote>
  <w:footnote w:id="40">
    <w:p w:rsidR="000F59D1" w:rsidRPr="00EA5CA4" w:rsidRDefault="000F59D1" w:rsidP="00ED5C81">
      <w:pPr>
        <w:pStyle w:val="FootnoteText"/>
        <w:spacing w:line="276" w:lineRule="auto"/>
        <w:jc w:val="both"/>
        <w:rPr>
          <w:rFonts w:ascii="Times New Roman" w:hAnsi="Times New Roman" w:cs="Times New Roman"/>
        </w:rPr>
      </w:pPr>
      <w:r w:rsidRPr="00EA5CA4">
        <w:rPr>
          <w:rStyle w:val="FootnoteReference"/>
          <w:rFonts w:ascii="Times New Roman" w:hAnsi="Times New Roman" w:cs="Times New Roman"/>
        </w:rPr>
        <w:footnoteRef/>
      </w:r>
      <w:r w:rsidRPr="00EA5CA4">
        <w:rPr>
          <w:rFonts w:ascii="Times New Roman" w:hAnsi="Times New Roman" w:cs="Times New Roman"/>
        </w:rPr>
        <w:t>Hasil Wawancara dengan Ibu Ratna Utina selaku Ketua Badan Permusyawaratan Desa Motilango Kecamatan Anggrek Kabupaten Gorontalo Utara, Selasa 10 Januari 2023, Pukul 11.10 Wita</w:t>
      </w:r>
    </w:p>
  </w:footnote>
  <w:footnote w:id="41">
    <w:p w:rsidR="000F59D1" w:rsidRPr="00B33E5C" w:rsidRDefault="000F59D1" w:rsidP="00ED5C81">
      <w:pPr>
        <w:pStyle w:val="FootnoteText"/>
        <w:spacing w:line="276" w:lineRule="auto"/>
        <w:jc w:val="both"/>
        <w:rPr>
          <w:rFonts w:ascii="Times New Roman" w:hAnsi="Times New Roman" w:cs="Times New Roman"/>
        </w:rPr>
      </w:pPr>
      <w:r w:rsidRPr="00B33E5C">
        <w:rPr>
          <w:rStyle w:val="FootnoteReference"/>
          <w:rFonts w:ascii="Times New Roman" w:hAnsi="Times New Roman" w:cs="Times New Roman"/>
        </w:rPr>
        <w:footnoteRef/>
      </w:r>
      <w:r w:rsidRPr="00B33E5C">
        <w:rPr>
          <w:rFonts w:ascii="Times New Roman" w:hAnsi="Times New Roman" w:cs="Times New Roman"/>
        </w:rPr>
        <w:t>Hasil Wawancara dengan  Bapak Abdul Muis Hilala sebagai Kepala desa Motilango Kecamatan Anggrek Kabupaten Gorontalo Utara, Rabu 11 Januari 2023, Pukul 10.00 Wita. Di Provinsi Gorontalo Kepala Desa biasa di sebut dengan Ayahanda atau Bunda.</w:t>
      </w:r>
    </w:p>
  </w:footnote>
  <w:footnote w:id="42">
    <w:p w:rsidR="000F59D1" w:rsidRPr="007D7ACA" w:rsidRDefault="000F59D1" w:rsidP="00ED5C81">
      <w:pPr>
        <w:pStyle w:val="FootnoteText"/>
        <w:spacing w:line="276" w:lineRule="auto"/>
        <w:jc w:val="both"/>
        <w:rPr>
          <w:rFonts w:ascii="Times New Roman" w:hAnsi="Times New Roman" w:cs="Times New Roman"/>
        </w:rPr>
      </w:pPr>
      <w:r w:rsidRPr="007D7ACA">
        <w:rPr>
          <w:rStyle w:val="FootnoteReference"/>
          <w:rFonts w:ascii="Times New Roman" w:hAnsi="Times New Roman" w:cs="Times New Roman"/>
        </w:rPr>
        <w:footnoteRef/>
      </w:r>
      <w:r w:rsidRPr="007D7ACA">
        <w:rPr>
          <w:rFonts w:ascii="Times New Roman" w:hAnsi="Times New Roman" w:cs="Times New Roman"/>
        </w:rPr>
        <w:t>Fahrudin Ari Wibowo dan Andina Elok Puri Maharani</w:t>
      </w:r>
      <w:r>
        <w:rPr>
          <w:rFonts w:ascii="Times New Roman" w:hAnsi="Times New Roman" w:cs="Times New Roman"/>
        </w:rPr>
        <w:t xml:space="preserve">, </w:t>
      </w:r>
      <w:r w:rsidRPr="007D7ACA">
        <w:rPr>
          <w:rFonts w:ascii="Times New Roman" w:hAnsi="Times New Roman" w:cs="Times New Roman"/>
        </w:rPr>
        <w:t>O</w:t>
      </w:r>
      <w:r>
        <w:rPr>
          <w:rFonts w:ascii="Times New Roman" w:hAnsi="Times New Roman" w:cs="Times New Roman"/>
        </w:rPr>
        <w:t>pimalisasi Kinerja Badan</w:t>
      </w:r>
      <w:r w:rsidRPr="007D7ACA">
        <w:rPr>
          <w:rFonts w:ascii="Times New Roman" w:hAnsi="Times New Roman" w:cs="Times New Roman"/>
        </w:rPr>
        <w:t xml:space="preserve"> P</w:t>
      </w:r>
      <w:r>
        <w:rPr>
          <w:rFonts w:ascii="Times New Roman" w:hAnsi="Times New Roman" w:cs="Times New Roman"/>
        </w:rPr>
        <w:t>ermusyawaratan Desa (BPD) dalam pembuatan produk hukum desa paska berlakunya Undang-Undang Desa Nomor 16 Tahun 2014 Tentang Desa</w:t>
      </w:r>
      <w:r w:rsidRPr="007D7ACA">
        <w:rPr>
          <w:rFonts w:ascii="Times New Roman" w:hAnsi="Times New Roman" w:cs="Times New Roman"/>
        </w:rPr>
        <w:t>,Res Publica Vol. 3 No. 3 Sept.-Des.2019</w:t>
      </w:r>
      <w:r>
        <w:rPr>
          <w:rFonts w:ascii="Times New Roman" w:hAnsi="Times New Roman" w:cs="Times New Roman"/>
        </w:rPr>
        <w:t>, Universitas Negeri Solo. Hal.336</w:t>
      </w:r>
    </w:p>
  </w:footnote>
  <w:footnote w:id="43">
    <w:p w:rsidR="000F59D1" w:rsidRPr="007D7ACA" w:rsidRDefault="000F59D1" w:rsidP="00ED5C81">
      <w:pPr>
        <w:pStyle w:val="FootnoteText"/>
        <w:spacing w:line="276" w:lineRule="auto"/>
        <w:rPr>
          <w:rFonts w:ascii="Times New Roman" w:hAnsi="Times New Roman" w:cs="Times New Roman"/>
        </w:rPr>
      </w:pPr>
      <w:r w:rsidRPr="007D7ACA">
        <w:rPr>
          <w:rStyle w:val="FootnoteReference"/>
          <w:rFonts w:ascii="Times New Roman" w:hAnsi="Times New Roman" w:cs="Times New Roman"/>
        </w:rPr>
        <w:footnoteRef/>
      </w:r>
      <w:r w:rsidRPr="007D7ACA">
        <w:rPr>
          <w:rFonts w:ascii="Times New Roman" w:hAnsi="Times New Roman" w:cs="Times New Roman"/>
        </w:rPr>
        <w:t>Ibid</w:t>
      </w:r>
    </w:p>
  </w:footnote>
  <w:footnote w:id="44">
    <w:p w:rsidR="000F59D1" w:rsidRPr="0079420D" w:rsidRDefault="000F59D1" w:rsidP="00ED5C81">
      <w:pPr>
        <w:pStyle w:val="FootnoteText"/>
        <w:spacing w:line="276" w:lineRule="auto"/>
        <w:jc w:val="both"/>
        <w:rPr>
          <w:rFonts w:ascii="Times New Roman" w:hAnsi="Times New Roman" w:cs="Times New Roman"/>
        </w:rPr>
      </w:pPr>
      <w:r w:rsidRPr="0079420D">
        <w:rPr>
          <w:rStyle w:val="FootnoteReference"/>
          <w:rFonts w:ascii="Times New Roman" w:hAnsi="Times New Roman" w:cs="Times New Roman"/>
        </w:rPr>
        <w:footnoteRef/>
      </w:r>
      <w:r w:rsidRPr="0079420D">
        <w:rPr>
          <w:rFonts w:ascii="Times New Roman" w:hAnsi="Times New Roman" w:cs="Times New Roman"/>
        </w:rPr>
        <w:t xml:space="preserve">Hasil Wawancara dengan Ibu Hapsa Hukoli sebagai Sekertaris </w:t>
      </w:r>
      <w:r>
        <w:rPr>
          <w:rFonts w:ascii="Times New Roman" w:hAnsi="Times New Roman" w:cs="Times New Roman"/>
        </w:rPr>
        <w:t xml:space="preserve">Badan Permusyawaratan </w:t>
      </w:r>
      <w:r w:rsidRPr="0079420D">
        <w:rPr>
          <w:rFonts w:ascii="Times New Roman" w:hAnsi="Times New Roman" w:cs="Times New Roman"/>
        </w:rPr>
        <w:t>Desa Motilango Kecamatan Anggrek Kabupaten Gorontalo Utara, Selasa 10 Januari 2023,Pukul 11.50 Wita.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055A" w:rsidRDefault="00BA05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59D1" w:rsidRPr="00C42FAB" w:rsidRDefault="000F59D1" w:rsidP="007C298B">
    <w:pPr>
      <w:pStyle w:val="Header"/>
      <w:jc w:val="center"/>
      <w:rPr>
        <w:lang w:val="en-ID"/>
      </w:rPr>
    </w:pPr>
  </w:p>
  <w:p w:rsidR="000F59D1" w:rsidRDefault="000F59D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2081840"/>
      <w:docPartObj>
        <w:docPartGallery w:val="Page Numbers (Top of Page)"/>
        <w:docPartUnique/>
      </w:docPartObj>
    </w:sdtPr>
    <w:sdtEndPr>
      <w:rPr>
        <w:noProof/>
      </w:rPr>
    </w:sdtEndPr>
    <w:sdtContent>
      <w:p w:rsidR="00676AAB" w:rsidRDefault="00676AAB">
        <w:pPr>
          <w:pStyle w:val="Header"/>
          <w:jc w:val="right"/>
        </w:pPr>
        <w:r>
          <w:fldChar w:fldCharType="begin"/>
        </w:r>
        <w:r>
          <w:instrText xml:space="preserve"> PAGE   \* MERGEFORMAT </w:instrText>
        </w:r>
        <w:r>
          <w:fldChar w:fldCharType="separate"/>
        </w:r>
        <w:r w:rsidR="00B21CA9">
          <w:rPr>
            <w:noProof/>
          </w:rPr>
          <w:t>2</w:t>
        </w:r>
        <w:r>
          <w:rPr>
            <w:noProof/>
          </w:rPr>
          <w:fldChar w:fldCharType="end"/>
        </w:r>
      </w:p>
    </w:sdtContent>
  </w:sdt>
  <w:p w:rsidR="00327892" w:rsidRDefault="0032789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198592"/>
      <w:docPartObj>
        <w:docPartGallery w:val="Page Numbers (Top of Page)"/>
        <w:docPartUnique/>
      </w:docPartObj>
    </w:sdtPr>
    <w:sdtEndPr>
      <w:rPr>
        <w:noProof/>
      </w:rPr>
    </w:sdtEndPr>
    <w:sdtContent>
      <w:p w:rsidR="00676AAB" w:rsidRDefault="00676AAB">
        <w:pPr>
          <w:pStyle w:val="Header"/>
          <w:jc w:val="right"/>
        </w:pPr>
        <w:r>
          <w:fldChar w:fldCharType="begin"/>
        </w:r>
        <w:r>
          <w:instrText xml:space="preserve"> PAGE   \* MERGEFORMAT </w:instrText>
        </w:r>
        <w:r>
          <w:fldChar w:fldCharType="separate"/>
        </w:r>
        <w:r w:rsidR="00B21CA9">
          <w:rPr>
            <w:noProof/>
          </w:rPr>
          <w:t>28</w:t>
        </w:r>
        <w:r>
          <w:rPr>
            <w:noProof/>
          </w:rPr>
          <w:fldChar w:fldCharType="end"/>
        </w:r>
      </w:p>
    </w:sdtContent>
  </w:sdt>
  <w:p w:rsidR="00676AAB" w:rsidRDefault="00676A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6AAB" w:rsidRDefault="00676AA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23" w:rsidRDefault="009B392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3923" w:rsidRDefault="009B392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892" w:rsidRPr="00C42FAB" w:rsidRDefault="00327892" w:rsidP="007C298B">
    <w:pPr>
      <w:pStyle w:val="Header"/>
      <w:jc w:val="center"/>
      <w:rPr>
        <w:lang w:val="en-ID"/>
      </w:rPr>
    </w:pPr>
  </w:p>
  <w:p w:rsidR="00327892" w:rsidRDefault="0032789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892" w:rsidRDefault="003278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73649C"/>
    <w:multiLevelType w:val="hybridMultilevel"/>
    <w:tmpl w:val="1A7A0630"/>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DE60D0"/>
    <w:multiLevelType w:val="multilevel"/>
    <w:tmpl w:val="01DE60D0"/>
    <w:lvl w:ilvl="0">
      <w:start w:val="3"/>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62B533C"/>
    <w:multiLevelType w:val="hybridMultilevel"/>
    <w:tmpl w:val="CEE831F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F346391"/>
    <w:multiLevelType w:val="multilevel"/>
    <w:tmpl w:val="065C507A"/>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BB524B8"/>
    <w:multiLevelType w:val="hybridMultilevel"/>
    <w:tmpl w:val="2EF6E64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EB52B4F"/>
    <w:multiLevelType w:val="hybridMultilevel"/>
    <w:tmpl w:val="A63855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F2F72FA"/>
    <w:multiLevelType w:val="hybridMultilevel"/>
    <w:tmpl w:val="7E669B56"/>
    <w:lvl w:ilvl="0" w:tplc="0409000F">
      <w:start w:val="1"/>
      <w:numFmt w:val="decimal"/>
      <w:lvlText w:val="%1."/>
      <w:lvlJc w:val="left"/>
      <w:pPr>
        <w:ind w:left="1156" w:hanging="360"/>
      </w:pPr>
    </w:lvl>
    <w:lvl w:ilvl="1" w:tplc="04090019" w:tentative="1">
      <w:start w:val="1"/>
      <w:numFmt w:val="lowerLetter"/>
      <w:lvlText w:val="%2."/>
      <w:lvlJc w:val="left"/>
      <w:pPr>
        <w:ind w:left="1876" w:hanging="360"/>
      </w:pPr>
    </w:lvl>
    <w:lvl w:ilvl="2" w:tplc="0409001B" w:tentative="1">
      <w:start w:val="1"/>
      <w:numFmt w:val="lowerRoman"/>
      <w:lvlText w:val="%3."/>
      <w:lvlJc w:val="right"/>
      <w:pPr>
        <w:ind w:left="2596" w:hanging="180"/>
      </w:pPr>
    </w:lvl>
    <w:lvl w:ilvl="3" w:tplc="0409000F" w:tentative="1">
      <w:start w:val="1"/>
      <w:numFmt w:val="decimal"/>
      <w:lvlText w:val="%4."/>
      <w:lvlJc w:val="left"/>
      <w:pPr>
        <w:ind w:left="3316" w:hanging="360"/>
      </w:pPr>
    </w:lvl>
    <w:lvl w:ilvl="4" w:tplc="04090019" w:tentative="1">
      <w:start w:val="1"/>
      <w:numFmt w:val="lowerLetter"/>
      <w:lvlText w:val="%5."/>
      <w:lvlJc w:val="left"/>
      <w:pPr>
        <w:ind w:left="4036" w:hanging="360"/>
      </w:pPr>
    </w:lvl>
    <w:lvl w:ilvl="5" w:tplc="0409001B" w:tentative="1">
      <w:start w:val="1"/>
      <w:numFmt w:val="lowerRoman"/>
      <w:lvlText w:val="%6."/>
      <w:lvlJc w:val="right"/>
      <w:pPr>
        <w:ind w:left="4756" w:hanging="180"/>
      </w:pPr>
    </w:lvl>
    <w:lvl w:ilvl="6" w:tplc="0409000F" w:tentative="1">
      <w:start w:val="1"/>
      <w:numFmt w:val="decimal"/>
      <w:lvlText w:val="%7."/>
      <w:lvlJc w:val="left"/>
      <w:pPr>
        <w:ind w:left="5476" w:hanging="360"/>
      </w:pPr>
    </w:lvl>
    <w:lvl w:ilvl="7" w:tplc="04090019" w:tentative="1">
      <w:start w:val="1"/>
      <w:numFmt w:val="lowerLetter"/>
      <w:lvlText w:val="%8."/>
      <w:lvlJc w:val="left"/>
      <w:pPr>
        <w:ind w:left="6196" w:hanging="360"/>
      </w:pPr>
    </w:lvl>
    <w:lvl w:ilvl="8" w:tplc="0409001B" w:tentative="1">
      <w:start w:val="1"/>
      <w:numFmt w:val="lowerRoman"/>
      <w:lvlText w:val="%9."/>
      <w:lvlJc w:val="right"/>
      <w:pPr>
        <w:ind w:left="6916" w:hanging="180"/>
      </w:pPr>
    </w:lvl>
  </w:abstractNum>
  <w:abstractNum w:abstractNumId="7">
    <w:nsid w:val="251430C8"/>
    <w:multiLevelType w:val="multilevel"/>
    <w:tmpl w:val="577CADFC"/>
    <w:lvl w:ilvl="0">
      <w:start w:val="3"/>
      <w:numFmt w:val="decimal"/>
      <w:lvlText w:val="%1"/>
      <w:lvlJc w:val="left"/>
      <w:pPr>
        <w:ind w:left="720"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25AC7C38"/>
    <w:multiLevelType w:val="multilevel"/>
    <w:tmpl w:val="ECF4E670"/>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5D107ED"/>
    <w:multiLevelType w:val="multilevel"/>
    <w:tmpl w:val="6A4A0130"/>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4B23CF"/>
    <w:multiLevelType w:val="hybridMultilevel"/>
    <w:tmpl w:val="61F4323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AFD5AC6"/>
    <w:multiLevelType w:val="hybridMultilevel"/>
    <w:tmpl w:val="500648F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AFD66D9"/>
    <w:multiLevelType w:val="multilevel"/>
    <w:tmpl w:val="2AFD66D9"/>
    <w:lvl w:ilvl="0">
      <w:start w:val="1"/>
      <w:numFmt w:val="decimal"/>
      <w:lvlText w:val="%1."/>
      <w:lvlJc w:val="left"/>
      <w:pPr>
        <w:ind w:left="3763"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2E750376"/>
    <w:multiLevelType w:val="hybridMultilevel"/>
    <w:tmpl w:val="60B0D1E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32814588"/>
    <w:multiLevelType w:val="hybridMultilevel"/>
    <w:tmpl w:val="79AE82C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5B64DCC"/>
    <w:multiLevelType w:val="hybridMultilevel"/>
    <w:tmpl w:val="C238700A"/>
    <w:lvl w:ilvl="0" w:tplc="4CAA6E9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382476"/>
    <w:multiLevelType w:val="hybridMultilevel"/>
    <w:tmpl w:val="08446D7C"/>
    <w:lvl w:ilvl="0" w:tplc="04210017">
      <w:start w:val="1"/>
      <w:numFmt w:val="low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7">
    <w:nsid w:val="38C94357"/>
    <w:multiLevelType w:val="multilevel"/>
    <w:tmpl w:val="3E64116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98016D2"/>
    <w:multiLevelType w:val="multilevel"/>
    <w:tmpl w:val="A01CCAA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39D26103"/>
    <w:multiLevelType w:val="hybridMultilevel"/>
    <w:tmpl w:val="E864F76A"/>
    <w:lvl w:ilvl="0" w:tplc="4CAA6E96">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nsid w:val="43485430"/>
    <w:multiLevelType w:val="hybridMultilevel"/>
    <w:tmpl w:val="B83C44AA"/>
    <w:lvl w:ilvl="0" w:tplc="04090017">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nsid w:val="458E0F00"/>
    <w:multiLevelType w:val="multilevel"/>
    <w:tmpl w:val="7FFA16E8"/>
    <w:lvl w:ilvl="0">
      <w:start w:val="1"/>
      <w:numFmt w:val="decimal"/>
      <w:lvlText w:val="%1."/>
      <w:lvlJc w:val="left"/>
      <w:pPr>
        <w:ind w:left="1080" w:hanging="360"/>
      </w:p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2">
    <w:nsid w:val="45C670DA"/>
    <w:multiLevelType w:val="multilevel"/>
    <w:tmpl w:val="CDC6D8BA"/>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4D69773F"/>
    <w:multiLevelType w:val="hybridMultilevel"/>
    <w:tmpl w:val="22CEC58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E637426"/>
    <w:multiLevelType w:val="multilevel"/>
    <w:tmpl w:val="E4E0FFDC"/>
    <w:lvl w:ilvl="0">
      <w:start w:val="1"/>
      <w:numFmt w:val="decimal"/>
      <w:lvlText w:val="%1."/>
      <w:lvlJc w:val="left"/>
      <w:pPr>
        <w:ind w:left="720" w:hanging="360"/>
      </w:p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F3B5402"/>
    <w:multiLevelType w:val="hybridMultilevel"/>
    <w:tmpl w:val="4322BF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5F3EBF"/>
    <w:multiLevelType w:val="hybridMultilevel"/>
    <w:tmpl w:val="D42ACDE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08C4421"/>
    <w:multiLevelType w:val="hybridMultilevel"/>
    <w:tmpl w:val="B1E4F01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14F0DB1"/>
    <w:multiLevelType w:val="hybridMultilevel"/>
    <w:tmpl w:val="D8B2D8C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9">
    <w:nsid w:val="52B52B96"/>
    <w:multiLevelType w:val="multilevel"/>
    <w:tmpl w:val="84424BEA"/>
    <w:lvl w:ilvl="0">
      <w:start w:val="1"/>
      <w:numFmt w:val="decimal"/>
      <w:lvlText w:val="%1."/>
      <w:lvlJc w:val="left"/>
      <w:pPr>
        <w:ind w:left="2160" w:hanging="360"/>
      </w:pPr>
    </w:lvl>
    <w:lvl w:ilvl="1">
      <w:start w:val="1"/>
      <w:numFmt w:val="decimal"/>
      <w:isLgl/>
      <w:lvlText w:val="%1.%2."/>
      <w:lvlJc w:val="left"/>
      <w:pPr>
        <w:ind w:left="216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30">
    <w:nsid w:val="54406723"/>
    <w:multiLevelType w:val="multilevel"/>
    <w:tmpl w:val="09E4EF5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A21E67"/>
    <w:multiLevelType w:val="hybridMultilevel"/>
    <w:tmpl w:val="ECAAB39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7E23BBB"/>
    <w:multiLevelType w:val="hybridMultilevel"/>
    <w:tmpl w:val="7B34F51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8186927"/>
    <w:multiLevelType w:val="hybridMultilevel"/>
    <w:tmpl w:val="1A103B20"/>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5E2625A1"/>
    <w:multiLevelType w:val="hybridMultilevel"/>
    <w:tmpl w:val="6472DF9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00D1085"/>
    <w:multiLevelType w:val="multilevel"/>
    <w:tmpl w:val="FAE49D4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nsid w:val="63503F59"/>
    <w:multiLevelType w:val="hybridMultilevel"/>
    <w:tmpl w:val="C2F23C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375480A"/>
    <w:multiLevelType w:val="multilevel"/>
    <w:tmpl w:val="6375480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320"/>
        </w:tabs>
        <w:ind w:left="1320" w:hanging="4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420"/>
        </w:tabs>
        <w:ind w:left="342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580"/>
        </w:tabs>
        <w:ind w:left="5580" w:hanging="108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7740"/>
        </w:tabs>
        <w:ind w:left="7740" w:hanging="1440"/>
      </w:pPr>
      <w:rPr>
        <w:rFonts w:hint="default"/>
      </w:rPr>
    </w:lvl>
    <w:lvl w:ilvl="8">
      <w:start w:val="1"/>
      <w:numFmt w:val="decimal"/>
      <w:lvlText w:val="%1.%2.%3.%4.%5.%6.%7.%8.%9."/>
      <w:lvlJc w:val="left"/>
      <w:pPr>
        <w:tabs>
          <w:tab w:val="num" w:pos="9000"/>
        </w:tabs>
        <w:ind w:left="9000" w:hanging="1800"/>
      </w:pPr>
      <w:rPr>
        <w:rFonts w:hint="default"/>
      </w:rPr>
    </w:lvl>
  </w:abstractNum>
  <w:abstractNum w:abstractNumId="38">
    <w:nsid w:val="65F41A4A"/>
    <w:multiLevelType w:val="multilevel"/>
    <w:tmpl w:val="864EFD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6EF2F01"/>
    <w:multiLevelType w:val="multilevel"/>
    <w:tmpl w:val="CD665B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69DC7B81"/>
    <w:multiLevelType w:val="hybridMultilevel"/>
    <w:tmpl w:val="9AFE7C4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6C3447FC"/>
    <w:multiLevelType w:val="hybridMultilevel"/>
    <w:tmpl w:val="9866F77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1F05468"/>
    <w:multiLevelType w:val="hybridMultilevel"/>
    <w:tmpl w:val="8E70C9C6"/>
    <w:lvl w:ilvl="0" w:tplc="4CAA6E96">
      <w:numFmt w:val="bullet"/>
      <w:lvlText w:val="-"/>
      <w:lvlJc w:val="left"/>
      <w:pPr>
        <w:ind w:left="720" w:hanging="360"/>
      </w:pPr>
      <w:rPr>
        <w:rFonts w:ascii="Times New Roman" w:eastAsiaTheme="minorHAnsi" w:hAnsi="Times New Roman" w:cs="Times New Roman" w:hint="default"/>
      </w:rPr>
    </w:lvl>
    <w:lvl w:ilvl="1" w:tplc="4CAA6E96">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B1B14DA"/>
    <w:multiLevelType w:val="hybridMultilevel"/>
    <w:tmpl w:val="94B45A38"/>
    <w:lvl w:ilvl="0" w:tplc="0409000B">
      <w:start w:val="1"/>
      <w:numFmt w:val="bullet"/>
      <w:lvlText w:val=""/>
      <w:lvlJc w:val="left"/>
      <w:pPr>
        <w:ind w:left="720" w:hanging="360"/>
      </w:pPr>
      <w:rPr>
        <w:rFonts w:ascii="Wingdings" w:hAnsi="Wingdings" w:hint="default"/>
      </w:rPr>
    </w:lvl>
    <w:lvl w:ilvl="1" w:tplc="A4D299A4">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C337678"/>
    <w:multiLevelType w:val="hybridMultilevel"/>
    <w:tmpl w:val="58AAF8B2"/>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C7B40A9"/>
    <w:multiLevelType w:val="hybridMultilevel"/>
    <w:tmpl w:val="C1A0AFEC"/>
    <w:lvl w:ilvl="0" w:tplc="04210011">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6">
    <w:nsid w:val="7DD767B4"/>
    <w:multiLevelType w:val="hybridMultilevel"/>
    <w:tmpl w:val="51661C0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8"/>
  </w:num>
  <w:num w:numId="2">
    <w:abstractNumId w:val="34"/>
  </w:num>
  <w:num w:numId="3">
    <w:abstractNumId w:val="2"/>
  </w:num>
  <w:num w:numId="4">
    <w:abstractNumId w:val="26"/>
  </w:num>
  <w:num w:numId="5">
    <w:abstractNumId w:val="8"/>
  </w:num>
  <w:num w:numId="6">
    <w:abstractNumId w:val="18"/>
  </w:num>
  <w:num w:numId="7">
    <w:abstractNumId w:val="46"/>
  </w:num>
  <w:num w:numId="8">
    <w:abstractNumId w:val="21"/>
  </w:num>
  <w:num w:numId="9">
    <w:abstractNumId w:val="28"/>
  </w:num>
  <w:num w:numId="10">
    <w:abstractNumId w:val="45"/>
  </w:num>
  <w:num w:numId="11">
    <w:abstractNumId w:val="40"/>
  </w:num>
  <w:num w:numId="12">
    <w:abstractNumId w:val="39"/>
  </w:num>
  <w:num w:numId="13">
    <w:abstractNumId w:val="36"/>
  </w:num>
  <w:num w:numId="14">
    <w:abstractNumId w:val="13"/>
  </w:num>
  <w:num w:numId="15">
    <w:abstractNumId w:val="32"/>
  </w:num>
  <w:num w:numId="16">
    <w:abstractNumId w:val="31"/>
  </w:num>
  <w:num w:numId="17">
    <w:abstractNumId w:val="17"/>
  </w:num>
  <w:num w:numId="18">
    <w:abstractNumId w:val="23"/>
  </w:num>
  <w:num w:numId="19">
    <w:abstractNumId w:val="4"/>
  </w:num>
  <w:num w:numId="20">
    <w:abstractNumId w:val="41"/>
  </w:num>
  <w:num w:numId="21">
    <w:abstractNumId w:val="0"/>
  </w:num>
  <w:num w:numId="22">
    <w:abstractNumId w:val="5"/>
  </w:num>
  <w:num w:numId="23">
    <w:abstractNumId w:val="7"/>
  </w:num>
  <w:num w:numId="24">
    <w:abstractNumId w:val="22"/>
  </w:num>
  <w:num w:numId="25">
    <w:abstractNumId w:val="24"/>
  </w:num>
  <w:num w:numId="26">
    <w:abstractNumId w:val="43"/>
  </w:num>
  <w:num w:numId="27">
    <w:abstractNumId w:val="3"/>
  </w:num>
  <w:num w:numId="28">
    <w:abstractNumId w:val="15"/>
  </w:num>
  <w:num w:numId="29">
    <w:abstractNumId w:val="42"/>
  </w:num>
  <w:num w:numId="30">
    <w:abstractNumId w:val="20"/>
  </w:num>
  <w:num w:numId="31">
    <w:abstractNumId w:val="19"/>
  </w:num>
  <w:num w:numId="32">
    <w:abstractNumId w:val="33"/>
  </w:num>
  <w:num w:numId="33">
    <w:abstractNumId w:val="29"/>
  </w:num>
  <w:num w:numId="34">
    <w:abstractNumId w:val="10"/>
  </w:num>
  <w:num w:numId="35">
    <w:abstractNumId w:val="16"/>
  </w:num>
  <w:num w:numId="36">
    <w:abstractNumId w:val="44"/>
  </w:num>
  <w:num w:numId="37">
    <w:abstractNumId w:val="27"/>
  </w:num>
  <w:num w:numId="38">
    <w:abstractNumId w:val="11"/>
  </w:num>
  <w:num w:numId="39">
    <w:abstractNumId w:val="14"/>
  </w:num>
  <w:num w:numId="40">
    <w:abstractNumId w:val="25"/>
  </w:num>
  <w:num w:numId="41">
    <w:abstractNumId w:val="30"/>
  </w:num>
  <w:num w:numId="42">
    <w:abstractNumId w:val="9"/>
  </w:num>
  <w:num w:numId="43">
    <w:abstractNumId w:val="6"/>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1"/>
  </w:num>
  <w:num w:numId="47">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E647A"/>
    <w:rsid w:val="00001577"/>
    <w:rsid w:val="00001646"/>
    <w:rsid w:val="00003DA8"/>
    <w:rsid w:val="00013330"/>
    <w:rsid w:val="00020AA1"/>
    <w:rsid w:val="00026762"/>
    <w:rsid w:val="00027162"/>
    <w:rsid w:val="000276AD"/>
    <w:rsid w:val="00030748"/>
    <w:rsid w:val="00034FEB"/>
    <w:rsid w:val="000441A9"/>
    <w:rsid w:val="000516D2"/>
    <w:rsid w:val="000543B4"/>
    <w:rsid w:val="000564B2"/>
    <w:rsid w:val="00060DEF"/>
    <w:rsid w:val="00062B0C"/>
    <w:rsid w:val="00077DB7"/>
    <w:rsid w:val="00080C5B"/>
    <w:rsid w:val="00083D38"/>
    <w:rsid w:val="00086CB0"/>
    <w:rsid w:val="0009438D"/>
    <w:rsid w:val="00096E1B"/>
    <w:rsid w:val="000977AA"/>
    <w:rsid w:val="000C2CB7"/>
    <w:rsid w:val="000C62A1"/>
    <w:rsid w:val="000C6D0B"/>
    <w:rsid w:val="000C78C7"/>
    <w:rsid w:val="000D69A6"/>
    <w:rsid w:val="000E2201"/>
    <w:rsid w:val="000E5755"/>
    <w:rsid w:val="000E5FF4"/>
    <w:rsid w:val="000F0699"/>
    <w:rsid w:val="000F59D1"/>
    <w:rsid w:val="000F5B70"/>
    <w:rsid w:val="00106319"/>
    <w:rsid w:val="00111271"/>
    <w:rsid w:val="00115518"/>
    <w:rsid w:val="00124A01"/>
    <w:rsid w:val="001266BD"/>
    <w:rsid w:val="0012715C"/>
    <w:rsid w:val="00132A1E"/>
    <w:rsid w:val="00132E7C"/>
    <w:rsid w:val="001330AD"/>
    <w:rsid w:val="00142E4D"/>
    <w:rsid w:val="001443CF"/>
    <w:rsid w:val="00146025"/>
    <w:rsid w:val="001461FA"/>
    <w:rsid w:val="0014670D"/>
    <w:rsid w:val="00152563"/>
    <w:rsid w:val="00152E50"/>
    <w:rsid w:val="00154500"/>
    <w:rsid w:val="00162514"/>
    <w:rsid w:val="0017602E"/>
    <w:rsid w:val="00183D96"/>
    <w:rsid w:val="00186F18"/>
    <w:rsid w:val="001939B5"/>
    <w:rsid w:val="001B2823"/>
    <w:rsid w:val="001B36B9"/>
    <w:rsid w:val="001B68FB"/>
    <w:rsid w:val="001C0717"/>
    <w:rsid w:val="001C253E"/>
    <w:rsid w:val="001C3011"/>
    <w:rsid w:val="001C7F22"/>
    <w:rsid w:val="001D3486"/>
    <w:rsid w:val="001E0A62"/>
    <w:rsid w:val="001E1268"/>
    <w:rsid w:val="001E1966"/>
    <w:rsid w:val="001E647A"/>
    <w:rsid w:val="001F12E3"/>
    <w:rsid w:val="001F7A1B"/>
    <w:rsid w:val="00205300"/>
    <w:rsid w:val="00206A13"/>
    <w:rsid w:val="002072E6"/>
    <w:rsid w:val="002078D1"/>
    <w:rsid w:val="00224260"/>
    <w:rsid w:val="0023436D"/>
    <w:rsid w:val="002438F3"/>
    <w:rsid w:val="0024568B"/>
    <w:rsid w:val="0024697F"/>
    <w:rsid w:val="00246E92"/>
    <w:rsid w:val="0025340B"/>
    <w:rsid w:val="002573BD"/>
    <w:rsid w:val="00271778"/>
    <w:rsid w:val="00275A1B"/>
    <w:rsid w:val="002807D9"/>
    <w:rsid w:val="00281AD3"/>
    <w:rsid w:val="00283808"/>
    <w:rsid w:val="00293900"/>
    <w:rsid w:val="002A18FB"/>
    <w:rsid w:val="002A4DDD"/>
    <w:rsid w:val="002A5C85"/>
    <w:rsid w:val="002B2153"/>
    <w:rsid w:val="002B7181"/>
    <w:rsid w:val="002C2ED4"/>
    <w:rsid w:val="002C4B9B"/>
    <w:rsid w:val="002C77F0"/>
    <w:rsid w:val="002D1E21"/>
    <w:rsid w:val="002D2483"/>
    <w:rsid w:val="002D7090"/>
    <w:rsid w:val="002D720B"/>
    <w:rsid w:val="002D76C2"/>
    <w:rsid w:val="002E25C1"/>
    <w:rsid w:val="002E5739"/>
    <w:rsid w:val="002F0410"/>
    <w:rsid w:val="002F2577"/>
    <w:rsid w:val="002F43ED"/>
    <w:rsid w:val="002F5671"/>
    <w:rsid w:val="002F7090"/>
    <w:rsid w:val="00300D56"/>
    <w:rsid w:val="0030170D"/>
    <w:rsid w:val="00301AE6"/>
    <w:rsid w:val="00301E0F"/>
    <w:rsid w:val="003110D5"/>
    <w:rsid w:val="00313240"/>
    <w:rsid w:val="00321D41"/>
    <w:rsid w:val="00323184"/>
    <w:rsid w:val="00327892"/>
    <w:rsid w:val="0033018D"/>
    <w:rsid w:val="003350B2"/>
    <w:rsid w:val="0033513F"/>
    <w:rsid w:val="00337F89"/>
    <w:rsid w:val="0035035D"/>
    <w:rsid w:val="00350CD3"/>
    <w:rsid w:val="00355E5C"/>
    <w:rsid w:val="003561DE"/>
    <w:rsid w:val="003567EE"/>
    <w:rsid w:val="00362131"/>
    <w:rsid w:val="00362153"/>
    <w:rsid w:val="00372B9E"/>
    <w:rsid w:val="00376300"/>
    <w:rsid w:val="003829AB"/>
    <w:rsid w:val="00385718"/>
    <w:rsid w:val="00391DC0"/>
    <w:rsid w:val="00392A13"/>
    <w:rsid w:val="00394FA5"/>
    <w:rsid w:val="003A69DD"/>
    <w:rsid w:val="003B2C0C"/>
    <w:rsid w:val="003B309B"/>
    <w:rsid w:val="003B471C"/>
    <w:rsid w:val="003B5E58"/>
    <w:rsid w:val="003C5FC3"/>
    <w:rsid w:val="003C60BF"/>
    <w:rsid w:val="003C6B49"/>
    <w:rsid w:val="003D4108"/>
    <w:rsid w:val="003D73BA"/>
    <w:rsid w:val="003D78F2"/>
    <w:rsid w:val="003D7E97"/>
    <w:rsid w:val="003E2055"/>
    <w:rsid w:val="003E49AE"/>
    <w:rsid w:val="003F328A"/>
    <w:rsid w:val="00400F55"/>
    <w:rsid w:val="004040BB"/>
    <w:rsid w:val="00407069"/>
    <w:rsid w:val="00407295"/>
    <w:rsid w:val="00407D7D"/>
    <w:rsid w:val="00410D76"/>
    <w:rsid w:val="0041257D"/>
    <w:rsid w:val="004152D4"/>
    <w:rsid w:val="00417B33"/>
    <w:rsid w:val="0042436B"/>
    <w:rsid w:val="004256A3"/>
    <w:rsid w:val="00426D33"/>
    <w:rsid w:val="004317D6"/>
    <w:rsid w:val="004413C7"/>
    <w:rsid w:val="004574F5"/>
    <w:rsid w:val="0046009E"/>
    <w:rsid w:val="004668F4"/>
    <w:rsid w:val="00467E2F"/>
    <w:rsid w:val="004733D2"/>
    <w:rsid w:val="004743E4"/>
    <w:rsid w:val="004816D8"/>
    <w:rsid w:val="0048430D"/>
    <w:rsid w:val="00485073"/>
    <w:rsid w:val="0048581A"/>
    <w:rsid w:val="00485B32"/>
    <w:rsid w:val="00486ACC"/>
    <w:rsid w:val="004901C9"/>
    <w:rsid w:val="0049450F"/>
    <w:rsid w:val="00494DE4"/>
    <w:rsid w:val="004972E9"/>
    <w:rsid w:val="004C4E5E"/>
    <w:rsid w:val="004C583C"/>
    <w:rsid w:val="004C59AD"/>
    <w:rsid w:val="004C70F3"/>
    <w:rsid w:val="004D092F"/>
    <w:rsid w:val="004D1896"/>
    <w:rsid w:val="004D379A"/>
    <w:rsid w:val="004D7F5D"/>
    <w:rsid w:val="004E4DC9"/>
    <w:rsid w:val="004E528E"/>
    <w:rsid w:val="004E70B6"/>
    <w:rsid w:val="004E7EA1"/>
    <w:rsid w:val="004F15CC"/>
    <w:rsid w:val="004F2D8A"/>
    <w:rsid w:val="004F4C45"/>
    <w:rsid w:val="004F5871"/>
    <w:rsid w:val="00503AC2"/>
    <w:rsid w:val="00503EF1"/>
    <w:rsid w:val="005104A5"/>
    <w:rsid w:val="00516B4D"/>
    <w:rsid w:val="00523A95"/>
    <w:rsid w:val="0052506A"/>
    <w:rsid w:val="00527F87"/>
    <w:rsid w:val="00535AC1"/>
    <w:rsid w:val="005422B7"/>
    <w:rsid w:val="00546F8E"/>
    <w:rsid w:val="0057715D"/>
    <w:rsid w:val="00580088"/>
    <w:rsid w:val="00586745"/>
    <w:rsid w:val="00592DB5"/>
    <w:rsid w:val="00596DB2"/>
    <w:rsid w:val="005C7964"/>
    <w:rsid w:val="005D7A20"/>
    <w:rsid w:val="005E179F"/>
    <w:rsid w:val="005E2D06"/>
    <w:rsid w:val="005E374F"/>
    <w:rsid w:val="005F2958"/>
    <w:rsid w:val="005F6218"/>
    <w:rsid w:val="006005AB"/>
    <w:rsid w:val="00601934"/>
    <w:rsid w:val="00601E1B"/>
    <w:rsid w:val="006037DA"/>
    <w:rsid w:val="006067C6"/>
    <w:rsid w:val="006076B7"/>
    <w:rsid w:val="00610B66"/>
    <w:rsid w:val="006129A1"/>
    <w:rsid w:val="0061371E"/>
    <w:rsid w:val="00614B02"/>
    <w:rsid w:val="00624290"/>
    <w:rsid w:val="006257E9"/>
    <w:rsid w:val="006378B4"/>
    <w:rsid w:val="00641EA3"/>
    <w:rsid w:val="00653DDE"/>
    <w:rsid w:val="00657CE8"/>
    <w:rsid w:val="00670637"/>
    <w:rsid w:val="00672203"/>
    <w:rsid w:val="00672536"/>
    <w:rsid w:val="0067659E"/>
    <w:rsid w:val="00676679"/>
    <w:rsid w:val="00676AAB"/>
    <w:rsid w:val="0068201D"/>
    <w:rsid w:val="00682BF6"/>
    <w:rsid w:val="00692773"/>
    <w:rsid w:val="006A4115"/>
    <w:rsid w:val="006A4B26"/>
    <w:rsid w:val="006A7533"/>
    <w:rsid w:val="006A76E6"/>
    <w:rsid w:val="006B037D"/>
    <w:rsid w:val="006B0CFD"/>
    <w:rsid w:val="006C1ED1"/>
    <w:rsid w:val="006C283F"/>
    <w:rsid w:val="006C288B"/>
    <w:rsid w:val="006C69D0"/>
    <w:rsid w:val="006D4485"/>
    <w:rsid w:val="006E0E70"/>
    <w:rsid w:val="006E3F9F"/>
    <w:rsid w:val="006F00F7"/>
    <w:rsid w:val="006F0B06"/>
    <w:rsid w:val="006F0D9C"/>
    <w:rsid w:val="007023B9"/>
    <w:rsid w:val="00703552"/>
    <w:rsid w:val="007109BF"/>
    <w:rsid w:val="00715586"/>
    <w:rsid w:val="00717309"/>
    <w:rsid w:val="00717A0A"/>
    <w:rsid w:val="0072239A"/>
    <w:rsid w:val="00742E67"/>
    <w:rsid w:val="007563DF"/>
    <w:rsid w:val="00760786"/>
    <w:rsid w:val="00762A90"/>
    <w:rsid w:val="0076564E"/>
    <w:rsid w:val="00766653"/>
    <w:rsid w:val="007700E6"/>
    <w:rsid w:val="00770DE1"/>
    <w:rsid w:val="007734D5"/>
    <w:rsid w:val="00775053"/>
    <w:rsid w:val="007768B1"/>
    <w:rsid w:val="00786DB2"/>
    <w:rsid w:val="0079420D"/>
    <w:rsid w:val="00794E68"/>
    <w:rsid w:val="007A2808"/>
    <w:rsid w:val="007B2CF4"/>
    <w:rsid w:val="007B6F88"/>
    <w:rsid w:val="007B7191"/>
    <w:rsid w:val="007C298B"/>
    <w:rsid w:val="007D4785"/>
    <w:rsid w:val="007D72BA"/>
    <w:rsid w:val="007D7ACA"/>
    <w:rsid w:val="007E2445"/>
    <w:rsid w:val="007E7F70"/>
    <w:rsid w:val="007F2E63"/>
    <w:rsid w:val="007F7964"/>
    <w:rsid w:val="007F7A30"/>
    <w:rsid w:val="00800BC2"/>
    <w:rsid w:val="0081304A"/>
    <w:rsid w:val="00814BE6"/>
    <w:rsid w:val="00833B26"/>
    <w:rsid w:val="00833E95"/>
    <w:rsid w:val="008411EB"/>
    <w:rsid w:val="00845541"/>
    <w:rsid w:val="00846875"/>
    <w:rsid w:val="0085276C"/>
    <w:rsid w:val="00852869"/>
    <w:rsid w:val="0086356D"/>
    <w:rsid w:val="00866FC2"/>
    <w:rsid w:val="00870AEB"/>
    <w:rsid w:val="00887C59"/>
    <w:rsid w:val="00891C2B"/>
    <w:rsid w:val="008921D1"/>
    <w:rsid w:val="00892949"/>
    <w:rsid w:val="0089313B"/>
    <w:rsid w:val="008A109A"/>
    <w:rsid w:val="008A59B1"/>
    <w:rsid w:val="008A5DAA"/>
    <w:rsid w:val="008A6F7F"/>
    <w:rsid w:val="008B1955"/>
    <w:rsid w:val="008B7864"/>
    <w:rsid w:val="008C084E"/>
    <w:rsid w:val="008C1698"/>
    <w:rsid w:val="008C1CB5"/>
    <w:rsid w:val="008C3D35"/>
    <w:rsid w:val="008D1752"/>
    <w:rsid w:val="008D24DD"/>
    <w:rsid w:val="008D7FCC"/>
    <w:rsid w:val="008F4366"/>
    <w:rsid w:val="00900216"/>
    <w:rsid w:val="00900C5B"/>
    <w:rsid w:val="00902768"/>
    <w:rsid w:val="00903531"/>
    <w:rsid w:val="00903597"/>
    <w:rsid w:val="00903862"/>
    <w:rsid w:val="00907692"/>
    <w:rsid w:val="0092731F"/>
    <w:rsid w:val="00932F1E"/>
    <w:rsid w:val="00932F22"/>
    <w:rsid w:val="0093623A"/>
    <w:rsid w:val="009421DE"/>
    <w:rsid w:val="009506CA"/>
    <w:rsid w:val="00952533"/>
    <w:rsid w:val="00953EB1"/>
    <w:rsid w:val="00957740"/>
    <w:rsid w:val="00960258"/>
    <w:rsid w:val="00960D2F"/>
    <w:rsid w:val="00960F7D"/>
    <w:rsid w:val="00963D46"/>
    <w:rsid w:val="00966B6E"/>
    <w:rsid w:val="00970D77"/>
    <w:rsid w:val="009725A3"/>
    <w:rsid w:val="00973162"/>
    <w:rsid w:val="009836C2"/>
    <w:rsid w:val="009847E3"/>
    <w:rsid w:val="00987A1C"/>
    <w:rsid w:val="00997446"/>
    <w:rsid w:val="009A1D16"/>
    <w:rsid w:val="009A359B"/>
    <w:rsid w:val="009B1947"/>
    <w:rsid w:val="009B1F6F"/>
    <w:rsid w:val="009B21A2"/>
    <w:rsid w:val="009B3923"/>
    <w:rsid w:val="009C343A"/>
    <w:rsid w:val="009C46ED"/>
    <w:rsid w:val="009C5F8C"/>
    <w:rsid w:val="009D131B"/>
    <w:rsid w:val="009D6928"/>
    <w:rsid w:val="009E325A"/>
    <w:rsid w:val="009E3A9E"/>
    <w:rsid w:val="009F5E0B"/>
    <w:rsid w:val="009F74E0"/>
    <w:rsid w:val="00A00C73"/>
    <w:rsid w:val="00A0683F"/>
    <w:rsid w:val="00A13222"/>
    <w:rsid w:val="00A13AEC"/>
    <w:rsid w:val="00A1456F"/>
    <w:rsid w:val="00A20EE3"/>
    <w:rsid w:val="00A2178A"/>
    <w:rsid w:val="00A248F2"/>
    <w:rsid w:val="00A305BB"/>
    <w:rsid w:val="00A4142D"/>
    <w:rsid w:val="00A4489A"/>
    <w:rsid w:val="00A47858"/>
    <w:rsid w:val="00A51E9D"/>
    <w:rsid w:val="00A5241B"/>
    <w:rsid w:val="00A547DD"/>
    <w:rsid w:val="00A55D9E"/>
    <w:rsid w:val="00A561C5"/>
    <w:rsid w:val="00A6108C"/>
    <w:rsid w:val="00A622F3"/>
    <w:rsid w:val="00A64780"/>
    <w:rsid w:val="00A653AC"/>
    <w:rsid w:val="00A73D96"/>
    <w:rsid w:val="00A84F52"/>
    <w:rsid w:val="00A94B33"/>
    <w:rsid w:val="00AA3AA5"/>
    <w:rsid w:val="00AB2ACF"/>
    <w:rsid w:val="00AC0FDE"/>
    <w:rsid w:val="00AC2425"/>
    <w:rsid w:val="00AC24DB"/>
    <w:rsid w:val="00AC285C"/>
    <w:rsid w:val="00AE1CB8"/>
    <w:rsid w:val="00AF16CC"/>
    <w:rsid w:val="00AF7D22"/>
    <w:rsid w:val="00B13584"/>
    <w:rsid w:val="00B21CA9"/>
    <w:rsid w:val="00B22F1E"/>
    <w:rsid w:val="00B24B17"/>
    <w:rsid w:val="00B250D3"/>
    <w:rsid w:val="00B2512F"/>
    <w:rsid w:val="00B3039B"/>
    <w:rsid w:val="00B32594"/>
    <w:rsid w:val="00B33E5C"/>
    <w:rsid w:val="00B3467C"/>
    <w:rsid w:val="00B409DD"/>
    <w:rsid w:val="00B53635"/>
    <w:rsid w:val="00B6260A"/>
    <w:rsid w:val="00B63ECC"/>
    <w:rsid w:val="00B6455C"/>
    <w:rsid w:val="00B66497"/>
    <w:rsid w:val="00B73C82"/>
    <w:rsid w:val="00B77BAB"/>
    <w:rsid w:val="00B86954"/>
    <w:rsid w:val="00B86ACF"/>
    <w:rsid w:val="00B95DED"/>
    <w:rsid w:val="00BA055A"/>
    <w:rsid w:val="00BA5570"/>
    <w:rsid w:val="00BC50C8"/>
    <w:rsid w:val="00BC5ADB"/>
    <w:rsid w:val="00BD1420"/>
    <w:rsid w:val="00BE0771"/>
    <w:rsid w:val="00BF09E5"/>
    <w:rsid w:val="00BF1E70"/>
    <w:rsid w:val="00BF3EA8"/>
    <w:rsid w:val="00C13AB5"/>
    <w:rsid w:val="00C14CF4"/>
    <w:rsid w:val="00C16668"/>
    <w:rsid w:val="00C168E6"/>
    <w:rsid w:val="00C2022A"/>
    <w:rsid w:val="00C24D32"/>
    <w:rsid w:val="00C27A55"/>
    <w:rsid w:val="00C367F0"/>
    <w:rsid w:val="00C40670"/>
    <w:rsid w:val="00C42187"/>
    <w:rsid w:val="00C42F09"/>
    <w:rsid w:val="00C42FAB"/>
    <w:rsid w:val="00C44E4F"/>
    <w:rsid w:val="00C468EC"/>
    <w:rsid w:val="00C5247D"/>
    <w:rsid w:val="00C62810"/>
    <w:rsid w:val="00C71012"/>
    <w:rsid w:val="00C74F67"/>
    <w:rsid w:val="00C81EAF"/>
    <w:rsid w:val="00CA47C1"/>
    <w:rsid w:val="00CA629E"/>
    <w:rsid w:val="00CA67FB"/>
    <w:rsid w:val="00CA6BC8"/>
    <w:rsid w:val="00CB5B6B"/>
    <w:rsid w:val="00CB7138"/>
    <w:rsid w:val="00CC2F28"/>
    <w:rsid w:val="00CC3C1A"/>
    <w:rsid w:val="00CC44EC"/>
    <w:rsid w:val="00CD3F4E"/>
    <w:rsid w:val="00CF03A1"/>
    <w:rsid w:val="00CF38A2"/>
    <w:rsid w:val="00D122E7"/>
    <w:rsid w:val="00D15379"/>
    <w:rsid w:val="00D16F59"/>
    <w:rsid w:val="00D22C68"/>
    <w:rsid w:val="00D24414"/>
    <w:rsid w:val="00D3545E"/>
    <w:rsid w:val="00D377C4"/>
    <w:rsid w:val="00D411B0"/>
    <w:rsid w:val="00D465A3"/>
    <w:rsid w:val="00D50342"/>
    <w:rsid w:val="00D538EE"/>
    <w:rsid w:val="00D55402"/>
    <w:rsid w:val="00D57E6D"/>
    <w:rsid w:val="00D710DC"/>
    <w:rsid w:val="00D71CE4"/>
    <w:rsid w:val="00D72F52"/>
    <w:rsid w:val="00D76A04"/>
    <w:rsid w:val="00D807AB"/>
    <w:rsid w:val="00D901B9"/>
    <w:rsid w:val="00DA0246"/>
    <w:rsid w:val="00DB14E7"/>
    <w:rsid w:val="00DD420A"/>
    <w:rsid w:val="00DE1146"/>
    <w:rsid w:val="00DF1F3D"/>
    <w:rsid w:val="00DF2805"/>
    <w:rsid w:val="00E04FBC"/>
    <w:rsid w:val="00E06300"/>
    <w:rsid w:val="00E13274"/>
    <w:rsid w:val="00E14F61"/>
    <w:rsid w:val="00E25FA5"/>
    <w:rsid w:val="00E35317"/>
    <w:rsid w:val="00E44F13"/>
    <w:rsid w:val="00E45CF7"/>
    <w:rsid w:val="00E6115E"/>
    <w:rsid w:val="00E63E52"/>
    <w:rsid w:val="00E671DA"/>
    <w:rsid w:val="00E76F81"/>
    <w:rsid w:val="00E77F75"/>
    <w:rsid w:val="00E80037"/>
    <w:rsid w:val="00E83E4F"/>
    <w:rsid w:val="00E83F61"/>
    <w:rsid w:val="00E855EC"/>
    <w:rsid w:val="00E85CE6"/>
    <w:rsid w:val="00E87B67"/>
    <w:rsid w:val="00E93ADD"/>
    <w:rsid w:val="00EA0D76"/>
    <w:rsid w:val="00EA5CA4"/>
    <w:rsid w:val="00EA6D5A"/>
    <w:rsid w:val="00EC57FD"/>
    <w:rsid w:val="00EC66E3"/>
    <w:rsid w:val="00ED1685"/>
    <w:rsid w:val="00ED2F3E"/>
    <w:rsid w:val="00ED5C81"/>
    <w:rsid w:val="00ED65C0"/>
    <w:rsid w:val="00EE4395"/>
    <w:rsid w:val="00F036F8"/>
    <w:rsid w:val="00F10D8D"/>
    <w:rsid w:val="00F13A4F"/>
    <w:rsid w:val="00F26DEF"/>
    <w:rsid w:val="00F27869"/>
    <w:rsid w:val="00F307F9"/>
    <w:rsid w:val="00F3223C"/>
    <w:rsid w:val="00F32E3D"/>
    <w:rsid w:val="00F33CA0"/>
    <w:rsid w:val="00F41DB3"/>
    <w:rsid w:val="00F424B3"/>
    <w:rsid w:val="00F42746"/>
    <w:rsid w:val="00F44A72"/>
    <w:rsid w:val="00F460C2"/>
    <w:rsid w:val="00F61C50"/>
    <w:rsid w:val="00F63503"/>
    <w:rsid w:val="00F77660"/>
    <w:rsid w:val="00F77EFB"/>
    <w:rsid w:val="00F827FE"/>
    <w:rsid w:val="00F83164"/>
    <w:rsid w:val="00F8762D"/>
    <w:rsid w:val="00F9645F"/>
    <w:rsid w:val="00F96C2F"/>
    <w:rsid w:val="00FA0CD2"/>
    <w:rsid w:val="00FA42C5"/>
    <w:rsid w:val="00FA4A0D"/>
    <w:rsid w:val="00FA7E78"/>
    <w:rsid w:val="00FB0A5E"/>
    <w:rsid w:val="00FB3F63"/>
    <w:rsid w:val="00FB4EA9"/>
    <w:rsid w:val="00FB5155"/>
    <w:rsid w:val="00FB63CE"/>
    <w:rsid w:val="00FC0115"/>
    <w:rsid w:val="00FC4DCD"/>
    <w:rsid w:val="00FC50B3"/>
    <w:rsid w:val="00FC50EC"/>
    <w:rsid w:val="00FC5379"/>
    <w:rsid w:val="00FD4565"/>
    <w:rsid w:val="00FF1F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BB75132-6B6D-4760-8030-CA6D9FF04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80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A2178A"/>
    <w:pPr>
      <w:spacing w:after="120"/>
    </w:pPr>
  </w:style>
  <w:style w:type="character" w:customStyle="1" w:styleId="BodyTextChar">
    <w:name w:val="Body Text Char"/>
    <w:basedOn w:val="DefaultParagraphFont"/>
    <w:link w:val="BodyText"/>
    <w:uiPriority w:val="99"/>
    <w:semiHidden/>
    <w:rsid w:val="00A2178A"/>
  </w:style>
  <w:style w:type="paragraph" w:styleId="ListParagraph">
    <w:name w:val="List Paragraph"/>
    <w:aliases w:val="DWA List 1,List Paragraph1,Tabel"/>
    <w:basedOn w:val="Normal"/>
    <w:link w:val="ListParagraphChar"/>
    <w:uiPriority w:val="34"/>
    <w:qFormat/>
    <w:rsid w:val="00A2178A"/>
    <w:pPr>
      <w:ind w:left="720"/>
      <w:contextualSpacing/>
    </w:pPr>
  </w:style>
  <w:style w:type="paragraph" w:styleId="FootnoteText">
    <w:name w:val="footnote text"/>
    <w:basedOn w:val="Normal"/>
    <w:link w:val="FootnoteTextChar"/>
    <w:uiPriority w:val="99"/>
    <w:unhideWhenUsed/>
    <w:rsid w:val="006C1ED1"/>
    <w:pPr>
      <w:spacing w:after="0" w:line="240" w:lineRule="auto"/>
    </w:pPr>
    <w:rPr>
      <w:sz w:val="20"/>
      <w:szCs w:val="20"/>
    </w:rPr>
  </w:style>
  <w:style w:type="character" w:customStyle="1" w:styleId="FootnoteTextChar">
    <w:name w:val="Footnote Text Char"/>
    <w:basedOn w:val="DefaultParagraphFont"/>
    <w:link w:val="FootnoteText"/>
    <w:uiPriority w:val="99"/>
    <w:rsid w:val="006C1ED1"/>
    <w:rPr>
      <w:sz w:val="20"/>
      <w:szCs w:val="20"/>
    </w:rPr>
  </w:style>
  <w:style w:type="character" w:styleId="FootnoteReference">
    <w:name w:val="footnote reference"/>
    <w:basedOn w:val="DefaultParagraphFont"/>
    <w:uiPriority w:val="99"/>
    <w:semiHidden/>
    <w:unhideWhenUsed/>
    <w:rsid w:val="006C1ED1"/>
    <w:rPr>
      <w:vertAlign w:val="superscript"/>
    </w:rPr>
  </w:style>
  <w:style w:type="character" w:customStyle="1" w:styleId="ListParagraphChar">
    <w:name w:val="List Paragraph Char"/>
    <w:aliases w:val="DWA List 1 Char,List Paragraph1 Char,Tabel Char"/>
    <w:basedOn w:val="DefaultParagraphFont"/>
    <w:link w:val="ListParagraph"/>
    <w:uiPriority w:val="34"/>
    <w:locked/>
    <w:rsid w:val="001330AD"/>
  </w:style>
  <w:style w:type="paragraph" w:styleId="Header">
    <w:name w:val="header"/>
    <w:basedOn w:val="Normal"/>
    <w:link w:val="HeaderChar"/>
    <w:uiPriority w:val="99"/>
    <w:unhideWhenUsed/>
    <w:rsid w:val="006067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67C6"/>
  </w:style>
  <w:style w:type="paragraph" w:styleId="Footer">
    <w:name w:val="footer"/>
    <w:basedOn w:val="Normal"/>
    <w:link w:val="FooterChar"/>
    <w:uiPriority w:val="99"/>
    <w:unhideWhenUsed/>
    <w:rsid w:val="006067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67C6"/>
  </w:style>
  <w:style w:type="table" w:styleId="TableGrid">
    <w:name w:val="Table Grid"/>
    <w:basedOn w:val="TableNormal"/>
    <w:uiPriority w:val="39"/>
    <w:rsid w:val="002B71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B28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2823"/>
    <w:rPr>
      <w:rFonts w:ascii="Tahoma" w:hAnsi="Tahoma" w:cs="Tahoma"/>
      <w:sz w:val="16"/>
      <w:szCs w:val="16"/>
    </w:rPr>
  </w:style>
  <w:style w:type="table" w:customStyle="1" w:styleId="TableGrid1">
    <w:name w:val="Table Grid1"/>
    <w:basedOn w:val="TableNormal"/>
    <w:next w:val="TableGrid"/>
    <w:uiPriority w:val="59"/>
    <w:rsid w:val="00800BC2"/>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6455C"/>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68201D"/>
    <w:pPr>
      <w:spacing w:after="0" w:line="240" w:lineRule="auto"/>
    </w:pPr>
    <w:rPr>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basedOn w:val="DefaultParagraphFont"/>
    <w:uiPriority w:val="99"/>
    <w:unhideWhenUsed/>
    <w:rsid w:val="00C5247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56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footer" Target="footer8.xml"/><Relationship Id="rId21" Type="http://schemas.openxmlformats.org/officeDocument/2006/relationships/footer" Target="footer4.xml"/><Relationship Id="rId34" Type="http://schemas.openxmlformats.org/officeDocument/2006/relationships/image" Target="media/image12.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eader" Target="header7.xml"/><Relationship Id="rId41"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4.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9.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footer" Target="footer5.xml"/><Relationship Id="rId28" Type="http://schemas.openxmlformats.org/officeDocument/2006/relationships/header" Target="header6.xml"/><Relationship Id="rId36" Type="http://schemas.openxmlformats.org/officeDocument/2006/relationships/image" Target="media/image14.jpeg"/><Relationship Id="rId10" Type="http://schemas.openxmlformats.org/officeDocument/2006/relationships/footer" Target="footer2.xml"/><Relationship Id="rId19" Type="http://schemas.openxmlformats.org/officeDocument/2006/relationships/footer" Target="footer3.xm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7.xml"/><Relationship Id="rId30" Type="http://schemas.openxmlformats.org/officeDocument/2006/relationships/image" Target="media/image8.png"/><Relationship Id="rId35" Type="http://schemas.openxmlformats.org/officeDocument/2006/relationships/image" Target="media/image13.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header" Target="header8.xml"/></Relationships>
</file>

<file path=word/_rels/footnotes.xml.rels><?xml version="1.0" encoding="UTF-8" standalone="yes"?>
<Relationships xmlns="http://schemas.openxmlformats.org/package/2006/relationships"><Relationship Id="rId1" Type="http://schemas.openxmlformats.org/officeDocument/2006/relationships/hyperlink" Target="http://repository.ub.ac.id/id/eprint/9996/2/BAB%20II.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F2E40-AEC4-420A-A0FB-79DE3946F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80</Pages>
  <Words>11779</Words>
  <Characters>67146</Characters>
  <Application>Microsoft Office Word</Application>
  <DocSecurity>0</DocSecurity>
  <Lines>559</Lines>
  <Paragraphs>157</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78768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Microsoft account</cp:lastModifiedBy>
  <cp:revision>9</cp:revision>
  <cp:lastPrinted>2023-05-13T03:05:00Z</cp:lastPrinted>
  <dcterms:created xsi:type="dcterms:W3CDTF">2023-04-17T06:32:00Z</dcterms:created>
  <dcterms:modified xsi:type="dcterms:W3CDTF">2023-05-13T04:22:00Z</dcterms:modified>
</cp:coreProperties>
</file>