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C5" w:rsidRDefault="00BB2DDB" w:rsidP="00337F2D">
      <w:pPr>
        <w:pStyle w:val="Heading1"/>
        <w:spacing w:before="0" w:line="240" w:lineRule="auto"/>
        <w:jc w:val="center"/>
        <w:rPr>
          <w:rFonts w:cs="Times New Roman"/>
          <w:lang w:val="id-ID"/>
        </w:rPr>
      </w:pPr>
      <w:bookmarkStart w:id="0" w:name="_Toc495788553"/>
      <w:bookmarkStart w:id="1" w:name="_Toc507098053"/>
      <w:r w:rsidRPr="00BB2DDB">
        <w:rPr>
          <w:rFonts w:cs="Times New Roman"/>
          <w:noProof/>
          <w:lang w:val="en-US"/>
        </w:rPr>
        <w:pict>
          <v:roundrect id="AutoShape 5" o:spid="_x0000_s1026" style="position:absolute;left:0;text-align:left;margin-left:383.9pt;margin-top:-57.3pt;width:20.95pt;height:26.8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" stroked="f"/>
        </w:pict>
      </w:r>
      <w:r w:rsidRPr="00BB2DDB">
        <w:rPr>
          <w:rFonts w:cs="Times New Roman"/>
          <w:noProof/>
          <w:lang w:val="en-US"/>
        </w:rPr>
        <w:pict>
          <v:roundrect id="AutoShape 3" o:spid="_x0000_s1027" style="position:absolute;left:0;text-align:left;margin-left:377.45pt;margin-top:-84.9pt;width:36pt;height:27.6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" fillcolor="white [3212]" stroked="f"/>
        </w:pict>
      </w:r>
      <w:bookmarkStart w:id="2" w:name="_Toc471759802"/>
      <w:bookmarkStart w:id="3" w:name="_Toc476522978"/>
      <w:r w:rsidR="00337F2D" w:rsidRPr="00861792">
        <w:rPr>
          <w:rFonts w:cs="Times New Roman"/>
        </w:rPr>
        <w:t xml:space="preserve">BAB I </w:t>
      </w:r>
    </w:p>
    <w:p w:rsidR="00337F2D" w:rsidRPr="00861792" w:rsidRDefault="00337F2D" w:rsidP="00337F2D">
      <w:pPr>
        <w:pStyle w:val="Heading1"/>
        <w:spacing w:before="0" w:line="240" w:lineRule="auto"/>
        <w:jc w:val="center"/>
        <w:rPr>
          <w:rFonts w:cs="Times New Roman"/>
        </w:rPr>
      </w:pPr>
      <w:r w:rsidRPr="00861792">
        <w:rPr>
          <w:rFonts w:cs="Times New Roman"/>
        </w:rPr>
        <w:br/>
        <w:t>PENDAHULUAN</w:t>
      </w:r>
      <w:bookmarkEnd w:id="0"/>
      <w:bookmarkEnd w:id="1"/>
      <w:bookmarkEnd w:id="2"/>
      <w:bookmarkEnd w:id="3"/>
    </w:p>
    <w:p w:rsidR="00337F2D" w:rsidRPr="00861792" w:rsidRDefault="00337F2D" w:rsidP="00337F2D">
      <w:pPr>
        <w:rPr>
          <w:rFonts w:ascii="Times New Roman" w:hAnsi="Times New Roman" w:cs="Times New Roman"/>
        </w:rPr>
      </w:pPr>
    </w:p>
    <w:p w:rsidR="00337F2D" w:rsidRPr="00861792" w:rsidRDefault="00337F2D" w:rsidP="00337F2D">
      <w:pPr>
        <w:pStyle w:val="Heading2"/>
        <w:numPr>
          <w:ilvl w:val="1"/>
          <w:numId w:val="1"/>
        </w:numPr>
        <w:rPr>
          <w:rFonts w:cs="Times New Roman"/>
        </w:rPr>
      </w:pPr>
      <w:bookmarkStart w:id="4" w:name="_Toc471759803"/>
      <w:bookmarkStart w:id="5" w:name="_Toc476522979"/>
      <w:bookmarkStart w:id="6" w:name="_Toc495788554"/>
      <w:bookmarkStart w:id="7" w:name="_Toc507098054"/>
      <w:r w:rsidRPr="00861792">
        <w:rPr>
          <w:rFonts w:cs="Times New Roman"/>
        </w:rPr>
        <w:t>Latar</w:t>
      </w:r>
      <w:r w:rsidR="00B26F48">
        <w:rPr>
          <w:rFonts w:cs="Times New Roman"/>
          <w:lang w:val="id-ID"/>
        </w:rPr>
        <w:t xml:space="preserve"> </w:t>
      </w:r>
      <w:r w:rsidRPr="00861792">
        <w:rPr>
          <w:rFonts w:cs="Times New Roman"/>
        </w:rPr>
        <w:t>Belakang</w:t>
      </w:r>
      <w:bookmarkEnd w:id="4"/>
      <w:bookmarkEnd w:id="5"/>
      <w:bookmarkEnd w:id="6"/>
      <w:bookmarkEnd w:id="7"/>
    </w:p>
    <w:p w:rsidR="00337F2D" w:rsidRPr="00861792" w:rsidRDefault="00337F2D" w:rsidP="00337F2D">
      <w:pPr>
        <w:rPr>
          <w:rFonts w:ascii="Times New Roman" w:hAnsi="Times New Roman" w:cs="Times New Roman"/>
          <w:sz w:val="24"/>
        </w:rPr>
      </w:pPr>
    </w:p>
    <w:p w:rsidR="00340B5A" w:rsidRDefault="00C808A9" w:rsidP="001C290C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Pelanggan</w:t>
      </w:r>
      <w:r w:rsidR="00FB7484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atau</w:t>
      </w:r>
      <w:r w:rsidR="00FB7484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="00F907D8">
        <w:rPr>
          <w:rFonts w:ascii="Times New Roman" w:hAnsi="Times New Roman" w:cs="Times New Roman"/>
          <w:i/>
          <w:iCs/>
          <w:sz w:val="23"/>
          <w:szCs w:val="23"/>
          <w:lang w:val="en-US"/>
        </w:rPr>
        <w:t>customer</w:t>
      </w:r>
      <w:r w:rsidR="00FB7484">
        <w:rPr>
          <w:rFonts w:ascii="Times New Roman" w:hAnsi="Times New Roman" w:cs="Times New Roman"/>
          <w:i/>
          <w:iCs/>
          <w:sz w:val="23"/>
          <w:szCs w:val="23"/>
          <w:lang w:val="en-US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merupakan</w:t>
      </w:r>
      <w:r w:rsidR="00FB7484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pihak yang sangat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penting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dalam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dunia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usaha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atau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bisnis yang telah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memberikan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sumbangsi yang sangat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besar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untuk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kemajuan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suatu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usaha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atau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bisnis, sebagaimana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diketahi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bahwa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pelanggan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adalah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individu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atau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kelompok yang terbiasa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membeli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sebuah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produk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atau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jasa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berdasarkan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keputusan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mereka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atas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pertimbangan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manfaat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maupun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harga yang kemudian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melakukan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hubungan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dengan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perusahaan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melalui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telepon, surat, dan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fasilitas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lainnya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untuk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mendapatkan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F907D8">
        <w:rPr>
          <w:rFonts w:ascii="Times New Roman" w:hAnsi="Times New Roman" w:cs="Times New Roman"/>
          <w:sz w:val="23"/>
          <w:szCs w:val="23"/>
          <w:lang w:val="en-US"/>
        </w:rPr>
        <w:t>suatu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52585B">
        <w:rPr>
          <w:rFonts w:ascii="Times New Roman" w:hAnsi="Times New Roman" w:cs="Times New Roman"/>
          <w:sz w:val="23"/>
          <w:szCs w:val="23"/>
          <w:lang w:val="en-US"/>
        </w:rPr>
        <w:t>penawaran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52585B">
        <w:rPr>
          <w:rFonts w:ascii="Times New Roman" w:hAnsi="Times New Roman" w:cs="Times New Roman"/>
          <w:sz w:val="23"/>
          <w:szCs w:val="23"/>
          <w:lang w:val="en-US"/>
        </w:rPr>
        <w:t>baru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52585B">
        <w:rPr>
          <w:rFonts w:ascii="Times New Roman" w:hAnsi="Times New Roman" w:cs="Times New Roman"/>
          <w:sz w:val="23"/>
          <w:szCs w:val="23"/>
          <w:lang w:val="en-US"/>
        </w:rPr>
        <w:t>dari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 w:rsidR="0052585B">
        <w:rPr>
          <w:rFonts w:ascii="Times New Roman" w:hAnsi="Times New Roman" w:cs="Times New Roman"/>
          <w:sz w:val="23"/>
          <w:szCs w:val="23"/>
          <w:lang w:val="en-US"/>
        </w:rPr>
        <w:t>perusahaan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(2010), salah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satu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jenis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usaha yang erat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kaitannya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dengan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pelanggan</w:t>
      </w:r>
      <w:r w:rsidR="00B26F48">
        <w:rPr>
          <w:rFonts w:ascii="Times New Roman" w:hAnsi="Times New Roman" w:cs="Times New Roman"/>
          <w:sz w:val="23"/>
          <w:szCs w:val="23"/>
          <w:lang w:val="id-ID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en-US"/>
        </w:rPr>
        <w:t>adalah PT. Telkom.</w:t>
      </w:r>
    </w:p>
    <w:p w:rsidR="00F907D8" w:rsidRDefault="00F907D8" w:rsidP="009C142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PT. Telkom merupakan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salah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satu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perusahaan yang </w:t>
      </w:r>
      <w:r w:rsidR="005C07AF">
        <w:rPr>
          <w:rFonts w:ascii="Times New Roman" w:hAnsi="Times New Roman" w:cs="Times New Roman"/>
          <w:sz w:val="24"/>
        </w:rPr>
        <w:t>cukup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B26F48">
        <w:rPr>
          <w:rFonts w:ascii="Times New Roman" w:hAnsi="Times New Roman" w:cs="Times New Roman"/>
          <w:sz w:val="24"/>
        </w:rPr>
        <w:t>mumpu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dan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membawa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berpengaruh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yang sangat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C07AF">
        <w:rPr>
          <w:rFonts w:ascii="Times New Roman" w:hAnsi="Times New Roman" w:cs="Times New Roman"/>
          <w:sz w:val="24"/>
        </w:rPr>
        <w:t>besar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bagi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pertumbuhan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ekonomi, jasa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telekomunikasi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dimanfaatkan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hampir di semua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lapisan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masyarakat, tidak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heran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banyak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jenis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usaha yang bermunculan yang sejenis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usaha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ini, sehingga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menyebabkan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persaingan yang begitu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ketat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mengakibatkan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saling Tarik menarik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pelanggan. Akibat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dari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persaingan yang begitu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ketat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menimbulakn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permsalahan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bagi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usaha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tersebut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yaitu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pihak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dengan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bebas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berpindah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kejasa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profider lain sehingga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berpengaruh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pada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 yang diperoleh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perusahaan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mengalami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perubahan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bahkan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mengalami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penurunan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pelanggan.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52575B">
        <w:rPr>
          <w:rFonts w:ascii="Times New Roman" w:hAnsi="Times New Roman" w:cs="Times New Roman"/>
          <w:sz w:val="24"/>
        </w:rPr>
        <w:t>Tesha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52575B">
        <w:rPr>
          <w:rFonts w:ascii="Times New Roman" w:hAnsi="Times New Roman" w:cs="Times New Roman"/>
          <w:sz w:val="24"/>
        </w:rPr>
        <w:t>Tasmalaila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52575B">
        <w:rPr>
          <w:rFonts w:ascii="Times New Roman" w:hAnsi="Times New Roman" w:cs="Times New Roman"/>
          <w:sz w:val="24"/>
        </w:rPr>
        <w:t>Hanifa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dkk, 2017)</w:t>
      </w:r>
    </w:p>
    <w:p w:rsidR="0048162F" w:rsidRDefault="00340B5A" w:rsidP="00FC7EC8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Perubahan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 yang tidak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tetap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tentunya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merupakan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permasalahan yang sangat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penting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bagi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perusahaan</w:t>
      </w:r>
      <w:r w:rsidR="00FC7EC8">
        <w:rPr>
          <w:rFonts w:ascii="Times New Roman" w:hAnsi="Times New Roman" w:cs="Times New Roman"/>
          <w:sz w:val="24"/>
        </w:rPr>
        <w:t>,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mengingat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bahwa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pelanggan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merupakan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salah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satu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aspek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penentu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bagi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kemajuan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perusahaan.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Berkenaan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dengan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pelanggan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pada PT. Telkom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indihome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mengalami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situasi yang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berfluktuatif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menyebabkan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pihak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perusahaan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sulit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untuk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meramalkan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9C1420">
        <w:rPr>
          <w:rFonts w:ascii="Times New Roman" w:hAnsi="Times New Roman" w:cs="Times New Roman"/>
          <w:sz w:val="24"/>
        </w:rPr>
        <w:t>pelanggan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9C1420">
        <w:rPr>
          <w:rFonts w:ascii="Times New Roman" w:hAnsi="Times New Roman" w:cs="Times New Roman"/>
          <w:sz w:val="24"/>
        </w:rPr>
        <w:t>dimasa yang 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9C1420">
        <w:rPr>
          <w:rFonts w:ascii="Times New Roman" w:hAnsi="Times New Roman" w:cs="Times New Roman"/>
          <w:sz w:val="24"/>
        </w:rPr>
        <w:t>data</w:t>
      </w:r>
      <w:r w:rsidR="00FC7EC8">
        <w:rPr>
          <w:rFonts w:ascii="Times New Roman" w:hAnsi="Times New Roman" w:cs="Times New Roman"/>
          <w:sz w:val="24"/>
        </w:rPr>
        <w:t>ng.</w:t>
      </w:r>
    </w:p>
    <w:p w:rsidR="003921E2" w:rsidRDefault="00337F2D" w:rsidP="00C808A9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337F2D">
        <w:rPr>
          <w:rFonts w:ascii="Times New Roman" w:hAnsi="Times New Roman" w:cs="Times New Roman"/>
          <w:sz w:val="24"/>
        </w:rPr>
        <w:t>Berdasarkan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dari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permasalah</w:t>
      </w:r>
      <w:r w:rsidR="00C808A9">
        <w:rPr>
          <w:rFonts w:ascii="Times New Roman" w:hAnsi="Times New Roman" w:cs="Times New Roman"/>
          <w:sz w:val="24"/>
        </w:rPr>
        <w:t>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tersebut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diperlukan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sebuah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C808A9">
        <w:rPr>
          <w:rFonts w:ascii="Times New Roman" w:hAnsi="Times New Roman" w:cs="Times New Roman"/>
          <w:sz w:val="24"/>
        </w:rPr>
        <w:t>si</w:t>
      </w:r>
      <w:r w:rsidRPr="00337F2D">
        <w:rPr>
          <w:rFonts w:ascii="Times New Roman" w:hAnsi="Times New Roman" w:cs="Times New Roman"/>
          <w:sz w:val="24"/>
        </w:rPr>
        <w:t>stem yang mampu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meramalkan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jumlah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pe</w:t>
      </w:r>
      <w:r w:rsidR="00FC7EC8">
        <w:rPr>
          <w:rFonts w:ascii="Times New Roman" w:hAnsi="Times New Roman" w:cs="Times New Roman"/>
          <w:sz w:val="24"/>
        </w:rPr>
        <w:t>langgan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kedepannya agar dapat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diantisipasi</w:t>
      </w:r>
      <w:r w:rsidR="004C17FF">
        <w:rPr>
          <w:rFonts w:ascii="Times New Roman" w:hAnsi="Times New Roman" w:cs="Times New Roman"/>
          <w:sz w:val="24"/>
        </w:rPr>
        <w:t>,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berkenaan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Pr="00337F2D">
        <w:rPr>
          <w:rFonts w:ascii="Times New Roman" w:hAnsi="Times New Roman" w:cs="Times New Roman"/>
          <w:sz w:val="24"/>
        </w:rPr>
        <w:t>dengan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kemajuan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FC7EC8">
        <w:rPr>
          <w:rFonts w:ascii="Times New Roman" w:hAnsi="Times New Roman" w:cs="Times New Roman"/>
          <w:sz w:val="24"/>
        </w:rPr>
        <w:t>perusahaan</w:t>
      </w:r>
      <w:r w:rsidRPr="00337F2D">
        <w:rPr>
          <w:rFonts w:ascii="Times New Roman" w:hAnsi="Times New Roman" w:cs="Times New Roman"/>
          <w:sz w:val="24"/>
        </w:rPr>
        <w:t xml:space="preserve">.  </w:t>
      </w:r>
      <w:r w:rsidR="004C70EB">
        <w:rPr>
          <w:rFonts w:ascii="Times New Roman" w:hAnsi="Times New Roman" w:cs="Times New Roman"/>
          <w:sz w:val="24"/>
        </w:rPr>
        <w:t>Peramalan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ini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menggunakan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metode K Nearest Neighbor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karena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m</w:t>
      </w:r>
      <w:r w:rsidR="005D775A">
        <w:rPr>
          <w:rFonts w:ascii="Times New Roman" w:hAnsi="Times New Roman" w:cs="Times New Roman"/>
          <w:sz w:val="24"/>
        </w:rPr>
        <w:t>etode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 w:rsidRPr="00627DC3">
        <w:rPr>
          <w:rFonts w:ascii="Times New Roman" w:hAnsi="Times New Roman" w:cs="Times New Roman"/>
          <w:i/>
          <w:sz w:val="24"/>
        </w:rPr>
        <w:t>K Nearest Neighbor</w:t>
      </w:r>
      <w:r w:rsidR="00B26F48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merupakan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met</w:t>
      </w:r>
      <w:r w:rsidR="004C17FF">
        <w:rPr>
          <w:rFonts w:ascii="Times New Roman" w:hAnsi="Times New Roman" w:cs="Times New Roman"/>
          <w:sz w:val="24"/>
        </w:rPr>
        <w:t>ode yang cocok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digunakan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dalam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si</w:t>
      </w:r>
      <w:r w:rsidR="005D775A">
        <w:rPr>
          <w:rFonts w:ascii="Times New Roman" w:hAnsi="Times New Roman" w:cs="Times New Roman"/>
          <w:sz w:val="24"/>
        </w:rPr>
        <w:t>stem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peramalan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5D775A">
        <w:rPr>
          <w:rFonts w:ascii="Times New Roman" w:hAnsi="Times New Roman" w:cs="Times New Roman"/>
          <w:sz w:val="24"/>
        </w:rPr>
        <w:t>tersebut</w:t>
      </w:r>
      <w:r w:rsidR="004C70EB">
        <w:rPr>
          <w:rFonts w:ascii="Times New Roman" w:hAnsi="Times New Roman" w:cs="Times New Roman"/>
          <w:sz w:val="24"/>
        </w:rPr>
        <w:t>, pemilihan</w:t>
      </w:r>
      <w:r w:rsidR="00B26F48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metode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ini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didukung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oleh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>penelitian yang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dibuktikan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oleh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penelitian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dari Ferry Hermawan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dan Halim Agung 2017 dengan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judul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penelitiannya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yaitu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Implementasi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Metode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i/>
          <w:sz w:val="24"/>
        </w:rPr>
        <w:t>K-Nearest Neighbor</w:t>
      </w:r>
      <w:r w:rsidR="00E84EAB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Pada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Aplikasi Data Penjualan PT. Multitek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Mitra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 w:rsidRPr="00627DC3">
        <w:rPr>
          <w:rFonts w:ascii="Times New Roman" w:hAnsi="Times New Roman" w:cs="Times New Roman"/>
          <w:sz w:val="24"/>
        </w:rPr>
        <w:t>Sejati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dengan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tingkat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627DC3">
        <w:rPr>
          <w:rFonts w:ascii="Times New Roman" w:hAnsi="Times New Roman" w:cs="Times New Roman"/>
          <w:sz w:val="24"/>
        </w:rPr>
        <w:t>akurasi 85,91%.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Keunggulan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metode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i/>
          <w:sz w:val="24"/>
        </w:rPr>
        <w:t>K Nearest Neighbor</w:t>
      </w:r>
      <w:r w:rsidR="00E84EAB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juga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dibuktikan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oleh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penelitian yang dilakukan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Resti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Hutami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dan Erna Zuni Astuti, 2016 dengan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judul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penelitiannya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yakni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Implementasi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i/>
          <w:sz w:val="24"/>
        </w:rPr>
        <w:t>Metode K-Nearest Neighbor</w:t>
      </w:r>
      <w:r w:rsidR="00E84EAB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Untuk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Prediksi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Penjualan Furniture Pada CV. Octo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Agung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 w:rsidRPr="001F3E80">
        <w:rPr>
          <w:rFonts w:ascii="Times New Roman" w:hAnsi="Times New Roman" w:cs="Times New Roman"/>
          <w:sz w:val="24"/>
        </w:rPr>
        <w:t>Jepara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F3E80">
        <w:rPr>
          <w:rFonts w:ascii="Times New Roman" w:hAnsi="Times New Roman" w:cs="Times New Roman"/>
          <w:sz w:val="24"/>
        </w:rPr>
        <w:t>mendapat</w:t>
      </w:r>
      <w:r w:rsidR="004C17FF">
        <w:rPr>
          <w:rFonts w:ascii="Times New Roman" w:hAnsi="Times New Roman" w:cs="Times New Roman"/>
          <w:sz w:val="24"/>
        </w:rPr>
        <w:t>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tingkat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akurasi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sebesar 94%, jadi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metode yang 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digunakan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dalam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penelitian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ini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adalah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metode</w:t>
      </w:r>
      <w:r w:rsidR="004C17FF" w:rsidRPr="004C17FF">
        <w:rPr>
          <w:rFonts w:ascii="Times New Roman" w:hAnsi="Times New Roman" w:cs="Times New Roman"/>
          <w:i/>
          <w:sz w:val="24"/>
        </w:rPr>
        <w:t xml:space="preserve"> K Nearest Neighbor</w:t>
      </w:r>
      <w:r w:rsidR="00E84EAB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 xml:space="preserve">dengan variable </w:t>
      </w:r>
      <w:r w:rsidR="004C70EB">
        <w:rPr>
          <w:rFonts w:ascii="Times New Roman" w:hAnsi="Times New Roman" w:cs="Times New Roman"/>
          <w:sz w:val="24"/>
        </w:rPr>
        <w:t>inputan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yang digunakan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adalah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pelanggan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 xml:space="preserve">internet </w:t>
      </w:r>
      <w:r w:rsidR="004C17FF">
        <w:rPr>
          <w:rFonts w:ascii="Times New Roman" w:hAnsi="Times New Roman" w:cs="Times New Roman"/>
          <w:sz w:val="24"/>
        </w:rPr>
        <w:t>speedy, pelanggan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telepon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dan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17FF">
        <w:rPr>
          <w:rFonts w:ascii="Times New Roman" w:hAnsi="Times New Roman" w:cs="Times New Roman"/>
          <w:sz w:val="24"/>
        </w:rPr>
        <w:t>pelanggan TV dan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jumlah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pelanggan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sebagai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</w:rPr>
        <w:t xml:space="preserve">variable </w:t>
      </w:r>
      <w:r w:rsidR="00405CFD">
        <w:rPr>
          <w:rFonts w:ascii="Times New Roman" w:hAnsi="Times New Roman" w:cs="Times New Roman"/>
          <w:sz w:val="24"/>
        </w:rPr>
        <w:t>output. Output dari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penelitian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ini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nantinya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jumlah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pelanggan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dan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nantiakan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dibandingkan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dengan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jumlah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lastRenderedPageBreak/>
        <w:t>pelanggan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sebelumnya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sehingga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145E53">
        <w:rPr>
          <w:rFonts w:ascii="Times New Roman" w:hAnsi="Times New Roman" w:cs="Times New Roman"/>
          <w:sz w:val="24"/>
        </w:rPr>
        <w:t>bi</w:t>
      </w:r>
      <w:r w:rsidR="00405CFD">
        <w:rPr>
          <w:rFonts w:ascii="Times New Roman" w:hAnsi="Times New Roman" w:cs="Times New Roman"/>
          <w:sz w:val="24"/>
        </w:rPr>
        <w:t>s</w:t>
      </w:r>
      <w:r w:rsidR="00145E53">
        <w:rPr>
          <w:rFonts w:ascii="Times New Roman" w:hAnsi="Times New Roman" w:cs="Times New Roman"/>
          <w:sz w:val="24"/>
        </w:rPr>
        <w:t>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disimpulkan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naik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atau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turun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jumlah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 w:rsidR="00405CFD">
        <w:rPr>
          <w:rFonts w:ascii="Times New Roman" w:hAnsi="Times New Roman" w:cs="Times New Roman"/>
          <w:sz w:val="24"/>
        </w:rPr>
        <w:t>pelanggannya.</w:t>
      </w:r>
    </w:p>
    <w:p w:rsidR="00405CFD" w:rsidRPr="00D71F8F" w:rsidRDefault="00405CFD" w:rsidP="00405CFD">
      <w:pPr>
        <w:pStyle w:val="Caption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8" w:name="_Toc507098072"/>
      <w:r w:rsidRPr="00D71F8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Tabel 1. </w:t>
      </w:r>
      <w:r w:rsidR="00BB2DDB" w:rsidRPr="00D71F8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D71F8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Tabel_1. \* ARABIC </w:instrText>
      </w:r>
      <w:r w:rsidR="00BB2DDB" w:rsidRPr="00D71F8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DF7714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BB2DDB" w:rsidRPr="00D71F8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="00E84EAB">
        <w:rPr>
          <w:rFonts w:ascii="Times New Roman" w:hAnsi="Times New Roman" w:cs="Times New Roman"/>
          <w:b/>
          <w:i w:val="0"/>
          <w:color w:val="auto"/>
          <w:sz w:val="24"/>
          <w:szCs w:val="24"/>
          <w:lang w:val="id-ID"/>
        </w:rPr>
        <w:t xml:space="preserve"> </w:t>
      </w:r>
      <w:r w:rsidRPr="00D71F8F">
        <w:rPr>
          <w:rFonts w:ascii="Times New Roman" w:hAnsi="Times New Roman" w:cs="Times New Roman"/>
          <w:i w:val="0"/>
          <w:color w:val="auto"/>
          <w:sz w:val="24"/>
          <w:szCs w:val="24"/>
        </w:rPr>
        <w:t>Pelanggan Telkom Indihome</w:t>
      </w:r>
      <w:bookmarkEnd w:id="8"/>
    </w:p>
    <w:tbl>
      <w:tblPr>
        <w:tblW w:w="5820" w:type="dxa"/>
        <w:jc w:val="center"/>
        <w:tblLook w:val="04A0"/>
      </w:tblPr>
      <w:tblGrid>
        <w:gridCol w:w="988"/>
        <w:gridCol w:w="1246"/>
        <w:gridCol w:w="1246"/>
        <w:gridCol w:w="1246"/>
        <w:gridCol w:w="1980"/>
      </w:tblGrid>
      <w:tr w:rsidR="00405CFD" w:rsidRPr="00405CFD" w:rsidTr="00145E53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Periode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405CFD" w:rsidRPr="00405CFD" w:rsidRDefault="004C70EB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Pelanggan internet </w:t>
            </w:r>
            <w:r w:rsidR="00405CFD"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SPEEDY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405CFD" w:rsidRPr="00405CFD" w:rsidRDefault="004C70EB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Pelanggan</w:t>
            </w:r>
            <w:r w:rsidR="00E84EA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id-ID"/>
              </w:rPr>
              <w:t xml:space="preserve"> </w:t>
            </w:r>
            <w:r w:rsidR="00405CFD"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TLP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405CFD" w:rsidRPr="00405CFD" w:rsidRDefault="004C70EB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Pelanggan</w:t>
            </w:r>
            <w:r w:rsidR="00E84EA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id-ID"/>
              </w:rPr>
              <w:t xml:space="preserve"> </w:t>
            </w:r>
            <w:r w:rsidR="00405CFD"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TV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Jumlah</w:t>
            </w:r>
            <w:r w:rsidR="00E84EA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id-ID"/>
              </w:rPr>
              <w:t xml:space="preserve"> </w:t>
            </w:r>
            <w:r w:rsidRPr="00405C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Pelanggan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01.2015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44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02.2015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96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03.2015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96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04.2015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104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05.2015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123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07.2015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242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08.2015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266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09.2015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267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10.2015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430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11.2015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462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12.2015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479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01.2016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852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02.2016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360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03.2016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493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04.2016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623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05.2016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573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07.2016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370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08.2016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638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09.2016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539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10.2016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430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11.2016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530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12.2016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549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01.2017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613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02.2017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534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03.2017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199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599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04.2017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248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729</w:t>
            </w:r>
          </w:p>
        </w:tc>
      </w:tr>
      <w:tr w:rsidR="00405CFD" w:rsidRPr="00405CFD" w:rsidTr="00405CF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05.2017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307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CFD" w:rsidRPr="00405CFD" w:rsidRDefault="00405CFD" w:rsidP="00405C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05CFD">
              <w:rPr>
                <w:rFonts w:ascii="Calibri" w:eastAsia="Times New Roman" w:hAnsi="Calibri" w:cs="Times New Roman"/>
                <w:color w:val="000000"/>
                <w:lang w:val="en-US"/>
              </w:rPr>
              <w:t>994</w:t>
            </w:r>
          </w:p>
        </w:tc>
      </w:tr>
    </w:tbl>
    <w:p w:rsidR="00405CFD" w:rsidRPr="00145E53" w:rsidRDefault="00145E53" w:rsidP="00145E53">
      <w:pPr>
        <w:spacing w:line="480" w:lineRule="auto"/>
        <w:ind w:left="426" w:firstLine="720"/>
        <w:jc w:val="both"/>
        <w:rPr>
          <w:rFonts w:ascii="Times New Roman" w:hAnsi="Times New Roman" w:cs="Times New Roman"/>
        </w:rPr>
      </w:pPr>
      <w:r w:rsidRPr="00145E53">
        <w:rPr>
          <w:rFonts w:ascii="Times New Roman" w:hAnsi="Times New Roman" w:cs="Times New Roman"/>
        </w:rPr>
        <w:t>(Sumber : PT. Telkom Gorontalo 2017)</w:t>
      </w:r>
    </w:p>
    <w:p w:rsidR="004C17FF" w:rsidRDefault="000C04AF" w:rsidP="00C808A9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Pembangunan sistem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prediksi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digunakan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bahasa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pemrograman PHP dengan tools yang digunakan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adalah notepad ++ untuk</w:t>
      </w:r>
      <w:r w:rsidR="00E84EAB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pengkoding</w:t>
      </w:r>
      <w:r w:rsidR="00786696">
        <w:rPr>
          <w:rFonts w:ascii="Times New Roman" w:hAnsi="Times New Roman" w:cs="Times New Roman"/>
          <w:sz w:val="24"/>
          <w:lang w:val="id-ID"/>
        </w:rPr>
        <w:t>an</w:t>
      </w:r>
      <w:r>
        <w:rPr>
          <w:rFonts w:ascii="Times New Roman" w:hAnsi="Times New Roman" w:cs="Times New Roman"/>
          <w:sz w:val="24"/>
        </w:rPr>
        <w:t>nya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sedangkan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untuk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pengolahan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databasenya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menggunkan MySQL dengan tools yang digunkan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Xampp.</w:t>
      </w:r>
    </w:p>
    <w:p w:rsidR="00337F2D" w:rsidRDefault="00337F2D" w:rsidP="00337F2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  <w:lang w:val="fi-FI"/>
        </w:rPr>
        <w:t xml:space="preserve">Berdasarkan latar belakang, maka dianggap perlu untuk melakukan perancangan sistem </w:t>
      </w:r>
      <w:r w:rsidRPr="00861792">
        <w:rPr>
          <w:rFonts w:ascii="Times New Roman" w:hAnsi="Times New Roman" w:cs="Times New Roman"/>
          <w:b/>
          <w:sz w:val="24"/>
          <w:szCs w:val="24"/>
          <w:lang w:val="fi-FI"/>
        </w:rPr>
        <w:t>”</w:t>
      </w:r>
      <w:r w:rsidR="009C1420">
        <w:rPr>
          <w:rFonts w:ascii="Times New Roman" w:hAnsi="Times New Roman" w:cs="Times New Roman"/>
          <w:b/>
          <w:sz w:val="24"/>
          <w:szCs w:val="24"/>
          <w:lang w:val="fi-FI"/>
        </w:rPr>
        <w:t>Implementasi</w:t>
      </w:r>
      <w:r w:rsidR="0078669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b/>
          <w:sz w:val="24"/>
          <w:szCs w:val="24"/>
        </w:rPr>
        <w:t>Metode</w:t>
      </w:r>
      <w:r w:rsidR="0078669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5F7B83">
        <w:rPr>
          <w:rFonts w:ascii="Times New Roman" w:hAnsi="Times New Roman" w:cs="Times New Roman"/>
          <w:b/>
          <w:i/>
          <w:sz w:val="24"/>
          <w:szCs w:val="24"/>
        </w:rPr>
        <w:t>K Nearest Neighbor (KNN)</w:t>
      </w:r>
      <w:r w:rsidR="00786696"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 </w:t>
      </w:r>
      <w:r w:rsidR="009C1420">
        <w:rPr>
          <w:rFonts w:ascii="Times New Roman" w:hAnsi="Times New Roman" w:cs="Times New Roman"/>
          <w:b/>
          <w:sz w:val="24"/>
          <w:szCs w:val="24"/>
        </w:rPr>
        <w:t>Untuk</w:t>
      </w:r>
      <w:r w:rsidR="0078669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9C1420" w:rsidRPr="00861792">
        <w:rPr>
          <w:rFonts w:ascii="Times New Roman" w:hAnsi="Times New Roman" w:cs="Times New Roman"/>
          <w:b/>
          <w:sz w:val="24"/>
          <w:szCs w:val="24"/>
        </w:rPr>
        <w:t>Prediksi</w:t>
      </w:r>
      <w:r w:rsidR="0078669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9C1420" w:rsidRPr="00861792">
        <w:rPr>
          <w:rFonts w:ascii="Times New Roman" w:hAnsi="Times New Roman" w:cs="Times New Roman"/>
          <w:b/>
          <w:sz w:val="24"/>
          <w:szCs w:val="24"/>
        </w:rPr>
        <w:t>Jumlah</w:t>
      </w:r>
      <w:r w:rsidR="0078669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9C1420">
        <w:rPr>
          <w:rFonts w:ascii="Times New Roman" w:hAnsi="Times New Roman" w:cs="Times New Roman"/>
          <w:b/>
          <w:sz w:val="24"/>
          <w:szCs w:val="24"/>
        </w:rPr>
        <w:t>Pelanggan Telkom Indihome</w:t>
      </w:r>
      <w:r w:rsidRPr="00861792">
        <w:rPr>
          <w:rFonts w:ascii="Times New Roman" w:hAnsi="Times New Roman" w:cs="Times New Roman"/>
          <w:b/>
          <w:sz w:val="24"/>
          <w:szCs w:val="24"/>
        </w:rPr>
        <w:t>“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Pr="00861792">
        <w:rPr>
          <w:rFonts w:ascii="Times New Roman" w:hAnsi="Times New Roman" w:cs="Times New Roman"/>
          <w:sz w:val="24"/>
          <w:szCs w:val="24"/>
        </w:rPr>
        <w:t>Studi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kasus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pada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84F3A">
        <w:rPr>
          <w:rFonts w:ascii="Times New Roman" w:hAnsi="Times New Roman" w:cs="Times New Roman"/>
          <w:sz w:val="24"/>
          <w:szCs w:val="24"/>
        </w:rPr>
        <w:t>PT. Telkom</w:t>
      </w:r>
      <w:r w:rsidRPr="00861792">
        <w:rPr>
          <w:rFonts w:ascii="Times New Roman" w:hAnsi="Times New Roman" w:cs="Times New Roman"/>
          <w:sz w:val="24"/>
          <w:szCs w:val="24"/>
        </w:rPr>
        <w:t>.</w:t>
      </w:r>
    </w:p>
    <w:p w:rsidR="00337F2D" w:rsidRPr="00861792" w:rsidRDefault="00337F2D" w:rsidP="00337F2D">
      <w:pPr>
        <w:pStyle w:val="Heading2"/>
        <w:numPr>
          <w:ilvl w:val="1"/>
          <w:numId w:val="1"/>
        </w:numPr>
        <w:spacing w:line="480" w:lineRule="auto"/>
        <w:rPr>
          <w:rFonts w:cs="Times New Roman"/>
        </w:rPr>
      </w:pPr>
      <w:bookmarkStart w:id="9" w:name="_Toc471759804"/>
      <w:bookmarkStart w:id="10" w:name="_Toc476522980"/>
      <w:bookmarkStart w:id="11" w:name="_Toc495788555"/>
      <w:bookmarkStart w:id="12" w:name="_Toc507098055"/>
      <w:r w:rsidRPr="00861792">
        <w:rPr>
          <w:rFonts w:cs="Times New Roman"/>
        </w:rPr>
        <w:t>Identifikasi</w:t>
      </w:r>
      <w:r w:rsidR="00786696">
        <w:rPr>
          <w:rFonts w:cs="Times New Roman"/>
          <w:lang w:val="id-ID"/>
        </w:rPr>
        <w:t xml:space="preserve"> </w:t>
      </w:r>
      <w:r w:rsidRPr="00861792">
        <w:rPr>
          <w:rFonts w:cs="Times New Roman"/>
        </w:rPr>
        <w:t>Masalah</w:t>
      </w:r>
      <w:bookmarkEnd w:id="9"/>
      <w:bookmarkEnd w:id="10"/>
      <w:bookmarkEnd w:id="11"/>
      <w:bookmarkEnd w:id="12"/>
    </w:p>
    <w:p w:rsidR="00337F2D" w:rsidRPr="00065142" w:rsidRDefault="000401B8" w:rsidP="00337F2D">
      <w:pPr>
        <w:spacing w:line="48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J</w:t>
      </w:r>
      <w:r w:rsidR="00337F2D">
        <w:rPr>
          <w:rFonts w:ascii="Times New Roman" w:hAnsi="Times New Roman" w:cs="Times New Roman"/>
          <w:sz w:val="24"/>
        </w:rPr>
        <w:t>umlah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786696">
        <w:rPr>
          <w:rFonts w:ascii="Times New Roman" w:hAnsi="Times New Roman" w:cs="Times New Roman"/>
          <w:sz w:val="24"/>
        </w:rPr>
        <w:t>Pelanggan Telkom in</w:t>
      </w:r>
      <w:r w:rsidR="00786696">
        <w:rPr>
          <w:rFonts w:ascii="Times New Roman" w:hAnsi="Times New Roman" w:cs="Times New Roman"/>
          <w:sz w:val="24"/>
          <w:lang w:val="id-ID"/>
        </w:rPr>
        <w:t>d</w:t>
      </w:r>
      <w:r>
        <w:rPr>
          <w:rFonts w:ascii="Times New Roman" w:hAnsi="Times New Roman" w:cs="Times New Roman"/>
          <w:sz w:val="24"/>
        </w:rPr>
        <w:t>ihome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337F2D">
        <w:rPr>
          <w:rFonts w:ascii="Times New Roman" w:hAnsi="Times New Roman" w:cs="Times New Roman"/>
          <w:sz w:val="24"/>
        </w:rPr>
        <w:t>tiap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337F2D">
        <w:rPr>
          <w:rFonts w:ascii="Times New Roman" w:hAnsi="Times New Roman" w:cs="Times New Roman"/>
          <w:sz w:val="24"/>
        </w:rPr>
        <w:t>bulannya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337F2D">
        <w:rPr>
          <w:rFonts w:ascii="Times New Roman" w:hAnsi="Times New Roman" w:cs="Times New Roman"/>
          <w:sz w:val="24"/>
        </w:rPr>
        <w:t>tidak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337F2D">
        <w:rPr>
          <w:rFonts w:ascii="Times New Roman" w:hAnsi="Times New Roman" w:cs="Times New Roman"/>
          <w:sz w:val="24"/>
        </w:rPr>
        <w:t>menentu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 w:rsidR="00337F2D">
        <w:rPr>
          <w:rFonts w:ascii="Times New Roman" w:hAnsi="Times New Roman" w:cs="Times New Roman"/>
          <w:sz w:val="24"/>
        </w:rPr>
        <w:t>dengan kata lain berfluktuatif</w:t>
      </w:r>
    </w:p>
    <w:p w:rsidR="00337F2D" w:rsidRDefault="00337F2D" w:rsidP="00337F2D">
      <w:pPr>
        <w:pStyle w:val="ListParagraph"/>
        <w:numPr>
          <w:ilvl w:val="0"/>
          <w:numId w:val="1"/>
        </w:numPr>
        <w:spacing w:line="48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861792">
        <w:rPr>
          <w:rFonts w:ascii="Times New Roman" w:hAnsi="Times New Roman" w:cs="Times New Roman"/>
          <w:sz w:val="24"/>
        </w:rPr>
        <w:t>ulitnya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pihak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</w:t>
      </w:r>
      <w:r w:rsidR="000401B8">
        <w:rPr>
          <w:rFonts w:ascii="Times New Roman" w:hAnsi="Times New Roman" w:cs="Times New Roman"/>
          <w:sz w:val="24"/>
        </w:rPr>
        <w:t>rusahaan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untuk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mengetahui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jumlah</w:t>
      </w:r>
      <w:r w:rsidR="00786696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pe</w:t>
      </w:r>
      <w:r w:rsidR="000401B8">
        <w:rPr>
          <w:rFonts w:ascii="Times New Roman" w:hAnsi="Times New Roman" w:cs="Times New Roman"/>
          <w:sz w:val="24"/>
        </w:rPr>
        <w:t>langgan yang data</w:t>
      </w:r>
      <w:r>
        <w:rPr>
          <w:rFonts w:ascii="Times New Roman" w:hAnsi="Times New Roman" w:cs="Times New Roman"/>
          <w:sz w:val="24"/>
        </w:rPr>
        <w:t>ngtiapbulannyasehinggasulituntukmengambilkebijakan</w:t>
      </w:r>
      <w:r w:rsidR="000401B8">
        <w:rPr>
          <w:rFonts w:ascii="Times New Roman" w:hAnsi="Times New Roman" w:cs="Times New Roman"/>
          <w:sz w:val="24"/>
        </w:rPr>
        <w:t>perusahaan</w:t>
      </w:r>
      <w:r>
        <w:rPr>
          <w:rFonts w:ascii="Times New Roman" w:hAnsi="Times New Roman" w:cs="Times New Roman"/>
          <w:sz w:val="24"/>
        </w:rPr>
        <w:t>.</w:t>
      </w:r>
    </w:p>
    <w:p w:rsidR="00337F2D" w:rsidRPr="00861792" w:rsidRDefault="00337F2D" w:rsidP="00337F2D">
      <w:pPr>
        <w:pStyle w:val="Heading2"/>
        <w:numPr>
          <w:ilvl w:val="1"/>
          <w:numId w:val="1"/>
        </w:numPr>
        <w:rPr>
          <w:rFonts w:cs="Times New Roman"/>
        </w:rPr>
      </w:pPr>
      <w:bookmarkStart w:id="13" w:name="_Toc471759806"/>
      <w:bookmarkStart w:id="14" w:name="_Toc476522981"/>
      <w:bookmarkStart w:id="15" w:name="_Toc495788556"/>
      <w:bookmarkStart w:id="16" w:name="_Toc507098056"/>
      <w:r w:rsidRPr="00861792">
        <w:rPr>
          <w:rFonts w:cs="Times New Roman"/>
        </w:rPr>
        <w:t>RumusanMasalah</w:t>
      </w:r>
      <w:bookmarkEnd w:id="13"/>
      <w:bookmarkEnd w:id="14"/>
      <w:bookmarkEnd w:id="15"/>
      <w:bookmarkEnd w:id="16"/>
    </w:p>
    <w:p w:rsidR="00337F2D" w:rsidRPr="00861792" w:rsidRDefault="00337F2D" w:rsidP="00337F2D">
      <w:pPr>
        <w:rPr>
          <w:rFonts w:ascii="Times New Roman" w:hAnsi="Times New Roman" w:cs="Times New Roman"/>
        </w:rPr>
      </w:pPr>
    </w:p>
    <w:p w:rsidR="00337F2D" w:rsidRPr="00861792" w:rsidRDefault="00337F2D" w:rsidP="00337F2D">
      <w:pPr>
        <w:pStyle w:val="ListParagraph"/>
        <w:spacing w:line="48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Dari uraian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latar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belakang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masalah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>tersebut</w:t>
      </w:r>
      <w:r w:rsidRPr="00861792">
        <w:rPr>
          <w:rFonts w:ascii="Times New Roman" w:hAnsi="Times New Roman" w:cs="Times New Roman"/>
          <w:sz w:val="24"/>
          <w:szCs w:val="24"/>
        </w:rPr>
        <w:t>, dapat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dirumuskan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masalah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pokok yang berkaitan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yaitu :</w:t>
      </w:r>
    </w:p>
    <w:p w:rsidR="00337F2D" w:rsidRPr="00861792" w:rsidRDefault="00337F2D" w:rsidP="00337F2D">
      <w:pPr>
        <w:pStyle w:val="ListParagraph"/>
        <w:numPr>
          <w:ilvl w:val="0"/>
          <w:numId w:val="2"/>
        </w:numPr>
        <w:spacing w:after="0" w:line="480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Bagaimana cara merekayasa </w:t>
      </w:r>
      <w:r>
        <w:rPr>
          <w:rFonts w:ascii="Times New Roman" w:hAnsi="Times New Roman" w:cs="Times New Roman"/>
          <w:sz w:val="24"/>
          <w:szCs w:val="24"/>
        </w:rPr>
        <w:t>sebuah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Sistem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Prediksi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Jumlah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Menggunakan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metode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i/>
          <w:sz w:val="24"/>
          <w:szCs w:val="24"/>
        </w:rPr>
        <w:t xml:space="preserve">KNN </w:t>
      </w:r>
      <w:r>
        <w:rPr>
          <w:rFonts w:ascii="Times New Roman" w:hAnsi="Times New Roman" w:cs="Times New Roman"/>
          <w:sz w:val="24"/>
          <w:szCs w:val="24"/>
        </w:rPr>
        <w:t xml:space="preserve"> yang sifatnya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tidak</w:t>
      </w:r>
      <w:r w:rsidR="0078669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menetap (</w:t>
      </w:r>
      <w:r w:rsidRPr="00A027B7">
        <w:rPr>
          <w:rFonts w:ascii="Times New Roman" w:hAnsi="Times New Roman" w:cs="Times New Roman"/>
          <w:i/>
          <w:sz w:val="24"/>
          <w:szCs w:val="24"/>
        </w:rPr>
        <w:t>fluktuatif</w:t>
      </w:r>
      <w:r>
        <w:rPr>
          <w:rFonts w:ascii="Times New Roman" w:hAnsi="Times New Roman" w:cs="Times New Roman"/>
          <w:sz w:val="24"/>
          <w:szCs w:val="24"/>
        </w:rPr>
        <w:t>) ?</w:t>
      </w:r>
    </w:p>
    <w:p w:rsidR="00337F2D" w:rsidRDefault="00337F2D" w:rsidP="00337F2D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Bagaimana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hasil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penerapan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bCs/>
          <w:sz w:val="24"/>
          <w:lang w:val="id-ID"/>
        </w:rPr>
        <w:t xml:space="preserve">Metode </w:t>
      </w:r>
      <w:r w:rsidR="00BA0B1F">
        <w:rPr>
          <w:rFonts w:ascii="Times New Roman" w:hAnsi="Times New Roman" w:cs="Times New Roman"/>
          <w:i/>
          <w:sz w:val="24"/>
          <w:szCs w:val="24"/>
        </w:rPr>
        <w:t>KNN</w:t>
      </w:r>
      <w:r w:rsidR="0041532A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bCs/>
          <w:sz w:val="24"/>
        </w:rPr>
        <w:t>pada</w:t>
      </w:r>
      <w:r w:rsidR="0041532A">
        <w:rPr>
          <w:rFonts w:ascii="Times New Roman" w:hAnsi="Times New Roman" w:cs="Times New Roman"/>
          <w:bCs/>
          <w:sz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Implementasi Data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mining Untuk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Sistem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Prediksi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Jumlah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Dalam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Upaya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Mengatasi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masalah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jumlah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Pr="00861792">
        <w:rPr>
          <w:rFonts w:ascii="Times New Roman" w:hAnsi="Times New Roman" w:cs="Times New Roman"/>
          <w:sz w:val="24"/>
          <w:szCs w:val="24"/>
        </w:rPr>
        <w:t>?</w:t>
      </w:r>
    </w:p>
    <w:p w:rsidR="00337F2D" w:rsidRPr="00861792" w:rsidRDefault="00337F2D" w:rsidP="00337F2D">
      <w:pPr>
        <w:pStyle w:val="Heading2"/>
        <w:numPr>
          <w:ilvl w:val="1"/>
          <w:numId w:val="1"/>
        </w:numPr>
        <w:spacing w:line="480" w:lineRule="auto"/>
        <w:rPr>
          <w:rFonts w:cs="Times New Roman"/>
        </w:rPr>
      </w:pPr>
      <w:bookmarkStart w:id="17" w:name="_Toc471759807"/>
      <w:bookmarkStart w:id="18" w:name="_Toc476522982"/>
      <w:bookmarkStart w:id="19" w:name="_Toc495788557"/>
      <w:bookmarkStart w:id="20" w:name="_Toc507098057"/>
      <w:r w:rsidRPr="00861792">
        <w:rPr>
          <w:rFonts w:cs="Times New Roman"/>
        </w:rPr>
        <w:lastRenderedPageBreak/>
        <w:t>Tujuan</w:t>
      </w:r>
      <w:r w:rsidR="0041532A">
        <w:rPr>
          <w:rFonts w:cs="Times New Roman"/>
          <w:lang w:val="id-ID"/>
        </w:rPr>
        <w:t xml:space="preserve"> </w:t>
      </w:r>
      <w:r w:rsidRPr="00861792">
        <w:rPr>
          <w:rFonts w:cs="Times New Roman"/>
        </w:rPr>
        <w:t>Penelitian</w:t>
      </w:r>
      <w:bookmarkEnd w:id="17"/>
      <w:bookmarkEnd w:id="18"/>
      <w:bookmarkEnd w:id="19"/>
      <w:bookmarkEnd w:id="20"/>
    </w:p>
    <w:p w:rsidR="00337F2D" w:rsidRPr="00861792" w:rsidRDefault="00337F2D" w:rsidP="00337F2D">
      <w:pPr>
        <w:pStyle w:val="ListParagraph"/>
        <w:spacing w:line="48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Adapun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tujuan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dari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pembuatan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perangkat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lunak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ini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antara lain adalah :</w:t>
      </w:r>
    </w:p>
    <w:p w:rsidR="00337F2D" w:rsidRPr="00861792" w:rsidRDefault="00337F2D" w:rsidP="00337F2D">
      <w:pPr>
        <w:pStyle w:val="ListParagraph"/>
        <w:numPr>
          <w:ilvl w:val="0"/>
          <w:numId w:val="3"/>
        </w:numPr>
        <w:spacing w:after="0" w:line="480" w:lineRule="auto"/>
        <w:ind w:left="567" w:right="-142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Untuk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mengetahui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cara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merekayasa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Sistem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Prediksi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Jumlah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Dalam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Upaya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Mengatasi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masalah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jumlah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C70EB">
        <w:rPr>
          <w:rFonts w:ascii="Times New Roman" w:hAnsi="Times New Roman" w:cs="Times New Roman"/>
          <w:sz w:val="24"/>
          <w:szCs w:val="24"/>
        </w:rPr>
        <w:t>berfluktuatif</w:t>
      </w:r>
      <w:r w:rsidRPr="00861792">
        <w:rPr>
          <w:rFonts w:ascii="Times New Roman" w:hAnsi="Times New Roman" w:cs="Times New Roman"/>
          <w:sz w:val="24"/>
          <w:szCs w:val="24"/>
        </w:rPr>
        <w:t>.</w:t>
      </w:r>
    </w:p>
    <w:p w:rsidR="00337F2D" w:rsidRPr="00861792" w:rsidRDefault="00337F2D" w:rsidP="00337F2D">
      <w:pPr>
        <w:pStyle w:val="ListParagraph"/>
        <w:numPr>
          <w:ilvl w:val="0"/>
          <w:numId w:val="3"/>
        </w:num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Untuk</w:t>
      </w:r>
      <w:r w:rsidR="00097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mengetahui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hasil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penerapan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E47D0" w:rsidRPr="00861792">
        <w:rPr>
          <w:rFonts w:ascii="Times New Roman" w:hAnsi="Times New Roman" w:cs="Times New Roman"/>
          <w:sz w:val="24"/>
          <w:szCs w:val="24"/>
        </w:rPr>
        <w:t>metode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i/>
          <w:sz w:val="24"/>
          <w:szCs w:val="24"/>
        </w:rPr>
        <w:t>KNN</w:t>
      </w:r>
      <w:r w:rsidR="00D11969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bCs/>
          <w:sz w:val="24"/>
        </w:rPr>
        <w:t>pada</w:t>
      </w:r>
      <w:r w:rsidR="00D11969">
        <w:rPr>
          <w:rFonts w:ascii="Times New Roman" w:hAnsi="Times New Roman" w:cs="Times New Roman"/>
          <w:bCs/>
          <w:sz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Implementasi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Data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mining</w:t>
      </w:r>
      <w:r w:rsidR="00D1196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Untuk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Sistem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Prediksi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Jumlah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Dalam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Upaya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Mengatasi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 w:rsidRPr="00861792">
        <w:rPr>
          <w:rFonts w:ascii="Times New Roman" w:hAnsi="Times New Roman" w:cs="Times New Roman"/>
          <w:sz w:val="24"/>
          <w:szCs w:val="24"/>
        </w:rPr>
        <w:t>masalah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jumlah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A0B1F">
        <w:rPr>
          <w:rFonts w:ascii="Times New Roman" w:hAnsi="Times New Roman" w:cs="Times New Roman"/>
          <w:sz w:val="24"/>
          <w:szCs w:val="24"/>
        </w:rPr>
        <w:t>pelanggan</w:t>
      </w:r>
      <w:r w:rsidRPr="008617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7F2D" w:rsidRPr="00861792" w:rsidRDefault="00337F2D" w:rsidP="00337F2D">
      <w:pPr>
        <w:pStyle w:val="Heading2"/>
        <w:numPr>
          <w:ilvl w:val="1"/>
          <w:numId w:val="1"/>
        </w:numPr>
        <w:spacing w:line="480" w:lineRule="auto"/>
        <w:jc w:val="both"/>
        <w:rPr>
          <w:rFonts w:cs="Times New Roman"/>
        </w:rPr>
      </w:pPr>
      <w:bookmarkStart w:id="21" w:name="_Toc471759808"/>
      <w:bookmarkStart w:id="22" w:name="_Toc476522983"/>
      <w:bookmarkStart w:id="23" w:name="_Toc495788558"/>
      <w:bookmarkStart w:id="24" w:name="_Toc507098058"/>
      <w:r w:rsidRPr="00861792">
        <w:rPr>
          <w:rFonts w:cs="Times New Roman"/>
        </w:rPr>
        <w:t>Manfaat</w:t>
      </w:r>
      <w:r w:rsidR="0041532A">
        <w:rPr>
          <w:rFonts w:cs="Times New Roman"/>
          <w:lang w:val="id-ID"/>
        </w:rPr>
        <w:t xml:space="preserve"> </w:t>
      </w:r>
      <w:r w:rsidRPr="00861792">
        <w:rPr>
          <w:rFonts w:cs="Times New Roman"/>
        </w:rPr>
        <w:t>Penelitian</w:t>
      </w:r>
      <w:bookmarkEnd w:id="21"/>
      <w:bookmarkEnd w:id="22"/>
      <w:bookmarkEnd w:id="23"/>
      <w:bookmarkEnd w:id="24"/>
    </w:p>
    <w:p w:rsidR="00337F2D" w:rsidRPr="00861792" w:rsidRDefault="00337F2D" w:rsidP="00337F2D">
      <w:pPr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Penelitian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ini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diharapkan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mempunyai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manfaat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yaitu :</w:t>
      </w:r>
    </w:p>
    <w:p w:rsidR="00337F2D" w:rsidRPr="00861792" w:rsidRDefault="00337F2D" w:rsidP="00337F2D">
      <w:pPr>
        <w:pStyle w:val="ListParagraph"/>
        <w:numPr>
          <w:ilvl w:val="0"/>
          <w:numId w:val="4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Pengembangan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ilmu.</w:t>
      </w:r>
    </w:p>
    <w:p w:rsidR="00337F2D" w:rsidRPr="00861792" w:rsidRDefault="00337F2D" w:rsidP="00337F2D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61792">
        <w:rPr>
          <w:rFonts w:ascii="Times New Roman" w:hAnsi="Times New Roman" w:cs="Times New Roman"/>
          <w:sz w:val="24"/>
          <w:szCs w:val="24"/>
        </w:rPr>
        <w:t>Penelitian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ini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diharapkan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dapat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>memberikan sumbangsih dan masukan  terhadap  pengembangan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ilmu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pengetahuan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dibidang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teknologi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komputer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pada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umumnya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>Sistem Pendukung Keputusan pada Khususnya</w:t>
      </w:r>
      <w:r w:rsidRPr="00861792">
        <w:rPr>
          <w:rFonts w:ascii="Times New Roman" w:hAnsi="Times New Roman" w:cs="Times New Roman"/>
          <w:sz w:val="24"/>
          <w:szCs w:val="24"/>
        </w:rPr>
        <w:t>.</w:t>
      </w:r>
    </w:p>
    <w:p w:rsidR="00337F2D" w:rsidRPr="00861792" w:rsidRDefault="00337F2D" w:rsidP="00337F2D">
      <w:pPr>
        <w:pStyle w:val="ListParagraph"/>
        <w:numPr>
          <w:ilvl w:val="0"/>
          <w:numId w:val="4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Praktisi.</w:t>
      </w:r>
    </w:p>
    <w:p w:rsidR="00337F2D" w:rsidRDefault="00337F2D" w:rsidP="00337F2D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61792">
        <w:rPr>
          <w:rFonts w:ascii="Times New Roman" w:hAnsi="Times New Roman" w:cs="Times New Roman"/>
          <w:sz w:val="24"/>
          <w:szCs w:val="24"/>
        </w:rPr>
        <w:t>Sebagai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salah satu bahan kajian </w:t>
      </w:r>
      <w:r w:rsidRPr="00861792">
        <w:rPr>
          <w:rFonts w:ascii="Times New Roman" w:hAnsi="Times New Roman" w:cs="Times New Roman"/>
          <w:sz w:val="24"/>
          <w:szCs w:val="24"/>
        </w:rPr>
        <w:t>bagi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semua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elemen-elemen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ataupun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unsur-unsur yang terlibat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dalam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perancangan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Sistem </w:t>
      </w:r>
      <w:r>
        <w:rPr>
          <w:rFonts w:ascii="Times New Roman" w:hAnsi="Times New Roman" w:cs="Times New Roman"/>
          <w:sz w:val="24"/>
          <w:szCs w:val="24"/>
          <w:lang w:val="en-ID"/>
        </w:rPr>
        <w:t>Prediksi</w:t>
      </w:r>
      <w:r w:rsidRPr="00861792">
        <w:rPr>
          <w:rFonts w:ascii="Times New Roman" w:hAnsi="Times New Roman" w:cs="Times New Roman"/>
          <w:sz w:val="24"/>
          <w:szCs w:val="24"/>
        </w:rPr>
        <w:t>.</w:t>
      </w:r>
    </w:p>
    <w:p w:rsidR="00337F2D" w:rsidRPr="00861792" w:rsidRDefault="00337F2D" w:rsidP="00337F2D">
      <w:pPr>
        <w:pStyle w:val="ListParagraph"/>
        <w:numPr>
          <w:ilvl w:val="0"/>
          <w:numId w:val="4"/>
        </w:numPr>
        <w:tabs>
          <w:tab w:val="left" w:pos="567"/>
        </w:tabs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61792">
        <w:rPr>
          <w:rFonts w:ascii="Times New Roman" w:hAnsi="Times New Roman" w:cs="Times New Roman"/>
          <w:sz w:val="24"/>
          <w:szCs w:val="24"/>
        </w:rPr>
        <w:t>eneliti.</w:t>
      </w:r>
    </w:p>
    <w:p w:rsidR="00337F2D" w:rsidRPr="00786696" w:rsidRDefault="00337F2D" w:rsidP="00786696">
      <w:p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61792">
        <w:rPr>
          <w:rFonts w:ascii="Times New Roman" w:hAnsi="Times New Roman" w:cs="Times New Roman"/>
          <w:sz w:val="24"/>
          <w:szCs w:val="24"/>
        </w:rPr>
        <w:t>Sebagai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masukan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bagi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peneliti lain yang akan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mengadakan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penelitian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61792">
        <w:rPr>
          <w:rFonts w:ascii="Times New Roman" w:hAnsi="Times New Roman" w:cs="Times New Roman"/>
          <w:sz w:val="24"/>
          <w:szCs w:val="24"/>
        </w:rPr>
        <w:t>selanjutnya</w:t>
      </w:r>
      <w:r w:rsidR="0041532A">
        <w:rPr>
          <w:rFonts w:ascii="Times New Roman" w:hAnsi="Times New Roman" w:cs="Times New Roman"/>
          <w:sz w:val="24"/>
          <w:szCs w:val="24"/>
          <w:lang w:val="id-ID"/>
        </w:rPr>
        <w:t xml:space="preserve"> tentang Si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stem </w:t>
      </w:r>
      <w:r>
        <w:rPr>
          <w:rFonts w:ascii="Times New Roman" w:hAnsi="Times New Roman" w:cs="Times New Roman"/>
          <w:sz w:val="24"/>
          <w:szCs w:val="24"/>
          <w:lang w:val="en-ID"/>
        </w:rPr>
        <w:t>Prediksi</w:t>
      </w:r>
      <w:r w:rsidRPr="00861792">
        <w:rPr>
          <w:rFonts w:ascii="Times New Roman" w:hAnsi="Times New Roman" w:cs="Times New Roman"/>
          <w:sz w:val="24"/>
          <w:szCs w:val="24"/>
          <w:lang w:val="id-ID"/>
        </w:rPr>
        <w:t xml:space="preserve"> dan penelitian lain yang berkaitan dengan penelitian ini.</w:t>
      </w:r>
      <w:bookmarkStart w:id="25" w:name="_GoBack"/>
      <w:bookmarkEnd w:id="25"/>
    </w:p>
    <w:sectPr w:rsidR="00337F2D" w:rsidRPr="00786696" w:rsidSect="00D11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268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D5" w:rsidRDefault="00373ED5" w:rsidP="00D11969">
      <w:pPr>
        <w:spacing w:after="0" w:line="240" w:lineRule="auto"/>
      </w:pPr>
      <w:r>
        <w:separator/>
      </w:r>
    </w:p>
  </w:endnote>
  <w:endnote w:type="continuationSeparator" w:id="1">
    <w:p w:rsidR="00373ED5" w:rsidRDefault="00373ED5" w:rsidP="00D11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69" w:rsidRDefault="00D119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69" w:rsidRDefault="00D11969">
    <w:pPr>
      <w:pStyle w:val="Footer"/>
      <w:jc w:val="center"/>
    </w:pPr>
  </w:p>
  <w:p w:rsidR="00D11969" w:rsidRDefault="00D119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0205"/>
      <w:docPartObj>
        <w:docPartGallery w:val="Page Numbers (Bottom of Page)"/>
        <w:docPartUnique/>
      </w:docPartObj>
    </w:sdtPr>
    <w:sdtContent>
      <w:p w:rsidR="00D11969" w:rsidRDefault="00BB2DDB">
        <w:pPr>
          <w:pStyle w:val="Footer"/>
          <w:jc w:val="center"/>
        </w:pPr>
        <w:fldSimple w:instr=" PAGE   \* MERGEFORMAT ">
          <w:r w:rsidR="00786696">
            <w:rPr>
              <w:noProof/>
            </w:rPr>
            <w:t>1</w:t>
          </w:r>
        </w:fldSimple>
      </w:p>
    </w:sdtContent>
  </w:sdt>
  <w:p w:rsidR="00D11969" w:rsidRDefault="00D119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D5" w:rsidRDefault="00373ED5" w:rsidP="00D11969">
      <w:pPr>
        <w:spacing w:after="0" w:line="240" w:lineRule="auto"/>
      </w:pPr>
      <w:r>
        <w:separator/>
      </w:r>
    </w:p>
  </w:footnote>
  <w:footnote w:type="continuationSeparator" w:id="1">
    <w:p w:rsidR="00373ED5" w:rsidRDefault="00373ED5" w:rsidP="00D11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69" w:rsidRDefault="00D119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0208"/>
      <w:docPartObj>
        <w:docPartGallery w:val="Page Numbers (Top of Page)"/>
        <w:docPartUnique/>
      </w:docPartObj>
    </w:sdtPr>
    <w:sdtContent>
      <w:p w:rsidR="00D11969" w:rsidRDefault="00BB2DDB">
        <w:pPr>
          <w:pStyle w:val="Header"/>
          <w:jc w:val="right"/>
        </w:pPr>
        <w:fldSimple w:instr=" PAGE   \* MERGEFORMAT ">
          <w:r w:rsidR="00786696">
            <w:rPr>
              <w:noProof/>
            </w:rPr>
            <w:t>5</w:t>
          </w:r>
        </w:fldSimple>
      </w:p>
    </w:sdtContent>
  </w:sdt>
  <w:p w:rsidR="00D11969" w:rsidRDefault="00D119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69" w:rsidRDefault="00D119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">
    <w:nsid w:val="58CF4D4E"/>
    <w:multiLevelType w:val="hybridMultilevel"/>
    <w:tmpl w:val="5400E1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14795D"/>
    <w:multiLevelType w:val="multilevel"/>
    <w:tmpl w:val="5AB07D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37F2D"/>
    <w:rsid w:val="000401B8"/>
    <w:rsid w:val="00086036"/>
    <w:rsid w:val="00097BB2"/>
    <w:rsid w:val="000A6140"/>
    <w:rsid w:val="000C04AF"/>
    <w:rsid w:val="00145E53"/>
    <w:rsid w:val="001C290C"/>
    <w:rsid w:val="001F3E80"/>
    <w:rsid w:val="00212EEB"/>
    <w:rsid w:val="00337F2D"/>
    <w:rsid w:val="00340B5A"/>
    <w:rsid w:val="00373ED5"/>
    <w:rsid w:val="003921E2"/>
    <w:rsid w:val="003A4211"/>
    <w:rsid w:val="00405CFD"/>
    <w:rsid w:val="0041532A"/>
    <w:rsid w:val="0048162F"/>
    <w:rsid w:val="004C17FF"/>
    <w:rsid w:val="004C70EB"/>
    <w:rsid w:val="004E47D0"/>
    <w:rsid w:val="0052585B"/>
    <w:rsid w:val="005B4E36"/>
    <w:rsid w:val="005C07AF"/>
    <w:rsid w:val="005D775A"/>
    <w:rsid w:val="005F7B83"/>
    <w:rsid w:val="00627DC3"/>
    <w:rsid w:val="00666206"/>
    <w:rsid w:val="006F088B"/>
    <w:rsid w:val="00786696"/>
    <w:rsid w:val="00812EE9"/>
    <w:rsid w:val="00837E31"/>
    <w:rsid w:val="0088066C"/>
    <w:rsid w:val="008B3124"/>
    <w:rsid w:val="008C66C5"/>
    <w:rsid w:val="008D0BC5"/>
    <w:rsid w:val="008E56CA"/>
    <w:rsid w:val="0092080A"/>
    <w:rsid w:val="00963B9F"/>
    <w:rsid w:val="009C1420"/>
    <w:rsid w:val="00A22898"/>
    <w:rsid w:val="00A84F3A"/>
    <w:rsid w:val="00AA78F4"/>
    <w:rsid w:val="00B26F48"/>
    <w:rsid w:val="00BA0B1F"/>
    <w:rsid w:val="00BB2DDB"/>
    <w:rsid w:val="00C808A9"/>
    <w:rsid w:val="00C951E5"/>
    <w:rsid w:val="00D11969"/>
    <w:rsid w:val="00D57547"/>
    <w:rsid w:val="00D71F8F"/>
    <w:rsid w:val="00DF7714"/>
    <w:rsid w:val="00E70AD4"/>
    <w:rsid w:val="00E71392"/>
    <w:rsid w:val="00E84EAB"/>
    <w:rsid w:val="00F5296F"/>
    <w:rsid w:val="00F52C85"/>
    <w:rsid w:val="00F907D8"/>
    <w:rsid w:val="00FB7484"/>
    <w:rsid w:val="00FC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F2D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F2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7F2D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7F2D"/>
    <w:rPr>
      <w:rFonts w:ascii="Times New Roman" w:eastAsiaTheme="majorEastAsia" w:hAnsi="Times New Roman" w:cstheme="majorBidi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337F2D"/>
    <w:rPr>
      <w:rFonts w:ascii="Times New Roman" w:eastAsiaTheme="majorEastAsia" w:hAnsi="Times New Roman" w:cstheme="majorBidi"/>
      <w:b/>
      <w:bCs/>
      <w:sz w:val="26"/>
      <w:szCs w:val="26"/>
      <w:lang w:val="en-AU"/>
    </w:rPr>
  </w:style>
  <w:style w:type="paragraph" w:styleId="ListParagraph">
    <w:name w:val="List Paragraph"/>
    <w:basedOn w:val="Normal"/>
    <w:uiPriority w:val="34"/>
    <w:qFormat/>
    <w:rsid w:val="00337F2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05CFD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92080A"/>
    <w:pPr>
      <w:spacing w:before="24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2080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080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2080A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92080A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D11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96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11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969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4F56-DA9D-4947-B5A7-CB83336E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MUIS</dc:creator>
  <cp:keywords/>
  <dc:description/>
  <cp:lastModifiedBy>Iqbal</cp:lastModifiedBy>
  <cp:revision>33</cp:revision>
  <cp:lastPrinted>2018-11-26T19:20:00Z</cp:lastPrinted>
  <dcterms:created xsi:type="dcterms:W3CDTF">2017-10-29T16:38:00Z</dcterms:created>
  <dcterms:modified xsi:type="dcterms:W3CDTF">2018-11-26T19:29:00Z</dcterms:modified>
</cp:coreProperties>
</file>