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B3" w:rsidRPr="008F3101" w:rsidRDefault="00260DB3" w:rsidP="00260DB3">
      <w:pPr>
        <w:jc w:val="center"/>
        <w:rPr>
          <w:b/>
          <w:sz w:val="28"/>
          <w:szCs w:val="32"/>
          <w:lang w:val="en-US"/>
        </w:rPr>
      </w:pPr>
      <w:r w:rsidRPr="008F3101">
        <w:rPr>
          <w:b/>
          <w:sz w:val="28"/>
          <w:szCs w:val="32"/>
          <w:lang w:val="en-US"/>
        </w:rPr>
        <w:t xml:space="preserve">TINJAUAN KRIMINOLOGI TERHADAP PELAKU </w:t>
      </w:r>
      <w:r w:rsidR="009C47F6" w:rsidRPr="008F3101">
        <w:rPr>
          <w:b/>
          <w:sz w:val="28"/>
          <w:szCs w:val="32"/>
          <w:lang w:val="en-US"/>
        </w:rPr>
        <w:t xml:space="preserve">KELALAIAN </w:t>
      </w:r>
      <w:r w:rsidR="00161DFF" w:rsidRPr="008F3101">
        <w:rPr>
          <w:b/>
          <w:sz w:val="28"/>
          <w:szCs w:val="32"/>
        </w:rPr>
        <w:t xml:space="preserve">YANG MENYEBABKAN KEMATIAN </w:t>
      </w:r>
      <w:r w:rsidRPr="008F3101">
        <w:rPr>
          <w:b/>
          <w:sz w:val="28"/>
          <w:szCs w:val="32"/>
          <w:lang w:val="en-US"/>
        </w:rPr>
        <w:t>YANG DILAKUKAN OLEH MAHASISWA TERHADAP MAHASISWA BARU</w:t>
      </w:r>
    </w:p>
    <w:p w:rsidR="00260DB3" w:rsidRPr="008F3101" w:rsidRDefault="00260DB3" w:rsidP="00260DB3">
      <w:pPr>
        <w:jc w:val="center"/>
        <w:rPr>
          <w:b/>
          <w:sz w:val="28"/>
          <w:szCs w:val="32"/>
        </w:rPr>
      </w:pPr>
      <w:r w:rsidRPr="008F3101">
        <w:rPr>
          <w:b/>
          <w:sz w:val="28"/>
          <w:szCs w:val="32"/>
        </w:rPr>
        <w:t xml:space="preserve"> DI IAIN SULTAN AMAI GORONTALO</w:t>
      </w:r>
    </w:p>
    <w:p w:rsidR="00260DB3" w:rsidRDefault="00260DB3" w:rsidP="00260DB3">
      <w:pPr>
        <w:jc w:val="center"/>
        <w:rPr>
          <w:lang w:val="en-US"/>
        </w:rPr>
      </w:pPr>
    </w:p>
    <w:p w:rsidR="00260DB3" w:rsidRDefault="00260DB3" w:rsidP="00260DB3">
      <w:pPr>
        <w:jc w:val="center"/>
        <w:rPr>
          <w:lang w:val="en-US"/>
        </w:rPr>
      </w:pPr>
    </w:p>
    <w:p w:rsidR="00260DB3" w:rsidRPr="00A752D4" w:rsidRDefault="00260DB3" w:rsidP="00260DB3">
      <w:pPr>
        <w:jc w:val="center"/>
        <w:rPr>
          <w:lang w:val="en-US"/>
        </w:rPr>
      </w:pPr>
      <w:r w:rsidRPr="00A752D4">
        <w:rPr>
          <w:lang w:val="en-US"/>
        </w:rPr>
        <w:t>OLEH</w:t>
      </w:r>
    </w:p>
    <w:p w:rsidR="00260DB3" w:rsidRDefault="00260DB3" w:rsidP="00260DB3">
      <w:pPr>
        <w:jc w:val="center"/>
        <w:rPr>
          <w:lang w:val="en-US"/>
        </w:rPr>
      </w:pPr>
    </w:p>
    <w:p w:rsidR="00260DB3" w:rsidRPr="00A752D4" w:rsidRDefault="00260DB3" w:rsidP="00260DB3">
      <w:pPr>
        <w:jc w:val="center"/>
        <w:rPr>
          <w:lang w:val="en-US"/>
        </w:rPr>
      </w:pPr>
    </w:p>
    <w:p w:rsidR="00260DB3" w:rsidRPr="00A752D4" w:rsidRDefault="00260DB3" w:rsidP="00260DB3">
      <w:pPr>
        <w:jc w:val="center"/>
        <w:rPr>
          <w:lang w:val="en-US"/>
        </w:rPr>
      </w:pPr>
      <w:r>
        <w:rPr>
          <w:lang w:val="en-US"/>
        </w:rPr>
        <w:t>REZA PRIANSYAH SAHIDA</w:t>
      </w:r>
      <w:r w:rsidR="00161DFF">
        <w:t>N</w:t>
      </w:r>
      <w:r>
        <w:rPr>
          <w:lang w:val="en-US"/>
        </w:rPr>
        <w:t>I</w:t>
      </w:r>
    </w:p>
    <w:p w:rsidR="00260DB3" w:rsidRPr="00A752D4" w:rsidRDefault="00260DB3" w:rsidP="00260DB3">
      <w:pPr>
        <w:jc w:val="center"/>
        <w:rPr>
          <w:lang w:val="en-US"/>
        </w:rPr>
      </w:pPr>
      <w:r w:rsidRPr="00A752D4">
        <w:rPr>
          <w:lang w:val="en-US"/>
        </w:rPr>
        <w:t>H112</w:t>
      </w:r>
      <w:r>
        <w:rPr>
          <w:lang w:val="en-US"/>
        </w:rPr>
        <w:t>1008</w:t>
      </w:r>
    </w:p>
    <w:p w:rsidR="00260DB3" w:rsidRDefault="00260DB3" w:rsidP="00260DB3">
      <w:pPr>
        <w:jc w:val="center"/>
        <w:rPr>
          <w:lang w:val="en-US"/>
        </w:rPr>
      </w:pPr>
    </w:p>
    <w:p w:rsidR="00260DB3" w:rsidRPr="00A752D4" w:rsidRDefault="00260DB3" w:rsidP="00260DB3">
      <w:pPr>
        <w:jc w:val="center"/>
        <w:rPr>
          <w:lang w:val="en-US"/>
        </w:rPr>
      </w:pPr>
    </w:p>
    <w:p w:rsidR="00260DB3" w:rsidRPr="00A752D4" w:rsidRDefault="00260DB3" w:rsidP="00260DB3">
      <w:pPr>
        <w:jc w:val="center"/>
        <w:rPr>
          <w:b/>
          <w:lang w:val="en-US"/>
        </w:rPr>
      </w:pPr>
      <w:r>
        <w:rPr>
          <w:b/>
          <w:lang w:val="en-US"/>
        </w:rPr>
        <w:t>SKRIPSI</w:t>
      </w:r>
    </w:p>
    <w:p w:rsidR="00260DB3" w:rsidRDefault="00260DB3" w:rsidP="00260DB3">
      <w:pPr>
        <w:jc w:val="center"/>
        <w:rPr>
          <w:b/>
          <w:lang w:val="en-US"/>
        </w:rPr>
      </w:pPr>
    </w:p>
    <w:p w:rsidR="00260DB3" w:rsidRPr="00A752D4" w:rsidRDefault="00260DB3" w:rsidP="00260DB3">
      <w:pPr>
        <w:jc w:val="center"/>
        <w:rPr>
          <w:b/>
          <w:lang w:val="en-US"/>
        </w:rPr>
      </w:pPr>
    </w:p>
    <w:p w:rsidR="008F3101" w:rsidRDefault="00260DB3" w:rsidP="008F3101">
      <w:pPr>
        <w:jc w:val="center"/>
      </w:pPr>
      <w:r w:rsidRPr="00A752D4">
        <w:rPr>
          <w:lang w:val="en-US"/>
        </w:rPr>
        <w:t xml:space="preserve">Untuk memenuhi </w:t>
      </w:r>
      <w:r w:rsidR="008F3101">
        <w:t>Per</w:t>
      </w:r>
      <w:r w:rsidRPr="00A752D4">
        <w:rPr>
          <w:lang w:val="en-US"/>
        </w:rPr>
        <w:t>syarat</w:t>
      </w:r>
      <w:r w:rsidR="008F3101">
        <w:t>an</w:t>
      </w:r>
    </w:p>
    <w:p w:rsidR="00260DB3" w:rsidRPr="00A752D4" w:rsidRDefault="008F3101" w:rsidP="008F3101">
      <w:pPr>
        <w:jc w:val="center"/>
        <w:rPr>
          <w:lang w:val="en-US"/>
        </w:rPr>
      </w:pPr>
      <w:r>
        <w:t>Mendapatkan Gelar Sarjana Hukum</w:t>
      </w:r>
      <w:r w:rsidR="00260DB3" w:rsidRPr="00A752D4">
        <w:rPr>
          <w:lang w:val="en-US"/>
        </w:rPr>
        <w:t xml:space="preserve"> </w:t>
      </w:r>
    </w:p>
    <w:p w:rsidR="00260DB3" w:rsidRDefault="00260DB3" w:rsidP="00260DB3">
      <w:pPr>
        <w:jc w:val="center"/>
        <w:rPr>
          <w:lang w:val="en-US"/>
        </w:rPr>
      </w:pPr>
    </w:p>
    <w:p w:rsidR="00260DB3" w:rsidRDefault="008F3101" w:rsidP="00260DB3">
      <w:pPr>
        <w:jc w:val="center"/>
        <w:rPr>
          <w:lang w:val="en-US"/>
        </w:rPr>
      </w:pPr>
      <w:r w:rsidRPr="00E84E29">
        <w:rPr>
          <w:b/>
          <w:noProof/>
          <w:sz w:val="28"/>
          <w:szCs w:val="28"/>
          <w:lang w:val="en-US" w:eastAsia="en-US"/>
        </w:rPr>
        <w:drawing>
          <wp:anchor distT="0" distB="0" distL="114300" distR="114300" simplePos="0" relativeHeight="251676672" behindDoc="1" locked="0" layoutInCell="1" allowOverlap="1" wp14:anchorId="139672D8" wp14:editId="0DC089E2">
            <wp:simplePos x="0" y="0"/>
            <wp:positionH relativeFrom="column">
              <wp:posOffset>1257300</wp:posOffset>
            </wp:positionH>
            <wp:positionV relativeFrom="paragraph">
              <wp:posOffset>155575</wp:posOffset>
            </wp:positionV>
            <wp:extent cx="2500992" cy="2296160"/>
            <wp:effectExtent l="0" t="0" r="0" b="8890"/>
            <wp:wrapNone/>
            <wp:docPr id="41" name="Picture 1" descr="E:\logo-logo\ICHS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ICHSAN.WMF"/>
                    <pic:cNvPicPr>
                      <a:picLocks noChangeAspect="1" noChangeArrowheads="1"/>
                    </pic:cNvPicPr>
                  </pic:nvPicPr>
                  <pic:blipFill>
                    <a:blip r:embed="rId9"/>
                    <a:srcRect/>
                    <a:stretch>
                      <a:fillRect/>
                    </a:stretch>
                  </pic:blipFill>
                  <pic:spPr bwMode="auto">
                    <a:xfrm>
                      <a:off x="0" y="0"/>
                      <a:ext cx="2500992" cy="2296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0DB3" w:rsidRDefault="00260DB3" w:rsidP="00260DB3">
      <w:pPr>
        <w:jc w:val="center"/>
        <w:rPr>
          <w:lang w:val="en-US"/>
        </w:rPr>
      </w:pPr>
    </w:p>
    <w:p w:rsidR="00260DB3" w:rsidRPr="00A752D4" w:rsidRDefault="00260DB3" w:rsidP="00260DB3">
      <w:pPr>
        <w:jc w:val="center"/>
        <w:rPr>
          <w:lang w:val="en-US"/>
        </w:rPr>
      </w:pPr>
    </w:p>
    <w:p w:rsidR="00260DB3" w:rsidRDefault="00260DB3" w:rsidP="00260DB3">
      <w:pPr>
        <w:jc w:val="center"/>
        <w:rPr>
          <w:lang w:val="en-US"/>
        </w:rPr>
      </w:pPr>
    </w:p>
    <w:p w:rsidR="00260DB3" w:rsidRPr="00A752D4" w:rsidRDefault="00260DB3" w:rsidP="00260DB3">
      <w:pPr>
        <w:jc w:val="center"/>
        <w:rPr>
          <w:lang w:val="en-US"/>
        </w:rPr>
      </w:pPr>
    </w:p>
    <w:p w:rsidR="00260DB3" w:rsidRPr="00A752D4" w:rsidRDefault="00260DB3" w:rsidP="00260DB3">
      <w:pPr>
        <w:jc w:val="center"/>
        <w:rPr>
          <w:b/>
          <w:lang w:val="en-US"/>
        </w:rPr>
      </w:pPr>
    </w:p>
    <w:p w:rsidR="00260DB3" w:rsidRPr="00A752D4" w:rsidRDefault="00260DB3" w:rsidP="00260DB3">
      <w:pPr>
        <w:jc w:val="center"/>
        <w:rPr>
          <w:b/>
          <w:lang w:val="en-US"/>
        </w:rPr>
      </w:pPr>
    </w:p>
    <w:p w:rsidR="00260DB3" w:rsidRDefault="00260DB3" w:rsidP="00260DB3">
      <w:pPr>
        <w:jc w:val="center"/>
        <w:rPr>
          <w:b/>
          <w:lang w:val="en-US"/>
        </w:rPr>
      </w:pPr>
    </w:p>
    <w:p w:rsidR="008F3101" w:rsidRDefault="008F3101" w:rsidP="00260DB3">
      <w:pPr>
        <w:jc w:val="center"/>
        <w:rPr>
          <w:b/>
          <w:lang w:val="en-US"/>
        </w:rPr>
      </w:pPr>
    </w:p>
    <w:p w:rsidR="008F3101" w:rsidRDefault="008F3101" w:rsidP="00260DB3">
      <w:pPr>
        <w:jc w:val="center"/>
        <w:rPr>
          <w:b/>
          <w:lang w:val="en-US"/>
        </w:rPr>
      </w:pPr>
    </w:p>
    <w:p w:rsidR="00260DB3" w:rsidRDefault="00260DB3" w:rsidP="00260DB3">
      <w:pPr>
        <w:jc w:val="center"/>
        <w:rPr>
          <w:b/>
          <w:lang w:val="en-US"/>
        </w:rPr>
      </w:pPr>
    </w:p>
    <w:p w:rsidR="00260DB3" w:rsidRDefault="00260DB3" w:rsidP="00260DB3">
      <w:pPr>
        <w:jc w:val="center"/>
        <w:rPr>
          <w:b/>
          <w:lang w:val="en-US"/>
        </w:rPr>
      </w:pPr>
    </w:p>
    <w:p w:rsidR="008F3101" w:rsidRDefault="008F3101" w:rsidP="00260DB3">
      <w:pPr>
        <w:jc w:val="center"/>
        <w:rPr>
          <w:b/>
          <w:lang w:val="en-US"/>
        </w:rPr>
      </w:pPr>
    </w:p>
    <w:p w:rsidR="008F3101" w:rsidRDefault="008F3101" w:rsidP="00260DB3">
      <w:pPr>
        <w:jc w:val="center"/>
        <w:rPr>
          <w:b/>
          <w:lang w:val="en-US"/>
        </w:rPr>
      </w:pPr>
    </w:p>
    <w:p w:rsidR="008F3101" w:rsidRDefault="008F3101" w:rsidP="00260DB3">
      <w:pPr>
        <w:jc w:val="center"/>
        <w:rPr>
          <w:b/>
          <w:lang w:val="en-US"/>
        </w:rPr>
      </w:pPr>
    </w:p>
    <w:p w:rsidR="00260DB3" w:rsidRDefault="00260DB3" w:rsidP="00260DB3">
      <w:pPr>
        <w:jc w:val="center"/>
        <w:rPr>
          <w:b/>
          <w:lang w:val="en-US"/>
        </w:rPr>
      </w:pPr>
    </w:p>
    <w:p w:rsidR="00260DB3" w:rsidRPr="00A752D4" w:rsidRDefault="00260DB3" w:rsidP="00260DB3">
      <w:pPr>
        <w:rPr>
          <w:b/>
          <w:lang w:val="en-US"/>
        </w:rPr>
      </w:pPr>
    </w:p>
    <w:p w:rsidR="00260DB3" w:rsidRPr="00A752D4" w:rsidRDefault="00260DB3" w:rsidP="00260DB3">
      <w:pPr>
        <w:jc w:val="center"/>
        <w:rPr>
          <w:b/>
          <w:sz w:val="28"/>
          <w:szCs w:val="28"/>
          <w:lang w:val="en-US"/>
        </w:rPr>
      </w:pPr>
      <w:r w:rsidRPr="00A752D4">
        <w:rPr>
          <w:b/>
          <w:sz w:val="28"/>
          <w:szCs w:val="28"/>
          <w:lang w:val="en-US"/>
        </w:rPr>
        <w:t xml:space="preserve">PROGRAM SARJANA </w:t>
      </w:r>
    </w:p>
    <w:p w:rsidR="00260DB3" w:rsidRPr="00A752D4" w:rsidRDefault="00260DB3" w:rsidP="00260DB3">
      <w:pPr>
        <w:jc w:val="center"/>
        <w:rPr>
          <w:b/>
          <w:sz w:val="28"/>
          <w:szCs w:val="28"/>
          <w:lang w:val="en-US"/>
        </w:rPr>
      </w:pPr>
      <w:r w:rsidRPr="00A752D4">
        <w:rPr>
          <w:b/>
          <w:sz w:val="28"/>
          <w:szCs w:val="28"/>
          <w:lang w:val="en-US"/>
        </w:rPr>
        <w:t xml:space="preserve">FAKULTAS HUKUM </w:t>
      </w:r>
    </w:p>
    <w:p w:rsidR="00260DB3" w:rsidRPr="00A752D4" w:rsidRDefault="00260DB3" w:rsidP="00260DB3">
      <w:pPr>
        <w:jc w:val="center"/>
        <w:rPr>
          <w:b/>
          <w:sz w:val="28"/>
          <w:szCs w:val="28"/>
          <w:lang w:val="en-US"/>
        </w:rPr>
      </w:pPr>
      <w:r w:rsidRPr="00A752D4">
        <w:rPr>
          <w:b/>
          <w:sz w:val="28"/>
          <w:szCs w:val="28"/>
          <w:lang w:val="en-US"/>
        </w:rPr>
        <w:t>UNIÍVERSITAS ICHSAN GORONTALO</w:t>
      </w:r>
    </w:p>
    <w:p w:rsidR="00260DB3" w:rsidRDefault="00260DB3" w:rsidP="00260DB3">
      <w:pPr>
        <w:jc w:val="center"/>
        <w:rPr>
          <w:b/>
          <w:sz w:val="28"/>
          <w:szCs w:val="28"/>
          <w:lang w:val="en-US"/>
        </w:rPr>
      </w:pPr>
      <w:r>
        <w:rPr>
          <w:b/>
          <w:sz w:val="28"/>
          <w:szCs w:val="28"/>
          <w:lang w:val="en-US"/>
        </w:rPr>
        <w:t>2025</w:t>
      </w:r>
    </w:p>
    <w:p w:rsidR="008F3101" w:rsidRDefault="008F3101" w:rsidP="00260DB3">
      <w:pPr>
        <w:jc w:val="center"/>
        <w:rPr>
          <w:b/>
          <w:sz w:val="28"/>
          <w:szCs w:val="28"/>
          <w:lang w:val="en-US"/>
        </w:rPr>
      </w:pPr>
    </w:p>
    <w:p w:rsidR="008F3101" w:rsidRDefault="008F3101" w:rsidP="00260DB3">
      <w:pPr>
        <w:jc w:val="center"/>
        <w:rPr>
          <w:b/>
          <w:sz w:val="28"/>
          <w:szCs w:val="28"/>
          <w:lang w:val="en-US"/>
        </w:rPr>
      </w:pPr>
    </w:p>
    <w:p w:rsidR="000678C9" w:rsidRDefault="004477C2" w:rsidP="00E120C8">
      <w:pPr>
        <w:jc w:val="center"/>
        <w:rPr>
          <w:b/>
          <w:sz w:val="28"/>
          <w:szCs w:val="28"/>
        </w:rPr>
      </w:pPr>
      <w:r>
        <w:rPr>
          <w:b/>
          <w:noProof/>
          <w:sz w:val="28"/>
          <w:szCs w:val="28"/>
          <w:lang w:val="en-US" w:eastAsia="en-US"/>
        </w:rPr>
        <mc:AlternateContent>
          <mc:Choice Requires="wps">
            <w:drawing>
              <wp:anchor distT="0" distB="0" distL="114300" distR="114300" simplePos="0" relativeHeight="251679744" behindDoc="0" locked="0" layoutInCell="1" allowOverlap="1" wp14:anchorId="586BA9C9" wp14:editId="355D5851">
                <wp:simplePos x="0" y="0"/>
                <wp:positionH relativeFrom="column">
                  <wp:posOffset>2426970</wp:posOffset>
                </wp:positionH>
                <wp:positionV relativeFrom="paragraph">
                  <wp:posOffset>558165</wp:posOffset>
                </wp:positionV>
                <wp:extent cx="222250" cy="27305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22225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0A196B5" id="Rectangle 1" o:spid="_x0000_s1026" style="position:absolute;margin-left:191.1pt;margin-top:43.95pt;width:17.5pt;height: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" fillcolor="white [3212]" strokecolor="white [3212]" strokeweight="1pt"/>
            </w:pict>
          </mc:Fallback>
        </mc:AlternateContent>
      </w:r>
    </w:p>
    <w:p w:rsidR="00E120C8" w:rsidRPr="00E120C8" w:rsidRDefault="00E120C8" w:rsidP="00E120C8">
      <w:pPr>
        <w:rPr>
          <w:b/>
          <w:sz w:val="28"/>
          <w:szCs w:val="28"/>
        </w:rPr>
      </w:pPr>
    </w:p>
    <w:p w:rsidR="00E120C8" w:rsidRDefault="00E120C8">
      <w:pPr>
        <w:spacing w:after="160" w:line="259" w:lineRule="auto"/>
        <w:rPr>
          <w:b/>
          <w:noProof/>
          <w:lang w:eastAsia="en-US"/>
        </w:rPr>
      </w:pPr>
    </w:p>
    <w:p w:rsidR="008F3101" w:rsidRDefault="00E120C8" w:rsidP="00E120C8">
      <w:pPr>
        <w:spacing w:after="160" w:line="259" w:lineRule="auto"/>
        <w:rPr>
          <w:b/>
        </w:rPr>
      </w:pPr>
      <w:r>
        <w:rPr>
          <w:b/>
          <w:noProof/>
          <w:lang w:val="en-US" w:eastAsia="en-US"/>
        </w:rPr>
        <w:drawing>
          <wp:inline distT="0" distB="0" distL="0" distR="0" wp14:anchorId="0A2A2EE1" wp14:editId="0F5533A6">
            <wp:extent cx="5036185" cy="7409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2 at 16.28.44.jpeg"/>
                    <pic:cNvPicPr/>
                  </pic:nvPicPr>
                  <pic:blipFill>
                    <a:blip r:embed="rId10">
                      <a:extLst>
                        <a:ext uri="{28A0092B-C50C-407E-A947-70E740481C1C}">
                          <a14:useLocalDpi xmlns:a14="http://schemas.microsoft.com/office/drawing/2010/main" val="0"/>
                        </a:ext>
                      </a:extLst>
                    </a:blip>
                    <a:stretch>
                      <a:fillRect/>
                    </a:stretch>
                  </pic:blipFill>
                  <pic:spPr>
                    <a:xfrm>
                      <a:off x="0" y="0"/>
                      <a:ext cx="5036185" cy="7409815"/>
                    </a:xfrm>
                    <a:prstGeom prst="rect">
                      <a:avLst/>
                    </a:prstGeom>
                  </pic:spPr>
                </pic:pic>
              </a:graphicData>
            </a:graphic>
          </wp:inline>
        </w:drawing>
      </w:r>
      <w:bookmarkStart w:id="0" w:name="_GoBack"/>
      <w:bookmarkEnd w:id="0"/>
    </w:p>
    <w:p w:rsidR="00E120C8" w:rsidRDefault="00E120C8" w:rsidP="00E120C8">
      <w:pPr>
        <w:spacing w:after="160" w:line="259" w:lineRule="auto"/>
        <w:rPr>
          <w:b/>
        </w:rPr>
      </w:pPr>
    </w:p>
    <w:p w:rsidR="00E120C8" w:rsidRDefault="00E120C8" w:rsidP="00E120C8">
      <w:pPr>
        <w:spacing w:after="160" w:line="259" w:lineRule="auto"/>
        <w:rPr>
          <w:b/>
        </w:rPr>
        <w:sectPr w:rsidR="00E120C8" w:rsidSect="00260DB3">
          <w:headerReference w:type="even" r:id="rId11"/>
          <w:headerReference w:type="default" r:id="rId12"/>
          <w:footerReference w:type="first" r:id="rId13"/>
          <w:pgSz w:w="11900" w:h="16840"/>
          <w:pgMar w:top="2268" w:right="1701" w:bottom="1701" w:left="2268" w:header="0" w:footer="1009" w:gutter="0"/>
          <w:pgNumType w:fmt="lowerRoman" w:start="1"/>
          <w:cols w:space="708"/>
          <w:titlePg/>
          <w:docGrid w:linePitch="326"/>
        </w:sectPr>
      </w:pPr>
      <w:r>
        <w:rPr>
          <w:b/>
          <w:noProof/>
          <w:lang w:val="en-US" w:eastAsia="en-US"/>
        </w:rPr>
        <w:drawing>
          <wp:inline distT="0" distB="0" distL="0" distR="0">
            <wp:extent cx="5036185" cy="75571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2 at 16.27.38.jpeg"/>
                    <pic:cNvPicPr/>
                  </pic:nvPicPr>
                  <pic:blipFill>
                    <a:blip r:embed="rId14">
                      <a:extLst>
                        <a:ext uri="{28A0092B-C50C-407E-A947-70E740481C1C}">
                          <a14:useLocalDpi xmlns:a14="http://schemas.microsoft.com/office/drawing/2010/main" val="0"/>
                        </a:ext>
                      </a:extLst>
                    </a:blip>
                    <a:stretch>
                      <a:fillRect/>
                    </a:stretch>
                  </pic:blipFill>
                  <pic:spPr>
                    <a:xfrm>
                      <a:off x="0" y="0"/>
                      <a:ext cx="5036185" cy="7557135"/>
                    </a:xfrm>
                    <a:prstGeom prst="rect">
                      <a:avLst/>
                    </a:prstGeom>
                  </pic:spPr>
                </pic:pic>
              </a:graphicData>
            </a:graphic>
          </wp:inline>
        </w:drawing>
      </w:r>
    </w:p>
    <w:p w:rsidR="00E120C8" w:rsidRDefault="00E120C8" w:rsidP="00E120C8">
      <w:pPr>
        <w:ind w:right="-7"/>
        <w:rPr>
          <w:b/>
        </w:rPr>
      </w:pPr>
      <w:r>
        <w:rPr>
          <w:b/>
          <w:noProof/>
          <w:lang w:val="en-US" w:eastAsia="en-US"/>
        </w:rPr>
        <w:lastRenderedPageBreak/>
        <w:drawing>
          <wp:inline distT="0" distB="0" distL="0" distR="0">
            <wp:extent cx="5242560" cy="753512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2 at 16.23.16.jpeg"/>
                    <pic:cNvPicPr/>
                  </pic:nvPicPr>
                  <pic:blipFill>
                    <a:blip r:embed="rId15">
                      <a:extLst>
                        <a:ext uri="{28A0092B-C50C-407E-A947-70E740481C1C}">
                          <a14:useLocalDpi xmlns:a14="http://schemas.microsoft.com/office/drawing/2010/main" val="0"/>
                        </a:ext>
                      </a:extLst>
                    </a:blip>
                    <a:stretch>
                      <a:fillRect/>
                    </a:stretch>
                  </pic:blipFill>
                  <pic:spPr>
                    <a:xfrm>
                      <a:off x="0" y="0"/>
                      <a:ext cx="5244616" cy="7538085"/>
                    </a:xfrm>
                    <a:prstGeom prst="rect">
                      <a:avLst/>
                    </a:prstGeom>
                  </pic:spPr>
                </pic:pic>
              </a:graphicData>
            </a:graphic>
          </wp:inline>
        </w:drawing>
      </w:r>
    </w:p>
    <w:p w:rsidR="00E120C8" w:rsidRDefault="00E120C8" w:rsidP="00AF675F">
      <w:pPr>
        <w:ind w:right="-7"/>
        <w:jc w:val="center"/>
        <w:rPr>
          <w:b/>
        </w:rPr>
      </w:pPr>
    </w:p>
    <w:p w:rsidR="0061444E" w:rsidRPr="00161DFF" w:rsidRDefault="0061444E" w:rsidP="00C70099">
      <w:pPr>
        <w:ind w:right="-7"/>
        <w:jc w:val="center"/>
        <w:rPr>
          <w:b/>
          <w:lang w:val="en-US"/>
        </w:rPr>
      </w:pPr>
      <w:r w:rsidRPr="00161DFF">
        <w:rPr>
          <w:b/>
          <w:lang w:val="en-US"/>
        </w:rPr>
        <w:t>KATA PENGANTAR</w:t>
      </w:r>
    </w:p>
    <w:p w:rsidR="0061444E" w:rsidRPr="00A752D4" w:rsidRDefault="0061444E" w:rsidP="00C70099">
      <w:pPr>
        <w:spacing w:line="480" w:lineRule="auto"/>
        <w:ind w:left="2268" w:right="1701"/>
        <w:jc w:val="center"/>
        <w:rPr>
          <w:lang w:val="en-US"/>
        </w:rPr>
      </w:pPr>
    </w:p>
    <w:p w:rsidR="0061444E" w:rsidRPr="009C47F6" w:rsidRDefault="0061444E" w:rsidP="0061444E">
      <w:pPr>
        <w:spacing w:line="480" w:lineRule="auto"/>
        <w:jc w:val="both"/>
        <w:rPr>
          <w:szCs w:val="32"/>
          <w:lang w:val="en-US"/>
        </w:rPr>
      </w:pPr>
      <w:r w:rsidRPr="00A752D4">
        <w:rPr>
          <w:lang w:val="en-US"/>
        </w:rPr>
        <w:t>Puji syukur penulis panjatkan kepada Tuhan Yang Maha Esa, karena atas berkat dan rahmatnya penulis dapat menyelesai</w:t>
      </w:r>
      <w:r>
        <w:rPr>
          <w:lang w:val="en-US"/>
        </w:rPr>
        <w:t>kan penelitian ini dengan judul</w:t>
      </w:r>
      <w:r w:rsidRPr="00A752D4">
        <w:rPr>
          <w:lang w:val="en-US"/>
        </w:rPr>
        <w:t xml:space="preserve">, </w:t>
      </w:r>
      <w:r w:rsidRPr="009C47F6">
        <w:rPr>
          <w:szCs w:val="32"/>
          <w:lang w:val="en-US"/>
        </w:rPr>
        <w:t>TINJAUAN KRIMINOLOGI TERHADAP PELAKU KELALAIAN</w:t>
      </w:r>
      <w:r>
        <w:rPr>
          <w:szCs w:val="32"/>
        </w:rPr>
        <w:t xml:space="preserve"> YANG MENYEBABKAN KEMATIAN</w:t>
      </w:r>
      <w:r w:rsidRPr="009C47F6">
        <w:rPr>
          <w:szCs w:val="32"/>
          <w:lang w:val="en-US"/>
        </w:rPr>
        <w:t xml:space="preserve"> YANG DILAKUKAN OLEH MAHASISWA TERHADAP MAHASISWA BARU</w:t>
      </w:r>
      <w:r>
        <w:rPr>
          <w:szCs w:val="32"/>
        </w:rPr>
        <w:t xml:space="preserve"> </w:t>
      </w:r>
      <w:r w:rsidRPr="009C47F6">
        <w:rPr>
          <w:szCs w:val="32"/>
        </w:rPr>
        <w:t>DI IAIN SULTAN AMAI GORONTALO</w:t>
      </w:r>
      <w:r>
        <w:rPr>
          <w:sz w:val="20"/>
        </w:rPr>
        <w:t xml:space="preserve"> </w:t>
      </w:r>
      <w:r w:rsidRPr="00A752D4">
        <w:rPr>
          <w:lang w:val="en-US"/>
        </w:rPr>
        <w:t>sesuai dengan yang direncanakan.</w:t>
      </w:r>
      <w:r>
        <w:rPr>
          <w:lang w:val="en-US"/>
        </w:rPr>
        <w:t xml:space="preserve"> </w:t>
      </w:r>
      <w:r w:rsidRPr="00A752D4">
        <w:rPr>
          <w:lang w:val="en-US"/>
        </w:rPr>
        <w:t>penelitian ini dibuat untuk memenuhi salah satu syarat untuk m</w:t>
      </w:r>
      <w:r>
        <w:rPr>
          <w:lang w:val="en-US"/>
        </w:rPr>
        <w:t>engikuti ujian skripsi, peneliti</w:t>
      </w:r>
      <w:r w:rsidRPr="00A752D4">
        <w:rPr>
          <w:lang w:val="en-US"/>
        </w:rPr>
        <w:t xml:space="preserve"> menyadari bahwa tanpa bantuan dan </w:t>
      </w:r>
      <w:r>
        <w:rPr>
          <w:lang w:val="en-US"/>
        </w:rPr>
        <w:t>bimbingan dari berbagai pihak,</w:t>
      </w:r>
      <w:r w:rsidRPr="00A752D4">
        <w:rPr>
          <w:lang w:val="en-US"/>
        </w:rPr>
        <w:t xml:space="preserve"> penelitian ini tidak dapat penulis selesaikan. Oleh karena itu penulis menyampaikan terima kasih Kepada:</w:t>
      </w:r>
    </w:p>
    <w:p w:rsidR="0061444E" w:rsidRPr="00A752D4"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en-US"/>
        </w:rPr>
        <w:t>Kedua Orang</w:t>
      </w:r>
      <w:r>
        <w:rPr>
          <w:sz w:val="24"/>
          <w:szCs w:val="24"/>
          <w:lang w:val="id-ID"/>
        </w:rPr>
        <w:t xml:space="preserve"> </w:t>
      </w:r>
      <w:r>
        <w:rPr>
          <w:sz w:val="24"/>
          <w:szCs w:val="24"/>
          <w:lang w:val="en-US"/>
        </w:rPr>
        <w:t>tua,</w:t>
      </w:r>
      <w:r>
        <w:rPr>
          <w:sz w:val="24"/>
          <w:szCs w:val="24"/>
          <w:lang w:val="id-ID"/>
        </w:rPr>
        <w:t xml:space="preserve"> </w:t>
      </w:r>
      <w:r w:rsidRPr="00A752D4">
        <w:rPr>
          <w:sz w:val="24"/>
          <w:szCs w:val="24"/>
          <w:lang w:val="en-US"/>
        </w:rPr>
        <w:t>untuk b</w:t>
      </w:r>
      <w:r>
        <w:rPr>
          <w:sz w:val="24"/>
          <w:szCs w:val="24"/>
          <w:lang w:val="en-US"/>
        </w:rPr>
        <w:t>eliau berdualah penelitian ini peneliti persembahkan,</w:t>
      </w:r>
      <w:r>
        <w:rPr>
          <w:sz w:val="24"/>
          <w:szCs w:val="24"/>
          <w:lang w:val="id-ID"/>
        </w:rPr>
        <w:t xml:space="preserve"> </w:t>
      </w:r>
      <w:r w:rsidRPr="00A752D4">
        <w:rPr>
          <w:sz w:val="24"/>
          <w:szCs w:val="24"/>
          <w:lang w:val="en-US"/>
        </w:rPr>
        <w:t>Terima kasih atas segala kasih sayang yang diberikan dalam membesarkan dan membimbing penulis selama ini sehingga penulis dapat terus berjuang dalam meraih mimpi dan cita – cita. Kesuksesan dan segala hal baik kedepannya akan penulis dapatkan adalah k</w:t>
      </w:r>
      <w:r>
        <w:rPr>
          <w:sz w:val="24"/>
          <w:szCs w:val="24"/>
          <w:lang w:val="en-US"/>
        </w:rPr>
        <w:t>arena dan untuk orangtua peneliti</w:t>
      </w:r>
      <w:r w:rsidRPr="00A752D4">
        <w:rPr>
          <w:sz w:val="24"/>
          <w:szCs w:val="24"/>
          <w:lang w:val="en-US"/>
        </w:rPr>
        <w:t>.</w:t>
      </w:r>
    </w:p>
    <w:p w:rsidR="0061444E" w:rsidRPr="001B5E25"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id-ID"/>
        </w:rPr>
        <w:t xml:space="preserve">Bapak Muh. Ichsan Ghaffar </w:t>
      </w:r>
      <w:r w:rsidRPr="001B5E25">
        <w:rPr>
          <w:sz w:val="24"/>
          <w:szCs w:val="24"/>
          <w:lang w:val="en-US"/>
        </w:rPr>
        <w:t>M,Si  Selaku Ketua Yayasan pengembangan Ilmu Pengetahuan dan Teknologi ( YPIPT ) Universitas Ichsan Gorontalo</w:t>
      </w:r>
    </w:p>
    <w:p w:rsidR="0061444E" w:rsidRPr="00A752D4" w:rsidRDefault="0061444E" w:rsidP="0061444E">
      <w:pPr>
        <w:pStyle w:val="ListParagraph"/>
        <w:widowControl/>
        <w:numPr>
          <w:ilvl w:val="0"/>
          <w:numId w:val="23"/>
        </w:numPr>
        <w:autoSpaceDE/>
        <w:autoSpaceDN/>
        <w:spacing w:line="480" w:lineRule="auto"/>
        <w:contextualSpacing/>
        <w:rPr>
          <w:sz w:val="24"/>
          <w:szCs w:val="24"/>
          <w:lang w:val="en-US"/>
        </w:rPr>
      </w:pPr>
      <w:r w:rsidRPr="001B5E25">
        <w:rPr>
          <w:sz w:val="24"/>
          <w:szCs w:val="24"/>
          <w:lang w:val="en-US"/>
        </w:rPr>
        <w:t>Ibu Dr. Hj. Juriko Abussamad</w:t>
      </w:r>
      <w:r>
        <w:rPr>
          <w:sz w:val="24"/>
          <w:szCs w:val="24"/>
          <w:lang w:val="en-US"/>
        </w:rPr>
        <w:t>, M.Si</w:t>
      </w:r>
      <w:r w:rsidRPr="00A752D4">
        <w:rPr>
          <w:sz w:val="24"/>
          <w:szCs w:val="24"/>
          <w:lang w:val="en-US"/>
        </w:rPr>
        <w:t>, selaku Rektor Universitas Ichsan Gorontalo</w:t>
      </w:r>
    </w:p>
    <w:p w:rsidR="0061444E"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en-US"/>
        </w:rPr>
        <w:lastRenderedPageBreak/>
        <w:t xml:space="preserve">Ibu </w:t>
      </w:r>
      <w:r w:rsidRPr="00A752D4">
        <w:rPr>
          <w:sz w:val="24"/>
          <w:szCs w:val="24"/>
          <w:lang w:val="en-US"/>
        </w:rPr>
        <w:t>Dr. Hijrah Lahaling,</w:t>
      </w:r>
      <w:r>
        <w:rPr>
          <w:sz w:val="24"/>
          <w:szCs w:val="24"/>
          <w:lang w:val="id-ID"/>
        </w:rPr>
        <w:t xml:space="preserve"> </w:t>
      </w:r>
      <w:r w:rsidRPr="00A752D4">
        <w:rPr>
          <w:sz w:val="24"/>
          <w:szCs w:val="24"/>
          <w:lang w:val="en-US"/>
        </w:rPr>
        <w:t>S.HI.,M.H selaku dekan di Fakultas Hukum Universitas Ichsan Gorontalo</w:t>
      </w:r>
      <w:r>
        <w:rPr>
          <w:sz w:val="24"/>
          <w:szCs w:val="24"/>
          <w:lang w:val="en-US"/>
        </w:rPr>
        <w:t xml:space="preserve"> sekaligus pembimbing I  penulis</w:t>
      </w:r>
    </w:p>
    <w:p w:rsidR="00055324" w:rsidRDefault="00055324" w:rsidP="0061444E">
      <w:pPr>
        <w:numPr>
          <w:ilvl w:val="0"/>
          <w:numId w:val="23"/>
        </w:numPr>
        <w:spacing w:line="480" w:lineRule="auto"/>
        <w:jc w:val="both"/>
        <w:rPr>
          <w:bCs/>
        </w:rPr>
        <w:sectPr w:rsidR="00055324" w:rsidSect="004477C2">
          <w:headerReference w:type="default" r:id="rId16"/>
          <w:footerReference w:type="default" r:id="rId17"/>
          <w:pgSz w:w="12240" w:h="15840"/>
          <w:pgMar w:top="2268" w:right="1701" w:bottom="1701" w:left="2268" w:header="720" w:footer="720" w:gutter="0"/>
          <w:pgNumType w:fmt="lowerRoman" w:start="4"/>
          <w:cols w:space="720"/>
          <w:docGrid w:linePitch="360"/>
        </w:sectPr>
      </w:pPr>
    </w:p>
    <w:p w:rsidR="0061444E" w:rsidRPr="00F74CD6" w:rsidRDefault="0061444E" w:rsidP="0061444E">
      <w:pPr>
        <w:numPr>
          <w:ilvl w:val="0"/>
          <w:numId w:val="23"/>
        </w:numPr>
        <w:spacing w:line="480" w:lineRule="auto"/>
        <w:jc w:val="both"/>
        <w:rPr>
          <w:bCs/>
        </w:rPr>
      </w:pPr>
      <w:r>
        <w:rPr>
          <w:bCs/>
        </w:rPr>
        <w:lastRenderedPageBreak/>
        <w:t>Bapak Amiruddin M.Kom Selaku Wakil Rektor I Bidang Akademik Universitas Ichsan Gorontalo.</w:t>
      </w:r>
    </w:p>
    <w:p w:rsidR="0061444E" w:rsidRPr="008F3101" w:rsidRDefault="0061444E" w:rsidP="0061444E">
      <w:pPr>
        <w:numPr>
          <w:ilvl w:val="0"/>
          <w:numId w:val="23"/>
        </w:numPr>
        <w:spacing w:line="480" w:lineRule="auto"/>
        <w:jc w:val="both"/>
        <w:rPr>
          <w:bCs/>
        </w:rPr>
      </w:pPr>
      <w:r>
        <w:rPr>
          <w:bCs/>
        </w:rPr>
        <w:t>Bapak Reyther Biki M.Si Selaku Wakil Rektor II Bidang Keuangan Dan Kepegawaian Universitas Ichsan Gorontalo.</w:t>
      </w:r>
    </w:p>
    <w:p w:rsidR="0061444E" w:rsidRPr="00973D38" w:rsidRDefault="0061444E" w:rsidP="0061444E">
      <w:pPr>
        <w:numPr>
          <w:ilvl w:val="0"/>
          <w:numId w:val="23"/>
        </w:numPr>
        <w:spacing w:line="480" w:lineRule="auto"/>
        <w:jc w:val="both"/>
        <w:rPr>
          <w:bCs/>
        </w:rPr>
      </w:pPr>
      <w:r>
        <w:rPr>
          <w:bCs/>
        </w:rPr>
        <w:t>Bapak Dr. Kindom Makkulawuzar S.HI., MH Wakil Rektor III Bidang Kemahasiswaan Dan Kerjasama Universitas Ichsan Gorontalo.</w:t>
      </w:r>
    </w:p>
    <w:p w:rsidR="0061444E" w:rsidRPr="008F3101" w:rsidRDefault="0061444E" w:rsidP="0061444E">
      <w:pPr>
        <w:numPr>
          <w:ilvl w:val="0"/>
          <w:numId w:val="23"/>
        </w:numPr>
        <w:spacing w:line="480" w:lineRule="auto"/>
        <w:jc w:val="both"/>
        <w:rPr>
          <w:bCs/>
        </w:rPr>
      </w:pPr>
      <w:r>
        <w:rPr>
          <w:bCs/>
        </w:rPr>
        <w:t>Bapak Andi Subhan S.S,M.Pd Selaku Wakil Rektor IV Bidang Kerjasama Universitas Ichsan Gorontalo.</w:t>
      </w:r>
    </w:p>
    <w:p w:rsidR="0061444E" w:rsidRPr="003F61C3" w:rsidRDefault="0061444E" w:rsidP="0061444E">
      <w:pPr>
        <w:pStyle w:val="ListParagraph"/>
        <w:widowControl/>
        <w:numPr>
          <w:ilvl w:val="0"/>
          <w:numId w:val="23"/>
        </w:numPr>
        <w:autoSpaceDE/>
        <w:autoSpaceDN/>
        <w:spacing w:line="480" w:lineRule="auto"/>
        <w:contextualSpacing/>
        <w:rPr>
          <w:lang w:val="en-US"/>
        </w:rPr>
      </w:pPr>
      <w:r w:rsidRPr="003F61C3">
        <w:rPr>
          <w:lang w:val="en-US"/>
        </w:rPr>
        <w:t>I</w:t>
      </w:r>
      <w:r>
        <w:rPr>
          <w:lang w:val="en-US"/>
        </w:rPr>
        <w:t>bu Dr. Nur Insani, S.H</w:t>
      </w:r>
      <w:r w:rsidRPr="003F61C3">
        <w:rPr>
          <w:lang w:val="en-US"/>
        </w:rPr>
        <w:t>.,M.H selaku wakil dekan I Fakultas Hukum Universitas Ichsan Gorontalo</w:t>
      </w:r>
    </w:p>
    <w:p w:rsidR="0061444E"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en-US"/>
        </w:rPr>
        <w:t>Bapak</w:t>
      </w:r>
      <w:r w:rsidRPr="00A752D4">
        <w:rPr>
          <w:sz w:val="24"/>
          <w:szCs w:val="24"/>
          <w:lang w:val="en-US"/>
        </w:rPr>
        <w:t xml:space="preserve"> Jupri,</w:t>
      </w:r>
      <w:r>
        <w:rPr>
          <w:sz w:val="24"/>
          <w:szCs w:val="24"/>
          <w:lang w:val="id-ID"/>
        </w:rPr>
        <w:t xml:space="preserve"> </w:t>
      </w:r>
      <w:r w:rsidRPr="00A752D4">
        <w:rPr>
          <w:sz w:val="24"/>
          <w:szCs w:val="24"/>
          <w:lang w:val="en-US"/>
        </w:rPr>
        <w:t>S.H,.M.H Selaku wakil dekan II Fakultas Hukum Universitas Ichsan Gorontalo</w:t>
      </w:r>
    </w:p>
    <w:p w:rsidR="0061444E"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en-US"/>
        </w:rPr>
        <w:t xml:space="preserve"> Ibu</w:t>
      </w:r>
      <w:r w:rsidRPr="00A20959">
        <w:rPr>
          <w:sz w:val="24"/>
          <w:szCs w:val="24"/>
          <w:lang w:val="en-US"/>
        </w:rPr>
        <w:t xml:space="preserve"> Dr. Darmawati,</w:t>
      </w:r>
      <w:r>
        <w:rPr>
          <w:sz w:val="24"/>
          <w:szCs w:val="24"/>
          <w:lang w:val="id-ID"/>
        </w:rPr>
        <w:t xml:space="preserve"> </w:t>
      </w:r>
      <w:r w:rsidRPr="00A20959">
        <w:rPr>
          <w:sz w:val="24"/>
          <w:szCs w:val="24"/>
          <w:lang w:val="en-US"/>
        </w:rPr>
        <w:t>S.H,.M.H Selaku Ketua Pr</w:t>
      </w:r>
      <w:r>
        <w:rPr>
          <w:sz w:val="24"/>
          <w:szCs w:val="24"/>
          <w:lang w:val="en-US"/>
        </w:rPr>
        <w:t xml:space="preserve">odi Fakultas Hukum Universitas </w:t>
      </w:r>
      <w:r w:rsidRPr="00A20959">
        <w:rPr>
          <w:sz w:val="24"/>
          <w:szCs w:val="24"/>
          <w:lang w:val="en-US"/>
        </w:rPr>
        <w:t>Ichsan Gorontalo</w:t>
      </w:r>
    </w:p>
    <w:p w:rsidR="0061444E" w:rsidRPr="00A20959" w:rsidRDefault="0061444E" w:rsidP="0061444E">
      <w:pPr>
        <w:pStyle w:val="ListParagraph"/>
        <w:widowControl/>
        <w:numPr>
          <w:ilvl w:val="0"/>
          <w:numId w:val="23"/>
        </w:numPr>
        <w:autoSpaceDE/>
        <w:autoSpaceDN/>
        <w:spacing w:line="480" w:lineRule="auto"/>
        <w:contextualSpacing/>
        <w:rPr>
          <w:sz w:val="24"/>
          <w:szCs w:val="24"/>
          <w:lang w:val="en-US"/>
        </w:rPr>
      </w:pPr>
      <w:r>
        <w:rPr>
          <w:lang w:val="en-US"/>
        </w:rPr>
        <w:t>Bapak</w:t>
      </w:r>
      <w:r w:rsidRPr="00A20959">
        <w:rPr>
          <w:lang w:val="en-US"/>
        </w:rPr>
        <w:t xml:space="preserve"> Haritsa S.H.,M.H Selaku Sekretaris Podi Fakultas Hukum Universitas Ichsan Gorontalo</w:t>
      </w:r>
    </w:p>
    <w:p w:rsidR="0061444E" w:rsidRPr="00A20959" w:rsidRDefault="0061444E" w:rsidP="0061444E">
      <w:pPr>
        <w:pStyle w:val="ListParagraph"/>
        <w:widowControl/>
        <w:numPr>
          <w:ilvl w:val="0"/>
          <w:numId w:val="23"/>
        </w:numPr>
        <w:autoSpaceDE/>
        <w:autoSpaceDN/>
        <w:spacing w:line="480" w:lineRule="auto"/>
        <w:contextualSpacing/>
        <w:rPr>
          <w:sz w:val="24"/>
          <w:szCs w:val="24"/>
          <w:lang w:val="en-US"/>
        </w:rPr>
      </w:pPr>
      <w:r>
        <w:rPr>
          <w:sz w:val="24"/>
          <w:szCs w:val="24"/>
          <w:lang w:val="id-ID"/>
        </w:rPr>
        <w:t>Bapak</w:t>
      </w:r>
      <w:r w:rsidRPr="00A20959">
        <w:rPr>
          <w:sz w:val="24"/>
          <w:szCs w:val="24"/>
          <w:lang w:val="en-US"/>
        </w:rPr>
        <w:t xml:space="preserve"> Muh. Syarif Lamanasa S.H.,M.H selaku pembimbing II, yang telah membantu penulis selama mengerjakan</w:t>
      </w:r>
      <w:r>
        <w:rPr>
          <w:sz w:val="24"/>
          <w:szCs w:val="24"/>
          <w:lang w:val="en-US"/>
        </w:rPr>
        <w:t xml:space="preserve"> </w:t>
      </w:r>
      <w:r w:rsidRPr="00A20959">
        <w:rPr>
          <w:sz w:val="24"/>
          <w:szCs w:val="24"/>
          <w:lang w:val="en-US"/>
        </w:rPr>
        <w:t>penelitian ini</w:t>
      </w:r>
    </w:p>
    <w:p w:rsidR="0061444E" w:rsidRDefault="0061444E" w:rsidP="0061444E">
      <w:pPr>
        <w:pStyle w:val="ListParagraph"/>
        <w:widowControl/>
        <w:numPr>
          <w:ilvl w:val="0"/>
          <w:numId w:val="23"/>
        </w:numPr>
        <w:autoSpaceDE/>
        <w:autoSpaceDN/>
        <w:spacing w:line="480" w:lineRule="auto"/>
        <w:contextualSpacing/>
        <w:rPr>
          <w:sz w:val="24"/>
          <w:szCs w:val="24"/>
          <w:lang w:val="en-US"/>
        </w:rPr>
      </w:pPr>
      <w:r w:rsidRPr="00A752D4">
        <w:rPr>
          <w:sz w:val="24"/>
          <w:szCs w:val="24"/>
          <w:lang w:val="en-US"/>
        </w:rPr>
        <w:t xml:space="preserve">Bapak dan Ibu dosen yang telah mendidik dan membimbing penulis selama mengerjakan penelitian ini </w:t>
      </w:r>
    </w:p>
    <w:p w:rsidR="00AF675F" w:rsidRDefault="00AF675F" w:rsidP="0061444E">
      <w:pPr>
        <w:spacing w:line="480" w:lineRule="auto"/>
        <w:ind w:left="360"/>
        <w:rPr>
          <w:lang w:val="sv-SE"/>
        </w:rPr>
      </w:pPr>
    </w:p>
    <w:p w:rsidR="0061444E" w:rsidRPr="0061444E" w:rsidRDefault="0061444E" w:rsidP="0061444E">
      <w:pPr>
        <w:spacing w:line="480" w:lineRule="auto"/>
        <w:ind w:left="360"/>
        <w:rPr>
          <w:lang w:val="sv-SE"/>
        </w:rPr>
      </w:pPr>
      <w:r w:rsidRPr="0061444E">
        <w:rPr>
          <w:lang w:val="sv-SE"/>
        </w:rPr>
        <w:t>Semoga bantuan dan dorongan yang peneliti terima dari semua pihak, dapat menjadi petunjuk kearah masa depan yang lebih baik, Amin.</w:t>
      </w:r>
    </w:p>
    <w:p w:rsidR="0061444E" w:rsidRPr="0061444E" w:rsidRDefault="00055324" w:rsidP="0061444E">
      <w:pPr>
        <w:spacing w:line="480" w:lineRule="auto"/>
        <w:ind w:left="360"/>
        <w:contextualSpacing/>
        <w:rPr>
          <w:lang w:val="en-US"/>
        </w:rPr>
      </w:pPr>
      <w:r w:rsidRPr="00C03B9E">
        <w:rPr>
          <w:rFonts w:eastAsia="Times New Roman"/>
          <w:noProof/>
          <w:lang w:val="en-US" w:eastAsia="en-US"/>
        </w:rPr>
        <mc:AlternateContent>
          <mc:Choice Requires="wps">
            <w:drawing>
              <wp:anchor distT="0" distB="0" distL="114300" distR="114300" simplePos="0" relativeHeight="251681792" behindDoc="0" locked="0" layoutInCell="1" allowOverlap="1" wp14:anchorId="2E9302F1" wp14:editId="58E4A361">
                <wp:simplePos x="0" y="0"/>
                <wp:positionH relativeFrom="margin">
                  <wp:align>right</wp:align>
                </wp:positionH>
                <wp:positionV relativeFrom="paragraph">
                  <wp:posOffset>291465</wp:posOffset>
                </wp:positionV>
                <wp:extent cx="2374900" cy="149225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2374900" cy="1492250"/>
                        </a:xfrm>
                        <a:prstGeom prst="rect">
                          <a:avLst/>
                        </a:prstGeom>
                        <a:solidFill>
                          <a:srgbClr val="FFFFFF"/>
                        </a:solidFill>
                        <a:ln w="12700" cap="flat" cmpd="sng" algn="ctr">
                          <a:solidFill>
                            <a:sysClr val="window" lastClr="FFFFFF"/>
                          </a:solidFill>
                          <a:prstDash val="solid"/>
                          <a:miter lim="800000"/>
                        </a:ln>
                        <a:effectLst/>
                      </wps:spPr>
                      <wps:txbx>
                        <w:txbxContent>
                          <w:p w:rsidR="00F93BA1" w:rsidRPr="00055324" w:rsidRDefault="00F93BA1" w:rsidP="00055324">
                            <w:pPr>
                              <w:jc w:val="center"/>
                              <w:rPr>
                                <w:b/>
                                <w:color w:val="000000" w:themeColor="text1"/>
                                <w:lang w:val="en-US"/>
                              </w:rPr>
                            </w:pPr>
                            <w:r w:rsidRPr="00055324">
                              <w:rPr>
                                <w:b/>
                                <w:color w:val="000000" w:themeColor="text1"/>
                                <w:lang w:val="en-US"/>
                              </w:rPr>
                              <w:t>Gorontalo, 02 Mei 2025</w:t>
                            </w:r>
                          </w:p>
                          <w:p w:rsidR="00F93BA1" w:rsidRPr="00055324" w:rsidRDefault="00F93BA1" w:rsidP="00055324">
                            <w:pPr>
                              <w:jc w:val="center"/>
                              <w:rPr>
                                <w:b/>
                                <w:color w:val="000000" w:themeColor="text1"/>
                              </w:rPr>
                            </w:pPr>
                            <w:r w:rsidRPr="00055324">
                              <w:rPr>
                                <w:b/>
                                <w:color w:val="000000" w:themeColor="text1"/>
                              </w:rPr>
                              <w:t>Penulis</w:t>
                            </w:r>
                          </w:p>
                          <w:p w:rsidR="00F93BA1" w:rsidRDefault="00F93BA1" w:rsidP="00055324">
                            <w:pPr>
                              <w:spacing w:line="360" w:lineRule="auto"/>
                              <w:ind w:left="2880" w:firstLine="360"/>
                              <w:jc w:val="center"/>
                              <w:rPr>
                                <w:color w:val="000000" w:themeColor="text1"/>
                                <w:lang w:val="en-US"/>
                              </w:rPr>
                            </w:pPr>
                          </w:p>
                          <w:p w:rsidR="00F93BA1" w:rsidRPr="00A302BA" w:rsidRDefault="00F93BA1" w:rsidP="00055324">
                            <w:pPr>
                              <w:spacing w:line="360" w:lineRule="auto"/>
                              <w:ind w:left="2880" w:firstLine="360"/>
                              <w:jc w:val="center"/>
                              <w:rPr>
                                <w:color w:val="000000" w:themeColor="text1"/>
                                <w:lang w:val="en-US"/>
                              </w:rPr>
                            </w:pPr>
                          </w:p>
                          <w:p w:rsidR="00F93BA1" w:rsidRPr="00F74CD6" w:rsidRDefault="00F93BA1" w:rsidP="00055324">
                            <w:pPr>
                              <w:jc w:val="center"/>
                              <w:rPr>
                                <w:b/>
                                <w:color w:val="000000" w:themeColor="text1"/>
                                <w:u w:val="single"/>
                              </w:rPr>
                            </w:pPr>
                            <w:r>
                              <w:rPr>
                                <w:b/>
                                <w:color w:val="000000" w:themeColor="text1"/>
                                <w:u w:val="single"/>
                              </w:rPr>
                              <w:t>REZA PRIANSYAH SAHIDANI</w:t>
                            </w:r>
                          </w:p>
                          <w:p w:rsidR="00F93BA1" w:rsidRPr="008F3101" w:rsidRDefault="00F93BA1" w:rsidP="00055324">
                            <w:pPr>
                              <w:ind w:left="-567" w:firstLine="567"/>
                              <w:jc w:val="center"/>
                              <w:rPr>
                                <w:color w:val="000000" w:themeColor="text1"/>
                              </w:rPr>
                            </w:pPr>
                            <w:r>
                              <w:rPr>
                                <w:b/>
                                <w:color w:val="000000" w:themeColor="text1"/>
                              </w:rPr>
                              <w:t>NIM: H1121008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35.8pt;margin-top:22.95pt;width:187pt;height:11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" strokecolor="window" strokeweight="1pt">
                <v:textbox>
                  <w:txbxContent>
                    <w:p w:rsidR="00F93BA1" w:rsidRPr="00055324" w:rsidRDefault="00F93BA1" w:rsidP="00055324">
                      <w:pPr>
                        <w:jc w:val="center"/>
                        <w:rPr>
                          <w:b/>
                          <w:color w:val="000000" w:themeColor="text1"/>
                          <w:lang w:val="en-US"/>
                        </w:rPr>
                      </w:pPr>
                      <w:r w:rsidRPr="00055324">
                        <w:rPr>
                          <w:b/>
                          <w:color w:val="000000" w:themeColor="text1"/>
                          <w:lang w:val="en-US"/>
                        </w:rPr>
                        <w:t>Gorontalo, 02 Mei 2025</w:t>
                      </w:r>
                    </w:p>
                    <w:p w:rsidR="00F93BA1" w:rsidRPr="00055324" w:rsidRDefault="00F93BA1" w:rsidP="00055324">
                      <w:pPr>
                        <w:jc w:val="center"/>
                        <w:rPr>
                          <w:b/>
                          <w:color w:val="000000" w:themeColor="text1"/>
                        </w:rPr>
                      </w:pPr>
                      <w:r w:rsidRPr="00055324">
                        <w:rPr>
                          <w:b/>
                          <w:color w:val="000000" w:themeColor="text1"/>
                        </w:rPr>
                        <w:t>Penulis</w:t>
                      </w:r>
                    </w:p>
                    <w:p w:rsidR="00F93BA1" w:rsidRDefault="00F93BA1" w:rsidP="00055324">
                      <w:pPr>
                        <w:spacing w:line="360" w:lineRule="auto"/>
                        <w:ind w:left="2880" w:firstLine="360"/>
                        <w:jc w:val="center"/>
                        <w:rPr>
                          <w:color w:val="000000" w:themeColor="text1"/>
                          <w:lang w:val="en-US"/>
                        </w:rPr>
                      </w:pPr>
                    </w:p>
                    <w:p w:rsidR="00F93BA1" w:rsidRPr="00A302BA" w:rsidRDefault="00F93BA1" w:rsidP="00055324">
                      <w:pPr>
                        <w:spacing w:line="360" w:lineRule="auto"/>
                        <w:ind w:left="2880" w:firstLine="360"/>
                        <w:jc w:val="center"/>
                        <w:rPr>
                          <w:color w:val="000000" w:themeColor="text1"/>
                          <w:lang w:val="en-US"/>
                        </w:rPr>
                      </w:pPr>
                    </w:p>
                    <w:p w:rsidR="00F93BA1" w:rsidRPr="00F74CD6" w:rsidRDefault="00F93BA1" w:rsidP="00055324">
                      <w:pPr>
                        <w:jc w:val="center"/>
                        <w:rPr>
                          <w:b/>
                          <w:color w:val="000000" w:themeColor="text1"/>
                          <w:u w:val="single"/>
                        </w:rPr>
                      </w:pPr>
                      <w:r>
                        <w:rPr>
                          <w:b/>
                          <w:color w:val="000000" w:themeColor="text1"/>
                          <w:u w:val="single"/>
                        </w:rPr>
                        <w:t>REZA PRIANSYAH SAHIDANI</w:t>
                      </w:r>
                    </w:p>
                    <w:p w:rsidR="00F93BA1" w:rsidRPr="008F3101" w:rsidRDefault="00F93BA1" w:rsidP="00055324">
                      <w:pPr>
                        <w:ind w:left="-567" w:firstLine="567"/>
                        <w:jc w:val="center"/>
                        <w:rPr>
                          <w:color w:val="000000" w:themeColor="text1"/>
                        </w:rPr>
                      </w:pPr>
                      <w:r>
                        <w:rPr>
                          <w:b/>
                          <w:color w:val="000000" w:themeColor="text1"/>
                        </w:rPr>
                        <w:t>NIM: H1121008</w:t>
                      </w:r>
                    </w:p>
                  </w:txbxContent>
                </v:textbox>
                <w10:wrap anchorx="margin"/>
              </v:rect>
            </w:pict>
          </mc:Fallback>
        </mc:AlternateContent>
      </w:r>
    </w:p>
    <w:p w:rsidR="0061444E" w:rsidRDefault="0061444E" w:rsidP="004477C2">
      <w:pPr>
        <w:spacing w:line="480" w:lineRule="auto"/>
        <w:jc w:val="both"/>
        <w:rPr>
          <w:bCs/>
        </w:rPr>
        <w:sectPr w:rsidR="0061444E" w:rsidSect="00055324">
          <w:headerReference w:type="default" r:id="rId18"/>
          <w:footerReference w:type="default" r:id="rId19"/>
          <w:type w:val="continuous"/>
          <w:pgSz w:w="12240" w:h="15840"/>
          <w:pgMar w:top="2268" w:right="1701" w:bottom="1701" w:left="2268" w:header="720" w:footer="720" w:gutter="0"/>
          <w:pgNumType w:fmt="lowerRoman" w:start="6"/>
          <w:cols w:space="720"/>
          <w:docGrid w:linePitch="360"/>
        </w:sectPr>
      </w:pPr>
    </w:p>
    <w:p w:rsidR="004477C2" w:rsidRDefault="004477C2" w:rsidP="007A1769">
      <w:pPr>
        <w:ind w:right="-7"/>
        <w:jc w:val="center"/>
        <w:rPr>
          <w:b/>
        </w:rPr>
      </w:pPr>
    </w:p>
    <w:p w:rsidR="009304DD" w:rsidRDefault="009304DD" w:rsidP="004477C2">
      <w:pPr>
        <w:ind w:right="-7"/>
        <w:rPr>
          <w:b/>
        </w:rPr>
      </w:pPr>
    </w:p>
    <w:p w:rsidR="009304DD" w:rsidRDefault="009304DD" w:rsidP="004477C2">
      <w:pPr>
        <w:ind w:right="-7"/>
        <w:rPr>
          <w:b/>
        </w:rPr>
      </w:pPr>
    </w:p>
    <w:p w:rsidR="009304DD" w:rsidRDefault="000678C9" w:rsidP="004477C2">
      <w:pPr>
        <w:ind w:right="-7"/>
        <w:rPr>
          <w:b/>
        </w:rPr>
      </w:pPr>
      <w:r>
        <w:rPr>
          <w:b/>
          <w:noProof/>
          <w:lang w:val="en-US" w:eastAsia="en-US"/>
        </w:rPr>
        <w:drawing>
          <wp:inline distT="0" distB="0" distL="0" distR="0" wp14:anchorId="728481B8" wp14:editId="60715CF0">
            <wp:extent cx="5040924" cy="684627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8 at 06.06.12.jpeg"/>
                    <pic:cNvPicPr/>
                  </pic:nvPicPr>
                  <pic:blipFill>
                    <a:blip r:embed="rId20">
                      <a:extLst>
                        <a:ext uri="{28A0092B-C50C-407E-A947-70E740481C1C}">
                          <a14:useLocalDpi xmlns:a14="http://schemas.microsoft.com/office/drawing/2010/main" val="0"/>
                        </a:ext>
                      </a:extLst>
                    </a:blip>
                    <a:stretch>
                      <a:fillRect/>
                    </a:stretch>
                  </pic:blipFill>
                  <pic:spPr>
                    <a:xfrm>
                      <a:off x="0" y="0"/>
                      <a:ext cx="5038178" cy="6842546"/>
                    </a:xfrm>
                    <a:prstGeom prst="rect">
                      <a:avLst/>
                    </a:prstGeom>
                  </pic:spPr>
                </pic:pic>
              </a:graphicData>
            </a:graphic>
          </wp:inline>
        </w:drawing>
      </w: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C70099" w:rsidP="004477C2">
      <w:pPr>
        <w:ind w:right="-7"/>
        <w:rPr>
          <w:b/>
        </w:rPr>
      </w:pPr>
      <w:r>
        <w:rPr>
          <w:b/>
          <w:noProof/>
          <w:lang w:val="en-US" w:eastAsia="en-US"/>
        </w:rPr>
        <w:lastRenderedPageBreak/>
        <w:drawing>
          <wp:inline distT="0" distB="0" distL="0" distR="0">
            <wp:extent cx="5036185" cy="66592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8 at 06.12.02.jpeg"/>
                    <pic:cNvPicPr/>
                  </pic:nvPicPr>
                  <pic:blipFill>
                    <a:blip r:embed="rId21">
                      <a:extLst>
                        <a:ext uri="{28A0092B-C50C-407E-A947-70E740481C1C}">
                          <a14:useLocalDpi xmlns:a14="http://schemas.microsoft.com/office/drawing/2010/main" val="0"/>
                        </a:ext>
                      </a:extLst>
                    </a:blip>
                    <a:stretch>
                      <a:fillRect/>
                    </a:stretch>
                  </pic:blipFill>
                  <pic:spPr>
                    <a:xfrm>
                      <a:off x="0" y="0"/>
                      <a:ext cx="5036185" cy="6659245"/>
                    </a:xfrm>
                    <a:prstGeom prst="rect">
                      <a:avLst/>
                    </a:prstGeom>
                  </pic:spPr>
                </pic:pic>
              </a:graphicData>
            </a:graphic>
          </wp:inline>
        </w:drawing>
      </w: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9304DD" w:rsidRDefault="009304DD" w:rsidP="004477C2">
      <w:pPr>
        <w:ind w:right="-7"/>
        <w:rPr>
          <w:b/>
        </w:rPr>
      </w:pPr>
    </w:p>
    <w:p w:rsidR="008F3101" w:rsidRPr="007A1769" w:rsidRDefault="008F3101" w:rsidP="007A1769">
      <w:pPr>
        <w:tabs>
          <w:tab w:val="left" w:pos="3860"/>
          <w:tab w:val="center" w:pos="3969"/>
        </w:tabs>
        <w:ind w:right="-7"/>
        <w:rPr>
          <w:b/>
        </w:rPr>
        <w:sectPr w:rsidR="008F3101" w:rsidRPr="007A1769" w:rsidSect="004477C2">
          <w:headerReference w:type="first" r:id="rId22"/>
          <w:footerReference w:type="first" r:id="rId23"/>
          <w:pgSz w:w="11900" w:h="16840"/>
          <w:pgMar w:top="2268" w:right="1701" w:bottom="1701" w:left="2268" w:header="0" w:footer="1009" w:gutter="0"/>
          <w:pgNumType w:fmt="lowerRoman" w:start="9"/>
          <w:cols w:space="708"/>
          <w:titlePg/>
          <w:docGrid w:linePitch="326"/>
        </w:sectPr>
      </w:pPr>
    </w:p>
    <w:p w:rsidR="004477C2" w:rsidRDefault="004477C2" w:rsidP="00C70099">
      <w:pPr>
        <w:spacing w:line="480" w:lineRule="auto"/>
        <w:jc w:val="center"/>
        <w:rPr>
          <w:b/>
          <w:lang w:val="en-US"/>
        </w:rPr>
      </w:pPr>
      <w:r>
        <w:rPr>
          <w:b/>
          <w:lang w:val="en-US"/>
        </w:rPr>
        <w:lastRenderedPageBreak/>
        <w:t>DAFTAR ISI</w:t>
      </w:r>
    </w:p>
    <w:p w:rsidR="004477C2" w:rsidRPr="00D8732B" w:rsidRDefault="004477C2" w:rsidP="004477C2">
      <w:pPr>
        <w:tabs>
          <w:tab w:val="left" w:leader="dot" w:pos="7371"/>
          <w:tab w:val="left" w:leader="dot" w:pos="7655"/>
          <w:tab w:val="left" w:leader="dot" w:pos="7938"/>
        </w:tabs>
        <w:spacing w:line="360" w:lineRule="auto"/>
        <w:rPr>
          <w:b/>
        </w:rPr>
      </w:pPr>
      <w:r>
        <w:rPr>
          <w:b/>
        </w:rPr>
        <w:t xml:space="preserve">HALAMAN </w:t>
      </w:r>
      <w:r w:rsidRPr="00D8732B">
        <w:rPr>
          <w:b/>
        </w:rPr>
        <w:t>SAMPUL</w:t>
      </w:r>
      <w:r>
        <w:rPr>
          <w:b/>
        </w:rPr>
        <w:tab/>
        <w:t>i</w:t>
      </w:r>
    </w:p>
    <w:p w:rsidR="004477C2" w:rsidRDefault="004477C2" w:rsidP="004477C2">
      <w:pPr>
        <w:tabs>
          <w:tab w:val="left" w:leader="dot" w:pos="7371"/>
          <w:tab w:val="left" w:leader="dot" w:pos="7655"/>
          <w:tab w:val="left" w:leader="dot" w:pos="7938"/>
        </w:tabs>
        <w:spacing w:line="360" w:lineRule="auto"/>
        <w:rPr>
          <w:b/>
        </w:rPr>
      </w:pPr>
      <w:r>
        <w:rPr>
          <w:b/>
        </w:rPr>
        <w:t>LEMBAR PERSETUJUAN PEMBIMBING</w:t>
      </w:r>
      <w:r w:rsidRPr="0061444E">
        <w:rPr>
          <w:b/>
        </w:rPr>
        <w:t xml:space="preserve"> </w:t>
      </w:r>
      <w:r>
        <w:rPr>
          <w:b/>
        </w:rPr>
        <w:tab/>
        <w:t>ii</w:t>
      </w:r>
    </w:p>
    <w:p w:rsidR="004477C2" w:rsidRDefault="004477C2" w:rsidP="004477C2">
      <w:pPr>
        <w:tabs>
          <w:tab w:val="left" w:leader="dot" w:pos="7371"/>
          <w:tab w:val="left" w:leader="dot" w:pos="7655"/>
          <w:tab w:val="left" w:leader="dot" w:pos="7938"/>
        </w:tabs>
        <w:spacing w:line="360" w:lineRule="auto"/>
        <w:rPr>
          <w:b/>
        </w:rPr>
      </w:pPr>
      <w:r w:rsidRPr="00D8732B">
        <w:rPr>
          <w:b/>
        </w:rPr>
        <w:t>LEMBAR PENGESAHAN</w:t>
      </w:r>
      <w:r>
        <w:rPr>
          <w:b/>
        </w:rPr>
        <w:t xml:space="preserve"> PENGUJI</w:t>
      </w:r>
      <w:r>
        <w:rPr>
          <w:b/>
        </w:rPr>
        <w:tab/>
        <w:t>iii</w:t>
      </w:r>
    </w:p>
    <w:p w:rsidR="004477C2" w:rsidRDefault="004477C2" w:rsidP="004477C2">
      <w:pPr>
        <w:tabs>
          <w:tab w:val="left" w:leader="dot" w:pos="7371"/>
          <w:tab w:val="left" w:leader="dot" w:pos="7655"/>
          <w:tab w:val="left" w:leader="dot" w:pos="7938"/>
        </w:tabs>
        <w:spacing w:line="360" w:lineRule="auto"/>
        <w:rPr>
          <w:b/>
        </w:rPr>
      </w:pPr>
      <w:r>
        <w:rPr>
          <w:b/>
        </w:rPr>
        <w:t>SURAT PERNYATAAN</w:t>
      </w:r>
      <w:r>
        <w:rPr>
          <w:b/>
        </w:rPr>
        <w:tab/>
        <w:t>iv</w:t>
      </w:r>
    </w:p>
    <w:p w:rsidR="004477C2" w:rsidRDefault="004477C2" w:rsidP="004477C2">
      <w:pPr>
        <w:tabs>
          <w:tab w:val="left" w:leader="dot" w:pos="7371"/>
          <w:tab w:val="left" w:leader="dot" w:pos="7655"/>
          <w:tab w:val="left" w:leader="dot" w:pos="7938"/>
        </w:tabs>
        <w:spacing w:line="360" w:lineRule="auto"/>
        <w:rPr>
          <w:b/>
        </w:rPr>
      </w:pPr>
      <w:r w:rsidRPr="00D8732B">
        <w:rPr>
          <w:b/>
        </w:rPr>
        <w:t xml:space="preserve">KATA PENGANTAR </w:t>
      </w:r>
      <w:r>
        <w:rPr>
          <w:b/>
        </w:rPr>
        <w:tab/>
        <w:t>v</w:t>
      </w:r>
    </w:p>
    <w:p w:rsidR="004477C2" w:rsidRDefault="004477C2" w:rsidP="004477C2">
      <w:pPr>
        <w:tabs>
          <w:tab w:val="left" w:leader="dot" w:pos="7371"/>
          <w:tab w:val="left" w:leader="dot" w:pos="7655"/>
          <w:tab w:val="left" w:leader="dot" w:pos="7938"/>
        </w:tabs>
        <w:spacing w:line="360" w:lineRule="auto"/>
        <w:rPr>
          <w:b/>
        </w:rPr>
      </w:pPr>
      <w:r>
        <w:rPr>
          <w:b/>
        </w:rPr>
        <w:t>ABSTRAK</w:t>
      </w:r>
      <w:r>
        <w:rPr>
          <w:b/>
        </w:rPr>
        <w:tab/>
        <w:t>viii</w:t>
      </w:r>
    </w:p>
    <w:p w:rsidR="004477C2" w:rsidRPr="00D8732B" w:rsidRDefault="004477C2" w:rsidP="004477C2">
      <w:pPr>
        <w:tabs>
          <w:tab w:val="left" w:leader="dot" w:pos="7371"/>
          <w:tab w:val="left" w:leader="dot" w:pos="7655"/>
          <w:tab w:val="left" w:leader="dot" w:pos="7938"/>
        </w:tabs>
        <w:spacing w:line="360" w:lineRule="auto"/>
        <w:rPr>
          <w:b/>
        </w:rPr>
      </w:pPr>
      <w:r>
        <w:rPr>
          <w:b/>
          <w:i/>
        </w:rPr>
        <w:t>ABSTRACT</w:t>
      </w:r>
      <w:r>
        <w:rPr>
          <w:b/>
        </w:rPr>
        <w:tab/>
        <w:t>ix</w:t>
      </w:r>
    </w:p>
    <w:p w:rsidR="004477C2" w:rsidRPr="00D8732B" w:rsidRDefault="004477C2" w:rsidP="004477C2">
      <w:pPr>
        <w:tabs>
          <w:tab w:val="left" w:leader="dot" w:pos="7371"/>
          <w:tab w:val="left" w:leader="dot" w:pos="7655"/>
          <w:tab w:val="left" w:leader="dot" w:pos="7938"/>
        </w:tabs>
        <w:spacing w:line="360" w:lineRule="auto"/>
        <w:rPr>
          <w:b/>
        </w:rPr>
      </w:pPr>
      <w:r w:rsidRPr="00D8732B">
        <w:rPr>
          <w:b/>
        </w:rPr>
        <w:t xml:space="preserve">DAFTAR ISI </w:t>
      </w:r>
      <w:r>
        <w:rPr>
          <w:b/>
        </w:rPr>
        <w:tab/>
        <w:t>x</w:t>
      </w:r>
    </w:p>
    <w:p w:rsidR="004477C2" w:rsidRPr="00D8732B" w:rsidRDefault="00055324" w:rsidP="004477C2">
      <w:pPr>
        <w:tabs>
          <w:tab w:val="left" w:leader="dot" w:pos="7371"/>
          <w:tab w:val="left" w:leader="dot" w:pos="7655"/>
          <w:tab w:val="left" w:leader="dot" w:pos="7938"/>
        </w:tabs>
        <w:spacing w:line="360" w:lineRule="auto"/>
      </w:pPr>
      <w:r>
        <w:rPr>
          <w:b/>
        </w:rPr>
        <w:t xml:space="preserve">BAB 1 </w:t>
      </w:r>
      <w:r w:rsidR="004477C2" w:rsidRPr="00D8732B">
        <w:rPr>
          <w:b/>
        </w:rPr>
        <w:t>PENDAHULUAN</w:t>
      </w:r>
      <w:r w:rsidR="004477C2" w:rsidRPr="00D8732B">
        <w:t xml:space="preserve"> </w:t>
      </w:r>
      <w:r w:rsidR="004477C2">
        <w:tab/>
        <w:t>1</w:t>
      </w:r>
    </w:p>
    <w:p w:rsidR="004477C2" w:rsidRPr="00D8732B" w:rsidRDefault="004477C2" w:rsidP="004477C2">
      <w:pPr>
        <w:tabs>
          <w:tab w:val="left" w:leader="dot" w:pos="7371"/>
          <w:tab w:val="left" w:leader="dot" w:pos="7655"/>
          <w:tab w:val="left" w:leader="dot" w:pos="7938"/>
        </w:tabs>
        <w:spacing w:line="360" w:lineRule="auto"/>
      </w:pPr>
      <w:r w:rsidRPr="00D8732B">
        <w:t>1.1 Latar Belakang Masalah</w:t>
      </w:r>
      <w:r>
        <w:tab/>
        <w:t>1</w:t>
      </w:r>
    </w:p>
    <w:p w:rsidR="004477C2" w:rsidRPr="00D8732B" w:rsidRDefault="004477C2" w:rsidP="004477C2">
      <w:pPr>
        <w:tabs>
          <w:tab w:val="left" w:leader="dot" w:pos="7371"/>
          <w:tab w:val="left" w:leader="dot" w:pos="7655"/>
          <w:tab w:val="left" w:leader="dot" w:pos="7938"/>
        </w:tabs>
        <w:spacing w:line="360" w:lineRule="auto"/>
      </w:pPr>
      <w:r w:rsidRPr="00D8732B">
        <w:t xml:space="preserve">1.2 Rumusan Masalah </w:t>
      </w:r>
      <w:r>
        <w:tab/>
        <w:t>5</w:t>
      </w:r>
    </w:p>
    <w:p w:rsidR="004477C2" w:rsidRPr="00D8732B" w:rsidRDefault="004477C2" w:rsidP="004477C2">
      <w:pPr>
        <w:tabs>
          <w:tab w:val="left" w:leader="dot" w:pos="7371"/>
          <w:tab w:val="left" w:leader="dot" w:pos="7655"/>
          <w:tab w:val="left" w:leader="dot" w:pos="7938"/>
        </w:tabs>
        <w:spacing w:line="360" w:lineRule="auto"/>
      </w:pPr>
      <w:r w:rsidRPr="00D8732B">
        <w:t xml:space="preserve">1.3 Tujuan Penelitian </w:t>
      </w:r>
      <w:r>
        <w:tab/>
        <w:t>5</w:t>
      </w:r>
    </w:p>
    <w:p w:rsidR="004477C2" w:rsidRPr="00D8732B" w:rsidRDefault="004477C2" w:rsidP="004477C2">
      <w:pPr>
        <w:tabs>
          <w:tab w:val="left" w:leader="dot" w:pos="7371"/>
          <w:tab w:val="left" w:leader="dot" w:pos="7655"/>
          <w:tab w:val="left" w:leader="dot" w:pos="7938"/>
        </w:tabs>
        <w:spacing w:line="360" w:lineRule="auto"/>
      </w:pPr>
      <w:r w:rsidRPr="00D8732B">
        <w:t xml:space="preserve">1.4 Manfaat Penelitian </w:t>
      </w:r>
      <w:r>
        <w:tab/>
        <w:t>6</w:t>
      </w:r>
    </w:p>
    <w:p w:rsidR="004477C2" w:rsidRPr="00D8732B" w:rsidRDefault="00055324" w:rsidP="004477C2">
      <w:pPr>
        <w:tabs>
          <w:tab w:val="left" w:leader="dot" w:pos="7371"/>
          <w:tab w:val="left" w:leader="dot" w:pos="7655"/>
          <w:tab w:val="left" w:leader="dot" w:pos="7938"/>
        </w:tabs>
        <w:spacing w:line="360" w:lineRule="auto"/>
      </w:pPr>
      <w:r>
        <w:rPr>
          <w:b/>
        </w:rPr>
        <w:t xml:space="preserve">BAB II </w:t>
      </w:r>
      <w:r w:rsidR="004477C2" w:rsidRPr="00D8732B">
        <w:rPr>
          <w:b/>
        </w:rPr>
        <w:t>TINJAUAN PUSTAKA</w:t>
      </w:r>
      <w:r w:rsidR="004477C2" w:rsidRPr="00D8732B">
        <w:t xml:space="preserve"> </w:t>
      </w:r>
      <w:r w:rsidR="004477C2">
        <w:tab/>
        <w:t>7</w:t>
      </w:r>
    </w:p>
    <w:p w:rsidR="004477C2" w:rsidRPr="00D8732B" w:rsidRDefault="004477C2" w:rsidP="004477C2">
      <w:pPr>
        <w:tabs>
          <w:tab w:val="left" w:leader="dot" w:pos="7371"/>
          <w:tab w:val="left" w:leader="dot" w:pos="7655"/>
          <w:tab w:val="left" w:leader="dot" w:pos="7938"/>
        </w:tabs>
        <w:spacing w:line="360" w:lineRule="auto"/>
      </w:pPr>
      <w:r w:rsidRPr="00D8732B">
        <w:t xml:space="preserve">2.1 Tinjauan Umum </w:t>
      </w:r>
      <w:r>
        <w:t>Tentang Kriminologi</w:t>
      </w:r>
      <w:r w:rsidRPr="00D8732B">
        <w:t xml:space="preserve"> </w:t>
      </w:r>
      <w:r>
        <w:tab/>
        <w:t>7</w:t>
      </w:r>
    </w:p>
    <w:p w:rsidR="004477C2" w:rsidRPr="00D8732B" w:rsidRDefault="004477C2" w:rsidP="004477C2">
      <w:pPr>
        <w:tabs>
          <w:tab w:val="left" w:leader="dot" w:pos="7371"/>
          <w:tab w:val="left" w:leader="dot" w:pos="7655"/>
          <w:tab w:val="left" w:leader="dot" w:pos="7938"/>
        </w:tabs>
        <w:spacing w:line="360" w:lineRule="auto"/>
      </w:pPr>
      <w:r w:rsidRPr="00D8732B">
        <w:t xml:space="preserve">    2.1.1 Pengertian </w:t>
      </w:r>
      <w:r>
        <w:t>Kriminologi</w:t>
      </w:r>
      <w:r>
        <w:tab/>
        <w:t>7</w:t>
      </w:r>
    </w:p>
    <w:p w:rsidR="004477C2" w:rsidRDefault="004477C2" w:rsidP="004477C2">
      <w:pPr>
        <w:tabs>
          <w:tab w:val="left" w:leader="dot" w:pos="7371"/>
          <w:tab w:val="left" w:leader="dot" w:pos="7655"/>
          <w:tab w:val="left" w:leader="dot" w:pos="7938"/>
        </w:tabs>
        <w:spacing w:line="360" w:lineRule="auto"/>
      </w:pPr>
      <w:r w:rsidRPr="00D8732B">
        <w:t xml:space="preserve">    2.1.2 </w:t>
      </w:r>
      <w:r w:rsidRPr="00746621">
        <w:t>Ruang Lingkup Krimonologi</w:t>
      </w:r>
      <w:r>
        <w:tab/>
        <w:t>9</w:t>
      </w:r>
    </w:p>
    <w:p w:rsidR="004477C2" w:rsidRPr="00D8732B" w:rsidRDefault="004477C2" w:rsidP="004477C2">
      <w:pPr>
        <w:tabs>
          <w:tab w:val="left" w:leader="dot" w:pos="7371"/>
          <w:tab w:val="left" w:leader="dot" w:pos="7655"/>
          <w:tab w:val="left" w:leader="dot" w:pos="7938"/>
        </w:tabs>
        <w:spacing w:line="360" w:lineRule="auto"/>
      </w:pPr>
      <w:r>
        <w:t xml:space="preserve">    2.1.3</w:t>
      </w:r>
      <w:r w:rsidRPr="00D8732B">
        <w:t xml:space="preserve"> </w:t>
      </w:r>
      <w:r>
        <w:t>Pengertian Kejahatan</w:t>
      </w:r>
      <w:r>
        <w:tab/>
        <w:t>11</w:t>
      </w:r>
    </w:p>
    <w:p w:rsidR="004477C2" w:rsidRDefault="004477C2" w:rsidP="004477C2">
      <w:pPr>
        <w:tabs>
          <w:tab w:val="left" w:leader="dot" w:pos="7371"/>
          <w:tab w:val="left" w:leader="dot" w:pos="7655"/>
          <w:tab w:val="left" w:leader="dot" w:pos="7938"/>
        </w:tabs>
        <w:spacing w:line="360" w:lineRule="auto"/>
      </w:pPr>
      <w:r>
        <w:t xml:space="preserve">    2.1.4</w:t>
      </w:r>
      <w:r w:rsidRPr="00D8732B">
        <w:t xml:space="preserve"> </w:t>
      </w:r>
      <w:r w:rsidRPr="00746621">
        <w:t>Kejahatan Ditinjau Dari Kriminologi</w:t>
      </w:r>
      <w:r>
        <w:tab/>
        <w:t>15</w:t>
      </w:r>
    </w:p>
    <w:p w:rsidR="004477C2" w:rsidRPr="00D8732B" w:rsidRDefault="004477C2" w:rsidP="004477C2">
      <w:pPr>
        <w:tabs>
          <w:tab w:val="left" w:leader="dot" w:pos="7371"/>
          <w:tab w:val="left" w:leader="dot" w:pos="7655"/>
          <w:tab w:val="left" w:leader="dot" w:pos="7938"/>
        </w:tabs>
        <w:spacing w:line="360" w:lineRule="auto"/>
      </w:pPr>
      <w:r w:rsidRPr="00D8732B">
        <w:t xml:space="preserve">2.2 </w:t>
      </w:r>
      <w:r>
        <w:t>Tinjauan Umum Tindak Pidana</w:t>
      </w:r>
      <w:r>
        <w:tab/>
        <w:t>16</w:t>
      </w:r>
    </w:p>
    <w:p w:rsidR="004477C2" w:rsidRPr="00D8732B" w:rsidRDefault="004477C2" w:rsidP="004477C2">
      <w:pPr>
        <w:tabs>
          <w:tab w:val="left" w:leader="dot" w:pos="7371"/>
          <w:tab w:val="left" w:leader="dot" w:pos="7655"/>
          <w:tab w:val="left" w:leader="dot" w:pos="7938"/>
        </w:tabs>
        <w:spacing w:line="360" w:lineRule="auto"/>
      </w:pPr>
      <w:r w:rsidRPr="00D8732B">
        <w:t xml:space="preserve">    2.2.1 </w:t>
      </w:r>
      <w:r>
        <w:t>Pengertian Tindak Pidana</w:t>
      </w:r>
      <w:r>
        <w:tab/>
        <w:t>16</w:t>
      </w:r>
    </w:p>
    <w:p w:rsidR="004477C2" w:rsidRDefault="004477C2" w:rsidP="004477C2">
      <w:pPr>
        <w:tabs>
          <w:tab w:val="left" w:leader="dot" w:pos="7371"/>
          <w:tab w:val="left" w:leader="dot" w:pos="7655"/>
          <w:tab w:val="left" w:leader="dot" w:pos="7938"/>
        </w:tabs>
        <w:spacing w:line="360" w:lineRule="auto"/>
      </w:pPr>
      <w:r w:rsidRPr="00D8732B">
        <w:t xml:space="preserve">    2.2.2 </w:t>
      </w:r>
      <w:r w:rsidRPr="00746621">
        <w:t>Unsur-unsur Tindak Pidana</w:t>
      </w:r>
      <w:r>
        <w:tab/>
        <w:t>18</w:t>
      </w:r>
    </w:p>
    <w:p w:rsidR="004477C2" w:rsidRDefault="004477C2" w:rsidP="004477C2">
      <w:pPr>
        <w:tabs>
          <w:tab w:val="left" w:leader="dot" w:pos="7371"/>
          <w:tab w:val="left" w:leader="dot" w:pos="7655"/>
          <w:tab w:val="left" w:leader="dot" w:pos="7938"/>
        </w:tabs>
        <w:spacing w:line="360" w:lineRule="auto"/>
      </w:pPr>
      <w:r>
        <w:t xml:space="preserve">    2.2.3 </w:t>
      </w:r>
      <w:r w:rsidRPr="00746621">
        <w:t>Jenis-Jenis/ Penggolongan Tindak Pidana</w:t>
      </w:r>
      <w:r>
        <w:tab/>
        <w:t>20</w:t>
      </w:r>
    </w:p>
    <w:p w:rsidR="004477C2" w:rsidRPr="00D8732B" w:rsidRDefault="004477C2" w:rsidP="004477C2">
      <w:pPr>
        <w:tabs>
          <w:tab w:val="left" w:leader="dot" w:pos="7371"/>
          <w:tab w:val="left" w:leader="dot" w:pos="7655"/>
          <w:tab w:val="left" w:leader="dot" w:pos="7938"/>
        </w:tabs>
        <w:spacing w:line="360" w:lineRule="auto"/>
      </w:pPr>
      <w:r>
        <w:t>2.</w:t>
      </w:r>
      <w:r w:rsidRPr="00D8732B">
        <w:t xml:space="preserve">3 </w:t>
      </w:r>
      <w:r w:rsidRPr="00746621">
        <w:t xml:space="preserve">Tinjauan Umum Tentang </w:t>
      </w:r>
      <w:r>
        <w:t>Kelalaian Yang Menyebabkan Kematian</w:t>
      </w:r>
      <w:r>
        <w:tab/>
        <w:t>23</w:t>
      </w:r>
    </w:p>
    <w:p w:rsidR="004477C2" w:rsidRDefault="004477C2" w:rsidP="004477C2">
      <w:pPr>
        <w:tabs>
          <w:tab w:val="left" w:leader="dot" w:pos="7371"/>
          <w:tab w:val="left" w:leader="dot" w:pos="7655"/>
          <w:tab w:val="left" w:leader="dot" w:pos="7938"/>
        </w:tabs>
        <w:spacing w:line="360" w:lineRule="auto"/>
      </w:pPr>
      <w:r>
        <w:t xml:space="preserve">    2.3.1 Pengertian Kelalaian Yang Menyebabkan Kematian..</w:t>
      </w:r>
      <w:r>
        <w:tab/>
        <w:t>23</w:t>
      </w:r>
    </w:p>
    <w:p w:rsidR="004477C2" w:rsidRDefault="004477C2" w:rsidP="004477C2">
      <w:pPr>
        <w:tabs>
          <w:tab w:val="left" w:leader="dot" w:pos="7371"/>
          <w:tab w:val="left" w:leader="dot" w:pos="7655"/>
          <w:tab w:val="left" w:leader="dot" w:pos="7938"/>
        </w:tabs>
        <w:spacing w:line="360" w:lineRule="auto"/>
        <w:ind w:left="284" w:hanging="284"/>
      </w:pPr>
      <w:r>
        <w:t xml:space="preserve">    </w:t>
      </w:r>
      <w:r w:rsidRPr="00746621">
        <w:t>2.3.2</w:t>
      </w:r>
      <w:r>
        <w:t xml:space="preserve"> </w:t>
      </w:r>
      <w:r w:rsidRPr="00746621">
        <w:t xml:space="preserve">Unsur-unsur </w:t>
      </w:r>
      <w:r>
        <w:t>Kelalaian Yang Menyebabkan Kematian</w:t>
      </w:r>
      <w:r>
        <w:tab/>
        <w:t xml:space="preserve">24      2.3.3 </w:t>
      </w:r>
      <w:r w:rsidRPr="00D904F6">
        <w:t xml:space="preserve">Jenis-jenis </w:t>
      </w:r>
      <w:r>
        <w:t>Kelalaian Yang Menyebabkan Kematian</w:t>
      </w:r>
      <w:r>
        <w:tab/>
        <w:t>25</w:t>
      </w:r>
    </w:p>
    <w:p w:rsidR="004477C2" w:rsidRPr="00D8732B" w:rsidRDefault="004477C2" w:rsidP="004477C2">
      <w:pPr>
        <w:tabs>
          <w:tab w:val="left" w:leader="dot" w:pos="7371"/>
          <w:tab w:val="left" w:leader="dot" w:pos="7655"/>
          <w:tab w:val="left" w:leader="dot" w:pos="7938"/>
        </w:tabs>
        <w:spacing w:line="360" w:lineRule="auto"/>
      </w:pPr>
      <w:r>
        <w:t>2.4</w:t>
      </w:r>
      <w:r w:rsidRPr="00D8732B">
        <w:t xml:space="preserve"> </w:t>
      </w:r>
      <w:r w:rsidRPr="00746621">
        <w:t>Tinjauan Umum Tentang Pembunuhan</w:t>
      </w:r>
      <w:r>
        <w:tab/>
        <w:t>27</w:t>
      </w:r>
    </w:p>
    <w:p w:rsidR="004477C2" w:rsidRDefault="004477C2" w:rsidP="004477C2">
      <w:pPr>
        <w:tabs>
          <w:tab w:val="left" w:leader="dot" w:pos="7371"/>
          <w:tab w:val="left" w:leader="dot" w:pos="7655"/>
          <w:tab w:val="left" w:leader="dot" w:pos="7938"/>
        </w:tabs>
        <w:spacing w:line="360" w:lineRule="auto"/>
      </w:pPr>
      <w:r>
        <w:t xml:space="preserve">    2.4.1 Pengertian Pembunuhan..</w:t>
      </w:r>
      <w:r>
        <w:tab/>
        <w:t>27</w:t>
      </w:r>
      <w:r w:rsidRPr="00D8732B">
        <w:t xml:space="preserve"> </w:t>
      </w:r>
    </w:p>
    <w:p w:rsidR="004477C2" w:rsidRDefault="004477C2" w:rsidP="004477C2">
      <w:pPr>
        <w:tabs>
          <w:tab w:val="left" w:leader="dot" w:pos="7371"/>
          <w:tab w:val="left" w:leader="dot" w:pos="7655"/>
          <w:tab w:val="left" w:leader="dot" w:pos="7938"/>
        </w:tabs>
        <w:spacing w:line="360" w:lineRule="auto"/>
        <w:ind w:left="284" w:hanging="284"/>
        <w:sectPr w:rsidR="004477C2" w:rsidSect="004477C2">
          <w:headerReference w:type="default" r:id="rId24"/>
          <w:footerReference w:type="default" r:id="rId25"/>
          <w:pgSz w:w="11906" w:h="16838" w:code="9"/>
          <w:pgMar w:top="2268" w:right="1701" w:bottom="1701" w:left="2268" w:header="720" w:footer="720" w:gutter="0"/>
          <w:pgNumType w:fmt="lowerRoman" w:start="10"/>
          <w:cols w:space="720"/>
          <w:docGrid w:linePitch="360"/>
        </w:sectPr>
      </w:pPr>
      <w:r>
        <w:t xml:space="preserve">    </w:t>
      </w:r>
    </w:p>
    <w:p w:rsidR="004477C2" w:rsidRDefault="004477C2" w:rsidP="004477C2">
      <w:pPr>
        <w:tabs>
          <w:tab w:val="left" w:leader="dot" w:pos="7371"/>
          <w:tab w:val="left" w:leader="dot" w:pos="7655"/>
          <w:tab w:val="left" w:leader="dot" w:pos="7938"/>
        </w:tabs>
        <w:spacing w:line="360" w:lineRule="auto"/>
        <w:ind w:left="284" w:hanging="284"/>
      </w:pPr>
      <w:r>
        <w:lastRenderedPageBreak/>
        <w:t xml:space="preserve">     </w:t>
      </w:r>
      <w:r w:rsidRPr="00746621">
        <w:t>2.3.2</w:t>
      </w:r>
      <w:r>
        <w:t xml:space="preserve"> </w:t>
      </w:r>
      <w:r w:rsidRPr="00746621">
        <w:t>Unsur-unsur Pembunuhan</w:t>
      </w:r>
      <w:r>
        <w:tab/>
        <w:t xml:space="preserve">28      2.3.3 </w:t>
      </w:r>
      <w:r w:rsidRPr="00D904F6">
        <w:t>Jenis-jenis Pembunuhan</w:t>
      </w:r>
      <w:r>
        <w:tab/>
        <w:t>30</w:t>
      </w:r>
    </w:p>
    <w:p w:rsidR="004477C2" w:rsidRPr="00D8732B" w:rsidRDefault="004477C2" w:rsidP="004477C2">
      <w:pPr>
        <w:tabs>
          <w:tab w:val="left" w:leader="dot" w:pos="7371"/>
          <w:tab w:val="left" w:leader="dot" w:pos="7655"/>
          <w:tab w:val="left" w:leader="dot" w:pos="7938"/>
        </w:tabs>
        <w:spacing w:line="360" w:lineRule="auto"/>
      </w:pPr>
      <w:r>
        <w:t>2.4 Kerangka Pikir</w:t>
      </w:r>
      <w:r>
        <w:tab/>
        <w:t>35</w:t>
      </w:r>
    </w:p>
    <w:p w:rsidR="004477C2" w:rsidRPr="00D8732B" w:rsidRDefault="004477C2" w:rsidP="004477C2">
      <w:pPr>
        <w:tabs>
          <w:tab w:val="left" w:leader="dot" w:pos="7371"/>
          <w:tab w:val="left" w:leader="dot" w:pos="7655"/>
          <w:tab w:val="left" w:leader="dot" w:pos="7938"/>
        </w:tabs>
        <w:spacing w:line="360" w:lineRule="auto"/>
      </w:pPr>
      <w:r>
        <w:t>2.5</w:t>
      </w:r>
      <w:r w:rsidRPr="00D8732B">
        <w:t xml:space="preserve"> Definisi Operasional </w:t>
      </w:r>
      <w:r>
        <w:tab/>
        <w:t>36</w:t>
      </w:r>
    </w:p>
    <w:p w:rsidR="004477C2" w:rsidRPr="00D8732B" w:rsidRDefault="00055324" w:rsidP="004477C2">
      <w:pPr>
        <w:tabs>
          <w:tab w:val="left" w:leader="dot" w:pos="7371"/>
          <w:tab w:val="left" w:leader="dot" w:pos="7655"/>
          <w:tab w:val="left" w:leader="dot" w:pos="7938"/>
        </w:tabs>
        <w:spacing w:line="360" w:lineRule="auto"/>
      </w:pPr>
      <w:r>
        <w:rPr>
          <w:b/>
        </w:rPr>
        <w:t xml:space="preserve">BAB III </w:t>
      </w:r>
      <w:r w:rsidR="004477C2" w:rsidRPr="00D8732B">
        <w:rPr>
          <w:b/>
        </w:rPr>
        <w:t>METODE PENELITIAN</w:t>
      </w:r>
      <w:r w:rsidR="004477C2">
        <w:rPr>
          <w:b/>
        </w:rPr>
        <w:tab/>
        <w:t>37</w:t>
      </w:r>
    </w:p>
    <w:p w:rsidR="004477C2" w:rsidRPr="00D8732B" w:rsidRDefault="004477C2" w:rsidP="004477C2">
      <w:pPr>
        <w:tabs>
          <w:tab w:val="left" w:leader="dot" w:pos="7371"/>
          <w:tab w:val="left" w:leader="dot" w:pos="7655"/>
          <w:tab w:val="left" w:leader="dot" w:pos="7938"/>
        </w:tabs>
        <w:spacing w:line="360" w:lineRule="auto"/>
      </w:pPr>
      <w:r w:rsidRPr="00D8732B">
        <w:t xml:space="preserve">3.1 Jenis Penelitian </w:t>
      </w:r>
      <w:r>
        <w:tab/>
        <w:t>37</w:t>
      </w:r>
    </w:p>
    <w:p w:rsidR="004477C2" w:rsidRPr="00D8732B" w:rsidRDefault="004477C2" w:rsidP="004477C2">
      <w:pPr>
        <w:tabs>
          <w:tab w:val="left" w:leader="dot" w:pos="7371"/>
          <w:tab w:val="left" w:leader="dot" w:pos="7655"/>
          <w:tab w:val="left" w:leader="dot" w:pos="7938"/>
        </w:tabs>
        <w:spacing w:line="360" w:lineRule="auto"/>
      </w:pPr>
      <w:r w:rsidRPr="00D8732B">
        <w:t>3.2 Objek Penelitian</w:t>
      </w:r>
      <w:r>
        <w:tab/>
        <w:t>37</w:t>
      </w:r>
    </w:p>
    <w:p w:rsidR="004477C2" w:rsidRPr="00D8732B" w:rsidRDefault="004477C2" w:rsidP="004477C2">
      <w:pPr>
        <w:tabs>
          <w:tab w:val="left" w:leader="dot" w:pos="7371"/>
          <w:tab w:val="left" w:leader="dot" w:pos="7655"/>
          <w:tab w:val="left" w:leader="dot" w:pos="7938"/>
        </w:tabs>
        <w:spacing w:line="360" w:lineRule="auto"/>
      </w:pPr>
      <w:r w:rsidRPr="00D8732B">
        <w:t>3.3 Lokasi Dan Waktu Penelitian</w:t>
      </w:r>
      <w:r>
        <w:tab/>
        <w:t>37</w:t>
      </w:r>
    </w:p>
    <w:p w:rsidR="004477C2" w:rsidRPr="00D8732B" w:rsidRDefault="004477C2" w:rsidP="004477C2">
      <w:pPr>
        <w:tabs>
          <w:tab w:val="left" w:leader="dot" w:pos="7371"/>
          <w:tab w:val="left" w:leader="dot" w:pos="7655"/>
          <w:tab w:val="left" w:leader="dot" w:pos="7938"/>
        </w:tabs>
        <w:spacing w:line="360" w:lineRule="auto"/>
      </w:pPr>
      <w:r w:rsidRPr="00D8732B">
        <w:t>3.4 Jenis Dan Sumber Data</w:t>
      </w:r>
      <w:r>
        <w:tab/>
        <w:t>37</w:t>
      </w:r>
    </w:p>
    <w:p w:rsidR="004477C2" w:rsidRPr="00D8732B" w:rsidRDefault="004477C2" w:rsidP="004477C2">
      <w:pPr>
        <w:tabs>
          <w:tab w:val="left" w:leader="dot" w:pos="7371"/>
          <w:tab w:val="left" w:leader="dot" w:pos="7655"/>
          <w:tab w:val="left" w:leader="dot" w:pos="7938"/>
        </w:tabs>
        <w:spacing w:line="360" w:lineRule="auto"/>
      </w:pPr>
      <w:r w:rsidRPr="00D8732B">
        <w:t xml:space="preserve">    3.5.1 Populasi</w:t>
      </w:r>
      <w:r>
        <w:tab/>
        <w:t>37</w:t>
      </w:r>
    </w:p>
    <w:p w:rsidR="004477C2" w:rsidRPr="00D8732B" w:rsidRDefault="004477C2" w:rsidP="004477C2">
      <w:pPr>
        <w:tabs>
          <w:tab w:val="left" w:leader="dot" w:pos="7371"/>
          <w:tab w:val="left" w:leader="dot" w:pos="7655"/>
          <w:tab w:val="left" w:leader="dot" w:pos="7938"/>
        </w:tabs>
        <w:spacing w:line="360" w:lineRule="auto"/>
      </w:pPr>
      <w:r w:rsidRPr="00D8732B">
        <w:t xml:space="preserve">    3.5.2 Sampel</w:t>
      </w:r>
      <w:r>
        <w:tab/>
        <w:t>38</w:t>
      </w:r>
    </w:p>
    <w:p w:rsidR="004477C2" w:rsidRPr="00D8732B" w:rsidRDefault="004477C2" w:rsidP="004477C2">
      <w:pPr>
        <w:tabs>
          <w:tab w:val="left" w:leader="dot" w:pos="7371"/>
          <w:tab w:val="left" w:leader="dot" w:pos="7655"/>
          <w:tab w:val="left" w:leader="dot" w:pos="7938"/>
        </w:tabs>
        <w:spacing w:line="360" w:lineRule="auto"/>
      </w:pPr>
      <w:r w:rsidRPr="00D8732B">
        <w:t>3.6 Teknik Pengumpulan Data</w:t>
      </w:r>
      <w:r>
        <w:tab/>
        <w:t>38</w:t>
      </w:r>
    </w:p>
    <w:p w:rsidR="004477C2" w:rsidRDefault="004477C2" w:rsidP="004477C2">
      <w:pPr>
        <w:tabs>
          <w:tab w:val="left" w:leader="dot" w:pos="7371"/>
          <w:tab w:val="left" w:leader="dot" w:pos="7655"/>
          <w:tab w:val="left" w:leader="dot" w:pos="7938"/>
        </w:tabs>
        <w:spacing w:line="360" w:lineRule="auto"/>
        <w:rPr>
          <w:b/>
        </w:rPr>
      </w:pPr>
      <w:r w:rsidRPr="00D8732B">
        <w:t>3.7  Teknik Analisis Data</w:t>
      </w:r>
      <w:r>
        <w:tab/>
        <w:t>38</w:t>
      </w:r>
      <w:r w:rsidRPr="006C6C95">
        <w:rPr>
          <w:b/>
        </w:rPr>
        <w:t xml:space="preserve"> </w:t>
      </w:r>
    </w:p>
    <w:p w:rsidR="004477C2" w:rsidRPr="00D8732B" w:rsidRDefault="00055324" w:rsidP="004477C2">
      <w:pPr>
        <w:tabs>
          <w:tab w:val="left" w:leader="dot" w:pos="7371"/>
          <w:tab w:val="left" w:leader="dot" w:pos="7655"/>
          <w:tab w:val="left" w:leader="dot" w:pos="7938"/>
        </w:tabs>
        <w:spacing w:line="360" w:lineRule="auto"/>
      </w:pPr>
      <w:r>
        <w:rPr>
          <w:b/>
        </w:rPr>
        <w:t xml:space="preserve">BAB IV </w:t>
      </w:r>
      <w:r w:rsidR="004477C2">
        <w:rPr>
          <w:b/>
        </w:rPr>
        <w:t>PEMBAHASAN DAN HASIL PENELITIAN</w:t>
      </w:r>
      <w:r w:rsidR="004477C2">
        <w:rPr>
          <w:b/>
        </w:rPr>
        <w:tab/>
        <w:t>40</w:t>
      </w:r>
    </w:p>
    <w:p w:rsidR="004477C2" w:rsidRPr="00D8732B" w:rsidRDefault="004477C2" w:rsidP="004477C2">
      <w:pPr>
        <w:tabs>
          <w:tab w:val="left" w:leader="dot" w:pos="7371"/>
          <w:tab w:val="left" w:leader="dot" w:pos="7655"/>
          <w:tab w:val="left" w:leader="dot" w:pos="7938"/>
        </w:tabs>
        <w:spacing w:line="360" w:lineRule="auto"/>
      </w:pPr>
      <w:r>
        <w:t>4</w:t>
      </w:r>
      <w:r w:rsidRPr="00D8732B">
        <w:t xml:space="preserve">.1 </w:t>
      </w:r>
      <w:r w:rsidRPr="006C6C95">
        <w:t>Faktor Apakah Yang Menyebabkan Kelalaian yang menyebabkan kematian Yang Dilakukan Oleh Mahasiswa Terhadap Mahasiswa Baru</w:t>
      </w:r>
      <w:r w:rsidRPr="006C6C95">
        <w:tab/>
      </w:r>
      <w:r>
        <w:t>40</w:t>
      </w:r>
    </w:p>
    <w:p w:rsidR="004477C2" w:rsidRPr="00D8732B" w:rsidRDefault="004477C2" w:rsidP="004477C2">
      <w:pPr>
        <w:tabs>
          <w:tab w:val="left" w:leader="dot" w:pos="7371"/>
          <w:tab w:val="left" w:leader="dot" w:pos="7655"/>
          <w:tab w:val="left" w:leader="dot" w:pos="7938"/>
        </w:tabs>
        <w:spacing w:line="360" w:lineRule="auto"/>
      </w:pPr>
      <w:r>
        <w:t xml:space="preserve">    4.1</w:t>
      </w:r>
      <w:r w:rsidRPr="00D8732B">
        <w:t xml:space="preserve">.1 </w:t>
      </w:r>
      <w:r w:rsidRPr="006C6C95">
        <w:rPr>
          <w:rFonts w:ascii="TimesNewRomanPSMT" w:hAnsi="TimesNewRomanPSMT" w:cs="TimesNewRomanPSMT"/>
        </w:rPr>
        <w:t>Pergaulan (Lingkungan Kampus)</w:t>
      </w:r>
      <w:r>
        <w:tab/>
        <w:t>40</w:t>
      </w:r>
    </w:p>
    <w:p w:rsidR="004477C2" w:rsidRPr="00D8732B" w:rsidRDefault="004477C2" w:rsidP="004477C2">
      <w:pPr>
        <w:tabs>
          <w:tab w:val="left" w:leader="dot" w:pos="7371"/>
          <w:tab w:val="left" w:leader="dot" w:pos="7655"/>
          <w:tab w:val="left" w:leader="dot" w:pos="7938"/>
        </w:tabs>
        <w:spacing w:line="360" w:lineRule="auto"/>
      </w:pPr>
      <w:r>
        <w:t xml:space="preserve">    4.1.2</w:t>
      </w:r>
      <w:r w:rsidRPr="00D8732B">
        <w:t xml:space="preserve"> </w:t>
      </w:r>
      <w:r w:rsidRPr="006C6C95">
        <w:rPr>
          <w:rFonts w:ascii="TimesNewRomanPSMT" w:hAnsi="TimesNewRomanPSMT" w:cs="TimesNewRomanPSMT"/>
        </w:rPr>
        <w:t>Pergaulan (Lingkungan Keluarga)</w:t>
      </w:r>
      <w:r>
        <w:tab/>
        <w:t>42</w:t>
      </w:r>
    </w:p>
    <w:p w:rsidR="004477C2" w:rsidRDefault="004477C2" w:rsidP="004477C2">
      <w:pPr>
        <w:tabs>
          <w:tab w:val="left" w:leader="dot" w:pos="7371"/>
          <w:tab w:val="left" w:leader="dot" w:pos="7655"/>
          <w:tab w:val="left" w:leader="dot" w:pos="7938"/>
        </w:tabs>
        <w:spacing w:line="360" w:lineRule="auto"/>
      </w:pPr>
      <w:r>
        <w:t>4.2</w:t>
      </w:r>
      <w:r w:rsidRPr="00D8732B">
        <w:t xml:space="preserve"> </w:t>
      </w:r>
      <w:r w:rsidRPr="006C6C95">
        <w:t>Upaya Yang Dilakukan Dalam Menanggulangi Kelalaian Yang Menyebabkan Kematian Yang Dilakukan Oleh Mahasiswa Terhadap Mahasiswa Baru</w:t>
      </w:r>
      <w:r>
        <w:tab/>
        <w:t>45</w:t>
      </w:r>
    </w:p>
    <w:p w:rsidR="004477C2" w:rsidRPr="00D8732B" w:rsidRDefault="004477C2" w:rsidP="004477C2">
      <w:pPr>
        <w:tabs>
          <w:tab w:val="left" w:leader="dot" w:pos="7371"/>
          <w:tab w:val="left" w:leader="dot" w:pos="7655"/>
          <w:tab w:val="left" w:leader="dot" w:pos="7938"/>
        </w:tabs>
        <w:spacing w:line="360" w:lineRule="auto"/>
      </w:pPr>
      <w:r>
        <w:t xml:space="preserve">   4.2</w:t>
      </w:r>
      <w:r w:rsidRPr="00D8732B">
        <w:t xml:space="preserve">.1 </w:t>
      </w:r>
      <w:r w:rsidRPr="006C6C95">
        <w:t>Preventif (Pencegahan)</w:t>
      </w:r>
      <w:r>
        <w:tab/>
        <w:t>45</w:t>
      </w:r>
    </w:p>
    <w:p w:rsidR="004477C2" w:rsidRPr="00D8732B" w:rsidRDefault="004477C2" w:rsidP="004477C2">
      <w:pPr>
        <w:tabs>
          <w:tab w:val="left" w:leader="dot" w:pos="7371"/>
          <w:tab w:val="left" w:leader="dot" w:pos="7655"/>
          <w:tab w:val="left" w:leader="dot" w:pos="7938"/>
        </w:tabs>
        <w:spacing w:line="360" w:lineRule="auto"/>
      </w:pPr>
      <w:r>
        <w:t xml:space="preserve">   4.2.2</w:t>
      </w:r>
      <w:r w:rsidRPr="00D8732B">
        <w:t xml:space="preserve"> </w:t>
      </w:r>
      <w:r w:rsidRPr="006C6C95">
        <w:t>Represif (Melakukan Tindakan Hukum)</w:t>
      </w:r>
      <w:r>
        <w:tab/>
        <w:t>49</w:t>
      </w:r>
    </w:p>
    <w:p w:rsidR="004477C2" w:rsidRPr="00D8732B" w:rsidRDefault="004477C2" w:rsidP="004477C2">
      <w:pPr>
        <w:tabs>
          <w:tab w:val="left" w:leader="dot" w:pos="7371"/>
          <w:tab w:val="left" w:leader="dot" w:pos="7655"/>
          <w:tab w:val="left" w:leader="dot" w:pos="7938"/>
        </w:tabs>
        <w:spacing w:line="360" w:lineRule="auto"/>
      </w:pPr>
      <w:r>
        <w:rPr>
          <w:b/>
        </w:rPr>
        <w:t>BAB V</w:t>
      </w:r>
      <w:r w:rsidR="00055324">
        <w:rPr>
          <w:b/>
        </w:rPr>
        <w:t xml:space="preserve"> </w:t>
      </w:r>
      <w:r>
        <w:rPr>
          <w:b/>
        </w:rPr>
        <w:t>PENUTUP</w:t>
      </w:r>
      <w:r>
        <w:rPr>
          <w:b/>
        </w:rPr>
        <w:tab/>
        <w:t>53</w:t>
      </w:r>
    </w:p>
    <w:p w:rsidR="004477C2" w:rsidRPr="00D8732B" w:rsidRDefault="004477C2" w:rsidP="004477C2">
      <w:pPr>
        <w:tabs>
          <w:tab w:val="left" w:leader="dot" w:pos="7371"/>
          <w:tab w:val="left" w:leader="dot" w:pos="7655"/>
          <w:tab w:val="left" w:leader="dot" w:pos="7938"/>
        </w:tabs>
        <w:spacing w:line="360" w:lineRule="auto"/>
      </w:pPr>
      <w:r>
        <w:t>5</w:t>
      </w:r>
      <w:r w:rsidRPr="00D8732B">
        <w:t xml:space="preserve">.1 </w:t>
      </w:r>
      <w:r>
        <w:t>Kesimpulan</w:t>
      </w:r>
      <w:r w:rsidRPr="00D8732B">
        <w:t xml:space="preserve"> </w:t>
      </w:r>
      <w:r>
        <w:tab/>
        <w:t>53</w:t>
      </w:r>
    </w:p>
    <w:p w:rsidR="004477C2" w:rsidRPr="00D8732B" w:rsidRDefault="004477C2" w:rsidP="004477C2">
      <w:pPr>
        <w:tabs>
          <w:tab w:val="left" w:leader="dot" w:pos="7371"/>
          <w:tab w:val="left" w:leader="dot" w:pos="7655"/>
          <w:tab w:val="left" w:leader="dot" w:pos="7938"/>
        </w:tabs>
        <w:spacing w:line="360" w:lineRule="auto"/>
      </w:pPr>
      <w:r>
        <w:t>5.2 Saran</w:t>
      </w:r>
      <w:r>
        <w:tab/>
        <w:t>54</w:t>
      </w:r>
    </w:p>
    <w:p w:rsidR="00AF675F" w:rsidRPr="00C70099" w:rsidRDefault="004477C2" w:rsidP="00C70099">
      <w:pPr>
        <w:tabs>
          <w:tab w:val="left" w:leader="dot" w:pos="7371"/>
          <w:tab w:val="left" w:leader="dot" w:pos="7938"/>
        </w:tabs>
        <w:spacing w:line="360" w:lineRule="auto"/>
        <w:rPr>
          <w:b/>
          <w:szCs w:val="32"/>
        </w:rPr>
        <w:sectPr w:rsidR="00AF675F" w:rsidRPr="00C70099" w:rsidSect="004477C2">
          <w:headerReference w:type="default" r:id="rId26"/>
          <w:footerReference w:type="default" r:id="rId27"/>
          <w:type w:val="continuous"/>
          <w:pgSz w:w="11906" w:h="16838" w:code="9"/>
          <w:pgMar w:top="2268" w:right="1701" w:bottom="1701" w:left="2268" w:header="720" w:footer="720" w:gutter="0"/>
          <w:pgNumType w:fmt="lowerRoman" w:start="11"/>
          <w:cols w:space="720"/>
          <w:docGrid w:linePitch="360"/>
        </w:sectPr>
      </w:pPr>
      <w:r w:rsidRPr="00832566">
        <w:rPr>
          <w:b/>
        </w:rPr>
        <w:t>DAFTAR PUSTAKA</w:t>
      </w:r>
      <w:r w:rsidRPr="00832566">
        <w:rPr>
          <w:b/>
        </w:rPr>
        <w:tab/>
      </w:r>
      <w:r>
        <w:rPr>
          <w:b/>
        </w:rPr>
        <w:t>55</w:t>
      </w:r>
    </w:p>
    <w:p w:rsidR="00260DB3" w:rsidRDefault="00C70099" w:rsidP="00C70099">
      <w:pPr>
        <w:tabs>
          <w:tab w:val="center" w:pos="3965"/>
        </w:tabs>
        <w:spacing w:line="480" w:lineRule="auto"/>
        <w:rPr>
          <w:b/>
          <w:lang w:val="en-US"/>
        </w:rPr>
      </w:pPr>
      <w:r>
        <w:rPr>
          <w:b/>
          <w:lang w:val="en-US"/>
        </w:rPr>
        <w:lastRenderedPageBreak/>
        <w:tab/>
      </w:r>
      <w:r w:rsidR="00260DB3">
        <w:rPr>
          <w:b/>
          <w:lang w:val="en-US"/>
        </w:rPr>
        <w:t>BAB I</w:t>
      </w:r>
    </w:p>
    <w:p w:rsidR="00260DB3" w:rsidRDefault="00260DB3" w:rsidP="00260DB3">
      <w:pPr>
        <w:spacing w:line="480" w:lineRule="auto"/>
        <w:jc w:val="center"/>
        <w:rPr>
          <w:b/>
          <w:lang w:val="en-US"/>
        </w:rPr>
      </w:pPr>
      <w:r>
        <w:rPr>
          <w:b/>
          <w:lang w:val="en-US"/>
        </w:rPr>
        <w:t>PENDAHULUAN</w:t>
      </w:r>
    </w:p>
    <w:p w:rsidR="00260DB3" w:rsidRDefault="00260DB3" w:rsidP="00C058F0">
      <w:pPr>
        <w:pStyle w:val="ListParagraph"/>
        <w:numPr>
          <w:ilvl w:val="1"/>
          <w:numId w:val="24"/>
        </w:numPr>
        <w:spacing w:line="480" w:lineRule="auto"/>
        <w:rPr>
          <w:b/>
          <w:sz w:val="24"/>
          <w:szCs w:val="24"/>
          <w:lang w:val="en-US"/>
        </w:rPr>
      </w:pPr>
      <w:r w:rsidRPr="00E13672">
        <w:rPr>
          <w:b/>
          <w:sz w:val="24"/>
          <w:szCs w:val="24"/>
          <w:lang w:val="en-US"/>
        </w:rPr>
        <w:t>Latar Belakang</w:t>
      </w:r>
    </w:p>
    <w:p w:rsidR="00260DB3" w:rsidRDefault="00260DB3" w:rsidP="00260DB3">
      <w:pPr>
        <w:spacing w:line="480" w:lineRule="auto"/>
        <w:ind w:firstLine="360"/>
        <w:jc w:val="both"/>
        <w:rPr>
          <w:b/>
          <w:sz w:val="21"/>
          <w:lang w:val="en-US"/>
        </w:rPr>
      </w:pPr>
      <w:r w:rsidRPr="00BC6F1D">
        <w:rPr>
          <w:color w:val="000000"/>
          <w:szCs w:val="32"/>
        </w:rPr>
        <w:t>Negara sebagai suatu kehidupan berkelompok manusia yang mendirikannya bukan saja atas dasar perjanjian bermasyarakat (kontrak sosial), tetapi juga atas dasar fungsi manusia sebagai khalifah Allah di bumi yang mengemban kekuasaan sebagai amanah- Nya, karena itu manusia dalam menjalin hidup ini harus sesuai dengan perintah-Nya dalam rangka mencapai kesejahteraan baik di dunia maupun di akhirat</w:t>
      </w:r>
      <w:r>
        <w:rPr>
          <w:color w:val="000000"/>
          <w:szCs w:val="32"/>
        </w:rPr>
        <w:t>.</w:t>
      </w:r>
      <w:r>
        <w:rPr>
          <w:rStyle w:val="FootnoteReference"/>
          <w:color w:val="000000"/>
          <w:szCs w:val="32"/>
        </w:rPr>
        <w:footnoteReference w:id="1"/>
      </w:r>
      <w:r w:rsidRPr="00BC6F1D">
        <w:rPr>
          <w:color w:val="000000"/>
          <w:szCs w:val="32"/>
        </w:rPr>
        <w:t xml:space="preserve"> </w:t>
      </w:r>
    </w:p>
    <w:p w:rsidR="00260DB3" w:rsidRPr="00D420A0" w:rsidRDefault="00260DB3" w:rsidP="00260DB3">
      <w:pPr>
        <w:spacing w:line="480" w:lineRule="auto"/>
        <w:ind w:firstLine="360"/>
        <w:jc w:val="both"/>
        <w:rPr>
          <w:b/>
          <w:lang w:val="en-US"/>
        </w:rPr>
      </w:pPr>
      <w:r w:rsidRPr="00F624A7">
        <w:t>Kejahatan merupakan suatu istilah yang tidak asing lagi dalam kehidupan bermasyarakat, pada dasarnya istilah kejahatan itu diberikan kepada suatu jenis perbuatan atau tingkah laku manusia tertentu yang dapat dinilai sebagai perbuatan jahat. “Kejahatan adalah perilaku manusia yang melanggar norma (Hukum Pidana), merugikan, menjengkelkan, menimbulkan, korban-korban, sehingga tidak dapat dibiarkan”.</w:t>
      </w:r>
    </w:p>
    <w:p w:rsidR="00260DB3" w:rsidRPr="00F624A7" w:rsidRDefault="009C47F6" w:rsidP="00260DB3">
      <w:pPr>
        <w:spacing w:line="480" w:lineRule="auto"/>
        <w:ind w:firstLine="360"/>
        <w:jc w:val="both"/>
      </w:pPr>
      <w:r w:rsidRPr="009C47F6">
        <w:t xml:space="preserve">Pelaku tindak pidana kelalaian yang mengakibatkan matinya orang dapat dijerat dengan Pasal 359 KUHP yang berbunyi: “Barangsiapa karena kesalahannya menyebabkan matinya orang dihukum penjara selama-lamanya lima tahun atau kurungan selama-lamanya satu tahun3”. Menurut R. Soesilo, dalam penjelasan pasal disebutkan bahwa kematian dalam konteks Pasal 359 KUHP ini tidak dimaksudkan samasekali oleh pelaku. Kematian tersebut hanya merupakan </w:t>
      </w:r>
      <w:r w:rsidRPr="009C47F6">
        <w:lastRenderedPageBreak/>
        <w:t>akibat kurang hati-hati atau lalainya terdakwa (delik kulpa). Jika kematian itu dikehendaki terdakwa, maka pasal yang pas</w:t>
      </w:r>
      <w:r>
        <w:t xml:space="preserve"> adalah Pasal 338 atau 340 KUHP</w:t>
      </w:r>
      <w:r w:rsidRPr="009C47F6">
        <w:t>”</w:t>
      </w:r>
      <w:r w:rsidR="00260DB3" w:rsidRPr="009C47F6">
        <w:t>.</w:t>
      </w:r>
    </w:p>
    <w:p w:rsidR="009C47F6" w:rsidRPr="009C47F6" w:rsidRDefault="009C47F6" w:rsidP="0007405D">
      <w:pPr>
        <w:pStyle w:val="NormalWeb"/>
        <w:spacing w:after="0" w:afterAutospacing="0" w:line="480" w:lineRule="auto"/>
        <w:ind w:firstLine="360"/>
        <w:jc w:val="both"/>
      </w:pPr>
      <w:r w:rsidRPr="009C47F6">
        <w:t>Terkait Pasal 359 KUHP, </w:t>
      </w:r>
      <w:r w:rsidRPr="0007405D">
        <w:rPr>
          <w:rStyle w:val="Strong"/>
          <w:b w:val="0"/>
        </w:rPr>
        <w:t>R. Soesilo</w:t>
      </w:r>
      <w:r w:rsidRPr="009C47F6">
        <w:t> dalam bukunya </w:t>
      </w:r>
      <w:r w:rsidRPr="009C47F6">
        <w:rPr>
          <w:rStyle w:val="Emphasis"/>
        </w:rPr>
        <w:t>Kitab Undang-Undang Hukum Pidana (KUHP) Serta Komentar-Komentarnya Lengkap Pasal demi Pasal</w:t>
      </w:r>
      <w:r w:rsidRPr="009C47F6">
        <w:t xml:space="preserve">, menjelaskan bahwa mati orang di sini tidak dimaksud sama sekali oleh terdakwa, akan tetapi kematian tersebut hanya merupakan akibat dari kurang hati-hati atau lalainya terdakwa (delik </w:t>
      </w:r>
      <w:r w:rsidRPr="009C47F6">
        <w:rPr>
          <w:rStyle w:val="Emphasis"/>
        </w:rPr>
        <w:t>culpa</w:t>
      </w:r>
      <w:r w:rsidRPr="009C47F6">
        <w:t>).</w:t>
      </w:r>
    </w:p>
    <w:p w:rsidR="009C47F6" w:rsidRPr="009C47F6" w:rsidRDefault="009C47F6" w:rsidP="0007405D">
      <w:pPr>
        <w:pStyle w:val="NormalWeb"/>
        <w:spacing w:line="480" w:lineRule="auto"/>
        <w:ind w:firstLine="720"/>
        <w:jc w:val="both"/>
      </w:pPr>
      <w:r w:rsidRPr="009C47F6">
        <w:t>R. Soesilo mencontohkan misalnya, seorang sopir menjalankan kendaraan mobilnya terlalu kencang, sehingga menabrak orang sampai mati, atau seorang berburu melihat sosok hitam-hitam dalam tumbuh-tumbuhan, dikira babi rusa terus ditembak mati, tetapi ternyata sosok yang dikira babi itu adalah manusia, atau orang main-main dengan senjata api, karena kurang hati-hati meletus dan mengenai orang lain sehingga mati dan sebagainya. Sedangkan, yang dimaksud dengan “karena kesalahannya” adalah kurang hati-hati, lalai lupa, amat kurang perhatian.</w:t>
      </w:r>
    </w:p>
    <w:p w:rsidR="009C47F6" w:rsidRPr="0007405D" w:rsidRDefault="009C47F6" w:rsidP="0007405D">
      <w:pPr>
        <w:pStyle w:val="NormalWeb"/>
        <w:spacing w:after="0" w:afterAutospacing="0" w:line="480" w:lineRule="auto"/>
        <w:jc w:val="both"/>
      </w:pPr>
      <w:r w:rsidRPr="0007405D">
        <w:t>Sementara itu, </w:t>
      </w:r>
      <w:r w:rsidRPr="0007405D">
        <w:rPr>
          <w:rStyle w:val="Strong"/>
          <w:b w:val="0"/>
        </w:rPr>
        <w:t>jika kematian ternyata dikehendaki pelaku</w:t>
      </w:r>
      <w:r w:rsidRPr="0007405D">
        <w:t>, maka pasal yang dapat diberlakukan adalah </w:t>
      </w:r>
      <w:r w:rsidRPr="0007405D">
        <w:rPr>
          <w:rStyle w:val="Strong"/>
          <w:b w:val="0"/>
        </w:rPr>
        <w:t>Pasal 338 atau 340 KUHP</w:t>
      </w:r>
      <w:r w:rsidRPr="0007405D">
        <w:rPr>
          <w:b/>
        </w:rPr>
        <w:t> </w:t>
      </w:r>
      <w:r w:rsidRPr="0007405D">
        <w:t>dan</w:t>
      </w:r>
      <w:r w:rsidRPr="0007405D">
        <w:rPr>
          <w:b/>
        </w:rPr>
        <w:t> </w:t>
      </w:r>
      <w:r w:rsidRPr="0007405D">
        <w:rPr>
          <w:rStyle w:val="Strong"/>
          <w:b w:val="0"/>
        </w:rPr>
        <w:t>Pasal 458 UU 1/2023 atau Pasal 459 UU 1/2023</w:t>
      </w:r>
      <w:r w:rsidRPr="0007405D">
        <w:rPr>
          <w:b/>
        </w:rPr>
        <w:t xml:space="preserve">. </w:t>
      </w:r>
      <w:r w:rsidRPr="0007405D">
        <w:t xml:space="preserve">Berkaitan dengan penjelasan kematian yang dikehendaki pelaku, Anda dapat membaca </w:t>
      </w:r>
      <w:hyperlink r:id="rId28" w:history="1">
        <w:r w:rsidRPr="0007405D">
          <w:rPr>
            <w:rStyle w:val="Hyperlink"/>
            <w:color w:val="auto"/>
            <w:u w:val="none"/>
          </w:rPr>
          <w:t>Bunyi Pasal 338 KUHP tentang Pembunuhan dan Unsur Pasalnya</w:t>
        </w:r>
      </w:hyperlink>
      <w:r w:rsidRPr="0007405D">
        <w:rPr>
          <w:rStyle w:val="Strong"/>
        </w:rPr>
        <w:t xml:space="preserve"> </w:t>
      </w:r>
      <w:r w:rsidRPr="0007405D">
        <w:t xml:space="preserve">dan </w:t>
      </w:r>
      <w:hyperlink r:id="rId29" w:history="1">
        <w:r w:rsidRPr="0007405D">
          <w:rPr>
            <w:rStyle w:val="Hyperlink"/>
            <w:color w:val="auto"/>
            <w:u w:val="none"/>
          </w:rPr>
          <w:t>Pasal 340 KUHP: Pembunuhan Berencana dan Unsurnya</w:t>
        </w:r>
      </w:hyperlink>
      <w:r w:rsidRPr="0007405D">
        <w:t>.</w:t>
      </w:r>
    </w:p>
    <w:p w:rsidR="00260DB3" w:rsidRPr="009C47F6" w:rsidRDefault="009C47F6" w:rsidP="0007405D">
      <w:pPr>
        <w:pStyle w:val="NormalWeb"/>
        <w:spacing w:before="0" w:beforeAutospacing="0" w:line="480" w:lineRule="auto"/>
        <w:ind w:firstLine="360"/>
        <w:jc w:val="both"/>
      </w:pPr>
      <w:r w:rsidRPr="009C47F6">
        <w:lastRenderedPageBreak/>
        <w:t xml:space="preserve">Lebih lanjut, berdasarkan </w:t>
      </w:r>
      <w:r w:rsidRPr="0007405D">
        <w:rPr>
          <w:rStyle w:val="Strong"/>
          <w:b w:val="0"/>
        </w:rPr>
        <w:t>Penjelasan Pasal 474 ayat (1) KUHP</w:t>
      </w:r>
      <w:r w:rsidRPr="009C47F6">
        <w:t>, pengertian kealpaan menunjukkan bahwa pelaku tidak menghendaki terjadinya akibat dari perbuatannya, yaitu kematian atau luka-luka. Namun, dalam kejadian konkret terdapat kesulitan untuk menentukan bahwa suatu perbuatan dapat disebut dengan kealpaan, misalnya, seseorang yang sedang mengendarai kendaraan sedemikian rupa sehingga membahayakan lalu lintas umum yang kemungkinan besar menimbulkan korban. Oleh karena itu, berdasarkan pertimbangan tersebut pengertian kealpaan diserahkan kepada pertimbangan hakim untuk melakukan penilaian terhadap kasus yang dihadapi.</w:t>
      </w:r>
      <w:r w:rsidR="00260DB3" w:rsidRPr="009C47F6">
        <w:rPr>
          <w:rStyle w:val="FootnoteReference"/>
        </w:rPr>
        <w:footnoteReference w:id="2"/>
      </w:r>
    </w:p>
    <w:p w:rsidR="00260DB3" w:rsidRPr="00B13E36" w:rsidRDefault="00260DB3" w:rsidP="00260DB3">
      <w:pPr>
        <w:spacing w:line="480" w:lineRule="auto"/>
        <w:ind w:firstLine="360"/>
        <w:jc w:val="both"/>
      </w:pPr>
      <w:r w:rsidRPr="00B13E36">
        <w:t>Pada dasarnya, kelalaian/kealpaannya seseorang yang menyebabkan matinya orang l</w:t>
      </w:r>
      <w:r>
        <w:t>ain diatur dalam Pasal 359 KUHP:</w:t>
      </w:r>
    </w:p>
    <w:p w:rsidR="00260DB3" w:rsidRDefault="00260DB3" w:rsidP="00260DB3">
      <w:pPr>
        <w:ind w:firstLine="360"/>
        <w:jc w:val="both"/>
        <w:rPr>
          <w:i/>
        </w:rPr>
      </w:pPr>
      <w:r w:rsidRPr="00F5034F">
        <w:rPr>
          <w:i/>
        </w:rPr>
        <w:t>Barang siapa karena kesalahannya (kealpaannya) menyebabkan orang lain mati, diancam dengan pidana penjara paling lama 5 tahun atau pidana kurungan paling lama 1 tahun.</w:t>
      </w:r>
    </w:p>
    <w:p w:rsidR="00260DB3" w:rsidRPr="00F5034F" w:rsidRDefault="00260DB3" w:rsidP="00260DB3">
      <w:pPr>
        <w:ind w:firstLine="360"/>
        <w:jc w:val="both"/>
        <w:rPr>
          <w:i/>
        </w:rPr>
      </w:pPr>
    </w:p>
    <w:p w:rsidR="00260DB3" w:rsidRDefault="00260DB3" w:rsidP="00260DB3">
      <w:pPr>
        <w:spacing w:line="480" w:lineRule="auto"/>
        <w:jc w:val="both"/>
      </w:pPr>
      <w:r w:rsidRPr="00B13E36">
        <w:t>Berdasarkan bunyi pasal kelalaian tersebut, R. Soesilo dalam bukunya berjudul Kitab Undang-Undang Hukum Pidana Serta Komentar-Komentarnya Lengkap Pasal Demi Pasal berpendapat bahwa kematian dalam konteks Pasal 359 KUHP tidak dimaksudkan sama sekali oleh pelaku. Sebab, kematian tersebut hanya merupakan akibat kurang hati-hati atau lalainya pelaku. Sementara itu, jika kematian ternyata dikehendaki pelaku</w:t>
      </w:r>
    </w:p>
    <w:p w:rsidR="00260DB3" w:rsidRDefault="00260DB3" w:rsidP="00260DB3">
      <w:pPr>
        <w:spacing w:line="480" w:lineRule="auto"/>
        <w:ind w:firstLine="360"/>
        <w:jc w:val="both"/>
      </w:pPr>
      <w:r w:rsidRPr="00BF07C4">
        <w:lastRenderedPageBreak/>
        <w:t>Berita di surat kabar</w:t>
      </w:r>
      <w:r>
        <w:t xml:space="preserve"> T</w:t>
      </w:r>
      <w:r w:rsidRPr="004C11B0">
        <w:t>ribun</w:t>
      </w:r>
      <w:r>
        <w:t xml:space="preserve"> </w:t>
      </w:r>
      <w:r w:rsidRPr="004C11B0">
        <w:t>news</w:t>
      </w:r>
      <w:r>
        <w:t xml:space="preserve"> </w:t>
      </w:r>
      <w:r w:rsidRPr="004C11B0">
        <w:t>gorontal</w:t>
      </w:r>
      <w:r>
        <w:t>o</w:t>
      </w:r>
      <w:r w:rsidRPr="00BF07C4">
        <w:t xml:space="preserve">, memberitakan terjadinya </w:t>
      </w:r>
      <w:r w:rsidR="0007405D">
        <w:t>Kematian akibat Kelalaian</w:t>
      </w:r>
      <w:r w:rsidRPr="00BF07C4">
        <w:t xml:space="preserve">. Salah satunya yang pernah tersebar di awak media adalah </w:t>
      </w:r>
      <w:r w:rsidR="0007405D">
        <w:t xml:space="preserve">Kelalain yang menyebabkan kematian ternyata </w:t>
      </w:r>
      <w:r w:rsidRPr="00BF07C4">
        <w:t xml:space="preserve">dilakukan seorang Mahasiswa terhadap </w:t>
      </w:r>
      <w:r>
        <w:t>Mahasiswa Baru</w:t>
      </w:r>
      <w:r w:rsidRPr="00BF07C4">
        <w:t xml:space="preserve">. </w:t>
      </w:r>
      <w:r>
        <w:rPr>
          <w:rStyle w:val="FootnoteReference"/>
        </w:rPr>
        <w:footnoteReference w:id="3"/>
      </w:r>
    </w:p>
    <w:p w:rsidR="00260DB3" w:rsidRPr="0020241C" w:rsidRDefault="00260DB3" w:rsidP="00260DB3">
      <w:pPr>
        <w:spacing w:line="480" w:lineRule="auto"/>
        <w:ind w:firstLine="360"/>
        <w:jc w:val="both"/>
      </w:pPr>
      <w:r>
        <w:t xml:space="preserve">Berdasarkan hasil wawancara dengan Mahasiswa IAIN Sultan amai Gorontalo yang berinisial A : Menurutnya </w:t>
      </w:r>
      <w:r w:rsidRPr="002416D3">
        <w:t xml:space="preserve">Sebelum meninggal, </w:t>
      </w:r>
      <w:r>
        <w:t xml:space="preserve">Korban yang berinisial </w:t>
      </w:r>
      <w:r w:rsidRPr="002416D3">
        <w:t>H mengikuti kegiatan pendidikan dan pelatihan (Diklat)</w:t>
      </w:r>
      <w:r>
        <w:t xml:space="preserve"> atau biasa disebut dengan Pengkaderan</w:t>
      </w:r>
      <w:r w:rsidRPr="002416D3">
        <w:t xml:space="preserve"> yang dilaksanan himpunan mahasiswa </w:t>
      </w:r>
      <w:r>
        <w:t xml:space="preserve">jurusan </w:t>
      </w:r>
      <w:r w:rsidRPr="002416D3">
        <w:t xml:space="preserve">(HMJ). </w:t>
      </w:r>
      <w:r>
        <w:t xml:space="preserve">Diklat dilaksanakan didalam dan diluar kelas, termasuk kegiatan dialam terbuka. Saat mengikuti  kegiatan kesehatan H menurun. Panitia pun memberi pertolongan dan melarikan ke rumah sakit, namun nyawa H tidak tertolong. Menurut kakaknya berinisial </w:t>
      </w:r>
      <w:r w:rsidRPr="0020241C">
        <w:rPr>
          <w:color w:val="323233"/>
          <w:szCs w:val="21"/>
        </w:rPr>
        <w:t>dari korban</w:t>
      </w:r>
      <w:r>
        <w:rPr>
          <w:rFonts w:ascii="Karla" w:hAnsi="Karla"/>
          <w:color w:val="323233"/>
          <w:sz w:val="25"/>
          <w:szCs w:val="21"/>
        </w:rPr>
        <w:t xml:space="preserve">, </w:t>
      </w:r>
      <w:r w:rsidRPr="0020241C">
        <w:rPr>
          <w:color w:val="323233"/>
        </w:rPr>
        <w:t>bahwa saat adiknya mengikuti hiking, yang memang salah satu rangkaian kegiatan dari pengkaderan tersebut, adiknya sempat mengeluh ke panitia karena sudah tak mampu melanjutkan giat hiking.</w:t>
      </w:r>
    </w:p>
    <w:p w:rsidR="00260DB3" w:rsidRDefault="00260DB3" w:rsidP="00260DB3">
      <w:pPr>
        <w:pStyle w:val="NormalWeb"/>
        <w:spacing w:before="0" w:beforeAutospacing="0" w:after="0" w:afterAutospacing="0" w:line="480" w:lineRule="auto"/>
        <w:ind w:firstLine="360"/>
        <w:jc w:val="both"/>
        <w:rPr>
          <w:color w:val="323233"/>
          <w:szCs w:val="21"/>
        </w:rPr>
      </w:pPr>
      <w:r w:rsidRPr="0020241C">
        <w:rPr>
          <w:color w:val="323233"/>
        </w:rPr>
        <w:t>"Setelah melewati pos 1 dan 2, adik saya masih dalam keadaan baik. Namun setibanya di pos 3, adik saya mengeluh ke pihak panitia bahwa sedang mengalami pusing dan sebagainya," jelasnya tegas. Adanya keluhan dari korban tersebut, pihak panitia pun menyuruhnya untuk berstirahat, dan menanyakan apakah korban masih mampu melanjutkan kegiatan atau tidak.</w:t>
      </w:r>
      <w:r w:rsidRPr="0020241C">
        <w:rPr>
          <w:color w:val="323233"/>
          <w:szCs w:val="21"/>
        </w:rPr>
        <w:t>Pertanyaan yang dilontarkan oleh panitia itu pun dijawab oleh korban. Dan korban mengatakan masih mampu untuk melanjutkan giat hiking tersebut.</w:t>
      </w:r>
      <w:r>
        <w:rPr>
          <w:color w:val="323233"/>
          <w:szCs w:val="21"/>
        </w:rPr>
        <w:t>Lanjut penjelasan A</w:t>
      </w:r>
      <w:r w:rsidRPr="0020241C">
        <w:rPr>
          <w:color w:val="323233"/>
          <w:szCs w:val="21"/>
        </w:rPr>
        <w:t xml:space="preserve">, setiba korban di pos 6, korban pun jatuh hingga kejang-kejang. Ini sebagai tanda korban sudah tak </w:t>
      </w:r>
      <w:r w:rsidRPr="0020241C">
        <w:rPr>
          <w:color w:val="323233"/>
          <w:szCs w:val="21"/>
        </w:rPr>
        <w:lastRenderedPageBreak/>
        <w:t>mampu melanjutkan hiking."Menurut informasi yang saya dapatkan, adik saya jatuh di Pos 6 itu sekira pukul 13.00 usai shalat dzuhur," ucapnya. pun tak mengetahui langkah apa yang dilakukan oleh panitia setelah melihat korban jatuh dan mengalami kejang-kejang.Hanya saja, ia mendapatkan informasi bahwa adiknya itu dibawa ke RS Aloei Saboe sekira pukul 16.00 Wita.</w:t>
      </w:r>
      <w:r>
        <w:rPr>
          <w:color w:val="323233"/>
          <w:szCs w:val="21"/>
        </w:rPr>
        <w:t xml:space="preserve"> </w:t>
      </w:r>
      <w:r>
        <w:rPr>
          <w:rStyle w:val="FootnoteReference"/>
          <w:color w:val="323233"/>
          <w:szCs w:val="21"/>
        </w:rPr>
        <w:footnoteReference w:id="4"/>
      </w:r>
    </w:p>
    <w:p w:rsidR="00260DB3" w:rsidRPr="000025B1" w:rsidRDefault="00260DB3" w:rsidP="00260DB3">
      <w:pPr>
        <w:pStyle w:val="NormalWeb"/>
        <w:spacing w:before="0" w:beforeAutospacing="0" w:after="0" w:afterAutospacing="0" w:line="480" w:lineRule="auto"/>
        <w:ind w:firstLine="720"/>
        <w:jc w:val="both"/>
        <w:rPr>
          <w:b/>
        </w:rPr>
      </w:pPr>
      <w:r>
        <w:rPr>
          <w:color w:val="323233"/>
        </w:rPr>
        <w:t>Berdasarkan kejadian tersebut</w:t>
      </w:r>
      <w:r>
        <w:t xml:space="preserve"> maka calon peneliti tertarik  mengangkatnya sebagai penelitian dengan judul </w:t>
      </w:r>
      <w:r w:rsidRPr="00EF6BBD">
        <w:rPr>
          <w:b/>
        </w:rPr>
        <w:t>“</w:t>
      </w:r>
      <w:r w:rsidR="0007405D" w:rsidRPr="009C47F6">
        <w:rPr>
          <w:szCs w:val="32"/>
          <w:lang w:val="en-US"/>
        </w:rPr>
        <w:t>TINJAUAN KRIMINOLOGI TERHADAP PELAKU KELALAIAN YANG DILAKUKAN OLEH MAHASISWA TERHADAP MAHASISWA BARU</w:t>
      </w:r>
      <w:r w:rsidR="0007405D">
        <w:rPr>
          <w:szCs w:val="32"/>
        </w:rPr>
        <w:t xml:space="preserve"> </w:t>
      </w:r>
      <w:r w:rsidR="0007405D" w:rsidRPr="009C47F6">
        <w:rPr>
          <w:szCs w:val="32"/>
        </w:rPr>
        <w:t>DI IAIN SULTAN AMAI GORONTALO</w:t>
      </w:r>
      <w:r w:rsidRPr="00EF6BBD">
        <w:rPr>
          <w:b/>
        </w:rPr>
        <w:t>”</w:t>
      </w:r>
    </w:p>
    <w:p w:rsidR="00260DB3" w:rsidRPr="00B13E36" w:rsidRDefault="00260DB3" w:rsidP="00260DB3">
      <w:pPr>
        <w:pStyle w:val="NormalWeb"/>
        <w:spacing w:before="0" w:beforeAutospacing="0" w:after="0" w:afterAutospacing="0"/>
        <w:rPr>
          <w:rFonts w:ascii="Karla" w:hAnsi="Karla"/>
          <w:color w:val="323233"/>
          <w:sz w:val="21"/>
          <w:szCs w:val="21"/>
        </w:rPr>
      </w:pPr>
    </w:p>
    <w:p w:rsidR="00260DB3" w:rsidRPr="00F5034F" w:rsidRDefault="00260DB3" w:rsidP="00C058F0">
      <w:pPr>
        <w:pStyle w:val="ListParagraph"/>
        <w:numPr>
          <w:ilvl w:val="1"/>
          <w:numId w:val="24"/>
        </w:numPr>
        <w:spacing w:line="480" w:lineRule="auto"/>
        <w:rPr>
          <w:b/>
          <w:sz w:val="24"/>
          <w:lang w:val="en-US"/>
        </w:rPr>
      </w:pPr>
      <w:r w:rsidRPr="00E13672">
        <w:rPr>
          <w:b/>
          <w:sz w:val="24"/>
          <w:lang w:val="en-US"/>
        </w:rPr>
        <w:t>Rumusan Masalah</w:t>
      </w:r>
    </w:p>
    <w:p w:rsidR="00260DB3" w:rsidRPr="002C2BF0" w:rsidRDefault="00260DB3" w:rsidP="00C058F0">
      <w:pPr>
        <w:pStyle w:val="ListParagraph"/>
        <w:numPr>
          <w:ilvl w:val="0"/>
          <w:numId w:val="28"/>
        </w:numPr>
        <w:spacing w:line="480" w:lineRule="auto"/>
        <w:rPr>
          <w:sz w:val="21"/>
          <w:lang w:eastAsia="id-ID"/>
        </w:rPr>
      </w:pPr>
      <w:r>
        <w:rPr>
          <w:color w:val="000000"/>
          <w:sz w:val="24"/>
          <w:szCs w:val="27"/>
          <w:lang w:eastAsia="id-ID"/>
        </w:rPr>
        <w:t>Apa faktor penyebab terjadinya</w:t>
      </w:r>
      <w:r w:rsidR="0007405D">
        <w:rPr>
          <w:color w:val="000000"/>
          <w:sz w:val="24"/>
          <w:szCs w:val="27"/>
          <w:lang w:eastAsia="id-ID"/>
        </w:rPr>
        <w:t xml:space="preserve"> kasus Kelalaian yang menyebabkan kematian</w:t>
      </w:r>
      <w:r w:rsidRPr="00EF6BBD">
        <w:rPr>
          <w:color w:val="000000"/>
          <w:sz w:val="24"/>
          <w:szCs w:val="27"/>
          <w:lang w:eastAsia="id-ID"/>
        </w:rPr>
        <w:t xml:space="preserve"> yang dilakukan oleh mahasiswa terhadap mahasiswa baru?</w:t>
      </w:r>
    </w:p>
    <w:p w:rsidR="00260DB3" w:rsidRPr="0007405D" w:rsidRDefault="00260DB3" w:rsidP="00C058F0">
      <w:pPr>
        <w:pStyle w:val="ListParagraph"/>
        <w:numPr>
          <w:ilvl w:val="0"/>
          <w:numId w:val="28"/>
        </w:numPr>
        <w:spacing w:line="480" w:lineRule="auto"/>
        <w:rPr>
          <w:sz w:val="21"/>
          <w:lang w:eastAsia="id-ID"/>
        </w:rPr>
      </w:pPr>
      <w:r>
        <w:rPr>
          <w:color w:val="000000"/>
          <w:sz w:val="24"/>
          <w:szCs w:val="24"/>
          <w:lang w:eastAsia="id-ID"/>
        </w:rPr>
        <w:t xml:space="preserve">Bagaimana upaya yang dilakukan dalam menanggulangi </w:t>
      </w:r>
      <w:r w:rsidR="0007405D">
        <w:rPr>
          <w:color w:val="000000"/>
          <w:sz w:val="24"/>
          <w:szCs w:val="27"/>
          <w:lang w:val="id-ID" w:eastAsia="id-ID"/>
        </w:rPr>
        <w:t>Kelalaian yang menyebabkan kematian</w:t>
      </w:r>
      <w:r w:rsidRPr="00EF6BBD">
        <w:rPr>
          <w:color w:val="000000"/>
          <w:sz w:val="24"/>
          <w:szCs w:val="27"/>
          <w:lang w:eastAsia="id-ID"/>
        </w:rPr>
        <w:t xml:space="preserve"> yang dilakukan oleh mahasiswa terhadap mahasiswa baru</w:t>
      </w:r>
      <w:r w:rsidRPr="002C2BF0">
        <w:rPr>
          <w:rFonts w:ascii="-webkit-standard" w:hAnsi="-webkit-standard"/>
          <w:color w:val="000000"/>
          <w:sz w:val="27"/>
          <w:szCs w:val="27"/>
          <w:lang w:eastAsia="id-ID"/>
        </w:rPr>
        <w:t>?</w:t>
      </w:r>
    </w:p>
    <w:p w:rsidR="00260DB3" w:rsidRDefault="00260DB3" w:rsidP="00C058F0">
      <w:pPr>
        <w:pStyle w:val="ListParagraph"/>
        <w:numPr>
          <w:ilvl w:val="1"/>
          <w:numId w:val="24"/>
        </w:numPr>
        <w:spacing w:line="480" w:lineRule="auto"/>
        <w:rPr>
          <w:b/>
          <w:sz w:val="24"/>
          <w:lang w:val="en-US"/>
        </w:rPr>
      </w:pPr>
      <w:r w:rsidRPr="00E13672">
        <w:rPr>
          <w:b/>
          <w:sz w:val="24"/>
          <w:lang w:val="en-US"/>
        </w:rPr>
        <w:t>Tujuan Penelitian</w:t>
      </w:r>
    </w:p>
    <w:p w:rsidR="00260DB3" w:rsidRPr="00857B3C" w:rsidRDefault="00260DB3" w:rsidP="00C058F0">
      <w:pPr>
        <w:pStyle w:val="ListParagraph"/>
        <w:numPr>
          <w:ilvl w:val="0"/>
          <w:numId w:val="29"/>
        </w:numPr>
        <w:spacing w:line="480" w:lineRule="auto"/>
        <w:rPr>
          <w:color w:val="000000"/>
          <w:sz w:val="24"/>
          <w:szCs w:val="27"/>
          <w:lang w:eastAsia="id-ID"/>
        </w:rPr>
      </w:pPr>
      <w:r w:rsidRPr="00EA271A">
        <w:t xml:space="preserve">Untuk </w:t>
      </w:r>
      <w:r>
        <w:t xml:space="preserve">Mengetahui </w:t>
      </w:r>
      <w:r>
        <w:rPr>
          <w:color w:val="000000"/>
          <w:sz w:val="24"/>
          <w:szCs w:val="27"/>
          <w:lang w:eastAsia="id-ID"/>
        </w:rPr>
        <w:t>faktor penyebab terjadinya</w:t>
      </w:r>
      <w:r w:rsidRPr="00EF6BBD">
        <w:rPr>
          <w:color w:val="000000"/>
          <w:sz w:val="24"/>
          <w:szCs w:val="27"/>
          <w:lang w:eastAsia="id-ID"/>
        </w:rPr>
        <w:t xml:space="preserve"> kasus </w:t>
      </w:r>
      <w:r w:rsidR="0007405D">
        <w:rPr>
          <w:color w:val="000000"/>
          <w:sz w:val="24"/>
          <w:szCs w:val="27"/>
          <w:lang w:val="id-ID" w:eastAsia="id-ID"/>
        </w:rPr>
        <w:t>Kelalaian yang menyebabkan kematian</w:t>
      </w:r>
      <w:r w:rsidRPr="00EF6BBD">
        <w:rPr>
          <w:color w:val="000000"/>
          <w:sz w:val="24"/>
          <w:szCs w:val="27"/>
          <w:lang w:eastAsia="id-ID"/>
        </w:rPr>
        <w:t xml:space="preserve"> yang dilakukan oleh mahasiswa terhadap mahasiswa baru</w:t>
      </w:r>
      <w:r>
        <w:t xml:space="preserve"> </w:t>
      </w:r>
    </w:p>
    <w:p w:rsidR="00260DB3" w:rsidRPr="00F5034F" w:rsidRDefault="00260DB3" w:rsidP="00C058F0">
      <w:pPr>
        <w:pStyle w:val="ListParagraph"/>
        <w:numPr>
          <w:ilvl w:val="0"/>
          <w:numId w:val="29"/>
        </w:numPr>
        <w:spacing w:line="480" w:lineRule="auto"/>
        <w:rPr>
          <w:color w:val="000000"/>
          <w:sz w:val="24"/>
          <w:szCs w:val="27"/>
          <w:lang w:eastAsia="id-ID"/>
        </w:rPr>
      </w:pPr>
      <w:r>
        <w:t xml:space="preserve">Untuk mengetahui </w:t>
      </w:r>
      <w:r w:rsidRPr="00857B3C">
        <w:rPr>
          <w:color w:val="000000"/>
          <w:sz w:val="24"/>
          <w:szCs w:val="24"/>
          <w:lang w:eastAsia="id-ID"/>
        </w:rPr>
        <w:t xml:space="preserve">upaya yang dilakukan dalam menanggulangi </w:t>
      </w:r>
      <w:r w:rsidR="0007405D">
        <w:rPr>
          <w:color w:val="000000"/>
          <w:sz w:val="24"/>
          <w:szCs w:val="27"/>
          <w:lang w:val="id-ID" w:eastAsia="id-ID"/>
        </w:rPr>
        <w:t xml:space="preserve">Kelalaian </w:t>
      </w:r>
      <w:r w:rsidR="0007405D">
        <w:rPr>
          <w:color w:val="000000"/>
          <w:sz w:val="24"/>
          <w:szCs w:val="27"/>
          <w:lang w:val="id-ID" w:eastAsia="id-ID"/>
        </w:rPr>
        <w:lastRenderedPageBreak/>
        <w:t>yang menyebabkan kematian</w:t>
      </w:r>
      <w:r w:rsidRPr="00857B3C">
        <w:rPr>
          <w:color w:val="000000"/>
          <w:sz w:val="24"/>
          <w:szCs w:val="27"/>
          <w:lang w:eastAsia="id-ID"/>
        </w:rPr>
        <w:t xml:space="preserve"> yang dilakukan oleh mahasiswa terhadap mahasiswa baru</w:t>
      </w:r>
      <w:r w:rsidRPr="00857B3C">
        <w:rPr>
          <w:b/>
          <w:lang w:val="en-US"/>
        </w:rPr>
        <w:t xml:space="preserve"> </w:t>
      </w:r>
    </w:p>
    <w:p w:rsidR="00260DB3" w:rsidRPr="00857B3C" w:rsidRDefault="00260DB3" w:rsidP="00260DB3">
      <w:pPr>
        <w:pStyle w:val="ListParagraph"/>
        <w:spacing w:line="480" w:lineRule="auto"/>
        <w:ind w:left="720" w:firstLine="0"/>
        <w:rPr>
          <w:color w:val="000000"/>
          <w:sz w:val="24"/>
          <w:szCs w:val="27"/>
          <w:lang w:eastAsia="id-ID"/>
        </w:rPr>
      </w:pPr>
    </w:p>
    <w:p w:rsidR="00260DB3" w:rsidRPr="001675CB" w:rsidRDefault="00260DB3" w:rsidP="00C058F0">
      <w:pPr>
        <w:pStyle w:val="ListParagraph"/>
        <w:numPr>
          <w:ilvl w:val="1"/>
          <w:numId w:val="32"/>
        </w:numPr>
        <w:spacing w:line="480" w:lineRule="auto"/>
        <w:rPr>
          <w:color w:val="000000"/>
          <w:sz w:val="24"/>
          <w:szCs w:val="24"/>
          <w:lang w:eastAsia="id-ID"/>
        </w:rPr>
      </w:pPr>
      <w:r w:rsidRPr="001675CB">
        <w:rPr>
          <w:b/>
          <w:sz w:val="24"/>
          <w:szCs w:val="24"/>
          <w:lang w:val="en-US"/>
        </w:rPr>
        <w:t>Manfaat Penelitian</w:t>
      </w:r>
    </w:p>
    <w:p w:rsidR="00260DB3" w:rsidRPr="001675CB" w:rsidRDefault="00260DB3" w:rsidP="00260DB3">
      <w:pPr>
        <w:pStyle w:val="NormalWeb"/>
        <w:spacing w:before="0" w:beforeAutospacing="0" w:after="0" w:afterAutospacing="0" w:line="480" w:lineRule="auto"/>
        <w:ind w:firstLine="284"/>
        <w:jc w:val="both"/>
        <w:rPr>
          <w:b/>
          <w:lang w:val="en-US"/>
        </w:rPr>
      </w:pPr>
      <w:r w:rsidRPr="001675CB">
        <w:rPr>
          <w:lang w:val="en-US"/>
        </w:rPr>
        <w:t>Didalam setiap penelitian calon penulis mengharapkan adanya manfaat yang terkandung dalam penelitian tersebut yang dapat berguna bagi calon penulis sendiri maupun orang lain yang memb</w:t>
      </w:r>
      <w:r w:rsidR="0007405D">
        <w:rPr>
          <w:lang w:val="en-US"/>
        </w:rPr>
        <w:t>acanya</w:t>
      </w:r>
      <w:r w:rsidRPr="001675CB">
        <w:rPr>
          <w:lang w:val="en-US"/>
        </w:rPr>
        <w:t>. Adapun manfaat yang diper</w:t>
      </w:r>
      <w:r w:rsidR="0007405D">
        <w:rPr>
          <w:lang w:val="en-US"/>
        </w:rPr>
        <w:t>oleh dari penelitian ini adalah</w:t>
      </w:r>
      <w:r w:rsidRPr="001675CB">
        <w:rPr>
          <w:lang w:val="en-US"/>
        </w:rPr>
        <w:t>:</w:t>
      </w:r>
    </w:p>
    <w:p w:rsidR="00260DB3" w:rsidRPr="001675CB" w:rsidRDefault="00260DB3" w:rsidP="00C058F0">
      <w:pPr>
        <w:pStyle w:val="ListParagraph"/>
        <w:widowControl/>
        <w:numPr>
          <w:ilvl w:val="0"/>
          <w:numId w:val="25"/>
        </w:numPr>
        <w:autoSpaceDE/>
        <w:autoSpaceDN/>
        <w:spacing w:line="480" w:lineRule="auto"/>
        <w:ind w:left="567" w:right="1701" w:hanging="283"/>
        <w:contextualSpacing/>
        <w:rPr>
          <w:sz w:val="24"/>
          <w:szCs w:val="24"/>
          <w:lang w:val="en-US"/>
        </w:rPr>
      </w:pPr>
      <w:r w:rsidRPr="001675CB">
        <w:rPr>
          <w:sz w:val="24"/>
          <w:szCs w:val="24"/>
          <w:lang w:val="en-US"/>
        </w:rPr>
        <w:t xml:space="preserve">Manfaat Teoritis </w:t>
      </w:r>
    </w:p>
    <w:p w:rsidR="00260DB3" w:rsidRPr="001675CB" w:rsidRDefault="00260DB3" w:rsidP="00C058F0">
      <w:pPr>
        <w:pStyle w:val="ListParagraph"/>
        <w:widowControl/>
        <w:numPr>
          <w:ilvl w:val="0"/>
          <w:numId w:val="26"/>
        </w:numPr>
        <w:autoSpaceDE/>
        <w:autoSpaceDN/>
        <w:spacing w:line="480" w:lineRule="auto"/>
        <w:ind w:left="948" w:right="49" w:hanging="381"/>
        <w:contextualSpacing/>
        <w:rPr>
          <w:sz w:val="24"/>
          <w:szCs w:val="24"/>
          <w:lang w:val="en-US"/>
        </w:rPr>
      </w:pPr>
      <w:r w:rsidRPr="001675CB">
        <w:rPr>
          <w:sz w:val="24"/>
          <w:szCs w:val="24"/>
          <w:lang w:val="en-US"/>
        </w:rPr>
        <w:t>Dari hasil penelitian ini diharapkan dapat memberikan wawasan yang dapat digunakan dalam penulisan hukum pada umunya dan penulis</w:t>
      </w:r>
      <w:r w:rsidR="0007405D">
        <w:rPr>
          <w:sz w:val="24"/>
          <w:szCs w:val="24"/>
          <w:lang w:val="en-US"/>
        </w:rPr>
        <w:t>an hukum perdata pada khususnya</w:t>
      </w:r>
      <w:r w:rsidRPr="001675CB">
        <w:rPr>
          <w:sz w:val="24"/>
          <w:szCs w:val="24"/>
          <w:lang w:val="en-US"/>
        </w:rPr>
        <w:t>.</w:t>
      </w:r>
    </w:p>
    <w:p w:rsidR="00260DB3" w:rsidRPr="001675CB" w:rsidRDefault="00260DB3" w:rsidP="00C058F0">
      <w:pPr>
        <w:pStyle w:val="ListParagraph"/>
        <w:widowControl/>
        <w:numPr>
          <w:ilvl w:val="0"/>
          <w:numId w:val="26"/>
        </w:numPr>
        <w:autoSpaceDE/>
        <w:autoSpaceDN/>
        <w:spacing w:line="480" w:lineRule="auto"/>
        <w:ind w:left="948" w:right="49" w:hanging="381"/>
        <w:contextualSpacing/>
        <w:rPr>
          <w:sz w:val="24"/>
          <w:szCs w:val="24"/>
          <w:lang w:val="en-US"/>
        </w:rPr>
      </w:pPr>
      <w:r w:rsidRPr="001675CB">
        <w:rPr>
          <w:sz w:val="24"/>
          <w:szCs w:val="24"/>
          <w:lang w:val="en-US"/>
        </w:rPr>
        <w:t>Dari hasil penelitian ini diharapkan dapat menambah referensi mengenai Tinjauan Krim</w:t>
      </w:r>
      <w:r w:rsidR="0007405D">
        <w:rPr>
          <w:sz w:val="24"/>
          <w:szCs w:val="24"/>
          <w:lang w:val="en-US"/>
        </w:rPr>
        <w:t>inologi Tindak Pidana Kelalaian yang menyebabkan kematian</w:t>
      </w:r>
      <w:r w:rsidRPr="001675CB">
        <w:rPr>
          <w:sz w:val="24"/>
          <w:szCs w:val="24"/>
          <w:lang w:val="en-US"/>
        </w:rPr>
        <w:t xml:space="preserve"> Yang Dilakukan Oleh Mahasiswa Terhadap Mahasiswa Baru Dari hasil penelitian ini diharapkan dapat didalami dan dipakai mengenai teori – teori yang didapat dalam perkuliahan di Fakultas Huk</w:t>
      </w:r>
      <w:r w:rsidR="0007405D">
        <w:rPr>
          <w:sz w:val="24"/>
          <w:szCs w:val="24"/>
          <w:lang w:val="en-US"/>
        </w:rPr>
        <w:t>um Universitas Ichsan Gorontalo</w:t>
      </w:r>
      <w:r w:rsidRPr="001675CB">
        <w:rPr>
          <w:sz w:val="24"/>
          <w:szCs w:val="24"/>
          <w:lang w:val="en-US"/>
        </w:rPr>
        <w:t>.</w:t>
      </w:r>
    </w:p>
    <w:p w:rsidR="00260DB3" w:rsidRPr="001675CB" w:rsidRDefault="00260DB3" w:rsidP="00C058F0">
      <w:pPr>
        <w:pStyle w:val="ListParagraph"/>
        <w:widowControl/>
        <w:numPr>
          <w:ilvl w:val="0"/>
          <w:numId w:val="25"/>
        </w:numPr>
        <w:autoSpaceDE/>
        <w:autoSpaceDN/>
        <w:spacing w:line="480" w:lineRule="auto"/>
        <w:ind w:left="567" w:right="1701" w:hanging="283"/>
        <w:contextualSpacing/>
        <w:rPr>
          <w:sz w:val="24"/>
          <w:szCs w:val="24"/>
          <w:lang w:val="en-US"/>
        </w:rPr>
      </w:pPr>
      <w:r w:rsidRPr="001675CB">
        <w:rPr>
          <w:sz w:val="24"/>
          <w:szCs w:val="24"/>
          <w:lang w:val="en-US"/>
        </w:rPr>
        <w:t xml:space="preserve">Manfaat Praktis </w:t>
      </w:r>
    </w:p>
    <w:p w:rsidR="00260DB3" w:rsidRPr="001675CB" w:rsidRDefault="00260DB3" w:rsidP="00C058F0">
      <w:pPr>
        <w:pStyle w:val="ListParagraph"/>
        <w:widowControl/>
        <w:numPr>
          <w:ilvl w:val="0"/>
          <w:numId w:val="27"/>
        </w:numPr>
        <w:autoSpaceDE/>
        <w:autoSpaceDN/>
        <w:spacing w:line="480" w:lineRule="auto"/>
        <w:ind w:left="948" w:right="49" w:hanging="381"/>
        <w:contextualSpacing/>
        <w:rPr>
          <w:sz w:val="24"/>
          <w:szCs w:val="24"/>
          <w:lang w:val="en-US"/>
        </w:rPr>
      </w:pPr>
      <w:r w:rsidRPr="001675CB">
        <w:rPr>
          <w:sz w:val="24"/>
          <w:szCs w:val="24"/>
          <w:lang w:val="en-US"/>
        </w:rPr>
        <w:t xml:space="preserve">Dari hasil penelitian ini dapat menambah referensi bagi penelitian selanjutnya </w:t>
      </w:r>
    </w:p>
    <w:p w:rsidR="00260DB3" w:rsidRPr="001675CB" w:rsidRDefault="00260DB3" w:rsidP="00C058F0">
      <w:pPr>
        <w:pStyle w:val="ListParagraph"/>
        <w:widowControl/>
        <w:numPr>
          <w:ilvl w:val="0"/>
          <w:numId w:val="27"/>
        </w:numPr>
        <w:autoSpaceDE/>
        <w:autoSpaceDN/>
        <w:spacing w:line="480" w:lineRule="auto"/>
        <w:ind w:left="948" w:right="49" w:hanging="381"/>
        <w:contextualSpacing/>
        <w:rPr>
          <w:sz w:val="24"/>
          <w:szCs w:val="24"/>
          <w:lang w:val="en-US"/>
        </w:rPr>
      </w:pPr>
      <w:r w:rsidRPr="001675CB">
        <w:rPr>
          <w:sz w:val="24"/>
          <w:szCs w:val="24"/>
          <w:lang w:val="en-US"/>
        </w:rPr>
        <w:lastRenderedPageBreak/>
        <w:t>Dari hasil penelitian ini dapat menambah pengetahuan dan meningkatkan kemampuan calon penulis dibidang hukum yang dapat dipakai pada masyarakat nantinya</w:t>
      </w:r>
    </w:p>
    <w:p w:rsidR="00260DB3" w:rsidRPr="001675CB" w:rsidRDefault="00260DB3" w:rsidP="00C058F0">
      <w:pPr>
        <w:pStyle w:val="ListParagraph"/>
        <w:widowControl/>
        <w:numPr>
          <w:ilvl w:val="0"/>
          <w:numId w:val="27"/>
        </w:numPr>
        <w:autoSpaceDE/>
        <w:autoSpaceDN/>
        <w:spacing w:line="480" w:lineRule="auto"/>
        <w:ind w:left="948" w:right="49" w:hanging="381"/>
        <w:contextualSpacing/>
        <w:rPr>
          <w:sz w:val="24"/>
          <w:szCs w:val="24"/>
          <w:lang w:val="en-US"/>
        </w:rPr>
      </w:pPr>
      <w:r w:rsidRPr="001675CB">
        <w:rPr>
          <w:sz w:val="24"/>
          <w:szCs w:val="24"/>
          <w:lang w:val="en-US"/>
        </w:rPr>
        <w:t>Dari hasil penelitian ini dapat memberikan jawaban terhadap pertanyaan calon penulis dan masyarakat mengenai permasalahan yang diangkat oleh calon penulis .</w:t>
      </w:r>
    </w:p>
    <w:p w:rsidR="00260DB3" w:rsidRPr="001675CB" w:rsidRDefault="00260DB3" w:rsidP="00260DB3">
      <w:pPr>
        <w:spacing w:line="480" w:lineRule="auto"/>
        <w:ind w:right="49"/>
        <w:jc w:val="both"/>
        <w:rPr>
          <w:lang w:val="en-US"/>
        </w:rPr>
      </w:pPr>
    </w:p>
    <w:p w:rsidR="00260DB3" w:rsidRPr="001675CB" w:rsidRDefault="00260DB3" w:rsidP="00260DB3">
      <w:pPr>
        <w:spacing w:line="480" w:lineRule="auto"/>
        <w:rPr>
          <w:b/>
          <w:lang w:val="en-US"/>
        </w:rPr>
      </w:pPr>
    </w:p>
    <w:p w:rsidR="00260DB3" w:rsidRPr="001675CB" w:rsidRDefault="00260DB3" w:rsidP="00260DB3">
      <w:pPr>
        <w:spacing w:line="480" w:lineRule="auto"/>
        <w:jc w:val="center"/>
        <w:rPr>
          <w:b/>
          <w:lang w:val="en-US"/>
        </w:rPr>
      </w:pPr>
    </w:p>
    <w:p w:rsidR="00260DB3" w:rsidRPr="001675CB" w:rsidRDefault="00260DB3" w:rsidP="00260DB3">
      <w:pPr>
        <w:spacing w:line="480" w:lineRule="auto"/>
        <w:jc w:val="center"/>
        <w:rPr>
          <w:b/>
          <w:lang w:val="en-US"/>
        </w:rPr>
      </w:pPr>
    </w:p>
    <w:p w:rsidR="00260DB3" w:rsidRPr="001675CB" w:rsidRDefault="00260DB3" w:rsidP="00260DB3">
      <w:pPr>
        <w:spacing w:line="480" w:lineRule="auto"/>
        <w:jc w:val="center"/>
        <w:rPr>
          <w:b/>
          <w:lang w:val="en-US"/>
        </w:rPr>
      </w:pPr>
    </w:p>
    <w:p w:rsidR="00260DB3" w:rsidRPr="001675CB" w:rsidRDefault="00260DB3" w:rsidP="00260DB3">
      <w:pPr>
        <w:spacing w:line="480" w:lineRule="auto"/>
        <w:jc w:val="center"/>
        <w:rPr>
          <w:b/>
          <w:lang w:val="en-US"/>
        </w:rPr>
      </w:pPr>
    </w:p>
    <w:p w:rsidR="00260DB3" w:rsidRDefault="00260DB3" w:rsidP="00260DB3">
      <w:pPr>
        <w:spacing w:line="480" w:lineRule="auto"/>
        <w:jc w:val="center"/>
        <w:rPr>
          <w:b/>
          <w:lang w:val="en-US"/>
        </w:rPr>
      </w:pPr>
    </w:p>
    <w:p w:rsidR="00260DB3" w:rsidRDefault="00260DB3" w:rsidP="00260DB3">
      <w:pPr>
        <w:spacing w:line="480" w:lineRule="auto"/>
        <w:rPr>
          <w:b/>
          <w:lang w:val="en-US"/>
        </w:rPr>
      </w:pPr>
    </w:p>
    <w:p w:rsidR="00260DB3" w:rsidRDefault="00260DB3" w:rsidP="00260DB3">
      <w:pPr>
        <w:spacing w:line="480" w:lineRule="auto"/>
        <w:jc w:val="center"/>
        <w:rPr>
          <w:b/>
          <w:lang w:val="en-US"/>
        </w:rPr>
        <w:sectPr w:rsidR="00260DB3" w:rsidSect="00260DB3">
          <w:headerReference w:type="first" r:id="rId30"/>
          <w:footerReference w:type="first" r:id="rId31"/>
          <w:pgSz w:w="11900" w:h="16840"/>
          <w:pgMar w:top="2268" w:right="1701" w:bottom="1701" w:left="2268" w:header="0" w:footer="1009" w:gutter="0"/>
          <w:pgNumType w:start="1"/>
          <w:cols w:space="708"/>
          <w:titlePg/>
          <w:docGrid w:linePitch="326"/>
        </w:sectPr>
      </w:pPr>
    </w:p>
    <w:p w:rsidR="00260DB3" w:rsidRPr="0001251C" w:rsidRDefault="00260DB3" w:rsidP="00260DB3">
      <w:pPr>
        <w:spacing w:line="480" w:lineRule="auto"/>
        <w:jc w:val="center"/>
        <w:rPr>
          <w:b/>
          <w:lang w:val="en-US"/>
        </w:rPr>
      </w:pPr>
      <w:r>
        <w:rPr>
          <w:b/>
          <w:lang w:val="en-US"/>
        </w:rPr>
        <w:lastRenderedPageBreak/>
        <w:t>BAB II</w:t>
      </w:r>
    </w:p>
    <w:p w:rsidR="00260DB3" w:rsidRDefault="00260DB3" w:rsidP="00260DB3">
      <w:pPr>
        <w:spacing w:line="480" w:lineRule="auto"/>
        <w:jc w:val="center"/>
        <w:rPr>
          <w:b/>
          <w:lang w:val="en-US"/>
        </w:rPr>
      </w:pPr>
      <w:r>
        <w:rPr>
          <w:b/>
          <w:lang w:val="en-US"/>
        </w:rPr>
        <w:t>TINJAUAN PUSTAKA</w:t>
      </w:r>
    </w:p>
    <w:p w:rsidR="00260DB3" w:rsidRPr="003F45B1" w:rsidRDefault="00260DB3" w:rsidP="00260DB3">
      <w:pPr>
        <w:spacing w:line="480" w:lineRule="auto"/>
        <w:rPr>
          <w:b/>
        </w:rPr>
      </w:pPr>
      <w:r>
        <w:rPr>
          <w:b/>
          <w:lang w:val="en-US"/>
        </w:rPr>
        <w:t>2.1 Tinjauan Umum Tentang Kriminologi</w:t>
      </w:r>
      <w:r>
        <w:rPr>
          <w:b/>
        </w:rPr>
        <w:t xml:space="preserve"> Dan Kejahatan</w:t>
      </w:r>
    </w:p>
    <w:p w:rsidR="00260DB3" w:rsidRDefault="00260DB3" w:rsidP="00260DB3">
      <w:pPr>
        <w:spacing w:line="480" w:lineRule="auto"/>
        <w:rPr>
          <w:b/>
          <w:lang w:val="en-US"/>
        </w:rPr>
      </w:pPr>
      <w:r>
        <w:rPr>
          <w:b/>
          <w:lang w:val="en-US"/>
        </w:rPr>
        <w:t>2.1.1 Pengertian Kriminologi</w:t>
      </w:r>
    </w:p>
    <w:p w:rsidR="00260DB3" w:rsidRDefault="00260DB3" w:rsidP="00260DB3">
      <w:pPr>
        <w:pStyle w:val="NormalWeb"/>
        <w:spacing w:before="0" w:beforeAutospacing="0" w:after="0" w:afterAutospacing="0" w:line="480" w:lineRule="auto"/>
        <w:ind w:firstLine="720"/>
        <w:jc w:val="both"/>
      </w:pPr>
      <w:r w:rsidRPr="0025665A">
        <w:t>Kriminologi berasal dari bahasa latin yang terdiri atas dua suku kata yakni “Crimen” dalam bahasa Indonesia berarti kejahatan dan “logos” berarti ilmu pengetahuan. Atas dasar itu secara sederhana dapat dikatakan kriminologi adalah ilmu pengetahuan tentang kejahatan atau ilmu tentang kejahatan. Penamaan kriminologi itu sendiri berasal dari seorang ahli Antropologi Perancis bernama P.Topinard (1830-1911), yang kemudian semakin menemukan bentuknya sebagai bidang pengetahuan ilmiah yang mempelajari kejahatan sejak pertengahan abad XIX.</w:t>
      </w:r>
      <w:r w:rsidRPr="0025665A">
        <w:rPr>
          <w:rStyle w:val="FootnoteReference"/>
        </w:rPr>
        <w:footnoteReference w:id="5"/>
      </w:r>
      <w:r w:rsidRPr="0025665A">
        <w:t xml:space="preserve"> </w:t>
      </w:r>
    </w:p>
    <w:p w:rsidR="00260DB3" w:rsidRDefault="00260DB3" w:rsidP="00260DB3">
      <w:pPr>
        <w:pStyle w:val="NormalWeb"/>
        <w:spacing w:before="0" w:beforeAutospacing="0" w:after="0" w:afterAutospacing="0" w:line="480" w:lineRule="auto"/>
        <w:ind w:firstLine="720"/>
        <w:jc w:val="both"/>
      </w:pPr>
      <w:r w:rsidRPr="0025665A">
        <w:t>Perkembangan kriminologi terjadi karena pengaruh yang pesat dari ilmu-illmu pengetahuan alam (natural science) dan setelah itu kemudian tumbuh sebagai bidang pengetahuan ilmiah dengan pendekatan dan analisis-analisis yang lebih bersifat sosiologis.</w:t>
      </w:r>
      <w:r w:rsidRPr="0025665A">
        <w:rPr>
          <w:rStyle w:val="FootnoteReference"/>
        </w:rPr>
        <w:footnoteReference w:id="6"/>
      </w:r>
      <w:r w:rsidRPr="0025665A">
        <w:t xml:space="preserve"> Kalau dulu kriminologi dianggap sebagai suatu bagian dari hukum pidana, maka dalam perkembangan selanjutnya Kriminologi menempati kedudukan sebagai suatu “ilmu pembantu” hukum pidana. Perkembangan dewasa ini jelas lain, bahwa anggapan Kriminologi sebagai bagian atau sebagai pembantu kiranya tidak mendapat pasaran lagi.</w:t>
      </w:r>
      <w:r w:rsidRPr="0025665A">
        <w:rPr>
          <w:rStyle w:val="FootnoteReference"/>
        </w:rPr>
        <w:footnoteReference w:id="7"/>
      </w:r>
    </w:p>
    <w:p w:rsidR="00260DB3" w:rsidRDefault="00260DB3" w:rsidP="00260DB3">
      <w:pPr>
        <w:pStyle w:val="NormalWeb"/>
        <w:spacing w:before="0" w:beforeAutospacing="0" w:after="0" w:afterAutospacing="0" w:line="480" w:lineRule="auto"/>
        <w:ind w:firstLine="720"/>
        <w:jc w:val="both"/>
      </w:pPr>
      <w:r>
        <w:lastRenderedPageBreak/>
        <w:t xml:space="preserve">Perkembangan kriminologi di Indonesia menurut Sahetapy sebaiknya ditekankan kepada inventarisasi data dan penelitian dalam rangka menyusun teori-teori yang serasi dan relevan untuk Indonesia yang memang belum ada atau kalau sudah ada belum juga dipublikasikan. Disamping itu dalam rangka perkembangan kriminologi di Indonesia satu diantara kemungkinan lain adalah suatu kerja sama dengan ilmu-ilmu lainnya seperti hukum pidana, sosiologi, antropologi, psikologi, psikiatri, ilmu kedokteran forensik, bahkan juga dengan hukum adat dan hukum perdata. Jadi jelas bahwa untuk pertumbuhan kriminologi memerlukan pendekatan interdisipliner, sebab pada dasarnya kriminologi merupakan suatu ilmu yang bersifat terbuka. </w:t>
      </w:r>
    </w:p>
    <w:p w:rsidR="00260DB3" w:rsidRDefault="00260DB3" w:rsidP="00260DB3">
      <w:pPr>
        <w:pStyle w:val="NormalWeb"/>
        <w:spacing w:before="0" w:beforeAutospacing="0" w:after="0" w:afterAutospacing="0" w:line="480" w:lineRule="auto"/>
        <w:ind w:firstLine="720"/>
        <w:jc w:val="both"/>
      </w:pPr>
      <w:r>
        <w:t>Kriminologi dapat dikatakan sebagai ilmu menyelidiki dan mempelajari. Tentang kejahatan. Selain itu, yang menjadi perhatian dari perumusan kriminologi adalah mengenai pengertian kejahatan. Kriminologi bertujuan mempelajari kejahatan secara lengkap, karena kriminologi mempelajari kejahatan, maka sudah selayaknya mempelajari hak-hak yang berhubungan dengan kejahatan tersebut (</w:t>
      </w:r>
      <w:r>
        <w:rPr>
          <w:rFonts w:ascii="Times New Roman,Italic" w:hAnsi="Times New Roman,Italic"/>
        </w:rPr>
        <w:t>etiologi</w:t>
      </w:r>
      <w:r>
        <w:t>, reaksi sosial). Penjahat dan kejahatan tidak dapat dipisahkan, hanya dapat dibedakan. Kriminologi secara ilmiah dapat dibagi atas 3 (tiga) bagian, sebagai berikut :</w:t>
      </w:r>
      <w:r>
        <w:rPr>
          <w:rStyle w:val="FootnoteReference"/>
        </w:rPr>
        <w:footnoteReference w:id="8"/>
      </w:r>
    </w:p>
    <w:p w:rsidR="00260DB3" w:rsidRDefault="00260DB3" w:rsidP="00260DB3">
      <w:pPr>
        <w:pStyle w:val="NormalWeb"/>
        <w:numPr>
          <w:ilvl w:val="0"/>
          <w:numId w:val="1"/>
        </w:numPr>
        <w:spacing w:before="0" w:beforeAutospacing="0" w:after="0" w:afterAutospacing="0" w:line="480" w:lineRule="auto"/>
        <w:jc w:val="both"/>
      </w:pPr>
      <w:r>
        <w:t xml:space="preserve">Ilmu pengetahuan mempelajari mengenai kejahatan sebagai masalah yuridis yang menjadi obyek pembahasan Ilmu Hukum Pidana dan Acara Hukum Pidana; </w:t>
      </w:r>
    </w:p>
    <w:p w:rsidR="00260DB3" w:rsidRDefault="00260DB3" w:rsidP="00260DB3">
      <w:pPr>
        <w:pStyle w:val="NormalWeb"/>
        <w:numPr>
          <w:ilvl w:val="0"/>
          <w:numId w:val="1"/>
        </w:numPr>
        <w:spacing w:before="0" w:beforeAutospacing="0" w:after="0" w:afterAutospacing="0" w:line="480" w:lineRule="auto"/>
        <w:jc w:val="both"/>
      </w:pPr>
      <w:r>
        <w:lastRenderedPageBreak/>
        <w:t xml:space="preserve">Ilmu pengetahuan mempelajari mengenai kejahatan sebagai masalah antropologi yang menjadi inti pembahasan kriminologi dalam arti sempit, yaitu sosiologi dan biologi; </w:t>
      </w:r>
    </w:p>
    <w:p w:rsidR="00260DB3" w:rsidRDefault="00260DB3" w:rsidP="00260DB3">
      <w:pPr>
        <w:pStyle w:val="NormalWeb"/>
        <w:numPr>
          <w:ilvl w:val="0"/>
          <w:numId w:val="1"/>
        </w:numPr>
        <w:spacing w:before="0" w:beforeAutospacing="0" w:after="0" w:afterAutospacing="0" w:line="480" w:lineRule="auto"/>
        <w:jc w:val="both"/>
      </w:pPr>
      <w:r>
        <w:t xml:space="preserve">Ilmu pengetahuan mempelajari mengenai kejahatan sebagai masalah teknik yang menjadi pembahasan kriminalistik, seperti ilmu kedokteran forensik, ilmu alam forensik, dan ilmu kimia forensik. </w:t>
      </w:r>
    </w:p>
    <w:p w:rsidR="00260DB3" w:rsidRDefault="00260DB3" w:rsidP="00260DB3">
      <w:pPr>
        <w:pStyle w:val="NormalWeb"/>
        <w:spacing w:before="0" w:beforeAutospacing="0" w:after="0" w:afterAutospacing="0" w:line="480" w:lineRule="auto"/>
        <w:jc w:val="both"/>
        <w:rPr>
          <w:b/>
        </w:rPr>
      </w:pPr>
      <w:r>
        <w:rPr>
          <w:b/>
        </w:rPr>
        <w:t>2.1.2 Ruang L</w:t>
      </w:r>
      <w:r w:rsidRPr="001A2C94">
        <w:rPr>
          <w:b/>
        </w:rPr>
        <w:t>ingkup Krimonologi</w:t>
      </w:r>
    </w:p>
    <w:p w:rsidR="00260DB3" w:rsidRDefault="00260DB3" w:rsidP="00260DB3">
      <w:pPr>
        <w:pStyle w:val="NormalWeb"/>
        <w:spacing w:before="0" w:beforeAutospacing="0" w:after="0" w:afterAutospacing="0"/>
      </w:pPr>
      <w:r>
        <w:t xml:space="preserve">Kriminologi meliputi tiga hal pokok, yaitu: </w:t>
      </w:r>
    </w:p>
    <w:p w:rsidR="00260DB3" w:rsidRDefault="00260DB3" w:rsidP="00260DB3">
      <w:pPr>
        <w:pStyle w:val="NormalWeb"/>
        <w:numPr>
          <w:ilvl w:val="0"/>
          <w:numId w:val="2"/>
        </w:numPr>
        <w:spacing w:before="0" w:beforeAutospacing="0" w:after="0" w:afterAutospacing="0"/>
      </w:pPr>
      <w:r>
        <w:t xml:space="preserve">Proses pembuatan hukum pidana dan acara pidana </w:t>
      </w:r>
      <w:r>
        <w:rPr>
          <w:rFonts w:ascii="Times New Roman,Italic" w:hAnsi="Times New Roman,Italic"/>
        </w:rPr>
        <w:t xml:space="preserve">(making laws). </w:t>
      </w:r>
    </w:p>
    <w:p w:rsidR="00260DB3" w:rsidRPr="001A2C94" w:rsidRDefault="00260DB3" w:rsidP="00260DB3">
      <w:pPr>
        <w:pStyle w:val="NormalWeb"/>
        <w:spacing w:before="0" w:beforeAutospacing="0" w:after="0" w:afterAutospacing="0" w:line="480" w:lineRule="auto"/>
        <w:ind w:left="720"/>
        <w:jc w:val="both"/>
      </w:pPr>
      <w:r w:rsidRPr="001A2C94">
        <w:t xml:space="preserve">Pembahasan dalam proses pembuatan hukum pidana (process of making laws) meliputi: </w:t>
      </w:r>
    </w:p>
    <w:p w:rsidR="00260DB3" w:rsidRPr="001A2C94" w:rsidRDefault="00260DB3" w:rsidP="00260DB3">
      <w:pPr>
        <w:pStyle w:val="NormalWeb"/>
        <w:numPr>
          <w:ilvl w:val="1"/>
          <w:numId w:val="2"/>
        </w:numPr>
        <w:spacing w:before="0" w:beforeAutospacing="0" w:after="0" w:afterAutospacing="0" w:line="480" w:lineRule="auto"/>
        <w:jc w:val="both"/>
      </w:pPr>
      <w:r>
        <w:t>Definisi kejahatan</w:t>
      </w:r>
      <w:r w:rsidRPr="001A2C94">
        <w:t xml:space="preserve"> </w:t>
      </w:r>
    </w:p>
    <w:p w:rsidR="00260DB3" w:rsidRPr="001A2C94" w:rsidRDefault="00260DB3" w:rsidP="00260DB3">
      <w:pPr>
        <w:pStyle w:val="NormalWeb"/>
        <w:numPr>
          <w:ilvl w:val="1"/>
          <w:numId w:val="2"/>
        </w:numPr>
        <w:spacing w:before="0" w:beforeAutospacing="0" w:after="0" w:afterAutospacing="0" w:line="480" w:lineRule="auto"/>
        <w:jc w:val="both"/>
      </w:pPr>
      <w:r>
        <w:t>Unsur-unsur kejahatan</w:t>
      </w:r>
      <w:r w:rsidRPr="001A2C94">
        <w:t xml:space="preserve"> </w:t>
      </w:r>
    </w:p>
    <w:p w:rsidR="00260DB3" w:rsidRPr="001A2C94" w:rsidRDefault="00260DB3" w:rsidP="00260DB3">
      <w:pPr>
        <w:pStyle w:val="NormalWeb"/>
        <w:numPr>
          <w:ilvl w:val="1"/>
          <w:numId w:val="2"/>
        </w:numPr>
        <w:spacing w:before="0" w:beforeAutospacing="0" w:after="0" w:afterAutospacing="0" w:line="480" w:lineRule="auto"/>
        <w:jc w:val="both"/>
      </w:pPr>
      <w:r w:rsidRPr="001A2C94">
        <w:t>R</w:t>
      </w:r>
      <w:r>
        <w:t>elativitas pengertian kejahatan</w:t>
      </w:r>
      <w:r w:rsidRPr="001A2C94">
        <w:t xml:space="preserve"> </w:t>
      </w:r>
    </w:p>
    <w:p w:rsidR="00260DB3" w:rsidRPr="001A2C94" w:rsidRDefault="00260DB3" w:rsidP="00260DB3">
      <w:pPr>
        <w:pStyle w:val="NormalWeb"/>
        <w:numPr>
          <w:ilvl w:val="1"/>
          <w:numId w:val="2"/>
        </w:numPr>
        <w:spacing w:before="0" w:beforeAutospacing="0" w:after="0" w:afterAutospacing="0" w:line="480" w:lineRule="auto"/>
        <w:jc w:val="both"/>
      </w:pPr>
      <w:r>
        <w:t>Penggolongan kejahatan</w:t>
      </w:r>
      <w:r w:rsidRPr="001A2C94">
        <w:t xml:space="preserve"> </w:t>
      </w:r>
    </w:p>
    <w:p w:rsidR="00260DB3" w:rsidRDefault="00260DB3" w:rsidP="00260DB3">
      <w:pPr>
        <w:pStyle w:val="NormalWeb"/>
        <w:numPr>
          <w:ilvl w:val="1"/>
          <w:numId w:val="2"/>
        </w:numPr>
        <w:spacing w:before="0" w:beforeAutospacing="0" w:after="0" w:afterAutospacing="0" w:line="480" w:lineRule="auto"/>
        <w:jc w:val="both"/>
      </w:pPr>
      <w:r>
        <w:t>Statistik kejahatan</w:t>
      </w:r>
    </w:p>
    <w:p w:rsidR="00260DB3" w:rsidRDefault="00260DB3" w:rsidP="00260DB3">
      <w:pPr>
        <w:pStyle w:val="NormalWeb"/>
        <w:numPr>
          <w:ilvl w:val="0"/>
          <w:numId w:val="2"/>
        </w:numPr>
        <w:spacing w:before="0" w:beforeAutospacing="0" w:after="0" w:afterAutospacing="0" w:line="480" w:lineRule="auto"/>
        <w:jc w:val="both"/>
      </w:pPr>
      <w:r>
        <w:t xml:space="preserve">Etimologi kriminal, yang membahas teori-teori penyebab terjadinya kejahatan </w:t>
      </w:r>
      <w:r>
        <w:rPr>
          <w:rFonts w:ascii="Times New Roman,Italic" w:hAnsi="Times New Roman,Italic"/>
        </w:rPr>
        <w:t>(breaking of laws)</w:t>
      </w:r>
      <w:r>
        <w:t xml:space="preserve">, yang dibahas dalam Etimologi Kriminal </w:t>
      </w:r>
      <w:r>
        <w:rPr>
          <w:rFonts w:ascii="Times New Roman,Italic" w:hAnsi="Times New Roman,Italic"/>
        </w:rPr>
        <w:t xml:space="preserve">(breaking of laws) </w:t>
      </w:r>
      <w:r>
        <w:t xml:space="preserve">meliputi: </w:t>
      </w:r>
    </w:p>
    <w:p w:rsidR="00260DB3" w:rsidRDefault="00260DB3" w:rsidP="00260DB3">
      <w:pPr>
        <w:pStyle w:val="NormalWeb"/>
        <w:numPr>
          <w:ilvl w:val="1"/>
          <w:numId w:val="2"/>
        </w:numPr>
        <w:spacing w:before="0" w:beforeAutospacing="0" w:after="0" w:afterAutospacing="0" w:line="480" w:lineRule="auto"/>
        <w:jc w:val="both"/>
      </w:pPr>
      <w:r>
        <w:t xml:space="preserve">Aliran-aliran (mazhab-mazhab) kriminologi; </w:t>
      </w:r>
    </w:p>
    <w:p w:rsidR="00260DB3" w:rsidRDefault="00260DB3" w:rsidP="00260DB3">
      <w:pPr>
        <w:pStyle w:val="NormalWeb"/>
        <w:numPr>
          <w:ilvl w:val="1"/>
          <w:numId w:val="2"/>
        </w:numPr>
        <w:spacing w:before="0" w:beforeAutospacing="0" w:after="0" w:afterAutospacing="0" w:line="480" w:lineRule="auto"/>
        <w:jc w:val="both"/>
      </w:pPr>
      <w:r>
        <w:t xml:space="preserve">Teori-teori kriminologi; </w:t>
      </w:r>
    </w:p>
    <w:p w:rsidR="00260DB3" w:rsidRPr="001A2C94" w:rsidRDefault="00260DB3" w:rsidP="00260DB3">
      <w:pPr>
        <w:pStyle w:val="NormalWeb"/>
        <w:numPr>
          <w:ilvl w:val="1"/>
          <w:numId w:val="2"/>
        </w:numPr>
        <w:spacing w:before="0" w:beforeAutospacing="0" w:after="0" w:afterAutospacing="0" w:line="480" w:lineRule="auto"/>
        <w:jc w:val="both"/>
      </w:pPr>
      <w:r w:rsidRPr="001A2C94">
        <w:t xml:space="preserve">Berbagai perspektif kriminologi. </w:t>
      </w:r>
    </w:p>
    <w:p w:rsidR="00260DB3" w:rsidRDefault="00260DB3" w:rsidP="00260DB3">
      <w:pPr>
        <w:pStyle w:val="NormalWeb"/>
        <w:numPr>
          <w:ilvl w:val="0"/>
          <w:numId w:val="2"/>
        </w:numPr>
        <w:spacing w:before="0" w:beforeAutospacing="0" w:after="0" w:afterAutospacing="0" w:line="480" w:lineRule="auto"/>
        <w:jc w:val="both"/>
      </w:pPr>
      <w:r w:rsidRPr="001A2C94">
        <w:t xml:space="preserve">Reaksi terhadap pelanggaran hukum (reacting toward the breaking of laws). </w:t>
      </w:r>
      <w:r>
        <w:t xml:space="preserve">    </w:t>
      </w:r>
      <w:r w:rsidRPr="001A2C94">
        <w:t xml:space="preserve">Reaksi dalam hal ini bukan hanya ditujukan kepada pelanggar </w:t>
      </w:r>
      <w:r w:rsidRPr="001A2C94">
        <w:lastRenderedPageBreak/>
        <w:t xml:space="preserve">hukum berupa tindakan represif tetapi juga reaksi terhadap calon pelanggar hukum berupa upaya-upaya pencegahan kejahatan (criminal prevention), dan perlakuan terhadap pelanggar-pelanggar hukum (Reacting Toward the Breaking laws) meliputi: </w:t>
      </w:r>
    </w:p>
    <w:p w:rsidR="00260DB3" w:rsidRDefault="00260DB3" w:rsidP="00260DB3">
      <w:pPr>
        <w:pStyle w:val="NormalWeb"/>
        <w:numPr>
          <w:ilvl w:val="1"/>
          <w:numId w:val="2"/>
        </w:numPr>
        <w:spacing w:before="0" w:beforeAutospacing="0" w:after="0" w:afterAutospacing="0" w:line="480" w:lineRule="auto"/>
        <w:jc w:val="both"/>
      </w:pPr>
      <w:r>
        <w:t>Teori-teori Penghukuman</w:t>
      </w:r>
    </w:p>
    <w:p w:rsidR="00260DB3" w:rsidRDefault="00260DB3" w:rsidP="00260DB3">
      <w:pPr>
        <w:pStyle w:val="NormalWeb"/>
        <w:numPr>
          <w:ilvl w:val="1"/>
          <w:numId w:val="2"/>
        </w:numPr>
        <w:spacing w:before="0" w:beforeAutospacing="0" w:after="0" w:afterAutospacing="0" w:line="480" w:lineRule="auto"/>
        <w:jc w:val="both"/>
      </w:pPr>
      <w:r>
        <w:t>Upaya-upaya penanggulangan/pencegahan kejahatan</w:t>
      </w:r>
    </w:p>
    <w:p w:rsidR="00260DB3" w:rsidRDefault="00260DB3" w:rsidP="00260DB3">
      <w:pPr>
        <w:pStyle w:val="NormalWeb"/>
        <w:spacing w:before="0" w:beforeAutospacing="0" w:after="0" w:afterAutospacing="0" w:line="480" w:lineRule="auto"/>
        <w:ind w:firstLine="720"/>
        <w:jc w:val="both"/>
      </w:pPr>
      <w:r>
        <w:t>Melihat keberadaan kriminologi di tengah-tengah kehidupan masyarakat, fungsi kriminologi bersifat luas. Namun demikian,karena keberadaan kriminologi dalam sejarah tidak dapat dipisahkan dari hukum pidana, fungsi kriminologi dapat dibedakan menjadi dua, yaitu fungsi klasik dan fungsi modern. Pada fungsinya yang klasik, keberadaan kriminologi berkaitan dengan hukum pidana, dimana dua disiplin ilmu ini saling bergubungan dan saling bergantung antara satu dengan lainnya, bahkan sebelum kriminologi dianggap sebagai bagian dari hukum pidana. Dalam perkembangan selanjutnya kriminologi dijadikan sebagai ilmu  yang membantu hukum pidana dan sekarang hal tersebut tidak dapat dipertahankan lagi, karena perkembangan krimonologi sudah menjadi disiplin yang berdiri sendiri.</w:t>
      </w:r>
    </w:p>
    <w:p w:rsidR="00260DB3" w:rsidRDefault="00260DB3" w:rsidP="00260DB3">
      <w:pPr>
        <w:pStyle w:val="NormalWeb"/>
        <w:spacing w:before="0" w:beforeAutospacing="0" w:after="0" w:afterAutospacing="0" w:line="480" w:lineRule="auto"/>
        <w:ind w:firstLine="720"/>
        <w:jc w:val="both"/>
      </w:pPr>
      <w:r>
        <w:t>Bahkan karena cara pandang kriminologi yang lebih luas terhadap kejahatan ketimbang hukum pidana, dapat dikatakan bahwa kriminologi itu membuat bijak berlakunya hukum pidana. Dari kerangka hubungan yang dekat sekali antara kriminologi dengan hukum pidana tersebut, maka fungsi kriminologi yang klasik ini adalah fungsinya dalam masalah hukum pidana, yaitu :</w:t>
      </w:r>
    </w:p>
    <w:p w:rsidR="00260DB3" w:rsidRDefault="00260DB3" w:rsidP="00260DB3">
      <w:pPr>
        <w:pStyle w:val="NormalWeb"/>
        <w:numPr>
          <w:ilvl w:val="0"/>
          <w:numId w:val="3"/>
        </w:numPr>
        <w:spacing w:before="0" w:beforeAutospacing="0" w:after="0" w:afterAutospacing="0" w:line="480" w:lineRule="auto"/>
        <w:jc w:val="both"/>
      </w:pPr>
      <w:r>
        <w:t>Dalam perumusan atau pembuatan hukum pidana</w:t>
      </w:r>
    </w:p>
    <w:p w:rsidR="00260DB3" w:rsidRDefault="00260DB3" w:rsidP="00260DB3">
      <w:pPr>
        <w:pStyle w:val="NormalWeb"/>
        <w:numPr>
          <w:ilvl w:val="0"/>
          <w:numId w:val="3"/>
        </w:numPr>
        <w:spacing w:before="0" w:beforeAutospacing="0" w:after="0" w:afterAutospacing="0" w:line="480" w:lineRule="auto"/>
        <w:jc w:val="both"/>
      </w:pPr>
      <w:r>
        <w:lastRenderedPageBreak/>
        <w:t>Dalam penerapan hukum pidana</w:t>
      </w:r>
    </w:p>
    <w:p w:rsidR="00260DB3" w:rsidRDefault="00260DB3" w:rsidP="00260DB3">
      <w:pPr>
        <w:pStyle w:val="NormalWeb"/>
        <w:numPr>
          <w:ilvl w:val="0"/>
          <w:numId w:val="3"/>
        </w:numPr>
        <w:spacing w:before="0" w:beforeAutospacing="0" w:after="0" w:afterAutospacing="0" w:line="480" w:lineRule="auto"/>
        <w:jc w:val="both"/>
      </w:pPr>
      <w:r>
        <w:t>Dalam pembaharuan hukum pidana yaitu dalam hal kriminalisasi, deskriminalisasi dan depenalisasi.</w:t>
      </w:r>
    </w:p>
    <w:p w:rsidR="00260DB3" w:rsidRDefault="00260DB3" w:rsidP="00C058F0">
      <w:pPr>
        <w:pStyle w:val="NormalWeb"/>
        <w:numPr>
          <w:ilvl w:val="2"/>
          <w:numId w:val="29"/>
        </w:numPr>
        <w:spacing w:before="0" w:beforeAutospacing="0" w:after="0" w:afterAutospacing="0" w:line="480" w:lineRule="auto"/>
        <w:jc w:val="both"/>
        <w:rPr>
          <w:b/>
        </w:rPr>
      </w:pPr>
      <w:r>
        <w:rPr>
          <w:b/>
        </w:rPr>
        <w:t>Pengertian Kejahatan</w:t>
      </w:r>
    </w:p>
    <w:p w:rsidR="00260DB3" w:rsidRDefault="00260DB3" w:rsidP="00260DB3">
      <w:pPr>
        <w:shd w:val="clear" w:color="auto" w:fill="FFFFFF"/>
        <w:spacing w:line="480" w:lineRule="auto"/>
        <w:ind w:firstLine="720"/>
        <w:jc w:val="both"/>
        <w:rPr>
          <w:rFonts w:eastAsia="Times New Roman"/>
          <w:color w:val="333333"/>
        </w:rPr>
      </w:pPr>
      <w:r w:rsidRPr="009252BF">
        <w:rPr>
          <w:rFonts w:eastAsia="Times New Roman"/>
          <w:color w:val="333333"/>
        </w:rPr>
        <w:t>Teori kejahatan berfungsi untuk menjelaskan perilaku menyimpang/kriminal. Pertimbangan teoritis biasanya diuji dalam studi empiris. Dari banyak teori kejahatan, kesimpulan dapat ditarik tentang bagaimana kejahatan dapat dicegah dan dengan demikian menemukan jalannya ke dalam praktik kebijakan kriminal.</w:t>
      </w:r>
    </w:p>
    <w:p w:rsidR="00260DB3" w:rsidRPr="009252BF" w:rsidRDefault="00260DB3" w:rsidP="00260DB3">
      <w:pPr>
        <w:shd w:val="clear" w:color="auto" w:fill="FFFFFF"/>
        <w:spacing w:line="480" w:lineRule="auto"/>
        <w:ind w:firstLine="720"/>
        <w:jc w:val="both"/>
        <w:rPr>
          <w:rFonts w:eastAsia="Times New Roman"/>
          <w:color w:val="333333"/>
        </w:rPr>
      </w:pPr>
      <w:r w:rsidRPr="009252BF">
        <w:rPr>
          <w:rFonts w:eastAsia="Times New Roman"/>
          <w:color w:val="333333"/>
        </w:rPr>
        <w:t>Secara sederhana, teori kejahatan – tergantung pada orientasinya – mengajukan pertanyaan-pertanyaan berikut:</w:t>
      </w:r>
    </w:p>
    <w:p w:rsidR="00260DB3" w:rsidRPr="00874129" w:rsidRDefault="00260DB3" w:rsidP="00C058F0">
      <w:pPr>
        <w:pStyle w:val="ListParagraph"/>
        <w:numPr>
          <w:ilvl w:val="0"/>
          <w:numId w:val="33"/>
        </w:numPr>
        <w:shd w:val="clear" w:color="auto" w:fill="FFFFFF"/>
        <w:spacing w:before="100" w:beforeAutospacing="1" w:line="480" w:lineRule="auto"/>
        <w:rPr>
          <w:color w:val="333333"/>
          <w:sz w:val="24"/>
          <w:szCs w:val="24"/>
        </w:rPr>
      </w:pPr>
      <w:r w:rsidRPr="00874129">
        <w:rPr>
          <w:color w:val="333333"/>
          <w:sz w:val="24"/>
          <w:szCs w:val="24"/>
        </w:rPr>
        <w:t>Mengapa sebagian orang menjadi penjahat?</w:t>
      </w:r>
    </w:p>
    <w:p w:rsidR="00260DB3" w:rsidRPr="00874129" w:rsidRDefault="00260DB3" w:rsidP="00C058F0">
      <w:pPr>
        <w:pStyle w:val="ListParagraph"/>
        <w:numPr>
          <w:ilvl w:val="0"/>
          <w:numId w:val="33"/>
        </w:numPr>
        <w:shd w:val="clear" w:color="auto" w:fill="FFFFFF"/>
        <w:spacing w:before="100" w:beforeAutospacing="1" w:line="480" w:lineRule="auto"/>
        <w:rPr>
          <w:color w:val="333333"/>
        </w:rPr>
      </w:pPr>
      <w:r w:rsidRPr="00874129">
        <w:rPr>
          <w:color w:val="333333"/>
          <w:sz w:val="24"/>
          <w:szCs w:val="24"/>
          <w:lang w:eastAsia="id-ID"/>
        </w:rPr>
        <w:t>Mengapa sebagian orang tidak menjadi penjahat?</w:t>
      </w:r>
    </w:p>
    <w:p w:rsidR="00260DB3" w:rsidRPr="00874129" w:rsidRDefault="00260DB3" w:rsidP="00C058F0">
      <w:pPr>
        <w:pStyle w:val="ListParagraph"/>
        <w:numPr>
          <w:ilvl w:val="0"/>
          <w:numId w:val="33"/>
        </w:numPr>
        <w:shd w:val="clear" w:color="auto" w:fill="FFFFFF"/>
        <w:spacing w:before="100" w:beforeAutospacing="1" w:line="480" w:lineRule="auto"/>
        <w:rPr>
          <w:color w:val="333333"/>
        </w:rPr>
      </w:pPr>
      <w:r w:rsidRPr="00874129">
        <w:rPr>
          <w:color w:val="333333"/>
          <w:sz w:val="24"/>
          <w:szCs w:val="24"/>
          <w:lang w:eastAsia="id-ID"/>
        </w:rPr>
        <w:t>Mengapa kita melabeli beberapa orang dan perilaku mereka sebagai kriminal?</w:t>
      </w:r>
    </w:p>
    <w:p w:rsidR="00260DB3" w:rsidRPr="00874129" w:rsidRDefault="00260DB3" w:rsidP="00C058F0">
      <w:pPr>
        <w:pStyle w:val="ListParagraph"/>
        <w:numPr>
          <w:ilvl w:val="0"/>
          <w:numId w:val="33"/>
        </w:numPr>
        <w:shd w:val="clear" w:color="auto" w:fill="FFFFFF"/>
        <w:spacing w:before="100" w:beforeAutospacing="1" w:line="480" w:lineRule="auto"/>
        <w:rPr>
          <w:color w:val="333333"/>
        </w:rPr>
      </w:pPr>
      <w:r w:rsidRPr="00874129">
        <w:rPr>
          <w:color w:val="333333"/>
          <w:sz w:val="24"/>
          <w:szCs w:val="24"/>
          <w:lang w:eastAsia="id-ID"/>
        </w:rPr>
        <w:t>Mengapa beberapa daerah dan lingkungan lebih rawan kejahatan daripada yang lain?</w:t>
      </w:r>
    </w:p>
    <w:p w:rsidR="00260DB3" w:rsidRPr="009252BF" w:rsidRDefault="00260DB3" w:rsidP="00260DB3">
      <w:pPr>
        <w:shd w:val="clear" w:color="auto" w:fill="FFFFFF"/>
        <w:spacing w:line="480" w:lineRule="auto"/>
        <w:ind w:firstLine="720"/>
        <w:jc w:val="both"/>
        <w:rPr>
          <w:rFonts w:eastAsia="Times New Roman"/>
          <w:color w:val="333333"/>
        </w:rPr>
      </w:pPr>
      <w:r w:rsidRPr="009252BF">
        <w:rPr>
          <w:rFonts w:eastAsia="Times New Roman"/>
          <w:color w:val="333333"/>
        </w:rPr>
        <w:t>Pencarian sebab-sebab kejahatan merupakan pertanyaan inti kriminologi dan telah menjadi perhatian para kriminolog sejak awal mula disiplin ilmu ini.</w:t>
      </w:r>
    </w:p>
    <w:p w:rsidR="00260DB3" w:rsidRPr="009252BF" w:rsidRDefault="00260DB3" w:rsidP="00260DB3">
      <w:pPr>
        <w:shd w:val="clear" w:color="auto" w:fill="FFFFFF"/>
        <w:spacing w:line="480" w:lineRule="auto"/>
        <w:jc w:val="both"/>
        <w:rPr>
          <w:rFonts w:eastAsia="Times New Roman"/>
          <w:color w:val="333333"/>
        </w:rPr>
      </w:pPr>
      <w:r w:rsidRPr="009252BF">
        <w:rPr>
          <w:rFonts w:eastAsia="Times New Roman"/>
          <w:color w:val="333333"/>
        </w:rPr>
        <w:t>Teori kejahatan pertama kali dikemukakan pada abad ke-18 dan merupakan cikal bakal pendekatan masa kini yang dikenal sebagai pendekatan pilihan rasional dan teori pencegahan.</w:t>
      </w:r>
    </w:p>
    <w:p w:rsidR="00260DB3" w:rsidRDefault="00260DB3" w:rsidP="00260DB3">
      <w:pPr>
        <w:shd w:val="clear" w:color="auto" w:fill="FFFFFF"/>
        <w:spacing w:line="480" w:lineRule="auto"/>
        <w:jc w:val="both"/>
        <w:rPr>
          <w:rFonts w:eastAsia="Times New Roman"/>
          <w:color w:val="333333"/>
        </w:rPr>
      </w:pPr>
      <w:r w:rsidRPr="009252BF">
        <w:rPr>
          <w:rFonts w:eastAsia="Times New Roman"/>
          <w:color w:val="333333"/>
        </w:rPr>
        <w:lastRenderedPageBreak/>
        <w:t>Sejak saat itu, banyak sekali penjelasan yang ditambahkan. Banyak teori yang saling melengkapi dalam prosesnya. Akan tetapi, sejarah kriminologi juga ditandai oleh paradigma dan pandangan yang saling bertentangan tentang penjelasan perilaku kriminal</w:t>
      </w:r>
      <w:r>
        <w:rPr>
          <w:rStyle w:val="FootnoteReference"/>
          <w:rFonts w:eastAsia="Times New Roman"/>
          <w:color w:val="333333"/>
        </w:rPr>
        <w:footnoteReference w:id="9"/>
      </w:r>
    </w:p>
    <w:p w:rsidR="00521F87" w:rsidRPr="00521F87" w:rsidRDefault="00521F87" w:rsidP="00C058F0">
      <w:pPr>
        <w:pStyle w:val="ListParagraph"/>
        <w:numPr>
          <w:ilvl w:val="0"/>
          <w:numId w:val="50"/>
        </w:numPr>
        <w:shd w:val="clear" w:color="auto" w:fill="FFFFFF"/>
        <w:spacing w:line="480" w:lineRule="auto"/>
        <w:rPr>
          <w:color w:val="333333"/>
          <w:sz w:val="24"/>
          <w:szCs w:val="24"/>
        </w:rPr>
      </w:pPr>
      <w:r w:rsidRPr="00521F87">
        <w:rPr>
          <w:color w:val="333333"/>
          <w:sz w:val="24"/>
          <w:szCs w:val="24"/>
        </w:rPr>
        <w:t>Pengertian Umum Kejahatan</w:t>
      </w:r>
    </w:p>
    <w:p w:rsidR="00521F87" w:rsidRPr="00521F87" w:rsidRDefault="00521F87" w:rsidP="00521F87">
      <w:pPr>
        <w:shd w:val="clear" w:color="auto" w:fill="FFFFFF"/>
        <w:spacing w:line="480" w:lineRule="auto"/>
        <w:ind w:firstLine="360"/>
        <w:jc w:val="both"/>
        <w:rPr>
          <w:rFonts w:eastAsia="Times New Roman"/>
          <w:color w:val="333333"/>
        </w:rPr>
      </w:pPr>
      <w:r w:rsidRPr="00521F87">
        <w:rPr>
          <w:rFonts w:eastAsia="Times New Roman"/>
          <w:color w:val="333333"/>
        </w:rPr>
        <w:t>Kejahatan adalah semua perbuatan yang bertentangan dengan hukum pidana, merugikan masyarakat, individu, atau negara, dan dapat dikenai sanksi pidana. Dalam kehidupan sosial, kejahatan dianggap sebagai pelanggaran terhadap norma hukum, norma moral, dan norma sosial.</w:t>
      </w:r>
    </w:p>
    <w:p w:rsidR="00521F87" w:rsidRPr="00521F87" w:rsidRDefault="00521F87" w:rsidP="00C058F0">
      <w:pPr>
        <w:pStyle w:val="ListParagraph"/>
        <w:numPr>
          <w:ilvl w:val="0"/>
          <w:numId w:val="50"/>
        </w:numPr>
        <w:shd w:val="clear" w:color="auto" w:fill="FFFFFF"/>
        <w:spacing w:line="480" w:lineRule="auto"/>
        <w:rPr>
          <w:color w:val="333333"/>
          <w:sz w:val="24"/>
          <w:szCs w:val="24"/>
        </w:rPr>
      </w:pPr>
      <w:r w:rsidRPr="00521F87">
        <w:rPr>
          <w:color w:val="333333"/>
          <w:sz w:val="24"/>
          <w:szCs w:val="24"/>
        </w:rPr>
        <w:t>Pengertian Kejahatan Menurut Para Ahli</w:t>
      </w:r>
    </w:p>
    <w:p w:rsidR="00521F87" w:rsidRPr="00521F87" w:rsidRDefault="00521F87" w:rsidP="00521F87">
      <w:pPr>
        <w:shd w:val="clear" w:color="auto" w:fill="FFFFFF"/>
        <w:spacing w:line="480" w:lineRule="auto"/>
        <w:ind w:firstLine="360"/>
        <w:jc w:val="both"/>
        <w:rPr>
          <w:rFonts w:eastAsia="Times New Roman"/>
          <w:color w:val="333333"/>
        </w:rPr>
      </w:pPr>
      <w:r w:rsidRPr="00521F87">
        <w:rPr>
          <w:rFonts w:eastAsia="Times New Roman"/>
          <w:color w:val="333333"/>
        </w:rPr>
        <w:t>Berikut pendapat beberapa tokoh tentang kejahatan:</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Moeljatno: Kejahatan adalah perbuatan yang dilarang oleh hukum pidana dan diancam dengan pidana bagi siapa yang melanggar.</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Sudarto: Kejahatan adalah perbuatan yang sangat tercela, melanggar nilai-nilai moral masyarakat, sehingga patut untuk dihukum.</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Van Bemmelen: Kejahatan adalah perbuatan manusia yang melanggar norma hukum pidana.</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Durkheim (Sosiolog): Kejahatan adalah perbuatan yang menimbulkan perasaan moral masyarakat terusik. Masyarakat memandang tindakan itu tidak pantas dan harus dihukum.</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 xml:space="preserve">Lombroso (Kriminolog Italia): Kejahatan bersumber dari faktor biologis dan keturunan. Pelaku kejahatan memiliki ciri fisik tertentu (teori kriminal </w:t>
      </w:r>
      <w:r w:rsidRPr="00521F87">
        <w:rPr>
          <w:color w:val="333333"/>
          <w:sz w:val="24"/>
          <w:szCs w:val="24"/>
        </w:rPr>
        <w:lastRenderedPageBreak/>
        <w:t>bawaan).</w:t>
      </w:r>
    </w:p>
    <w:p w:rsidR="00521F87" w:rsidRPr="00521F87" w:rsidRDefault="00521F87" w:rsidP="00C058F0">
      <w:pPr>
        <w:pStyle w:val="ListParagraph"/>
        <w:numPr>
          <w:ilvl w:val="0"/>
          <w:numId w:val="51"/>
        </w:numPr>
        <w:shd w:val="clear" w:color="auto" w:fill="FFFFFF"/>
        <w:spacing w:line="480" w:lineRule="auto"/>
        <w:rPr>
          <w:color w:val="333333"/>
          <w:sz w:val="24"/>
          <w:szCs w:val="24"/>
        </w:rPr>
      </w:pPr>
      <w:r w:rsidRPr="00521F87">
        <w:rPr>
          <w:color w:val="333333"/>
          <w:sz w:val="24"/>
          <w:szCs w:val="24"/>
        </w:rPr>
        <w:t>Bonger: Kejahatan adalah akibat dari ketimpangan sosial dan ekonomi, seperti kemiskinan dan eksploitasi dalam sistem kapitalis.</w:t>
      </w:r>
    </w:p>
    <w:p w:rsidR="00521F87" w:rsidRPr="00521F87" w:rsidRDefault="00521F87" w:rsidP="00521F87">
      <w:pPr>
        <w:shd w:val="clear" w:color="auto" w:fill="FFFFFF"/>
        <w:spacing w:line="480" w:lineRule="auto"/>
        <w:jc w:val="both"/>
        <w:rPr>
          <w:rFonts w:eastAsia="Times New Roman"/>
          <w:color w:val="333333"/>
        </w:rPr>
      </w:pPr>
      <w:r w:rsidRPr="00521F87">
        <w:rPr>
          <w:rFonts w:eastAsia="Times New Roman"/>
          <w:color w:val="333333"/>
        </w:rPr>
        <w:t>3</w:t>
      </w:r>
      <w:r>
        <w:rPr>
          <w:rFonts w:eastAsia="Times New Roman"/>
          <w:color w:val="333333"/>
        </w:rPr>
        <w:t>. Teori-Teori Tentang Kejahatan</w:t>
      </w:r>
    </w:p>
    <w:p w:rsidR="00521F87" w:rsidRPr="00521F87" w:rsidRDefault="00521F87" w:rsidP="00C058F0">
      <w:pPr>
        <w:pStyle w:val="ListParagraph"/>
        <w:numPr>
          <w:ilvl w:val="0"/>
          <w:numId w:val="52"/>
        </w:numPr>
        <w:shd w:val="clear" w:color="auto" w:fill="FFFFFF"/>
        <w:spacing w:line="480" w:lineRule="auto"/>
        <w:rPr>
          <w:color w:val="333333"/>
          <w:sz w:val="24"/>
        </w:rPr>
      </w:pPr>
      <w:r w:rsidRPr="00521F87">
        <w:rPr>
          <w:color w:val="333333"/>
          <w:sz w:val="24"/>
        </w:rPr>
        <w:t>Teori Klasik: Kejahatan adalah hasil dari kehendak bebas. Pelaku memilih untuk melakukan kejahatan secara sadar.</w:t>
      </w:r>
    </w:p>
    <w:p w:rsidR="00521F87" w:rsidRPr="00521F87" w:rsidRDefault="00521F87" w:rsidP="00C058F0">
      <w:pPr>
        <w:pStyle w:val="ListParagraph"/>
        <w:numPr>
          <w:ilvl w:val="0"/>
          <w:numId w:val="52"/>
        </w:numPr>
        <w:shd w:val="clear" w:color="auto" w:fill="FFFFFF"/>
        <w:spacing w:line="480" w:lineRule="auto"/>
        <w:rPr>
          <w:color w:val="333333"/>
          <w:sz w:val="24"/>
        </w:rPr>
      </w:pPr>
      <w:r w:rsidRPr="00521F87">
        <w:rPr>
          <w:color w:val="333333"/>
          <w:sz w:val="24"/>
        </w:rPr>
        <w:t>Teori Positivis: Kejahatan disebabkan oleh faktor biologis, psikologis, atau sosial (misalnya: pengaruh lingkungan, keturunan, kejiwaan).</w:t>
      </w:r>
    </w:p>
    <w:p w:rsidR="00521F87" w:rsidRPr="00521F87" w:rsidRDefault="00521F87" w:rsidP="00C058F0">
      <w:pPr>
        <w:pStyle w:val="ListParagraph"/>
        <w:numPr>
          <w:ilvl w:val="0"/>
          <w:numId w:val="52"/>
        </w:numPr>
        <w:shd w:val="clear" w:color="auto" w:fill="FFFFFF"/>
        <w:spacing w:line="480" w:lineRule="auto"/>
        <w:rPr>
          <w:color w:val="333333"/>
          <w:sz w:val="24"/>
        </w:rPr>
      </w:pPr>
      <w:r w:rsidRPr="00521F87">
        <w:rPr>
          <w:color w:val="333333"/>
          <w:sz w:val="24"/>
        </w:rPr>
        <w:t>Teori Strain (Merton): Kejahatan muncul ketika seseorang tidak mampu mencapai tujuan sosial secara legal.</w:t>
      </w:r>
    </w:p>
    <w:p w:rsidR="00521F87" w:rsidRPr="00521F87" w:rsidRDefault="00521F87" w:rsidP="00C058F0">
      <w:pPr>
        <w:pStyle w:val="ListParagraph"/>
        <w:numPr>
          <w:ilvl w:val="0"/>
          <w:numId w:val="52"/>
        </w:numPr>
        <w:shd w:val="clear" w:color="auto" w:fill="FFFFFF"/>
        <w:spacing w:line="480" w:lineRule="auto"/>
        <w:rPr>
          <w:color w:val="333333"/>
          <w:sz w:val="24"/>
        </w:rPr>
      </w:pPr>
      <w:r w:rsidRPr="00521F87">
        <w:rPr>
          <w:color w:val="333333"/>
          <w:sz w:val="24"/>
        </w:rPr>
        <w:t>Teori Konflik: Hukum dibuat oleh kelompok yang berkuasa, dan kejahatan muncul akibat konflik antara kelas sosial.</w:t>
      </w:r>
    </w:p>
    <w:p w:rsidR="00521F87" w:rsidRPr="00521F87" w:rsidRDefault="00521F87" w:rsidP="00C058F0">
      <w:pPr>
        <w:pStyle w:val="ListParagraph"/>
        <w:numPr>
          <w:ilvl w:val="0"/>
          <w:numId w:val="52"/>
        </w:numPr>
        <w:shd w:val="clear" w:color="auto" w:fill="FFFFFF"/>
        <w:spacing w:line="480" w:lineRule="auto"/>
        <w:rPr>
          <w:color w:val="333333"/>
          <w:sz w:val="24"/>
        </w:rPr>
      </w:pPr>
      <w:r w:rsidRPr="00521F87">
        <w:rPr>
          <w:color w:val="333333"/>
          <w:sz w:val="24"/>
        </w:rPr>
        <w:t>Teori Labeling: Seseorang menjadi penjahat karena sudah diberi label "penjahat" oleh masyarakat.</w:t>
      </w:r>
    </w:p>
    <w:p w:rsidR="00521F87" w:rsidRPr="00521F87" w:rsidRDefault="00521F87" w:rsidP="00521F87">
      <w:pPr>
        <w:shd w:val="clear" w:color="auto" w:fill="FFFFFF"/>
        <w:spacing w:line="480" w:lineRule="auto"/>
        <w:jc w:val="both"/>
        <w:rPr>
          <w:rFonts w:eastAsia="Times New Roman"/>
          <w:color w:val="333333"/>
        </w:rPr>
      </w:pPr>
      <w:r w:rsidRPr="00521F87">
        <w:rPr>
          <w:rFonts w:eastAsia="Times New Roman"/>
          <w:color w:val="333333"/>
        </w:rPr>
        <w:t>4</w:t>
      </w:r>
      <w:r>
        <w:rPr>
          <w:rFonts w:eastAsia="Times New Roman"/>
          <w:color w:val="333333"/>
        </w:rPr>
        <w:t>. Unsur-Unsur Kejahatan (Delik)</w:t>
      </w:r>
    </w:p>
    <w:p w:rsidR="00521F87" w:rsidRPr="00521F87" w:rsidRDefault="00521F87" w:rsidP="00C058F0">
      <w:pPr>
        <w:pStyle w:val="ListParagraph"/>
        <w:numPr>
          <w:ilvl w:val="0"/>
          <w:numId w:val="53"/>
        </w:numPr>
        <w:shd w:val="clear" w:color="auto" w:fill="FFFFFF"/>
        <w:spacing w:line="480" w:lineRule="auto"/>
        <w:rPr>
          <w:color w:val="333333"/>
          <w:sz w:val="24"/>
        </w:rPr>
      </w:pPr>
      <w:r w:rsidRPr="00521F87">
        <w:rPr>
          <w:color w:val="333333"/>
          <w:sz w:val="24"/>
        </w:rPr>
        <w:t>Tindakan (actus reus): Ada perilaku nyata seperti mencuri, memukul, membunuh.</w:t>
      </w:r>
    </w:p>
    <w:p w:rsidR="00521F87" w:rsidRPr="00521F87" w:rsidRDefault="00521F87" w:rsidP="00C058F0">
      <w:pPr>
        <w:pStyle w:val="ListParagraph"/>
        <w:numPr>
          <w:ilvl w:val="0"/>
          <w:numId w:val="53"/>
        </w:numPr>
        <w:shd w:val="clear" w:color="auto" w:fill="FFFFFF"/>
        <w:spacing w:line="480" w:lineRule="auto"/>
        <w:rPr>
          <w:color w:val="333333"/>
          <w:sz w:val="24"/>
        </w:rPr>
      </w:pPr>
      <w:r w:rsidRPr="00521F87">
        <w:rPr>
          <w:color w:val="333333"/>
          <w:sz w:val="24"/>
        </w:rPr>
        <w:t>Niat jahat (mens rea): Ada kesengajaan atau kelalaian dari pelaku.</w:t>
      </w:r>
    </w:p>
    <w:p w:rsidR="00521F87" w:rsidRPr="00521F87" w:rsidRDefault="00521F87" w:rsidP="00C058F0">
      <w:pPr>
        <w:pStyle w:val="ListParagraph"/>
        <w:numPr>
          <w:ilvl w:val="0"/>
          <w:numId w:val="53"/>
        </w:numPr>
        <w:shd w:val="clear" w:color="auto" w:fill="FFFFFF"/>
        <w:spacing w:line="480" w:lineRule="auto"/>
        <w:rPr>
          <w:color w:val="333333"/>
          <w:sz w:val="24"/>
        </w:rPr>
      </w:pPr>
      <w:r w:rsidRPr="00521F87">
        <w:rPr>
          <w:color w:val="333333"/>
          <w:sz w:val="24"/>
        </w:rPr>
        <w:t>Melawan hukum: Tindakan tersebut bertentangan dengan hukum pidana.</w:t>
      </w:r>
    </w:p>
    <w:p w:rsidR="00521F87" w:rsidRPr="00521F87" w:rsidRDefault="00521F87" w:rsidP="00C058F0">
      <w:pPr>
        <w:pStyle w:val="ListParagraph"/>
        <w:numPr>
          <w:ilvl w:val="0"/>
          <w:numId w:val="53"/>
        </w:numPr>
        <w:shd w:val="clear" w:color="auto" w:fill="FFFFFF"/>
        <w:spacing w:line="480" w:lineRule="auto"/>
        <w:rPr>
          <w:color w:val="333333"/>
          <w:sz w:val="24"/>
        </w:rPr>
      </w:pPr>
      <w:r w:rsidRPr="00521F87">
        <w:rPr>
          <w:color w:val="333333"/>
          <w:sz w:val="24"/>
        </w:rPr>
        <w:t>Akibat hukum: Menimbulkan kerugian atau bahaya bagi pihak lain.</w:t>
      </w:r>
    </w:p>
    <w:p w:rsidR="00521F87" w:rsidRPr="00521F87" w:rsidRDefault="00521F87" w:rsidP="00C058F0">
      <w:pPr>
        <w:pStyle w:val="ListParagraph"/>
        <w:numPr>
          <w:ilvl w:val="0"/>
          <w:numId w:val="53"/>
        </w:numPr>
        <w:shd w:val="clear" w:color="auto" w:fill="FFFFFF"/>
        <w:spacing w:line="480" w:lineRule="auto"/>
        <w:rPr>
          <w:color w:val="333333"/>
          <w:sz w:val="24"/>
        </w:rPr>
      </w:pPr>
      <w:r w:rsidRPr="00521F87">
        <w:rPr>
          <w:color w:val="333333"/>
          <w:sz w:val="24"/>
        </w:rPr>
        <w:t>Pertanggungjawaban pidana: Pelaku dapat diminta pertanggungjawaban secara hukum.</w:t>
      </w:r>
    </w:p>
    <w:p w:rsidR="00521F87" w:rsidRPr="00521F87" w:rsidRDefault="00521F87" w:rsidP="00521F87">
      <w:pPr>
        <w:shd w:val="clear" w:color="auto" w:fill="FFFFFF"/>
        <w:spacing w:line="480" w:lineRule="auto"/>
        <w:jc w:val="both"/>
        <w:rPr>
          <w:rFonts w:eastAsia="Times New Roman"/>
          <w:color w:val="333333"/>
        </w:rPr>
      </w:pPr>
      <w:r w:rsidRPr="00521F87">
        <w:rPr>
          <w:rFonts w:eastAsia="Times New Roman"/>
          <w:color w:val="333333"/>
        </w:rPr>
        <w:t>5. Klasifi</w:t>
      </w:r>
      <w:r>
        <w:rPr>
          <w:rFonts w:eastAsia="Times New Roman"/>
          <w:color w:val="333333"/>
        </w:rPr>
        <w:t>kasi atau Jenis-Jenis Kejahatan</w:t>
      </w:r>
    </w:p>
    <w:p w:rsidR="00521F87" w:rsidRPr="00521F87" w:rsidRDefault="00521F87" w:rsidP="00521F87">
      <w:pPr>
        <w:shd w:val="clear" w:color="auto" w:fill="FFFFFF"/>
        <w:spacing w:line="480" w:lineRule="auto"/>
        <w:jc w:val="both"/>
        <w:rPr>
          <w:rFonts w:eastAsia="Times New Roman"/>
          <w:color w:val="333333"/>
        </w:rPr>
      </w:pPr>
      <w:r>
        <w:rPr>
          <w:rFonts w:eastAsia="Times New Roman"/>
          <w:color w:val="333333"/>
        </w:rPr>
        <w:lastRenderedPageBreak/>
        <w:t>a. Berdasarkan Objeknya:</w:t>
      </w:r>
    </w:p>
    <w:p w:rsidR="00521F87" w:rsidRPr="00521F87" w:rsidRDefault="00521F87" w:rsidP="00C058F0">
      <w:pPr>
        <w:pStyle w:val="ListParagraph"/>
        <w:numPr>
          <w:ilvl w:val="0"/>
          <w:numId w:val="54"/>
        </w:numPr>
        <w:shd w:val="clear" w:color="auto" w:fill="FFFFFF"/>
        <w:spacing w:line="480" w:lineRule="auto"/>
        <w:rPr>
          <w:color w:val="333333"/>
          <w:sz w:val="24"/>
        </w:rPr>
      </w:pPr>
      <w:r w:rsidRPr="00521F87">
        <w:rPr>
          <w:color w:val="333333"/>
          <w:sz w:val="24"/>
        </w:rPr>
        <w:t>Kejahatan terhadap manusia: pembunuhan, pemerkosaan, penganiayaan.</w:t>
      </w:r>
    </w:p>
    <w:p w:rsidR="00521F87" w:rsidRPr="00521F87" w:rsidRDefault="00521F87" w:rsidP="00C058F0">
      <w:pPr>
        <w:pStyle w:val="ListParagraph"/>
        <w:numPr>
          <w:ilvl w:val="0"/>
          <w:numId w:val="54"/>
        </w:numPr>
        <w:shd w:val="clear" w:color="auto" w:fill="FFFFFF"/>
        <w:spacing w:line="480" w:lineRule="auto"/>
        <w:rPr>
          <w:color w:val="333333"/>
          <w:sz w:val="24"/>
        </w:rPr>
      </w:pPr>
      <w:r w:rsidRPr="00521F87">
        <w:rPr>
          <w:color w:val="333333"/>
          <w:sz w:val="24"/>
        </w:rPr>
        <w:t>Kejahatan terhadap harta: pencurian, penipuan, perampokan.</w:t>
      </w:r>
    </w:p>
    <w:p w:rsidR="00521F87" w:rsidRPr="00521F87" w:rsidRDefault="00521F87" w:rsidP="00C058F0">
      <w:pPr>
        <w:pStyle w:val="ListParagraph"/>
        <w:numPr>
          <w:ilvl w:val="0"/>
          <w:numId w:val="54"/>
        </w:numPr>
        <w:shd w:val="clear" w:color="auto" w:fill="FFFFFF"/>
        <w:spacing w:line="480" w:lineRule="auto"/>
        <w:rPr>
          <w:color w:val="333333"/>
          <w:sz w:val="24"/>
        </w:rPr>
      </w:pPr>
      <w:r w:rsidRPr="00521F87">
        <w:rPr>
          <w:color w:val="333333"/>
          <w:sz w:val="24"/>
        </w:rPr>
        <w:t>Kejahatan terhadap negara: makar, terorisme, korupsi.</w:t>
      </w:r>
    </w:p>
    <w:p w:rsidR="00521F87" w:rsidRPr="00521F87" w:rsidRDefault="00521F87" w:rsidP="00C058F0">
      <w:pPr>
        <w:pStyle w:val="ListParagraph"/>
        <w:numPr>
          <w:ilvl w:val="0"/>
          <w:numId w:val="54"/>
        </w:numPr>
        <w:shd w:val="clear" w:color="auto" w:fill="FFFFFF"/>
        <w:spacing w:line="480" w:lineRule="auto"/>
        <w:rPr>
          <w:color w:val="333333"/>
          <w:sz w:val="24"/>
        </w:rPr>
      </w:pPr>
      <w:r w:rsidRPr="00521F87">
        <w:rPr>
          <w:color w:val="333333"/>
          <w:sz w:val="24"/>
        </w:rPr>
        <w:t>Kejahatan terhadap moral: perzinahan, pornografi, perjudian.</w:t>
      </w:r>
    </w:p>
    <w:p w:rsidR="00521F87" w:rsidRPr="00521F87" w:rsidRDefault="00521F87" w:rsidP="00521F87">
      <w:pPr>
        <w:shd w:val="clear" w:color="auto" w:fill="FFFFFF"/>
        <w:spacing w:line="480" w:lineRule="auto"/>
        <w:jc w:val="both"/>
        <w:rPr>
          <w:rFonts w:eastAsia="Times New Roman"/>
          <w:color w:val="333333"/>
        </w:rPr>
      </w:pPr>
      <w:r w:rsidRPr="00521F87">
        <w:rPr>
          <w:rFonts w:eastAsia="Times New Roman"/>
          <w:color w:val="333333"/>
        </w:rPr>
        <w:t>b. Berdasa</w:t>
      </w:r>
      <w:r>
        <w:rPr>
          <w:rFonts w:eastAsia="Times New Roman"/>
          <w:color w:val="333333"/>
        </w:rPr>
        <w:t>rkan Tempat dan Teknologi:</w:t>
      </w:r>
    </w:p>
    <w:p w:rsidR="00521F87" w:rsidRPr="00521F87" w:rsidRDefault="00521F87" w:rsidP="00C058F0">
      <w:pPr>
        <w:pStyle w:val="ListParagraph"/>
        <w:numPr>
          <w:ilvl w:val="0"/>
          <w:numId w:val="55"/>
        </w:numPr>
        <w:shd w:val="clear" w:color="auto" w:fill="FFFFFF"/>
        <w:spacing w:line="480" w:lineRule="auto"/>
        <w:rPr>
          <w:color w:val="333333"/>
          <w:sz w:val="24"/>
        </w:rPr>
      </w:pPr>
      <w:r w:rsidRPr="00521F87">
        <w:rPr>
          <w:color w:val="333333"/>
          <w:sz w:val="24"/>
        </w:rPr>
        <w:t>Kejahatan konvensional: pembunuhan, pencurian.</w:t>
      </w:r>
    </w:p>
    <w:p w:rsidR="00521F87" w:rsidRPr="00521F87" w:rsidRDefault="00521F87" w:rsidP="00C058F0">
      <w:pPr>
        <w:pStyle w:val="ListParagraph"/>
        <w:numPr>
          <w:ilvl w:val="0"/>
          <w:numId w:val="55"/>
        </w:numPr>
        <w:shd w:val="clear" w:color="auto" w:fill="FFFFFF"/>
        <w:spacing w:line="480" w:lineRule="auto"/>
        <w:rPr>
          <w:color w:val="333333"/>
          <w:sz w:val="24"/>
        </w:rPr>
      </w:pPr>
      <w:r w:rsidRPr="00521F87">
        <w:rPr>
          <w:color w:val="333333"/>
          <w:sz w:val="24"/>
        </w:rPr>
        <w:t>Kejahatan modern (transnasional): cybercrime, perdagangan manusia, narkotika.</w:t>
      </w:r>
    </w:p>
    <w:p w:rsidR="00521F87" w:rsidRPr="00521F87" w:rsidRDefault="00521F87" w:rsidP="00C058F0">
      <w:pPr>
        <w:pStyle w:val="ListParagraph"/>
        <w:numPr>
          <w:ilvl w:val="0"/>
          <w:numId w:val="55"/>
        </w:numPr>
        <w:shd w:val="clear" w:color="auto" w:fill="FFFFFF"/>
        <w:spacing w:line="480" w:lineRule="auto"/>
        <w:rPr>
          <w:color w:val="333333"/>
          <w:sz w:val="24"/>
        </w:rPr>
      </w:pPr>
      <w:r w:rsidRPr="00521F87">
        <w:rPr>
          <w:color w:val="333333"/>
          <w:sz w:val="24"/>
        </w:rPr>
        <w:t>Kejahatan lingkungan: pembalakan liar, pencemaran, eksploitasi ilegal sumber daya alam.</w:t>
      </w:r>
    </w:p>
    <w:p w:rsidR="00521F87" w:rsidRPr="00521F87" w:rsidRDefault="00521F87" w:rsidP="00521F87">
      <w:pPr>
        <w:shd w:val="clear" w:color="auto" w:fill="FFFFFF"/>
        <w:spacing w:line="480" w:lineRule="auto"/>
        <w:jc w:val="both"/>
        <w:rPr>
          <w:rFonts w:eastAsia="Times New Roman"/>
          <w:color w:val="333333"/>
        </w:rPr>
      </w:pPr>
      <w:r w:rsidRPr="00521F87">
        <w:rPr>
          <w:rFonts w:eastAsia="Times New Roman"/>
          <w:color w:val="333333"/>
        </w:rPr>
        <w:t>c. Berdasar</w:t>
      </w:r>
      <w:r>
        <w:rPr>
          <w:rFonts w:eastAsia="Times New Roman"/>
          <w:color w:val="333333"/>
        </w:rPr>
        <w:t>kan Motif:</w:t>
      </w:r>
    </w:p>
    <w:p w:rsidR="00521F87" w:rsidRPr="00B01D63" w:rsidRDefault="00521F87" w:rsidP="00C058F0">
      <w:pPr>
        <w:pStyle w:val="ListParagraph"/>
        <w:numPr>
          <w:ilvl w:val="0"/>
          <w:numId w:val="56"/>
        </w:numPr>
        <w:shd w:val="clear" w:color="auto" w:fill="FFFFFF"/>
        <w:spacing w:line="480" w:lineRule="auto"/>
        <w:rPr>
          <w:color w:val="333333"/>
          <w:sz w:val="24"/>
        </w:rPr>
      </w:pPr>
      <w:r w:rsidRPr="00B01D63">
        <w:rPr>
          <w:color w:val="333333"/>
          <w:sz w:val="24"/>
        </w:rPr>
        <w:t>Kejahatan terencana: direncanakan terlebih dahulu.</w:t>
      </w:r>
    </w:p>
    <w:p w:rsidR="00521F87" w:rsidRPr="00B01D63" w:rsidRDefault="00521F87" w:rsidP="00C058F0">
      <w:pPr>
        <w:pStyle w:val="ListParagraph"/>
        <w:numPr>
          <w:ilvl w:val="0"/>
          <w:numId w:val="56"/>
        </w:numPr>
        <w:shd w:val="clear" w:color="auto" w:fill="FFFFFF"/>
        <w:spacing w:line="480" w:lineRule="auto"/>
        <w:rPr>
          <w:color w:val="333333"/>
          <w:sz w:val="24"/>
        </w:rPr>
      </w:pPr>
      <w:r w:rsidRPr="00B01D63">
        <w:rPr>
          <w:color w:val="333333"/>
          <w:sz w:val="24"/>
        </w:rPr>
        <w:t>Kejahatan spontan: terjadi karena emosi sesaat atau keadaan mendesak.</w:t>
      </w:r>
    </w:p>
    <w:p w:rsidR="00521F87" w:rsidRPr="00521F87" w:rsidRDefault="00521F87" w:rsidP="00521F87">
      <w:pPr>
        <w:shd w:val="clear" w:color="auto" w:fill="FFFFFF"/>
        <w:spacing w:line="480" w:lineRule="auto"/>
        <w:jc w:val="both"/>
        <w:rPr>
          <w:rFonts w:eastAsia="Times New Roman"/>
          <w:color w:val="333333"/>
        </w:rPr>
      </w:pPr>
      <w:r>
        <w:rPr>
          <w:rFonts w:eastAsia="Times New Roman"/>
          <w:color w:val="333333"/>
        </w:rPr>
        <w:t>6. Faktor Penyebab Kejahatan</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Ekonomi: Kemiskinan, pengangguran, ketimpangan sosial.</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Sosial: Lingkungan tempat tinggal, pergaulan buruk, kurangnya pengawasan keluarga.</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Psikologis: Gangguan jiwa, dendam, iri hati, frustrasi.</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Biologis: Kondisi fisik atau genetik tertentu (teori Lombroso).</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Budaya: Norma yang permisif, budaya kekerasan.</w:t>
      </w:r>
    </w:p>
    <w:p w:rsidR="00521F87" w:rsidRPr="00B01D63" w:rsidRDefault="00521F87" w:rsidP="00C058F0">
      <w:pPr>
        <w:pStyle w:val="ListParagraph"/>
        <w:numPr>
          <w:ilvl w:val="1"/>
          <w:numId w:val="57"/>
        </w:numPr>
        <w:shd w:val="clear" w:color="auto" w:fill="FFFFFF"/>
        <w:spacing w:line="480" w:lineRule="auto"/>
        <w:rPr>
          <w:color w:val="333333"/>
          <w:sz w:val="24"/>
        </w:rPr>
      </w:pPr>
      <w:r w:rsidRPr="00B01D63">
        <w:rPr>
          <w:color w:val="333333"/>
          <w:sz w:val="24"/>
        </w:rPr>
        <w:t>Faktor Hukum: Lemahnya penegakan hukum dan korupsi aparat.</w:t>
      </w:r>
    </w:p>
    <w:p w:rsidR="00521F87" w:rsidRPr="00B01D63" w:rsidRDefault="00B01D63" w:rsidP="00B01D63">
      <w:pPr>
        <w:shd w:val="clear" w:color="auto" w:fill="FFFFFF"/>
        <w:spacing w:line="480" w:lineRule="auto"/>
        <w:rPr>
          <w:color w:val="333333"/>
        </w:rPr>
      </w:pPr>
      <w:r>
        <w:rPr>
          <w:color w:val="333333"/>
        </w:rPr>
        <w:t xml:space="preserve">7. </w:t>
      </w:r>
      <w:r w:rsidR="00521F87" w:rsidRPr="00B01D63">
        <w:rPr>
          <w:color w:val="333333"/>
        </w:rPr>
        <w:t>Tujuan Pemidanaan dalam Menanggulangi Kejahatan</w:t>
      </w:r>
    </w:p>
    <w:p w:rsidR="00521F87" w:rsidRPr="00B01D63" w:rsidRDefault="00521F87" w:rsidP="00C058F0">
      <w:pPr>
        <w:pStyle w:val="ListParagraph"/>
        <w:numPr>
          <w:ilvl w:val="0"/>
          <w:numId w:val="58"/>
        </w:numPr>
        <w:shd w:val="clear" w:color="auto" w:fill="FFFFFF"/>
        <w:spacing w:line="480" w:lineRule="auto"/>
        <w:rPr>
          <w:color w:val="333333"/>
          <w:sz w:val="24"/>
        </w:rPr>
      </w:pPr>
      <w:r w:rsidRPr="00B01D63">
        <w:rPr>
          <w:color w:val="333333"/>
          <w:sz w:val="24"/>
        </w:rPr>
        <w:lastRenderedPageBreak/>
        <w:t>Preventif: Mencegah terjadinya kejahatan melalui pendidikan hukum dan pengawasan.</w:t>
      </w:r>
    </w:p>
    <w:p w:rsidR="00521F87" w:rsidRPr="00B01D63" w:rsidRDefault="00521F87" w:rsidP="00C058F0">
      <w:pPr>
        <w:pStyle w:val="ListParagraph"/>
        <w:numPr>
          <w:ilvl w:val="0"/>
          <w:numId w:val="58"/>
        </w:numPr>
        <w:shd w:val="clear" w:color="auto" w:fill="FFFFFF"/>
        <w:spacing w:line="480" w:lineRule="auto"/>
        <w:rPr>
          <w:color w:val="333333"/>
          <w:sz w:val="24"/>
        </w:rPr>
      </w:pPr>
      <w:r w:rsidRPr="00B01D63">
        <w:rPr>
          <w:color w:val="333333"/>
          <w:sz w:val="24"/>
        </w:rPr>
        <w:t>Represif: Memberikan hukuman sebagai bentuk balasan dan pengendalian.</w:t>
      </w:r>
    </w:p>
    <w:p w:rsidR="00521F87" w:rsidRPr="00B01D63" w:rsidRDefault="00521F87" w:rsidP="00C058F0">
      <w:pPr>
        <w:pStyle w:val="ListParagraph"/>
        <w:numPr>
          <w:ilvl w:val="0"/>
          <w:numId w:val="58"/>
        </w:numPr>
        <w:shd w:val="clear" w:color="auto" w:fill="FFFFFF"/>
        <w:spacing w:line="480" w:lineRule="auto"/>
        <w:rPr>
          <w:color w:val="333333"/>
          <w:sz w:val="24"/>
        </w:rPr>
      </w:pPr>
      <w:r w:rsidRPr="00B01D63">
        <w:rPr>
          <w:color w:val="333333"/>
          <w:sz w:val="24"/>
        </w:rPr>
        <w:t>Rehabilitatif: Membina pelaku agar bisa kembali ke masyarakat secara sehat.</w:t>
      </w:r>
    </w:p>
    <w:p w:rsidR="00521F87" w:rsidRPr="00B01D63" w:rsidRDefault="00521F87" w:rsidP="00C058F0">
      <w:pPr>
        <w:pStyle w:val="ListParagraph"/>
        <w:numPr>
          <w:ilvl w:val="0"/>
          <w:numId w:val="58"/>
        </w:numPr>
        <w:shd w:val="clear" w:color="auto" w:fill="FFFFFF"/>
        <w:spacing w:line="480" w:lineRule="auto"/>
        <w:rPr>
          <w:color w:val="333333"/>
          <w:sz w:val="24"/>
          <w:szCs w:val="24"/>
        </w:rPr>
      </w:pPr>
      <w:r w:rsidRPr="00B01D63">
        <w:rPr>
          <w:color w:val="333333"/>
          <w:sz w:val="24"/>
          <w:szCs w:val="24"/>
        </w:rPr>
        <w:t>Restoratif: Memperbaiki hubungan antara pelaku, korban, dan masyarakat (pendekatan keadilan restoratif).</w:t>
      </w:r>
    </w:p>
    <w:p w:rsidR="00521F87" w:rsidRPr="00B01D63" w:rsidRDefault="00521F87" w:rsidP="00521F87">
      <w:pPr>
        <w:shd w:val="clear" w:color="auto" w:fill="FFFFFF"/>
        <w:spacing w:line="480" w:lineRule="auto"/>
        <w:jc w:val="both"/>
        <w:rPr>
          <w:rFonts w:eastAsia="Times New Roman"/>
          <w:color w:val="333333"/>
        </w:rPr>
      </w:pPr>
      <w:r w:rsidRPr="00B01D63">
        <w:rPr>
          <w:rFonts w:eastAsia="Times New Roman"/>
          <w:color w:val="333333"/>
        </w:rPr>
        <w:t>8. Contoh Kasus Kejahatan</w:t>
      </w:r>
    </w:p>
    <w:p w:rsidR="00521F87" w:rsidRPr="00B01D63" w:rsidRDefault="00521F87" w:rsidP="00C058F0">
      <w:pPr>
        <w:pStyle w:val="ListParagraph"/>
        <w:numPr>
          <w:ilvl w:val="0"/>
          <w:numId w:val="59"/>
        </w:numPr>
        <w:shd w:val="clear" w:color="auto" w:fill="FFFFFF"/>
        <w:spacing w:line="480" w:lineRule="auto"/>
        <w:rPr>
          <w:color w:val="333333"/>
          <w:sz w:val="24"/>
          <w:szCs w:val="24"/>
        </w:rPr>
      </w:pPr>
      <w:r w:rsidRPr="00B01D63">
        <w:rPr>
          <w:color w:val="333333"/>
          <w:sz w:val="24"/>
          <w:szCs w:val="24"/>
        </w:rPr>
        <w:t>Pembunuhan berencana: Seorang merencanakan dan membunuh korban karena dendam.</w:t>
      </w:r>
    </w:p>
    <w:p w:rsidR="00521F87" w:rsidRPr="00B01D63" w:rsidRDefault="00521F87" w:rsidP="00C058F0">
      <w:pPr>
        <w:pStyle w:val="ListParagraph"/>
        <w:numPr>
          <w:ilvl w:val="0"/>
          <w:numId w:val="59"/>
        </w:numPr>
        <w:shd w:val="clear" w:color="auto" w:fill="FFFFFF"/>
        <w:spacing w:line="480" w:lineRule="auto"/>
        <w:rPr>
          <w:color w:val="333333"/>
          <w:sz w:val="24"/>
          <w:szCs w:val="24"/>
        </w:rPr>
      </w:pPr>
      <w:r w:rsidRPr="00B01D63">
        <w:rPr>
          <w:color w:val="333333"/>
          <w:sz w:val="24"/>
          <w:szCs w:val="24"/>
        </w:rPr>
        <w:t>Korupsi: Pejabat negara menyalahgunakan wewenang untuk memperkaya diri sendiri.</w:t>
      </w:r>
    </w:p>
    <w:p w:rsidR="00521F87" w:rsidRPr="00B01D63" w:rsidRDefault="00521F87" w:rsidP="00C058F0">
      <w:pPr>
        <w:pStyle w:val="ListParagraph"/>
        <w:numPr>
          <w:ilvl w:val="0"/>
          <w:numId w:val="59"/>
        </w:numPr>
        <w:shd w:val="clear" w:color="auto" w:fill="FFFFFF"/>
        <w:spacing w:line="480" w:lineRule="auto"/>
        <w:rPr>
          <w:color w:val="333333"/>
          <w:sz w:val="24"/>
          <w:szCs w:val="24"/>
        </w:rPr>
      </w:pPr>
      <w:r w:rsidRPr="00B01D63">
        <w:rPr>
          <w:color w:val="333333"/>
          <w:sz w:val="24"/>
          <w:szCs w:val="24"/>
        </w:rPr>
        <w:t>Cybercrime: Peretasan data pribadi untuk pencurian uang atau identitas.</w:t>
      </w:r>
    </w:p>
    <w:p w:rsidR="00521F87" w:rsidRPr="00B01D63" w:rsidRDefault="00521F87" w:rsidP="00C058F0">
      <w:pPr>
        <w:pStyle w:val="ListParagraph"/>
        <w:numPr>
          <w:ilvl w:val="0"/>
          <w:numId w:val="59"/>
        </w:numPr>
        <w:shd w:val="clear" w:color="auto" w:fill="FFFFFF"/>
        <w:spacing w:line="480" w:lineRule="auto"/>
        <w:rPr>
          <w:color w:val="333333"/>
          <w:sz w:val="24"/>
          <w:szCs w:val="24"/>
        </w:rPr>
      </w:pPr>
      <w:r w:rsidRPr="00B01D63">
        <w:rPr>
          <w:color w:val="333333"/>
          <w:sz w:val="24"/>
          <w:szCs w:val="24"/>
        </w:rPr>
        <w:t>Human trafficking: Perdagangan manusia untuk eksploitasi seksual atau tenaga kerja paksa.</w:t>
      </w:r>
    </w:p>
    <w:p w:rsidR="00260DB3" w:rsidRPr="005A0ABD" w:rsidRDefault="00260DB3" w:rsidP="00260DB3">
      <w:pPr>
        <w:pStyle w:val="NormalWeb"/>
        <w:spacing w:before="0" w:beforeAutospacing="0" w:after="0" w:afterAutospacing="0" w:line="480" w:lineRule="auto"/>
        <w:jc w:val="both"/>
        <w:rPr>
          <w:b/>
        </w:rPr>
      </w:pPr>
      <w:r w:rsidRPr="005A0ABD">
        <w:rPr>
          <w:b/>
        </w:rPr>
        <w:t>2</w:t>
      </w:r>
      <w:r w:rsidR="006C6C95">
        <w:rPr>
          <w:b/>
        </w:rPr>
        <w:t>.1.4</w:t>
      </w:r>
      <w:r w:rsidRPr="005A0ABD">
        <w:rPr>
          <w:b/>
        </w:rPr>
        <w:t xml:space="preserve"> Kejahatan Ditinjau Dari Kriminologi</w:t>
      </w:r>
    </w:p>
    <w:p w:rsidR="00260DB3" w:rsidRDefault="00260DB3" w:rsidP="00260DB3">
      <w:pPr>
        <w:pStyle w:val="NormalWeb"/>
        <w:spacing w:before="0" w:beforeAutospacing="0" w:after="0" w:afterAutospacing="0" w:line="480" w:lineRule="auto"/>
        <w:ind w:firstLine="720"/>
        <w:jc w:val="both"/>
      </w:pPr>
      <w:r w:rsidRPr="005A0ABD">
        <w:t xml:space="preserve">Kejahatan merupakan suatu fenomena yang kompleks yang dapat dipahami dari berbagai sisi yang berbeda. Itu sebabnya dalam keseharian kita dapat menangkap komentar tentang suatu peristiwa kejahatan yang berbeda satu dengan yang lain. Dalam pengalaman kita ternyata tak mudah untuk memahami kejahatan itu sendiri. Usaha untuk memahami kejahatan itu sebenarnya telah berabad-abad lalu dipikirkan oleh para ilmuwan terkenal. Plato misalnya menyatakan bahwa emas merupakan sumber dari kejahatan manusia. Aristoteles </w:t>
      </w:r>
      <w:r w:rsidRPr="005A0ABD">
        <w:lastRenderedPageBreak/>
        <w:t xml:space="preserve">menyebutkan bahwa kemiskinan menimbulkan kejahatan dan pemberontakan. Kejahatan yang besar tidak diperbuat untuk memperoleh apa yang perlu untuk hidup, tetapi untuk kemewahan. Bonger menempatkan satu lagi penulis masa lampau yaitu Thomas More. Penulis buku Utopia ini menceritakan bahwa hukuman berat yang dijatuhkan kepada penjahat pada waktu itu tidak berdampak banyak untuk menghapuskan kejahatan yang terjadi. Untuk itu katanya harus dicari sebab musabab kejahatan dan menghapuskan kejahatan tersebut. </w:t>
      </w:r>
    </w:p>
    <w:p w:rsidR="00260DB3" w:rsidRDefault="00260DB3" w:rsidP="00260DB3">
      <w:pPr>
        <w:pStyle w:val="NormalWeb"/>
        <w:spacing w:before="0" w:beforeAutospacing="0" w:after="0" w:afterAutospacing="0" w:line="480" w:lineRule="auto"/>
        <w:ind w:firstLine="720"/>
        <w:jc w:val="both"/>
      </w:pPr>
      <w:r>
        <w:t xml:space="preserve">Kejahatan merupakan setiap tindakan atau perbuatan tertentu yang tindakan disetujui oleh masyarakat diartikan sebagai kejahatan. Ini berarti setiap kejahatan tidak harus dirumuskan terlebih dahulu dalam suatu peraturan hukum pidana. Jadi setiap perbuatan yang anti sosial, merugikan serta menjengkelkan masyarakat, secara kriminologi dapat dikatakan sebagai kejahatan. </w:t>
      </w:r>
    </w:p>
    <w:p w:rsidR="00260DB3" w:rsidRDefault="00260DB3" w:rsidP="00260DB3">
      <w:pPr>
        <w:pStyle w:val="NormalWeb"/>
        <w:spacing w:before="0" w:beforeAutospacing="0" w:after="0" w:afterAutospacing="0" w:line="480" w:lineRule="auto"/>
        <w:jc w:val="both"/>
        <w:rPr>
          <w:b/>
        </w:rPr>
      </w:pPr>
      <w:r w:rsidRPr="00283636">
        <w:rPr>
          <w:b/>
        </w:rPr>
        <w:t>2.2 Tinjauan Umum Tindak Pidana</w:t>
      </w:r>
    </w:p>
    <w:p w:rsidR="00260DB3" w:rsidRDefault="00260DB3" w:rsidP="00260DB3">
      <w:pPr>
        <w:pStyle w:val="NormalWeb"/>
        <w:spacing w:before="0" w:beforeAutospacing="0" w:after="0" w:afterAutospacing="0" w:line="480" w:lineRule="auto"/>
        <w:jc w:val="both"/>
        <w:rPr>
          <w:b/>
        </w:rPr>
      </w:pPr>
      <w:r>
        <w:rPr>
          <w:b/>
        </w:rPr>
        <w:t>2.2.1 Pengertian Tindak Pidana</w:t>
      </w:r>
    </w:p>
    <w:p w:rsidR="00260DB3" w:rsidRPr="00283636" w:rsidRDefault="00260DB3" w:rsidP="00260DB3">
      <w:pPr>
        <w:pStyle w:val="BodyText"/>
        <w:spacing w:line="480" w:lineRule="auto"/>
        <w:ind w:right="115" w:firstLine="720"/>
        <w:jc w:val="both"/>
      </w:pPr>
      <w:r w:rsidRPr="00283636">
        <w:t>Tindak</w:t>
      </w:r>
      <w:r w:rsidRPr="00283636">
        <w:rPr>
          <w:spacing w:val="1"/>
        </w:rPr>
        <w:t xml:space="preserve"> </w:t>
      </w:r>
      <w:r w:rsidRPr="00283636">
        <w:t>pidana</w:t>
      </w:r>
      <w:r w:rsidRPr="00283636">
        <w:rPr>
          <w:spacing w:val="1"/>
        </w:rPr>
        <w:t xml:space="preserve"> </w:t>
      </w:r>
      <w:r w:rsidRPr="00283636">
        <w:t>atau</w:t>
      </w:r>
      <w:r w:rsidRPr="00283636">
        <w:rPr>
          <w:spacing w:val="1"/>
        </w:rPr>
        <w:t xml:space="preserve"> </w:t>
      </w:r>
      <w:r w:rsidRPr="00283636">
        <w:t>merujuk</w:t>
      </w:r>
      <w:r w:rsidRPr="00283636">
        <w:rPr>
          <w:spacing w:val="1"/>
        </w:rPr>
        <w:t xml:space="preserve"> </w:t>
      </w:r>
      <w:r w:rsidRPr="00283636">
        <w:t>pada</w:t>
      </w:r>
      <w:r w:rsidRPr="00283636">
        <w:rPr>
          <w:spacing w:val="1"/>
        </w:rPr>
        <w:t xml:space="preserve"> </w:t>
      </w:r>
      <w:r w:rsidRPr="00283636">
        <w:t>istilah</w:t>
      </w:r>
      <w:r w:rsidRPr="00283636">
        <w:rPr>
          <w:spacing w:val="1"/>
        </w:rPr>
        <w:t xml:space="preserve"> </w:t>
      </w:r>
      <w:r>
        <w:rPr>
          <w:i/>
        </w:rPr>
        <w:t>strafbaar feit</w:t>
      </w:r>
      <w:r w:rsidRPr="00283636">
        <w:rPr>
          <w:i/>
          <w:spacing w:val="1"/>
        </w:rPr>
        <w:t xml:space="preserve"> </w:t>
      </w:r>
      <w:r w:rsidRPr="00283636">
        <w:t>perlu</w:t>
      </w:r>
      <w:r w:rsidRPr="00283636">
        <w:rPr>
          <w:spacing w:val="1"/>
        </w:rPr>
        <w:t xml:space="preserve"> </w:t>
      </w:r>
      <w:r w:rsidRPr="00283636">
        <w:t>pemahaman</w:t>
      </w:r>
      <w:r w:rsidRPr="00283636">
        <w:rPr>
          <w:spacing w:val="1"/>
        </w:rPr>
        <w:t xml:space="preserve"> </w:t>
      </w:r>
      <w:r w:rsidRPr="00283636">
        <w:t>atau</w:t>
      </w:r>
      <w:r w:rsidRPr="00283636">
        <w:rPr>
          <w:spacing w:val="1"/>
        </w:rPr>
        <w:t xml:space="preserve"> </w:t>
      </w:r>
      <w:r w:rsidRPr="00283636">
        <w:t>penjabaran</w:t>
      </w:r>
      <w:r w:rsidRPr="00283636">
        <w:rPr>
          <w:spacing w:val="1"/>
        </w:rPr>
        <w:t xml:space="preserve"> </w:t>
      </w:r>
      <w:r w:rsidRPr="00283636">
        <w:t>khusus,</w:t>
      </w:r>
      <w:r w:rsidRPr="00283636">
        <w:rPr>
          <w:spacing w:val="1"/>
        </w:rPr>
        <w:t xml:space="preserve"> </w:t>
      </w:r>
      <w:r w:rsidRPr="00283636">
        <w:t>karena</w:t>
      </w:r>
      <w:r w:rsidRPr="00283636">
        <w:rPr>
          <w:spacing w:val="1"/>
        </w:rPr>
        <w:t xml:space="preserve"> </w:t>
      </w:r>
      <w:r w:rsidRPr="00283636">
        <w:t>penjelasan</w:t>
      </w:r>
      <w:r w:rsidRPr="00283636">
        <w:rPr>
          <w:spacing w:val="1"/>
        </w:rPr>
        <w:t xml:space="preserve"> </w:t>
      </w:r>
      <w:r w:rsidRPr="00283636">
        <w:t>tindak</w:t>
      </w:r>
      <w:r w:rsidRPr="00283636">
        <w:rPr>
          <w:spacing w:val="1"/>
        </w:rPr>
        <w:t xml:space="preserve"> </w:t>
      </w:r>
      <w:r w:rsidRPr="00283636">
        <w:t>pidana</w:t>
      </w:r>
      <w:r w:rsidRPr="00283636">
        <w:rPr>
          <w:spacing w:val="-57"/>
        </w:rPr>
        <w:t xml:space="preserve"> </w:t>
      </w:r>
      <w:r w:rsidRPr="00283636">
        <w:t>memberikan</w:t>
      </w:r>
      <w:r w:rsidRPr="00283636">
        <w:rPr>
          <w:spacing w:val="1"/>
        </w:rPr>
        <w:t xml:space="preserve"> </w:t>
      </w:r>
      <w:r w:rsidRPr="00283636">
        <w:t>pemahaman</w:t>
      </w:r>
      <w:r w:rsidRPr="00283636">
        <w:rPr>
          <w:spacing w:val="1"/>
        </w:rPr>
        <w:t xml:space="preserve"> </w:t>
      </w:r>
      <w:r w:rsidRPr="00283636">
        <w:t>kapan</w:t>
      </w:r>
      <w:r w:rsidRPr="00283636">
        <w:rPr>
          <w:spacing w:val="1"/>
        </w:rPr>
        <w:t xml:space="preserve"> </w:t>
      </w:r>
      <w:r w:rsidRPr="00283636">
        <w:t>suatu</w:t>
      </w:r>
      <w:r w:rsidRPr="00283636">
        <w:rPr>
          <w:spacing w:val="1"/>
        </w:rPr>
        <w:t xml:space="preserve"> </w:t>
      </w:r>
      <w:r w:rsidRPr="00283636">
        <w:t>perbuatan</w:t>
      </w:r>
      <w:r w:rsidRPr="00283636">
        <w:rPr>
          <w:spacing w:val="1"/>
        </w:rPr>
        <w:t xml:space="preserve"> </w:t>
      </w:r>
      <w:r w:rsidRPr="00283636">
        <w:t>dapat</w:t>
      </w:r>
      <w:r w:rsidRPr="00283636">
        <w:rPr>
          <w:spacing w:val="1"/>
        </w:rPr>
        <w:t xml:space="preserve"> </w:t>
      </w:r>
      <w:r w:rsidRPr="00283636">
        <w:t>dikualifikasikan</w:t>
      </w:r>
      <w:r w:rsidRPr="00283636">
        <w:rPr>
          <w:spacing w:val="1"/>
        </w:rPr>
        <w:t xml:space="preserve"> </w:t>
      </w:r>
      <w:r w:rsidRPr="00283636">
        <w:t>sebagai</w:t>
      </w:r>
      <w:r w:rsidRPr="00283636">
        <w:rPr>
          <w:spacing w:val="1"/>
        </w:rPr>
        <w:t xml:space="preserve"> </w:t>
      </w:r>
      <w:r w:rsidRPr="00283636">
        <w:t>perbuatan/tindak</w:t>
      </w:r>
      <w:r w:rsidRPr="00283636">
        <w:rPr>
          <w:spacing w:val="1"/>
        </w:rPr>
        <w:t xml:space="preserve"> </w:t>
      </w:r>
      <w:r w:rsidRPr="00283636">
        <w:t>pidana</w:t>
      </w:r>
      <w:r w:rsidRPr="00283636">
        <w:rPr>
          <w:spacing w:val="1"/>
        </w:rPr>
        <w:t xml:space="preserve"> </w:t>
      </w:r>
      <w:r w:rsidRPr="00283636">
        <w:t>dan</w:t>
      </w:r>
      <w:r w:rsidRPr="00283636">
        <w:rPr>
          <w:spacing w:val="1"/>
        </w:rPr>
        <w:t xml:space="preserve"> </w:t>
      </w:r>
      <w:r w:rsidRPr="00283636">
        <w:t>kapan</w:t>
      </w:r>
      <w:r w:rsidRPr="00283636">
        <w:rPr>
          <w:spacing w:val="1"/>
        </w:rPr>
        <w:t xml:space="preserve"> </w:t>
      </w:r>
      <w:r w:rsidRPr="00283636">
        <w:t>tidak.</w:t>
      </w:r>
      <w:r w:rsidRPr="00283636">
        <w:rPr>
          <w:spacing w:val="1"/>
        </w:rPr>
        <w:t xml:space="preserve"> </w:t>
      </w:r>
      <w:r w:rsidRPr="00283636">
        <w:t>Dengan</w:t>
      </w:r>
      <w:r w:rsidRPr="00283636">
        <w:rPr>
          <w:spacing w:val="1"/>
        </w:rPr>
        <w:t xml:space="preserve"> </w:t>
      </w:r>
      <w:r w:rsidRPr="00283636">
        <w:t>demikian</w:t>
      </w:r>
      <w:r w:rsidRPr="00283636">
        <w:rPr>
          <w:spacing w:val="1"/>
        </w:rPr>
        <w:t xml:space="preserve"> </w:t>
      </w:r>
      <w:r w:rsidRPr="00283636">
        <w:t>dapatdiketahui</w:t>
      </w:r>
      <w:r w:rsidRPr="00283636">
        <w:rPr>
          <w:spacing w:val="1"/>
        </w:rPr>
        <w:t xml:space="preserve"> </w:t>
      </w:r>
      <w:r w:rsidRPr="00283636">
        <w:t>dimana</w:t>
      </w:r>
      <w:r w:rsidRPr="00283636">
        <w:rPr>
          <w:spacing w:val="1"/>
        </w:rPr>
        <w:t xml:space="preserve"> </w:t>
      </w:r>
      <w:r w:rsidRPr="00283636">
        <w:t>batas-batas</w:t>
      </w:r>
      <w:r w:rsidRPr="00283636">
        <w:rPr>
          <w:spacing w:val="1"/>
        </w:rPr>
        <w:t xml:space="preserve"> </w:t>
      </w:r>
      <w:r w:rsidRPr="00283636">
        <w:t>suatu</w:t>
      </w:r>
      <w:r w:rsidRPr="00283636">
        <w:rPr>
          <w:spacing w:val="1"/>
        </w:rPr>
        <w:t xml:space="preserve"> </w:t>
      </w:r>
      <w:r w:rsidRPr="00283636">
        <w:t>perbuatan</w:t>
      </w:r>
      <w:r w:rsidRPr="00283636">
        <w:rPr>
          <w:spacing w:val="1"/>
        </w:rPr>
        <w:t xml:space="preserve"> </w:t>
      </w:r>
      <w:r w:rsidRPr="00283636">
        <w:t>dapat</w:t>
      </w:r>
      <w:r w:rsidRPr="00283636">
        <w:rPr>
          <w:spacing w:val="1"/>
        </w:rPr>
        <w:t xml:space="preserve"> </w:t>
      </w:r>
      <w:r w:rsidRPr="00283636">
        <w:t>disebut</w:t>
      </w:r>
      <w:r w:rsidRPr="00283636">
        <w:rPr>
          <w:spacing w:val="1"/>
        </w:rPr>
        <w:t xml:space="preserve"> </w:t>
      </w:r>
      <w:r w:rsidRPr="00283636">
        <w:t>sebagai</w:t>
      </w:r>
      <w:r w:rsidRPr="00283636">
        <w:rPr>
          <w:spacing w:val="1"/>
        </w:rPr>
        <w:t xml:space="preserve"> </w:t>
      </w:r>
      <w:r w:rsidRPr="00283636">
        <w:t>perbuatan/</w:t>
      </w:r>
      <w:r w:rsidRPr="00283636">
        <w:rPr>
          <w:spacing w:val="-1"/>
        </w:rPr>
        <w:t xml:space="preserve"> </w:t>
      </w:r>
      <w:r w:rsidRPr="00283636">
        <w:t>tindak pidana.</w:t>
      </w:r>
    </w:p>
    <w:p w:rsidR="00260DB3" w:rsidRPr="00283636" w:rsidRDefault="00260DB3" w:rsidP="00260DB3">
      <w:pPr>
        <w:pStyle w:val="BodyText"/>
        <w:spacing w:line="480" w:lineRule="auto"/>
        <w:ind w:right="119" w:firstLine="720"/>
        <w:jc w:val="both"/>
      </w:pPr>
      <w:r w:rsidRPr="00283636">
        <w:t>Secara</w:t>
      </w:r>
      <w:r w:rsidRPr="00283636">
        <w:rPr>
          <w:spacing w:val="1"/>
        </w:rPr>
        <w:t xml:space="preserve"> </w:t>
      </w:r>
      <w:r w:rsidRPr="00283636">
        <w:t>doctrinal</w:t>
      </w:r>
      <w:r w:rsidRPr="00283636">
        <w:rPr>
          <w:spacing w:val="1"/>
        </w:rPr>
        <w:t xml:space="preserve"> </w:t>
      </w:r>
      <w:r w:rsidRPr="00283636">
        <w:t>dalam</w:t>
      </w:r>
      <w:r w:rsidRPr="00283636">
        <w:rPr>
          <w:spacing w:val="1"/>
        </w:rPr>
        <w:t xml:space="preserve"> </w:t>
      </w:r>
      <w:r w:rsidRPr="00283636">
        <w:t>hukum</w:t>
      </w:r>
      <w:r w:rsidRPr="00283636">
        <w:rPr>
          <w:spacing w:val="1"/>
        </w:rPr>
        <w:t xml:space="preserve"> </w:t>
      </w:r>
      <w:r w:rsidRPr="00283636">
        <w:t>pidana</w:t>
      </w:r>
      <w:r w:rsidRPr="00283636">
        <w:rPr>
          <w:spacing w:val="1"/>
        </w:rPr>
        <w:t xml:space="preserve"> </w:t>
      </w:r>
      <w:r w:rsidRPr="00283636">
        <w:t>dikenal</w:t>
      </w:r>
      <w:r w:rsidRPr="00283636">
        <w:rPr>
          <w:spacing w:val="1"/>
        </w:rPr>
        <w:t xml:space="preserve"> </w:t>
      </w:r>
      <w:r w:rsidRPr="00283636">
        <w:t>dengan</w:t>
      </w:r>
      <w:r w:rsidRPr="00283636">
        <w:rPr>
          <w:spacing w:val="1"/>
        </w:rPr>
        <w:t xml:space="preserve"> </w:t>
      </w:r>
      <w:r w:rsidRPr="00283636">
        <w:t>adanya</w:t>
      </w:r>
      <w:r w:rsidRPr="00283636">
        <w:rPr>
          <w:spacing w:val="1"/>
        </w:rPr>
        <w:t xml:space="preserve"> </w:t>
      </w:r>
      <w:r w:rsidRPr="00283636">
        <w:t>dua</w:t>
      </w:r>
      <w:r w:rsidRPr="00283636">
        <w:rPr>
          <w:spacing w:val="-57"/>
        </w:rPr>
        <w:t xml:space="preserve"> </w:t>
      </w:r>
      <w:r w:rsidRPr="00283636">
        <w:t>pandangan tentang perbuatan/ tindak pidana yaitu pandangan monistis dan</w:t>
      </w:r>
      <w:r w:rsidRPr="00283636">
        <w:rPr>
          <w:spacing w:val="1"/>
        </w:rPr>
        <w:t xml:space="preserve"> </w:t>
      </w:r>
      <w:r w:rsidRPr="00283636">
        <w:lastRenderedPageBreak/>
        <w:t>pandangan dualistik</w:t>
      </w:r>
      <w:r>
        <w:t>.</w:t>
      </w:r>
      <w:r w:rsidRPr="00283636">
        <w:rPr>
          <w:rStyle w:val="FootnoteReference"/>
        </w:rPr>
        <w:footnoteReference w:id="10"/>
      </w:r>
    </w:p>
    <w:p w:rsidR="00260DB3" w:rsidRPr="00283636" w:rsidRDefault="00260DB3" w:rsidP="00260DB3">
      <w:pPr>
        <w:pStyle w:val="BodyText"/>
        <w:spacing w:line="480" w:lineRule="auto"/>
        <w:ind w:right="117"/>
        <w:jc w:val="both"/>
      </w:pPr>
      <w:r w:rsidRPr="00283636">
        <w:t>Pandangan</w:t>
      </w:r>
      <w:r w:rsidRPr="00283636">
        <w:rPr>
          <w:spacing w:val="1"/>
        </w:rPr>
        <w:t xml:space="preserve"> </w:t>
      </w:r>
      <w:r w:rsidRPr="00283636">
        <w:t>Monitis</w:t>
      </w:r>
      <w:r w:rsidRPr="00283636">
        <w:rPr>
          <w:spacing w:val="1"/>
        </w:rPr>
        <w:t xml:space="preserve"> </w:t>
      </w:r>
      <w:r w:rsidRPr="00283636">
        <w:t>adalah</w:t>
      </w:r>
      <w:r w:rsidRPr="00283636">
        <w:rPr>
          <w:spacing w:val="1"/>
        </w:rPr>
        <w:t xml:space="preserve"> </w:t>
      </w:r>
      <w:r w:rsidRPr="00283636">
        <w:t>suatu</w:t>
      </w:r>
      <w:r w:rsidRPr="00283636">
        <w:rPr>
          <w:spacing w:val="1"/>
        </w:rPr>
        <w:t xml:space="preserve"> </w:t>
      </w:r>
      <w:r w:rsidRPr="00283636">
        <w:t>pandangan</w:t>
      </w:r>
      <w:r w:rsidRPr="00283636">
        <w:rPr>
          <w:spacing w:val="1"/>
        </w:rPr>
        <w:t xml:space="preserve"> </w:t>
      </w:r>
      <w:r w:rsidRPr="00283636">
        <w:t>yang</w:t>
      </w:r>
      <w:r w:rsidRPr="00283636">
        <w:rPr>
          <w:spacing w:val="1"/>
        </w:rPr>
        <w:t xml:space="preserve"> </w:t>
      </w:r>
      <w:r w:rsidRPr="00283636">
        <w:t>melihat</w:t>
      </w:r>
      <w:r w:rsidRPr="00283636">
        <w:rPr>
          <w:spacing w:val="1"/>
        </w:rPr>
        <w:t xml:space="preserve"> </w:t>
      </w:r>
      <w:r w:rsidRPr="00283636">
        <w:t>keseluruhan syarat untuk adanya pidana itu kesemuanya merupakan</w:t>
      </w:r>
      <w:r w:rsidRPr="00283636">
        <w:rPr>
          <w:spacing w:val="1"/>
        </w:rPr>
        <w:t xml:space="preserve"> </w:t>
      </w:r>
      <w:r w:rsidRPr="00283636">
        <w:t>sifat</w:t>
      </w:r>
      <w:r w:rsidRPr="00283636">
        <w:rPr>
          <w:spacing w:val="1"/>
        </w:rPr>
        <w:t xml:space="preserve"> </w:t>
      </w:r>
      <w:r w:rsidRPr="00283636">
        <w:t>dari</w:t>
      </w:r>
      <w:r w:rsidRPr="00283636">
        <w:rPr>
          <w:spacing w:val="1"/>
        </w:rPr>
        <w:t xml:space="preserve"> </w:t>
      </w:r>
      <w:r w:rsidRPr="00283636">
        <w:t>perbuatan.</w:t>
      </w:r>
      <w:r w:rsidRPr="00283636">
        <w:rPr>
          <w:spacing w:val="1"/>
        </w:rPr>
        <w:t xml:space="preserve"> </w:t>
      </w:r>
      <w:r w:rsidRPr="00283636">
        <w:t>Pandangan</w:t>
      </w:r>
      <w:r w:rsidRPr="00283636">
        <w:rPr>
          <w:spacing w:val="1"/>
        </w:rPr>
        <w:t xml:space="preserve"> </w:t>
      </w:r>
      <w:r w:rsidRPr="00283636">
        <w:t>ini</w:t>
      </w:r>
      <w:r w:rsidRPr="00283636">
        <w:rPr>
          <w:spacing w:val="1"/>
        </w:rPr>
        <w:t xml:space="preserve"> </w:t>
      </w:r>
      <w:r w:rsidRPr="00283636">
        <w:t>memberikan</w:t>
      </w:r>
      <w:r w:rsidRPr="00283636">
        <w:rPr>
          <w:spacing w:val="1"/>
        </w:rPr>
        <w:t xml:space="preserve"> </w:t>
      </w:r>
      <w:r w:rsidRPr="00283636">
        <w:t>prinsip-prinsip</w:t>
      </w:r>
      <w:r w:rsidRPr="00283636">
        <w:rPr>
          <w:spacing w:val="-57"/>
        </w:rPr>
        <w:t xml:space="preserve"> </w:t>
      </w:r>
      <w:r w:rsidRPr="00283636">
        <w:t>pemahaman,</w:t>
      </w:r>
      <w:r w:rsidRPr="00283636">
        <w:rPr>
          <w:spacing w:val="1"/>
        </w:rPr>
        <w:t xml:space="preserve"> </w:t>
      </w:r>
      <w:r w:rsidRPr="00283636">
        <w:t>bahwa</w:t>
      </w:r>
      <w:r w:rsidRPr="00283636">
        <w:rPr>
          <w:spacing w:val="1"/>
        </w:rPr>
        <w:t xml:space="preserve"> </w:t>
      </w:r>
      <w:r w:rsidRPr="00283636">
        <w:t>didalam</w:t>
      </w:r>
      <w:r w:rsidRPr="00283636">
        <w:rPr>
          <w:spacing w:val="1"/>
        </w:rPr>
        <w:t xml:space="preserve"> </w:t>
      </w:r>
      <w:r w:rsidRPr="00283636">
        <w:t>pengertian</w:t>
      </w:r>
      <w:r w:rsidRPr="00283636">
        <w:rPr>
          <w:spacing w:val="1"/>
        </w:rPr>
        <w:t xml:space="preserve"> </w:t>
      </w:r>
      <w:r w:rsidRPr="00283636">
        <w:t>perbuatan/tindak</w:t>
      </w:r>
      <w:r w:rsidRPr="00283636">
        <w:rPr>
          <w:spacing w:val="1"/>
        </w:rPr>
        <w:t xml:space="preserve"> </w:t>
      </w:r>
      <w:r w:rsidRPr="00283636">
        <w:t>pidana</w:t>
      </w:r>
      <w:r w:rsidRPr="00283636">
        <w:rPr>
          <w:spacing w:val="-57"/>
        </w:rPr>
        <w:t xml:space="preserve"> </w:t>
      </w:r>
      <w:r w:rsidRPr="00283636">
        <w:t>sudahtercakup di dalamnya perbuatan yang dilarang (</w:t>
      </w:r>
      <w:r w:rsidRPr="00283636">
        <w:rPr>
          <w:i/>
        </w:rPr>
        <w:t xml:space="preserve">criminal act) </w:t>
      </w:r>
      <w:r w:rsidRPr="00283636">
        <w:t>dan</w:t>
      </w:r>
      <w:r w:rsidRPr="00283636">
        <w:rPr>
          <w:spacing w:val="-57"/>
        </w:rPr>
        <w:t xml:space="preserve"> </w:t>
      </w:r>
      <w:r w:rsidRPr="00283636">
        <w:t>pertanggung</w:t>
      </w:r>
      <w:r w:rsidRPr="00283636">
        <w:rPr>
          <w:spacing w:val="-4"/>
        </w:rPr>
        <w:t xml:space="preserve"> </w:t>
      </w:r>
      <w:r w:rsidRPr="00283636">
        <w:t>jawaban pidana/</w:t>
      </w:r>
      <w:r w:rsidRPr="00283636">
        <w:rPr>
          <w:spacing w:val="-1"/>
        </w:rPr>
        <w:t xml:space="preserve"> </w:t>
      </w:r>
      <w:r w:rsidRPr="00283636">
        <w:t>kesalahan (</w:t>
      </w:r>
      <w:r w:rsidRPr="00283636">
        <w:rPr>
          <w:i/>
        </w:rPr>
        <w:t>criminal</w:t>
      </w:r>
      <w:r w:rsidRPr="00283636">
        <w:rPr>
          <w:i/>
          <w:spacing w:val="-1"/>
        </w:rPr>
        <w:t xml:space="preserve"> </w:t>
      </w:r>
      <w:r w:rsidRPr="00283636">
        <w:rPr>
          <w:i/>
        </w:rPr>
        <w:t>responsibility)</w:t>
      </w:r>
      <w:r w:rsidRPr="00283636">
        <w:t>. Menurut simons</w:t>
      </w:r>
      <w:r w:rsidRPr="00283636">
        <w:rPr>
          <w:rStyle w:val="FootnoteReference"/>
        </w:rPr>
        <w:footnoteReference w:id="11"/>
      </w:r>
      <w:r w:rsidRPr="00283636">
        <w:t>, tindak pidana adalah tindakan melanggar</w:t>
      </w:r>
      <w:r w:rsidRPr="00283636">
        <w:rPr>
          <w:spacing w:val="1"/>
        </w:rPr>
        <w:t xml:space="preserve"> </w:t>
      </w:r>
      <w:r w:rsidRPr="00283636">
        <w:t>hukum yang telah dilakukan dengan sengaja ataupun tidak dengan</w:t>
      </w:r>
      <w:r w:rsidRPr="00283636">
        <w:rPr>
          <w:spacing w:val="1"/>
        </w:rPr>
        <w:t xml:space="preserve"> </w:t>
      </w:r>
      <w:r w:rsidRPr="00283636">
        <w:t>sengaja</w:t>
      </w:r>
      <w:r w:rsidRPr="00283636">
        <w:rPr>
          <w:spacing w:val="1"/>
        </w:rPr>
        <w:t xml:space="preserve"> </w:t>
      </w:r>
      <w:r w:rsidRPr="00283636">
        <w:t>oleh</w:t>
      </w:r>
      <w:r w:rsidRPr="00283636">
        <w:rPr>
          <w:spacing w:val="1"/>
        </w:rPr>
        <w:t xml:space="preserve"> </w:t>
      </w:r>
      <w:r w:rsidRPr="00283636">
        <w:t>seseorang</w:t>
      </w:r>
      <w:r w:rsidRPr="00283636">
        <w:rPr>
          <w:spacing w:val="1"/>
        </w:rPr>
        <w:t xml:space="preserve"> </w:t>
      </w:r>
      <w:r w:rsidRPr="00283636">
        <w:t>yang</w:t>
      </w:r>
      <w:r w:rsidRPr="00283636">
        <w:rPr>
          <w:spacing w:val="1"/>
        </w:rPr>
        <w:t xml:space="preserve"> </w:t>
      </w:r>
      <w:r w:rsidRPr="00283636">
        <w:t>dapat</w:t>
      </w:r>
      <w:r w:rsidRPr="00283636">
        <w:rPr>
          <w:spacing w:val="1"/>
        </w:rPr>
        <w:t xml:space="preserve"> </w:t>
      </w:r>
      <w:r w:rsidRPr="00283636">
        <w:t>dipertanggung</w:t>
      </w:r>
      <w:r w:rsidRPr="00283636">
        <w:rPr>
          <w:spacing w:val="1"/>
        </w:rPr>
        <w:t xml:space="preserve"> </w:t>
      </w:r>
      <w:r w:rsidRPr="00283636">
        <w:t>jawabkan</w:t>
      </w:r>
      <w:r w:rsidRPr="00283636">
        <w:rPr>
          <w:spacing w:val="1"/>
        </w:rPr>
        <w:t xml:space="preserve"> </w:t>
      </w:r>
      <w:r w:rsidRPr="00283636">
        <w:t>atas</w:t>
      </w:r>
      <w:r w:rsidRPr="00283636">
        <w:rPr>
          <w:spacing w:val="1"/>
        </w:rPr>
        <w:t xml:space="preserve"> </w:t>
      </w:r>
      <w:r w:rsidRPr="00283636">
        <w:t>tindakan</w:t>
      </w:r>
      <w:r w:rsidRPr="00283636">
        <w:rPr>
          <w:spacing w:val="1"/>
        </w:rPr>
        <w:t xml:space="preserve"> </w:t>
      </w:r>
      <w:r w:rsidRPr="00283636">
        <w:t>yang</w:t>
      </w:r>
      <w:r w:rsidRPr="00283636">
        <w:rPr>
          <w:spacing w:val="1"/>
        </w:rPr>
        <w:t xml:space="preserve"> </w:t>
      </w:r>
      <w:r w:rsidRPr="00283636">
        <w:t>oleh</w:t>
      </w:r>
      <w:r w:rsidRPr="00283636">
        <w:rPr>
          <w:spacing w:val="1"/>
        </w:rPr>
        <w:t xml:space="preserve"> </w:t>
      </w:r>
      <w:r w:rsidRPr="00283636">
        <w:t>undang-undang</w:t>
      </w:r>
      <w:r w:rsidRPr="00283636">
        <w:rPr>
          <w:spacing w:val="1"/>
        </w:rPr>
        <w:t xml:space="preserve"> </w:t>
      </w:r>
      <w:r w:rsidRPr="00283636">
        <w:t>telah</w:t>
      </w:r>
      <w:r w:rsidRPr="00283636">
        <w:rPr>
          <w:spacing w:val="1"/>
        </w:rPr>
        <w:t xml:space="preserve"> </w:t>
      </w:r>
      <w:r w:rsidRPr="00283636">
        <w:t>dinyatakan</w:t>
      </w:r>
      <w:r w:rsidRPr="00283636">
        <w:rPr>
          <w:spacing w:val="1"/>
        </w:rPr>
        <w:t xml:space="preserve"> </w:t>
      </w:r>
      <w:r w:rsidRPr="00283636">
        <w:t>sebagai</w:t>
      </w:r>
      <w:r w:rsidRPr="00283636">
        <w:rPr>
          <w:spacing w:val="1"/>
        </w:rPr>
        <w:t xml:space="preserve"> </w:t>
      </w:r>
      <w:r w:rsidRPr="00283636">
        <w:t>suatu</w:t>
      </w:r>
      <w:r w:rsidRPr="00283636">
        <w:rPr>
          <w:spacing w:val="-57"/>
        </w:rPr>
        <w:t xml:space="preserve"> </w:t>
      </w:r>
      <w:r w:rsidRPr="00283636">
        <w:t>tindakan yang dapat dihukum. Batasan seperti ini, menurut simons,</w:t>
      </w:r>
      <w:r w:rsidRPr="00283636">
        <w:rPr>
          <w:spacing w:val="1"/>
        </w:rPr>
        <w:t xml:space="preserve"> </w:t>
      </w:r>
      <w:r w:rsidRPr="00283636">
        <w:t>untuk adanya suatu tindak pidana harus dipenuhi unsur-unsur sebagai</w:t>
      </w:r>
      <w:r w:rsidRPr="00283636">
        <w:rPr>
          <w:spacing w:val="1"/>
        </w:rPr>
        <w:t xml:space="preserve"> </w:t>
      </w:r>
      <w:r w:rsidRPr="00283636">
        <w:t>berikut:</w:t>
      </w:r>
    </w:p>
    <w:p w:rsidR="00260DB3" w:rsidRPr="00283636" w:rsidRDefault="00260DB3" w:rsidP="00260DB3">
      <w:pPr>
        <w:pStyle w:val="ListParagraph"/>
        <w:numPr>
          <w:ilvl w:val="1"/>
          <w:numId w:val="4"/>
        </w:numPr>
        <w:tabs>
          <w:tab w:val="left" w:pos="2432"/>
          <w:tab w:val="left" w:pos="2433"/>
        </w:tabs>
        <w:spacing w:line="480" w:lineRule="auto"/>
        <w:ind w:left="1449" w:right="118" w:hanging="456"/>
        <w:rPr>
          <w:sz w:val="24"/>
          <w:szCs w:val="24"/>
        </w:rPr>
      </w:pPr>
      <w:r w:rsidRPr="00283636">
        <w:rPr>
          <w:sz w:val="24"/>
          <w:szCs w:val="24"/>
        </w:rPr>
        <w:t>Perbuatan</w:t>
      </w:r>
      <w:r w:rsidRPr="00283636">
        <w:rPr>
          <w:spacing w:val="11"/>
          <w:sz w:val="24"/>
          <w:szCs w:val="24"/>
        </w:rPr>
        <w:t xml:space="preserve"> </w:t>
      </w:r>
      <w:r w:rsidRPr="00283636">
        <w:rPr>
          <w:sz w:val="24"/>
          <w:szCs w:val="24"/>
        </w:rPr>
        <w:t>manusia,</w:t>
      </w:r>
      <w:r w:rsidRPr="00283636">
        <w:rPr>
          <w:spacing w:val="13"/>
          <w:sz w:val="24"/>
          <w:szCs w:val="24"/>
        </w:rPr>
        <w:t xml:space="preserve"> </w:t>
      </w:r>
      <w:r w:rsidRPr="00283636">
        <w:rPr>
          <w:sz w:val="24"/>
          <w:szCs w:val="24"/>
        </w:rPr>
        <w:t>baik</w:t>
      </w:r>
      <w:r w:rsidRPr="00283636">
        <w:rPr>
          <w:spacing w:val="15"/>
          <w:sz w:val="24"/>
          <w:szCs w:val="24"/>
        </w:rPr>
        <w:t xml:space="preserve"> </w:t>
      </w:r>
      <w:r w:rsidRPr="00283636">
        <w:rPr>
          <w:sz w:val="24"/>
          <w:szCs w:val="24"/>
        </w:rPr>
        <w:t>dalam</w:t>
      </w:r>
      <w:r w:rsidRPr="00283636">
        <w:rPr>
          <w:spacing w:val="13"/>
          <w:sz w:val="24"/>
          <w:szCs w:val="24"/>
        </w:rPr>
        <w:t xml:space="preserve"> </w:t>
      </w:r>
      <w:r w:rsidRPr="00283636">
        <w:rPr>
          <w:sz w:val="24"/>
          <w:szCs w:val="24"/>
        </w:rPr>
        <w:t>arti</w:t>
      </w:r>
      <w:r w:rsidRPr="00283636">
        <w:rPr>
          <w:spacing w:val="12"/>
          <w:sz w:val="24"/>
          <w:szCs w:val="24"/>
        </w:rPr>
        <w:t xml:space="preserve"> </w:t>
      </w:r>
      <w:r w:rsidRPr="00283636">
        <w:rPr>
          <w:sz w:val="24"/>
          <w:szCs w:val="24"/>
        </w:rPr>
        <w:t>perbuatan</w:t>
      </w:r>
      <w:r w:rsidRPr="00283636">
        <w:rPr>
          <w:spacing w:val="12"/>
          <w:sz w:val="24"/>
          <w:szCs w:val="24"/>
        </w:rPr>
        <w:t xml:space="preserve"> </w:t>
      </w:r>
      <w:r w:rsidRPr="00283636">
        <w:rPr>
          <w:sz w:val="24"/>
          <w:szCs w:val="24"/>
        </w:rPr>
        <w:t>positif</w:t>
      </w:r>
      <w:r w:rsidRPr="00283636">
        <w:rPr>
          <w:spacing w:val="12"/>
          <w:sz w:val="24"/>
          <w:szCs w:val="24"/>
        </w:rPr>
        <w:t xml:space="preserve"> </w:t>
      </w:r>
      <w:r w:rsidRPr="00283636">
        <w:rPr>
          <w:sz w:val="24"/>
          <w:szCs w:val="24"/>
        </w:rPr>
        <w:t>(berbuat)</w:t>
      </w:r>
      <w:r w:rsidRPr="00283636">
        <w:rPr>
          <w:spacing w:val="-57"/>
          <w:sz w:val="24"/>
          <w:szCs w:val="24"/>
        </w:rPr>
        <w:t xml:space="preserve"> </w:t>
      </w:r>
      <w:r w:rsidRPr="00283636">
        <w:rPr>
          <w:sz w:val="24"/>
          <w:szCs w:val="24"/>
        </w:rPr>
        <w:t>maupun</w:t>
      </w:r>
      <w:r w:rsidRPr="00283636">
        <w:rPr>
          <w:spacing w:val="-1"/>
          <w:sz w:val="24"/>
          <w:szCs w:val="24"/>
        </w:rPr>
        <w:t xml:space="preserve"> </w:t>
      </w:r>
      <w:r w:rsidRPr="00283636">
        <w:rPr>
          <w:sz w:val="24"/>
          <w:szCs w:val="24"/>
        </w:rPr>
        <w:t>perbuatan negative</w:t>
      </w:r>
      <w:r w:rsidRPr="00283636">
        <w:rPr>
          <w:spacing w:val="-1"/>
          <w:sz w:val="24"/>
          <w:szCs w:val="24"/>
        </w:rPr>
        <w:t xml:space="preserve"> </w:t>
      </w:r>
      <w:r w:rsidRPr="00283636">
        <w:rPr>
          <w:sz w:val="24"/>
          <w:szCs w:val="24"/>
        </w:rPr>
        <w:t>(tidak berbuat).</w:t>
      </w:r>
    </w:p>
    <w:p w:rsidR="00260DB3" w:rsidRPr="00283636" w:rsidRDefault="00260DB3" w:rsidP="00260DB3">
      <w:pPr>
        <w:pStyle w:val="ListParagraph"/>
        <w:numPr>
          <w:ilvl w:val="1"/>
          <w:numId w:val="4"/>
        </w:numPr>
        <w:tabs>
          <w:tab w:val="left" w:pos="2432"/>
          <w:tab w:val="left" w:pos="2433"/>
        </w:tabs>
        <w:spacing w:line="480" w:lineRule="auto"/>
        <w:ind w:left="1449" w:hanging="456"/>
        <w:rPr>
          <w:sz w:val="24"/>
          <w:szCs w:val="24"/>
        </w:rPr>
      </w:pPr>
      <w:r w:rsidRPr="00283636">
        <w:rPr>
          <w:sz w:val="24"/>
          <w:szCs w:val="24"/>
        </w:rPr>
        <w:t>Diancam</w:t>
      </w:r>
      <w:r w:rsidRPr="00283636">
        <w:rPr>
          <w:spacing w:val="-2"/>
          <w:sz w:val="24"/>
          <w:szCs w:val="24"/>
        </w:rPr>
        <w:t xml:space="preserve"> </w:t>
      </w:r>
      <w:r w:rsidRPr="00283636">
        <w:rPr>
          <w:sz w:val="24"/>
          <w:szCs w:val="24"/>
        </w:rPr>
        <w:t>dengan</w:t>
      </w:r>
      <w:r w:rsidRPr="00283636">
        <w:rPr>
          <w:spacing w:val="-2"/>
          <w:sz w:val="24"/>
          <w:szCs w:val="24"/>
        </w:rPr>
        <w:t xml:space="preserve"> </w:t>
      </w:r>
      <w:r w:rsidRPr="00283636">
        <w:rPr>
          <w:sz w:val="24"/>
          <w:szCs w:val="24"/>
        </w:rPr>
        <w:t>pidana.</w:t>
      </w:r>
    </w:p>
    <w:p w:rsidR="00260DB3" w:rsidRPr="00283636" w:rsidRDefault="00260DB3" w:rsidP="00260DB3">
      <w:pPr>
        <w:pStyle w:val="ListParagraph"/>
        <w:numPr>
          <w:ilvl w:val="1"/>
          <w:numId w:val="4"/>
        </w:numPr>
        <w:tabs>
          <w:tab w:val="left" w:pos="2432"/>
          <w:tab w:val="left" w:pos="2433"/>
        </w:tabs>
        <w:spacing w:line="480" w:lineRule="auto"/>
        <w:ind w:left="1449" w:hanging="456"/>
        <w:rPr>
          <w:sz w:val="24"/>
          <w:szCs w:val="24"/>
        </w:rPr>
      </w:pPr>
      <w:r w:rsidRPr="00283636">
        <w:rPr>
          <w:sz w:val="24"/>
          <w:szCs w:val="24"/>
        </w:rPr>
        <w:t>Melawan</w:t>
      </w:r>
      <w:r w:rsidRPr="00283636">
        <w:rPr>
          <w:spacing w:val="-2"/>
          <w:sz w:val="24"/>
          <w:szCs w:val="24"/>
        </w:rPr>
        <w:t xml:space="preserve"> </w:t>
      </w:r>
      <w:r w:rsidRPr="00283636">
        <w:rPr>
          <w:sz w:val="24"/>
          <w:szCs w:val="24"/>
        </w:rPr>
        <w:t>hukum.</w:t>
      </w:r>
    </w:p>
    <w:p w:rsidR="00260DB3" w:rsidRPr="00283636" w:rsidRDefault="00260DB3" w:rsidP="00260DB3">
      <w:pPr>
        <w:pStyle w:val="ListParagraph"/>
        <w:numPr>
          <w:ilvl w:val="1"/>
          <w:numId w:val="4"/>
        </w:numPr>
        <w:tabs>
          <w:tab w:val="left" w:pos="2432"/>
          <w:tab w:val="left" w:pos="2433"/>
        </w:tabs>
        <w:spacing w:line="480" w:lineRule="auto"/>
        <w:ind w:left="1449" w:hanging="456"/>
        <w:rPr>
          <w:sz w:val="24"/>
          <w:szCs w:val="24"/>
        </w:rPr>
      </w:pPr>
      <w:r w:rsidRPr="00283636">
        <w:rPr>
          <w:sz w:val="24"/>
          <w:szCs w:val="24"/>
        </w:rPr>
        <w:t>Dilakukan</w:t>
      </w:r>
      <w:r w:rsidRPr="00283636">
        <w:rPr>
          <w:spacing w:val="-2"/>
          <w:sz w:val="24"/>
          <w:szCs w:val="24"/>
        </w:rPr>
        <w:t xml:space="preserve"> </w:t>
      </w:r>
      <w:r w:rsidRPr="00283636">
        <w:rPr>
          <w:sz w:val="24"/>
          <w:szCs w:val="24"/>
        </w:rPr>
        <w:t>dengan</w:t>
      </w:r>
      <w:r w:rsidRPr="00283636">
        <w:rPr>
          <w:spacing w:val="-1"/>
          <w:sz w:val="24"/>
          <w:szCs w:val="24"/>
        </w:rPr>
        <w:t xml:space="preserve"> </w:t>
      </w:r>
      <w:r w:rsidRPr="00283636">
        <w:rPr>
          <w:sz w:val="24"/>
          <w:szCs w:val="24"/>
        </w:rPr>
        <w:t>kesalahan.</w:t>
      </w:r>
    </w:p>
    <w:p w:rsidR="00260DB3" w:rsidRPr="00283636" w:rsidRDefault="00260DB3" w:rsidP="00260DB3">
      <w:pPr>
        <w:pStyle w:val="ListParagraph"/>
        <w:numPr>
          <w:ilvl w:val="1"/>
          <w:numId w:val="4"/>
        </w:numPr>
        <w:tabs>
          <w:tab w:val="left" w:pos="2432"/>
          <w:tab w:val="left" w:pos="2433"/>
        </w:tabs>
        <w:spacing w:line="480" w:lineRule="auto"/>
        <w:ind w:left="1449" w:hanging="456"/>
        <w:rPr>
          <w:sz w:val="24"/>
          <w:szCs w:val="24"/>
        </w:rPr>
      </w:pPr>
      <w:r w:rsidRPr="00283636">
        <w:rPr>
          <w:sz w:val="24"/>
          <w:szCs w:val="24"/>
        </w:rPr>
        <w:t>Oleh</w:t>
      </w:r>
      <w:r w:rsidRPr="00283636">
        <w:rPr>
          <w:spacing w:val="-1"/>
          <w:sz w:val="24"/>
          <w:szCs w:val="24"/>
        </w:rPr>
        <w:t xml:space="preserve"> </w:t>
      </w:r>
      <w:r w:rsidRPr="00283636">
        <w:rPr>
          <w:sz w:val="24"/>
          <w:szCs w:val="24"/>
        </w:rPr>
        <w:t>orang</w:t>
      </w:r>
      <w:r w:rsidRPr="00283636">
        <w:rPr>
          <w:spacing w:val="1"/>
          <w:sz w:val="24"/>
          <w:szCs w:val="24"/>
        </w:rPr>
        <w:t xml:space="preserve"> </w:t>
      </w:r>
      <w:r w:rsidRPr="00283636">
        <w:rPr>
          <w:sz w:val="24"/>
          <w:szCs w:val="24"/>
        </w:rPr>
        <w:t>yang</w:t>
      </w:r>
      <w:r w:rsidRPr="00283636">
        <w:rPr>
          <w:spacing w:val="-4"/>
          <w:sz w:val="24"/>
          <w:szCs w:val="24"/>
        </w:rPr>
        <w:t xml:space="preserve"> </w:t>
      </w:r>
      <w:r w:rsidRPr="00283636">
        <w:rPr>
          <w:sz w:val="24"/>
          <w:szCs w:val="24"/>
        </w:rPr>
        <w:t>mampu</w:t>
      </w:r>
      <w:r w:rsidRPr="00283636">
        <w:rPr>
          <w:spacing w:val="-1"/>
          <w:sz w:val="24"/>
          <w:szCs w:val="24"/>
        </w:rPr>
        <w:t xml:space="preserve"> </w:t>
      </w:r>
      <w:r w:rsidRPr="00283636">
        <w:rPr>
          <w:sz w:val="24"/>
          <w:szCs w:val="24"/>
        </w:rPr>
        <w:t>bertanggung</w:t>
      </w:r>
      <w:r w:rsidRPr="00283636">
        <w:rPr>
          <w:spacing w:val="-3"/>
          <w:sz w:val="24"/>
          <w:szCs w:val="24"/>
        </w:rPr>
        <w:t xml:space="preserve"> </w:t>
      </w:r>
      <w:r w:rsidRPr="00283636">
        <w:rPr>
          <w:sz w:val="24"/>
          <w:szCs w:val="24"/>
        </w:rPr>
        <w:t>jawab.</w:t>
      </w:r>
    </w:p>
    <w:p w:rsidR="00260DB3" w:rsidRPr="00283636" w:rsidRDefault="00260DB3" w:rsidP="00260DB3">
      <w:pPr>
        <w:tabs>
          <w:tab w:val="left" w:pos="2432"/>
          <w:tab w:val="left" w:pos="2433"/>
        </w:tabs>
        <w:spacing w:line="480" w:lineRule="auto"/>
      </w:pPr>
      <w:r w:rsidRPr="00283636">
        <w:t>Dengan</w:t>
      </w:r>
      <w:r w:rsidRPr="00283636">
        <w:rPr>
          <w:spacing w:val="1"/>
        </w:rPr>
        <w:t xml:space="preserve"> </w:t>
      </w:r>
      <w:r w:rsidRPr="00283636">
        <w:t>penjelasan</w:t>
      </w:r>
      <w:r w:rsidRPr="00283636">
        <w:rPr>
          <w:spacing w:val="1"/>
        </w:rPr>
        <w:t xml:space="preserve"> </w:t>
      </w:r>
      <w:r w:rsidRPr="00283636">
        <w:t>ini</w:t>
      </w:r>
      <w:r w:rsidRPr="00283636">
        <w:rPr>
          <w:spacing w:val="1"/>
        </w:rPr>
        <w:t xml:space="preserve"> </w:t>
      </w:r>
      <w:r w:rsidRPr="00283636">
        <w:t>maka</w:t>
      </w:r>
      <w:r w:rsidRPr="00283636">
        <w:rPr>
          <w:spacing w:val="1"/>
        </w:rPr>
        <w:t xml:space="preserve"> </w:t>
      </w:r>
      <w:r w:rsidRPr="00283636">
        <w:t>tersimpul,</w:t>
      </w:r>
      <w:r w:rsidRPr="00283636">
        <w:rPr>
          <w:spacing w:val="1"/>
        </w:rPr>
        <w:t xml:space="preserve"> </w:t>
      </w:r>
      <w:r w:rsidRPr="00283636">
        <w:t>bahwa</w:t>
      </w:r>
      <w:r w:rsidRPr="00283636">
        <w:rPr>
          <w:spacing w:val="1"/>
        </w:rPr>
        <w:t xml:space="preserve"> </w:t>
      </w:r>
      <w:r w:rsidRPr="00283636">
        <w:t>keseluruhan</w:t>
      </w:r>
      <w:r w:rsidRPr="00283636">
        <w:rPr>
          <w:spacing w:val="1"/>
        </w:rPr>
        <w:t xml:space="preserve"> </w:t>
      </w:r>
      <w:r w:rsidRPr="00283636">
        <w:t>syarat adanya pidana telah melekat pada perbuatan pidana. Simons</w:t>
      </w:r>
      <w:r w:rsidRPr="00283636">
        <w:rPr>
          <w:spacing w:val="1"/>
        </w:rPr>
        <w:t xml:space="preserve"> </w:t>
      </w:r>
      <w:r w:rsidRPr="00283636">
        <w:t>tidak</w:t>
      </w:r>
      <w:r w:rsidRPr="00283636">
        <w:rPr>
          <w:spacing w:val="1"/>
        </w:rPr>
        <w:t xml:space="preserve"> </w:t>
      </w:r>
      <w:r w:rsidRPr="00283636">
        <w:t>memisahkan</w:t>
      </w:r>
      <w:r w:rsidRPr="00283636">
        <w:rPr>
          <w:spacing w:val="1"/>
        </w:rPr>
        <w:t xml:space="preserve"> </w:t>
      </w:r>
      <w:r w:rsidRPr="00283636">
        <w:t>antara</w:t>
      </w:r>
      <w:r w:rsidRPr="00283636">
        <w:rPr>
          <w:spacing w:val="1"/>
        </w:rPr>
        <w:t xml:space="preserve"> </w:t>
      </w:r>
      <w:r w:rsidRPr="00283636">
        <w:rPr>
          <w:i/>
        </w:rPr>
        <w:t>criminal</w:t>
      </w:r>
      <w:r w:rsidRPr="00283636">
        <w:rPr>
          <w:i/>
          <w:spacing w:val="1"/>
        </w:rPr>
        <w:t xml:space="preserve"> </w:t>
      </w:r>
      <w:r w:rsidRPr="00283636">
        <w:rPr>
          <w:i/>
        </w:rPr>
        <w:t>act</w:t>
      </w:r>
      <w:r w:rsidRPr="00283636">
        <w:rPr>
          <w:i/>
          <w:spacing w:val="1"/>
        </w:rPr>
        <w:t xml:space="preserve"> </w:t>
      </w:r>
      <w:r w:rsidRPr="00283636">
        <w:t>dan</w:t>
      </w:r>
      <w:r w:rsidRPr="00283636">
        <w:rPr>
          <w:spacing w:val="1"/>
        </w:rPr>
        <w:t xml:space="preserve"> </w:t>
      </w:r>
      <w:r w:rsidRPr="00283636">
        <w:rPr>
          <w:i/>
        </w:rPr>
        <w:t>criminal</w:t>
      </w:r>
      <w:r w:rsidRPr="00283636">
        <w:rPr>
          <w:i/>
          <w:spacing w:val="1"/>
        </w:rPr>
        <w:t xml:space="preserve"> </w:t>
      </w:r>
      <w:r w:rsidRPr="00283636">
        <w:rPr>
          <w:i/>
        </w:rPr>
        <w:t>responsibility.</w:t>
      </w:r>
      <w:r w:rsidRPr="00283636">
        <w:rPr>
          <w:i/>
          <w:spacing w:val="-57"/>
        </w:rPr>
        <w:t xml:space="preserve"> </w:t>
      </w:r>
      <w:r w:rsidRPr="00283636">
        <w:t>Apabila</w:t>
      </w:r>
      <w:r w:rsidRPr="00283636">
        <w:rPr>
          <w:spacing w:val="1"/>
        </w:rPr>
        <w:t xml:space="preserve"> </w:t>
      </w:r>
      <w:r w:rsidRPr="00283636">
        <w:t>diikuti</w:t>
      </w:r>
      <w:r w:rsidRPr="00283636">
        <w:rPr>
          <w:spacing w:val="1"/>
        </w:rPr>
        <w:t xml:space="preserve"> </w:t>
      </w:r>
      <w:r w:rsidRPr="00283636">
        <w:t>pendapat</w:t>
      </w:r>
      <w:r w:rsidRPr="00283636">
        <w:rPr>
          <w:spacing w:val="1"/>
        </w:rPr>
        <w:t xml:space="preserve"> </w:t>
      </w:r>
      <w:r w:rsidRPr="00283636">
        <w:t>ini,</w:t>
      </w:r>
      <w:r w:rsidRPr="00283636">
        <w:rPr>
          <w:spacing w:val="1"/>
        </w:rPr>
        <w:t xml:space="preserve"> </w:t>
      </w:r>
      <w:r w:rsidRPr="00283636">
        <w:t>maka</w:t>
      </w:r>
      <w:r w:rsidRPr="00283636">
        <w:rPr>
          <w:spacing w:val="1"/>
        </w:rPr>
        <w:t xml:space="preserve"> </w:t>
      </w:r>
      <w:r w:rsidRPr="00283636">
        <w:t>apabila</w:t>
      </w:r>
      <w:r w:rsidRPr="00283636">
        <w:rPr>
          <w:spacing w:val="1"/>
        </w:rPr>
        <w:t xml:space="preserve"> </w:t>
      </w:r>
      <w:r w:rsidRPr="00283636">
        <w:t>ada</w:t>
      </w:r>
      <w:r w:rsidRPr="00283636">
        <w:rPr>
          <w:spacing w:val="1"/>
        </w:rPr>
        <w:t xml:space="preserve"> </w:t>
      </w:r>
      <w:r w:rsidRPr="00283636">
        <w:t>seseorang</w:t>
      </w:r>
      <w:r w:rsidRPr="00283636">
        <w:rPr>
          <w:spacing w:val="1"/>
        </w:rPr>
        <w:t xml:space="preserve"> </w:t>
      </w:r>
      <w:r w:rsidRPr="00283636">
        <w:t>yang</w:t>
      </w:r>
      <w:r w:rsidRPr="00283636">
        <w:rPr>
          <w:spacing w:val="1"/>
        </w:rPr>
        <w:t xml:space="preserve"> </w:t>
      </w:r>
      <w:r w:rsidRPr="00283636">
        <w:t xml:space="preserve">melakukan pembunuhan eks pasal 338 KUHP, tetapi kemudian </w:t>
      </w:r>
      <w:r w:rsidRPr="00283636">
        <w:lastRenderedPageBreak/>
        <w:t>orang</w:t>
      </w:r>
      <w:r w:rsidRPr="00283636">
        <w:rPr>
          <w:spacing w:val="1"/>
        </w:rPr>
        <w:t xml:space="preserve"> </w:t>
      </w:r>
      <w:r w:rsidRPr="00283636">
        <w:t>yang</w:t>
      </w:r>
      <w:r w:rsidRPr="00283636">
        <w:rPr>
          <w:spacing w:val="1"/>
        </w:rPr>
        <w:t xml:space="preserve"> </w:t>
      </w:r>
      <w:r w:rsidRPr="00283636">
        <w:t>mlakukan</w:t>
      </w:r>
      <w:r w:rsidRPr="00283636">
        <w:rPr>
          <w:spacing w:val="1"/>
        </w:rPr>
        <w:t xml:space="preserve"> </w:t>
      </w:r>
      <w:r w:rsidRPr="00283636">
        <w:t>pembunuhan</w:t>
      </w:r>
      <w:r w:rsidRPr="00283636">
        <w:rPr>
          <w:spacing w:val="1"/>
        </w:rPr>
        <w:t xml:space="preserve"> </w:t>
      </w:r>
      <w:r w:rsidRPr="00283636">
        <w:t>itu</w:t>
      </w:r>
      <w:r w:rsidRPr="00283636">
        <w:rPr>
          <w:spacing w:val="1"/>
        </w:rPr>
        <w:t xml:space="preserve"> </w:t>
      </w:r>
      <w:r w:rsidRPr="00283636">
        <w:t>adalah</w:t>
      </w:r>
      <w:r w:rsidRPr="00283636">
        <w:rPr>
          <w:spacing w:val="1"/>
        </w:rPr>
        <w:t xml:space="preserve"> </w:t>
      </w:r>
      <w:r w:rsidRPr="00283636">
        <w:t>orang</w:t>
      </w:r>
      <w:r w:rsidRPr="00283636">
        <w:rPr>
          <w:spacing w:val="1"/>
        </w:rPr>
        <w:t xml:space="preserve"> </w:t>
      </w:r>
      <w:r w:rsidRPr="00283636">
        <w:t>yang</w:t>
      </w:r>
      <w:r w:rsidRPr="00283636">
        <w:rPr>
          <w:spacing w:val="1"/>
        </w:rPr>
        <w:t xml:space="preserve"> </w:t>
      </w:r>
      <w:r w:rsidRPr="00283636">
        <w:t>tidak</w:t>
      </w:r>
      <w:r w:rsidRPr="00283636">
        <w:rPr>
          <w:spacing w:val="1"/>
        </w:rPr>
        <w:t xml:space="preserve"> </w:t>
      </w:r>
      <w:r w:rsidRPr="00283636">
        <w:t>mampu</w:t>
      </w:r>
      <w:r w:rsidRPr="00283636">
        <w:rPr>
          <w:spacing w:val="1"/>
        </w:rPr>
        <w:t xml:space="preserve"> </w:t>
      </w:r>
      <w:r w:rsidRPr="00283636">
        <w:t>bertanggung jawab, seperti orang gila maka dalam hal ini tidak dapat</w:t>
      </w:r>
      <w:r w:rsidRPr="00283636">
        <w:rPr>
          <w:spacing w:val="1"/>
        </w:rPr>
        <w:t xml:space="preserve"> </w:t>
      </w:r>
      <w:r w:rsidRPr="00283636">
        <w:t>dikatakan</w:t>
      </w:r>
      <w:r w:rsidRPr="00283636">
        <w:rPr>
          <w:spacing w:val="1"/>
        </w:rPr>
        <w:t xml:space="preserve"> </w:t>
      </w:r>
      <w:r w:rsidRPr="00283636">
        <w:t>telah</w:t>
      </w:r>
      <w:r w:rsidRPr="00283636">
        <w:rPr>
          <w:spacing w:val="1"/>
        </w:rPr>
        <w:t xml:space="preserve"> </w:t>
      </w:r>
      <w:r w:rsidRPr="00283636">
        <w:t>terjadi</w:t>
      </w:r>
      <w:r w:rsidRPr="00283636">
        <w:rPr>
          <w:spacing w:val="1"/>
        </w:rPr>
        <w:t xml:space="preserve"> </w:t>
      </w:r>
      <w:r w:rsidRPr="00283636">
        <w:t>tindak</w:t>
      </w:r>
      <w:r w:rsidRPr="00283636">
        <w:rPr>
          <w:spacing w:val="1"/>
        </w:rPr>
        <w:t xml:space="preserve"> </w:t>
      </w:r>
      <w:r w:rsidRPr="00283636">
        <w:t>pidana.</w:t>
      </w:r>
      <w:r w:rsidRPr="00283636">
        <w:rPr>
          <w:spacing w:val="1"/>
        </w:rPr>
        <w:t xml:space="preserve"> </w:t>
      </w:r>
      <w:r w:rsidRPr="00283636">
        <w:t>Tidak</w:t>
      </w:r>
      <w:r w:rsidRPr="00283636">
        <w:rPr>
          <w:spacing w:val="1"/>
        </w:rPr>
        <w:t xml:space="preserve"> </w:t>
      </w:r>
      <w:r w:rsidRPr="00283636">
        <w:t>dapat</w:t>
      </w:r>
      <w:r w:rsidRPr="00283636">
        <w:rPr>
          <w:spacing w:val="1"/>
        </w:rPr>
        <w:t xml:space="preserve"> </w:t>
      </w:r>
      <w:r w:rsidRPr="00283636">
        <w:t>disebut</w:t>
      </w:r>
      <w:r w:rsidRPr="00283636">
        <w:rPr>
          <w:spacing w:val="60"/>
        </w:rPr>
        <w:t xml:space="preserve"> </w:t>
      </w:r>
      <w:r w:rsidRPr="00283636">
        <w:t>sebgai</w:t>
      </w:r>
      <w:r w:rsidRPr="00283636">
        <w:rPr>
          <w:spacing w:val="1"/>
        </w:rPr>
        <w:t xml:space="preserve"> </w:t>
      </w:r>
      <w:r w:rsidRPr="00283636">
        <w:t>tindak pidana karena unsur-unsur tindak pidananya tidak terpenuhi,</w:t>
      </w:r>
      <w:r w:rsidRPr="00283636">
        <w:rPr>
          <w:spacing w:val="1"/>
        </w:rPr>
        <w:t xml:space="preserve"> </w:t>
      </w:r>
      <w:r w:rsidRPr="00283636">
        <w:t>yaitu</w:t>
      </w:r>
      <w:r w:rsidRPr="00283636">
        <w:rPr>
          <w:spacing w:val="-1"/>
        </w:rPr>
        <w:t xml:space="preserve"> </w:t>
      </w:r>
      <w:r w:rsidRPr="00283636">
        <w:t>unsur orang</w:t>
      </w:r>
      <w:r w:rsidRPr="00283636">
        <w:rPr>
          <w:spacing w:val="2"/>
        </w:rPr>
        <w:t xml:space="preserve"> </w:t>
      </w:r>
      <w:r w:rsidRPr="00283636">
        <w:t>yang</w:t>
      </w:r>
      <w:r w:rsidRPr="00283636">
        <w:rPr>
          <w:spacing w:val="-3"/>
        </w:rPr>
        <w:t xml:space="preserve"> </w:t>
      </w:r>
      <w:r w:rsidRPr="00283636">
        <w:t>mampu bertanggung</w:t>
      </w:r>
      <w:r w:rsidRPr="00283636">
        <w:rPr>
          <w:spacing w:val="-3"/>
        </w:rPr>
        <w:t xml:space="preserve"> </w:t>
      </w:r>
      <w:r w:rsidRPr="00283636">
        <w:t xml:space="preserve">jawab. </w:t>
      </w:r>
    </w:p>
    <w:p w:rsidR="001A0D3A" w:rsidRDefault="00260DB3" w:rsidP="00260DB3">
      <w:pPr>
        <w:pStyle w:val="BodyText"/>
        <w:spacing w:line="480" w:lineRule="auto"/>
        <w:ind w:right="120"/>
        <w:jc w:val="both"/>
      </w:pPr>
      <w:r w:rsidRPr="00283636">
        <w:t>Pandangan dualistik memisahkan antara perbuatan pidana dan</w:t>
      </w:r>
      <w:r w:rsidRPr="00283636">
        <w:rPr>
          <w:spacing w:val="1"/>
        </w:rPr>
        <w:t xml:space="preserve"> </w:t>
      </w:r>
      <w:r w:rsidRPr="00283636">
        <w:t>pertanggung</w:t>
      </w:r>
      <w:r w:rsidRPr="00283636">
        <w:rPr>
          <w:spacing w:val="1"/>
        </w:rPr>
        <w:t xml:space="preserve"> </w:t>
      </w:r>
      <w:r w:rsidRPr="00283636">
        <w:t>jawaban</w:t>
      </w:r>
      <w:r w:rsidRPr="00283636">
        <w:rPr>
          <w:spacing w:val="1"/>
        </w:rPr>
        <w:t xml:space="preserve"> </w:t>
      </w:r>
      <w:r w:rsidRPr="00283636">
        <w:t>pidana.</w:t>
      </w:r>
      <w:r w:rsidRPr="00283636">
        <w:rPr>
          <w:spacing w:val="1"/>
        </w:rPr>
        <w:t xml:space="preserve"> </w:t>
      </w:r>
      <w:r w:rsidRPr="00283636">
        <w:t>Dalam</w:t>
      </w:r>
      <w:r w:rsidRPr="00283636">
        <w:rPr>
          <w:spacing w:val="1"/>
        </w:rPr>
        <w:t xml:space="preserve"> </w:t>
      </w:r>
      <w:r w:rsidRPr="00283636">
        <w:t>tindak</w:t>
      </w:r>
      <w:r w:rsidRPr="00283636">
        <w:rPr>
          <w:spacing w:val="1"/>
        </w:rPr>
        <w:t xml:space="preserve"> </w:t>
      </w:r>
      <w:r w:rsidRPr="00283636">
        <w:t>pidana</w:t>
      </w:r>
      <w:r w:rsidRPr="00283636">
        <w:rPr>
          <w:spacing w:val="1"/>
        </w:rPr>
        <w:t xml:space="preserve"> </w:t>
      </w:r>
      <w:r w:rsidRPr="00283636">
        <w:t>hanya</w:t>
      </w:r>
      <w:r w:rsidRPr="00283636">
        <w:rPr>
          <w:spacing w:val="1"/>
        </w:rPr>
        <w:t xml:space="preserve"> </w:t>
      </w:r>
      <w:r w:rsidRPr="00283636">
        <w:t xml:space="preserve">dicakup </w:t>
      </w:r>
      <w:r w:rsidRPr="00283636">
        <w:rPr>
          <w:spacing w:val="-57"/>
        </w:rPr>
        <w:t xml:space="preserve"> </w:t>
      </w:r>
      <w:r w:rsidRPr="00283636">
        <w:t>criminal</w:t>
      </w:r>
      <w:r w:rsidRPr="00283636">
        <w:rPr>
          <w:spacing w:val="40"/>
        </w:rPr>
        <w:t xml:space="preserve"> </w:t>
      </w:r>
      <w:r w:rsidRPr="00283636">
        <w:t>act,</w:t>
      </w:r>
      <w:r w:rsidRPr="00283636">
        <w:rPr>
          <w:spacing w:val="40"/>
        </w:rPr>
        <w:t xml:space="preserve"> </w:t>
      </w:r>
      <w:r w:rsidRPr="00283636">
        <w:t>dan</w:t>
      </w:r>
      <w:r w:rsidRPr="00283636">
        <w:rPr>
          <w:spacing w:val="41"/>
        </w:rPr>
        <w:t xml:space="preserve"> </w:t>
      </w:r>
      <w:r w:rsidRPr="00283636">
        <w:rPr>
          <w:i/>
        </w:rPr>
        <w:t>criminal</w:t>
      </w:r>
      <w:r w:rsidRPr="00283636">
        <w:rPr>
          <w:i/>
          <w:spacing w:val="40"/>
        </w:rPr>
        <w:t xml:space="preserve"> </w:t>
      </w:r>
      <w:r w:rsidRPr="00283636">
        <w:rPr>
          <w:i/>
        </w:rPr>
        <w:t>responsibility</w:t>
      </w:r>
      <w:r w:rsidRPr="00283636">
        <w:rPr>
          <w:i/>
          <w:spacing w:val="41"/>
        </w:rPr>
        <w:t xml:space="preserve"> </w:t>
      </w:r>
      <w:r w:rsidRPr="00283636">
        <w:t>tidak</w:t>
      </w:r>
      <w:r w:rsidRPr="00283636">
        <w:rPr>
          <w:spacing w:val="39"/>
        </w:rPr>
        <w:t xml:space="preserve"> </w:t>
      </w:r>
      <w:r w:rsidRPr="00283636">
        <w:t>menjadi</w:t>
      </w:r>
      <w:r w:rsidRPr="00283636">
        <w:rPr>
          <w:spacing w:val="40"/>
        </w:rPr>
        <w:t xml:space="preserve"> </w:t>
      </w:r>
      <w:r w:rsidRPr="00283636">
        <w:t>unsur</w:t>
      </w:r>
      <w:r w:rsidRPr="00283636">
        <w:rPr>
          <w:spacing w:val="39"/>
        </w:rPr>
        <w:t xml:space="preserve"> </w:t>
      </w:r>
      <w:r w:rsidRPr="00283636">
        <w:t>tindak pidana.</w:t>
      </w:r>
    </w:p>
    <w:p w:rsidR="00260DB3" w:rsidRDefault="00260DB3" w:rsidP="00260DB3">
      <w:pPr>
        <w:pStyle w:val="BodyText"/>
        <w:spacing w:line="480" w:lineRule="auto"/>
        <w:ind w:right="120"/>
        <w:jc w:val="both"/>
        <w:rPr>
          <w:b/>
        </w:rPr>
      </w:pPr>
      <w:r w:rsidRPr="00283636">
        <w:rPr>
          <w:b/>
        </w:rPr>
        <w:t>2.2.2 Unsur-unsur Tindak Pidana</w:t>
      </w:r>
    </w:p>
    <w:p w:rsidR="00260DB3" w:rsidRPr="00AD2209" w:rsidRDefault="00260DB3" w:rsidP="00260DB3">
      <w:pPr>
        <w:pStyle w:val="BodyText"/>
        <w:spacing w:line="480" w:lineRule="auto"/>
        <w:ind w:firstLine="720"/>
        <w:jc w:val="both"/>
      </w:pPr>
      <w:r w:rsidRPr="00AD2209">
        <w:t>Menurut</w:t>
      </w:r>
      <w:r w:rsidRPr="00AD2209">
        <w:rPr>
          <w:spacing w:val="10"/>
        </w:rPr>
        <w:t xml:space="preserve"> </w:t>
      </w:r>
      <w:r w:rsidRPr="00AD2209">
        <w:t>Moeljatno</w:t>
      </w:r>
      <w:r w:rsidRPr="00AD2209">
        <w:rPr>
          <w:rStyle w:val="FootnoteReference"/>
        </w:rPr>
        <w:footnoteReference w:id="12"/>
      </w:r>
      <w:r w:rsidRPr="00AD2209">
        <w:t>,</w:t>
      </w:r>
      <w:r w:rsidRPr="00AD2209">
        <w:rPr>
          <w:spacing w:val="11"/>
        </w:rPr>
        <w:t xml:space="preserve"> </w:t>
      </w:r>
      <w:r w:rsidRPr="00AD2209">
        <w:t>perbuatan</w:t>
      </w:r>
      <w:r w:rsidRPr="00AD2209">
        <w:rPr>
          <w:spacing w:val="10"/>
        </w:rPr>
        <w:t xml:space="preserve"> </w:t>
      </w:r>
      <w:r w:rsidRPr="00AD2209">
        <w:t>pidana</w:t>
      </w:r>
      <w:r w:rsidRPr="00AD2209">
        <w:rPr>
          <w:spacing w:val="9"/>
        </w:rPr>
        <w:t xml:space="preserve"> </w:t>
      </w:r>
      <w:r w:rsidRPr="00AD2209">
        <w:t>adalah</w:t>
      </w:r>
      <w:r w:rsidRPr="00AD2209">
        <w:rPr>
          <w:spacing w:val="11"/>
        </w:rPr>
        <w:t xml:space="preserve"> </w:t>
      </w:r>
      <w:r w:rsidRPr="00AD2209">
        <w:t>perbuatan</w:t>
      </w:r>
      <w:r w:rsidRPr="00AD2209">
        <w:rPr>
          <w:spacing w:val="12"/>
        </w:rPr>
        <w:t xml:space="preserve"> </w:t>
      </w:r>
      <w:r w:rsidRPr="00AD2209">
        <w:t>yang</w:t>
      </w:r>
      <w:r>
        <w:t xml:space="preserve"> </w:t>
      </w:r>
      <w:r w:rsidRPr="00AD2209">
        <w:t>diancam dengan pidana, barang siapa melanggar larangan tersebut.</w:t>
      </w:r>
      <w:r w:rsidRPr="00AD2209">
        <w:rPr>
          <w:spacing w:val="1"/>
        </w:rPr>
        <w:t xml:space="preserve"> </w:t>
      </w:r>
      <w:r w:rsidRPr="00AD2209">
        <w:t>Dengan penjelasan tersebut, maka untuk terjadinya perbuatan/tindak</w:t>
      </w:r>
      <w:r w:rsidRPr="00AD2209">
        <w:rPr>
          <w:spacing w:val="1"/>
        </w:rPr>
        <w:t xml:space="preserve"> </w:t>
      </w:r>
      <w:r w:rsidRPr="00AD2209">
        <w:t>pidana</w:t>
      </w:r>
      <w:r w:rsidRPr="00AD2209">
        <w:rPr>
          <w:spacing w:val="-2"/>
        </w:rPr>
        <w:t xml:space="preserve"> </w:t>
      </w:r>
      <w:r w:rsidRPr="00AD2209">
        <w:t>harus dipenuhi unsur:</w:t>
      </w:r>
    </w:p>
    <w:p w:rsidR="00260DB3" w:rsidRPr="00AD2209" w:rsidRDefault="00260DB3" w:rsidP="00260DB3">
      <w:pPr>
        <w:pStyle w:val="ListParagraph"/>
        <w:numPr>
          <w:ilvl w:val="0"/>
          <w:numId w:val="5"/>
        </w:numPr>
        <w:tabs>
          <w:tab w:val="left" w:pos="2433"/>
        </w:tabs>
        <w:spacing w:line="480" w:lineRule="auto"/>
        <w:ind w:left="1418" w:hanging="284"/>
        <w:rPr>
          <w:sz w:val="24"/>
          <w:szCs w:val="24"/>
        </w:rPr>
      </w:pPr>
      <w:r w:rsidRPr="00AD2209">
        <w:rPr>
          <w:sz w:val="24"/>
          <w:szCs w:val="24"/>
        </w:rPr>
        <w:t>Adanya</w:t>
      </w:r>
      <w:r w:rsidRPr="00AD2209">
        <w:rPr>
          <w:spacing w:val="-3"/>
          <w:sz w:val="24"/>
          <w:szCs w:val="24"/>
        </w:rPr>
        <w:t xml:space="preserve"> </w:t>
      </w:r>
      <w:r w:rsidRPr="00AD2209">
        <w:rPr>
          <w:sz w:val="24"/>
          <w:szCs w:val="24"/>
        </w:rPr>
        <w:t>perbuatan</w:t>
      </w:r>
      <w:r w:rsidRPr="00AD2209">
        <w:rPr>
          <w:spacing w:val="-1"/>
          <w:sz w:val="24"/>
          <w:szCs w:val="24"/>
        </w:rPr>
        <w:t xml:space="preserve"> </w:t>
      </w:r>
      <w:r w:rsidRPr="00AD2209">
        <w:rPr>
          <w:sz w:val="24"/>
          <w:szCs w:val="24"/>
        </w:rPr>
        <w:t>(manusia).</w:t>
      </w:r>
    </w:p>
    <w:p w:rsidR="00260DB3" w:rsidRDefault="00260DB3" w:rsidP="00260DB3">
      <w:pPr>
        <w:pStyle w:val="ListParagraph"/>
        <w:numPr>
          <w:ilvl w:val="0"/>
          <w:numId w:val="5"/>
        </w:numPr>
        <w:tabs>
          <w:tab w:val="left" w:pos="2433"/>
        </w:tabs>
        <w:spacing w:line="480" w:lineRule="auto"/>
        <w:ind w:left="1418" w:right="117" w:hanging="284"/>
        <w:rPr>
          <w:sz w:val="24"/>
          <w:szCs w:val="24"/>
        </w:rPr>
      </w:pPr>
      <w:r w:rsidRPr="00AD2209">
        <w:rPr>
          <w:sz w:val="24"/>
          <w:szCs w:val="24"/>
        </w:rPr>
        <w:t>Yang</w:t>
      </w:r>
      <w:r w:rsidRPr="00AD2209">
        <w:rPr>
          <w:spacing w:val="1"/>
          <w:sz w:val="24"/>
          <w:szCs w:val="24"/>
        </w:rPr>
        <w:t xml:space="preserve"> </w:t>
      </w:r>
      <w:r w:rsidRPr="00AD2209">
        <w:rPr>
          <w:sz w:val="24"/>
          <w:szCs w:val="24"/>
        </w:rPr>
        <w:t>memenuhi</w:t>
      </w:r>
      <w:r w:rsidRPr="00AD2209">
        <w:rPr>
          <w:spacing w:val="1"/>
          <w:sz w:val="24"/>
          <w:szCs w:val="24"/>
        </w:rPr>
        <w:t xml:space="preserve"> </w:t>
      </w:r>
      <w:r w:rsidRPr="00AD2209">
        <w:rPr>
          <w:sz w:val="24"/>
          <w:szCs w:val="24"/>
        </w:rPr>
        <w:t>rumusan</w:t>
      </w:r>
      <w:r w:rsidRPr="00AD2209">
        <w:rPr>
          <w:spacing w:val="1"/>
          <w:sz w:val="24"/>
          <w:szCs w:val="24"/>
        </w:rPr>
        <w:t xml:space="preserve"> </w:t>
      </w:r>
      <w:r w:rsidRPr="00AD2209">
        <w:rPr>
          <w:sz w:val="24"/>
          <w:szCs w:val="24"/>
        </w:rPr>
        <w:t>dalam</w:t>
      </w:r>
      <w:r w:rsidRPr="00AD2209">
        <w:rPr>
          <w:spacing w:val="1"/>
          <w:sz w:val="24"/>
          <w:szCs w:val="24"/>
        </w:rPr>
        <w:t xml:space="preserve"> </w:t>
      </w:r>
      <w:r w:rsidRPr="00AD2209">
        <w:rPr>
          <w:sz w:val="24"/>
          <w:szCs w:val="24"/>
        </w:rPr>
        <w:t>undang-undang</w:t>
      </w:r>
      <w:r w:rsidRPr="00AD2209">
        <w:rPr>
          <w:spacing w:val="1"/>
          <w:sz w:val="24"/>
          <w:szCs w:val="24"/>
        </w:rPr>
        <w:t xml:space="preserve"> </w:t>
      </w:r>
      <w:r w:rsidRPr="00AD2209">
        <w:rPr>
          <w:sz w:val="24"/>
          <w:szCs w:val="24"/>
        </w:rPr>
        <w:t>(hal</w:t>
      </w:r>
      <w:r w:rsidRPr="00AD2209">
        <w:rPr>
          <w:spacing w:val="1"/>
          <w:sz w:val="24"/>
          <w:szCs w:val="24"/>
        </w:rPr>
        <w:t xml:space="preserve"> </w:t>
      </w:r>
      <w:r w:rsidRPr="00AD2209">
        <w:rPr>
          <w:sz w:val="24"/>
          <w:szCs w:val="24"/>
        </w:rPr>
        <w:t>ini</w:t>
      </w:r>
      <w:r w:rsidRPr="00AD2209">
        <w:rPr>
          <w:spacing w:val="1"/>
          <w:sz w:val="24"/>
          <w:szCs w:val="24"/>
        </w:rPr>
        <w:t xml:space="preserve"> </w:t>
      </w:r>
      <w:r w:rsidRPr="00AD2209">
        <w:rPr>
          <w:sz w:val="24"/>
          <w:szCs w:val="24"/>
        </w:rPr>
        <w:t>merupakan syarat formil, terkait dengan berlakunya Pasal 1</w:t>
      </w:r>
      <w:r w:rsidRPr="00AD2209">
        <w:rPr>
          <w:spacing w:val="1"/>
          <w:sz w:val="24"/>
          <w:szCs w:val="24"/>
        </w:rPr>
        <w:t xml:space="preserve"> </w:t>
      </w:r>
      <w:r w:rsidRPr="00AD2209">
        <w:rPr>
          <w:sz w:val="24"/>
          <w:szCs w:val="24"/>
        </w:rPr>
        <w:t>ayat (1)</w:t>
      </w:r>
      <w:r w:rsidRPr="00AD2209">
        <w:rPr>
          <w:spacing w:val="-1"/>
          <w:sz w:val="24"/>
          <w:szCs w:val="24"/>
        </w:rPr>
        <w:t xml:space="preserve"> </w:t>
      </w:r>
      <w:r w:rsidRPr="00AD2209">
        <w:rPr>
          <w:sz w:val="24"/>
          <w:szCs w:val="24"/>
        </w:rPr>
        <w:t>KUHP</w:t>
      </w:r>
      <w:r w:rsidRPr="00AD2209">
        <w:rPr>
          <w:sz w:val="24"/>
          <w:szCs w:val="24"/>
          <w:vertAlign w:val="superscript"/>
        </w:rPr>
        <w:t>23</w:t>
      </w:r>
      <w:r w:rsidRPr="00AD2209">
        <w:rPr>
          <w:sz w:val="24"/>
          <w:szCs w:val="24"/>
        </w:rPr>
        <w:t>).</w:t>
      </w:r>
    </w:p>
    <w:p w:rsidR="00260DB3" w:rsidRPr="00283636" w:rsidRDefault="00260DB3" w:rsidP="00260DB3">
      <w:pPr>
        <w:pStyle w:val="ListParagraph"/>
        <w:numPr>
          <w:ilvl w:val="0"/>
          <w:numId w:val="5"/>
        </w:numPr>
        <w:tabs>
          <w:tab w:val="left" w:pos="2433"/>
        </w:tabs>
        <w:spacing w:line="480" w:lineRule="auto"/>
        <w:ind w:left="1418" w:right="117" w:hanging="284"/>
        <w:rPr>
          <w:sz w:val="24"/>
          <w:szCs w:val="24"/>
        </w:rPr>
      </w:pPr>
      <w:r w:rsidRPr="00283636">
        <w:rPr>
          <w:sz w:val="24"/>
          <w:szCs w:val="24"/>
        </w:rPr>
        <w:t>Bersifat melawan hukum (hal ini merupakan syarat materiil,</w:t>
      </w:r>
      <w:r w:rsidRPr="00283636">
        <w:rPr>
          <w:spacing w:val="1"/>
          <w:sz w:val="24"/>
          <w:szCs w:val="24"/>
        </w:rPr>
        <w:t xml:space="preserve"> </w:t>
      </w:r>
      <w:r w:rsidRPr="00283636">
        <w:rPr>
          <w:sz w:val="24"/>
          <w:szCs w:val="24"/>
        </w:rPr>
        <w:t>terkait dengan diikutinya ajaran sifat melawan hukum materiil</w:t>
      </w:r>
      <w:r w:rsidRPr="00283636">
        <w:rPr>
          <w:spacing w:val="1"/>
          <w:sz w:val="24"/>
          <w:szCs w:val="24"/>
        </w:rPr>
        <w:t xml:space="preserve"> </w:t>
      </w:r>
      <w:r w:rsidRPr="00283636">
        <w:rPr>
          <w:sz w:val="24"/>
          <w:szCs w:val="24"/>
        </w:rPr>
        <w:t>dalam</w:t>
      </w:r>
      <w:r w:rsidRPr="00283636">
        <w:rPr>
          <w:spacing w:val="-1"/>
          <w:sz w:val="24"/>
          <w:szCs w:val="24"/>
        </w:rPr>
        <w:t xml:space="preserve"> </w:t>
      </w:r>
      <w:r w:rsidRPr="00283636">
        <w:rPr>
          <w:sz w:val="24"/>
          <w:szCs w:val="24"/>
        </w:rPr>
        <w:t>fungsinya</w:t>
      </w:r>
      <w:r w:rsidRPr="00283636">
        <w:rPr>
          <w:spacing w:val="5"/>
          <w:sz w:val="24"/>
          <w:szCs w:val="24"/>
        </w:rPr>
        <w:t xml:space="preserve"> </w:t>
      </w:r>
      <w:r w:rsidRPr="00283636">
        <w:rPr>
          <w:sz w:val="24"/>
          <w:szCs w:val="24"/>
        </w:rPr>
        <w:t>yang</w:t>
      </w:r>
      <w:r w:rsidRPr="00283636">
        <w:rPr>
          <w:spacing w:val="-3"/>
          <w:sz w:val="24"/>
          <w:szCs w:val="24"/>
        </w:rPr>
        <w:t xml:space="preserve"> </w:t>
      </w:r>
      <w:r w:rsidRPr="00283636">
        <w:rPr>
          <w:sz w:val="24"/>
          <w:szCs w:val="24"/>
        </w:rPr>
        <w:t>negatif).</w:t>
      </w:r>
    </w:p>
    <w:p w:rsidR="00260DB3" w:rsidRDefault="00260DB3" w:rsidP="00260DB3">
      <w:pPr>
        <w:pStyle w:val="BodyText"/>
        <w:spacing w:line="480" w:lineRule="auto"/>
        <w:ind w:right="119"/>
        <w:jc w:val="both"/>
      </w:pPr>
      <w:r w:rsidRPr="00AD2209">
        <w:t>Berdasarkan</w:t>
      </w:r>
      <w:r w:rsidRPr="00AD2209">
        <w:rPr>
          <w:spacing w:val="1"/>
        </w:rPr>
        <w:t xml:space="preserve"> </w:t>
      </w:r>
      <w:r w:rsidRPr="00AD2209">
        <w:t>pandangan</w:t>
      </w:r>
      <w:r w:rsidRPr="00AD2209">
        <w:rPr>
          <w:spacing w:val="1"/>
        </w:rPr>
        <w:t xml:space="preserve"> </w:t>
      </w:r>
      <w:r w:rsidRPr="00AD2209">
        <w:t>atau</w:t>
      </w:r>
      <w:r w:rsidRPr="00AD2209">
        <w:rPr>
          <w:spacing w:val="1"/>
        </w:rPr>
        <w:t xml:space="preserve"> </w:t>
      </w:r>
      <w:r w:rsidRPr="00AD2209">
        <w:t>penjelasan</w:t>
      </w:r>
      <w:r w:rsidRPr="00AD2209">
        <w:rPr>
          <w:spacing w:val="1"/>
        </w:rPr>
        <w:t xml:space="preserve"> </w:t>
      </w:r>
      <w:r w:rsidRPr="00AD2209">
        <w:t>tersebut</w:t>
      </w:r>
      <w:r w:rsidRPr="00AD2209">
        <w:rPr>
          <w:spacing w:val="1"/>
        </w:rPr>
        <w:t xml:space="preserve"> </w:t>
      </w:r>
      <w:r w:rsidRPr="00AD2209">
        <w:t>dapat</w:t>
      </w:r>
      <w:r w:rsidRPr="00AD2209">
        <w:rPr>
          <w:spacing w:val="1"/>
        </w:rPr>
        <w:t xml:space="preserve"> </w:t>
      </w:r>
      <w:r w:rsidRPr="00AD2209">
        <w:t>disimpulkan bahwa tindak pidana tidak tercakup pertanggung jawaban</w:t>
      </w:r>
      <w:r w:rsidRPr="00AD2209">
        <w:rPr>
          <w:spacing w:val="-57"/>
        </w:rPr>
        <w:t xml:space="preserve"> </w:t>
      </w:r>
      <w:r w:rsidRPr="00AD2209">
        <w:t>pidana (</w:t>
      </w:r>
      <w:r w:rsidRPr="00AD2209">
        <w:rPr>
          <w:i/>
        </w:rPr>
        <w:t xml:space="preserve">criminal </w:t>
      </w:r>
      <w:r w:rsidRPr="00AD2209">
        <w:t>responsibility). Bahwa untuk</w:t>
      </w:r>
      <w:r w:rsidRPr="00AD2209">
        <w:rPr>
          <w:spacing w:val="1"/>
        </w:rPr>
        <w:t xml:space="preserve"> </w:t>
      </w:r>
      <w:r w:rsidRPr="00AD2209">
        <w:t>adanya pidana tidak</w:t>
      </w:r>
      <w:r w:rsidRPr="00AD2209">
        <w:rPr>
          <w:spacing w:val="1"/>
        </w:rPr>
        <w:t xml:space="preserve"> </w:t>
      </w:r>
      <w:r w:rsidRPr="00AD2209">
        <w:t xml:space="preserve">cukup hanya telah terjadi </w:t>
      </w:r>
      <w:r w:rsidRPr="00AD2209">
        <w:lastRenderedPageBreak/>
        <w:t>tindak pidana, tanpa mempersoalkan apakah</w:t>
      </w:r>
      <w:r w:rsidRPr="00AD2209">
        <w:rPr>
          <w:spacing w:val="1"/>
        </w:rPr>
        <w:t xml:space="preserve"> </w:t>
      </w:r>
      <w:r w:rsidRPr="00AD2209">
        <w:t>orang yang melakukan perbuatan itu mampu bertanggung jawab atau</w:t>
      </w:r>
      <w:r w:rsidRPr="00AD2209">
        <w:rPr>
          <w:spacing w:val="1"/>
        </w:rPr>
        <w:t xml:space="preserve"> </w:t>
      </w:r>
      <w:r w:rsidRPr="00AD2209">
        <w:t>tidak.</w:t>
      </w:r>
      <w:r w:rsidRPr="00AD2209">
        <w:rPr>
          <w:spacing w:val="1"/>
        </w:rPr>
        <w:t xml:space="preserve"> </w:t>
      </w:r>
      <w:r w:rsidRPr="00AD2209">
        <w:t>Sehingga</w:t>
      </w:r>
      <w:r w:rsidRPr="00AD2209">
        <w:rPr>
          <w:spacing w:val="1"/>
        </w:rPr>
        <w:t xml:space="preserve"> </w:t>
      </w:r>
      <w:r w:rsidRPr="00AD2209">
        <w:t>peristiwanya</w:t>
      </w:r>
      <w:r w:rsidRPr="00AD2209">
        <w:rPr>
          <w:spacing w:val="1"/>
        </w:rPr>
        <w:t xml:space="preserve"> </w:t>
      </w:r>
      <w:r w:rsidRPr="00AD2209">
        <w:t>adalah</w:t>
      </w:r>
      <w:r w:rsidRPr="00AD2209">
        <w:rPr>
          <w:spacing w:val="1"/>
        </w:rPr>
        <w:t xml:space="preserve"> </w:t>
      </w:r>
      <w:r w:rsidRPr="00AD2209">
        <w:t>tindak</w:t>
      </w:r>
      <w:r w:rsidRPr="00AD2209">
        <w:rPr>
          <w:spacing w:val="1"/>
        </w:rPr>
        <w:t xml:space="preserve"> </w:t>
      </w:r>
      <w:r w:rsidRPr="00AD2209">
        <w:t>pidana,</w:t>
      </w:r>
      <w:r w:rsidRPr="00AD2209">
        <w:rPr>
          <w:spacing w:val="1"/>
        </w:rPr>
        <w:t xml:space="preserve"> </w:t>
      </w:r>
      <w:r w:rsidRPr="00AD2209">
        <w:t>tetapi</w:t>
      </w:r>
      <w:r w:rsidRPr="00AD2209">
        <w:rPr>
          <w:spacing w:val="60"/>
        </w:rPr>
        <w:t xml:space="preserve"> </w:t>
      </w:r>
      <w:r w:rsidRPr="00AD2209">
        <w:t>apakah</w:t>
      </w:r>
      <w:r w:rsidRPr="00AD2209">
        <w:rPr>
          <w:spacing w:val="1"/>
        </w:rPr>
        <w:t xml:space="preserve"> </w:t>
      </w:r>
      <w:r w:rsidRPr="00AD2209">
        <w:t>orang</w:t>
      </w:r>
      <w:r w:rsidRPr="00AD2209">
        <w:rPr>
          <w:spacing w:val="27"/>
        </w:rPr>
        <w:t xml:space="preserve"> </w:t>
      </w:r>
      <w:r w:rsidRPr="00AD2209">
        <w:t>yang</w:t>
      </w:r>
      <w:r w:rsidRPr="00AD2209">
        <w:rPr>
          <w:spacing w:val="23"/>
        </w:rPr>
        <w:t xml:space="preserve"> </w:t>
      </w:r>
      <w:r w:rsidRPr="00AD2209">
        <w:t>telah</w:t>
      </w:r>
      <w:r w:rsidRPr="00AD2209">
        <w:rPr>
          <w:spacing w:val="27"/>
        </w:rPr>
        <w:t xml:space="preserve"> </w:t>
      </w:r>
      <w:r w:rsidRPr="00AD2209">
        <w:t>melakukan</w:t>
      </w:r>
      <w:r w:rsidRPr="00AD2209">
        <w:rPr>
          <w:spacing w:val="26"/>
        </w:rPr>
        <w:t xml:space="preserve"> </w:t>
      </w:r>
      <w:r w:rsidRPr="00AD2209">
        <w:t>perbuatan</w:t>
      </w:r>
      <w:r w:rsidRPr="00AD2209">
        <w:rPr>
          <w:spacing w:val="26"/>
        </w:rPr>
        <w:t xml:space="preserve"> </w:t>
      </w:r>
      <w:r w:rsidRPr="00AD2209">
        <w:t>itu</w:t>
      </w:r>
      <w:r w:rsidRPr="00AD2209">
        <w:rPr>
          <w:spacing w:val="26"/>
        </w:rPr>
        <w:t xml:space="preserve"> </w:t>
      </w:r>
      <w:r w:rsidRPr="00AD2209">
        <w:t>benar-benar</w:t>
      </w:r>
      <w:r w:rsidRPr="00AD2209">
        <w:rPr>
          <w:spacing w:val="26"/>
        </w:rPr>
        <w:t xml:space="preserve"> </w:t>
      </w:r>
      <w:r w:rsidRPr="00AD2209">
        <w:t>dipidana</w:t>
      </w:r>
      <w:r w:rsidRPr="00AD2209">
        <w:rPr>
          <w:spacing w:val="27"/>
        </w:rPr>
        <w:t xml:space="preserve"> </w:t>
      </w:r>
      <w:r w:rsidRPr="00AD2209">
        <w:t>atau</w:t>
      </w:r>
      <w:r>
        <w:t xml:space="preserve"> </w:t>
      </w:r>
      <w:r w:rsidRPr="00AD2209">
        <w:t>tidak, akan dilihat bagaimana keadaan batin orang itu dan bagaimana</w:t>
      </w:r>
      <w:r w:rsidRPr="00AD2209">
        <w:rPr>
          <w:spacing w:val="1"/>
        </w:rPr>
        <w:t xml:space="preserve"> </w:t>
      </w:r>
      <w:r w:rsidRPr="00AD2209">
        <w:t>hubungan</w:t>
      </w:r>
      <w:r w:rsidRPr="00AD2209">
        <w:rPr>
          <w:spacing w:val="-1"/>
        </w:rPr>
        <w:t xml:space="preserve"> </w:t>
      </w:r>
      <w:r w:rsidRPr="00AD2209">
        <w:t>batinantara</w:t>
      </w:r>
      <w:r w:rsidRPr="00AD2209">
        <w:rPr>
          <w:spacing w:val="-1"/>
        </w:rPr>
        <w:t xml:space="preserve"> </w:t>
      </w:r>
      <w:r w:rsidRPr="00AD2209">
        <w:t>perbuatan</w:t>
      </w:r>
      <w:r w:rsidRPr="00AD2209">
        <w:rPr>
          <w:spacing w:val="3"/>
        </w:rPr>
        <w:t xml:space="preserve"> </w:t>
      </w:r>
      <w:r w:rsidRPr="00AD2209">
        <w:t>yeng</w:t>
      </w:r>
      <w:r w:rsidRPr="00AD2209">
        <w:rPr>
          <w:spacing w:val="-3"/>
        </w:rPr>
        <w:t xml:space="preserve"> </w:t>
      </w:r>
      <w:r w:rsidRPr="00AD2209">
        <w:t>terjadi</w:t>
      </w:r>
      <w:r w:rsidRPr="00AD2209">
        <w:rPr>
          <w:spacing w:val="-1"/>
        </w:rPr>
        <w:t xml:space="preserve"> </w:t>
      </w:r>
      <w:r w:rsidRPr="00AD2209">
        <w:t>dengan orang</w:t>
      </w:r>
      <w:r w:rsidRPr="00AD2209">
        <w:rPr>
          <w:spacing w:val="-4"/>
        </w:rPr>
        <w:t xml:space="preserve"> </w:t>
      </w:r>
      <w:r w:rsidRPr="00AD2209">
        <w:t>itu.</w:t>
      </w:r>
    </w:p>
    <w:p w:rsidR="00260DB3" w:rsidRDefault="00260DB3" w:rsidP="00260DB3">
      <w:pPr>
        <w:pStyle w:val="BodyText"/>
        <w:spacing w:line="480" w:lineRule="auto"/>
        <w:ind w:right="119" w:firstLine="720"/>
        <w:jc w:val="both"/>
      </w:pPr>
      <w:r w:rsidRPr="00AD2209">
        <w:t>Urgensi</w:t>
      </w:r>
      <w:r w:rsidRPr="00AD2209">
        <w:rPr>
          <w:spacing w:val="1"/>
        </w:rPr>
        <w:t xml:space="preserve"> </w:t>
      </w:r>
      <w:r w:rsidRPr="00AD2209">
        <w:t>perbedaan</w:t>
      </w:r>
      <w:r w:rsidRPr="00AD2209">
        <w:rPr>
          <w:spacing w:val="1"/>
        </w:rPr>
        <w:t xml:space="preserve"> </w:t>
      </w:r>
      <w:r w:rsidRPr="00AD2209">
        <w:t>apabila</w:t>
      </w:r>
      <w:r w:rsidRPr="00AD2209">
        <w:rPr>
          <w:spacing w:val="1"/>
        </w:rPr>
        <w:t xml:space="preserve"> </w:t>
      </w:r>
      <w:r w:rsidRPr="00AD2209">
        <w:t>dikaitkan</w:t>
      </w:r>
      <w:r w:rsidRPr="00AD2209">
        <w:rPr>
          <w:spacing w:val="1"/>
        </w:rPr>
        <w:t xml:space="preserve"> </w:t>
      </w:r>
      <w:r w:rsidRPr="00AD2209">
        <w:t>dengan</w:t>
      </w:r>
      <w:r w:rsidRPr="00AD2209">
        <w:rPr>
          <w:spacing w:val="1"/>
        </w:rPr>
        <w:t xml:space="preserve"> </w:t>
      </w:r>
      <w:r w:rsidRPr="00AD2209">
        <w:t>syarat</w:t>
      </w:r>
      <w:r w:rsidRPr="00AD2209">
        <w:rPr>
          <w:spacing w:val="1"/>
        </w:rPr>
        <w:t xml:space="preserve"> </w:t>
      </w:r>
      <w:r w:rsidRPr="00AD2209">
        <w:t>adanya</w:t>
      </w:r>
      <w:r w:rsidRPr="00AD2209">
        <w:rPr>
          <w:spacing w:val="1"/>
        </w:rPr>
        <w:t xml:space="preserve"> </w:t>
      </w:r>
      <w:r w:rsidRPr="00AD2209">
        <w:t>pidana</w:t>
      </w:r>
      <w:r w:rsidRPr="00AD2209">
        <w:rPr>
          <w:spacing w:val="1"/>
        </w:rPr>
        <w:t xml:space="preserve"> </w:t>
      </w:r>
      <w:r w:rsidRPr="00AD2209">
        <w:t>atau</w:t>
      </w:r>
      <w:r w:rsidRPr="00AD2209">
        <w:rPr>
          <w:spacing w:val="1"/>
        </w:rPr>
        <w:t xml:space="preserve"> </w:t>
      </w:r>
      <w:r w:rsidRPr="00AD2209">
        <w:t>penjatuhan</w:t>
      </w:r>
      <w:r w:rsidRPr="00AD2209">
        <w:rPr>
          <w:spacing w:val="1"/>
        </w:rPr>
        <w:t xml:space="preserve"> </w:t>
      </w:r>
      <w:r w:rsidRPr="00AD2209">
        <w:t>pidana,</w:t>
      </w:r>
      <w:r w:rsidRPr="00AD2209">
        <w:rPr>
          <w:spacing w:val="1"/>
        </w:rPr>
        <w:t xml:space="preserve"> </w:t>
      </w:r>
      <w:r w:rsidRPr="00AD2209">
        <w:t>kedua</w:t>
      </w:r>
      <w:r w:rsidRPr="00AD2209">
        <w:rPr>
          <w:spacing w:val="1"/>
        </w:rPr>
        <w:t xml:space="preserve"> </w:t>
      </w:r>
      <w:r w:rsidRPr="00AD2209">
        <w:t>pandangan</w:t>
      </w:r>
      <w:r w:rsidRPr="00AD2209">
        <w:rPr>
          <w:spacing w:val="1"/>
        </w:rPr>
        <w:t xml:space="preserve"> </w:t>
      </w:r>
      <w:r w:rsidRPr="00AD2209">
        <w:t>tersebut</w:t>
      </w:r>
      <w:r w:rsidRPr="00AD2209">
        <w:rPr>
          <w:spacing w:val="1"/>
        </w:rPr>
        <w:t xml:space="preserve"> </w:t>
      </w:r>
      <w:r w:rsidRPr="00AD2209">
        <w:t>tidak</w:t>
      </w:r>
      <w:r w:rsidRPr="00AD2209">
        <w:rPr>
          <w:spacing w:val="1"/>
        </w:rPr>
        <w:t xml:space="preserve"> </w:t>
      </w:r>
      <w:r w:rsidRPr="00AD2209">
        <w:t>memunyai pandangan yang mendasar, pandangan monistik maupun</w:t>
      </w:r>
      <w:r w:rsidRPr="00AD2209">
        <w:rPr>
          <w:spacing w:val="1"/>
        </w:rPr>
        <w:t xml:space="preserve"> </w:t>
      </w:r>
      <w:r w:rsidRPr="00AD2209">
        <w:t>pandangan dualistik, keduanya mempersyaratkan bahwa untuk pidana</w:t>
      </w:r>
      <w:r w:rsidRPr="00AD2209">
        <w:rPr>
          <w:spacing w:val="1"/>
        </w:rPr>
        <w:t xml:space="preserve"> </w:t>
      </w:r>
      <w:r w:rsidRPr="00AD2209">
        <w:t>harus</w:t>
      </w:r>
      <w:r w:rsidRPr="00AD2209">
        <w:rPr>
          <w:spacing w:val="1"/>
        </w:rPr>
        <w:t xml:space="preserve"> </w:t>
      </w:r>
      <w:r w:rsidRPr="00AD2209">
        <w:t>ada</w:t>
      </w:r>
      <w:r w:rsidRPr="00AD2209">
        <w:rPr>
          <w:spacing w:val="1"/>
        </w:rPr>
        <w:t xml:space="preserve"> </w:t>
      </w:r>
      <w:r w:rsidRPr="00AD2209">
        <w:t>perbuatan/tindak</w:t>
      </w:r>
      <w:r w:rsidRPr="00AD2209">
        <w:rPr>
          <w:spacing w:val="1"/>
        </w:rPr>
        <w:t xml:space="preserve"> </w:t>
      </w:r>
      <w:r w:rsidRPr="00AD2209">
        <w:t>pidana</w:t>
      </w:r>
      <w:r w:rsidRPr="00AD2209">
        <w:rPr>
          <w:spacing w:val="1"/>
        </w:rPr>
        <w:t xml:space="preserve"> </w:t>
      </w:r>
      <w:r w:rsidRPr="00AD2209">
        <w:t>(</w:t>
      </w:r>
      <w:r w:rsidRPr="00AD2209">
        <w:rPr>
          <w:i/>
        </w:rPr>
        <w:t>criminal</w:t>
      </w:r>
      <w:r w:rsidRPr="00AD2209">
        <w:rPr>
          <w:i/>
          <w:spacing w:val="1"/>
        </w:rPr>
        <w:t xml:space="preserve"> </w:t>
      </w:r>
      <w:r w:rsidRPr="00AD2209">
        <w:rPr>
          <w:i/>
        </w:rPr>
        <w:t>act</w:t>
      </w:r>
      <w:r w:rsidRPr="00AD2209">
        <w:t>)</w:t>
      </w:r>
      <w:r w:rsidRPr="00AD2209">
        <w:rPr>
          <w:spacing w:val="1"/>
        </w:rPr>
        <w:t xml:space="preserve"> </w:t>
      </w:r>
      <w:r w:rsidRPr="00AD2209">
        <w:t>dan</w:t>
      </w:r>
      <w:r w:rsidRPr="00AD2209">
        <w:rPr>
          <w:spacing w:val="1"/>
        </w:rPr>
        <w:t xml:space="preserve"> </w:t>
      </w:r>
      <w:r w:rsidRPr="00AD2209">
        <w:t>pertangung</w:t>
      </w:r>
      <w:r w:rsidRPr="00AD2209">
        <w:rPr>
          <w:spacing w:val="1"/>
        </w:rPr>
        <w:t xml:space="preserve"> </w:t>
      </w:r>
      <w:r w:rsidRPr="00AD2209">
        <w:t>jawaban pidana (</w:t>
      </w:r>
      <w:r w:rsidRPr="00AD2209">
        <w:rPr>
          <w:i/>
        </w:rPr>
        <w:t xml:space="preserve">criminal responsibility). </w:t>
      </w:r>
      <w:r w:rsidRPr="00AD2209">
        <w:t>Perbedaan keduaya adalah</w:t>
      </w:r>
      <w:r w:rsidRPr="00AD2209">
        <w:rPr>
          <w:spacing w:val="1"/>
        </w:rPr>
        <w:t xml:space="preserve"> </w:t>
      </w:r>
      <w:r w:rsidRPr="00AD2209">
        <w:t>bahwa pandangan monistik keseluruhan syarat untuk adanya pidana</w:t>
      </w:r>
      <w:r w:rsidRPr="00AD2209">
        <w:rPr>
          <w:spacing w:val="1"/>
        </w:rPr>
        <w:t xml:space="preserve"> </w:t>
      </w:r>
      <w:r w:rsidRPr="00AD2209">
        <w:t>dianggap</w:t>
      </w:r>
      <w:r w:rsidRPr="00AD2209">
        <w:rPr>
          <w:spacing w:val="1"/>
        </w:rPr>
        <w:t xml:space="preserve"> </w:t>
      </w:r>
      <w:r w:rsidRPr="00AD2209">
        <w:t>melekat</w:t>
      </w:r>
      <w:r w:rsidRPr="00AD2209">
        <w:rPr>
          <w:spacing w:val="1"/>
        </w:rPr>
        <w:t xml:space="preserve"> </w:t>
      </w:r>
      <w:r w:rsidRPr="00AD2209">
        <w:t>pada</w:t>
      </w:r>
      <w:r w:rsidRPr="00AD2209">
        <w:rPr>
          <w:spacing w:val="1"/>
        </w:rPr>
        <w:t xml:space="preserve"> </w:t>
      </w:r>
      <w:r w:rsidRPr="00AD2209">
        <w:t>perbuatan</w:t>
      </w:r>
      <w:r w:rsidRPr="00AD2209">
        <w:rPr>
          <w:spacing w:val="1"/>
        </w:rPr>
        <w:t xml:space="preserve"> </w:t>
      </w:r>
      <w:r w:rsidRPr="00AD2209">
        <w:t>pidana</w:t>
      </w:r>
      <w:r w:rsidRPr="00AD2209">
        <w:rPr>
          <w:spacing w:val="1"/>
        </w:rPr>
        <w:t xml:space="preserve"> </w:t>
      </w:r>
      <w:r w:rsidRPr="00AD2209">
        <w:t>karena</w:t>
      </w:r>
      <w:r w:rsidRPr="00AD2209">
        <w:rPr>
          <w:spacing w:val="1"/>
        </w:rPr>
        <w:t xml:space="preserve"> </w:t>
      </w:r>
      <w:r w:rsidRPr="00AD2209">
        <w:t>dalam</w:t>
      </w:r>
      <w:r w:rsidRPr="00AD2209">
        <w:rPr>
          <w:spacing w:val="1"/>
        </w:rPr>
        <w:t xml:space="preserve"> </w:t>
      </w:r>
      <w:r w:rsidRPr="00AD2209">
        <w:t>pengertian</w:t>
      </w:r>
      <w:r>
        <w:t xml:space="preserve"> </w:t>
      </w:r>
      <w:r w:rsidRPr="00AD2209">
        <w:rPr>
          <w:spacing w:val="-57"/>
        </w:rPr>
        <w:t xml:space="preserve"> </w:t>
      </w:r>
      <w:r w:rsidRPr="00AD2209">
        <w:t>tindak</w:t>
      </w:r>
      <w:r w:rsidRPr="00AD2209">
        <w:rPr>
          <w:spacing w:val="1"/>
        </w:rPr>
        <w:t xml:space="preserve"> </w:t>
      </w:r>
      <w:r w:rsidRPr="00AD2209">
        <w:t>pidana</w:t>
      </w:r>
      <w:r w:rsidRPr="00AD2209">
        <w:rPr>
          <w:spacing w:val="1"/>
        </w:rPr>
        <w:t xml:space="preserve"> </w:t>
      </w:r>
      <w:r w:rsidRPr="00AD2209">
        <w:t>tercakup</w:t>
      </w:r>
      <w:r w:rsidRPr="00AD2209">
        <w:rPr>
          <w:spacing w:val="1"/>
        </w:rPr>
        <w:t xml:space="preserve"> </w:t>
      </w:r>
      <w:r w:rsidRPr="00AD2209">
        <w:t>baik</w:t>
      </w:r>
      <w:r w:rsidRPr="00AD2209">
        <w:rPr>
          <w:spacing w:val="1"/>
        </w:rPr>
        <w:t xml:space="preserve"> </w:t>
      </w:r>
      <w:r w:rsidRPr="00AD2209">
        <w:rPr>
          <w:i/>
        </w:rPr>
        <w:t>criminal</w:t>
      </w:r>
      <w:r w:rsidRPr="00AD2209">
        <w:rPr>
          <w:i/>
          <w:spacing w:val="1"/>
        </w:rPr>
        <w:t xml:space="preserve"> </w:t>
      </w:r>
      <w:r w:rsidRPr="00AD2209">
        <w:rPr>
          <w:i/>
        </w:rPr>
        <w:t>act</w:t>
      </w:r>
      <w:r w:rsidRPr="00AD2209">
        <w:rPr>
          <w:i/>
          <w:spacing w:val="1"/>
        </w:rPr>
        <w:t xml:space="preserve"> </w:t>
      </w:r>
      <w:r w:rsidRPr="00AD2209">
        <w:t>maupun</w:t>
      </w:r>
      <w:r w:rsidRPr="00AD2209">
        <w:rPr>
          <w:spacing w:val="1"/>
        </w:rPr>
        <w:t xml:space="preserve"> </w:t>
      </w:r>
      <w:r w:rsidRPr="00AD2209">
        <w:rPr>
          <w:i/>
        </w:rPr>
        <w:t>criminal</w:t>
      </w:r>
      <w:r w:rsidRPr="00AD2209">
        <w:rPr>
          <w:i/>
          <w:spacing w:val="1"/>
        </w:rPr>
        <w:t xml:space="preserve"> </w:t>
      </w:r>
      <w:r w:rsidRPr="00AD2209">
        <w:rPr>
          <w:i/>
        </w:rPr>
        <w:t>responsibility.</w:t>
      </w:r>
      <w:r w:rsidRPr="00AD2209">
        <w:rPr>
          <w:i/>
          <w:spacing w:val="1"/>
        </w:rPr>
        <w:t xml:space="preserve"> </w:t>
      </w:r>
      <w:r w:rsidRPr="00AD2209">
        <w:t>Sementara</w:t>
      </w:r>
      <w:r w:rsidRPr="00AD2209">
        <w:rPr>
          <w:spacing w:val="1"/>
        </w:rPr>
        <w:t xml:space="preserve"> </w:t>
      </w:r>
      <w:r w:rsidRPr="00AD2209">
        <w:t>dalam</w:t>
      </w:r>
      <w:r w:rsidRPr="00AD2209">
        <w:rPr>
          <w:spacing w:val="1"/>
        </w:rPr>
        <w:t xml:space="preserve"> </w:t>
      </w:r>
      <w:r w:rsidRPr="00AD2209">
        <w:t>pandangan</w:t>
      </w:r>
      <w:r w:rsidRPr="00AD2209">
        <w:rPr>
          <w:spacing w:val="1"/>
        </w:rPr>
        <w:t xml:space="preserve"> </w:t>
      </w:r>
      <w:r w:rsidRPr="00AD2209">
        <w:t>dualistic</w:t>
      </w:r>
      <w:r w:rsidRPr="00AD2209">
        <w:rPr>
          <w:spacing w:val="1"/>
        </w:rPr>
        <w:t xml:space="preserve"> </w:t>
      </w:r>
      <w:r w:rsidRPr="00AD2209">
        <w:t>keseluruhan</w:t>
      </w:r>
      <w:r w:rsidRPr="00AD2209">
        <w:rPr>
          <w:spacing w:val="1"/>
        </w:rPr>
        <w:t xml:space="preserve"> </w:t>
      </w:r>
      <w:r w:rsidRPr="00AD2209">
        <w:t>syarat</w:t>
      </w:r>
      <w:r w:rsidRPr="00AD2209">
        <w:rPr>
          <w:spacing w:val="1"/>
        </w:rPr>
        <w:t xml:space="preserve"> </w:t>
      </w:r>
      <w:r w:rsidRPr="00AD2209">
        <w:t>untuk</w:t>
      </w:r>
      <w:r w:rsidRPr="00AD2209">
        <w:rPr>
          <w:spacing w:val="1"/>
        </w:rPr>
        <w:t xml:space="preserve"> </w:t>
      </w:r>
      <w:r w:rsidRPr="00AD2209">
        <w:t>adanya</w:t>
      </w:r>
      <w:r w:rsidRPr="00AD2209">
        <w:rPr>
          <w:spacing w:val="1"/>
        </w:rPr>
        <w:t xml:space="preserve"> </w:t>
      </w:r>
      <w:r w:rsidRPr="00AD2209">
        <w:t>pidana</w:t>
      </w:r>
      <w:r w:rsidRPr="00AD2209">
        <w:rPr>
          <w:spacing w:val="1"/>
        </w:rPr>
        <w:t xml:space="preserve"> </w:t>
      </w:r>
      <w:r w:rsidRPr="00AD2209">
        <w:t>tidak</w:t>
      </w:r>
      <w:r w:rsidRPr="00AD2209">
        <w:rPr>
          <w:spacing w:val="1"/>
        </w:rPr>
        <w:t xml:space="preserve"> </w:t>
      </w:r>
      <w:r w:rsidRPr="00AD2209">
        <w:t>melekat</w:t>
      </w:r>
      <w:r w:rsidRPr="00AD2209">
        <w:rPr>
          <w:spacing w:val="1"/>
        </w:rPr>
        <w:t xml:space="preserve"> </w:t>
      </w:r>
      <w:r w:rsidRPr="00AD2209">
        <w:t>pada</w:t>
      </w:r>
      <w:r w:rsidRPr="00AD2209">
        <w:rPr>
          <w:spacing w:val="1"/>
        </w:rPr>
        <w:t xml:space="preserve"> </w:t>
      </w:r>
      <w:r w:rsidRPr="00AD2209">
        <w:t>perbuatan</w:t>
      </w:r>
      <w:r w:rsidRPr="00AD2209">
        <w:rPr>
          <w:spacing w:val="1"/>
        </w:rPr>
        <w:t xml:space="preserve"> </w:t>
      </w:r>
      <w:r w:rsidRPr="00AD2209">
        <w:t>pidana,</w:t>
      </w:r>
      <w:r w:rsidRPr="00AD2209">
        <w:rPr>
          <w:spacing w:val="1"/>
        </w:rPr>
        <w:t xml:space="preserve"> </w:t>
      </w:r>
      <w:r w:rsidRPr="00AD2209">
        <w:t xml:space="preserve">karena dalam pengertian tindak pidana hanya mencakup </w:t>
      </w:r>
      <w:r w:rsidRPr="00AD2209">
        <w:rPr>
          <w:i/>
        </w:rPr>
        <w:t>criminal act</w:t>
      </w:r>
      <w:r w:rsidRPr="00AD2209">
        <w:rPr>
          <w:i/>
          <w:spacing w:val="1"/>
        </w:rPr>
        <w:t xml:space="preserve"> </w:t>
      </w:r>
      <w:r w:rsidRPr="00AD2209">
        <w:t>tanpa</w:t>
      </w:r>
      <w:r w:rsidRPr="00AD2209">
        <w:rPr>
          <w:spacing w:val="1"/>
        </w:rPr>
        <w:t xml:space="preserve"> </w:t>
      </w:r>
      <w:r w:rsidRPr="00AD2209">
        <w:t>mencakup</w:t>
      </w:r>
      <w:r w:rsidRPr="00AD2209">
        <w:rPr>
          <w:spacing w:val="1"/>
        </w:rPr>
        <w:t xml:space="preserve"> </w:t>
      </w:r>
      <w:r w:rsidRPr="00AD2209">
        <w:rPr>
          <w:i/>
        </w:rPr>
        <w:t>criminal</w:t>
      </w:r>
      <w:r w:rsidRPr="00AD2209">
        <w:rPr>
          <w:i/>
          <w:spacing w:val="1"/>
        </w:rPr>
        <w:t xml:space="preserve"> </w:t>
      </w:r>
      <w:r w:rsidRPr="00AD2209">
        <w:rPr>
          <w:i/>
        </w:rPr>
        <w:t>responsibility.</w:t>
      </w:r>
      <w:r w:rsidRPr="00AD2209">
        <w:rPr>
          <w:i/>
          <w:spacing w:val="1"/>
        </w:rPr>
        <w:t xml:space="preserve"> </w:t>
      </w:r>
      <w:r w:rsidRPr="00AD2209">
        <w:t>Ada</w:t>
      </w:r>
      <w:r w:rsidRPr="00AD2209">
        <w:rPr>
          <w:spacing w:val="1"/>
        </w:rPr>
        <w:t xml:space="preserve"> </w:t>
      </w:r>
      <w:r w:rsidRPr="00AD2209">
        <w:t>pemisahan</w:t>
      </w:r>
      <w:r w:rsidRPr="00AD2209">
        <w:rPr>
          <w:spacing w:val="1"/>
        </w:rPr>
        <w:t xml:space="preserve"> </w:t>
      </w:r>
      <w:r w:rsidRPr="00AD2209">
        <w:t>antara</w:t>
      </w:r>
      <w:r w:rsidRPr="00AD2209">
        <w:rPr>
          <w:spacing w:val="-57"/>
        </w:rPr>
        <w:t xml:space="preserve"> </w:t>
      </w:r>
      <w:r w:rsidRPr="00AD2209">
        <w:t>perbuatan (pidana) dengan orang yang melakukan perbuatan (pidana)</w:t>
      </w:r>
      <w:r w:rsidRPr="00AD2209">
        <w:rPr>
          <w:spacing w:val="1"/>
        </w:rPr>
        <w:t xml:space="preserve"> </w:t>
      </w:r>
      <w:r w:rsidRPr="00AD2209">
        <w:t>itu.</w:t>
      </w:r>
      <w:r w:rsidRPr="00AD2209">
        <w:rPr>
          <w:rStyle w:val="FootnoteReference"/>
        </w:rPr>
        <w:footnoteReference w:id="13"/>
      </w:r>
    </w:p>
    <w:p w:rsidR="00260DB3" w:rsidRDefault="00260DB3" w:rsidP="00260DB3">
      <w:pPr>
        <w:pStyle w:val="BodyText"/>
        <w:spacing w:line="480" w:lineRule="auto"/>
        <w:ind w:right="119" w:firstLine="720"/>
        <w:jc w:val="both"/>
      </w:pPr>
      <w:r w:rsidRPr="00AD2209">
        <w:t>Secara</w:t>
      </w:r>
      <w:r w:rsidRPr="00AD2209">
        <w:rPr>
          <w:spacing w:val="1"/>
        </w:rPr>
        <w:t xml:space="preserve"> </w:t>
      </w:r>
      <w:r w:rsidRPr="00AD2209">
        <w:t>teoritis</w:t>
      </w:r>
      <w:r w:rsidRPr="00AD2209">
        <w:rPr>
          <w:spacing w:val="1"/>
        </w:rPr>
        <w:t xml:space="preserve"> </w:t>
      </w:r>
      <w:r w:rsidRPr="00AD2209">
        <w:t>adanya</w:t>
      </w:r>
      <w:r w:rsidRPr="00AD2209">
        <w:rPr>
          <w:spacing w:val="1"/>
        </w:rPr>
        <w:t xml:space="preserve"> </w:t>
      </w:r>
      <w:r w:rsidRPr="00AD2209">
        <w:t>perbedaan</w:t>
      </w:r>
      <w:r w:rsidRPr="00AD2209">
        <w:rPr>
          <w:spacing w:val="1"/>
        </w:rPr>
        <w:t xml:space="preserve"> </w:t>
      </w:r>
      <w:r w:rsidRPr="00AD2209">
        <w:t>dalam</w:t>
      </w:r>
      <w:r w:rsidRPr="00AD2209">
        <w:rPr>
          <w:spacing w:val="1"/>
        </w:rPr>
        <w:t xml:space="preserve"> </w:t>
      </w:r>
      <w:r w:rsidRPr="00AD2209">
        <w:t>dua</w:t>
      </w:r>
      <w:r w:rsidRPr="00AD2209">
        <w:rPr>
          <w:spacing w:val="61"/>
        </w:rPr>
        <w:t xml:space="preserve"> </w:t>
      </w:r>
      <w:r w:rsidRPr="00AD2209">
        <w:t>pandangan</w:t>
      </w:r>
      <w:r w:rsidRPr="00AD2209">
        <w:rPr>
          <w:spacing w:val="1"/>
        </w:rPr>
        <w:t xml:space="preserve"> </w:t>
      </w:r>
      <w:r w:rsidRPr="00AD2209">
        <w:t>tersebut haruslah dicermati secara konseptual dalam dua pandangan</w:t>
      </w:r>
      <w:r w:rsidRPr="00AD2209">
        <w:rPr>
          <w:spacing w:val="1"/>
        </w:rPr>
        <w:t xml:space="preserve"> </w:t>
      </w:r>
      <w:r w:rsidRPr="00AD2209">
        <w:t>tersebut</w:t>
      </w:r>
      <w:r w:rsidRPr="00AD2209">
        <w:rPr>
          <w:spacing w:val="1"/>
        </w:rPr>
        <w:t xml:space="preserve"> </w:t>
      </w:r>
      <w:r w:rsidRPr="00AD2209">
        <w:t>sama-sama</w:t>
      </w:r>
      <w:r w:rsidRPr="00AD2209">
        <w:rPr>
          <w:spacing w:val="1"/>
        </w:rPr>
        <w:t xml:space="preserve"> </w:t>
      </w:r>
      <w:r w:rsidRPr="00AD2209">
        <w:t>dapat</w:t>
      </w:r>
      <w:r w:rsidRPr="00AD2209">
        <w:rPr>
          <w:spacing w:val="1"/>
        </w:rPr>
        <w:t xml:space="preserve"> </w:t>
      </w:r>
      <w:r w:rsidRPr="00AD2209">
        <w:t>diikuti</w:t>
      </w:r>
      <w:r w:rsidRPr="00AD2209">
        <w:rPr>
          <w:spacing w:val="1"/>
        </w:rPr>
        <w:t xml:space="preserve"> </w:t>
      </w:r>
      <w:r w:rsidRPr="00AD2209">
        <w:t>dalam</w:t>
      </w:r>
      <w:r w:rsidRPr="00AD2209">
        <w:rPr>
          <w:spacing w:val="1"/>
        </w:rPr>
        <w:t xml:space="preserve"> </w:t>
      </w:r>
      <w:r w:rsidRPr="00AD2209">
        <w:t>menjelaskan</w:t>
      </w:r>
      <w:r w:rsidRPr="00AD2209">
        <w:rPr>
          <w:spacing w:val="61"/>
        </w:rPr>
        <w:t xml:space="preserve"> </w:t>
      </w:r>
      <w:r w:rsidRPr="00AD2209">
        <w:t>tentang</w:t>
      </w:r>
      <w:r w:rsidRPr="00AD2209">
        <w:rPr>
          <w:spacing w:val="1"/>
        </w:rPr>
        <w:t xml:space="preserve"> </w:t>
      </w:r>
      <w:r w:rsidRPr="00AD2209">
        <w:t>perbuatan</w:t>
      </w:r>
      <w:r w:rsidRPr="00AD2209">
        <w:rPr>
          <w:spacing w:val="57"/>
        </w:rPr>
        <w:t xml:space="preserve"> </w:t>
      </w:r>
      <w:r w:rsidRPr="00AD2209">
        <w:t>pidana.</w:t>
      </w:r>
      <w:r w:rsidRPr="00AD2209">
        <w:rPr>
          <w:spacing w:val="58"/>
        </w:rPr>
        <w:t xml:space="preserve"> </w:t>
      </w:r>
      <w:r w:rsidRPr="00AD2209">
        <w:t>Maka</w:t>
      </w:r>
      <w:r w:rsidRPr="00AD2209">
        <w:rPr>
          <w:spacing w:val="58"/>
        </w:rPr>
        <w:t xml:space="preserve"> </w:t>
      </w:r>
      <w:r w:rsidRPr="00AD2209">
        <w:t>haruslah</w:t>
      </w:r>
      <w:r w:rsidRPr="00AD2209">
        <w:rPr>
          <w:spacing w:val="58"/>
        </w:rPr>
        <w:t xml:space="preserve"> </w:t>
      </w:r>
      <w:r w:rsidRPr="00AD2209">
        <w:t>ada</w:t>
      </w:r>
      <w:r w:rsidRPr="00AD2209">
        <w:rPr>
          <w:spacing w:val="56"/>
        </w:rPr>
        <w:t xml:space="preserve"> </w:t>
      </w:r>
      <w:r w:rsidRPr="00AD2209">
        <w:t>konsistensi</w:t>
      </w:r>
      <w:r w:rsidRPr="00AD2209">
        <w:rPr>
          <w:spacing w:val="59"/>
        </w:rPr>
        <w:t xml:space="preserve"> </w:t>
      </w:r>
      <w:r w:rsidRPr="00AD2209">
        <w:t>dalam</w:t>
      </w:r>
      <w:r w:rsidRPr="00AD2209">
        <w:rPr>
          <w:spacing w:val="58"/>
        </w:rPr>
        <w:t xml:space="preserve"> </w:t>
      </w:r>
      <w:r w:rsidRPr="00AD2209">
        <w:t>mengikuti pandangan</w:t>
      </w:r>
      <w:r w:rsidRPr="00AD2209">
        <w:rPr>
          <w:spacing w:val="1"/>
        </w:rPr>
        <w:t xml:space="preserve"> </w:t>
      </w:r>
      <w:r w:rsidRPr="00AD2209">
        <w:t>tersebut.</w:t>
      </w:r>
      <w:r w:rsidRPr="00AD2209">
        <w:rPr>
          <w:spacing w:val="1"/>
        </w:rPr>
        <w:t xml:space="preserve"> </w:t>
      </w:r>
      <w:r w:rsidRPr="00AD2209">
        <w:t>Pemahaman</w:t>
      </w:r>
      <w:r w:rsidRPr="00AD2209">
        <w:rPr>
          <w:spacing w:val="1"/>
        </w:rPr>
        <w:t xml:space="preserve"> </w:t>
      </w:r>
      <w:r w:rsidRPr="00AD2209">
        <w:t>pandangan</w:t>
      </w:r>
      <w:r w:rsidRPr="00AD2209">
        <w:rPr>
          <w:spacing w:val="1"/>
        </w:rPr>
        <w:t xml:space="preserve"> </w:t>
      </w:r>
      <w:r w:rsidRPr="00AD2209">
        <w:lastRenderedPageBreak/>
        <w:t>tersebut</w:t>
      </w:r>
      <w:r w:rsidRPr="00AD2209">
        <w:rPr>
          <w:spacing w:val="1"/>
        </w:rPr>
        <w:t xml:space="preserve"> </w:t>
      </w:r>
      <w:r w:rsidRPr="00AD2209">
        <w:t>diatas</w:t>
      </w:r>
      <w:r w:rsidRPr="00AD2209">
        <w:rPr>
          <w:spacing w:val="1"/>
        </w:rPr>
        <w:t xml:space="preserve"> </w:t>
      </w:r>
      <w:r w:rsidRPr="00AD2209">
        <w:t>sangat</w:t>
      </w:r>
      <w:r w:rsidRPr="00AD2209">
        <w:rPr>
          <w:spacing w:val="1"/>
        </w:rPr>
        <w:t xml:space="preserve"> </w:t>
      </w:r>
      <w:r w:rsidRPr="00AD2209">
        <w:t>penting, terutama pemahaman bahwa batasan/pengertian pidana tidak</w:t>
      </w:r>
      <w:r w:rsidRPr="00AD2209">
        <w:rPr>
          <w:spacing w:val="1"/>
        </w:rPr>
        <w:t xml:space="preserve"> </w:t>
      </w:r>
      <w:r w:rsidRPr="00AD2209">
        <w:t>dibangun</w:t>
      </w:r>
      <w:r w:rsidRPr="00AD2209">
        <w:rPr>
          <w:spacing w:val="-1"/>
        </w:rPr>
        <w:t xml:space="preserve"> </w:t>
      </w:r>
      <w:r w:rsidRPr="00AD2209">
        <w:t>dalam</w:t>
      </w:r>
      <w:r w:rsidRPr="00AD2209">
        <w:rPr>
          <w:spacing w:val="-1"/>
        </w:rPr>
        <w:t xml:space="preserve"> </w:t>
      </w:r>
      <w:r w:rsidRPr="00AD2209">
        <w:t>kerangka</w:t>
      </w:r>
      <w:r w:rsidRPr="00AD2209">
        <w:rPr>
          <w:spacing w:val="-1"/>
        </w:rPr>
        <w:t xml:space="preserve"> </w:t>
      </w:r>
      <w:r w:rsidRPr="00AD2209">
        <w:t>berpikir</w:t>
      </w:r>
      <w:r w:rsidRPr="00AD2209">
        <w:rPr>
          <w:spacing w:val="3"/>
        </w:rPr>
        <w:t xml:space="preserve"> </w:t>
      </w:r>
      <w:r w:rsidRPr="00AD2209">
        <w:t>yang</w:t>
      </w:r>
      <w:r w:rsidRPr="00AD2209">
        <w:rPr>
          <w:spacing w:val="-4"/>
        </w:rPr>
        <w:t xml:space="preserve"> </w:t>
      </w:r>
      <w:r w:rsidRPr="00AD2209">
        <w:t>sama dari</w:t>
      </w:r>
      <w:r w:rsidRPr="00AD2209">
        <w:rPr>
          <w:spacing w:val="-1"/>
        </w:rPr>
        <w:t xml:space="preserve"> </w:t>
      </w:r>
      <w:r w:rsidRPr="00AD2209">
        <w:t>para</w:t>
      </w:r>
      <w:r w:rsidRPr="00AD2209">
        <w:rPr>
          <w:spacing w:val="-2"/>
        </w:rPr>
        <w:t xml:space="preserve"> </w:t>
      </w:r>
      <w:r w:rsidRPr="00AD2209">
        <w:t>ahli</w:t>
      </w:r>
      <w:r w:rsidRPr="00AD2209">
        <w:rPr>
          <w:spacing w:val="-1"/>
        </w:rPr>
        <w:t xml:space="preserve"> </w:t>
      </w:r>
      <w:r>
        <w:t>hukum.</w:t>
      </w:r>
    </w:p>
    <w:p w:rsidR="00260DB3" w:rsidRPr="00F62191" w:rsidRDefault="00260DB3" w:rsidP="00C058F0">
      <w:pPr>
        <w:pStyle w:val="Heading1"/>
        <w:numPr>
          <w:ilvl w:val="2"/>
          <w:numId w:val="50"/>
        </w:numPr>
        <w:tabs>
          <w:tab w:val="left" w:pos="1736"/>
        </w:tabs>
        <w:spacing w:line="480" w:lineRule="auto"/>
      </w:pPr>
      <w:r w:rsidRPr="00AD2209">
        <w:t>Jenis-Jenis/</w:t>
      </w:r>
      <w:r w:rsidRPr="00AD2209">
        <w:rPr>
          <w:spacing w:val="-2"/>
        </w:rPr>
        <w:t xml:space="preserve"> </w:t>
      </w:r>
      <w:r w:rsidRPr="00AD2209">
        <w:t>Penggolongan</w:t>
      </w:r>
      <w:r w:rsidRPr="00AD2209">
        <w:rPr>
          <w:spacing w:val="-2"/>
        </w:rPr>
        <w:t xml:space="preserve"> </w:t>
      </w:r>
      <w:r w:rsidRPr="00AD2209">
        <w:t>Tindak</w:t>
      </w:r>
      <w:r w:rsidRPr="00AD2209">
        <w:rPr>
          <w:spacing w:val="-2"/>
        </w:rPr>
        <w:t xml:space="preserve"> </w:t>
      </w:r>
      <w:r w:rsidRPr="00AD2209">
        <w:t>Pidana</w:t>
      </w:r>
    </w:p>
    <w:p w:rsidR="00260DB3" w:rsidRDefault="00260DB3" w:rsidP="00260DB3">
      <w:pPr>
        <w:pStyle w:val="BodyText"/>
        <w:spacing w:line="480" w:lineRule="auto"/>
        <w:ind w:right="123"/>
        <w:jc w:val="both"/>
      </w:pPr>
      <w:r w:rsidRPr="00AD2209">
        <w:t xml:space="preserve">Secara teoritis terdapat beberapa </w:t>
      </w:r>
      <w:r>
        <w:t xml:space="preserve">jenis perbuatan pidana atau </w:t>
      </w:r>
      <w:r w:rsidRPr="00AD2209">
        <w:t>tindak</w:t>
      </w:r>
      <w:r w:rsidRPr="00AD2209">
        <w:rPr>
          <w:spacing w:val="1"/>
        </w:rPr>
        <w:t xml:space="preserve"> </w:t>
      </w:r>
      <w:r w:rsidRPr="00AD2209">
        <w:t>pidana</w:t>
      </w:r>
      <w:r>
        <w:rPr>
          <w:spacing w:val="-3"/>
        </w:rPr>
        <w:t xml:space="preserve"> </w:t>
      </w:r>
      <w:r>
        <w:t xml:space="preserve">dapat </w:t>
      </w:r>
      <w:r w:rsidRPr="00AD2209">
        <w:t>dibedakan secara</w:t>
      </w:r>
      <w:r w:rsidRPr="00AD2209">
        <w:rPr>
          <w:spacing w:val="-1"/>
        </w:rPr>
        <w:t xml:space="preserve"> </w:t>
      </w:r>
      <w:r w:rsidRPr="00AD2209">
        <w:t>kualitatif atas kejahatan dan pelanggaran.</w:t>
      </w:r>
      <w:r w:rsidRPr="00AD2209">
        <w:rPr>
          <w:rStyle w:val="FootnoteReference"/>
        </w:rPr>
        <w:footnoteReference w:id="14"/>
      </w:r>
    </w:p>
    <w:p w:rsidR="00260DB3" w:rsidRPr="00283636" w:rsidRDefault="00260DB3" w:rsidP="00260DB3">
      <w:pPr>
        <w:pStyle w:val="BodyText"/>
        <w:numPr>
          <w:ilvl w:val="0"/>
          <w:numId w:val="7"/>
        </w:numPr>
        <w:spacing w:line="480" w:lineRule="auto"/>
        <w:ind w:left="851" w:right="123" w:hanging="284"/>
        <w:jc w:val="both"/>
      </w:pPr>
      <w:r w:rsidRPr="00283636">
        <w:t>Kejahatan</w:t>
      </w:r>
      <w:r w:rsidRPr="00283636">
        <w:rPr>
          <w:spacing w:val="1"/>
        </w:rPr>
        <w:t xml:space="preserve"> </w:t>
      </w:r>
      <w:r w:rsidRPr="00283636">
        <w:t>adalah</w:t>
      </w:r>
      <w:r w:rsidRPr="00283636">
        <w:rPr>
          <w:spacing w:val="1"/>
        </w:rPr>
        <w:t xml:space="preserve"> </w:t>
      </w:r>
      <w:r w:rsidRPr="00283636">
        <w:t>rechtdelicten,</w:t>
      </w:r>
      <w:r w:rsidRPr="00283636">
        <w:rPr>
          <w:spacing w:val="1"/>
        </w:rPr>
        <w:t xml:space="preserve"> </w:t>
      </w:r>
      <w:r w:rsidRPr="00283636">
        <w:t>yaitu</w:t>
      </w:r>
      <w:r w:rsidRPr="00283636">
        <w:rPr>
          <w:spacing w:val="1"/>
        </w:rPr>
        <w:t xml:space="preserve"> </w:t>
      </w:r>
      <w:r w:rsidRPr="00283636">
        <w:t>perbuatan</w:t>
      </w:r>
      <w:r w:rsidRPr="00283636">
        <w:rPr>
          <w:spacing w:val="1"/>
        </w:rPr>
        <w:t xml:space="preserve"> </w:t>
      </w:r>
      <w:r w:rsidRPr="00283636">
        <w:t>-</w:t>
      </w:r>
      <w:r w:rsidRPr="00283636">
        <w:rPr>
          <w:spacing w:val="1"/>
        </w:rPr>
        <w:t xml:space="preserve"> </w:t>
      </w:r>
      <w:r w:rsidRPr="00283636">
        <w:t>perbuatan</w:t>
      </w:r>
      <w:r w:rsidRPr="00283636">
        <w:rPr>
          <w:spacing w:val="1"/>
        </w:rPr>
        <w:t xml:space="preserve"> </w:t>
      </w:r>
      <w:r w:rsidRPr="00283636">
        <w:t>yang</w:t>
      </w:r>
      <w:r w:rsidRPr="00283636">
        <w:rPr>
          <w:spacing w:val="1"/>
        </w:rPr>
        <w:t xml:space="preserve"> </w:t>
      </w:r>
      <w:r w:rsidRPr="00283636">
        <w:t>bertentangan dengan keadilan, terlepas apakah perbuatan itu diancam</w:t>
      </w:r>
      <w:r w:rsidRPr="00283636">
        <w:rPr>
          <w:spacing w:val="1"/>
        </w:rPr>
        <w:t xml:space="preserve"> </w:t>
      </w:r>
      <w:r w:rsidRPr="00283636">
        <w:t>pidana</w:t>
      </w:r>
      <w:r w:rsidRPr="00283636">
        <w:rPr>
          <w:spacing w:val="1"/>
        </w:rPr>
        <w:t xml:space="preserve"> </w:t>
      </w:r>
      <w:r w:rsidRPr="00283636">
        <w:t>dalam</w:t>
      </w:r>
      <w:r w:rsidRPr="00283636">
        <w:rPr>
          <w:spacing w:val="1"/>
        </w:rPr>
        <w:t xml:space="preserve"> </w:t>
      </w:r>
      <w:r w:rsidRPr="00283636">
        <w:t>suatu</w:t>
      </w:r>
      <w:r w:rsidRPr="00283636">
        <w:rPr>
          <w:spacing w:val="1"/>
        </w:rPr>
        <w:t xml:space="preserve"> </w:t>
      </w:r>
      <w:r w:rsidRPr="00283636">
        <w:t>undang-undang</w:t>
      </w:r>
      <w:r w:rsidRPr="00283636">
        <w:rPr>
          <w:spacing w:val="1"/>
        </w:rPr>
        <w:t xml:space="preserve"> </w:t>
      </w:r>
      <w:r w:rsidRPr="00283636">
        <w:t>atau</w:t>
      </w:r>
      <w:r w:rsidRPr="00283636">
        <w:rPr>
          <w:spacing w:val="1"/>
        </w:rPr>
        <w:t xml:space="preserve"> </w:t>
      </w:r>
      <w:r w:rsidRPr="00283636">
        <w:t>tidak.</w:t>
      </w:r>
      <w:r w:rsidRPr="00283636">
        <w:rPr>
          <w:spacing w:val="1"/>
        </w:rPr>
        <w:t xml:space="preserve"> </w:t>
      </w:r>
      <w:r w:rsidRPr="00283636">
        <w:t>Sekalipun</w:t>
      </w:r>
      <w:r w:rsidRPr="00283636">
        <w:rPr>
          <w:spacing w:val="1"/>
        </w:rPr>
        <w:t xml:space="preserve"> </w:t>
      </w:r>
      <w:r w:rsidRPr="00283636">
        <w:t>tidak</w:t>
      </w:r>
      <w:r w:rsidRPr="00283636">
        <w:rPr>
          <w:spacing w:val="1"/>
        </w:rPr>
        <w:t xml:space="preserve"> </w:t>
      </w:r>
      <w:r w:rsidRPr="00283636">
        <w:t>dirumuskan sebagai delik dalam undang-undang, perbuatan ini benar-</w:t>
      </w:r>
      <w:r w:rsidRPr="00283636">
        <w:rPr>
          <w:spacing w:val="1"/>
        </w:rPr>
        <w:t xml:space="preserve"> </w:t>
      </w:r>
      <w:r w:rsidRPr="00283636">
        <w:t>benar dirasakan oleh masyarakat sebagai perbuatan yang bertentangan</w:t>
      </w:r>
      <w:r w:rsidRPr="00283636">
        <w:rPr>
          <w:spacing w:val="1"/>
        </w:rPr>
        <w:t xml:space="preserve"> </w:t>
      </w:r>
      <w:r w:rsidRPr="00283636">
        <w:t>dengan</w:t>
      </w:r>
      <w:r w:rsidRPr="00283636">
        <w:rPr>
          <w:spacing w:val="-1"/>
        </w:rPr>
        <w:t xml:space="preserve"> </w:t>
      </w:r>
      <w:r w:rsidRPr="00283636">
        <w:t>keadilan.</w:t>
      </w:r>
    </w:p>
    <w:p w:rsidR="00260DB3" w:rsidRPr="00F62191" w:rsidRDefault="00260DB3" w:rsidP="00260DB3">
      <w:pPr>
        <w:pStyle w:val="ListParagraph"/>
        <w:numPr>
          <w:ilvl w:val="0"/>
          <w:numId w:val="7"/>
        </w:numPr>
        <w:tabs>
          <w:tab w:val="left" w:pos="1722"/>
        </w:tabs>
        <w:spacing w:line="480" w:lineRule="auto"/>
        <w:ind w:left="851" w:right="119" w:hanging="284"/>
        <w:rPr>
          <w:sz w:val="24"/>
          <w:szCs w:val="24"/>
        </w:rPr>
      </w:pPr>
      <w:r w:rsidRPr="00AD2209">
        <w:rPr>
          <w:sz w:val="24"/>
          <w:szCs w:val="24"/>
        </w:rPr>
        <w:t>Pelanggaran</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perbuatan</w:t>
      </w:r>
      <w:r w:rsidRPr="00AD2209">
        <w:rPr>
          <w:spacing w:val="1"/>
          <w:sz w:val="24"/>
          <w:szCs w:val="24"/>
        </w:rPr>
        <w:t xml:space="preserve"> </w:t>
      </w:r>
      <w:r w:rsidRPr="00AD2209">
        <w:rPr>
          <w:sz w:val="24"/>
          <w:szCs w:val="24"/>
        </w:rPr>
        <w:t>yang</w:t>
      </w:r>
      <w:r w:rsidRPr="00AD2209">
        <w:rPr>
          <w:spacing w:val="1"/>
          <w:sz w:val="24"/>
          <w:szCs w:val="24"/>
        </w:rPr>
        <w:t xml:space="preserve"> </w:t>
      </w:r>
      <w:r w:rsidRPr="00AD2209">
        <w:rPr>
          <w:sz w:val="24"/>
          <w:szCs w:val="24"/>
        </w:rPr>
        <w:t>oleh</w:t>
      </w:r>
      <w:r w:rsidRPr="00AD2209">
        <w:rPr>
          <w:spacing w:val="1"/>
          <w:sz w:val="24"/>
          <w:szCs w:val="24"/>
        </w:rPr>
        <w:t xml:space="preserve"> </w:t>
      </w:r>
      <w:r w:rsidRPr="00AD2209">
        <w:rPr>
          <w:sz w:val="24"/>
          <w:szCs w:val="24"/>
        </w:rPr>
        <w:t>masyarakat</w:t>
      </w:r>
      <w:r w:rsidRPr="00AD2209">
        <w:rPr>
          <w:spacing w:val="1"/>
          <w:sz w:val="24"/>
          <w:szCs w:val="24"/>
        </w:rPr>
        <w:t xml:space="preserve"> </w:t>
      </w:r>
      <w:r w:rsidRPr="00AD2209">
        <w:rPr>
          <w:sz w:val="24"/>
          <w:szCs w:val="24"/>
        </w:rPr>
        <w:t>baru</w:t>
      </w:r>
      <w:r w:rsidRPr="00AD2209">
        <w:rPr>
          <w:spacing w:val="1"/>
          <w:sz w:val="24"/>
          <w:szCs w:val="24"/>
        </w:rPr>
        <w:t xml:space="preserve"> </w:t>
      </w:r>
      <w:r w:rsidRPr="00AD2209">
        <w:rPr>
          <w:sz w:val="24"/>
          <w:szCs w:val="24"/>
        </w:rPr>
        <w:t>disadari</w:t>
      </w:r>
      <w:r w:rsidRPr="00AD2209">
        <w:rPr>
          <w:spacing w:val="-57"/>
          <w:sz w:val="24"/>
          <w:szCs w:val="24"/>
        </w:rPr>
        <w:t xml:space="preserve"> </w:t>
      </w:r>
      <w:r w:rsidRPr="00AD2209">
        <w:rPr>
          <w:sz w:val="24"/>
          <w:szCs w:val="24"/>
        </w:rPr>
        <w:t>sebagai</w:t>
      </w:r>
      <w:r w:rsidRPr="00AD2209">
        <w:rPr>
          <w:spacing w:val="1"/>
          <w:sz w:val="24"/>
          <w:szCs w:val="24"/>
        </w:rPr>
        <w:t xml:space="preserve"> </w:t>
      </w:r>
      <w:r w:rsidRPr="00AD2209">
        <w:rPr>
          <w:sz w:val="24"/>
          <w:szCs w:val="24"/>
        </w:rPr>
        <w:t>perbuatan</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karena</w:t>
      </w:r>
      <w:r w:rsidRPr="00AD2209">
        <w:rPr>
          <w:spacing w:val="1"/>
          <w:sz w:val="24"/>
          <w:szCs w:val="24"/>
        </w:rPr>
        <w:t xml:space="preserve"> </w:t>
      </w:r>
      <w:r w:rsidRPr="00AD2209">
        <w:rPr>
          <w:sz w:val="24"/>
          <w:szCs w:val="24"/>
        </w:rPr>
        <w:t>undang-undang</w:t>
      </w:r>
      <w:r w:rsidRPr="00AD2209">
        <w:rPr>
          <w:spacing w:val="1"/>
          <w:sz w:val="24"/>
          <w:szCs w:val="24"/>
        </w:rPr>
        <w:t xml:space="preserve"> </w:t>
      </w:r>
      <w:r w:rsidRPr="00AD2209">
        <w:rPr>
          <w:sz w:val="24"/>
          <w:szCs w:val="24"/>
        </w:rPr>
        <w:t>merumuskannya</w:t>
      </w:r>
      <w:r w:rsidRPr="00AD2209">
        <w:rPr>
          <w:spacing w:val="1"/>
          <w:sz w:val="24"/>
          <w:szCs w:val="24"/>
        </w:rPr>
        <w:t xml:space="preserve"> </w:t>
      </w:r>
      <w:r w:rsidRPr="00AD2209">
        <w:rPr>
          <w:sz w:val="24"/>
          <w:szCs w:val="24"/>
        </w:rPr>
        <w:t>sebagai delik. Perbuatan-perbuatan ini dianggap sebagai tindak pidana</w:t>
      </w:r>
      <w:r w:rsidRPr="00AD2209">
        <w:rPr>
          <w:spacing w:val="-57"/>
          <w:sz w:val="24"/>
          <w:szCs w:val="24"/>
        </w:rPr>
        <w:t xml:space="preserve"> </w:t>
      </w:r>
      <w:r w:rsidRPr="00AD2209">
        <w:rPr>
          <w:sz w:val="24"/>
          <w:szCs w:val="24"/>
        </w:rPr>
        <w:t>oleh masyarakat karena undang-undang mengancamnya dengan sanksi</w:t>
      </w:r>
      <w:r w:rsidRPr="00AD2209">
        <w:rPr>
          <w:spacing w:val="-57"/>
          <w:sz w:val="24"/>
          <w:szCs w:val="24"/>
        </w:rPr>
        <w:t xml:space="preserve"> </w:t>
      </w:r>
      <w:r w:rsidRPr="00AD2209">
        <w:rPr>
          <w:sz w:val="24"/>
          <w:szCs w:val="24"/>
        </w:rPr>
        <w:t>pidana.</w:t>
      </w:r>
    </w:p>
    <w:p w:rsidR="00260DB3" w:rsidRPr="00AD2209" w:rsidRDefault="00260DB3" w:rsidP="00260DB3">
      <w:pPr>
        <w:pStyle w:val="BodyText"/>
        <w:spacing w:line="480" w:lineRule="auto"/>
        <w:ind w:right="121"/>
        <w:jc w:val="both"/>
      </w:pPr>
      <w:r w:rsidRPr="00AD2209">
        <w:t>Tindak pidana juga dibedakan atas tindak pidana formil dan tindak pidana</w:t>
      </w:r>
      <w:r w:rsidRPr="00AD2209">
        <w:rPr>
          <w:spacing w:val="1"/>
        </w:rPr>
        <w:t xml:space="preserve"> </w:t>
      </w:r>
      <w:r w:rsidRPr="00AD2209">
        <w:t>materiil.</w:t>
      </w:r>
      <w:r w:rsidRPr="00AD2209">
        <w:rPr>
          <w:rStyle w:val="FootnoteReference"/>
        </w:rPr>
        <w:footnoteReference w:id="15"/>
      </w:r>
    </w:p>
    <w:p w:rsidR="00260DB3" w:rsidRPr="00AD2209" w:rsidRDefault="00260DB3" w:rsidP="00260DB3">
      <w:pPr>
        <w:pStyle w:val="ListParagraph"/>
        <w:numPr>
          <w:ilvl w:val="0"/>
          <w:numId w:val="6"/>
        </w:numPr>
        <w:tabs>
          <w:tab w:val="left" w:pos="1669"/>
        </w:tabs>
        <w:spacing w:line="480" w:lineRule="auto"/>
        <w:ind w:left="851" w:right="117" w:hanging="284"/>
        <w:rPr>
          <w:sz w:val="24"/>
          <w:szCs w:val="24"/>
        </w:rPr>
      </w:pPr>
      <w:r w:rsidRPr="00AD2209">
        <w:rPr>
          <w:sz w:val="24"/>
          <w:szCs w:val="24"/>
        </w:rPr>
        <w:t>Tindak</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formil</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perbuatan</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yang</w:t>
      </w:r>
      <w:r w:rsidRPr="00AD2209">
        <w:rPr>
          <w:spacing w:val="1"/>
          <w:sz w:val="24"/>
          <w:szCs w:val="24"/>
        </w:rPr>
        <w:t xml:space="preserve"> </w:t>
      </w:r>
      <w:r w:rsidRPr="00AD2209">
        <w:rPr>
          <w:sz w:val="24"/>
          <w:szCs w:val="24"/>
        </w:rPr>
        <w:t>perumusannya</w:t>
      </w:r>
      <w:r w:rsidRPr="00AD2209">
        <w:rPr>
          <w:spacing w:val="-57"/>
          <w:sz w:val="24"/>
          <w:szCs w:val="24"/>
        </w:rPr>
        <w:t xml:space="preserve"> </w:t>
      </w:r>
      <w:r w:rsidRPr="00AD2209">
        <w:rPr>
          <w:sz w:val="24"/>
          <w:szCs w:val="24"/>
        </w:rPr>
        <w:t>dititikberatkan pada perbuatan yang dilarang yaitu tindak pidana telah</w:t>
      </w:r>
      <w:r w:rsidRPr="00AD2209">
        <w:rPr>
          <w:spacing w:val="1"/>
          <w:sz w:val="24"/>
          <w:szCs w:val="24"/>
        </w:rPr>
        <w:t xml:space="preserve"> </w:t>
      </w:r>
      <w:r w:rsidRPr="00AD2209">
        <w:rPr>
          <w:sz w:val="24"/>
          <w:szCs w:val="24"/>
        </w:rPr>
        <w:t>dianggap selesai dengan dilakukannya perbuatan yang dilarang oleh</w:t>
      </w:r>
      <w:r w:rsidRPr="00AD2209">
        <w:rPr>
          <w:spacing w:val="1"/>
          <w:sz w:val="24"/>
          <w:szCs w:val="24"/>
        </w:rPr>
        <w:t xml:space="preserve"> </w:t>
      </w:r>
      <w:r w:rsidRPr="00AD2209">
        <w:rPr>
          <w:sz w:val="24"/>
          <w:szCs w:val="24"/>
        </w:rPr>
        <w:t>undang</w:t>
      </w:r>
      <w:r w:rsidRPr="00AD2209">
        <w:rPr>
          <w:spacing w:val="-1"/>
          <w:sz w:val="24"/>
          <w:szCs w:val="24"/>
        </w:rPr>
        <w:t xml:space="preserve"> </w:t>
      </w:r>
      <w:r w:rsidRPr="00AD2209">
        <w:rPr>
          <w:sz w:val="24"/>
          <w:szCs w:val="24"/>
        </w:rPr>
        <w:t>-</w:t>
      </w:r>
      <w:r w:rsidRPr="00AD2209">
        <w:rPr>
          <w:spacing w:val="-1"/>
          <w:sz w:val="24"/>
          <w:szCs w:val="24"/>
        </w:rPr>
        <w:t xml:space="preserve"> </w:t>
      </w:r>
      <w:r w:rsidRPr="00AD2209">
        <w:rPr>
          <w:sz w:val="24"/>
          <w:szCs w:val="24"/>
        </w:rPr>
        <w:t>undang</w:t>
      </w:r>
      <w:r w:rsidRPr="00AD2209">
        <w:rPr>
          <w:spacing w:val="-3"/>
          <w:sz w:val="24"/>
          <w:szCs w:val="24"/>
        </w:rPr>
        <w:t xml:space="preserve"> </w:t>
      </w:r>
      <w:r w:rsidRPr="00AD2209">
        <w:rPr>
          <w:sz w:val="24"/>
          <w:szCs w:val="24"/>
        </w:rPr>
        <w:t>tanpa</w:t>
      </w:r>
      <w:r w:rsidRPr="00AD2209">
        <w:rPr>
          <w:spacing w:val="-1"/>
          <w:sz w:val="24"/>
          <w:szCs w:val="24"/>
        </w:rPr>
        <w:t xml:space="preserve"> </w:t>
      </w:r>
      <w:r w:rsidRPr="00AD2209">
        <w:rPr>
          <w:sz w:val="24"/>
          <w:szCs w:val="24"/>
        </w:rPr>
        <w:t>mempersoalkan</w:t>
      </w:r>
      <w:r w:rsidRPr="00AD2209">
        <w:rPr>
          <w:spacing w:val="1"/>
          <w:sz w:val="24"/>
          <w:szCs w:val="24"/>
        </w:rPr>
        <w:t xml:space="preserve"> </w:t>
      </w:r>
      <w:r w:rsidRPr="00AD2209">
        <w:rPr>
          <w:sz w:val="24"/>
          <w:szCs w:val="24"/>
        </w:rPr>
        <w:t>akibatnya.</w:t>
      </w:r>
    </w:p>
    <w:p w:rsidR="00260DB3" w:rsidRPr="000A49C1" w:rsidRDefault="00260DB3" w:rsidP="00260DB3">
      <w:pPr>
        <w:pStyle w:val="ListParagraph"/>
        <w:numPr>
          <w:ilvl w:val="0"/>
          <w:numId w:val="6"/>
        </w:numPr>
        <w:tabs>
          <w:tab w:val="left" w:pos="1669"/>
        </w:tabs>
        <w:spacing w:line="480" w:lineRule="auto"/>
        <w:ind w:left="851" w:right="118" w:hanging="284"/>
        <w:rPr>
          <w:sz w:val="24"/>
          <w:szCs w:val="24"/>
        </w:rPr>
      </w:pPr>
      <w:r w:rsidRPr="00AD2209">
        <w:rPr>
          <w:sz w:val="24"/>
          <w:szCs w:val="24"/>
        </w:rPr>
        <w:lastRenderedPageBreak/>
        <w:t>Tindak pidana materiil adalah perbuatan pidana yang perumusannya</w:t>
      </w:r>
      <w:r w:rsidRPr="00AD2209">
        <w:rPr>
          <w:spacing w:val="1"/>
          <w:sz w:val="24"/>
          <w:szCs w:val="24"/>
        </w:rPr>
        <w:t xml:space="preserve"> </w:t>
      </w:r>
      <w:r w:rsidRPr="00AD2209">
        <w:rPr>
          <w:sz w:val="24"/>
          <w:szCs w:val="24"/>
        </w:rPr>
        <w:t>dititikberatkan pada akibat yang dilarang yaitu tindak pidana ini baru</w:t>
      </w:r>
      <w:r w:rsidRPr="00AD2209">
        <w:rPr>
          <w:spacing w:val="1"/>
          <w:sz w:val="24"/>
          <w:szCs w:val="24"/>
        </w:rPr>
        <w:t xml:space="preserve"> </w:t>
      </w:r>
      <w:r w:rsidRPr="00AD2209">
        <w:rPr>
          <w:sz w:val="24"/>
          <w:szCs w:val="24"/>
        </w:rPr>
        <w:t>dianggap telah terjadi atau dianggap telah selesai apabila akibat yang</w:t>
      </w:r>
      <w:r w:rsidRPr="00AD2209">
        <w:rPr>
          <w:spacing w:val="1"/>
          <w:sz w:val="24"/>
          <w:szCs w:val="24"/>
        </w:rPr>
        <w:t xml:space="preserve"> </w:t>
      </w:r>
      <w:r w:rsidRPr="00AD2209">
        <w:rPr>
          <w:sz w:val="24"/>
          <w:szCs w:val="24"/>
        </w:rPr>
        <w:t>dilarang</w:t>
      </w:r>
      <w:r w:rsidRPr="00AD2209">
        <w:rPr>
          <w:spacing w:val="-4"/>
          <w:sz w:val="24"/>
          <w:szCs w:val="24"/>
        </w:rPr>
        <w:t xml:space="preserve"> </w:t>
      </w:r>
      <w:r w:rsidRPr="00AD2209">
        <w:rPr>
          <w:sz w:val="24"/>
          <w:szCs w:val="24"/>
        </w:rPr>
        <w:t>itu telah terjadi.</w:t>
      </w:r>
    </w:p>
    <w:p w:rsidR="00260DB3" w:rsidRPr="00AD2209" w:rsidRDefault="00260DB3" w:rsidP="00260DB3">
      <w:pPr>
        <w:pStyle w:val="ListParagraph"/>
        <w:numPr>
          <w:ilvl w:val="0"/>
          <w:numId w:val="11"/>
        </w:numPr>
        <w:spacing w:line="480" w:lineRule="auto"/>
        <w:ind w:left="851" w:right="122" w:hanging="284"/>
        <w:rPr>
          <w:sz w:val="24"/>
          <w:szCs w:val="24"/>
        </w:rPr>
      </w:pPr>
      <w:r w:rsidRPr="00AD2209">
        <w:rPr>
          <w:sz w:val="24"/>
          <w:szCs w:val="24"/>
        </w:rPr>
        <w:t>Tindak pidana juga dibedakan atas tindak pidana tunggal dan tindak pidana</w:t>
      </w:r>
      <w:r w:rsidRPr="00AD2209">
        <w:rPr>
          <w:spacing w:val="1"/>
          <w:sz w:val="24"/>
          <w:szCs w:val="24"/>
        </w:rPr>
        <w:t xml:space="preserve"> </w:t>
      </w:r>
      <w:r w:rsidRPr="00AD2209">
        <w:rPr>
          <w:sz w:val="24"/>
          <w:szCs w:val="24"/>
        </w:rPr>
        <w:t>berganda. Tindak</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tunggal</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tindak</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yang cukup</w:t>
      </w:r>
      <w:r w:rsidRPr="00AD2209">
        <w:rPr>
          <w:spacing w:val="1"/>
          <w:sz w:val="24"/>
          <w:szCs w:val="24"/>
        </w:rPr>
        <w:t xml:space="preserve"> </w:t>
      </w:r>
      <w:r w:rsidRPr="00AD2209">
        <w:rPr>
          <w:sz w:val="24"/>
          <w:szCs w:val="24"/>
        </w:rPr>
        <w:t>dilakukan</w:t>
      </w:r>
      <w:r>
        <w:rPr>
          <w:sz w:val="24"/>
          <w:szCs w:val="24"/>
        </w:rPr>
        <w:t xml:space="preserve"> </w:t>
      </w:r>
      <w:r w:rsidRPr="00AD2209">
        <w:rPr>
          <w:spacing w:val="-57"/>
          <w:sz w:val="24"/>
          <w:szCs w:val="24"/>
        </w:rPr>
        <w:t xml:space="preserve"> </w:t>
      </w:r>
      <w:r w:rsidRPr="00AD2209">
        <w:rPr>
          <w:sz w:val="24"/>
          <w:szCs w:val="24"/>
        </w:rPr>
        <w:t>dengan</w:t>
      </w:r>
      <w:r w:rsidRPr="00AD2209">
        <w:rPr>
          <w:spacing w:val="1"/>
          <w:sz w:val="24"/>
          <w:szCs w:val="24"/>
        </w:rPr>
        <w:t xml:space="preserve"> </w:t>
      </w:r>
      <w:r w:rsidRPr="00AD2209">
        <w:rPr>
          <w:sz w:val="24"/>
          <w:szCs w:val="24"/>
        </w:rPr>
        <w:t>satu</w:t>
      </w:r>
      <w:r w:rsidRPr="00AD2209">
        <w:rPr>
          <w:spacing w:val="1"/>
          <w:sz w:val="24"/>
          <w:szCs w:val="24"/>
        </w:rPr>
        <w:t xml:space="preserve"> </w:t>
      </w:r>
      <w:r w:rsidRPr="00AD2209">
        <w:rPr>
          <w:sz w:val="24"/>
          <w:szCs w:val="24"/>
        </w:rPr>
        <w:t>kali</w:t>
      </w:r>
      <w:r w:rsidRPr="00AD2209">
        <w:rPr>
          <w:spacing w:val="1"/>
          <w:sz w:val="24"/>
          <w:szCs w:val="24"/>
        </w:rPr>
        <w:t xml:space="preserve"> </w:t>
      </w:r>
      <w:r w:rsidRPr="00AD2209">
        <w:rPr>
          <w:sz w:val="24"/>
          <w:szCs w:val="24"/>
        </w:rPr>
        <w:t>perbuatan,</w:t>
      </w:r>
      <w:r w:rsidRPr="00AD2209">
        <w:rPr>
          <w:spacing w:val="1"/>
          <w:sz w:val="24"/>
          <w:szCs w:val="24"/>
        </w:rPr>
        <w:t xml:space="preserve"> </w:t>
      </w:r>
      <w:r w:rsidRPr="00AD2209">
        <w:rPr>
          <w:sz w:val="24"/>
          <w:szCs w:val="24"/>
        </w:rPr>
        <w:t>misalnya</w:t>
      </w:r>
      <w:r w:rsidRPr="00AD2209">
        <w:rPr>
          <w:spacing w:val="1"/>
          <w:sz w:val="24"/>
          <w:szCs w:val="24"/>
        </w:rPr>
        <w:t xml:space="preserve"> </w:t>
      </w:r>
      <w:r w:rsidRPr="00AD2209">
        <w:rPr>
          <w:sz w:val="24"/>
          <w:szCs w:val="24"/>
        </w:rPr>
        <w:t>penipuan,</w:t>
      </w:r>
      <w:r w:rsidRPr="00AD2209">
        <w:rPr>
          <w:spacing w:val="1"/>
          <w:sz w:val="24"/>
          <w:szCs w:val="24"/>
        </w:rPr>
        <w:t xml:space="preserve"> </w:t>
      </w:r>
      <w:r w:rsidRPr="00AD2209">
        <w:rPr>
          <w:sz w:val="24"/>
          <w:szCs w:val="24"/>
        </w:rPr>
        <w:t>pencurian,</w:t>
      </w:r>
      <w:r w:rsidRPr="00AD2209">
        <w:rPr>
          <w:spacing w:val="1"/>
          <w:sz w:val="24"/>
          <w:szCs w:val="24"/>
        </w:rPr>
        <w:t xml:space="preserve"> </w:t>
      </w:r>
      <w:r w:rsidRPr="00AD2209">
        <w:rPr>
          <w:sz w:val="24"/>
          <w:szCs w:val="24"/>
        </w:rPr>
        <w:t>pembunuhan.</w:t>
      </w:r>
    </w:p>
    <w:p w:rsidR="00260DB3" w:rsidRPr="00F62191" w:rsidRDefault="00260DB3" w:rsidP="00260DB3">
      <w:pPr>
        <w:pStyle w:val="ListParagraph"/>
        <w:numPr>
          <w:ilvl w:val="0"/>
          <w:numId w:val="11"/>
        </w:numPr>
        <w:tabs>
          <w:tab w:val="left" w:pos="1669"/>
        </w:tabs>
        <w:spacing w:line="480" w:lineRule="auto"/>
        <w:ind w:left="851" w:right="117" w:hanging="284"/>
        <w:rPr>
          <w:sz w:val="24"/>
          <w:szCs w:val="24"/>
        </w:rPr>
      </w:pPr>
      <w:r w:rsidRPr="00AD2209">
        <w:rPr>
          <w:sz w:val="24"/>
          <w:szCs w:val="24"/>
        </w:rPr>
        <w:t>Tindak</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berganda</w:t>
      </w:r>
      <w:r w:rsidRPr="00AD2209">
        <w:rPr>
          <w:spacing w:val="1"/>
          <w:sz w:val="24"/>
          <w:szCs w:val="24"/>
        </w:rPr>
        <w:t xml:space="preserve"> </w:t>
      </w:r>
      <w:r w:rsidRPr="00AD2209">
        <w:rPr>
          <w:sz w:val="24"/>
          <w:szCs w:val="24"/>
        </w:rPr>
        <w:t>terjadi</w:t>
      </w:r>
      <w:r w:rsidRPr="00AD2209">
        <w:rPr>
          <w:spacing w:val="1"/>
          <w:sz w:val="24"/>
          <w:szCs w:val="24"/>
        </w:rPr>
        <w:t xml:space="preserve"> </w:t>
      </w:r>
      <w:r w:rsidRPr="00AD2209">
        <w:rPr>
          <w:sz w:val="24"/>
          <w:szCs w:val="24"/>
        </w:rPr>
        <w:t>apabila</w:t>
      </w:r>
      <w:r w:rsidRPr="00AD2209">
        <w:rPr>
          <w:spacing w:val="1"/>
          <w:sz w:val="24"/>
          <w:szCs w:val="24"/>
        </w:rPr>
        <w:t xml:space="preserve"> </w:t>
      </w:r>
      <w:r w:rsidRPr="00AD2209">
        <w:rPr>
          <w:sz w:val="24"/>
          <w:szCs w:val="24"/>
        </w:rPr>
        <w:t>terjadi</w:t>
      </w:r>
      <w:r w:rsidRPr="00AD2209">
        <w:rPr>
          <w:spacing w:val="1"/>
          <w:sz w:val="24"/>
          <w:szCs w:val="24"/>
        </w:rPr>
        <w:t xml:space="preserve"> </w:t>
      </w:r>
      <w:r w:rsidRPr="00AD2209">
        <w:rPr>
          <w:sz w:val="24"/>
          <w:szCs w:val="24"/>
        </w:rPr>
        <w:t>apabila</w:t>
      </w:r>
      <w:r w:rsidRPr="00AD2209">
        <w:rPr>
          <w:spacing w:val="1"/>
          <w:sz w:val="24"/>
          <w:szCs w:val="24"/>
        </w:rPr>
        <w:t xml:space="preserve"> </w:t>
      </w:r>
      <w:r w:rsidRPr="00AD2209">
        <w:rPr>
          <w:sz w:val="24"/>
          <w:szCs w:val="24"/>
        </w:rPr>
        <w:t>dilakukan</w:t>
      </w:r>
      <w:r w:rsidRPr="00AD2209">
        <w:rPr>
          <w:spacing w:val="1"/>
          <w:sz w:val="24"/>
          <w:szCs w:val="24"/>
        </w:rPr>
        <w:t xml:space="preserve"> </w:t>
      </w:r>
      <w:r w:rsidRPr="00AD2209">
        <w:rPr>
          <w:sz w:val="24"/>
          <w:szCs w:val="24"/>
        </w:rPr>
        <w:t>beberapa</w:t>
      </w:r>
      <w:r w:rsidRPr="00AD2209">
        <w:rPr>
          <w:spacing w:val="-2"/>
          <w:sz w:val="24"/>
          <w:szCs w:val="24"/>
        </w:rPr>
        <w:t xml:space="preserve"> </w:t>
      </w:r>
      <w:r w:rsidRPr="00AD2209">
        <w:rPr>
          <w:sz w:val="24"/>
          <w:szCs w:val="24"/>
        </w:rPr>
        <w:t>kali perbuatan,</w:t>
      </w:r>
      <w:r w:rsidRPr="00AD2209">
        <w:rPr>
          <w:spacing w:val="1"/>
          <w:sz w:val="24"/>
          <w:szCs w:val="24"/>
        </w:rPr>
        <w:t xml:space="preserve"> </w:t>
      </w:r>
      <w:r w:rsidRPr="00AD2209">
        <w:rPr>
          <w:sz w:val="24"/>
          <w:szCs w:val="24"/>
        </w:rPr>
        <w:t>misalnya</w:t>
      </w:r>
      <w:r w:rsidRPr="00AD2209">
        <w:rPr>
          <w:spacing w:val="-1"/>
          <w:sz w:val="24"/>
          <w:szCs w:val="24"/>
        </w:rPr>
        <w:t xml:space="preserve"> </w:t>
      </w:r>
      <w:r w:rsidRPr="00AD2209">
        <w:rPr>
          <w:sz w:val="24"/>
          <w:szCs w:val="24"/>
        </w:rPr>
        <w:t>penadahan.</w:t>
      </w:r>
    </w:p>
    <w:p w:rsidR="00260DB3" w:rsidRDefault="00260DB3" w:rsidP="00260DB3">
      <w:pPr>
        <w:pStyle w:val="BodyText"/>
        <w:spacing w:line="480" w:lineRule="auto"/>
        <w:jc w:val="both"/>
      </w:pPr>
      <w:r w:rsidRPr="0098264E">
        <w:t>Tindak</w:t>
      </w:r>
      <w:r w:rsidRPr="0098264E">
        <w:rPr>
          <w:spacing w:val="-1"/>
        </w:rPr>
        <w:t xml:space="preserve"> </w:t>
      </w:r>
      <w:r w:rsidRPr="0098264E">
        <w:t>pidana</w:t>
      </w:r>
      <w:r w:rsidRPr="0098264E">
        <w:rPr>
          <w:spacing w:val="-3"/>
        </w:rPr>
        <w:t xml:space="preserve"> </w:t>
      </w:r>
      <w:r w:rsidRPr="0098264E">
        <w:t>dapat juga</w:t>
      </w:r>
      <w:r w:rsidRPr="0098264E">
        <w:rPr>
          <w:spacing w:val="1"/>
        </w:rPr>
        <w:t xml:space="preserve"> </w:t>
      </w:r>
      <w:r w:rsidRPr="0098264E">
        <w:t>dibedakan</w:t>
      </w:r>
      <w:r w:rsidRPr="0098264E">
        <w:rPr>
          <w:spacing w:val="-1"/>
        </w:rPr>
        <w:t xml:space="preserve"> </w:t>
      </w:r>
      <w:r w:rsidRPr="0098264E">
        <w:t>atas</w:t>
      </w:r>
      <w:r w:rsidRPr="0098264E">
        <w:rPr>
          <w:spacing w:val="-1"/>
        </w:rPr>
        <w:t xml:space="preserve"> </w:t>
      </w:r>
      <w:r w:rsidRPr="0098264E">
        <w:t>delik aduan</w:t>
      </w:r>
      <w:r w:rsidRPr="0098264E">
        <w:rPr>
          <w:spacing w:val="-1"/>
        </w:rPr>
        <w:t xml:space="preserve"> </w:t>
      </w:r>
      <w:r w:rsidRPr="0098264E">
        <w:t>dan delik</w:t>
      </w:r>
      <w:r w:rsidRPr="0098264E">
        <w:rPr>
          <w:spacing w:val="-1"/>
        </w:rPr>
        <w:t xml:space="preserve"> </w:t>
      </w:r>
      <w:r w:rsidRPr="0098264E">
        <w:t>biasa.</w:t>
      </w:r>
    </w:p>
    <w:p w:rsidR="00260DB3" w:rsidRPr="0098264E" w:rsidRDefault="00260DB3" w:rsidP="00260DB3">
      <w:pPr>
        <w:pStyle w:val="BodyText"/>
        <w:numPr>
          <w:ilvl w:val="0"/>
          <w:numId w:val="10"/>
        </w:numPr>
        <w:spacing w:line="480" w:lineRule="auto"/>
        <w:ind w:left="851" w:hanging="284"/>
        <w:jc w:val="both"/>
      </w:pPr>
      <w:r w:rsidRPr="0098264E">
        <w:t>Delik</w:t>
      </w:r>
      <w:r w:rsidRPr="0098264E">
        <w:rPr>
          <w:spacing w:val="1"/>
        </w:rPr>
        <w:t xml:space="preserve"> </w:t>
      </w:r>
      <w:r w:rsidRPr="0098264E">
        <w:t>aduan</w:t>
      </w:r>
      <w:r w:rsidRPr="0098264E">
        <w:rPr>
          <w:spacing w:val="1"/>
        </w:rPr>
        <w:t xml:space="preserve"> </w:t>
      </w:r>
      <w:r w:rsidRPr="0098264E">
        <w:t>adalah</w:t>
      </w:r>
      <w:r w:rsidRPr="0098264E">
        <w:rPr>
          <w:spacing w:val="1"/>
        </w:rPr>
        <w:t xml:space="preserve"> </w:t>
      </w:r>
      <w:r w:rsidRPr="0098264E">
        <w:t>perbuatan</w:t>
      </w:r>
      <w:r w:rsidRPr="0098264E">
        <w:rPr>
          <w:spacing w:val="1"/>
        </w:rPr>
        <w:t xml:space="preserve"> </w:t>
      </w:r>
      <w:r w:rsidRPr="0098264E">
        <w:t>pidana</w:t>
      </w:r>
      <w:r w:rsidRPr="0098264E">
        <w:rPr>
          <w:spacing w:val="1"/>
        </w:rPr>
        <w:t xml:space="preserve"> </w:t>
      </w:r>
      <w:r w:rsidRPr="0098264E">
        <w:t>yang</w:t>
      </w:r>
      <w:r w:rsidRPr="0098264E">
        <w:rPr>
          <w:spacing w:val="1"/>
        </w:rPr>
        <w:t xml:space="preserve"> </w:t>
      </w:r>
      <w:r w:rsidRPr="0098264E">
        <w:t>penuntutannya</w:t>
      </w:r>
      <w:r w:rsidRPr="0098264E">
        <w:rPr>
          <w:spacing w:val="1"/>
        </w:rPr>
        <w:t xml:space="preserve"> </w:t>
      </w:r>
      <w:r w:rsidRPr="0098264E">
        <w:t>hanya</w:t>
      </w:r>
      <w:r w:rsidRPr="0098264E">
        <w:rPr>
          <w:spacing w:val="1"/>
        </w:rPr>
        <w:t xml:space="preserve"> </w:t>
      </w:r>
      <w:r w:rsidRPr="0098264E">
        <w:t>dilakukan</w:t>
      </w:r>
      <w:r w:rsidRPr="0098264E">
        <w:rPr>
          <w:spacing w:val="1"/>
        </w:rPr>
        <w:t xml:space="preserve"> </w:t>
      </w:r>
      <w:r w:rsidRPr="0098264E">
        <w:t>jika</w:t>
      </w:r>
      <w:r w:rsidRPr="0098264E">
        <w:rPr>
          <w:spacing w:val="1"/>
        </w:rPr>
        <w:t xml:space="preserve"> </w:t>
      </w:r>
      <w:r w:rsidRPr="0098264E">
        <w:t>ada</w:t>
      </w:r>
      <w:r w:rsidRPr="0098264E">
        <w:rPr>
          <w:spacing w:val="1"/>
        </w:rPr>
        <w:t xml:space="preserve"> </w:t>
      </w:r>
      <w:r w:rsidRPr="0098264E">
        <w:t>pengaduan</w:t>
      </w:r>
      <w:r w:rsidRPr="0098264E">
        <w:rPr>
          <w:spacing w:val="1"/>
        </w:rPr>
        <w:t xml:space="preserve"> </w:t>
      </w:r>
      <w:r w:rsidRPr="0098264E">
        <w:t>dari</w:t>
      </w:r>
      <w:r w:rsidRPr="0098264E">
        <w:rPr>
          <w:spacing w:val="1"/>
        </w:rPr>
        <w:t xml:space="preserve"> </w:t>
      </w:r>
      <w:r w:rsidRPr="0098264E">
        <w:t>pihak</w:t>
      </w:r>
      <w:r w:rsidRPr="0098264E">
        <w:rPr>
          <w:spacing w:val="1"/>
        </w:rPr>
        <w:t xml:space="preserve"> </w:t>
      </w:r>
      <w:r w:rsidRPr="0098264E">
        <w:t>yang</w:t>
      </w:r>
      <w:r w:rsidRPr="0098264E">
        <w:rPr>
          <w:spacing w:val="1"/>
        </w:rPr>
        <w:t xml:space="preserve"> </w:t>
      </w:r>
      <w:r w:rsidRPr="0098264E">
        <w:t>terkena</w:t>
      </w:r>
      <w:r w:rsidRPr="0098264E">
        <w:rPr>
          <w:spacing w:val="1"/>
        </w:rPr>
        <w:t xml:space="preserve"> </w:t>
      </w:r>
      <w:r w:rsidRPr="0098264E">
        <w:t>atau</w:t>
      </w:r>
      <w:r w:rsidRPr="0098264E">
        <w:rPr>
          <w:spacing w:val="1"/>
        </w:rPr>
        <w:t xml:space="preserve"> </w:t>
      </w:r>
      <w:r w:rsidRPr="0098264E">
        <w:t>yang</w:t>
      </w:r>
      <w:r w:rsidRPr="0098264E">
        <w:rPr>
          <w:spacing w:val="1"/>
        </w:rPr>
        <w:t xml:space="preserve"> </w:t>
      </w:r>
      <w:r w:rsidRPr="0098264E">
        <w:t>dirugikan. Delik aduan dibedakan dalam dua jenis, yaitu delik aduan</w:t>
      </w:r>
      <w:r w:rsidRPr="0098264E">
        <w:rPr>
          <w:spacing w:val="1"/>
        </w:rPr>
        <w:t xml:space="preserve"> </w:t>
      </w:r>
      <w:r w:rsidRPr="0098264E">
        <w:t>absolute</w:t>
      </w:r>
      <w:r w:rsidRPr="0098264E">
        <w:rPr>
          <w:spacing w:val="-1"/>
        </w:rPr>
        <w:t xml:space="preserve"> </w:t>
      </w:r>
      <w:r w:rsidRPr="0098264E">
        <w:t>dan delik aduan</w:t>
      </w:r>
      <w:r w:rsidRPr="0098264E">
        <w:rPr>
          <w:spacing w:val="2"/>
        </w:rPr>
        <w:t xml:space="preserve"> </w:t>
      </w:r>
      <w:r w:rsidRPr="0098264E">
        <w:t>relative.</w:t>
      </w:r>
    </w:p>
    <w:p w:rsidR="00260DB3" w:rsidRPr="00AD2209" w:rsidRDefault="00260DB3" w:rsidP="00260DB3">
      <w:pPr>
        <w:pStyle w:val="ListParagraph"/>
        <w:numPr>
          <w:ilvl w:val="1"/>
          <w:numId w:val="10"/>
        </w:numPr>
        <w:tabs>
          <w:tab w:val="left" w:pos="1843"/>
        </w:tabs>
        <w:spacing w:line="480" w:lineRule="auto"/>
        <w:ind w:left="1701" w:right="118" w:hanging="283"/>
        <w:rPr>
          <w:sz w:val="24"/>
          <w:szCs w:val="24"/>
        </w:rPr>
      </w:pPr>
      <w:r w:rsidRPr="00AD2209">
        <w:rPr>
          <w:sz w:val="24"/>
          <w:szCs w:val="24"/>
        </w:rPr>
        <w:t>Delik aduan absolute adalah delik yang mempersyaratkan secara</w:t>
      </w:r>
      <w:r w:rsidRPr="00AD2209">
        <w:rPr>
          <w:spacing w:val="-57"/>
          <w:sz w:val="24"/>
          <w:szCs w:val="24"/>
        </w:rPr>
        <w:t xml:space="preserve"> </w:t>
      </w:r>
      <w:r w:rsidRPr="00AD2209">
        <w:rPr>
          <w:sz w:val="24"/>
          <w:szCs w:val="24"/>
        </w:rPr>
        <w:t>absolute</w:t>
      </w:r>
      <w:r w:rsidRPr="00AD2209">
        <w:rPr>
          <w:spacing w:val="-1"/>
          <w:sz w:val="24"/>
          <w:szCs w:val="24"/>
        </w:rPr>
        <w:t xml:space="preserve"> </w:t>
      </w:r>
      <w:r w:rsidRPr="00AD2209">
        <w:rPr>
          <w:sz w:val="24"/>
          <w:szCs w:val="24"/>
        </w:rPr>
        <w:t>adanya</w:t>
      </w:r>
      <w:r w:rsidRPr="00AD2209">
        <w:rPr>
          <w:spacing w:val="-1"/>
          <w:sz w:val="24"/>
          <w:szCs w:val="24"/>
        </w:rPr>
        <w:t xml:space="preserve"> </w:t>
      </w:r>
      <w:r w:rsidRPr="00AD2209">
        <w:rPr>
          <w:sz w:val="24"/>
          <w:szCs w:val="24"/>
        </w:rPr>
        <w:t>pengaduan untuk penuntutannya.</w:t>
      </w:r>
    </w:p>
    <w:p w:rsidR="00260DB3" w:rsidRPr="00AD2209" w:rsidRDefault="00260DB3" w:rsidP="00260DB3">
      <w:pPr>
        <w:pStyle w:val="ListParagraph"/>
        <w:numPr>
          <w:ilvl w:val="1"/>
          <w:numId w:val="10"/>
        </w:numPr>
        <w:tabs>
          <w:tab w:val="left" w:pos="1843"/>
        </w:tabs>
        <w:spacing w:line="480" w:lineRule="auto"/>
        <w:ind w:left="1701" w:right="122" w:hanging="283"/>
        <w:rPr>
          <w:sz w:val="24"/>
          <w:szCs w:val="24"/>
        </w:rPr>
      </w:pPr>
      <w:r w:rsidRPr="00AD2209">
        <w:rPr>
          <w:sz w:val="24"/>
          <w:szCs w:val="24"/>
        </w:rPr>
        <w:t>Delik aduan relative adalah delik yang dilakukan masih dalam</w:t>
      </w:r>
      <w:r w:rsidRPr="00AD2209">
        <w:rPr>
          <w:spacing w:val="1"/>
          <w:sz w:val="24"/>
          <w:szCs w:val="24"/>
        </w:rPr>
        <w:t xml:space="preserve"> </w:t>
      </w:r>
      <w:r w:rsidRPr="00AD2209">
        <w:rPr>
          <w:sz w:val="24"/>
          <w:szCs w:val="24"/>
        </w:rPr>
        <w:t>lingkungan</w:t>
      </w:r>
      <w:r w:rsidRPr="00AD2209">
        <w:rPr>
          <w:spacing w:val="-1"/>
          <w:sz w:val="24"/>
          <w:szCs w:val="24"/>
        </w:rPr>
        <w:t xml:space="preserve"> </w:t>
      </w:r>
      <w:r w:rsidRPr="00AD2209">
        <w:rPr>
          <w:sz w:val="24"/>
          <w:szCs w:val="24"/>
        </w:rPr>
        <w:t>keluarga.</w:t>
      </w:r>
    </w:p>
    <w:p w:rsidR="00260DB3" w:rsidRDefault="00260DB3" w:rsidP="00260DB3">
      <w:pPr>
        <w:pStyle w:val="ListParagraph"/>
        <w:numPr>
          <w:ilvl w:val="0"/>
          <w:numId w:val="10"/>
        </w:numPr>
        <w:tabs>
          <w:tab w:val="left" w:pos="1722"/>
        </w:tabs>
        <w:spacing w:line="480" w:lineRule="auto"/>
        <w:ind w:left="851" w:right="127" w:hanging="284"/>
        <w:rPr>
          <w:sz w:val="24"/>
          <w:szCs w:val="24"/>
        </w:rPr>
      </w:pPr>
      <w:r w:rsidRPr="00AD2209">
        <w:rPr>
          <w:sz w:val="24"/>
          <w:szCs w:val="24"/>
        </w:rPr>
        <w:t>Delik</w:t>
      </w:r>
      <w:r w:rsidRPr="00AD2209">
        <w:rPr>
          <w:spacing w:val="1"/>
          <w:sz w:val="24"/>
          <w:szCs w:val="24"/>
        </w:rPr>
        <w:t xml:space="preserve"> </w:t>
      </w:r>
      <w:r w:rsidRPr="00AD2209">
        <w:rPr>
          <w:sz w:val="24"/>
          <w:szCs w:val="24"/>
        </w:rPr>
        <w:t>biasa</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delik</w:t>
      </w:r>
      <w:r w:rsidRPr="00AD2209">
        <w:rPr>
          <w:spacing w:val="1"/>
          <w:sz w:val="24"/>
          <w:szCs w:val="24"/>
        </w:rPr>
        <w:t xml:space="preserve"> </w:t>
      </w:r>
      <w:r w:rsidRPr="00AD2209">
        <w:rPr>
          <w:sz w:val="24"/>
          <w:szCs w:val="24"/>
        </w:rPr>
        <w:t>yang</w:t>
      </w:r>
      <w:r w:rsidRPr="00AD2209">
        <w:rPr>
          <w:spacing w:val="1"/>
          <w:sz w:val="24"/>
          <w:szCs w:val="24"/>
        </w:rPr>
        <w:t xml:space="preserve"> </w:t>
      </w:r>
      <w:r w:rsidRPr="00AD2209">
        <w:rPr>
          <w:sz w:val="24"/>
          <w:szCs w:val="24"/>
        </w:rPr>
        <w:t>tidak</w:t>
      </w:r>
      <w:r w:rsidRPr="00AD2209">
        <w:rPr>
          <w:spacing w:val="1"/>
          <w:sz w:val="24"/>
          <w:szCs w:val="24"/>
        </w:rPr>
        <w:t xml:space="preserve"> </w:t>
      </w:r>
      <w:r w:rsidRPr="00AD2209">
        <w:rPr>
          <w:sz w:val="24"/>
          <w:szCs w:val="24"/>
        </w:rPr>
        <w:t>mempersyaratkan</w:t>
      </w:r>
      <w:r w:rsidRPr="00AD2209">
        <w:rPr>
          <w:spacing w:val="1"/>
          <w:sz w:val="24"/>
          <w:szCs w:val="24"/>
        </w:rPr>
        <w:t xml:space="preserve"> </w:t>
      </w:r>
      <w:r w:rsidRPr="00AD2209">
        <w:rPr>
          <w:sz w:val="24"/>
          <w:szCs w:val="24"/>
        </w:rPr>
        <w:t>adanya</w:t>
      </w:r>
      <w:r w:rsidRPr="00AD2209">
        <w:rPr>
          <w:spacing w:val="1"/>
          <w:sz w:val="24"/>
          <w:szCs w:val="24"/>
        </w:rPr>
        <w:t xml:space="preserve"> </w:t>
      </w:r>
      <w:r w:rsidRPr="00AD2209">
        <w:rPr>
          <w:sz w:val="24"/>
          <w:szCs w:val="24"/>
        </w:rPr>
        <w:t>pengaduan</w:t>
      </w:r>
      <w:r w:rsidRPr="00AD2209">
        <w:rPr>
          <w:spacing w:val="-1"/>
          <w:sz w:val="24"/>
          <w:szCs w:val="24"/>
        </w:rPr>
        <w:t xml:space="preserve"> </w:t>
      </w:r>
      <w:r w:rsidRPr="00AD2209">
        <w:rPr>
          <w:sz w:val="24"/>
          <w:szCs w:val="24"/>
        </w:rPr>
        <w:t>untuk penuntutannya.</w:t>
      </w:r>
    </w:p>
    <w:p w:rsidR="00260DB3" w:rsidRPr="0098264E" w:rsidRDefault="00260DB3" w:rsidP="00260DB3">
      <w:pPr>
        <w:tabs>
          <w:tab w:val="left" w:pos="1722"/>
        </w:tabs>
        <w:spacing w:line="480" w:lineRule="auto"/>
        <w:ind w:left="567" w:right="-7"/>
        <w:jc w:val="both"/>
      </w:pPr>
      <w:r w:rsidRPr="0098264E">
        <w:t>Tindak pidana juga didasarkan atas tindak pidana yang berlangsung terus-menerus</w:t>
      </w:r>
      <w:r w:rsidRPr="0098264E">
        <w:rPr>
          <w:spacing w:val="-1"/>
        </w:rPr>
        <w:t xml:space="preserve"> </w:t>
      </w:r>
      <w:r w:rsidRPr="0098264E">
        <w:t>dan tindak pidana</w:t>
      </w:r>
      <w:r w:rsidRPr="0098264E">
        <w:rPr>
          <w:spacing w:val="1"/>
        </w:rPr>
        <w:t xml:space="preserve"> </w:t>
      </w:r>
      <w:r w:rsidRPr="0098264E">
        <w:t>yang</w:t>
      </w:r>
      <w:r w:rsidRPr="0098264E">
        <w:rPr>
          <w:spacing w:val="-3"/>
        </w:rPr>
        <w:t xml:space="preserve"> </w:t>
      </w:r>
      <w:r w:rsidRPr="0098264E">
        <w:t>tidak</w:t>
      </w:r>
      <w:r w:rsidRPr="0098264E">
        <w:rPr>
          <w:spacing w:val="-1"/>
        </w:rPr>
        <w:t xml:space="preserve"> </w:t>
      </w:r>
      <w:r w:rsidRPr="0098264E">
        <w:t>berlangsung</w:t>
      </w:r>
      <w:r w:rsidRPr="0098264E">
        <w:rPr>
          <w:spacing w:val="-3"/>
        </w:rPr>
        <w:t xml:space="preserve"> </w:t>
      </w:r>
      <w:r w:rsidRPr="0098264E">
        <w:t>terus-menerus.</w:t>
      </w:r>
    </w:p>
    <w:p w:rsidR="00260DB3" w:rsidRPr="00AD2209" w:rsidRDefault="00260DB3" w:rsidP="00260DB3">
      <w:pPr>
        <w:pStyle w:val="ListParagraph"/>
        <w:numPr>
          <w:ilvl w:val="0"/>
          <w:numId w:val="9"/>
        </w:numPr>
        <w:tabs>
          <w:tab w:val="left" w:pos="2007"/>
        </w:tabs>
        <w:spacing w:line="480" w:lineRule="auto"/>
        <w:ind w:left="993" w:right="115" w:hanging="426"/>
        <w:rPr>
          <w:sz w:val="24"/>
          <w:szCs w:val="24"/>
        </w:rPr>
      </w:pPr>
      <w:r w:rsidRPr="00AD2209">
        <w:rPr>
          <w:sz w:val="24"/>
          <w:szCs w:val="24"/>
        </w:rPr>
        <w:lastRenderedPageBreak/>
        <w:t>Perbuatan pidana</w:t>
      </w:r>
      <w:r w:rsidRPr="00AD2209">
        <w:rPr>
          <w:spacing w:val="1"/>
          <w:sz w:val="24"/>
          <w:szCs w:val="24"/>
        </w:rPr>
        <w:t xml:space="preserve"> </w:t>
      </w:r>
      <w:r w:rsidRPr="00AD2209">
        <w:rPr>
          <w:sz w:val="24"/>
          <w:szCs w:val="24"/>
        </w:rPr>
        <w:t>yang berlangsung terus menerus memiliki</w:t>
      </w:r>
      <w:r w:rsidRPr="00AD2209">
        <w:rPr>
          <w:spacing w:val="1"/>
          <w:sz w:val="24"/>
          <w:szCs w:val="24"/>
        </w:rPr>
        <w:t xml:space="preserve"> </w:t>
      </w:r>
      <w:r w:rsidRPr="00AD2209">
        <w:rPr>
          <w:sz w:val="24"/>
          <w:szCs w:val="24"/>
        </w:rPr>
        <w:t>ciri</w:t>
      </w:r>
      <w:r w:rsidRPr="00AD2209">
        <w:rPr>
          <w:spacing w:val="1"/>
          <w:sz w:val="24"/>
          <w:szCs w:val="24"/>
        </w:rPr>
        <w:t xml:space="preserve"> </w:t>
      </w:r>
      <w:r w:rsidRPr="00AD2209">
        <w:rPr>
          <w:sz w:val="24"/>
          <w:szCs w:val="24"/>
        </w:rPr>
        <w:t>bahwa perbuatan</w:t>
      </w:r>
      <w:r w:rsidRPr="00AD2209">
        <w:rPr>
          <w:spacing w:val="1"/>
          <w:sz w:val="24"/>
          <w:szCs w:val="24"/>
        </w:rPr>
        <w:t xml:space="preserve"> </w:t>
      </w:r>
      <w:r w:rsidRPr="00AD2209">
        <w:rPr>
          <w:sz w:val="24"/>
          <w:szCs w:val="24"/>
        </w:rPr>
        <w:t>yang terlarang itu berlangsung terus,</w:t>
      </w:r>
      <w:r w:rsidRPr="00AD2209">
        <w:rPr>
          <w:spacing w:val="1"/>
          <w:sz w:val="24"/>
          <w:szCs w:val="24"/>
        </w:rPr>
        <w:t xml:space="preserve"> </w:t>
      </w:r>
      <w:r w:rsidRPr="00AD2209">
        <w:rPr>
          <w:sz w:val="24"/>
          <w:szCs w:val="24"/>
        </w:rPr>
        <w:t>misalnya</w:t>
      </w:r>
      <w:r w:rsidRPr="00AD2209">
        <w:rPr>
          <w:spacing w:val="1"/>
          <w:sz w:val="24"/>
          <w:szCs w:val="24"/>
        </w:rPr>
        <w:t xml:space="preserve"> </w:t>
      </w:r>
      <w:r w:rsidRPr="00AD2209">
        <w:rPr>
          <w:sz w:val="24"/>
          <w:szCs w:val="24"/>
        </w:rPr>
        <w:t>delik</w:t>
      </w:r>
      <w:r w:rsidRPr="00AD2209">
        <w:rPr>
          <w:spacing w:val="-1"/>
          <w:sz w:val="24"/>
          <w:szCs w:val="24"/>
        </w:rPr>
        <w:t xml:space="preserve"> </w:t>
      </w:r>
      <w:r w:rsidRPr="00AD2209">
        <w:rPr>
          <w:sz w:val="24"/>
          <w:szCs w:val="24"/>
        </w:rPr>
        <w:t>merampas kemerdekaan orang.</w:t>
      </w:r>
    </w:p>
    <w:p w:rsidR="00260DB3" w:rsidRPr="00AD2209" w:rsidRDefault="00260DB3" w:rsidP="00260DB3">
      <w:pPr>
        <w:pStyle w:val="ListParagraph"/>
        <w:numPr>
          <w:ilvl w:val="0"/>
          <w:numId w:val="9"/>
        </w:numPr>
        <w:tabs>
          <w:tab w:val="left" w:pos="2007"/>
        </w:tabs>
        <w:spacing w:line="480" w:lineRule="auto"/>
        <w:ind w:left="993" w:right="115" w:hanging="426"/>
        <w:rPr>
          <w:sz w:val="24"/>
          <w:szCs w:val="24"/>
        </w:rPr>
      </w:pPr>
      <w:r w:rsidRPr="00AD2209">
        <w:rPr>
          <w:sz w:val="24"/>
          <w:szCs w:val="24"/>
        </w:rPr>
        <w:t>Tindak</w:t>
      </w:r>
      <w:r w:rsidRPr="00AD2209">
        <w:rPr>
          <w:spacing w:val="1"/>
          <w:sz w:val="24"/>
          <w:szCs w:val="24"/>
        </w:rPr>
        <w:t xml:space="preserve"> </w:t>
      </w:r>
      <w:r w:rsidRPr="00AD2209">
        <w:rPr>
          <w:sz w:val="24"/>
          <w:szCs w:val="24"/>
        </w:rPr>
        <w:t>pidana</w:t>
      </w:r>
      <w:r w:rsidRPr="00AD2209">
        <w:rPr>
          <w:spacing w:val="1"/>
          <w:sz w:val="24"/>
          <w:szCs w:val="24"/>
        </w:rPr>
        <w:t xml:space="preserve"> </w:t>
      </w:r>
      <w:r w:rsidRPr="00AD2209">
        <w:rPr>
          <w:sz w:val="24"/>
          <w:szCs w:val="24"/>
        </w:rPr>
        <w:t>yang</w:t>
      </w:r>
      <w:r w:rsidRPr="00AD2209">
        <w:rPr>
          <w:spacing w:val="1"/>
          <w:sz w:val="24"/>
          <w:szCs w:val="24"/>
        </w:rPr>
        <w:t xml:space="preserve"> </w:t>
      </w:r>
      <w:r w:rsidRPr="00AD2209">
        <w:rPr>
          <w:sz w:val="24"/>
          <w:szCs w:val="24"/>
        </w:rPr>
        <w:t>tidak</w:t>
      </w:r>
      <w:r w:rsidRPr="00AD2209">
        <w:rPr>
          <w:spacing w:val="1"/>
          <w:sz w:val="24"/>
          <w:szCs w:val="24"/>
        </w:rPr>
        <w:t xml:space="preserve"> </w:t>
      </w:r>
      <w:r w:rsidRPr="00AD2209">
        <w:rPr>
          <w:sz w:val="24"/>
          <w:szCs w:val="24"/>
        </w:rPr>
        <w:t>berlangsung</w:t>
      </w:r>
      <w:r w:rsidRPr="00AD2209">
        <w:rPr>
          <w:spacing w:val="1"/>
          <w:sz w:val="24"/>
          <w:szCs w:val="24"/>
        </w:rPr>
        <w:t xml:space="preserve"> </w:t>
      </w:r>
      <w:r w:rsidRPr="00AD2209">
        <w:rPr>
          <w:sz w:val="24"/>
          <w:szCs w:val="24"/>
        </w:rPr>
        <w:t>terus-menerus</w:t>
      </w:r>
      <w:r w:rsidRPr="00AD2209">
        <w:rPr>
          <w:spacing w:val="1"/>
          <w:sz w:val="24"/>
          <w:szCs w:val="24"/>
        </w:rPr>
        <w:t xml:space="preserve"> </w:t>
      </w:r>
      <w:r w:rsidRPr="00AD2209">
        <w:rPr>
          <w:sz w:val="24"/>
          <w:szCs w:val="24"/>
        </w:rPr>
        <w:t>adalah</w:t>
      </w:r>
      <w:r w:rsidRPr="00AD2209">
        <w:rPr>
          <w:spacing w:val="-57"/>
          <w:sz w:val="24"/>
          <w:szCs w:val="24"/>
        </w:rPr>
        <w:t xml:space="preserve"> </w:t>
      </w:r>
      <w:r w:rsidRPr="00AD2209">
        <w:rPr>
          <w:sz w:val="24"/>
          <w:szCs w:val="24"/>
        </w:rPr>
        <w:t>perbuatan pidana yang memiliki ciri bahwa keadaan yang terlarang</w:t>
      </w:r>
      <w:r w:rsidRPr="00AD2209">
        <w:rPr>
          <w:spacing w:val="1"/>
          <w:sz w:val="24"/>
          <w:szCs w:val="24"/>
        </w:rPr>
        <w:t xml:space="preserve"> </w:t>
      </w:r>
      <w:r w:rsidRPr="00AD2209">
        <w:rPr>
          <w:sz w:val="24"/>
          <w:szCs w:val="24"/>
        </w:rPr>
        <w:t>itu</w:t>
      </w:r>
      <w:r w:rsidRPr="00AD2209">
        <w:rPr>
          <w:spacing w:val="1"/>
          <w:sz w:val="24"/>
          <w:szCs w:val="24"/>
        </w:rPr>
        <w:t xml:space="preserve"> </w:t>
      </w:r>
      <w:r w:rsidRPr="00AD2209">
        <w:rPr>
          <w:sz w:val="24"/>
          <w:szCs w:val="24"/>
        </w:rPr>
        <w:t>tidak</w:t>
      </w:r>
      <w:r w:rsidRPr="00AD2209">
        <w:rPr>
          <w:spacing w:val="1"/>
          <w:sz w:val="24"/>
          <w:szCs w:val="24"/>
        </w:rPr>
        <w:t xml:space="preserve"> </w:t>
      </w:r>
      <w:r w:rsidRPr="00AD2209">
        <w:rPr>
          <w:sz w:val="24"/>
          <w:szCs w:val="24"/>
        </w:rPr>
        <w:t>berlangsung</w:t>
      </w:r>
      <w:r w:rsidRPr="00AD2209">
        <w:rPr>
          <w:spacing w:val="1"/>
          <w:sz w:val="24"/>
          <w:szCs w:val="24"/>
        </w:rPr>
        <w:t xml:space="preserve"> </w:t>
      </w:r>
      <w:r w:rsidRPr="00AD2209">
        <w:rPr>
          <w:sz w:val="24"/>
          <w:szCs w:val="24"/>
        </w:rPr>
        <w:t>terus-menerus,</w:t>
      </w:r>
      <w:r w:rsidRPr="00AD2209">
        <w:rPr>
          <w:spacing w:val="1"/>
          <w:sz w:val="24"/>
          <w:szCs w:val="24"/>
        </w:rPr>
        <w:t xml:space="preserve"> </w:t>
      </w:r>
      <w:r w:rsidRPr="00AD2209">
        <w:rPr>
          <w:sz w:val="24"/>
          <w:szCs w:val="24"/>
        </w:rPr>
        <w:t>misalnya</w:t>
      </w:r>
      <w:r w:rsidRPr="00AD2209">
        <w:rPr>
          <w:spacing w:val="1"/>
          <w:sz w:val="24"/>
          <w:szCs w:val="24"/>
        </w:rPr>
        <w:t xml:space="preserve"> </w:t>
      </w:r>
      <w:r w:rsidRPr="00AD2209">
        <w:rPr>
          <w:sz w:val="24"/>
          <w:szCs w:val="24"/>
        </w:rPr>
        <w:t>pencurian</w:t>
      </w:r>
      <w:r w:rsidRPr="00AD2209">
        <w:rPr>
          <w:spacing w:val="1"/>
          <w:sz w:val="24"/>
          <w:szCs w:val="24"/>
        </w:rPr>
        <w:t xml:space="preserve"> </w:t>
      </w:r>
      <w:r w:rsidRPr="00AD2209">
        <w:rPr>
          <w:sz w:val="24"/>
          <w:szCs w:val="24"/>
        </w:rPr>
        <w:t>dan</w:t>
      </w:r>
      <w:r w:rsidRPr="00AD2209">
        <w:rPr>
          <w:spacing w:val="1"/>
          <w:sz w:val="24"/>
          <w:szCs w:val="24"/>
        </w:rPr>
        <w:t xml:space="preserve"> </w:t>
      </w:r>
      <w:r w:rsidRPr="00AD2209">
        <w:rPr>
          <w:sz w:val="24"/>
          <w:szCs w:val="24"/>
        </w:rPr>
        <w:t>pembunuhan.</w:t>
      </w:r>
      <w:r w:rsidRPr="00AD2209">
        <w:rPr>
          <w:rStyle w:val="FootnoteReference"/>
        </w:rPr>
        <w:footnoteReference w:id="16"/>
      </w:r>
    </w:p>
    <w:p w:rsidR="00260DB3" w:rsidRPr="0098264E" w:rsidRDefault="00260DB3" w:rsidP="00260DB3">
      <w:pPr>
        <w:spacing w:line="480" w:lineRule="auto"/>
        <w:jc w:val="both"/>
        <w:rPr>
          <w:i/>
        </w:rPr>
      </w:pPr>
      <w:r w:rsidRPr="0098264E">
        <w:t>Jenis</w:t>
      </w:r>
      <w:r w:rsidRPr="0098264E">
        <w:rPr>
          <w:spacing w:val="28"/>
        </w:rPr>
        <w:t xml:space="preserve"> </w:t>
      </w:r>
      <w:r w:rsidRPr="0098264E">
        <w:t>tindak</w:t>
      </w:r>
      <w:r w:rsidRPr="0098264E">
        <w:rPr>
          <w:spacing w:val="27"/>
        </w:rPr>
        <w:t xml:space="preserve"> </w:t>
      </w:r>
      <w:r w:rsidRPr="0098264E">
        <w:t>pidana</w:t>
      </w:r>
      <w:r w:rsidRPr="0098264E">
        <w:rPr>
          <w:spacing w:val="26"/>
        </w:rPr>
        <w:t xml:space="preserve"> </w:t>
      </w:r>
      <w:r w:rsidRPr="0098264E">
        <w:t>juga</w:t>
      </w:r>
      <w:r w:rsidRPr="0098264E">
        <w:rPr>
          <w:spacing w:val="28"/>
        </w:rPr>
        <w:t xml:space="preserve"> </w:t>
      </w:r>
      <w:r w:rsidRPr="0098264E">
        <w:t>dibedakan</w:t>
      </w:r>
      <w:r w:rsidRPr="0098264E">
        <w:rPr>
          <w:spacing w:val="29"/>
        </w:rPr>
        <w:t xml:space="preserve"> </w:t>
      </w:r>
      <w:r w:rsidRPr="0098264E">
        <w:t>atas</w:t>
      </w:r>
      <w:r w:rsidRPr="0098264E">
        <w:rPr>
          <w:spacing w:val="27"/>
        </w:rPr>
        <w:t xml:space="preserve"> </w:t>
      </w:r>
      <w:r w:rsidRPr="0098264E">
        <w:t>delik</w:t>
      </w:r>
      <w:r w:rsidRPr="0098264E">
        <w:rPr>
          <w:spacing w:val="27"/>
        </w:rPr>
        <w:t xml:space="preserve"> </w:t>
      </w:r>
      <w:r w:rsidRPr="0098264E">
        <w:t>komisi</w:t>
      </w:r>
      <w:r w:rsidRPr="0098264E">
        <w:rPr>
          <w:spacing w:val="30"/>
        </w:rPr>
        <w:t xml:space="preserve"> </w:t>
      </w:r>
      <w:r w:rsidRPr="0098264E">
        <w:rPr>
          <w:i/>
        </w:rPr>
        <w:t>(commission</w:t>
      </w:r>
      <w:r w:rsidRPr="0098264E">
        <w:rPr>
          <w:i/>
          <w:spacing w:val="27"/>
        </w:rPr>
        <w:t xml:space="preserve"> </w:t>
      </w:r>
      <w:r w:rsidRPr="0098264E">
        <w:rPr>
          <w:i/>
        </w:rPr>
        <w:t>act),</w:t>
      </w:r>
      <w:r w:rsidRPr="0098264E">
        <w:rPr>
          <w:i/>
          <w:spacing w:val="29"/>
        </w:rPr>
        <w:t xml:space="preserve"> </w:t>
      </w:r>
      <w:r w:rsidRPr="0098264E">
        <w:t>dan</w:t>
      </w:r>
      <w:r w:rsidRPr="0098264E">
        <w:rPr>
          <w:spacing w:val="-57"/>
        </w:rPr>
        <w:t xml:space="preserve"> </w:t>
      </w:r>
      <w:r w:rsidRPr="0098264E">
        <w:t>delik</w:t>
      </w:r>
      <w:r w:rsidRPr="0098264E">
        <w:rPr>
          <w:spacing w:val="-1"/>
        </w:rPr>
        <w:t xml:space="preserve"> </w:t>
      </w:r>
      <w:r w:rsidRPr="0098264E">
        <w:t>omisi</w:t>
      </w:r>
      <w:r w:rsidRPr="0098264E">
        <w:rPr>
          <w:spacing w:val="2"/>
        </w:rPr>
        <w:t xml:space="preserve"> </w:t>
      </w:r>
      <w:r w:rsidRPr="0098264E">
        <w:rPr>
          <w:i/>
        </w:rPr>
        <w:t>(omission act).</w:t>
      </w:r>
    </w:p>
    <w:p w:rsidR="00260DB3" w:rsidRPr="00AD2209" w:rsidRDefault="00260DB3" w:rsidP="00260DB3">
      <w:pPr>
        <w:pStyle w:val="ListParagraph"/>
        <w:numPr>
          <w:ilvl w:val="0"/>
          <w:numId w:val="8"/>
        </w:numPr>
        <w:tabs>
          <w:tab w:val="left" w:pos="1722"/>
        </w:tabs>
        <w:spacing w:line="480" w:lineRule="auto"/>
        <w:ind w:left="1449" w:right="124" w:hanging="882"/>
        <w:rPr>
          <w:sz w:val="24"/>
          <w:szCs w:val="24"/>
        </w:rPr>
      </w:pPr>
      <w:r w:rsidRPr="00AD2209">
        <w:rPr>
          <w:sz w:val="24"/>
          <w:szCs w:val="24"/>
        </w:rPr>
        <w:t>Delik</w:t>
      </w:r>
      <w:r w:rsidRPr="00AD2209">
        <w:rPr>
          <w:spacing w:val="1"/>
          <w:sz w:val="24"/>
          <w:szCs w:val="24"/>
        </w:rPr>
        <w:t xml:space="preserve"> </w:t>
      </w:r>
      <w:r w:rsidRPr="00AD2209">
        <w:rPr>
          <w:sz w:val="24"/>
          <w:szCs w:val="24"/>
        </w:rPr>
        <w:t>komisi</w:t>
      </w:r>
      <w:r w:rsidRPr="00AD2209">
        <w:rPr>
          <w:spacing w:val="1"/>
          <w:sz w:val="24"/>
          <w:szCs w:val="24"/>
        </w:rPr>
        <w:t xml:space="preserve"> </w:t>
      </w:r>
      <w:r w:rsidRPr="00AD2209">
        <w:rPr>
          <w:sz w:val="24"/>
          <w:szCs w:val="24"/>
        </w:rPr>
        <w:t>adalah</w:t>
      </w:r>
      <w:r w:rsidRPr="00AD2209">
        <w:rPr>
          <w:spacing w:val="2"/>
          <w:sz w:val="24"/>
          <w:szCs w:val="24"/>
        </w:rPr>
        <w:t xml:space="preserve"> </w:t>
      </w:r>
      <w:r w:rsidRPr="00AD2209">
        <w:rPr>
          <w:sz w:val="24"/>
          <w:szCs w:val="24"/>
        </w:rPr>
        <w:t>delik</w:t>
      </w:r>
      <w:r w:rsidRPr="00AD2209">
        <w:rPr>
          <w:spacing w:val="4"/>
          <w:sz w:val="24"/>
          <w:szCs w:val="24"/>
        </w:rPr>
        <w:t xml:space="preserve"> </w:t>
      </w:r>
      <w:r w:rsidRPr="00AD2209">
        <w:rPr>
          <w:sz w:val="24"/>
          <w:szCs w:val="24"/>
        </w:rPr>
        <w:t>yang</w:t>
      </w:r>
      <w:r w:rsidRPr="00AD2209">
        <w:rPr>
          <w:spacing w:val="-2"/>
          <w:sz w:val="24"/>
          <w:szCs w:val="24"/>
        </w:rPr>
        <w:t xml:space="preserve"> </w:t>
      </w:r>
      <w:r w:rsidRPr="00AD2209">
        <w:rPr>
          <w:sz w:val="24"/>
          <w:szCs w:val="24"/>
        </w:rPr>
        <w:t>berupa</w:t>
      </w:r>
      <w:r w:rsidRPr="00AD2209">
        <w:rPr>
          <w:spacing w:val="1"/>
          <w:sz w:val="24"/>
          <w:szCs w:val="24"/>
        </w:rPr>
        <w:t xml:space="preserve"> </w:t>
      </w:r>
      <w:r w:rsidRPr="00AD2209">
        <w:rPr>
          <w:sz w:val="24"/>
          <w:szCs w:val="24"/>
        </w:rPr>
        <w:t>pelanggaran</w:t>
      </w:r>
      <w:r w:rsidRPr="00AD2209">
        <w:rPr>
          <w:spacing w:val="1"/>
          <w:sz w:val="24"/>
          <w:szCs w:val="24"/>
        </w:rPr>
        <w:t xml:space="preserve"> </w:t>
      </w:r>
      <w:r w:rsidRPr="00AD2209">
        <w:rPr>
          <w:sz w:val="24"/>
          <w:szCs w:val="24"/>
        </w:rPr>
        <w:t>terhadap</w:t>
      </w:r>
      <w:r w:rsidRPr="00AD2209">
        <w:rPr>
          <w:spacing w:val="2"/>
          <w:sz w:val="24"/>
          <w:szCs w:val="24"/>
        </w:rPr>
        <w:t xml:space="preserve"> </w:t>
      </w:r>
      <w:r w:rsidRPr="00AD2209">
        <w:rPr>
          <w:sz w:val="24"/>
          <w:szCs w:val="24"/>
        </w:rPr>
        <w:t>larangan,</w:t>
      </w:r>
      <w:r w:rsidRPr="00AD2209">
        <w:rPr>
          <w:spacing w:val="-57"/>
          <w:sz w:val="24"/>
          <w:szCs w:val="24"/>
        </w:rPr>
        <w:t xml:space="preserve"> </w:t>
      </w:r>
      <w:r w:rsidRPr="00AD2209">
        <w:rPr>
          <w:sz w:val="24"/>
          <w:szCs w:val="24"/>
        </w:rPr>
        <w:t>yaitu</w:t>
      </w:r>
      <w:r w:rsidRPr="00AD2209">
        <w:rPr>
          <w:spacing w:val="-1"/>
          <w:sz w:val="24"/>
          <w:szCs w:val="24"/>
        </w:rPr>
        <w:t xml:space="preserve"> </w:t>
      </w:r>
      <w:r w:rsidRPr="00AD2209">
        <w:rPr>
          <w:sz w:val="24"/>
          <w:szCs w:val="24"/>
        </w:rPr>
        <w:t>berbuat sesuatu</w:t>
      </w:r>
      <w:r w:rsidRPr="00AD2209">
        <w:rPr>
          <w:spacing w:val="5"/>
          <w:sz w:val="24"/>
          <w:szCs w:val="24"/>
        </w:rPr>
        <w:t xml:space="preserve"> </w:t>
      </w:r>
      <w:r w:rsidRPr="00AD2209">
        <w:rPr>
          <w:sz w:val="24"/>
          <w:szCs w:val="24"/>
        </w:rPr>
        <w:t>yang</w:t>
      </w:r>
      <w:r w:rsidRPr="00AD2209">
        <w:rPr>
          <w:spacing w:val="-3"/>
          <w:sz w:val="24"/>
          <w:szCs w:val="24"/>
        </w:rPr>
        <w:t xml:space="preserve"> </w:t>
      </w:r>
      <w:r w:rsidRPr="00AD2209">
        <w:rPr>
          <w:sz w:val="24"/>
          <w:szCs w:val="24"/>
        </w:rPr>
        <w:t>dilarang.</w:t>
      </w:r>
    </w:p>
    <w:p w:rsidR="00260DB3" w:rsidRPr="00AD2209" w:rsidRDefault="00260DB3" w:rsidP="00260DB3">
      <w:pPr>
        <w:pStyle w:val="ListParagraph"/>
        <w:numPr>
          <w:ilvl w:val="0"/>
          <w:numId w:val="8"/>
        </w:numPr>
        <w:tabs>
          <w:tab w:val="left" w:pos="1722"/>
        </w:tabs>
        <w:spacing w:line="480" w:lineRule="auto"/>
        <w:ind w:left="1449" w:right="120" w:hanging="882"/>
        <w:rPr>
          <w:sz w:val="24"/>
          <w:szCs w:val="24"/>
        </w:rPr>
      </w:pPr>
      <w:r w:rsidRPr="00AD2209">
        <w:rPr>
          <w:sz w:val="24"/>
          <w:szCs w:val="24"/>
        </w:rPr>
        <w:t>Delik</w:t>
      </w:r>
      <w:r w:rsidRPr="00AD2209">
        <w:rPr>
          <w:spacing w:val="21"/>
          <w:sz w:val="24"/>
          <w:szCs w:val="24"/>
        </w:rPr>
        <w:t xml:space="preserve"> </w:t>
      </w:r>
      <w:r w:rsidRPr="00AD2209">
        <w:rPr>
          <w:sz w:val="24"/>
          <w:szCs w:val="24"/>
        </w:rPr>
        <w:t>omisi</w:t>
      </w:r>
      <w:r w:rsidRPr="00AD2209">
        <w:rPr>
          <w:spacing w:val="23"/>
          <w:sz w:val="24"/>
          <w:szCs w:val="24"/>
        </w:rPr>
        <w:t xml:space="preserve"> </w:t>
      </w:r>
      <w:r w:rsidRPr="00AD2209">
        <w:rPr>
          <w:sz w:val="24"/>
          <w:szCs w:val="24"/>
        </w:rPr>
        <w:t>adalah</w:t>
      </w:r>
      <w:r w:rsidRPr="00AD2209">
        <w:rPr>
          <w:spacing w:val="22"/>
          <w:sz w:val="24"/>
          <w:szCs w:val="24"/>
        </w:rPr>
        <w:t xml:space="preserve"> </w:t>
      </w:r>
      <w:r w:rsidRPr="00AD2209">
        <w:rPr>
          <w:sz w:val="24"/>
          <w:szCs w:val="24"/>
        </w:rPr>
        <w:t>delik</w:t>
      </w:r>
      <w:r w:rsidRPr="00AD2209">
        <w:rPr>
          <w:spacing w:val="25"/>
          <w:sz w:val="24"/>
          <w:szCs w:val="24"/>
        </w:rPr>
        <w:t xml:space="preserve"> </w:t>
      </w:r>
      <w:r w:rsidRPr="00AD2209">
        <w:rPr>
          <w:sz w:val="24"/>
          <w:szCs w:val="24"/>
        </w:rPr>
        <w:t>yang</w:t>
      </w:r>
      <w:r w:rsidRPr="00AD2209">
        <w:rPr>
          <w:spacing w:val="19"/>
          <w:sz w:val="24"/>
          <w:szCs w:val="24"/>
        </w:rPr>
        <w:t xml:space="preserve"> </w:t>
      </w:r>
      <w:r w:rsidRPr="00AD2209">
        <w:rPr>
          <w:sz w:val="24"/>
          <w:szCs w:val="24"/>
        </w:rPr>
        <w:t>berupa</w:t>
      </w:r>
      <w:r w:rsidRPr="00AD2209">
        <w:rPr>
          <w:spacing w:val="21"/>
          <w:sz w:val="24"/>
          <w:szCs w:val="24"/>
        </w:rPr>
        <w:t xml:space="preserve"> </w:t>
      </w:r>
      <w:r w:rsidRPr="00AD2209">
        <w:rPr>
          <w:sz w:val="24"/>
          <w:szCs w:val="24"/>
        </w:rPr>
        <w:t>pelanggaran</w:t>
      </w:r>
      <w:r w:rsidRPr="00AD2209">
        <w:rPr>
          <w:spacing w:val="22"/>
          <w:sz w:val="24"/>
          <w:szCs w:val="24"/>
        </w:rPr>
        <w:t xml:space="preserve"> </w:t>
      </w:r>
      <w:r w:rsidRPr="00AD2209">
        <w:rPr>
          <w:sz w:val="24"/>
          <w:szCs w:val="24"/>
        </w:rPr>
        <w:t>terhadap</w:t>
      </w:r>
      <w:r w:rsidRPr="00AD2209">
        <w:rPr>
          <w:spacing w:val="22"/>
          <w:sz w:val="24"/>
          <w:szCs w:val="24"/>
        </w:rPr>
        <w:t xml:space="preserve"> </w:t>
      </w:r>
      <w:r w:rsidRPr="00AD2209">
        <w:rPr>
          <w:sz w:val="24"/>
          <w:szCs w:val="24"/>
        </w:rPr>
        <w:t>perintah,</w:t>
      </w:r>
      <w:r w:rsidRPr="00AD2209">
        <w:rPr>
          <w:spacing w:val="-57"/>
          <w:sz w:val="24"/>
          <w:szCs w:val="24"/>
        </w:rPr>
        <w:t xml:space="preserve"> </w:t>
      </w:r>
      <w:r w:rsidRPr="00AD2209">
        <w:rPr>
          <w:sz w:val="24"/>
          <w:szCs w:val="24"/>
        </w:rPr>
        <w:t>yaitu</w:t>
      </w:r>
      <w:r w:rsidRPr="00AD2209">
        <w:rPr>
          <w:spacing w:val="-1"/>
          <w:sz w:val="24"/>
          <w:szCs w:val="24"/>
        </w:rPr>
        <w:t xml:space="preserve"> </w:t>
      </w:r>
      <w:r w:rsidRPr="00AD2209">
        <w:rPr>
          <w:sz w:val="24"/>
          <w:szCs w:val="24"/>
        </w:rPr>
        <w:t>tidak berbuat sesuatu</w:t>
      </w:r>
      <w:r w:rsidRPr="00AD2209">
        <w:rPr>
          <w:spacing w:val="2"/>
          <w:sz w:val="24"/>
          <w:szCs w:val="24"/>
        </w:rPr>
        <w:t xml:space="preserve"> </w:t>
      </w:r>
      <w:r w:rsidRPr="00AD2209">
        <w:rPr>
          <w:sz w:val="24"/>
          <w:szCs w:val="24"/>
        </w:rPr>
        <w:t>yang</w:t>
      </w:r>
      <w:r w:rsidRPr="00AD2209">
        <w:rPr>
          <w:spacing w:val="-3"/>
          <w:sz w:val="24"/>
          <w:szCs w:val="24"/>
        </w:rPr>
        <w:t xml:space="preserve"> </w:t>
      </w:r>
      <w:r w:rsidRPr="00AD2209">
        <w:rPr>
          <w:sz w:val="24"/>
          <w:szCs w:val="24"/>
        </w:rPr>
        <w:t>diperintah.</w:t>
      </w:r>
    </w:p>
    <w:p w:rsidR="00260DB3" w:rsidRPr="00AD2209" w:rsidRDefault="00260DB3" w:rsidP="00260DB3">
      <w:pPr>
        <w:pStyle w:val="BodyText"/>
        <w:spacing w:line="480" w:lineRule="auto"/>
        <w:ind w:left="1449" w:hanging="882"/>
        <w:jc w:val="both"/>
      </w:pPr>
      <w:r w:rsidRPr="00AD2209">
        <w:t>Tindak</w:t>
      </w:r>
      <w:r w:rsidRPr="00AD2209">
        <w:rPr>
          <w:spacing w:val="-1"/>
        </w:rPr>
        <w:t xml:space="preserve"> </w:t>
      </w:r>
      <w:r w:rsidRPr="00AD2209">
        <w:t>pidana</w:t>
      </w:r>
      <w:r w:rsidRPr="00AD2209">
        <w:rPr>
          <w:spacing w:val="-3"/>
        </w:rPr>
        <w:t xml:space="preserve"> </w:t>
      </w:r>
      <w:r w:rsidRPr="00AD2209">
        <w:t>juga</w:t>
      </w:r>
      <w:r w:rsidRPr="00AD2209">
        <w:rPr>
          <w:spacing w:val="-2"/>
        </w:rPr>
        <w:t xml:space="preserve"> </w:t>
      </w:r>
      <w:r w:rsidRPr="00AD2209">
        <w:t>dibedakan atas</w:t>
      </w:r>
      <w:r w:rsidRPr="00AD2209">
        <w:rPr>
          <w:spacing w:val="-1"/>
        </w:rPr>
        <w:t xml:space="preserve"> </w:t>
      </w:r>
      <w:r w:rsidRPr="00AD2209">
        <w:t>delik</w:t>
      </w:r>
      <w:r w:rsidRPr="00AD2209">
        <w:rPr>
          <w:spacing w:val="-1"/>
        </w:rPr>
        <w:t xml:space="preserve"> </w:t>
      </w:r>
      <w:r w:rsidRPr="00AD2209">
        <w:t>dolus dan</w:t>
      </w:r>
      <w:r w:rsidRPr="00AD2209">
        <w:rPr>
          <w:spacing w:val="-1"/>
        </w:rPr>
        <w:t xml:space="preserve"> </w:t>
      </w:r>
      <w:r w:rsidRPr="00AD2209">
        <w:t>delik</w:t>
      </w:r>
      <w:r w:rsidRPr="00AD2209">
        <w:rPr>
          <w:spacing w:val="-1"/>
        </w:rPr>
        <w:t xml:space="preserve"> </w:t>
      </w:r>
      <w:r w:rsidRPr="00AD2209">
        <w:t>culpa.</w:t>
      </w:r>
    </w:p>
    <w:p w:rsidR="00260DB3" w:rsidRPr="00AD2209" w:rsidRDefault="00260DB3" w:rsidP="00260DB3">
      <w:pPr>
        <w:pStyle w:val="ListParagraph"/>
        <w:numPr>
          <w:ilvl w:val="0"/>
          <w:numId w:val="13"/>
        </w:numPr>
        <w:tabs>
          <w:tab w:val="left" w:pos="1722"/>
        </w:tabs>
        <w:spacing w:line="480" w:lineRule="auto"/>
        <w:ind w:left="1985" w:hanging="1449"/>
        <w:rPr>
          <w:sz w:val="24"/>
          <w:szCs w:val="24"/>
        </w:rPr>
      </w:pPr>
      <w:r w:rsidRPr="00AD2209">
        <w:rPr>
          <w:sz w:val="24"/>
          <w:szCs w:val="24"/>
        </w:rPr>
        <w:t>Delik</w:t>
      </w:r>
      <w:r w:rsidRPr="00AD2209">
        <w:rPr>
          <w:spacing w:val="-2"/>
          <w:sz w:val="24"/>
          <w:szCs w:val="24"/>
        </w:rPr>
        <w:t xml:space="preserve"> </w:t>
      </w:r>
      <w:r w:rsidRPr="00AD2209">
        <w:rPr>
          <w:sz w:val="24"/>
          <w:szCs w:val="24"/>
        </w:rPr>
        <w:t>dolus</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delik</w:t>
      </w:r>
      <w:r w:rsidRPr="00AD2209">
        <w:rPr>
          <w:spacing w:val="1"/>
          <w:sz w:val="24"/>
          <w:szCs w:val="24"/>
        </w:rPr>
        <w:t xml:space="preserve"> </w:t>
      </w:r>
      <w:r w:rsidRPr="00AD2209">
        <w:rPr>
          <w:sz w:val="24"/>
          <w:szCs w:val="24"/>
        </w:rPr>
        <w:t>yang</w:t>
      </w:r>
      <w:r w:rsidRPr="00AD2209">
        <w:rPr>
          <w:spacing w:val="-4"/>
          <w:sz w:val="24"/>
          <w:szCs w:val="24"/>
        </w:rPr>
        <w:t xml:space="preserve"> </w:t>
      </w:r>
      <w:r w:rsidRPr="00AD2209">
        <w:rPr>
          <w:sz w:val="24"/>
          <w:szCs w:val="24"/>
        </w:rPr>
        <w:t>memuat</w:t>
      </w:r>
      <w:r w:rsidRPr="00AD2209">
        <w:rPr>
          <w:spacing w:val="-1"/>
          <w:sz w:val="24"/>
          <w:szCs w:val="24"/>
        </w:rPr>
        <w:t xml:space="preserve"> </w:t>
      </w:r>
      <w:r w:rsidRPr="00AD2209">
        <w:rPr>
          <w:sz w:val="24"/>
          <w:szCs w:val="24"/>
        </w:rPr>
        <w:t>kesengajaan.</w:t>
      </w:r>
    </w:p>
    <w:p w:rsidR="00260DB3" w:rsidRPr="004C7C69" w:rsidRDefault="00260DB3" w:rsidP="00260DB3">
      <w:pPr>
        <w:pStyle w:val="ListParagraph"/>
        <w:numPr>
          <w:ilvl w:val="0"/>
          <w:numId w:val="13"/>
        </w:numPr>
        <w:tabs>
          <w:tab w:val="left" w:pos="1722"/>
        </w:tabs>
        <w:spacing w:line="480" w:lineRule="auto"/>
        <w:ind w:left="1449" w:hanging="882"/>
        <w:rPr>
          <w:sz w:val="24"/>
          <w:szCs w:val="24"/>
        </w:rPr>
      </w:pPr>
      <w:r w:rsidRPr="00AD2209">
        <w:rPr>
          <w:sz w:val="24"/>
          <w:szCs w:val="24"/>
        </w:rPr>
        <w:t>Delik</w:t>
      </w:r>
      <w:r w:rsidRPr="00AD2209">
        <w:rPr>
          <w:spacing w:val="-2"/>
          <w:sz w:val="24"/>
          <w:szCs w:val="24"/>
        </w:rPr>
        <w:t xml:space="preserve"> </w:t>
      </w:r>
      <w:r w:rsidRPr="00AD2209">
        <w:rPr>
          <w:sz w:val="24"/>
          <w:szCs w:val="24"/>
        </w:rPr>
        <w:t>culpa</w:t>
      </w:r>
      <w:r w:rsidRPr="00AD2209">
        <w:rPr>
          <w:spacing w:val="-1"/>
          <w:sz w:val="24"/>
          <w:szCs w:val="24"/>
        </w:rPr>
        <w:t xml:space="preserve"> </w:t>
      </w:r>
      <w:r w:rsidRPr="00AD2209">
        <w:rPr>
          <w:sz w:val="24"/>
          <w:szCs w:val="24"/>
        </w:rPr>
        <w:t>adalah</w:t>
      </w:r>
      <w:r w:rsidRPr="00AD2209">
        <w:rPr>
          <w:spacing w:val="-1"/>
          <w:sz w:val="24"/>
          <w:szCs w:val="24"/>
        </w:rPr>
        <w:t xml:space="preserve"> </w:t>
      </w:r>
      <w:r w:rsidRPr="00AD2209">
        <w:rPr>
          <w:sz w:val="24"/>
          <w:szCs w:val="24"/>
        </w:rPr>
        <w:t>delik</w:t>
      </w:r>
      <w:r w:rsidRPr="00AD2209">
        <w:rPr>
          <w:spacing w:val="1"/>
          <w:sz w:val="24"/>
          <w:szCs w:val="24"/>
        </w:rPr>
        <w:t xml:space="preserve"> </w:t>
      </w:r>
      <w:r w:rsidRPr="00AD2209">
        <w:rPr>
          <w:sz w:val="24"/>
          <w:szCs w:val="24"/>
        </w:rPr>
        <w:t>yang</w:t>
      </w:r>
      <w:r w:rsidRPr="00AD2209">
        <w:rPr>
          <w:spacing w:val="-5"/>
          <w:sz w:val="24"/>
          <w:szCs w:val="24"/>
        </w:rPr>
        <w:t xml:space="preserve"> </w:t>
      </w:r>
      <w:r w:rsidRPr="00AD2209">
        <w:rPr>
          <w:sz w:val="24"/>
          <w:szCs w:val="24"/>
        </w:rPr>
        <w:t>memuat</w:t>
      </w:r>
      <w:r w:rsidRPr="00AD2209">
        <w:rPr>
          <w:spacing w:val="-1"/>
          <w:sz w:val="24"/>
          <w:szCs w:val="24"/>
        </w:rPr>
        <w:t xml:space="preserve"> </w:t>
      </w:r>
      <w:r w:rsidRPr="00AD2209">
        <w:rPr>
          <w:sz w:val="24"/>
          <w:szCs w:val="24"/>
        </w:rPr>
        <w:t>unsur</w:t>
      </w:r>
      <w:r w:rsidRPr="00AD2209">
        <w:rPr>
          <w:spacing w:val="-1"/>
          <w:sz w:val="24"/>
          <w:szCs w:val="24"/>
        </w:rPr>
        <w:t xml:space="preserve"> </w:t>
      </w:r>
      <w:r w:rsidRPr="00AD2209">
        <w:rPr>
          <w:sz w:val="24"/>
          <w:szCs w:val="24"/>
        </w:rPr>
        <w:t>kealpaan.</w:t>
      </w:r>
    </w:p>
    <w:p w:rsidR="00260DB3" w:rsidRPr="00AD2209" w:rsidRDefault="00260DB3" w:rsidP="00260DB3">
      <w:pPr>
        <w:pStyle w:val="BodyText"/>
        <w:spacing w:line="480" w:lineRule="auto"/>
        <w:ind w:left="1449" w:hanging="882"/>
        <w:jc w:val="both"/>
      </w:pPr>
      <w:r w:rsidRPr="00AD2209">
        <w:t>Jenis</w:t>
      </w:r>
      <w:r w:rsidRPr="00AD2209">
        <w:rPr>
          <w:spacing w:val="-2"/>
        </w:rPr>
        <w:t xml:space="preserve"> </w:t>
      </w:r>
      <w:r w:rsidRPr="00AD2209">
        <w:t>tindak</w:t>
      </w:r>
      <w:r w:rsidRPr="00AD2209">
        <w:rPr>
          <w:spacing w:val="-1"/>
        </w:rPr>
        <w:t xml:space="preserve"> </w:t>
      </w:r>
      <w:r w:rsidRPr="00AD2209">
        <w:t>pidana yang</w:t>
      </w:r>
      <w:r w:rsidRPr="00AD2209">
        <w:rPr>
          <w:spacing w:val="-2"/>
        </w:rPr>
        <w:t xml:space="preserve"> </w:t>
      </w:r>
      <w:r w:rsidRPr="00AD2209">
        <w:t>dibedakan</w:t>
      </w:r>
      <w:r w:rsidRPr="00AD2209">
        <w:rPr>
          <w:spacing w:val="-1"/>
        </w:rPr>
        <w:t xml:space="preserve"> </w:t>
      </w:r>
      <w:r w:rsidRPr="00AD2209">
        <w:t>atas</w:t>
      </w:r>
      <w:r w:rsidRPr="00AD2209">
        <w:rPr>
          <w:spacing w:val="-1"/>
        </w:rPr>
        <w:t xml:space="preserve"> </w:t>
      </w:r>
      <w:r w:rsidRPr="00AD2209">
        <w:t>delik</w:t>
      </w:r>
      <w:r w:rsidRPr="00AD2209">
        <w:rPr>
          <w:spacing w:val="-1"/>
        </w:rPr>
        <w:t xml:space="preserve"> </w:t>
      </w:r>
      <w:r w:rsidRPr="00AD2209">
        <w:t>biasa</w:t>
      </w:r>
      <w:r w:rsidRPr="00AD2209">
        <w:rPr>
          <w:spacing w:val="-2"/>
        </w:rPr>
        <w:t xml:space="preserve"> </w:t>
      </w:r>
      <w:r w:rsidRPr="00AD2209">
        <w:t>dan</w:t>
      </w:r>
      <w:r w:rsidRPr="00AD2209">
        <w:rPr>
          <w:spacing w:val="-1"/>
        </w:rPr>
        <w:t xml:space="preserve"> </w:t>
      </w:r>
      <w:r w:rsidRPr="00AD2209">
        <w:t>delik</w:t>
      </w:r>
      <w:r w:rsidRPr="00AD2209">
        <w:rPr>
          <w:spacing w:val="-1"/>
        </w:rPr>
        <w:t xml:space="preserve"> </w:t>
      </w:r>
      <w:r w:rsidRPr="00AD2209">
        <w:t>kualifikasi.</w:t>
      </w:r>
    </w:p>
    <w:p w:rsidR="00260DB3" w:rsidRPr="00AD2209" w:rsidRDefault="00260DB3" w:rsidP="00260DB3">
      <w:pPr>
        <w:pStyle w:val="ListParagraph"/>
        <w:numPr>
          <w:ilvl w:val="0"/>
          <w:numId w:val="12"/>
        </w:numPr>
        <w:tabs>
          <w:tab w:val="left" w:pos="1669"/>
        </w:tabs>
        <w:spacing w:line="480" w:lineRule="auto"/>
        <w:ind w:left="1449" w:right="116" w:hanging="882"/>
        <w:rPr>
          <w:sz w:val="24"/>
          <w:szCs w:val="24"/>
        </w:rPr>
      </w:pPr>
      <w:r w:rsidRPr="00AD2209">
        <w:rPr>
          <w:sz w:val="24"/>
          <w:szCs w:val="24"/>
        </w:rPr>
        <w:t>Delik biasa adalah bentuk tindak pidana yang paling sederhana, tanpa</w:t>
      </w:r>
      <w:r w:rsidRPr="00AD2209">
        <w:rPr>
          <w:spacing w:val="1"/>
          <w:sz w:val="24"/>
          <w:szCs w:val="24"/>
        </w:rPr>
        <w:t xml:space="preserve"> </w:t>
      </w:r>
      <w:r w:rsidRPr="00AD2209">
        <w:rPr>
          <w:sz w:val="24"/>
          <w:szCs w:val="24"/>
        </w:rPr>
        <w:t>adanya</w:t>
      </w:r>
      <w:r w:rsidRPr="00AD2209">
        <w:rPr>
          <w:spacing w:val="-2"/>
          <w:sz w:val="24"/>
          <w:szCs w:val="24"/>
        </w:rPr>
        <w:t xml:space="preserve"> </w:t>
      </w:r>
      <w:r w:rsidRPr="00AD2209">
        <w:rPr>
          <w:sz w:val="24"/>
          <w:szCs w:val="24"/>
        </w:rPr>
        <w:t>unsur bersifat memberatkan.</w:t>
      </w:r>
    </w:p>
    <w:p w:rsidR="00260DB3" w:rsidRDefault="00260DB3" w:rsidP="00260DB3">
      <w:pPr>
        <w:pStyle w:val="ListParagraph"/>
        <w:numPr>
          <w:ilvl w:val="0"/>
          <w:numId w:val="12"/>
        </w:numPr>
        <w:tabs>
          <w:tab w:val="left" w:pos="1669"/>
        </w:tabs>
        <w:spacing w:line="480" w:lineRule="auto"/>
        <w:ind w:left="1449" w:right="116" w:hanging="882"/>
        <w:rPr>
          <w:sz w:val="24"/>
          <w:szCs w:val="24"/>
        </w:rPr>
      </w:pPr>
      <w:r w:rsidRPr="00AD2209">
        <w:rPr>
          <w:sz w:val="24"/>
          <w:szCs w:val="24"/>
        </w:rPr>
        <w:t>Delik yang dikualifikasikan adalah tindak pidana dalam bentuk pokok</w:t>
      </w:r>
      <w:r w:rsidRPr="00AD2209">
        <w:rPr>
          <w:spacing w:val="1"/>
          <w:sz w:val="24"/>
          <w:szCs w:val="24"/>
        </w:rPr>
        <w:t xml:space="preserve"> </w:t>
      </w:r>
      <w:r w:rsidRPr="00AD2209">
        <w:rPr>
          <w:sz w:val="24"/>
          <w:szCs w:val="24"/>
        </w:rPr>
        <w:t>yang</w:t>
      </w:r>
      <w:r w:rsidRPr="00AD2209">
        <w:rPr>
          <w:spacing w:val="1"/>
          <w:sz w:val="24"/>
          <w:szCs w:val="24"/>
        </w:rPr>
        <w:t xml:space="preserve"> </w:t>
      </w:r>
      <w:r w:rsidRPr="00AD2209">
        <w:rPr>
          <w:sz w:val="24"/>
          <w:szCs w:val="24"/>
        </w:rPr>
        <w:t>ditambah</w:t>
      </w:r>
      <w:r w:rsidRPr="00AD2209">
        <w:rPr>
          <w:spacing w:val="1"/>
          <w:sz w:val="24"/>
          <w:szCs w:val="24"/>
        </w:rPr>
        <w:t xml:space="preserve"> </w:t>
      </w:r>
      <w:r w:rsidRPr="00AD2209">
        <w:rPr>
          <w:sz w:val="24"/>
          <w:szCs w:val="24"/>
        </w:rPr>
        <w:t>dengan</w:t>
      </w:r>
      <w:r w:rsidRPr="00AD2209">
        <w:rPr>
          <w:spacing w:val="1"/>
          <w:sz w:val="24"/>
          <w:szCs w:val="24"/>
        </w:rPr>
        <w:t xml:space="preserve"> </w:t>
      </w:r>
      <w:r w:rsidRPr="00AD2209">
        <w:rPr>
          <w:sz w:val="24"/>
          <w:szCs w:val="24"/>
        </w:rPr>
        <w:t>adanya</w:t>
      </w:r>
      <w:r w:rsidRPr="00AD2209">
        <w:rPr>
          <w:spacing w:val="1"/>
          <w:sz w:val="24"/>
          <w:szCs w:val="24"/>
        </w:rPr>
        <w:t xml:space="preserve"> </w:t>
      </w:r>
      <w:r w:rsidRPr="00AD2209">
        <w:rPr>
          <w:sz w:val="24"/>
          <w:szCs w:val="24"/>
        </w:rPr>
        <w:t>unsur</w:t>
      </w:r>
      <w:r w:rsidRPr="00AD2209">
        <w:rPr>
          <w:spacing w:val="1"/>
          <w:sz w:val="24"/>
          <w:szCs w:val="24"/>
        </w:rPr>
        <w:t xml:space="preserve"> </w:t>
      </w:r>
      <w:r w:rsidRPr="00AD2209">
        <w:rPr>
          <w:sz w:val="24"/>
          <w:szCs w:val="24"/>
        </w:rPr>
        <w:t>pemberat,</w:t>
      </w:r>
      <w:r w:rsidRPr="00AD2209">
        <w:rPr>
          <w:spacing w:val="1"/>
          <w:sz w:val="24"/>
          <w:szCs w:val="24"/>
        </w:rPr>
        <w:t xml:space="preserve"> </w:t>
      </w:r>
      <w:r w:rsidRPr="00AD2209">
        <w:rPr>
          <w:sz w:val="24"/>
          <w:szCs w:val="24"/>
        </w:rPr>
        <w:t>sehingga</w:t>
      </w:r>
      <w:r w:rsidRPr="00AD2209">
        <w:rPr>
          <w:spacing w:val="1"/>
          <w:sz w:val="24"/>
          <w:szCs w:val="24"/>
        </w:rPr>
        <w:t xml:space="preserve"> </w:t>
      </w:r>
      <w:r w:rsidRPr="00AD2209">
        <w:rPr>
          <w:sz w:val="24"/>
          <w:szCs w:val="24"/>
        </w:rPr>
        <w:t>ancaman</w:t>
      </w:r>
      <w:r w:rsidRPr="00AD2209">
        <w:rPr>
          <w:spacing w:val="1"/>
          <w:sz w:val="24"/>
          <w:szCs w:val="24"/>
        </w:rPr>
        <w:t xml:space="preserve"> </w:t>
      </w:r>
      <w:r w:rsidRPr="00AD2209">
        <w:rPr>
          <w:sz w:val="24"/>
          <w:szCs w:val="24"/>
        </w:rPr>
        <w:t>pidananya</w:t>
      </w:r>
      <w:r w:rsidRPr="00AD2209">
        <w:rPr>
          <w:spacing w:val="-1"/>
          <w:sz w:val="24"/>
          <w:szCs w:val="24"/>
        </w:rPr>
        <w:t xml:space="preserve"> </w:t>
      </w:r>
      <w:r w:rsidRPr="00AD2209">
        <w:rPr>
          <w:sz w:val="24"/>
          <w:szCs w:val="24"/>
        </w:rPr>
        <w:t>menjadi diperberat.</w:t>
      </w:r>
    </w:p>
    <w:p w:rsidR="006C6C95" w:rsidRDefault="006C6C95" w:rsidP="006C6C95">
      <w:pPr>
        <w:pStyle w:val="ListParagraph"/>
        <w:tabs>
          <w:tab w:val="left" w:pos="1669"/>
        </w:tabs>
        <w:spacing w:line="480" w:lineRule="auto"/>
        <w:ind w:left="1449" w:right="116" w:firstLine="0"/>
        <w:rPr>
          <w:sz w:val="24"/>
          <w:szCs w:val="24"/>
        </w:rPr>
      </w:pPr>
    </w:p>
    <w:p w:rsidR="00E20154" w:rsidRDefault="00E20154" w:rsidP="00C058F0">
      <w:pPr>
        <w:pStyle w:val="ListParagraph"/>
        <w:numPr>
          <w:ilvl w:val="1"/>
          <w:numId w:val="14"/>
        </w:numPr>
        <w:tabs>
          <w:tab w:val="left" w:pos="1669"/>
        </w:tabs>
        <w:spacing w:line="480" w:lineRule="auto"/>
        <w:ind w:right="116"/>
        <w:rPr>
          <w:b/>
        </w:rPr>
      </w:pPr>
      <w:r>
        <w:rPr>
          <w:b/>
        </w:rPr>
        <w:lastRenderedPageBreak/>
        <w:t>Tinjauan Umum Tentang Kelalain Y</w:t>
      </w:r>
      <w:r w:rsidRPr="00E20154">
        <w:rPr>
          <w:b/>
        </w:rPr>
        <w:t>ang menyebabkan Kematian</w:t>
      </w:r>
    </w:p>
    <w:p w:rsidR="00E20154" w:rsidRDefault="00E20154" w:rsidP="00C058F0">
      <w:pPr>
        <w:pStyle w:val="ListParagraph"/>
        <w:numPr>
          <w:ilvl w:val="2"/>
          <w:numId w:val="14"/>
        </w:numPr>
        <w:tabs>
          <w:tab w:val="left" w:pos="1669"/>
        </w:tabs>
        <w:spacing w:line="480" w:lineRule="auto"/>
        <w:ind w:right="116"/>
        <w:rPr>
          <w:b/>
        </w:rPr>
      </w:pPr>
      <w:r w:rsidRPr="00E20154">
        <w:rPr>
          <w:b/>
        </w:rPr>
        <w:t>Pengertian Kelalaian Yang menyebabkan Kematian</w:t>
      </w:r>
    </w:p>
    <w:p w:rsidR="00E20154" w:rsidRPr="00E20154" w:rsidRDefault="00E20154" w:rsidP="00E20154">
      <w:pPr>
        <w:shd w:val="clear" w:color="auto" w:fill="FFFFFF"/>
        <w:spacing w:line="480" w:lineRule="auto"/>
        <w:jc w:val="both"/>
        <w:rPr>
          <w:rFonts w:eastAsia="Times New Roman"/>
        </w:rPr>
      </w:pPr>
      <w:r w:rsidRPr="00E20154">
        <w:rPr>
          <w:rFonts w:eastAsia="Times New Roman"/>
        </w:rPr>
        <w:t>Kelalaian yang menyebabkan kematian, dalam konteks hukum pidana, merujuk pada tindakan atau perilaku tidak hati-hati atau kurang berhati-hati yang mengakibatkan seseorang meninggal dunia. Perbuatan tersebut tidak disengaja, namun akibatnya (kematian) dapat dikenakan sanksi hukum pidana. </w:t>
      </w:r>
    </w:p>
    <w:p w:rsidR="00E20154" w:rsidRPr="00E20154" w:rsidRDefault="00E20154" w:rsidP="00E20154">
      <w:pPr>
        <w:shd w:val="clear" w:color="auto" w:fill="FFFFFF"/>
        <w:spacing w:line="480" w:lineRule="auto"/>
        <w:jc w:val="both"/>
        <w:rPr>
          <w:rFonts w:eastAsia="Times New Roman"/>
        </w:rPr>
      </w:pPr>
      <w:r w:rsidRPr="00E20154">
        <w:rPr>
          <w:rFonts w:eastAsia="Times New Roman"/>
        </w:rPr>
        <w:t>Pengertian Kelalaian (Culpa) dalam Hukum Pidana:</w:t>
      </w:r>
    </w:p>
    <w:p w:rsidR="00E20154" w:rsidRPr="00E20154" w:rsidRDefault="00E20154" w:rsidP="00C058F0">
      <w:pPr>
        <w:numPr>
          <w:ilvl w:val="0"/>
          <w:numId w:val="42"/>
        </w:numPr>
        <w:shd w:val="clear" w:color="auto" w:fill="FFFFFF"/>
        <w:spacing w:after="120" w:line="480" w:lineRule="auto"/>
        <w:jc w:val="both"/>
        <w:rPr>
          <w:rFonts w:eastAsia="Times New Roman"/>
        </w:rPr>
      </w:pPr>
      <w:r w:rsidRPr="00E20154">
        <w:rPr>
          <w:rFonts w:eastAsia="Times New Roman"/>
          <w:b/>
          <w:bCs/>
        </w:rPr>
        <w:t>Ketidakhati-hatian (Ketidaksengajaan):</w:t>
      </w:r>
    </w:p>
    <w:p w:rsidR="00E20154" w:rsidRPr="00E20154" w:rsidRDefault="00E20154" w:rsidP="00E20154">
      <w:pPr>
        <w:shd w:val="clear" w:color="auto" w:fill="FFFFFF"/>
        <w:spacing w:after="120" w:line="480" w:lineRule="auto"/>
        <w:ind w:left="720" w:firstLine="273"/>
        <w:jc w:val="both"/>
        <w:rPr>
          <w:rFonts w:eastAsia="Times New Roman"/>
          <w:spacing w:val="2"/>
        </w:rPr>
      </w:pPr>
      <w:r w:rsidRPr="00E20154">
        <w:rPr>
          <w:rFonts w:eastAsia="Times New Roman"/>
          <w:spacing w:val="2"/>
        </w:rPr>
        <w:t>Kelalaian atau culpa menunjukkan ketidaksengajaan atau kurang berhati-hatian dalam melakukan suatu tindakan. Pelaku tidak bermaksud menyebabkan kematian, tetapi karena kurang berhati-hati atau tidak memperhitungkan konsekuensi tindakannya, ia dapat dianggap bertanggung jawab secara hukum. </w:t>
      </w:r>
    </w:p>
    <w:p w:rsidR="00E20154" w:rsidRPr="00E20154" w:rsidRDefault="00E20154" w:rsidP="00C058F0">
      <w:pPr>
        <w:numPr>
          <w:ilvl w:val="0"/>
          <w:numId w:val="42"/>
        </w:numPr>
        <w:shd w:val="clear" w:color="auto" w:fill="FFFFFF"/>
        <w:spacing w:after="120" w:line="480" w:lineRule="auto"/>
        <w:jc w:val="both"/>
        <w:rPr>
          <w:rFonts w:eastAsia="Times New Roman"/>
        </w:rPr>
      </w:pPr>
      <w:r w:rsidRPr="00E20154">
        <w:rPr>
          <w:rFonts w:eastAsia="Times New Roman"/>
          <w:b/>
          <w:bCs/>
        </w:rPr>
        <w:t>Tidak Disengaja, Tapi Berakibat Kematian:</w:t>
      </w:r>
    </w:p>
    <w:p w:rsidR="00E20154" w:rsidRDefault="00E20154" w:rsidP="00E20154">
      <w:pPr>
        <w:shd w:val="clear" w:color="auto" w:fill="FFFFFF"/>
        <w:spacing w:after="120" w:line="480" w:lineRule="auto"/>
        <w:ind w:left="720" w:firstLine="273"/>
        <w:jc w:val="both"/>
        <w:rPr>
          <w:rFonts w:eastAsia="Times New Roman"/>
          <w:spacing w:val="2"/>
        </w:rPr>
      </w:pPr>
      <w:r w:rsidRPr="00E20154">
        <w:rPr>
          <w:rFonts w:eastAsia="Times New Roman"/>
          <w:spacing w:val="2"/>
        </w:rPr>
        <w:t>Kelalaian menyebabkan kematian karena pelaku tidak melakukan tindakan dengan tujuan untuk membunuh atau menyebabkan kematian, tetapi perbuatannya yang kurang hati-hati tersebut berakibat fatal. </w:t>
      </w:r>
    </w:p>
    <w:p w:rsidR="00E20154" w:rsidRPr="00E20154" w:rsidRDefault="00E20154" w:rsidP="00E20154">
      <w:pPr>
        <w:shd w:val="clear" w:color="auto" w:fill="FFFFFF"/>
        <w:spacing w:after="120" w:line="480" w:lineRule="auto"/>
        <w:ind w:left="720" w:firstLine="273"/>
        <w:jc w:val="both"/>
        <w:rPr>
          <w:rFonts w:eastAsia="Times New Roman"/>
          <w:spacing w:val="2"/>
        </w:rPr>
      </w:pPr>
      <w:r w:rsidRPr="00E20154">
        <w:rPr>
          <w:rFonts w:eastAsia="Times New Roman"/>
          <w:bCs/>
        </w:rPr>
        <w:t>Contoh</w:t>
      </w:r>
      <w:r>
        <w:rPr>
          <w:rFonts w:eastAsia="Times New Roman"/>
          <w:spacing w:val="2"/>
        </w:rPr>
        <w:t xml:space="preserve">nya </w:t>
      </w:r>
      <w:r w:rsidRPr="00E20154">
        <w:rPr>
          <w:rFonts w:eastAsia="Times New Roman"/>
          <w:spacing w:val="2"/>
        </w:rPr>
        <w:t>Kelalaian dalam berkendara yang menyebabkan kecelakaan lalu lintas yang mengakibatkan kematian orang lain. </w:t>
      </w:r>
    </w:p>
    <w:p w:rsidR="00E20154" w:rsidRPr="00E20154" w:rsidRDefault="00E20154" w:rsidP="00C058F0">
      <w:pPr>
        <w:numPr>
          <w:ilvl w:val="0"/>
          <w:numId w:val="42"/>
        </w:numPr>
        <w:shd w:val="clear" w:color="auto" w:fill="FFFFFF"/>
        <w:tabs>
          <w:tab w:val="clear" w:pos="720"/>
          <w:tab w:val="num" w:pos="851"/>
        </w:tabs>
        <w:spacing w:line="480" w:lineRule="auto"/>
        <w:ind w:left="709" w:hanging="425"/>
        <w:jc w:val="both"/>
        <w:rPr>
          <w:rFonts w:eastAsia="Times New Roman"/>
        </w:rPr>
      </w:pPr>
      <w:r w:rsidRPr="00E20154">
        <w:rPr>
          <w:rFonts w:eastAsia="Times New Roman"/>
          <w:b/>
          <w:bCs/>
        </w:rPr>
        <w:t>Penyebab Kematian:</w:t>
      </w:r>
    </w:p>
    <w:p w:rsidR="00E20154" w:rsidRPr="00E20154" w:rsidRDefault="00E20154" w:rsidP="00E20154">
      <w:pPr>
        <w:shd w:val="clear" w:color="auto" w:fill="FFFFFF"/>
        <w:spacing w:line="480" w:lineRule="auto"/>
        <w:ind w:left="720" w:firstLine="273"/>
        <w:jc w:val="both"/>
        <w:rPr>
          <w:rFonts w:eastAsia="Times New Roman"/>
          <w:spacing w:val="2"/>
        </w:rPr>
      </w:pPr>
      <w:r w:rsidRPr="00E20154">
        <w:rPr>
          <w:rFonts w:eastAsia="Times New Roman"/>
          <w:spacing w:val="2"/>
        </w:rPr>
        <w:t>Tindakan atau perilaku lalai tersebut menjadi sebab atau faktor pemicu kematian orang lain. </w:t>
      </w:r>
    </w:p>
    <w:p w:rsidR="00E20154" w:rsidRPr="00E20154" w:rsidRDefault="00E20154" w:rsidP="00E20154">
      <w:pPr>
        <w:shd w:val="clear" w:color="auto" w:fill="FFFFFF"/>
        <w:spacing w:line="480" w:lineRule="auto"/>
        <w:jc w:val="both"/>
        <w:rPr>
          <w:rFonts w:eastAsia="Times New Roman"/>
        </w:rPr>
      </w:pPr>
      <w:r w:rsidRPr="00E20154">
        <w:rPr>
          <w:rFonts w:eastAsia="Times New Roman"/>
        </w:rPr>
        <w:lastRenderedPageBreak/>
        <w:t>Contoh Perilaku yang Dapat Dikatakan Kelalaian:</w:t>
      </w:r>
    </w:p>
    <w:p w:rsidR="00E20154" w:rsidRPr="00E20154" w:rsidRDefault="00E20154" w:rsidP="00C058F0">
      <w:pPr>
        <w:numPr>
          <w:ilvl w:val="0"/>
          <w:numId w:val="41"/>
        </w:numPr>
        <w:shd w:val="clear" w:color="auto" w:fill="FFFFFF"/>
        <w:spacing w:after="120" w:line="480" w:lineRule="auto"/>
        <w:jc w:val="both"/>
        <w:rPr>
          <w:rFonts w:eastAsia="Times New Roman"/>
        </w:rPr>
      </w:pPr>
      <w:r w:rsidRPr="00E20154">
        <w:rPr>
          <w:rFonts w:eastAsia="Times New Roman"/>
          <w:b/>
          <w:bCs/>
        </w:rPr>
        <w:t>Kecelakaan Lalu Lintas:</w:t>
      </w:r>
      <w:r w:rsidRPr="00E20154">
        <w:rPr>
          <w:rFonts w:eastAsia="Times New Roman"/>
        </w:rPr>
        <w:t> Mengemudi dengan kecepatan yang tidak wajar, mengabaikan rambu lalu lintas, atau tidak memperhatikan jalan di sekitar pengemudi. </w:t>
      </w:r>
    </w:p>
    <w:p w:rsidR="00E20154" w:rsidRPr="00E20154" w:rsidRDefault="00E20154" w:rsidP="00C058F0">
      <w:pPr>
        <w:numPr>
          <w:ilvl w:val="0"/>
          <w:numId w:val="41"/>
        </w:numPr>
        <w:shd w:val="clear" w:color="auto" w:fill="FFFFFF"/>
        <w:spacing w:after="120" w:line="480" w:lineRule="auto"/>
        <w:jc w:val="both"/>
        <w:rPr>
          <w:rFonts w:eastAsia="Times New Roman"/>
        </w:rPr>
      </w:pPr>
      <w:r w:rsidRPr="00E20154">
        <w:rPr>
          <w:rFonts w:eastAsia="Times New Roman"/>
          <w:b/>
          <w:bCs/>
        </w:rPr>
        <w:t>Kecelakaan Kerja:</w:t>
      </w:r>
      <w:r w:rsidRPr="00E20154">
        <w:rPr>
          <w:rFonts w:eastAsia="Times New Roman"/>
        </w:rPr>
        <w:t> Melalaikan prosedur keselamatan kerja yang menyebabkan kecelakaan yang berujung kematian. </w:t>
      </w:r>
    </w:p>
    <w:p w:rsidR="00E20154" w:rsidRDefault="00E20154" w:rsidP="00C058F0">
      <w:pPr>
        <w:numPr>
          <w:ilvl w:val="0"/>
          <w:numId w:val="41"/>
        </w:numPr>
        <w:shd w:val="clear" w:color="auto" w:fill="FFFFFF"/>
        <w:spacing w:line="480" w:lineRule="auto"/>
        <w:jc w:val="both"/>
        <w:rPr>
          <w:rFonts w:eastAsia="Times New Roman"/>
        </w:rPr>
      </w:pPr>
      <w:r w:rsidRPr="00E20154">
        <w:rPr>
          <w:rFonts w:eastAsia="Times New Roman"/>
          <w:b/>
          <w:bCs/>
        </w:rPr>
        <w:t>Kelalaian dalam Pengobatan:</w:t>
      </w:r>
      <w:r w:rsidRPr="00E20154">
        <w:rPr>
          <w:rFonts w:eastAsia="Times New Roman"/>
        </w:rPr>
        <w:t> Membuat kesalahan medis yang menyebabkan kematian pasien. </w:t>
      </w:r>
    </w:p>
    <w:p w:rsidR="00E20154" w:rsidRPr="00E20154" w:rsidRDefault="00E20154" w:rsidP="00C058F0">
      <w:pPr>
        <w:pStyle w:val="ListParagraph"/>
        <w:numPr>
          <w:ilvl w:val="2"/>
          <w:numId w:val="14"/>
        </w:numPr>
        <w:shd w:val="clear" w:color="auto" w:fill="FFFFFF"/>
        <w:spacing w:line="480" w:lineRule="auto"/>
        <w:ind w:left="567" w:hanging="567"/>
        <w:rPr>
          <w:b/>
        </w:rPr>
      </w:pPr>
      <w:r w:rsidRPr="00E20154">
        <w:rPr>
          <w:b/>
        </w:rPr>
        <w:t>Unsur-Unsur Kelalaian Yang menyebabkan Kematian</w:t>
      </w:r>
    </w:p>
    <w:p w:rsidR="00E20154" w:rsidRPr="00E20154" w:rsidRDefault="00E20154" w:rsidP="00E20154">
      <w:pPr>
        <w:shd w:val="clear" w:color="auto" w:fill="FFFFFF"/>
        <w:spacing w:line="480" w:lineRule="auto"/>
        <w:ind w:firstLine="567"/>
        <w:jc w:val="both"/>
      </w:pPr>
      <w:r w:rsidRPr="00E20154">
        <w:t>Unsur-unsur kelalaian yang menyebabkan kematian, sebagaimana diatur dalam Pasal 359 KUHP, meliputi: "barang siapa," "karena kesalahannya/kealpaannya," dan "menyebabkan orang lain meninggal dunia/mati." Ini berarti seseorang yang karena kesalahannya, bukan karena niat, mengakibatkan kematian orang lain, maka ia dapat dipidana. </w:t>
      </w:r>
    </w:p>
    <w:p w:rsidR="00E20154" w:rsidRPr="00E20154" w:rsidRDefault="00E20154" w:rsidP="00E20154">
      <w:pPr>
        <w:shd w:val="clear" w:color="auto" w:fill="FFFFFF"/>
        <w:spacing w:line="480" w:lineRule="auto"/>
        <w:jc w:val="both"/>
        <w:rPr>
          <w:rFonts w:eastAsia="Times New Roman"/>
        </w:rPr>
      </w:pPr>
      <w:r w:rsidRPr="00E20154">
        <w:rPr>
          <w:rFonts w:eastAsia="Times New Roman"/>
        </w:rPr>
        <w:t>Berikut penjelasan lebih detail mengenai masing-masing unsur:</w:t>
      </w:r>
    </w:p>
    <w:p w:rsidR="00E20154" w:rsidRPr="00E20154" w:rsidRDefault="00E20154" w:rsidP="00C058F0">
      <w:pPr>
        <w:pStyle w:val="ListParagraph"/>
        <w:numPr>
          <w:ilvl w:val="0"/>
          <w:numId w:val="43"/>
        </w:numPr>
        <w:shd w:val="clear" w:color="auto" w:fill="FFFFFF"/>
        <w:spacing w:after="120" w:line="480" w:lineRule="auto"/>
      </w:pPr>
      <w:r w:rsidRPr="00E20154">
        <w:rPr>
          <w:b/>
          <w:bCs/>
        </w:rPr>
        <w:t>Barang Siapa:</w:t>
      </w:r>
    </w:p>
    <w:p w:rsidR="00E20154" w:rsidRPr="00E20154" w:rsidRDefault="00E20154" w:rsidP="00E20154">
      <w:pPr>
        <w:shd w:val="clear" w:color="auto" w:fill="FFFFFF"/>
        <w:spacing w:after="120" w:line="480" w:lineRule="auto"/>
        <w:rPr>
          <w:spacing w:val="2"/>
        </w:rPr>
      </w:pPr>
      <w:r w:rsidRPr="00E20154">
        <w:rPr>
          <w:spacing w:val="2"/>
        </w:rPr>
        <w:t>Unsur ini merujuk pada pelaku yang melakukan tindakan yang mengakibatkan kematian. Pelaku harus merupakan orang yang mampu bertanggung jawab secara hukum. </w:t>
      </w:r>
    </w:p>
    <w:p w:rsidR="00E20154" w:rsidRPr="00E20154" w:rsidRDefault="00E20154" w:rsidP="00C058F0">
      <w:pPr>
        <w:pStyle w:val="ListParagraph"/>
        <w:numPr>
          <w:ilvl w:val="0"/>
          <w:numId w:val="44"/>
        </w:numPr>
        <w:shd w:val="clear" w:color="auto" w:fill="FFFFFF"/>
        <w:spacing w:after="120" w:line="480" w:lineRule="auto"/>
      </w:pPr>
      <w:r w:rsidRPr="00E20154">
        <w:rPr>
          <w:b/>
          <w:bCs/>
        </w:rPr>
        <w:t>Karena Kesalahannya/Kealpaannya:</w:t>
      </w:r>
    </w:p>
    <w:p w:rsidR="00E20154" w:rsidRPr="00E20154" w:rsidRDefault="00E20154" w:rsidP="00E20154">
      <w:pPr>
        <w:shd w:val="clear" w:color="auto" w:fill="FFFFFF"/>
        <w:spacing w:after="120" w:line="480" w:lineRule="auto"/>
        <w:jc w:val="both"/>
        <w:rPr>
          <w:rFonts w:eastAsia="Times New Roman"/>
          <w:spacing w:val="2"/>
        </w:rPr>
      </w:pPr>
      <w:r w:rsidRPr="00E20154">
        <w:rPr>
          <w:rFonts w:eastAsia="Times New Roman"/>
          <w:spacing w:val="2"/>
        </w:rPr>
        <w:t>Unsur ini menunjuk pada kelalaian atau kesalahan yang dilakukan oleh pelaku, yang menyebabkan kematian. Kelalaian ini bisa berupa: </w:t>
      </w:r>
    </w:p>
    <w:p w:rsidR="00E20154" w:rsidRPr="00E20154" w:rsidRDefault="00E20154" w:rsidP="00C058F0">
      <w:pPr>
        <w:numPr>
          <w:ilvl w:val="1"/>
          <w:numId w:val="45"/>
        </w:numPr>
        <w:shd w:val="clear" w:color="auto" w:fill="FFFFFF"/>
        <w:spacing w:after="120" w:line="480" w:lineRule="auto"/>
        <w:jc w:val="both"/>
        <w:rPr>
          <w:rFonts w:eastAsia="Times New Roman"/>
          <w:spacing w:val="2"/>
        </w:rPr>
      </w:pPr>
      <w:r w:rsidRPr="00E20154">
        <w:rPr>
          <w:rFonts w:eastAsia="Times New Roman"/>
          <w:b/>
          <w:bCs/>
          <w:spacing w:val="2"/>
        </w:rPr>
        <w:lastRenderedPageBreak/>
        <w:t>Kekurangan pemikiran (akal):</w:t>
      </w:r>
      <w:r w:rsidRPr="00E20154">
        <w:rPr>
          <w:rFonts w:eastAsia="Times New Roman"/>
          <w:spacing w:val="2"/>
        </w:rPr>
        <w:t> Pelaku tidak berpikir cermat atau tidak mempertimbangkan potensi bahaya yang akan terjadi. </w:t>
      </w:r>
    </w:p>
    <w:p w:rsidR="00E20154" w:rsidRPr="00E20154" w:rsidRDefault="00E20154" w:rsidP="00C058F0">
      <w:pPr>
        <w:numPr>
          <w:ilvl w:val="1"/>
          <w:numId w:val="45"/>
        </w:numPr>
        <w:shd w:val="clear" w:color="auto" w:fill="FFFFFF"/>
        <w:spacing w:after="120" w:line="480" w:lineRule="auto"/>
        <w:jc w:val="both"/>
        <w:rPr>
          <w:rFonts w:eastAsia="Times New Roman"/>
          <w:spacing w:val="2"/>
        </w:rPr>
      </w:pPr>
      <w:r w:rsidRPr="00E20154">
        <w:rPr>
          <w:rFonts w:eastAsia="Times New Roman"/>
          <w:b/>
          <w:bCs/>
          <w:spacing w:val="2"/>
        </w:rPr>
        <w:t>Kekurangan pengetahuan (ilmu):</w:t>
      </w:r>
      <w:r w:rsidRPr="00E20154">
        <w:rPr>
          <w:rFonts w:eastAsia="Times New Roman"/>
          <w:spacing w:val="2"/>
        </w:rPr>
        <w:t> Pelaku tidak memiliki pengetahuan atau keterampilan yang memadai untuk melakukan tindakan tersebut. </w:t>
      </w:r>
    </w:p>
    <w:p w:rsidR="00E20154" w:rsidRPr="00E20154" w:rsidRDefault="00E20154" w:rsidP="00C058F0">
      <w:pPr>
        <w:numPr>
          <w:ilvl w:val="1"/>
          <w:numId w:val="45"/>
        </w:numPr>
        <w:shd w:val="clear" w:color="auto" w:fill="FFFFFF"/>
        <w:spacing w:line="480" w:lineRule="auto"/>
        <w:jc w:val="both"/>
        <w:rPr>
          <w:rFonts w:eastAsia="Times New Roman"/>
          <w:spacing w:val="2"/>
        </w:rPr>
      </w:pPr>
      <w:r w:rsidRPr="00E20154">
        <w:rPr>
          <w:rFonts w:eastAsia="Times New Roman"/>
          <w:b/>
          <w:bCs/>
          <w:spacing w:val="2"/>
        </w:rPr>
        <w:t>Kekurangan kebijaksanaan (beleid):</w:t>
      </w:r>
      <w:r w:rsidRPr="00E20154">
        <w:rPr>
          <w:rFonts w:eastAsia="Times New Roman"/>
          <w:spacing w:val="2"/>
        </w:rPr>
        <w:t> Pelaku tidak berhati-hati atau tidak mengikuti prosedur yang seharusnya. </w:t>
      </w:r>
    </w:p>
    <w:p w:rsidR="00E20154" w:rsidRPr="00E20154" w:rsidRDefault="00E20154" w:rsidP="00C058F0">
      <w:pPr>
        <w:pStyle w:val="ListParagraph"/>
        <w:numPr>
          <w:ilvl w:val="0"/>
          <w:numId w:val="46"/>
        </w:numPr>
        <w:shd w:val="clear" w:color="auto" w:fill="FFFFFF"/>
        <w:spacing w:line="480" w:lineRule="auto"/>
      </w:pPr>
      <w:r w:rsidRPr="00E20154">
        <w:rPr>
          <w:b/>
          <w:bCs/>
        </w:rPr>
        <w:t>Menyebabkan Orang Lain Meninggal Dunia/Mati:</w:t>
      </w:r>
    </w:p>
    <w:p w:rsidR="00E20154" w:rsidRPr="00E20154" w:rsidRDefault="00E20154" w:rsidP="00E20154">
      <w:pPr>
        <w:shd w:val="clear" w:color="auto" w:fill="FFFFFF"/>
        <w:spacing w:line="480" w:lineRule="auto"/>
        <w:jc w:val="both"/>
        <w:rPr>
          <w:rFonts w:eastAsia="Times New Roman"/>
          <w:spacing w:val="2"/>
        </w:rPr>
      </w:pPr>
      <w:r w:rsidRPr="00E20154">
        <w:rPr>
          <w:rFonts w:eastAsia="Times New Roman"/>
          <w:spacing w:val="2"/>
        </w:rPr>
        <w:t>Unsur ini menyatakan bahwa akibat dari kelalaian pelaku adalah kematian orang lain. </w:t>
      </w:r>
    </w:p>
    <w:p w:rsidR="00E20154" w:rsidRDefault="002133E1" w:rsidP="00C058F0">
      <w:pPr>
        <w:pStyle w:val="ListParagraph"/>
        <w:numPr>
          <w:ilvl w:val="2"/>
          <w:numId w:val="44"/>
        </w:numPr>
        <w:shd w:val="clear" w:color="auto" w:fill="FFFFFF"/>
        <w:spacing w:line="480" w:lineRule="auto"/>
        <w:ind w:left="567" w:hanging="578"/>
        <w:rPr>
          <w:b/>
        </w:rPr>
      </w:pPr>
      <w:r w:rsidRPr="002133E1">
        <w:rPr>
          <w:b/>
        </w:rPr>
        <w:t>Jenis-Jenis Kelalaian yang menyebabkan kematian</w:t>
      </w:r>
    </w:p>
    <w:p w:rsidR="002133E1" w:rsidRPr="002133E1" w:rsidRDefault="002133E1" w:rsidP="002133E1">
      <w:pPr>
        <w:shd w:val="clear" w:color="auto" w:fill="FFFFFF"/>
        <w:spacing w:line="480" w:lineRule="auto"/>
        <w:ind w:firstLine="567"/>
        <w:jc w:val="both"/>
        <w:rPr>
          <w:rFonts w:eastAsia="Times New Roman"/>
        </w:rPr>
      </w:pPr>
      <w:r w:rsidRPr="002133E1">
        <w:rPr>
          <w:rFonts w:eastAsia="Times New Roman"/>
        </w:rPr>
        <w:t>Kelalaian yang menyebabkan kematian, dalam konteks hukum, merujuk pada tindakan atau perilaku yang kurang hati-hati atau tidak bertanggung jawab yang mengakibatkan kematian seseorang. Tindak pidana ini diatur dalam KUHP, seperti Pasal 359 yang mengatur tentang kealpaan yang menyebabkan kematian, dan Pasal 360 yang mengatur tentang kealpaan yang menyebabkan luka berat yang mengakibatkan kematian,. </w:t>
      </w:r>
    </w:p>
    <w:p w:rsidR="002133E1" w:rsidRPr="002133E1" w:rsidRDefault="002133E1" w:rsidP="002133E1">
      <w:pPr>
        <w:shd w:val="clear" w:color="auto" w:fill="FFFFFF"/>
        <w:spacing w:line="480" w:lineRule="auto"/>
        <w:jc w:val="both"/>
        <w:rPr>
          <w:rFonts w:eastAsia="Times New Roman"/>
        </w:rPr>
      </w:pPr>
      <w:r w:rsidRPr="002133E1">
        <w:rPr>
          <w:rFonts w:eastAsia="Times New Roman"/>
        </w:rPr>
        <w:t>Jenis-jenis kelalaian yang dapat menyebabkan kematian:</w:t>
      </w:r>
    </w:p>
    <w:p w:rsidR="002133E1" w:rsidRPr="002133E1" w:rsidRDefault="002133E1" w:rsidP="00C058F0">
      <w:pPr>
        <w:pStyle w:val="ListParagraph"/>
        <w:numPr>
          <w:ilvl w:val="0"/>
          <w:numId w:val="47"/>
        </w:numPr>
        <w:shd w:val="clear" w:color="auto" w:fill="FFFFFF"/>
        <w:spacing w:after="120" w:line="480" w:lineRule="auto"/>
      </w:pPr>
      <w:r w:rsidRPr="002133E1">
        <w:rPr>
          <w:b/>
          <w:bCs/>
        </w:rPr>
        <w:t>Kelalaian dalam Berkendara:</w:t>
      </w:r>
    </w:p>
    <w:p w:rsidR="002133E1" w:rsidRPr="002133E1" w:rsidRDefault="002133E1" w:rsidP="002133E1">
      <w:pPr>
        <w:shd w:val="clear" w:color="auto" w:fill="FFFFFF"/>
        <w:spacing w:after="120" w:line="480" w:lineRule="auto"/>
        <w:ind w:firstLine="360"/>
        <w:jc w:val="both"/>
        <w:rPr>
          <w:rFonts w:eastAsia="Times New Roman"/>
          <w:spacing w:val="2"/>
        </w:rPr>
      </w:pPr>
      <w:r w:rsidRPr="002133E1">
        <w:rPr>
          <w:rFonts w:eastAsia="Times New Roman"/>
          <w:spacing w:val="2"/>
        </w:rPr>
        <w:t>Contohnya adalah mengemudi dengan kecepatan tinggi, melanggar rambu lalu lintas, atau tidak memperhatikan kondisi jalan, yang dapat menyebabkan kecelakaan lalu lintas yang berujung kematian. </w:t>
      </w:r>
    </w:p>
    <w:p w:rsidR="002133E1" w:rsidRPr="002133E1" w:rsidRDefault="002133E1" w:rsidP="00C058F0">
      <w:pPr>
        <w:pStyle w:val="ListParagraph"/>
        <w:numPr>
          <w:ilvl w:val="0"/>
          <w:numId w:val="47"/>
        </w:numPr>
        <w:shd w:val="clear" w:color="auto" w:fill="FFFFFF"/>
        <w:spacing w:after="120" w:line="480" w:lineRule="auto"/>
      </w:pPr>
      <w:r w:rsidRPr="002133E1">
        <w:rPr>
          <w:b/>
          <w:bCs/>
        </w:rPr>
        <w:t>Kelalaian dalam Dunia Medis:</w:t>
      </w:r>
    </w:p>
    <w:p w:rsidR="002133E1" w:rsidRPr="002133E1" w:rsidRDefault="002133E1" w:rsidP="002133E1">
      <w:pPr>
        <w:shd w:val="clear" w:color="auto" w:fill="FFFFFF"/>
        <w:spacing w:after="120" w:line="480" w:lineRule="auto"/>
        <w:ind w:firstLine="360"/>
        <w:jc w:val="both"/>
        <w:rPr>
          <w:rFonts w:eastAsia="Times New Roman"/>
          <w:spacing w:val="2"/>
        </w:rPr>
      </w:pPr>
      <w:r w:rsidRPr="002133E1">
        <w:rPr>
          <w:rFonts w:eastAsia="Times New Roman"/>
          <w:spacing w:val="2"/>
        </w:rPr>
        <w:lastRenderedPageBreak/>
        <w:t>Misalnya, kesalahan dalam operasi, pemberian obat yang salah, atau perawatan medis yang tidak tepat dapat menyebabkan kematian pasien. </w:t>
      </w:r>
    </w:p>
    <w:p w:rsidR="002133E1" w:rsidRPr="002133E1" w:rsidRDefault="002133E1" w:rsidP="00C058F0">
      <w:pPr>
        <w:pStyle w:val="ListParagraph"/>
        <w:numPr>
          <w:ilvl w:val="0"/>
          <w:numId w:val="47"/>
        </w:numPr>
        <w:shd w:val="clear" w:color="auto" w:fill="FFFFFF"/>
        <w:spacing w:after="120" w:line="480" w:lineRule="auto"/>
      </w:pPr>
      <w:r w:rsidRPr="002133E1">
        <w:rPr>
          <w:b/>
          <w:bCs/>
        </w:rPr>
        <w:t>Kelalaian dalam Pekerjaan:</w:t>
      </w:r>
    </w:p>
    <w:p w:rsidR="002133E1" w:rsidRPr="002133E1" w:rsidRDefault="002133E1" w:rsidP="002133E1">
      <w:pPr>
        <w:shd w:val="clear" w:color="auto" w:fill="FFFFFF"/>
        <w:spacing w:after="120" w:line="480" w:lineRule="auto"/>
        <w:ind w:firstLine="360"/>
        <w:jc w:val="both"/>
        <w:rPr>
          <w:rFonts w:eastAsia="Times New Roman"/>
          <w:spacing w:val="2"/>
        </w:rPr>
      </w:pPr>
      <w:r w:rsidRPr="002133E1">
        <w:rPr>
          <w:rFonts w:eastAsia="Times New Roman"/>
          <w:spacing w:val="2"/>
        </w:rPr>
        <w:t>Misalnya, tidak mematuhi prosedur keselamatan kerja, tidak menyediakan perlengkapan yang memadai, atau tidak memberikan pelatihan yang cukup dapat menyebabkan kematian pekerja. </w:t>
      </w:r>
    </w:p>
    <w:p w:rsidR="002133E1" w:rsidRPr="002133E1" w:rsidRDefault="002133E1" w:rsidP="00C058F0">
      <w:pPr>
        <w:pStyle w:val="ListParagraph"/>
        <w:numPr>
          <w:ilvl w:val="0"/>
          <w:numId w:val="47"/>
        </w:numPr>
        <w:shd w:val="clear" w:color="auto" w:fill="FFFFFF"/>
        <w:spacing w:after="120" w:line="480" w:lineRule="auto"/>
      </w:pPr>
      <w:r w:rsidRPr="002133E1">
        <w:rPr>
          <w:b/>
          <w:bCs/>
        </w:rPr>
        <w:t>Kelalaian dalam Penggunaan Produk:</w:t>
      </w:r>
    </w:p>
    <w:p w:rsidR="002133E1" w:rsidRPr="002133E1" w:rsidRDefault="002133E1" w:rsidP="002133E1">
      <w:pPr>
        <w:shd w:val="clear" w:color="auto" w:fill="FFFFFF"/>
        <w:spacing w:after="120" w:line="480" w:lineRule="auto"/>
        <w:ind w:firstLine="360"/>
        <w:jc w:val="both"/>
        <w:rPr>
          <w:rFonts w:eastAsia="Times New Roman"/>
          <w:spacing w:val="2"/>
        </w:rPr>
      </w:pPr>
      <w:r w:rsidRPr="002133E1">
        <w:rPr>
          <w:rFonts w:eastAsia="Times New Roman"/>
          <w:spacing w:val="2"/>
        </w:rPr>
        <w:t>Misalnya, produk yang tidak aman atau cacat yang menyebabkan kematian pengguna. </w:t>
      </w:r>
    </w:p>
    <w:p w:rsidR="002133E1" w:rsidRPr="002133E1" w:rsidRDefault="002133E1" w:rsidP="00C058F0">
      <w:pPr>
        <w:pStyle w:val="ListParagraph"/>
        <w:numPr>
          <w:ilvl w:val="0"/>
          <w:numId w:val="47"/>
        </w:numPr>
        <w:shd w:val="clear" w:color="auto" w:fill="FFFFFF"/>
        <w:spacing w:after="120" w:line="480" w:lineRule="auto"/>
      </w:pPr>
      <w:r w:rsidRPr="002133E1">
        <w:rPr>
          <w:b/>
          <w:bCs/>
        </w:rPr>
        <w:t>Kelalaian dalam Pembangunan:</w:t>
      </w:r>
    </w:p>
    <w:p w:rsidR="002133E1" w:rsidRPr="002133E1" w:rsidRDefault="002133E1" w:rsidP="002133E1">
      <w:pPr>
        <w:shd w:val="clear" w:color="auto" w:fill="FFFFFF"/>
        <w:spacing w:after="120" w:line="480" w:lineRule="auto"/>
        <w:ind w:firstLine="360"/>
        <w:jc w:val="both"/>
        <w:rPr>
          <w:rFonts w:eastAsia="Times New Roman"/>
          <w:spacing w:val="2"/>
        </w:rPr>
      </w:pPr>
      <w:r w:rsidRPr="002133E1">
        <w:rPr>
          <w:rFonts w:eastAsia="Times New Roman"/>
          <w:spacing w:val="2"/>
        </w:rPr>
        <w:t>Misalnya, desain bangunan yang tidak aman, konstruksi yang tidak sesuai standar, atau kurangnya pengawasan dapat menyebabkan kematian. </w:t>
      </w:r>
    </w:p>
    <w:p w:rsidR="002133E1" w:rsidRPr="002133E1" w:rsidRDefault="002133E1" w:rsidP="00C058F0">
      <w:pPr>
        <w:pStyle w:val="ListParagraph"/>
        <w:numPr>
          <w:ilvl w:val="0"/>
          <w:numId w:val="47"/>
        </w:numPr>
        <w:shd w:val="clear" w:color="auto" w:fill="FFFFFF"/>
        <w:spacing w:line="480" w:lineRule="auto"/>
      </w:pPr>
      <w:r w:rsidRPr="002133E1">
        <w:rPr>
          <w:b/>
          <w:bCs/>
        </w:rPr>
        <w:t>Kelalaian dalam Penggunaan Bahan Kimia atau Zat Berbahaya:</w:t>
      </w:r>
    </w:p>
    <w:p w:rsidR="002133E1" w:rsidRPr="002133E1" w:rsidRDefault="002133E1" w:rsidP="002133E1">
      <w:pPr>
        <w:shd w:val="clear" w:color="auto" w:fill="FFFFFF"/>
        <w:spacing w:line="480" w:lineRule="auto"/>
        <w:ind w:firstLine="360"/>
        <w:jc w:val="both"/>
        <w:rPr>
          <w:rFonts w:eastAsia="Times New Roman"/>
          <w:spacing w:val="2"/>
        </w:rPr>
      </w:pPr>
      <w:r w:rsidRPr="002133E1">
        <w:rPr>
          <w:rFonts w:eastAsia="Times New Roman"/>
          <w:spacing w:val="2"/>
        </w:rPr>
        <w:t>Misalnya, tidak mematuhi aturan penggunaan bahan kimia, tidak menyediakan perlengkapan yang memadai, atau tidak memberikan pelatihan yang cukup dapat menyebabkan kematian. </w:t>
      </w:r>
    </w:p>
    <w:p w:rsidR="002133E1" w:rsidRPr="002133E1" w:rsidRDefault="002133E1" w:rsidP="002133E1">
      <w:pPr>
        <w:shd w:val="clear" w:color="auto" w:fill="FFFFFF"/>
        <w:spacing w:line="480" w:lineRule="auto"/>
        <w:jc w:val="both"/>
        <w:rPr>
          <w:rFonts w:eastAsia="Times New Roman"/>
        </w:rPr>
      </w:pPr>
      <w:r w:rsidRPr="002133E1">
        <w:rPr>
          <w:rFonts w:eastAsia="Times New Roman"/>
        </w:rPr>
        <w:t>Elemen penting dalam tindak pidana kelalaian yang menyebabkan kematian:</w:t>
      </w:r>
    </w:p>
    <w:p w:rsidR="002133E1" w:rsidRPr="002133E1" w:rsidRDefault="002133E1" w:rsidP="00C058F0">
      <w:pPr>
        <w:numPr>
          <w:ilvl w:val="0"/>
          <w:numId w:val="48"/>
        </w:numPr>
        <w:shd w:val="clear" w:color="auto" w:fill="FFFFFF"/>
        <w:spacing w:after="120" w:line="480" w:lineRule="auto"/>
        <w:jc w:val="both"/>
        <w:rPr>
          <w:rFonts w:eastAsia="Times New Roman"/>
        </w:rPr>
      </w:pPr>
      <w:r w:rsidRPr="002133E1">
        <w:rPr>
          <w:rFonts w:eastAsia="Times New Roman"/>
          <w:b/>
          <w:bCs/>
        </w:rPr>
        <w:t>Kelalaian (culpa):</w:t>
      </w:r>
      <w:r w:rsidRPr="002133E1">
        <w:rPr>
          <w:rFonts w:eastAsia="Times New Roman"/>
        </w:rPr>
        <w:t> Perilaku kurang hati-hati atau tidak bertanggung jawab yang menyebabkan kematian.</w:t>
      </w:r>
    </w:p>
    <w:p w:rsidR="002133E1" w:rsidRPr="002133E1" w:rsidRDefault="002133E1" w:rsidP="00C058F0">
      <w:pPr>
        <w:numPr>
          <w:ilvl w:val="0"/>
          <w:numId w:val="48"/>
        </w:numPr>
        <w:shd w:val="clear" w:color="auto" w:fill="FFFFFF"/>
        <w:spacing w:after="120" w:line="480" w:lineRule="auto"/>
        <w:jc w:val="both"/>
        <w:rPr>
          <w:rFonts w:eastAsia="Times New Roman"/>
        </w:rPr>
      </w:pPr>
      <w:r w:rsidRPr="002133E1">
        <w:rPr>
          <w:rFonts w:eastAsia="Times New Roman"/>
          <w:b/>
          <w:bCs/>
        </w:rPr>
        <w:t>Keterkaitan sebab-akibat (causation):</w:t>
      </w:r>
      <w:r w:rsidRPr="002133E1">
        <w:rPr>
          <w:rFonts w:eastAsia="Times New Roman"/>
        </w:rPr>
        <w:t> Perilaku lalai harus menjadi penyebab langsung dari kematian.</w:t>
      </w:r>
    </w:p>
    <w:p w:rsidR="002133E1" w:rsidRDefault="002133E1" w:rsidP="00C058F0">
      <w:pPr>
        <w:numPr>
          <w:ilvl w:val="0"/>
          <w:numId w:val="48"/>
        </w:numPr>
        <w:shd w:val="clear" w:color="auto" w:fill="FFFFFF"/>
        <w:spacing w:line="480" w:lineRule="auto"/>
        <w:jc w:val="both"/>
        <w:rPr>
          <w:rFonts w:eastAsia="Times New Roman"/>
        </w:rPr>
      </w:pPr>
      <w:r w:rsidRPr="002133E1">
        <w:rPr>
          <w:rFonts w:eastAsia="Times New Roman"/>
          <w:b/>
          <w:bCs/>
        </w:rPr>
        <w:t>Kematian:</w:t>
      </w:r>
      <w:r w:rsidRPr="002133E1">
        <w:rPr>
          <w:rFonts w:eastAsia="Times New Roman"/>
        </w:rPr>
        <w:t> Korban harus meninggal dunia akibat kelalaian tersebut. </w:t>
      </w:r>
    </w:p>
    <w:p w:rsidR="002133E1" w:rsidRPr="002133E1" w:rsidRDefault="002133E1" w:rsidP="002133E1">
      <w:pPr>
        <w:shd w:val="clear" w:color="auto" w:fill="FFFFFF"/>
        <w:spacing w:line="480" w:lineRule="auto"/>
        <w:ind w:left="360"/>
        <w:jc w:val="both"/>
        <w:rPr>
          <w:rFonts w:eastAsia="Times New Roman"/>
        </w:rPr>
      </w:pPr>
      <w:r w:rsidRPr="002133E1">
        <w:lastRenderedPageBreak/>
        <w:t>Peraturan hukum yang relevan:</w:t>
      </w:r>
    </w:p>
    <w:p w:rsidR="002133E1" w:rsidRPr="002133E1" w:rsidRDefault="002133E1" w:rsidP="00C058F0">
      <w:pPr>
        <w:numPr>
          <w:ilvl w:val="0"/>
          <w:numId w:val="49"/>
        </w:numPr>
        <w:shd w:val="clear" w:color="auto" w:fill="FFFFFF"/>
        <w:spacing w:after="120" w:line="480" w:lineRule="auto"/>
        <w:jc w:val="both"/>
        <w:rPr>
          <w:rFonts w:eastAsia="Times New Roman"/>
        </w:rPr>
      </w:pPr>
      <w:r w:rsidRPr="002133E1">
        <w:rPr>
          <w:rFonts w:eastAsia="Times New Roman"/>
          <w:b/>
          <w:bCs/>
        </w:rPr>
        <w:t>Pasal 359 KUHP:</w:t>
      </w:r>
    </w:p>
    <w:p w:rsidR="002133E1" w:rsidRPr="002133E1" w:rsidRDefault="002133E1" w:rsidP="002133E1">
      <w:pPr>
        <w:shd w:val="clear" w:color="auto" w:fill="FFFFFF"/>
        <w:spacing w:after="120" w:line="480" w:lineRule="auto"/>
        <w:ind w:left="360" w:firstLine="360"/>
        <w:jc w:val="both"/>
        <w:rPr>
          <w:rFonts w:eastAsia="Times New Roman"/>
          <w:spacing w:val="2"/>
        </w:rPr>
      </w:pPr>
      <w:r w:rsidRPr="002133E1">
        <w:rPr>
          <w:rFonts w:eastAsia="Times New Roman"/>
          <w:spacing w:val="2"/>
        </w:rPr>
        <w:t>"Barang siapa karena kesalahannya (kealpaannya) menyebabkan orang lain mati, diancam dengan pidana penjara paling lama lima tahun atau pidana kurungan paling lama satu tahun." </w:t>
      </w:r>
    </w:p>
    <w:p w:rsidR="002133E1" w:rsidRPr="002133E1" w:rsidRDefault="002133E1" w:rsidP="00C058F0">
      <w:pPr>
        <w:numPr>
          <w:ilvl w:val="0"/>
          <w:numId w:val="49"/>
        </w:numPr>
        <w:shd w:val="clear" w:color="auto" w:fill="FFFFFF"/>
        <w:spacing w:line="480" w:lineRule="auto"/>
        <w:jc w:val="both"/>
        <w:rPr>
          <w:rFonts w:eastAsia="Times New Roman"/>
        </w:rPr>
      </w:pPr>
      <w:r w:rsidRPr="002133E1">
        <w:rPr>
          <w:rFonts w:eastAsia="Times New Roman"/>
          <w:b/>
          <w:bCs/>
        </w:rPr>
        <w:t>Pasal 360 KUHP:</w:t>
      </w:r>
    </w:p>
    <w:p w:rsidR="002133E1" w:rsidRPr="002133E1" w:rsidRDefault="002133E1" w:rsidP="002133E1">
      <w:pPr>
        <w:shd w:val="clear" w:color="auto" w:fill="FFFFFF"/>
        <w:spacing w:line="480" w:lineRule="auto"/>
        <w:ind w:firstLine="360"/>
        <w:jc w:val="both"/>
        <w:rPr>
          <w:rFonts w:eastAsia="Times New Roman"/>
          <w:spacing w:val="2"/>
        </w:rPr>
      </w:pPr>
      <w:r w:rsidRPr="002133E1">
        <w:rPr>
          <w:rFonts w:eastAsia="Times New Roman"/>
          <w:spacing w:val="2"/>
        </w:rPr>
        <w:t>"Barang siapa karena kealpaannya menyebabkan orang lain luka berat yang mengakibatkan kematian, diancam dengan pidana penjara paling lama tiga tahun.". </w:t>
      </w:r>
    </w:p>
    <w:p w:rsidR="002133E1" w:rsidRPr="002133E1" w:rsidRDefault="002133E1" w:rsidP="002133E1">
      <w:pPr>
        <w:shd w:val="clear" w:color="auto" w:fill="FFFFFF"/>
        <w:spacing w:line="480" w:lineRule="auto"/>
        <w:jc w:val="both"/>
        <w:rPr>
          <w:rFonts w:eastAsia="Times New Roman"/>
        </w:rPr>
      </w:pPr>
      <w:r w:rsidRPr="002133E1">
        <w:rPr>
          <w:rFonts w:eastAsia="Times New Roman"/>
        </w:rPr>
        <w:t>Penegakan hukum:</w:t>
      </w:r>
    </w:p>
    <w:p w:rsidR="002133E1" w:rsidRPr="002133E1" w:rsidRDefault="002133E1" w:rsidP="002133E1">
      <w:pPr>
        <w:shd w:val="clear" w:color="auto" w:fill="FFFFFF"/>
        <w:spacing w:line="480" w:lineRule="auto"/>
        <w:jc w:val="both"/>
        <w:rPr>
          <w:rFonts w:eastAsia="Times New Roman"/>
        </w:rPr>
      </w:pPr>
      <w:r w:rsidRPr="002133E1">
        <w:rPr>
          <w:rFonts w:eastAsia="Times New Roman"/>
        </w:rPr>
        <w:t>Tindak pidana kelalaian yang menyebabkan kematian dapat dituntut di pengadilan dan pelaku dapat dijatuhi hukuman penjara atau denda. </w:t>
      </w:r>
    </w:p>
    <w:p w:rsidR="00260DB3" w:rsidRPr="002133E1" w:rsidRDefault="00260DB3" w:rsidP="00C058F0">
      <w:pPr>
        <w:pStyle w:val="ListParagraph"/>
        <w:numPr>
          <w:ilvl w:val="1"/>
          <w:numId w:val="44"/>
        </w:numPr>
        <w:tabs>
          <w:tab w:val="left" w:pos="1669"/>
        </w:tabs>
        <w:spacing w:line="480" w:lineRule="auto"/>
        <w:ind w:right="116"/>
        <w:rPr>
          <w:b/>
        </w:rPr>
      </w:pPr>
      <w:r w:rsidRPr="002133E1">
        <w:rPr>
          <w:b/>
        </w:rPr>
        <w:t>Tinjauan Umum Tentang Pembunuhan</w:t>
      </w:r>
    </w:p>
    <w:p w:rsidR="00260DB3" w:rsidRPr="00746621" w:rsidRDefault="00260DB3" w:rsidP="00C058F0">
      <w:pPr>
        <w:pStyle w:val="ListParagraph"/>
        <w:numPr>
          <w:ilvl w:val="2"/>
          <w:numId w:val="61"/>
        </w:numPr>
        <w:tabs>
          <w:tab w:val="left" w:pos="1669"/>
        </w:tabs>
        <w:spacing w:line="480" w:lineRule="auto"/>
        <w:ind w:right="116"/>
        <w:rPr>
          <w:b/>
        </w:rPr>
      </w:pPr>
      <w:r w:rsidRPr="00746621">
        <w:rPr>
          <w:b/>
        </w:rPr>
        <w:t>Pengertian Pembunuhan</w:t>
      </w:r>
    </w:p>
    <w:p w:rsidR="00260DB3" w:rsidRDefault="00260DB3" w:rsidP="00260DB3">
      <w:pPr>
        <w:spacing w:line="480" w:lineRule="auto"/>
        <w:ind w:right="116"/>
        <w:jc w:val="both"/>
        <w:rPr>
          <w:rFonts w:ascii="TimesNewRomanPSMT" w:hAnsi="TimesNewRomanPSMT" w:cs="TimesNewRomanPSMT"/>
        </w:rPr>
      </w:pPr>
      <w:r>
        <w:rPr>
          <w:rFonts w:ascii="TimesNewRomanPSMT" w:hAnsi="TimesNewRomanPSMT" w:cs="TimesNewRomanPSMT"/>
        </w:rPr>
        <w:tab/>
      </w:r>
      <w:r w:rsidRPr="00645E4C">
        <w:rPr>
          <w:rFonts w:ascii="TimesNewRomanPSMT" w:hAnsi="TimesNewRomanPSMT" w:cs="TimesNewRomanPSMT"/>
        </w:rPr>
        <w:t xml:space="preserve">Kata pembunuhan berasal dari kata dasar “bunuh” yang mendapat awalan pe- dan akhiran - an yang mengandung makna mematikan, menghapuskan (mencoret) tulisan, memadamkan api dan atau membinasakan tumbuh-tumbuhan. Dalam Kamus Besar Bahasa Indonesia mengemukakan bahwa </w:t>
      </w:r>
      <w:r>
        <w:rPr>
          <w:rFonts w:ascii="TimesNewRomanPSMT" w:hAnsi="TimesNewRomanPSMT" w:cs="TimesNewRomanPSMT"/>
        </w:rPr>
        <w:t xml:space="preserve">“membunuh artinya membuat supaya mati, menghilangkan nyawa, sedangkan pembunuhan berarti perkara membunuh, perbuatan atau hal membunuh”. Dalam peristiwa pembunuhan minimal ada 2 (dua) orang yang terlibat, orang yang dengan sengaja mematikan atau menghilangkan nyawa disebut pembunuh </w:t>
      </w:r>
      <w:r>
        <w:rPr>
          <w:rFonts w:ascii="TimesNewRomanPSMT" w:hAnsi="TimesNewRomanPSMT" w:cs="TimesNewRomanPSMT"/>
        </w:rPr>
        <w:lastRenderedPageBreak/>
        <w:t xml:space="preserve">(pelaku), sedangkan orang yang dimatikan atau orang yang dihilangkan nyawanya disebut sebagai pihak terbunuh (korban). </w:t>
      </w:r>
    </w:p>
    <w:p w:rsidR="00260DB3" w:rsidRDefault="00260DB3" w:rsidP="00260DB3">
      <w:pPr>
        <w:spacing w:line="480" w:lineRule="auto"/>
        <w:ind w:right="116" w:firstLine="720"/>
        <w:jc w:val="both"/>
        <w:rPr>
          <w:rFonts w:ascii="TimesNewRomanPSMT" w:hAnsi="TimesNewRomanPSMT" w:cs="TimesNewRomanPSMT"/>
        </w:rPr>
      </w:pPr>
      <w:r>
        <w:rPr>
          <w:rFonts w:ascii="TimesNewRomanPSMT" w:hAnsi="TimesNewRomanPSMT" w:cs="TimesNewRomanPSMT"/>
        </w:rPr>
        <w:t>Pembunuhan termasuk ke dalam kejahatan terhadap nyawa orang lain. Pembunuhan adalah kesengajaan menghilangkan nyawa orang lain, untuk menghilangkan nyawa orang lain itu, seseorang pelaku harus melakukan sesuatu atau suatu rangkaian tindakan yang berakibat dengan meninggalnya orang lain dengan catatan bahwa opzet dari pelakunya harus ditujukan pada akibat berupa meninggalnya orang lain tersebut.</w:t>
      </w:r>
      <w:r>
        <w:rPr>
          <w:rStyle w:val="FootnoteReference"/>
          <w:rFonts w:ascii="TimesNewRomanPSMT" w:hAnsi="TimesNewRomanPSMT" w:cs="TimesNewRomanPSMT"/>
        </w:rPr>
        <w:footnoteReference w:id="17"/>
      </w:r>
      <w:r>
        <w:rPr>
          <w:rFonts w:ascii="TimesNewRomanPSMT" w:hAnsi="TimesNewRomanPSMT" w:cs="TimesNewRomanPSMT"/>
        </w:rPr>
        <w:t xml:space="preserve"> Tindak pidana pembunuhan itu merupakan suatu tindak pidana materiil atau </w:t>
      </w:r>
      <w:r>
        <w:rPr>
          <w:rFonts w:ascii="TimesNewRomanPS" w:hAnsi="TimesNewRomanPS"/>
          <w:i/>
          <w:iCs/>
        </w:rPr>
        <w:t>materieel delict</w:t>
      </w:r>
      <w:r>
        <w:rPr>
          <w:rFonts w:ascii="TimesNewRomanPSMT" w:hAnsi="TimesNewRomanPSMT" w:cs="TimesNewRomanPSMT"/>
        </w:rPr>
        <w:t>, yaitu suatu tindak pidana yang baru dapat dianggap sebagai telah selesai dilakukan oleh pelakunya dengan timbulnya akibat yang terlarang atau yang tidak dikehendaki oleh undang-undang.</w:t>
      </w:r>
    </w:p>
    <w:p w:rsidR="00260DB3" w:rsidRDefault="00260DB3" w:rsidP="00260DB3">
      <w:pPr>
        <w:spacing w:line="480" w:lineRule="auto"/>
        <w:ind w:right="116" w:firstLine="720"/>
        <w:jc w:val="both"/>
        <w:rPr>
          <w:rFonts w:ascii="TimesNewRomanPSMT" w:hAnsi="TimesNewRomanPSMT" w:cs="TimesNewRomanPSMT"/>
        </w:rPr>
      </w:pPr>
      <w:r>
        <w:rPr>
          <w:rFonts w:ascii="TimesNewRomanPSMT" w:hAnsi="TimesNewRomanPSMT" w:cs="TimesNewRomanPSMT"/>
        </w:rPr>
        <w:t xml:space="preserve">Dengan demikian, orang belum dapat berbicara tentang terjadinya suatu tindak pidana pembunuhan, jika akibat berupa meninggalnya orang lain itu sendiri belum timbul. Oleh karena itu, terjadinya pembunuhan adalah hilangnya nyawa orang lain, sehingga belum bisa dikatakan suatu pembunuhan jika akibat meninggalnya orang lain tersebut belum terwujud. Bila tujuan menghilangkan nyawa orang lain tidak terwujud maka baru bisa disebut percobaan pembunuhan. </w:t>
      </w:r>
    </w:p>
    <w:p w:rsidR="00260DB3" w:rsidRDefault="00260DB3" w:rsidP="00C058F0">
      <w:pPr>
        <w:pStyle w:val="ListParagraph"/>
        <w:numPr>
          <w:ilvl w:val="2"/>
          <w:numId w:val="61"/>
        </w:numPr>
        <w:spacing w:line="480" w:lineRule="auto"/>
        <w:ind w:left="567" w:right="116" w:hanging="567"/>
        <w:rPr>
          <w:rFonts w:ascii="TimesNewRomanPSMT" w:hAnsi="TimesNewRomanPSMT" w:cs="TimesNewRomanPSMT"/>
          <w:b/>
        </w:rPr>
      </w:pPr>
      <w:r w:rsidRPr="00645E4C">
        <w:rPr>
          <w:rFonts w:ascii="TimesNewRomanPSMT" w:hAnsi="TimesNewRomanPSMT" w:cs="TimesNewRomanPSMT"/>
          <w:b/>
        </w:rPr>
        <w:t>Unsur-unsur Pembunuhan</w:t>
      </w:r>
    </w:p>
    <w:p w:rsidR="00260DB3" w:rsidRDefault="00260DB3" w:rsidP="00260DB3">
      <w:pPr>
        <w:pStyle w:val="ListParagraph"/>
        <w:spacing w:line="480" w:lineRule="auto"/>
        <w:ind w:left="0" w:right="116" w:firstLine="567"/>
        <w:rPr>
          <w:rFonts w:ascii="TimesNewRomanPSMT" w:hAnsi="TimesNewRomanPSMT" w:cs="TimesNewRomanPSMT"/>
        </w:rPr>
      </w:pPr>
      <w:r w:rsidRPr="003E3517">
        <w:rPr>
          <w:rFonts w:ascii="TimesNewRomanPSMT" w:hAnsi="TimesNewRomanPSMT" w:cs="TimesNewRomanPSMT"/>
        </w:rPr>
        <w:t xml:space="preserve">Pembunuhan diatur dalam Pasal 338 KUHP, yang berbunyi sebagai berikut: “Barang siapa dengan sengaja merampas nyawa orang lain, diancam karena pembunuhan dengan pidana penjara paling lama lima lima belas tahun”. Setelah melihat </w:t>
      </w:r>
      <w:r w:rsidRPr="003E3517">
        <w:rPr>
          <w:rFonts w:ascii="TimesNewRomanPSMT" w:hAnsi="TimesNewRomanPSMT" w:cs="TimesNewRomanPSMT"/>
        </w:rPr>
        <w:lastRenderedPageBreak/>
        <w:t>rumusan pasal di atas kita dapat melihat unsur-unsur pembunuhan yang terdapat di dalamnya, sebagai berikut:</w:t>
      </w:r>
    </w:p>
    <w:p w:rsidR="00260DB3" w:rsidRPr="003E3517" w:rsidRDefault="00260DB3" w:rsidP="00C058F0">
      <w:pPr>
        <w:pStyle w:val="ListParagraph"/>
        <w:numPr>
          <w:ilvl w:val="0"/>
          <w:numId w:val="15"/>
        </w:numPr>
        <w:spacing w:line="480" w:lineRule="auto"/>
        <w:ind w:left="284" w:right="116" w:hanging="284"/>
        <w:rPr>
          <w:rFonts w:ascii="TimesNewRomanPSMT" w:hAnsi="TimesNewRomanPSMT" w:cs="TimesNewRomanPSMT"/>
        </w:rPr>
      </w:pPr>
      <w:r w:rsidRPr="003E3517">
        <w:rPr>
          <w:rFonts w:ascii="TimesNewRomanPSMT" w:hAnsi="TimesNewRomanPSMT" w:cs="TimesNewRomanPSMT"/>
        </w:rPr>
        <w:t xml:space="preserve">Unsur subyektif dengan sengaja </w:t>
      </w:r>
    </w:p>
    <w:p w:rsidR="00260DB3" w:rsidRDefault="00260DB3" w:rsidP="00260DB3">
      <w:pPr>
        <w:pStyle w:val="ListParagraph"/>
        <w:spacing w:line="480" w:lineRule="auto"/>
        <w:ind w:left="284" w:right="116" w:firstLine="436"/>
        <w:rPr>
          <w:rFonts w:ascii="TimesNewRomanPSMT" w:hAnsi="TimesNewRomanPSMT" w:cs="TimesNewRomanPSMT"/>
        </w:rPr>
      </w:pPr>
      <w:r w:rsidRPr="003E3517">
        <w:rPr>
          <w:rFonts w:ascii="TimesNewRomanPSMT" w:hAnsi="TimesNewRomanPSMT" w:cs="TimesNewRomanPSMT"/>
        </w:rPr>
        <w:t>Dengan sengaja artinya bahwa perbuatan itu harus disengaja dan kesengajaan itu harus timbul seketika itu juga, karena sengaja (</w:t>
      </w:r>
      <w:r w:rsidRPr="003E3517">
        <w:rPr>
          <w:rFonts w:ascii="TimesNewRomanPS" w:hAnsi="TimesNewRomanPS"/>
          <w:i/>
          <w:iCs/>
        </w:rPr>
        <w:t>opzet/dolus</w:t>
      </w:r>
      <w:r w:rsidRPr="003E3517">
        <w:rPr>
          <w:rFonts w:ascii="TimesNewRomanPSMT" w:hAnsi="TimesNewRomanPSMT" w:cs="TimesNewRomanPSMT"/>
        </w:rPr>
        <w:t xml:space="preserve">) yang dimaksud dalam Pasal 338 KUHP adalah perbuatan sengaja yang telah terbentuk tanpa direncanakan terlebih dahulu, sedangkan yang dimaksud sengaja dalam Pasal 340 KUHP adalah suatu perbuatan yang disengaja untuk menghilangkan nyawa orang lain yang terbentuk dengan direncanakan terlebih dahulu. </w:t>
      </w:r>
    </w:p>
    <w:p w:rsidR="00260DB3" w:rsidRDefault="00260DB3" w:rsidP="00260DB3">
      <w:pPr>
        <w:pStyle w:val="ListParagraph"/>
        <w:spacing w:line="480" w:lineRule="auto"/>
        <w:ind w:left="284" w:right="116" w:firstLine="436"/>
        <w:rPr>
          <w:rFonts w:ascii="TimesNewRomanPSMT" w:hAnsi="TimesNewRomanPSMT" w:cs="TimesNewRomanPSMT"/>
        </w:rPr>
      </w:pPr>
      <w:r>
        <w:rPr>
          <w:rFonts w:ascii="TimesNewRomanPSMT" w:hAnsi="TimesNewRomanPSMT" w:cs="TimesNewRomanPSMT"/>
        </w:rPr>
        <w:t>Secara umum Zainal menjelaskan bahwa secara umum sarjana hukum telah menerima tiga bentuk sengaja, yakni :</w:t>
      </w:r>
      <w:r>
        <w:rPr>
          <w:rStyle w:val="FootnoteReference"/>
          <w:rFonts w:ascii="TimesNewRomanPSMT" w:hAnsi="TimesNewRomanPSMT" w:cs="TimesNewRomanPSMT"/>
        </w:rPr>
        <w:footnoteReference w:id="18"/>
      </w:r>
    </w:p>
    <w:p w:rsidR="00260DB3" w:rsidRDefault="00260DB3" w:rsidP="00260DB3">
      <w:pPr>
        <w:pStyle w:val="NormalWeb"/>
        <w:spacing w:before="0" w:beforeAutospacing="0" w:after="0" w:afterAutospacing="0"/>
        <w:ind w:left="360"/>
      </w:pPr>
      <w:r>
        <w:rPr>
          <w:rFonts w:ascii="TimesNewRomanPSMT" w:hAnsi="TimesNewRomanPSMT" w:cs="TimesNewRomanPSMT"/>
        </w:rPr>
        <w:t xml:space="preserve">a)  sengaja sebagai niat, </w:t>
      </w:r>
    </w:p>
    <w:p w:rsidR="00260DB3" w:rsidRDefault="00260DB3" w:rsidP="00260DB3">
      <w:pPr>
        <w:pStyle w:val="NormalWeb"/>
        <w:spacing w:before="0" w:beforeAutospacing="0" w:after="0" w:afterAutospacing="0"/>
        <w:ind w:left="360"/>
      </w:pPr>
      <w:r>
        <w:rPr>
          <w:rFonts w:ascii="TimesNewRomanPSMT" w:hAnsi="TimesNewRomanPSMT" w:cs="TimesNewRomanPSMT"/>
        </w:rPr>
        <w:t xml:space="preserve">b)  sengaja insaf akan kepastian, dan </w:t>
      </w:r>
    </w:p>
    <w:p w:rsidR="00260DB3" w:rsidRDefault="00260DB3" w:rsidP="00260DB3">
      <w:pPr>
        <w:pStyle w:val="NormalWeb"/>
        <w:spacing w:before="0" w:beforeAutospacing="0" w:after="0" w:afterAutospacing="0"/>
        <w:ind w:left="360"/>
      </w:pPr>
      <w:r>
        <w:rPr>
          <w:rFonts w:ascii="TimesNewRomanPSMT" w:hAnsi="TimesNewRomanPSMT" w:cs="TimesNewRomanPSMT"/>
        </w:rPr>
        <w:t xml:space="preserve">c)  sengaja insaf akan kemungkinan </w:t>
      </w:r>
    </w:p>
    <w:p w:rsidR="00260DB3" w:rsidRDefault="00260DB3" w:rsidP="00260DB3">
      <w:pPr>
        <w:pStyle w:val="NormalWeb"/>
        <w:spacing w:before="0" w:beforeAutospacing="0" w:after="0" w:afterAutospacing="0" w:line="480" w:lineRule="auto"/>
        <w:ind w:left="720"/>
        <w:jc w:val="both"/>
      </w:pPr>
      <w:r>
        <w:rPr>
          <w:rFonts w:ascii="TimesNewRomanPSMT" w:hAnsi="TimesNewRomanPSMT" w:cs="TimesNewRomanPSMT"/>
        </w:rPr>
        <w:t xml:space="preserve">Selanjutnya Lamintang mengemukakan sengaja insaf akan kemungkinan, </w:t>
      </w:r>
    </w:p>
    <w:p w:rsidR="00260DB3" w:rsidRDefault="00260DB3" w:rsidP="00260DB3">
      <w:pPr>
        <w:pStyle w:val="NormalWeb"/>
        <w:spacing w:before="0" w:beforeAutospacing="0" w:after="0" w:afterAutospacing="0" w:line="480" w:lineRule="auto"/>
        <w:jc w:val="both"/>
        <w:rPr>
          <w:rFonts w:ascii="TimesNewRomanPSMT" w:hAnsi="TimesNewRomanPSMT" w:cs="TimesNewRomanPSMT"/>
        </w:rPr>
      </w:pPr>
      <w:r>
        <w:rPr>
          <w:rFonts w:ascii="TimesNewRomanPSMT" w:hAnsi="TimesNewRomanPSMT" w:cs="TimesNewRomanPSMT"/>
        </w:rPr>
        <w:t>sebagai berikut:  “Pelaku yang bersangkutan pada waktu melakukan perbuatan itu untuk menimbulkan suatu akibat, yang dilarang oleh undang-undang telah menyadari kemungkinan akan timbul suatu akibat, yang dilarang oleh undang- undang telah menyadari kemungkinan akan timbul suatu akibat lain dari pada akibat yang memang ia kehendaki”.</w:t>
      </w:r>
    </w:p>
    <w:p w:rsidR="00260DB3" w:rsidRDefault="00260DB3" w:rsidP="00260DB3">
      <w:pPr>
        <w:pStyle w:val="NormalWeb"/>
        <w:spacing w:before="0" w:beforeAutospacing="0" w:after="0" w:afterAutospacing="0" w:line="480" w:lineRule="auto"/>
        <w:jc w:val="both"/>
      </w:pPr>
      <w:r>
        <w:rPr>
          <w:rFonts w:ascii="TimesNewRomanPSMT" w:hAnsi="TimesNewRomanPSMT" w:cs="TimesNewRomanPSMT"/>
        </w:rPr>
        <w:t xml:space="preserve">2) Unsur Obyektif perbuatan menghilangkan nyawa </w:t>
      </w:r>
    </w:p>
    <w:p w:rsidR="00260DB3" w:rsidRDefault="00260DB3" w:rsidP="00260DB3">
      <w:pPr>
        <w:pStyle w:val="NormalWeb"/>
        <w:spacing w:before="0" w:beforeAutospacing="0" w:after="0" w:afterAutospacing="0" w:line="480" w:lineRule="auto"/>
        <w:ind w:firstLine="720"/>
        <w:jc w:val="both"/>
      </w:pPr>
      <w:r>
        <w:rPr>
          <w:rFonts w:ascii="TimesNewRomanPSMT" w:hAnsi="TimesNewRomanPSMT" w:cs="TimesNewRomanPSMT"/>
        </w:rPr>
        <w:t xml:space="preserve">Unsur pembunuhan yaitu menghilangkan, unsur ini juga diliputi oleh kesengajaan artinya pelaku harus menghendaki dengan sengaja, dilakukannya </w:t>
      </w:r>
      <w:r>
        <w:rPr>
          <w:rFonts w:ascii="TimesNewRomanPSMT" w:hAnsi="TimesNewRomanPSMT" w:cs="TimesNewRomanPSMT"/>
        </w:rPr>
        <w:lastRenderedPageBreak/>
        <w:t>tindakan menghilangkan tersebut, dan ia pun harus mengetahui, bahwa tindakannya i</w:t>
      </w:r>
      <w:r w:rsidRPr="0057754E">
        <w:t xml:space="preserve">tu bertujuan menghilangkan nyawa orang lain. </w:t>
      </w:r>
    </w:p>
    <w:p w:rsidR="00260DB3" w:rsidRPr="0057754E" w:rsidRDefault="00260DB3" w:rsidP="00260DB3">
      <w:pPr>
        <w:pStyle w:val="NormalWeb"/>
        <w:spacing w:before="0" w:beforeAutospacing="0" w:after="0" w:afterAutospacing="0" w:line="480" w:lineRule="auto"/>
        <w:ind w:firstLine="720"/>
        <w:jc w:val="both"/>
      </w:pPr>
      <w:r w:rsidRPr="0057754E">
        <w:t xml:space="preserve">Dalam perbuatan menghilangkan nyawa orang lain terdapat 3 syarat yang harus dipenuhi, yaitu: </w:t>
      </w:r>
    </w:p>
    <w:p w:rsidR="00260DB3" w:rsidRDefault="00260DB3" w:rsidP="00C058F0">
      <w:pPr>
        <w:pStyle w:val="NormalWeb"/>
        <w:numPr>
          <w:ilvl w:val="0"/>
          <w:numId w:val="16"/>
        </w:numPr>
        <w:spacing w:before="0" w:beforeAutospacing="0" w:after="0" w:afterAutospacing="0" w:line="480" w:lineRule="auto"/>
        <w:ind w:left="426" w:hanging="66"/>
      </w:pPr>
      <w:r w:rsidRPr="0057754E">
        <w:t>Adanya wujud perbuatan,</w:t>
      </w:r>
      <w:r w:rsidRPr="0057754E">
        <w:br/>
        <w:t>(2) Adanyasuatukematianoranglain,</w:t>
      </w:r>
      <w:r w:rsidRPr="0057754E">
        <w:br/>
        <w:t>(3) Adanya hubungan sebab akibat (</w:t>
      </w:r>
      <w:r w:rsidRPr="0057754E">
        <w:rPr>
          <w:i/>
          <w:iCs/>
        </w:rPr>
        <w:t>casual verband</w:t>
      </w:r>
      <w:r w:rsidRPr="0057754E">
        <w:t xml:space="preserve">) antara perbuatan dan akibat kematian orang lain </w:t>
      </w:r>
    </w:p>
    <w:p w:rsidR="00260DB3" w:rsidRDefault="00260DB3" w:rsidP="00C058F0">
      <w:pPr>
        <w:pStyle w:val="NormalWeb"/>
        <w:numPr>
          <w:ilvl w:val="2"/>
          <w:numId w:val="61"/>
        </w:numPr>
        <w:spacing w:before="0" w:beforeAutospacing="0" w:after="0" w:afterAutospacing="0" w:line="480" w:lineRule="auto"/>
        <w:ind w:left="567" w:right="-7" w:hanging="567"/>
        <w:rPr>
          <w:b/>
        </w:rPr>
      </w:pPr>
      <w:r w:rsidRPr="0057754E">
        <w:rPr>
          <w:b/>
        </w:rPr>
        <w:t>Jenis-jenis Pembunuhan</w:t>
      </w:r>
    </w:p>
    <w:p w:rsidR="00260DB3" w:rsidRDefault="00260DB3" w:rsidP="00260DB3">
      <w:pPr>
        <w:pStyle w:val="NormalWeb"/>
        <w:spacing w:before="0" w:beforeAutospacing="0" w:after="0" w:afterAutospacing="0" w:line="480" w:lineRule="auto"/>
        <w:ind w:right="-7" w:firstLine="567"/>
        <w:rPr>
          <w:rFonts w:ascii="TimesNewRomanPSMT" w:hAnsi="TimesNewRomanPSMT" w:cs="TimesNewRomanPSMT"/>
        </w:rPr>
      </w:pPr>
      <w:r w:rsidRPr="0057754E">
        <w:rPr>
          <w:rFonts w:ascii="TimesNewRomanPSMT" w:hAnsi="TimesNewRomanPSMT" w:cs="TimesNewRomanPSMT"/>
        </w:rPr>
        <w:t xml:space="preserve">Tindak pidana pembunuhan terbagi atas beberapa jenis diantaranya, bahwa Tindak pidana pembunuhan terbagi menjadi 7 jenis, yaitu: </w:t>
      </w:r>
    </w:p>
    <w:p w:rsidR="00260DB3" w:rsidRPr="0057754E" w:rsidRDefault="00260DB3" w:rsidP="00C058F0">
      <w:pPr>
        <w:pStyle w:val="NormalWeb"/>
        <w:numPr>
          <w:ilvl w:val="0"/>
          <w:numId w:val="17"/>
        </w:numPr>
        <w:spacing w:before="0" w:beforeAutospacing="0" w:after="0" w:afterAutospacing="0" w:line="480" w:lineRule="auto"/>
        <w:jc w:val="both"/>
      </w:pPr>
      <w:r w:rsidRPr="0057754E">
        <w:t xml:space="preserve">Pembunuhan biasa (Pasal 338 KUHP) ; “Barangsiapa dengan sengaja merampas nyawa orang lain, diancam karena pembunuhan dengan pidana </w:t>
      </w:r>
    </w:p>
    <w:p w:rsidR="00260DB3" w:rsidRPr="0057754E" w:rsidRDefault="00260DB3" w:rsidP="00260DB3">
      <w:pPr>
        <w:pStyle w:val="NormalWeb"/>
        <w:spacing w:before="0" w:beforeAutospacing="0" w:after="0" w:afterAutospacing="0" w:line="480" w:lineRule="auto"/>
        <w:ind w:left="720"/>
        <w:jc w:val="both"/>
      </w:pPr>
      <w:r w:rsidRPr="0057754E">
        <w:t xml:space="preserve">penjara paling lama lima belas tahun”. </w:t>
      </w:r>
    </w:p>
    <w:p w:rsidR="00260DB3" w:rsidRPr="0057754E" w:rsidRDefault="00260DB3" w:rsidP="00C058F0">
      <w:pPr>
        <w:pStyle w:val="NormalWeb"/>
        <w:numPr>
          <w:ilvl w:val="0"/>
          <w:numId w:val="17"/>
        </w:numPr>
        <w:spacing w:before="0" w:beforeAutospacing="0" w:after="0" w:afterAutospacing="0" w:line="480" w:lineRule="auto"/>
        <w:jc w:val="both"/>
      </w:pPr>
      <w:r w:rsidRPr="0057754E">
        <w:t>Pembunuhan terkualifikasi (</w:t>
      </w:r>
      <w:r w:rsidRPr="0057754E">
        <w:rPr>
          <w:i/>
          <w:iCs/>
        </w:rPr>
        <w:t>gequalificeerd</w:t>
      </w:r>
      <w:r w:rsidRPr="0057754E">
        <w:t xml:space="preserve">) (Pasal 339 KUHP); </w:t>
      </w:r>
    </w:p>
    <w:p w:rsidR="00260DB3" w:rsidRPr="0057754E" w:rsidRDefault="00260DB3" w:rsidP="00260DB3">
      <w:pPr>
        <w:pStyle w:val="NormalWeb"/>
        <w:spacing w:before="0" w:beforeAutospacing="0" w:after="0" w:afterAutospacing="0" w:line="480" w:lineRule="auto"/>
        <w:ind w:left="720"/>
        <w:jc w:val="both"/>
      </w:pPr>
      <w:r w:rsidRPr="0057754E">
        <w:t xml:space="preserve">“Pembunuhan yang diikuti, disertai, atau didahului oleh suatu perbuatan pidana, yang dilakukan dengan maksud untuk mempersiapkan atau mempermudah pelaksanaannya, atau untuk melepaskan diri sendiri maupun peserta lainnya dan pidana dalam hal tertangkap tangan, ataupun untuk memastikan penguasaan barang yang diperolehnya secara melawan hukum, diancam dengan pidana penjara seumur hidup atau selama waktu tertentu, paling lama dua puluh tahun”. </w:t>
      </w:r>
    </w:p>
    <w:p w:rsidR="00260DB3" w:rsidRPr="0057754E" w:rsidRDefault="00260DB3" w:rsidP="00C058F0">
      <w:pPr>
        <w:pStyle w:val="NormalWeb"/>
        <w:numPr>
          <w:ilvl w:val="0"/>
          <w:numId w:val="17"/>
        </w:numPr>
        <w:spacing w:before="0" w:beforeAutospacing="0" w:after="0" w:afterAutospacing="0" w:line="480" w:lineRule="auto"/>
        <w:jc w:val="both"/>
      </w:pPr>
      <w:r w:rsidRPr="0057754E">
        <w:lastRenderedPageBreak/>
        <w:t xml:space="preserve">Pembunuhan yang direncanakan (Pasal 340 KUHP) ; “Barangsiapa dengan sengaja dan dengan rencana terlebih dahulu merampas nyawa orang lain, diancam karena pembunuhan dengan rencana dengan pidana mati atau pidana penjara seumur hidup atau selama waktu tertentu, paling lama duapuluh tahun”. </w:t>
      </w:r>
    </w:p>
    <w:p w:rsidR="00260DB3" w:rsidRDefault="00260DB3" w:rsidP="00C058F0">
      <w:pPr>
        <w:pStyle w:val="NormalWeb"/>
        <w:numPr>
          <w:ilvl w:val="0"/>
          <w:numId w:val="17"/>
        </w:numPr>
        <w:spacing w:before="0" w:beforeAutospacing="0" w:after="0" w:afterAutospacing="0" w:line="480" w:lineRule="auto"/>
        <w:jc w:val="both"/>
      </w:pPr>
      <w:r w:rsidRPr="0057754E">
        <w:t xml:space="preserve">Pembunuhan anak (Pasal 341 KUHP); “Seorang ibu yang takut akan ketahuan melahirkan anak pada saat anak dilahirkan atau tidak lama kemudian, dengan sengaja merampas anaknya, diancam karena membunuh anak sendiri, dengan pidana penjara paling lama tujuh tahun”. </w:t>
      </w:r>
    </w:p>
    <w:p w:rsidR="00260DB3" w:rsidRDefault="00260DB3" w:rsidP="00C058F0">
      <w:pPr>
        <w:pStyle w:val="NormalWeb"/>
        <w:numPr>
          <w:ilvl w:val="0"/>
          <w:numId w:val="17"/>
        </w:numPr>
        <w:spacing w:before="0" w:beforeAutospacing="0" w:after="0" w:afterAutospacing="0" w:line="480" w:lineRule="auto"/>
        <w:jc w:val="both"/>
      </w:pPr>
      <w:r>
        <w:rPr>
          <w:rFonts w:ascii="TimesNewRomanPSMT" w:hAnsi="TimesNewRomanPSMT" w:cs="TimesNewRomanPSMT"/>
        </w:rPr>
        <w:t xml:space="preserve">Pembunuhan atas permintaan si korban (Pasal 344 KUHP); “Barangsiapa merampas nyawa orang lain atas permintaan orang itu sendiri yang jelas dinyatakan dengan kesungguhan hati diancam dengan pidana penjara paling lama duabelas tahun”. </w:t>
      </w:r>
    </w:p>
    <w:p w:rsidR="00260DB3" w:rsidRDefault="00260DB3" w:rsidP="00C058F0">
      <w:pPr>
        <w:pStyle w:val="NormalWeb"/>
        <w:numPr>
          <w:ilvl w:val="0"/>
          <w:numId w:val="17"/>
        </w:numPr>
        <w:spacing w:before="0" w:beforeAutospacing="0" w:after="0" w:afterAutospacing="0" w:line="480" w:lineRule="auto"/>
        <w:jc w:val="both"/>
      </w:pPr>
      <w:r>
        <w:rPr>
          <w:rFonts w:ascii="TimesNewRomanPSMT" w:hAnsi="TimesNewRomanPSMT" w:cs="TimesNewRomanPSMT"/>
        </w:rPr>
        <w:t xml:space="preserve">Membunuh diri (Pasal 345 KUHP); “Barangsiapa sengaja mendorong orang lain untuk bunuh diri, menolongnya dalam perbuatan itu atau memberi sarana kepadanya untuk itu, diancam dengan pidana penjara paling lama empat tahun kalau orang itu jadi bunuh diri”. </w:t>
      </w:r>
    </w:p>
    <w:p w:rsidR="00260DB3" w:rsidRDefault="00260DB3" w:rsidP="00C058F0">
      <w:pPr>
        <w:pStyle w:val="NormalWeb"/>
        <w:numPr>
          <w:ilvl w:val="0"/>
          <w:numId w:val="17"/>
        </w:numPr>
        <w:spacing w:before="0" w:beforeAutospacing="0" w:after="0" w:afterAutospacing="0" w:line="480" w:lineRule="auto"/>
        <w:jc w:val="both"/>
      </w:pPr>
      <w:r>
        <w:rPr>
          <w:rFonts w:ascii="TimesNewRomanPSMT" w:hAnsi="TimesNewRomanPSMT" w:cs="TimesNewRomanPSMT"/>
        </w:rPr>
        <w:t xml:space="preserve">Menggugurkan kandungan (Pasal 346 KUHP); “Seorang wanita yang sengaja menggugurkan atau mematikan kandungannya atau menyuruh orang lain untuk itu, diancam dengan pidana penjara paling lama empat tahun”. </w:t>
      </w:r>
    </w:p>
    <w:p w:rsidR="00260DB3" w:rsidRDefault="00260DB3" w:rsidP="00260DB3">
      <w:pPr>
        <w:pStyle w:val="NormalWeb"/>
        <w:spacing w:before="0" w:beforeAutospacing="0" w:after="0" w:afterAutospacing="0" w:line="480" w:lineRule="auto"/>
        <w:ind w:firstLine="360"/>
        <w:jc w:val="both"/>
        <w:rPr>
          <w:rFonts w:ascii="TimesNewRomanPSMT" w:hAnsi="TimesNewRomanPSMT" w:cs="TimesNewRomanPSMT"/>
        </w:rPr>
      </w:pPr>
      <w:r w:rsidRPr="0057754E">
        <w:rPr>
          <w:rFonts w:ascii="TimesNewRomanPSMT" w:hAnsi="TimesNewRomanPSMT" w:cs="TimesNewRomanPSMT"/>
        </w:rPr>
        <w:t xml:space="preserve">Dari ketentuan-ketentuan mengenai pidana tentang kejahatan-kejahatan </w:t>
      </w:r>
      <w:r>
        <w:rPr>
          <w:rFonts w:ascii="TimesNewRomanPSMT" w:hAnsi="TimesNewRomanPSMT" w:cs="TimesNewRomanPSMT"/>
        </w:rPr>
        <w:t xml:space="preserve">yang ditujukan terhadap nyawa orang sebagaimana dimaksudkan di atas, kita juga </w:t>
      </w:r>
      <w:r>
        <w:rPr>
          <w:rFonts w:ascii="TimesNewRomanPSMT" w:hAnsi="TimesNewRomanPSMT" w:cs="TimesNewRomanPSMT"/>
        </w:rPr>
        <w:lastRenderedPageBreak/>
        <w:t>dapat mengetahui bahwa pembentuk undang-undang telah bermaksud membuat pembedaan antara berbagai kejahatan yang dilakukan orang terhadap nyawa orang dengan memberikan kejahatan tersebut dalam lima jenis kejahatan yang ditujukan terhadap nyawa orang masing-masing sebagai berikut:</w:t>
      </w:r>
    </w:p>
    <w:p w:rsidR="00260DB3" w:rsidRDefault="00260DB3" w:rsidP="00C058F0">
      <w:pPr>
        <w:pStyle w:val="NormalWeb"/>
        <w:numPr>
          <w:ilvl w:val="0"/>
          <w:numId w:val="18"/>
        </w:numPr>
        <w:spacing w:before="0" w:beforeAutospacing="0" w:after="0" w:afterAutospacing="0" w:line="480" w:lineRule="auto"/>
        <w:jc w:val="both"/>
        <w:rPr>
          <w:rFonts w:ascii="TimesNewRomanPSMT" w:hAnsi="TimesNewRomanPSMT" w:cs="TimesNewRomanPSMT"/>
        </w:rPr>
      </w:pPr>
      <w:r>
        <w:rPr>
          <w:rFonts w:ascii="TimesNewRomanPSMT" w:hAnsi="TimesNewRomanPSMT" w:cs="TimesNewRomanPSMT"/>
        </w:rPr>
        <w:t xml:space="preserve">Kejahatan berupa kesengajaan menghilangkan nyawa orang lain dalam </w:t>
      </w:r>
      <w:r w:rsidRPr="0057754E">
        <w:rPr>
          <w:rFonts w:ascii="TimesNewRomanPSMT" w:hAnsi="TimesNewRomanPSMT" w:cs="TimesNewRomanPSMT"/>
        </w:rPr>
        <w:t xml:space="preserve">pengertiannya yang umum, tentang kejahatan mana pembentuk undangundang selanjutnyajuga masih membuat perbedaan kesengajaan menghilangkan nyawa orang yang tidak direncanakan terlebih dahulu yang telah diberi nama </w:t>
      </w:r>
      <w:r w:rsidRPr="0057754E">
        <w:rPr>
          <w:rFonts w:ascii="TimesNewRomanPS" w:hAnsi="TimesNewRomanPS"/>
          <w:i/>
          <w:iCs/>
        </w:rPr>
        <w:t xml:space="preserve">doodslag </w:t>
      </w:r>
      <w:r w:rsidRPr="0057754E">
        <w:rPr>
          <w:rFonts w:ascii="TimesNewRomanPSMT" w:hAnsi="TimesNewRomanPSMT" w:cs="TimesNewRomanPSMT"/>
        </w:rPr>
        <w:t xml:space="preserve">dengan kesengajaan menghilangkan nyawa orang </w:t>
      </w:r>
      <w:r>
        <w:rPr>
          <w:rFonts w:ascii="TimesNewRomanPSMT" w:hAnsi="TimesNewRomanPSMT" w:cs="TimesNewRomanPSMT"/>
        </w:rPr>
        <w:t xml:space="preserve">lain dengan direncanakan terlebih dahulu yang telah disebut </w:t>
      </w:r>
      <w:r>
        <w:rPr>
          <w:rFonts w:ascii="TimesNewRomanPS" w:hAnsi="TimesNewRomanPS"/>
          <w:i/>
          <w:iCs/>
        </w:rPr>
        <w:t>moord</w:t>
      </w:r>
      <w:r>
        <w:rPr>
          <w:rFonts w:ascii="TimesNewRomanPSMT" w:hAnsi="TimesNewRomanPSMT" w:cs="TimesNewRomanPSMT"/>
        </w:rPr>
        <w:t xml:space="preserve">. </w:t>
      </w:r>
      <w:r>
        <w:rPr>
          <w:rFonts w:ascii="TimesNewRomanPS" w:hAnsi="TimesNewRomanPS"/>
          <w:i/>
          <w:iCs/>
        </w:rPr>
        <w:t xml:space="preserve">Doodslag </w:t>
      </w:r>
      <w:r w:rsidRPr="0057754E">
        <w:rPr>
          <w:rFonts w:ascii="TimesNewRomanPSMT" w:hAnsi="TimesNewRomanPSMT" w:cs="TimesNewRomanPSMT"/>
        </w:rPr>
        <w:t xml:space="preserve">diatur dalam Pasal 338 KUHP sedang moord diatur dalam Pasal 340 KUHP. </w:t>
      </w:r>
    </w:p>
    <w:p w:rsidR="00260DB3" w:rsidRDefault="00260DB3" w:rsidP="00C058F0">
      <w:pPr>
        <w:pStyle w:val="NormalWeb"/>
        <w:numPr>
          <w:ilvl w:val="0"/>
          <w:numId w:val="18"/>
        </w:numPr>
        <w:spacing w:before="0" w:beforeAutospacing="0" w:after="0" w:afterAutospacing="0" w:line="480" w:lineRule="auto"/>
        <w:jc w:val="both"/>
      </w:pPr>
      <w:r>
        <w:rPr>
          <w:rFonts w:ascii="TimesNewRomanPSMT" w:hAnsi="TimesNewRomanPSMT" w:cs="TimesNewRomanPSMT"/>
        </w:rPr>
        <w:t xml:space="preserve">Kejahatan berupa kesengajaan menghilangkan nyawa seorang anak baru dilahirkan oleh ibunya sendiri. Tentang kejahatan ini selanjutnya pembentuk undang-undang selanjutnya juga masih membuat perbedaan kesengajaan menghilangkan nyawa seseorang anak yang baru dilahirkan oleh ibunya yang dilakukan tanpa direncanakan terlebih dahulu yang telah diberi nama </w:t>
      </w:r>
      <w:r>
        <w:rPr>
          <w:rFonts w:ascii="TimesNewRomanPS" w:hAnsi="TimesNewRomanPS"/>
          <w:i/>
          <w:iCs/>
        </w:rPr>
        <w:t xml:space="preserve">kinderdoodslag </w:t>
      </w:r>
      <w:r>
        <w:rPr>
          <w:rFonts w:ascii="TimesNewRomanPSMT" w:hAnsi="TimesNewRomanPSMT" w:cs="TimesNewRomanPSMT"/>
        </w:rPr>
        <w:t xml:space="preserve">dengan kesengajaan menghilangkan nyawa seseorang anak yang baru dilahirkan ibunya sendiri dengan direncanakan terlebih dahulu disebut </w:t>
      </w:r>
      <w:r>
        <w:rPr>
          <w:rFonts w:ascii="TimesNewRomanPS" w:hAnsi="TimesNewRomanPS"/>
          <w:i/>
          <w:iCs/>
        </w:rPr>
        <w:t>kindermoord</w:t>
      </w:r>
      <w:r>
        <w:rPr>
          <w:rFonts w:ascii="TimesNewRomanPSMT" w:hAnsi="TimesNewRomanPSMT" w:cs="TimesNewRomanPSMT"/>
        </w:rPr>
        <w:t xml:space="preserve">. Jenis kejahatan yang terlebih dahulu itu oleh pembentuk undang-undang disebut kinderdoodslag dalam Pasal 341 KUHP dan adapun jenis kejahatan yang disebut kemudian adalah </w:t>
      </w:r>
      <w:r>
        <w:rPr>
          <w:rFonts w:ascii="TimesNewRomanPS" w:hAnsi="TimesNewRomanPS"/>
          <w:i/>
          <w:iCs/>
        </w:rPr>
        <w:t xml:space="preserve">kindermoorddiatur </w:t>
      </w:r>
      <w:r w:rsidRPr="00AF618F">
        <w:rPr>
          <w:rFonts w:ascii="TimesNewRomanPSMT" w:hAnsi="TimesNewRomanPSMT" w:cs="TimesNewRomanPSMT"/>
        </w:rPr>
        <w:t xml:space="preserve">dalam Pasal 342 KUHP. </w:t>
      </w:r>
    </w:p>
    <w:p w:rsidR="00260DB3" w:rsidRDefault="00260DB3" w:rsidP="00C058F0">
      <w:pPr>
        <w:pStyle w:val="NormalWeb"/>
        <w:numPr>
          <w:ilvl w:val="0"/>
          <w:numId w:val="18"/>
        </w:numPr>
        <w:spacing w:before="0" w:beforeAutospacing="0" w:after="0" w:afterAutospacing="0" w:line="480" w:lineRule="auto"/>
      </w:pPr>
      <w:r>
        <w:rPr>
          <w:rFonts w:ascii="TimesNewRomanPSMT" w:hAnsi="TimesNewRomanPSMT" w:cs="TimesNewRomanPSMT"/>
        </w:rPr>
        <w:lastRenderedPageBreak/>
        <w:t xml:space="preserve">Kejahatan berupa menghilangkan nyawa orang lain atas permintaan yang </w:t>
      </w:r>
    </w:p>
    <w:p w:rsidR="00260DB3" w:rsidRDefault="00260DB3" w:rsidP="00260DB3">
      <w:pPr>
        <w:pStyle w:val="NormalWeb"/>
        <w:spacing w:before="0" w:beforeAutospacing="0" w:after="0" w:afterAutospacing="0" w:line="480" w:lineRule="auto"/>
        <w:ind w:left="720"/>
      </w:pPr>
      <w:r>
        <w:rPr>
          <w:rFonts w:ascii="TimesNewRomanPSMT" w:hAnsi="TimesNewRomanPSMT" w:cs="TimesNewRomanPSMT"/>
        </w:rPr>
        <w:t xml:space="preserve">bersifat tegas dan bersungguh-sungguh dari orang itu sendiri, yakni </w:t>
      </w:r>
    </w:p>
    <w:p w:rsidR="00260DB3" w:rsidRDefault="00260DB3" w:rsidP="00260DB3">
      <w:pPr>
        <w:pStyle w:val="NormalWeb"/>
        <w:spacing w:before="0" w:beforeAutospacing="0" w:after="0" w:afterAutospacing="0" w:line="480" w:lineRule="auto"/>
        <w:ind w:left="720"/>
      </w:pPr>
      <w:r>
        <w:rPr>
          <w:rFonts w:ascii="TimesNewRomanPSMT" w:hAnsi="TimesNewRomanPSMT" w:cs="TimesNewRomanPSMT"/>
        </w:rPr>
        <w:t xml:space="preserve">sebagaimana diatur dalam Pasal 344 KUHP. </w:t>
      </w:r>
    </w:p>
    <w:p w:rsidR="00260DB3" w:rsidRDefault="00260DB3" w:rsidP="00C058F0">
      <w:pPr>
        <w:pStyle w:val="NormalWeb"/>
        <w:numPr>
          <w:ilvl w:val="0"/>
          <w:numId w:val="18"/>
        </w:numPr>
        <w:spacing w:before="0" w:beforeAutospacing="0" w:after="0" w:afterAutospacing="0" w:line="480" w:lineRule="auto"/>
      </w:pPr>
      <w:r>
        <w:rPr>
          <w:rFonts w:ascii="TimesNewRomanPSMT" w:hAnsi="TimesNewRomanPSMT" w:cs="TimesNewRomanPSMT"/>
        </w:rPr>
        <w:t xml:space="preserve">Kejahatan berupa kesengajaan mendorong orang lain melakukan bunuh diri </w:t>
      </w:r>
      <w:r w:rsidRPr="00AF618F">
        <w:rPr>
          <w:rFonts w:ascii="TimesNewRomanPSMT" w:hAnsi="TimesNewRomanPSMT" w:cs="TimesNewRomanPSMT"/>
        </w:rPr>
        <w:t xml:space="preserve">atau membantu orang lain melakukan bunuh diri sebagaimana yang telah diatur dalam Pasal 345 KUHP. </w:t>
      </w:r>
    </w:p>
    <w:p w:rsidR="00260DB3" w:rsidRDefault="00260DB3" w:rsidP="00C058F0">
      <w:pPr>
        <w:pStyle w:val="NormalWeb"/>
        <w:numPr>
          <w:ilvl w:val="0"/>
          <w:numId w:val="18"/>
        </w:numPr>
        <w:spacing w:before="0" w:beforeAutospacing="0" w:after="0" w:afterAutospacing="0" w:line="480" w:lineRule="auto"/>
      </w:pPr>
      <w:r w:rsidRPr="00AF618F">
        <w:rPr>
          <w:rFonts w:ascii="TimesNewRomanPSMT" w:hAnsi="TimesNewRomanPSMT" w:cs="TimesNewRomanPSMT"/>
        </w:rPr>
        <w:t xml:space="preserve">Kejahatan berupa kesengajaan menggugurkan kandungan seorang wanita atau menyebabkan anak yang berada dalam kandungan meninggal dunia. Pengguguran kandungan itu yang oleh pembuat undang-undang telah disebut dengan kata </w:t>
      </w:r>
      <w:r w:rsidRPr="00AF618F">
        <w:rPr>
          <w:rFonts w:ascii="TimesNewRomanPS" w:hAnsi="TimesNewRomanPS"/>
          <w:i/>
          <w:iCs/>
        </w:rPr>
        <w:t>afdrijving</w:t>
      </w:r>
      <w:r w:rsidRPr="00AF618F">
        <w:rPr>
          <w:rFonts w:ascii="TimesNewRomanPSMT" w:hAnsi="TimesNewRomanPSMT" w:cs="TimesNewRomanPSMT"/>
        </w:rPr>
        <w:t xml:space="preserve">. Mengenai kejahatan ini selanjutnya pembuat undang- undang masih membuat perbedaan antara beberapa jenis </w:t>
      </w:r>
      <w:r w:rsidRPr="00AF618F">
        <w:rPr>
          <w:rFonts w:ascii="TimesNewRomanPS" w:hAnsi="TimesNewRomanPS"/>
          <w:i/>
          <w:iCs/>
        </w:rPr>
        <w:t xml:space="preserve">afdrijving </w:t>
      </w:r>
      <w:r w:rsidRPr="00AF618F">
        <w:rPr>
          <w:rFonts w:ascii="TimesNewRomanPSMT" w:hAnsi="TimesNewRomanPSMT" w:cs="TimesNewRomanPSMT"/>
        </w:rPr>
        <w:t xml:space="preserve">yang di pandangnya dapat terjadi dalam praktik, masing-masing yaitu: </w:t>
      </w:r>
    </w:p>
    <w:p w:rsidR="00260DB3" w:rsidRDefault="00260DB3" w:rsidP="00260DB3">
      <w:pPr>
        <w:pStyle w:val="NormalWeb"/>
        <w:spacing w:before="0" w:beforeAutospacing="0" w:after="0" w:afterAutospacing="0" w:line="480" w:lineRule="auto"/>
        <w:ind w:left="1276" w:hanging="556"/>
        <w:jc w:val="both"/>
      </w:pPr>
      <w:r>
        <w:rPr>
          <w:rFonts w:ascii="TimesNewRomanPSMT" w:hAnsi="TimesNewRomanPSMT" w:cs="TimesNewRomanPSMT"/>
        </w:rPr>
        <w:t xml:space="preserve">(a) Kesengajaan menggugurkan kandungan dilakukan orang atas permintaan wanita yang mengandung seperti yang telah diatur dalam Pasal 346 KUHP . </w:t>
      </w:r>
    </w:p>
    <w:p w:rsidR="00260DB3" w:rsidRDefault="00260DB3" w:rsidP="00260DB3">
      <w:pPr>
        <w:pStyle w:val="NormalWeb"/>
        <w:spacing w:before="0" w:beforeAutospacing="0" w:after="0" w:afterAutospacing="0" w:line="480" w:lineRule="auto"/>
        <w:ind w:left="1276" w:hanging="556"/>
        <w:jc w:val="both"/>
      </w:pPr>
      <w:r>
        <w:rPr>
          <w:rFonts w:ascii="TimesNewRomanPSMT" w:hAnsi="TimesNewRomanPSMT" w:cs="TimesNewRomanPSMT"/>
        </w:rPr>
        <w:t xml:space="preserve">(b)  Kesengajaan menggugurkan kandungan orang tanpa mendapat izin dahulu dari wanita yang mengandung seperti yang telah diatur dalam Pasal 347 KUHP. </w:t>
      </w:r>
    </w:p>
    <w:p w:rsidR="00260DB3" w:rsidRDefault="00260DB3" w:rsidP="00260DB3">
      <w:pPr>
        <w:pStyle w:val="NormalWeb"/>
        <w:spacing w:before="0" w:beforeAutospacing="0" w:after="0" w:afterAutospacing="0" w:line="480" w:lineRule="auto"/>
        <w:ind w:left="1276" w:hanging="567"/>
        <w:jc w:val="both"/>
      </w:pPr>
      <w:r>
        <w:rPr>
          <w:rFonts w:ascii="TimesNewRomanPSMT" w:hAnsi="TimesNewRomanPSMT" w:cs="TimesNewRomanPSMT"/>
        </w:rPr>
        <w:t xml:space="preserve">(c)   Kesengajaan menggugurkan kandungan yang dilakukan orang dengan </w:t>
      </w:r>
    </w:p>
    <w:p w:rsidR="00260DB3" w:rsidRDefault="00260DB3" w:rsidP="00260DB3">
      <w:pPr>
        <w:pStyle w:val="NormalWeb"/>
        <w:spacing w:before="0" w:beforeAutospacing="0" w:after="0" w:afterAutospacing="0" w:line="480" w:lineRule="auto"/>
        <w:ind w:left="1134"/>
        <w:jc w:val="both"/>
      </w:pPr>
      <w:r>
        <w:rPr>
          <w:rFonts w:ascii="TimesNewRomanPSMT" w:hAnsi="TimesNewRomanPSMT" w:cs="TimesNewRomanPSMT"/>
        </w:rPr>
        <w:t xml:space="preserve">mendapat izin dahulu dari wanita yang mengandung seperti yang diatur </w:t>
      </w:r>
    </w:p>
    <w:p w:rsidR="00260DB3" w:rsidRDefault="00260DB3" w:rsidP="00260DB3">
      <w:pPr>
        <w:pStyle w:val="NormalWeb"/>
        <w:spacing w:before="0" w:beforeAutospacing="0" w:after="0" w:afterAutospacing="0" w:line="480" w:lineRule="auto"/>
        <w:ind w:left="1276" w:hanging="556"/>
        <w:jc w:val="both"/>
      </w:pPr>
      <w:r>
        <w:rPr>
          <w:rFonts w:ascii="TimesNewRomanPSMT" w:hAnsi="TimesNewRomanPSMT" w:cs="TimesNewRomanPSMT"/>
        </w:rPr>
        <w:t xml:space="preserve">        dalam Pasal 348 KUHP. </w:t>
      </w: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r>
        <w:rPr>
          <w:rFonts w:ascii="TimesNewRomanPSMT" w:hAnsi="TimesNewRomanPSMT" w:cs="TimesNewRomanPSMT"/>
        </w:rPr>
        <w:lastRenderedPageBreak/>
        <w:t xml:space="preserve">(d) Kesengajaan menggugurkan kandungan seorang wanita yang pelaksanaannya telah dibantu oleh seorang dokter, seorang bidan, atau seorang peramu obat-obatan </w:t>
      </w: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6C6C95" w:rsidRPr="009E64C2" w:rsidRDefault="006C6C95" w:rsidP="00260DB3">
      <w:pPr>
        <w:pStyle w:val="NormalWeb"/>
        <w:spacing w:before="0" w:beforeAutospacing="0" w:after="0" w:afterAutospacing="0" w:line="480" w:lineRule="auto"/>
        <w:ind w:left="1276" w:hanging="556"/>
        <w:jc w:val="both"/>
        <w:rPr>
          <w:rFonts w:ascii="TimesNewRomanPSMT" w:hAnsi="TimesNewRomanPSMT" w:cs="TimesNewRomanPSMT"/>
        </w:rPr>
      </w:pPr>
    </w:p>
    <w:p w:rsidR="00260DB3" w:rsidRDefault="00260DB3" w:rsidP="00C058F0">
      <w:pPr>
        <w:pStyle w:val="NormalWeb"/>
        <w:numPr>
          <w:ilvl w:val="1"/>
          <w:numId w:val="61"/>
        </w:numPr>
        <w:spacing w:before="0" w:beforeAutospacing="0" w:after="0" w:afterAutospacing="0" w:line="480" w:lineRule="auto"/>
        <w:rPr>
          <w:b/>
        </w:rPr>
      </w:pPr>
      <w:r>
        <w:rPr>
          <w:b/>
        </w:rPr>
        <w:lastRenderedPageBreak/>
        <w:t>Kerangka Pikir</w:t>
      </w:r>
    </w:p>
    <w:p w:rsidR="00260DB3" w:rsidRDefault="00260DB3" w:rsidP="00260DB3">
      <w:pPr>
        <w:pStyle w:val="NormalWeb"/>
        <w:spacing w:before="0" w:beforeAutospacing="0" w:after="0" w:afterAutospacing="0" w:line="480" w:lineRule="auto"/>
        <w:rPr>
          <w:b/>
        </w:rPr>
      </w:pPr>
      <w:r>
        <w:rPr>
          <w:b/>
          <w:noProof/>
          <w:lang w:val="en-US" w:eastAsia="en-US"/>
        </w:rPr>
        <mc:AlternateContent>
          <mc:Choice Requires="wps">
            <w:drawing>
              <wp:anchor distT="0" distB="0" distL="114300" distR="114300" simplePos="0" relativeHeight="251659264" behindDoc="0" locked="0" layoutInCell="1" allowOverlap="1" wp14:anchorId="27D72F34" wp14:editId="053AB5B6">
                <wp:simplePos x="0" y="0"/>
                <wp:positionH relativeFrom="column">
                  <wp:posOffset>1010920</wp:posOffset>
                </wp:positionH>
                <wp:positionV relativeFrom="paragraph">
                  <wp:posOffset>219075</wp:posOffset>
                </wp:positionV>
                <wp:extent cx="3045460" cy="517525"/>
                <wp:effectExtent l="0" t="0" r="27940" b="15875"/>
                <wp:wrapThrough wrapText="bothSides">
                  <wp:wrapPolygon edited="0">
                    <wp:start x="0" y="0"/>
                    <wp:lineTo x="0" y="21202"/>
                    <wp:lineTo x="21618" y="21202"/>
                    <wp:lineTo x="21618" y="0"/>
                    <wp:lineTo x="0" y="0"/>
                  </wp:wrapPolygon>
                </wp:wrapThrough>
                <wp:docPr id="2" name="Persegi Panjang 2"/>
                <wp:cNvGraphicFramePr/>
                <a:graphic xmlns:a="http://schemas.openxmlformats.org/drawingml/2006/main">
                  <a:graphicData uri="http://schemas.microsoft.com/office/word/2010/wordprocessingShape">
                    <wps:wsp>
                      <wps:cNvSpPr/>
                      <wps:spPr>
                        <a:xfrm>
                          <a:off x="0" y="0"/>
                          <a:ext cx="3045460" cy="517525"/>
                        </a:xfrm>
                        <a:prstGeom prst="rect">
                          <a:avLst/>
                        </a:prstGeom>
                      </wps:spPr>
                      <wps:style>
                        <a:lnRef idx="2">
                          <a:schemeClr val="dk1"/>
                        </a:lnRef>
                        <a:fillRef idx="1">
                          <a:schemeClr val="lt1"/>
                        </a:fillRef>
                        <a:effectRef idx="0">
                          <a:schemeClr val="dk1"/>
                        </a:effectRef>
                        <a:fontRef idx="minor">
                          <a:schemeClr val="dk1"/>
                        </a:fontRef>
                      </wps:style>
                      <wps:txbx>
                        <w:txbxContent>
                          <w:p w:rsidR="00F93BA1" w:rsidRPr="00EF6BBD" w:rsidRDefault="00F93BA1" w:rsidP="00260DB3">
                            <w:pPr>
                              <w:jc w:val="center"/>
                              <w:rPr>
                                <w:lang w:val="en-US"/>
                              </w:rPr>
                            </w:pPr>
                            <w:r>
                              <w:rPr>
                                <w:lang w:val="en-US"/>
                              </w:rPr>
                              <w:t>Teori Assosiasi Defferensial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ersegi Panjang 2" o:spid="_x0000_s1027" style="position:absolute;margin-left:79.6pt;margin-top:17.25pt;width:239.8pt;height:4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" fillcolor="white [3201]" strokecolor="black [3200]" strokeweight="1pt">
                <v:textbox>
                  <w:txbxContent>
                    <w:p w:rsidR="00F93BA1" w:rsidRPr="00EF6BBD" w:rsidRDefault="00F93BA1" w:rsidP="00260DB3">
                      <w:pPr>
                        <w:jc w:val="center"/>
                        <w:rPr>
                          <w:lang w:val="en-US"/>
                        </w:rPr>
                      </w:pPr>
                      <w:r>
                        <w:rPr>
                          <w:lang w:val="en-US"/>
                        </w:rPr>
                        <w:t>Teori Assosiasi Defferensial</w:t>
                      </w:r>
                    </w:p>
                  </w:txbxContent>
                </v:textbox>
                <w10:wrap type="through"/>
              </v:rect>
            </w:pict>
          </mc:Fallback>
        </mc:AlternateContent>
      </w: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64384" behindDoc="0" locked="0" layoutInCell="1" allowOverlap="1" wp14:anchorId="3859B619" wp14:editId="64ABB2A6">
                <wp:simplePos x="0" y="0"/>
                <wp:positionH relativeFrom="column">
                  <wp:posOffset>2490470</wp:posOffset>
                </wp:positionH>
                <wp:positionV relativeFrom="paragraph">
                  <wp:posOffset>335280</wp:posOffset>
                </wp:positionV>
                <wp:extent cx="0" cy="527050"/>
                <wp:effectExtent l="0" t="0" r="19050" b="25400"/>
                <wp:wrapNone/>
                <wp:docPr id="9" name="Konektor Lurus 9"/>
                <wp:cNvGraphicFramePr/>
                <a:graphic xmlns:a="http://schemas.openxmlformats.org/drawingml/2006/main">
                  <a:graphicData uri="http://schemas.microsoft.com/office/word/2010/wordprocessingShape">
                    <wps:wsp>
                      <wps:cNvCnPr/>
                      <wps:spPr>
                        <a:xfrm flipH="1">
                          <a:off x="0" y="0"/>
                          <a:ext cx="0" cy="52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57EEA0" id="Konektor Lurus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26.4pt" to="196.1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" strokecolor="black [3200]" strokeweight=".5pt">
                <v:stroke joinstyle="miter"/>
              </v:line>
            </w:pict>
          </mc:Fallback>
        </mc:AlternateContent>
      </w:r>
    </w:p>
    <w:p w:rsidR="00260DB3" w:rsidRDefault="00260DB3" w:rsidP="00260DB3">
      <w:pPr>
        <w:pStyle w:val="NormalWeb"/>
        <w:spacing w:before="0" w:beforeAutospacing="0" w:after="0" w:afterAutospacing="0" w:line="480" w:lineRule="auto"/>
        <w:rPr>
          <w:b/>
        </w:rPr>
      </w:pPr>
      <w:r>
        <w:rPr>
          <w:b/>
          <w:noProof/>
          <w:lang w:val="en-US" w:eastAsia="en-US"/>
        </w:rPr>
        <mc:AlternateContent>
          <mc:Choice Requires="wps">
            <w:drawing>
              <wp:anchor distT="0" distB="0" distL="114300" distR="114300" simplePos="0" relativeHeight="251660288" behindDoc="0" locked="0" layoutInCell="1" allowOverlap="1" wp14:anchorId="29F174C8" wp14:editId="2F19D467">
                <wp:simplePos x="0" y="0"/>
                <wp:positionH relativeFrom="column">
                  <wp:posOffset>1007745</wp:posOffset>
                </wp:positionH>
                <wp:positionV relativeFrom="paragraph">
                  <wp:posOffset>514350</wp:posOffset>
                </wp:positionV>
                <wp:extent cx="3048000" cy="931545"/>
                <wp:effectExtent l="0" t="0" r="25400" b="33655"/>
                <wp:wrapThrough wrapText="bothSides">
                  <wp:wrapPolygon edited="0">
                    <wp:start x="0" y="0"/>
                    <wp:lineTo x="0" y="21791"/>
                    <wp:lineTo x="21600" y="21791"/>
                    <wp:lineTo x="21600" y="0"/>
                    <wp:lineTo x="0" y="0"/>
                  </wp:wrapPolygon>
                </wp:wrapThrough>
                <wp:docPr id="5" name="Persegi Panjang 5"/>
                <wp:cNvGraphicFramePr/>
                <a:graphic xmlns:a="http://schemas.openxmlformats.org/drawingml/2006/main">
                  <a:graphicData uri="http://schemas.microsoft.com/office/word/2010/wordprocessingShape">
                    <wps:wsp>
                      <wps:cNvSpPr/>
                      <wps:spPr>
                        <a:xfrm>
                          <a:off x="0" y="0"/>
                          <a:ext cx="3048000" cy="931545"/>
                        </a:xfrm>
                        <a:prstGeom prst="rect">
                          <a:avLst/>
                        </a:prstGeom>
                      </wps:spPr>
                      <wps:style>
                        <a:lnRef idx="2">
                          <a:schemeClr val="dk1"/>
                        </a:lnRef>
                        <a:fillRef idx="1">
                          <a:schemeClr val="lt1"/>
                        </a:fillRef>
                        <a:effectRef idx="0">
                          <a:schemeClr val="dk1"/>
                        </a:effectRef>
                        <a:fontRef idx="minor">
                          <a:schemeClr val="dk1"/>
                        </a:fontRef>
                      </wps:style>
                      <wps:txbx>
                        <w:txbxContent>
                          <w:p w:rsidR="00F93BA1" w:rsidRPr="002133E1" w:rsidRDefault="00F93BA1" w:rsidP="00260DB3">
                            <w:pPr>
                              <w:jc w:val="center"/>
                            </w:pPr>
                            <w:r w:rsidRPr="002133E1">
                              <w:rPr>
                                <w:szCs w:val="32"/>
                                <w:lang w:val="en-US"/>
                              </w:rPr>
                              <w:t>Tinjauan Kriminologi Terhadap Pelaku Kelalaian Yang Dilakukan Oleh Mahasiswa Terhadap Mahasiswa Baru</w:t>
                            </w:r>
                            <w:r w:rsidRPr="002133E1">
                              <w:rPr>
                                <w:szCs w:val="32"/>
                              </w:rPr>
                              <w:t xml:space="preserve"> Di Iain Sultan Amai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ersegi Panjang 5" o:spid="_x0000_s1028" style="position:absolute;margin-left:79.35pt;margin-top:40.5pt;width:240pt;height:7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" fillcolor="white [3201]" strokecolor="black [3200]" strokeweight="1pt">
                <v:textbox>
                  <w:txbxContent>
                    <w:p w:rsidR="00F93BA1" w:rsidRPr="002133E1" w:rsidRDefault="00F93BA1" w:rsidP="00260DB3">
                      <w:pPr>
                        <w:jc w:val="center"/>
                      </w:pPr>
                      <w:r w:rsidRPr="002133E1">
                        <w:rPr>
                          <w:szCs w:val="32"/>
                          <w:lang w:val="en-US"/>
                        </w:rPr>
                        <w:t>Tinjauan Kriminologi Terhadap Pelaku Kelalaian Yang Dilakukan Oleh Mahasiswa Terhadap Mahasiswa Baru</w:t>
                      </w:r>
                      <w:r w:rsidRPr="002133E1">
                        <w:rPr>
                          <w:szCs w:val="32"/>
                        </w:rPr>
                        <w:t xml:space="preserve"> Di Iain Sultan Amai Gorontalo</w:t>
                      </w:r>
                    </w:p>
                  </w:txbxContent>
                </v:textbox>
                <w10:wrap type="through"/>
              </v:rect>
            </w:pict>
          </mc:Fallback>
        </mc:AlternateContent>
      </w:r>
    </w:p>
    <w:p w:rsidR="00260DB3" w:rsidRDefault="00260DB3" w:rsidP="00260DB3">
      <w:pPr>
        <w:pStyle w:val="NormalWeb"/>
        <w:spacing w:before="0" w:beforeAutospacing="0" w:after="0" w:afterAutospacing="0" w:line="480" w:lineRule="auto"/>
        <w:rPr>
          <w:b/>
        </w:rPr>
      </w:pPr>
    </w:p>
    <w:p w:rsidR="00260DB3" w:rsidRDefault="00260DB3" w:rsidP="00260DB3">
      <w:pPr>
        <w:pStyle w:val="NormalWeb"/>
        <w:spacing w:before="0" w:beforeAutospacing="0" w:after="0" w:afterAutospacing="0" w:line="480" w:lineRule="auto"/>
        <w:ind w:left="840"/>
        <w:rPr>
          <w:b/>
        </w:rPr>
      </w:pPr>
    </w:p>
    <w:p w:rsidR="00260DB3" w:rsidRDefault="00260DB3" w:rsidP="00260DB3">
      <w:pPr>
        <w:pStyle w:val="NormalWeb"/>
        <w:spacing w:before="0" w:beforeAutospacing="0" w:after="0" w:afterAutospacing="0" w:line="480" w:lineRule="auto"/>
        <w:ind w:left="840"/>
        <w:rPr>
          <w:b/>
        </w:rPr>
      </w:pP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66432" behindDoc="0" locked="0" layoutInCell="1" allowOverlap="1" wp14:anchorId="0CF652A8" wp14:editId="60CDA556">
                <wp:simplePos x="0" y="0"/>
                <wp:positionH relativeFrom="column">
                  <wp:posOffset>2611120</wp:posOffset>
                </wp:positionH>
                <wp:positionV relativeFrom="paragraph">
                  <wp:posOffset>36830</wp:posOffset>
                </wp:positionV>
                <wp:extent cx="12700" cy="590550"/>
                <wp:effectExtent l="0" t="0" r="25400" b="19050"/>
                <wp:wrapNone/>
                <wp:docPr id="11" name="Konektor Lurus 11"/>
                <wp:cNvGraphicFramePr/>
                <a:graphic xmlns:a="http://schemas.openxmlformats.org/drawingml/2006/main">
                  <a:graphicData uri="http://schemas.microsoft.com/office/word/2010/wordprocessingShape">
                    <wps:wsp>
                      <wps:cNvCnPr/>
                      <wps:spPr>
                        <a:xfrm>
                          <a:off x="0" y="0"/>
                          <a:ext cx="1270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E6AA347" id="Konektor Lurus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2.9pt" to="206.6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" strokecolor="black [3200]" strokeweight=".5pt">
                <v:stroke joinstyle="miter"/>
              </v:line>
            </w:pict>
          </mc:Fallback>
        </mc:AlternateContent>
      </w: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68480" behindDoc="0" locked="0" layoutInCell="1" allowOverlap="1" wp14:anchorId="4C4CB7D2" wp14:editId="3634DC7D">
                <wp:simplePos x="0" y="0"/>
                <wp:positionH relativeFrom="column">
                  <wp:posOffset>4132761</wp:posOffset>
                </wp:positionH>
                <wp:positionV relativeFrom="paragraph">
                  <wp:posOffset>269331</wp:posOffset>
                </wp:positionV>
                <wp:extent cx="0" cy="414020"/>
                <wp:effectExtent l="0" t="0" r="25400" b="17780"/>
                <wp:wrapNone/>
                <wp:docPr id="13" name="Konektor Lurus 13"/>
                <wp:cNvGraphicFramePr/>
                <a:graphic xmlns:a="http://schemas.openxmlformats.org/drawingml/2006/main">
                  <a:graphicData uri="http://schemas.microsoft.com/office/word/2010/wordprocessingShape">
                    <wps:wsp>
                      <wps:cNvCnPr/>
                      <wps:spPr>
                        <a:xfrm>
                          <a:off x="0" y="0"/>
                          <a:ext cx="0" cy="414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E508A8E" id="Konektor Lurus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5.4pt,21.2pt" to="325.4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" strokecolor="black [3200]" strokeweight=".5pt">
                <v:stroke joinstyle="miter"/>
              </v:line>
            </w:pict>
          </mc:Fallback>
        </mc:AlternateContent>
      </w:r>
      <w:r>
        <w:rPr>
          <w:b/>
          <w:noProof/>
          <w:lang w:val="en-US" w:eastAsia="en-US"/>
        </w:rPr>
        <mc:AlternateContent>
          <mc:Choice Requires="wps">
            <w:drawing>
              <wp:anchor distT="0" distB="0" distL="114300" distR="114300" simplePos="0" relativeHeight="251667456" behindDoc="0" locked="0" layoutInCell="1" allowOverlap="1" wp14:anchorId="24FB8226" wp14:editId="5FBCC45E">
                <wp:simplePos x="0" y="0"/>
                <wp:positionH relativeFrom="column">
                  <wp:posOffset>935355</wp:posOffset>
                </wp:positionH>
                <wp:positionV relativeFrom="paragraph">
                  <wp:posOffset>272415</wp:posOffset>
                </wp:positionV>
                <wp:extent cx="0" cy="414020"/>
                <wp:effectExtent l="0" t="0" r="25400" b="17780"/>
                <wp:wrapNone/>
                <wp:docPr id="12" name="Konektor Lurus 12"/>
                <wp:cNvGraphicFramePr/>
                <a:graphic xmlns:a="http://schemas.openxmlformats.org/drawingml/2006/main">
                  <a:graphicData uri="http://schemas.microsoft.com/office/word/2010/wordprocessingShape">
                    <wps:wsp>
                      <wps:cNvCnPr/>
                      <wps:spPr>
                        <a:xfrm>
                          <a:off x="0" y="0"/>
                          <a:ext cx="0" cy="414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6EAAB23" id="Konektor Lurus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3.65pt,21.45pt" to="73.6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" strokecolor="black [3200]" strokeweight=".5pt">
                <v:stroke joinstyle="miter"/>
              </v:line>
            </w:pict>
          </mc:Fallback>
        </mc:AlternateContent>
      </w:r>
      <w:r>
        <w:rPr>
          <w:b/>
          <w:noProof/>
          <w:lang w:val="en-US" w:eastAsia="en-US"/>
        </w:rPr>
        <mc:AlternateContent>
          <mc:Choice Requires="wps">
            <w:drawing>
              <wp:anchor distT="0" distB="0" distL="114300" distR="114300" simplePos="0" relativeHeight="251665408" behindDoc="0" locked="0" layoutInCell="1" allowOverlap="1" wp14:anchorId="67C63ECF" wp14:editId="3B648449">
                <wp:simplePos x="0" y="0"/>
                <wp:positionH relativeFrom="column">
                  <wp:posOffset>935355</wp:posOffset>
                </wp:positionH>
                <wp:positionV relativeFrom="paragraph">
                  <wp:posOffset>272415</wp:posOffset>
                </wp:positionV>
                <wp:extent cx="3200400" cy="0"/>
                <wp:effectExtent l="0" t="0" r="25400" b="25400"/>
                <wp:wrapNone/>
                <wp:docPr id="10" name="Konektor Lurus 10"/>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395715B" id="Konektor Lurus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3.65pt,21.45pt" to="325.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" strokecolor="black [3200]" strokeweight=".5pt">
                <v:stroke joinstyle="miter"/>
              </v:line>
            </w:pict>
          </mc:Fallback>
        </mc:AlternateContent>
      </w: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70528" behindDoc="0" locked="0" layoutInCell="1" allowOverlap="1" wp14:anchorId="1A33AC61" wp14:editId="4B68C022">
                <wp:simplePos x="0" y="0"/>
                <wp:positionH relativeFrom="column">
                  <wp:posOffset>4135120</wp:posOffset>
                </wp:positionH>
                <wp:positionV relativeFrom="paragraph">
                  <wp:posOffset>2288540</wp:posOffset>
                </wp:positionV>
                <wp:extent cx="6350" cy="292100"/>
                <wp:effectExtent l="0" t="0" r="31750" b="31750"/>
                <wp:wrapNone/>
                <wp:docPr id="15" name="Konektor Lurus 15"/>
                <wp:cNvGraphicFramePr/>
                <a:graphic xmlns:a="http://schemas.openxmlformats.org/drawingml/2006/main">
                  <a:graphicData uri="http://schemas.microsoft.com/office/word/2010/wordprocessingShape">
                    <wps:wsp>
                      <wps:cNvCnPr/>
                      <wps:spPr>
                        <a:xfrm flipH="1">
                          <a:off x="0" y="0"/>
                          <a:ext cx="635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F4F6BEC" id="Konektor Lurus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pt,180.2pt" to="326.1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" strokecolor="black [3200]" strokeweight=".5pt">
                <v:stroke joinstyle="miter"/>
              </v:line>
            </w:pict>
          </mc:Fallback>
        </mc:AlternateContent>
      </w:r>
      <w:r>
        <w:rPr>
          <w:b/>
          <w:noProof/>
          <w:lang w:val="en-US" w:eastAsia="en-US"/>
        </w:rPr>
        <mc:AlternateContent>
          <mc:Choice Requires="wps">
            <w:drawing>
              <wp:anchor distT="0" distB="0" distL="114300" distR="114300" simplePos="0" relativeHeight="251671552" behindDoc="0" locked="0" layoutInCell="1" allowOverlap="1" wp14:anchorId="0C9FA95A" wp14:editId="6430A2BB">
                <wp:simplePos x="0" y="0"/>
                <wp:positionH relativeFrom="column">
                  <wp:posOffset>934720</wp:posOffset>
                </wp:positionH>
                <wp:positionV relativeFrom="paragraph">
                  <wp:posOffset>2326640</wp:posOffset>
                </wp:positionV>
                <wp:extent cx="6350" cy="241300"/>
                <wp:effectExtent l="0" t="0" r="31750" b="25400"/>
                <wp:wrapNone/>
                <wp:docPr id="16" name="Konektor Lurus 16"/>
                <wp:cNvGraphicFramePr/>
                <a:graphic xmlns:a="http://schemas.openxmlformats.org/drawingml/2006/main">
                  <a:graphicData uri="http://schemas.microsoft.com/office/word/2010/wordprocessingShape">
                    <wps:wsp>
                      <wps:cNvCnPr/>
                      <wps:spPr>
                        <a:xfrm>
                          <a:off x="0" y="0"/>
                          <a:ext cx="635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A666741" id="Konektor Lurus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83.2pt" to="74.1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" strokecolor="black [3200]" strokeweight=".5pt">
                <v:stroke joinstyle="miter"/>
              </v:line>
            </w:pict>
          </mc:Fallback>
        </mc:AlternateContent>
      </w:r>
      <w:r>
        <w:rPr>
          <w:b/>
          <w:noProof/>
          <w:lang w:val="en-US" w:eastAsia="en-US"/>
        </w:rPr>
        <mc:AlternateContent>
          <mc:Choice Requires="wps">
            <w:drawing>
              <wp:anchor distT="0" distB="0" distL="114300" distR="114300" simplePos="0" relativeHeight="251662336" behindDoc="0" locked="0" layoutInCell="1" allowOverlap="1" wp14:anchorId="38DFD340" wp14:editId="7DB806A1">
                <wp:simplePos x="0" y="0"/>
                <wp:positionH relativeFrom="column">
                  <wp:posOffset>2837815</wp:posOffset>
                </wp:positionH>
                <wp:positionV relativeFrom="paragraph">
                  <wp:posOffset>176530</wp:posOffset>
                </wp:positionV>
                <wp:extent cx="2287905" cy="2172970"/>
                <wp:effectExtent l="0" t="0" r="23495" b="36830"/>
                <wp:wrapThrough wrapText="bothSides">
                  <wp:wrapPolygon edited="0">
                    <wp:start x="0" y="0"/>
                    <wp:lineTo x="0" y="21714"/>
                    <wp:lineTo x="21582" y="21714"/>
                    <wp:lineTo x="21582" y="0"/>
                    <wp:lineTo x="0" y="0"/>
                  </wp:wrapPolygon>
                </wp:wrapThrough>
                <wp:docPr id="7" name="Persegi Panjang 7"/>
                <wp:cNvGraphicFramePr/>
                <a:graphic xmlns:a="http://schemas.openxmlformats.org/drawingml/2006/main">
                  <a:graphicData uri="http://schemas.microsoft.com/office/word/2010/wordprocessingShape">
                    <wps:wsp>
                      <wps:cNvSpPr/>
                      <wps:spPr>
                        <a:xfrm>
                          <a:off x="0" y="0"/>
                          <a:ext cx="2287905" cy="2172970"/>
                        </a:xfrm>
                        <a:prstGeom prst="rect">
                          <a:avLst/>
                        </a:prstGeom>
                      </wps:spPr>
                      <wps:style>
                        <a:lnRef idx="2">
                          <a:schemeClr val="dk1"/>
                        </a:lnRef>
                        <a:fillRef idx="1">
                          <a:schemeClr val="lt1"/>
                        </a:fillRef>
                        <a:effectRef idx="0">
                          <a:schemeClr val="dk1"/>
                        </a:effectRef>
                        <a:fontRef idx="minor">
                          <a:schemeClr val="dk1"/>
                        </a:fontRef>
                      </wps:style>
                      <wps:txbx>
                        <w:txbxContent>
                          <w:p w:rsidR="00F93BA1" w:rsidRDefault="00F93BA1" w:rsidP="00260DB3">
                            <w:pPr>
                              <w:rPr>
                                <w:color w:val="000000"/>
                                <w:szCs w:val="27"/>
                              </w:rPr>
                            </w:pPr>
                            <w:r>
                              <w:rPr>
                                <w:color w:val="000000"/>
                              </w:rPr>
                              <w:t xml:space="preserve">Upaya yang dilakukan dalam menanggulangi </w:t>
                            </w:r>
                            <w:r>
                              <w:rPr>
                                <w:color w:val="000000"/>
                                <w:szCs w:val="27"/>
                              </w:rPr>
                              <w:t>Kelalain yang menyebabkan kematian</w:t>
                            </w:r>
                            <w:r w:rsidRPr="00EF6BBD">
                              <w:rPr>
                                <w:color w:val="000000"/>
                                <w:szCs w:val="27"/>
                              </w:rPr>
                              <w:t xml:space="preserve"> yang dilakukan oleh mahasiswa terhadap mahasiswa baru</w:t>
                            </w:r>
                          </w:p>
                          <w:p w:rsidR="00F93BA1" w:rsidRDefault="00F93BA1" w:rsidP="00260DB3">
                            <w:pPr>
                              <w:rPr>
                                <w:rFonts w:eastAsia="Times New Roman"/>
                                <w:color w:val="000000"/>
                              </w:rPr>
                            </w:pPr>
                          </w:p>
                          <w:p w:rsidR="00F93BA1" w:rsidRPr="00EE5564" w:rsidRDefault="00F93BA1" w:rsidP="00C058F0">
                            <w:pPr>
                              <w:pStyle w:val="ListParagraph"/>
                              <w:numPr>
                                <w:ilvl w:val="0"/>
                                <w:numId w:val="35"/>
                              </w:numPr>
                              <w:spacing w:line="360" w:lineRule="auto"/>
                              <w:jc w:val="left"/>
                            </w:pPr>
                            <w:r>
                              <w:rPr>
                                <w:lang w:val="id-ID"/>
                              </w:rPr>
                              <w:t xml:space="preserve">Preventif </w:t>
                            </w:r>
                          </w:p>
                          <w:p w:rsidR="00F93BA1" w:rsidRPr="00EE5564" w:rsidRDefault="00F93BA1" w:rsidP="00C058F0">
                            <w:pPr>
                              <w:pStyle w:val="ListParagraph"/>
                              <w:numPr>
                                <w:ilvl w:val="0"/>
                                <w:numId w:val="35"/>
                              </w:numPr>
                              <w:spacing w:line="360" w:lineRule="auto"/>
                              <w:jc w:val="left"/>
                            </w:pPr>
                            <w:r>
                              <w:rPr>
                                <w:lang w:val="id-ID"/>
                              </w:rPr>
                              <w:t xml:space="preserve">Represif  </w:t>
                            </w:r>
                          </w:p>
                          <w:p w:rsidR="00F93BA1" w:rsidRDefault="00F93BA1" w:rsidP="00260DB3">
                            <w:pPr>
                              <w:rPr>
                                <w:color w:val="000000"/>
                                <w:sz w:val="21"/>
                              </w:rPr>
                            </w:pPr>
                          </w:p>
                          <w:p w:rsidR="00F93BA1" w:rsidRDefault="00F93BA1" w:rsidP="00260DB3">
                            <w:pPr>
                              <w:rPr>
                                <w:color w:val="000000"/>
                                <w:sz w:val="21"/>
                              </w:rPr>
                            </w:pPr>
                          </w:p>
                          <w:p w:rsidR="00F93BA1" w:rsidRDefault="00F93BA1" w:rsidP="00260DB3">
                            <w:pPr>
                              <w:rPr>
                                <w:color w:val="000000"/>
                                <w:sz w:val="21"/>
                              </w:rPr>
                            </w:pPr>
                          </w:p>
                          <w:p w:rsidR="00F93BA1" w:rsidRDefault="00F93BA1" w:rsidP="00260DB3">
                            <w:pPr>
                              <w:rPr>
                                <w:color w:val="000000"/>
                                <w:sz w:val="21"/>
                              </w:rPr>
                            </w:pPr>
                          </w:p>
                          <w:p w:rsidR="00F93BA1" w:rsidRPr="009B5253" w:rsidRDefault="00F93BA1" w:rsidP="00260DB3">
                            <w:pPr>
                              <w:rPr>
                                <w:color w:val="000000"/>
                                <w:sz w:val="21"/>
                              </w:rPr>
                            </w:pPr>
                          </w:p>
                          <w:p w:rsidR="00F93BA1" w:rsidRPr="009B5253" w:rsidRDefault="00F93BA1" w:rsidP="00260DB3">
                            <w:pPr>
                              <w:jc w:val="both"/>
                              <w:rPr>
                                <w:rFonts w:eastAsia="Times New Roman"/>
                                <w:color w:val="000000"/>
                                <w:sz w:val="22"/>
                              </w:rPr>
                            </w:pPr>
                          </w:p>
                          <w:p w:rsidR="00F93BA1" w:rsidRPr="002C2BF0" w:rsidRDefault="00F93BA1" w:rsidP="00260DB3">
                            <w:pPr>
                              <w:rPr>
                                <w:rFonts w:eastAsia="Times New Roman"/>
                                <w:sz w:val="22"/>
                              </w:rPr>
                            </w:pPr>
                          </w:p>
                          <w:p w:rsidR="00F93BA1" w:rsidRDefault="00F93BA1" w:rsidP="00260D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ersegi Panjang 7" o:spid="_x0000_s1029" style="position:absolute;left:0;text-align:left;margin-left:223.45pt;margin-top:13.9pt;width:180.15pt;height:1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" fillcolor="white [3201]" strokecolor="black [3200]" strokeweight="1pt">
                <v:textbox>
                  <w:txbxContent>
                    <w:p w:rsidR="00F93BA1" w:rsidRDefault="00F93BA1" w:rsidP="00260DB3">
                      <w:pPr>
                        <w:rPr>
                          <w:color w:val="000000"/>
                          <w:szCs w:val="27"/>
                        </w:rPr>
                      </w:pPr>
                      <w:r>
                        <w:rPr>
                          <w:color w:val="000000"/>
                        </w:rPr>
                        <w:t xml:space="preserve">Upaya yang dilakukan dalam menanggulangi </w:t>
                      </w:r>
                      <w:r>
                        <w:rPr>
                          <w:color w:val="000000"/>
                          <w:szCs w:val="27"/>
                        </w:rPr>
                        <w:t>Kelalain yang menyebabkan kematian</w:t>
                      </w:r>
                      <w:r w:rsidRPr="00EF6BBD">
                        <w:rPr>
                          <w:color w:val="000000"/>
                          <w:szCs w:val="27"/>
                        </w:rPr>
                        <w:t xml:space="preserve"> yang dilakukan oleh mahasiswa terhadap mahasiswa baru</w:t>
                      </w:r>
                    </w:p>
                    <w:p w:rsidR="00F93BA1" w:rsidRDefault="00F93BA1" w:rsidP="00260DB3">
                      <w:pPr>
                        <w:rPr>
                          <w:rFonts w:eastAsia="Times New Roman"/>
                          <w:color w:val="000000"/>
                        </w:rPr>
                      </w:pPr>
                    </w:p>
                    <w:p w:rsidR="00F93BA1" w:rsidRPr="00EE5564" w:rsidRDefault="00F93BA1" w:rsidP="00C058F0">
                      <w:pPr>
                        <w:pStyle w:val="ListParagraph"/>
                        <w:numPr>
                          <w:ilvl w:val="0"/>
                          <w:numId w:val="35"/>
                        </w:numPr>
                        <w:spacing w:line="360" w:lineRule="auto"/>
                        <w:jc w:val="left"/>
                      </w:pPr>
                      <w:r>
                        <w:rPr>
                          <w:lang w:val="id-ID"/>
                        </w:rPr>
                        <w:t xml:space="preserve">Preventif </w:t>
                      </w:r>
                    </w:p>
                    <w:p w:rsidR="00F93BA1" w:rsidRPr="00EE5564" w:rsidRDefault="00F93BA1" w:rsidP="00C058F0">
                      <w:pPr>
                        <w:pStyle w:val="ListParagraph"/>
                        <w:numPr>
                          <w:ilvl w:val="0"/>
                          <w:numId w:val="35"/>
                        </w:numPr>
                        <w:spacing w:line="360" w:lineRule="auto"/>
                        <w:jc w:val="left"/>
                      </w:pPr>
                      <w:r>
                        <w:rPr>
                          <w:lang w:val="id-ID"/>
                        </w:rPr>
                        <w:t xml:space="preserve">Represif  </w:t>
                      </w:r>
                    </w:p>
                    <w:p w:rsidR="00F93BA1" w:rsidRDefault="00F93BA1" w:rsidP="00260DB3">
                      <w:pPr>
                        <w:rPr>
                          <w:color w:val="000000"/>
                          <w:sz w:val="21"/>
                        </w:rPr>
                      </w:pPr>
                    </w:p>
                    <w:p w:rsidR="00F93BA1" w:rsidRDefault="00F93BA1" w:rsidP="00260DB3">
                      <w:pPr>
                        <w:rPr>
                          <w:color w:val="000000"/>
                          <w:sz w:val="21"/>
                        </w:rPr>
                      </w:pPr>
                    </w:p>
                    <w:p w:rsidR="00F93BA1" w:rsidRDefault="00F93BA1" w:rsidP="00260DB3">
                      <w:pPr>
                        <w:rPr>
                          <w:color w:val="000000"/>
                          <w:sz w:val="21"/>
                        </w:rPr>
                      </w:pPr>
                    </w:p>
                    <w:p w:rsidR="00F93BA1" w:rsidRDefault="00F93BA1" w:rsidP="00260DB3">
                      <w:pPr>
                        <w:rPr>
                          <w:color w:val="000000"/>
                          <w:sz w:val="21"/>
                        </w:rPr>
                      </w:pPr>
                    </w:p>
                    <w:p w:rsidR="00F93BA1" w:rsidRPr="009B5253" w:rsidRDefault="00F93BA1" w:rsidP="00260DB3">
                      <w:pPr>
                        <w:rPr>
                          <w:color w:val="000000"/>
                          <w:sz w:val="21"/>
                        </w:rPr>
                      </w:pPr>
                    </w:p>
                    <w:p w:rsidR="00F93BA1" w:rsidRPr="009B5253" w:rsidRDefault="00F93BA1" w:rsidP="00260DB3">
                      <w:pPr>
                        <w:jc w:val="both"/>
                        <w:rPr>
                          <w:rFonts w:eastAsia="Times New Roman"/>
                          <w:color w:val="000000"/>
                          <w:sz w:val="22"/>
                        </w:rPr>
                      </w:pPr>
                    </w:p>
                    <w:p w:rsidR="00F93BA1" w:rsidRPr="002C2BF0" w:rsidRDefault="00F93BA1" w:rsidP="00260DB3">
                      <w:pPr>
                        <w:rPr>
                          <w:rFonts w:eastAsia="Times New Roman"/>
                          <w:sz w:val="22"/>
                        </w:rPr>
                      </w:pPr>
                    </w:p>
                    <w:p w:rsidR="00F93BA1" w:rsidRDefault="00F93BA1" w:rsidP="00260DB3">
                      <w:pPr>
                        <w:jc w:val="center"/>
                      </w:pPr>
                    </w:p>
                  </w:txbxContent>
                </v:textbox>
                <w10:wrap type="through"/>
              </v:rect>
            </w:pict>
          </mc:Fallback>
        </mc:AlternateContent>
      </w:r>
      <w:r>
        <w:rPr>
          <w:b/>
          <w:noProof/>
          <w:lang w:val="en-US" w:eastAsia="en-US"/>
        </w:rPr>
        <mc:AlternateContent>
          <mc:Choice Requires="wps">
            <w:drawing>
              <wp:anchor distT="0" distB="0" distL="114300" distR="114300" simplePos="0" relativeHeight="251661312" behindDoc="0" locked="0" layoutInCell="1" allowOverlap="1" wp14:anchorId="17E33A2A" wp14:editId="033B117D">
                <wp:simplePos x="0" y="0"/>
                <wp:positionH relativeFrom="column">
                  <wp:posOffset>404495</wp:posOffset>
                </wp:positionH>
                <wp:positionV relativeFrom="paragraph">
                  <wp:posOffset>179705</wp:posOffset>
                </wp:positionV>
                <wp:extent cx="2057400" cy="2172970"/>
                <wp:effectExtent l="0" t="0" r="25400" b="36830"/>
                <wp:wrapThrough wrapText="bothSides">
                  <wp:wrapPolygon edited="0">
                    <wp:start x="0" y="0"/>
                    <wp:lineTo x="0" y="21714"/>
                    <wp:lineTo x="21600" y="21714"/>
                    <wp:lineTo x="21600" y="0"/>
                    <wp:lineTo x="0" y="0"/>
                  </wp:wrapPolygon>
                </wp:wrapThrough>
                <wp:docPr id="6" name="Persegi Panjang 6"/>
                <wp:cNvGraphicFramePr/>
                <a:graphic xmlns:a="http://schemas.openxmlformats.org/drawingml/2006/main">
                  <a:graphicData uri="http://schemas.microsoft.com/office/word/2010/wordprocessingShape">
                    <wps:wsp>
                      <wps:cNvSpPr/>
                      <wps:spPr>
                        <a:xfrm>
                          <a:off x="0" y="0"/>
                          <a:ext cx="2057400" cy="2172970"/>
                        </a:xfrm>
                        <a:prstGeom prst="rect">
                          <a:avLst/>
                        </a:prstGeom>
                      </wps:spPr>
                      <wps:style>
                        <a:lnRef idx="2">
                          <a:schemeClr val="dk1"/>
                        </a:lnRef>
                        <a:fillRef idx="1">
                          <a:schemeClr val="lt1"/>
                        </a:fillRef>
                        <a:effectRef idx="0">
                          <a:schemeClr val="dk1"/>
                        </a:effectRef>
                        <a:fontRef idx="minor">
                          <a:schemeClr val="dk1"/>
                        </a:fontRef>
                      </wps:style>
                      <wps:txbx>
                        <w:txbxContent>
                          <w:p w:rsidR="00F93BA1" w:rsidRDefault="00F93BA1" w:rsidP="00260DB3">
                            <w:pPr>
                              <w:rPr>
                                <w:color w:val="000000"/>
                                <w:szCs w:val="27"/>
                              </w:rPr>
                            </w:pPr>
                            <w:r>
                              <w:rPr>
                                <w:color w:val="000000"/>
                                <w:szCs w:val="27"/>
                              </w:rPr>
                              <w:t>Faktor  yang menyebabkan Kelalaian yang menyebabkan kematian</w:t>
                            </w:r>
                            <w:r w:rsidRPr="00EF6BBD">
                              <w:rPr>
                                <w:color w:val="000000"/>
                                <w:szCs w:val="27"/>
                              </w:rPr>
                              <w:t xml:space="preserve"> yang dilakukan oleh mahasiswa terhadap mahasiswa baru</w:t>
                            </w:r>
                          </w:p>
                          <w:p w:rsidR="00F93BA1" w:rsidRDefault="00F93BA1" w:rsidP="00260DB3">
                            <w:pPr>
                              <w:rPr>
                                <w:color w:val="000000"/>
                                <w:szCs w:val="27"/>
                              </w:rPr>
                            </w:pPr>
                          </w:p>
                          <w:p w:rsidR="00F93BA1" w:rsidRPr="009E64C2" w:rsidRDefault="00F93BA1" w:rsidP="00C058F0">
                            <w:pPr>
                              <w:pStyle w:val="ListParagraph"/>
                              <w:numPr>
                                <w:ilvl w:val="0"/>
                                <w:numId w:val="34"/>
                              </w:numPr>
                              <w:spacing w:line="360" w:lineRule="auto"/>
                              <w:jc w:val="left"/>
                              <w:rPr>
                                <w:color w:val="000000"/>
                              </w:rPr>
                            </w:pPr>
                            <w:r>
                              <w:rPr>
                                <w:color w:val="000000"/>
                                <w:lang w:val="id-ID"/>
                              </w:rPr>
                              <w:t>Pergaulan (Lingkungan)</w:t>
                            </w:r>
                          </w:p>
                          <w:p w:rsidR="00F93BA1" w:rsidRPr="008B2314" w:rsidRDefault="00F93BA1" w:rsidP="00C058F0">
                            <w:pPr>
                              <w:pStyle w:val="ListParagraph"/>
                              <w:numPr>
                                <w:ilvl w:val="0"/>
                                <w:numId w:val="34"/>
                              </w:numPr>
                              <w:spacing w:line="360" w:lineRule="auto"/>
                              <w:jc w:val="left"/>
                              <w:rPr>
                                <w:color w:val="000000"/>
                              </w:rPr>
                            </w:pPr>
                            <w:r>
                              <w:rPr>
                                <w:color w:val="000000"/>
                                <w:lang w:val="id-ID"/>
                              </w:rPr>
                              <w:t>Keluarga</w:t>
                            </w:r>
                          </w:p>
                          <w:p w:rsidR="00F93BA1" w:rsidRPr="00D50193" w:rsidRDefault="00F93BA1" w:rsidP="00260DB3">
                            <w:pPr>
                              <w:spacing w:line="360" w:lineRule="auto"/>
                              <w:rPr>
                                <w:rFonts w:eastAsia="Times New Roman"/>
                              </w:rPr>
                            </w:pPr>
                          </w:p>
                          <w:p w:rsidR="00F93BA1" w:rsidRDefault="00F93BA1" w:rsidP="00260DB3">
                            <w:pPr>
                              <w:spacing w:line="360" w:lineRule="auto"/>
                              <w:jc w:val="both"/>
                              <w:rPr>
                                <w:color w:val="000000"/>
                                <w:szCs w:val="27"/>
                              </w:rPr>
                            </w:pPr>
                          </w:p>
                          <w:p w:rsidR="00F93BA1" w:rsidRDefault="00F93BA1" w:rsidP="00260DB3">
                            <w:pPr>
                              <w:rPr>
                                <w:color w:val="000000"/>
                                <w:szCs w:val="27"/>
                              </w:rPr>
                            </w:pPr>
                          </w:p>
                          <w:p w:rsidR="00F93BA1" w:rsidRDefault="00F93BA1" w:rsidP="00260DB3">
                            <w:pPr>
                              <w:rPr>
                                <w:color w:val="000000"/>
                                <w:szCs w:val="27"/>
                              </w:rPr>
                            </w:pPr>
                          </w:p>
                          <w:p w:rsidR="00F93BA1" w:rsidRDefault="00F93BA1" w:rsidP="00260DB3">
                            <w:pPr>
                              <w:rPr>
                                <w:color w:val="000000"/>
                                <w:szCs w:val="27"/>
                              </w:rPr>
                            </w:pPr>
                          </w:p>
                          <w:p w:rsidR="00F93BA1" w:rsidRDefault="00F93BA1" w:rsidP="00260D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ersegi Panjang 6" o:spid="_x0000_s1030" style="position:absolute;left:0;text-align:left;margin-left:31.85pt;margin-top:14.15pt;width:162pt;height:17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" fillcolor="white [3201]" strokecolor="black [3200]" strokeweight="1pt">
                <v:textbox>
                  <w:txbxContent>
                    <w:p w:rsidR="00F93BA1" w:rsidRDefault="00F93BA1" w:rsidP="00260DB3">
                      <w:pPr>
                        <w:rPr>
                          <w:color w:val="000000"/>
                          <w:szCs w:val="27"/>
                        </w:rPr>
                      </w:pPr>
                      <w:r>
                        <w:rPr>
                          <w:color w:val="000000"/>
                          <w:szCs w:val="27"/>
                        </w:rPr>
                        <w:t>Faktor  yang menyebabkan Kelalaian yang menyebabkan kematian</w:t>
                      </w:r>
                      <w:r w:rsidRPr="00EF6BBD">
                        <w:rPr>
                          <w:color w:val="000000"/>
                          <w:szCs w:val="27"/>
                        </w:rPr>
                        <w:t xml:space="preserve"> yang dilakukan oleh mahasiswa terhadap mahasiswa baru</w:t>
                      </w:r>
                    </w:p>
                    <w:p w:rsidR="00F93BA1" w:rsidRDefault="00F93BA1" w:rsidP="00260DB3">
                      <w:pPr>
                        <w:rPr>
                          <w:color w:val="000000"/>
                          <w:szCs w:val="27"/>
                        </w:rPr>
                      </w:pPr>
                    </w:p>
                    <w:p w:rsidR="00F93BA1" w:rsidRPr="009E64C2" w:rsidRDefault="00F93BA1" w:rsidP="00C058F0">
                      <w:pPr>
                        <w:pStyle w:val="ListParagraph"/>
                        <w:numPr>
                          <w:ilvl w:val="0"/>
                          <w:numId w:val="34"/>
                        </w:numPr>
                        <w:spacing w:line="360" w:lineRule="auto"/>
                        <w:jc w:val="left"/>
                        <w:rPr>
                          <w:color w:val="000000"/>
                        </w:rPr>
                      </w:pPr>
                      <w:r>
                        <w:rPr>
                          <w:color w:val="000000"/>
                          <w:lang w:val="id-ID"/>
                        </w:rPr>
                        <w:t>Pergaulan (Lingkungan)</w:t>
                      </w:r>
                    </w:p>
                    <w:p w:rsidR="00F93BA1" w:rsidRPr="008B2314" w:rsidRDefault="00F93BA1" w:rsidP="00C058F0">
                      <w:pPr>
                        <w:pStyle w:val="ListParagraph"/>
                        <w:numPr>
                          <w:ilvl w:val="0"/>
                          <w:numId w:val="34"/>
                        </w:numPr>
                        <w:spacing w:line="360" w:lineRule="auto"/>
                        <w:jc w:val="left"/>
                        <w:rPr>
                          <w:color w:val="000000"/>
                        </w:rPr>
                      </w:pPr>
                      <w:r>
                        <w:rPr>
                          <w:color w:val="000000"/>
                          <w:lang w:val="id-ID"/>
                        </w:rPr>
                        <w:t>Keluarga</w:t>
                      </w:r>
                    </w:p>
                    <w:p w:rsidR="00F93BA1" w:rsidRPr="00D50193" w:rsidRDefault="00F93BA1" w:rsidP="00260DB3">
                      <w:pPr>
                        <w:spacing w:line="360" w:lineRule="auto"/>
                        <w:rPr>
                          <w:rFonts w:eastAsia="Times New Roman"/>
                        </w:rPr>
                      </w:pPr>
                    </w:p>
                    <w:p w:rsidR="00F93BA1" w:rsidRDefault="00F93BA1" w:rsidP="00260DB3">
                      <w:pPr>
                        <w:spacing w:line="360" w:lineRule="auto"/>
                        <w:jc w:val="both"/>
                        <w:rPr>
                          <w:color w:val="000000"/>
                          <w:szCs w:val="27"/>
                        </w:rPr>
                      </w:pPr>
                    </w:p>
                    <w:p w:rsidR="00F93BA1" w:rsidRDefault="00F93BA1" w:rsidP="00260DB3">
                      <w:pPr>
                        <w:rPr>
                          <w:color w:val="000000"/>
                          <w:szCs w:val="27"/>
                        </w:rPr>
                      </w:pPr>
                    </w:p>
                    <w:p w:rsidR="00F93BA1" w:rsidRDefault="00F93BA1" w:rsidP="00260DB3">
                      <w:pPr>
                        <w:rPr>
                          <w:color w:val="000000"/>
                          <w:szCs w:val="27"/>
                        </w:rPr>
                      </w:pPr>
                    </w:p>
                    <w:p w:rsidR="00F93BA1" w:rsidRDefault="00F93BA1" w:rsidP="00260DB3">
                      <w:pPr>
                        <w:rPr>
                          <w:color w:val="000000"/>
                          <w:szCs w:val="27"/>
                        </w:rPr>
                      </w:pPr>
                    </w:p>
                    <w:p w:rsidR="00F93BA1" w:rsidRDefault="00F93BA1" w:rsidP="00260DB3"/>
                  </w:txbxContent>
                </v:textbox>
                <w10:wrap type="through"/>
              </v:rect>
            </w:pict>
          </mc:Fallback>
        </mc:AlternateContent>
      </w: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72576" behindDoc="0" locked="0" layoutInCell="1" allowOverlap="1" wp14:anchorId="0C1A8CAE" wp14:editId="71939F64">
                <wp:simplePos x="0" y="0"/>
                <wp:positionH relativeFrom="column">
                  <wp:posOffset>2687955</wp:posOffset>
                </wp:positionH>
                <wp:positionV relativeFrom="paragraph">
                  <wp:posOffset>2217420</wp:posOffset>
                </wp:positionV>
                <wp:extent cx="0" cy="207010"/>
                <wp:effectExtent l="50800" t="0" r="76200" b="72390"/>
                <wp:wrapNone/>
                <wp:docPr id="17" name="Konektor Panah Lurus 17"/>
                <wp:cNvGraphicFramePr/>
                <a:graphic xmlns:a="http://schemas.openxmlformats.org/drawingml/2006/main">
                  <a:graphicData uri="http://schemas.microsoft.com/office/word/2010/wordprocessingShape">
                    <wps:wsp>
                      <wps:cNvCnPr/>
                      <wps:spPr>
                        <a:xfrm>
                          <a:off x="0" y="0"/>
                          <a:ext cx="0" cy="207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4CAFB769" id="_x0000_t32" coordsize="21600,21600" o:spt="32" o:oned="t" path="m,l21600,21600e" filled="f">
                <v:path arrowok="t" fillok="f" o:connecttype="none"/>
                <o:lock v:ext="edit" shapetype="t"/>
              </v:shapetype>
              <v:shape id="Konektor Panah Lurus 17" o:spid="_x0000_s1026" type="#_x0000_t32" style="position:absolute;margin-left:211.65pt;margin-top:174.6pt;width:0;height:16.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" strokecolor="black [3200]" strokeweight=".5pt">
                <v:stroke endarrow="block" joinstyle="miter"/>
              </v:shape>
            </w:pict>
          </mc:Fallback>
        </mc:AlternateContent>
      </w:r>
      <w:r>
        <w:rPr>
          <w:b/>
          <w:noProof/>
          <w:lang w:val="en-US" w:eastAsia="en-US"/>
        </w:rPr>
        <mc:AlternateContent>
          <mc:Choice Requires="wps">
            <w:drawing>
              <wp:anchor distT="0" distB="0" distL="114300" distR="114300" simplePos="0" relativeHeight="251669504" behindDoc="0" locked="0" layoutInCell="1" allowOverlap="1" wp14:anchorId="4756A84B" wp14:editId="6283223B">
                <wp:simplePos x="0" y="0"/>
                <wp:positionH relativeFrom="column">
                  <wp:posOffset>932361</wp:posOffset>
                </wp:positionH>
                <wp:positionV relativeFrom="paragraph">
                  <wp:posOffset>2214336</wp:posOffset>
                </wp:positionV>
                <wp:extent cx="3200400" cy="0"/>
                <wp:effectExtent l="0" t="0" r="25400" b="25400"/>
                <wp:wrapNone/>
                <wp:docPr id="14" name="Konektor Lurus 14"/>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71ED4F1" id="Konektor Lurus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3.4pt,174.35pt" to="325.4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" strokecolor="black [3200]" strokeweight=".5pt">
                <v:stroke joinstyle="miter"/>
              </v:line>
            </w:pict>
          </mc:Fallback>
        </mc:AlternateContent>
      </w:r>
    </w:p>
    <w:p w:rsidR="00260DB3" w:rsidRDefault="00260DB3" w:rsidP="00260DB3">
      <w:pPr>
        <w:pStyle w:val="NormalWeb"/>
        <w:spacing w:before="0" w:beforeAutospacing="0" w:after="0" w:afterAutospacing="0" w:line="480" w:lineRule="auto"/>
        <w:ind w:left="840"/>
        <w:rPr>
          <w:b/>
        </w:rPr>
      </w:pPr>
      <w:r>
        <w:rPr>
          <w:b/>
          <w:noProof/>
          <w:lang w:val="en-US" w:eastAsia="en-US"/>
        </w:rPr>
        <mc:AlternateContent>
          <mc:Choice Requires="wps">
            <w:drawing>
              <wp:anchor distT="0" distB="0" distL="114300" distR="114300" simplePos="0" relativeHeight="251663360" behindDoc="0" locked="0" layoutInCell="1" allowOverlap="1" wp14:anchorId="5BC51B3B" wp14:editId="33B2928E">
                <wp:simplePos x="0" y="0"/>
                <wp:positionH relativeFrom="column">
                  <wp:posOffset>1468755</wp:posOffset>
                </wp:positionH>
                <wp:positionV relativeFrom="paragraph">
                  <wp:posOffset>59690</wp:posOffset>
                </wp:positionV>
                <wp:extent cx="2438400" cy="828040"/>
                <wp:effectExtent l="0" t="0" r="25400" b="35560"/>
                <wp:wrapThrough wrapText="bothSides">
                  <wp:wrapPolygon edited="0">
                    <wp:start x="0" y="0"/>
                    <wp:lineTo x="0" y="21865"/>
                    <wp:lineTo x="21600" y="21865"/>
                    <wp:lineTo x="21600" y="0"/>
                    <wp:lineTo x="0" y="0"/>
                  </wp:wrapPolygon>
                </wp:wrapThrough>
                <wp:docPr id="8" name="Persegi Panjang 8"/>
                <wp:cNvGraphicFramePr/>
                <a:graphic xmlns:a="http://schemas.openxmlformats.org/drawingml/2006/main">
                  <a:graphicData uri="http://schemas.microsoft.com/office/word/2010/wordprocessingShape">
                    <wps:wsp>
                      <wps:cNvSpPr/>
                      <wps:spPr>
                        <a:xfrm>
                          <a:off x="0" y="0"/>
                          <a:ext cx="2438400" cy="828040"/>
                        </a:xfrm>
                        <a:prstGeom prst="rect">
                          <a:avLst/>
                        </a:prstGeom>
                      </wps:spPr>
                      <wps:style>
                        <a:lnRef idx="2">
                          <a:schemeClr val="dk1"/>
                        </a:lnRef>
                        <a:fillRef idx="1">
                          <a:schemeClr val="lt1"/>
                        </a:fillRef>
                        <a:effectRef idx="0">
                          <a:schemeClr val="dk1"/>
                        </a:effectRef>
                        <a:fontRef idx="minor">
                          <a:schemeClr val="dk1"/>
                        </a:fontRef>
                      </wps:style>
                      <wps:txbx>
                        <w:txbxContent>
                          <w:p w:rsidR="00F93BA1" w:rsidRPr="009B5253" w:rsidRDefault="00F93BA1" w:rsidP="00260DB3">
                            <w:pPr>
                              <w:jc w:val="center"/>
                              <w:rPr>
                                <w:lang w:val="en-US"/>
                              </w:rPr>
                            </w:pPr>
                            <w:r>
                              <w:rPr>
                                <w:lang w:val="en-US"/>
                              </w:rPr>
                              <w:t>Terwujudnya Kes</w:t>
                            </w:r>
                            <w:r>
                              <w:t>a</w:t>
                            </w:r>
                            <w:r>
                              <w:rPr>
                                <w:lang w:val="en-US"/>
                              </w:rPr>
                              <w:t>daran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ersegi Panjang 8" o:spid="_x0000_s1031" style="position:absolute;left:0;text-align:left;margin-left:115.65pt;margin-top:4.7pt;width:192pt;height:6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" fillcolor="white [3201]" strokecolor="black [3200]" strokeweight="1pt">
                <v:textbox>
                  <w:txbxContent>
                    <w:p w:rsidR="00F93BA1" w:rsidRPr="009B5253" w:rsidRDefault="00F93BA1" w:rsidP="00260DB3">
                      <w:pPr>
                        <w:jc w:val="center"/>
                        <w:rPr>
                          <w:lang w:val="en-US"/>
                        </w:rPr>
                      </w:pPr>
                      <w:r>
                        <w:rPr>
                          <w:lang w:val="en-US"/>
                        </w:rPr>
                        <w:t>Terwujudnya Kes</w:t>
                      </w:r>
                      <w:r>
                        <w:t>a</w:t>
                      </w:r>
                      <w:r>
                        <w:rPr>
                          <w:lang w:val="en-US"/>
                        </w:rPr>
                        <w:t>daran Masyarakat</w:t>
                      </w:r>
                    </w:p>
                  </w:txbxContent>
                </v:textbox>
                <w10:wrap type="through"/>
              </v:rect>
            </w:pict>
          </mc:Fallback>
        </mc:AlternateContent>
      </w:r>
    </w:p>
    <w:p w:rsidR="00260DB3" w:rsidRDefault="00260DB3" w:rsidP="00260DB3">
      <w:pPr>
        <w:pStyle w:val="NormalWeb"/>
        <w:spacing w:before="0" w:beforeAutospacing="0" w:after="0" w:afterAutospacing="0" w:line="480" w:lineRule="auto"/>
        <w:rPr>
          <w:b/>
        </w:rPr>
      </w:pPr>
    </w:p>
    <w:p w:rsidR="00260DB3" w:rsidRDefault="00260DB3" w:rsidP="00260DB3">
      <w:pPr>
        <w:pStyle w:val="NormalWeb"/>
        <w:spacing w:before="0" w:beforeAutospacing="0" w:after="0" w:afterAutospacing="0" w:line="480" w:lineRule="auto"/>
        <w:rPr>
          <w:b/>
        </w:rPr>
      </w:pPr>
    </w:p>
    <w:p w:rsidR="00260DB3" w:rsidRDefault="00260DB3" w:rsidP="00260DB3">
      <w:pPr>
        <w:pStyle w:val="NormalWeb"/>
        <w:spacing w:before="0" w:beforeAutospacing="0" w:after="0" w:afterAutospacing="0" w:line="480" w:lineRule="auto"/>
        <w:rPr>
          <w:b/>
        </w:rPr>
      </w:pPr>
    </w:p>
    <w:p w:rsidR="00260DB3" w:rsidRDefault="00260DB3" w:rsidP="00260DB3">
      <w:pPr>
        <w:pStyle w:val="NormalWeb"/>
        <w:spacing w:before="0" w:beforeAutospacing="0" w:after="0" w:afterAutospacing="0" w:line="480" w:lineRule="auto"/>
        <w:rPr>
          <w:b/>
        </w:rPr>
      </w:pPr>
    </w:p>
    <w:p w:rsidR="002133E1" w:rsidRDefault="002133E1" w:rsidP="00260DB3">
      <w:pPr>
        <w:pStyle w:val="NormalWeb"/>
        <w:spacing w:before="0" w:beforeAutospacing="0" w:after="0" w:afterAutospacing="0" w:line="480" w:lineRule="auto"/>
        <w:rPr>
          <w:b/>
        </w:rPr>
      </w:pPr>
    </w:p>
    <w:p w:rsidR="00260DB3" w:rsidRDefault="00260DB3" w:rsidP="00C058F0">
      <w:pPr>
        <w:pStyle w:val="NormalWeb"/>
        <w:numPr>
          <w:ilvl w:val="1"/>
          <w:numId w:val="61"/>
        </w:numPr>
        <w:spacing w:before="0" w:beforeAutospacing="0" w:after="0" w:afterAutospacing="0" w:line="480" w:lineRule="auto"/>
        <w:rPr>
          <w:b/>
        </w:rPr>
      </w:pPr>
      <w:r>
        <w:rPr>
          <w:b/>
        </w:rPr>
        <w:t>Definisi Operasional</w:t>
      </w:r>
    </w:p>
    <w:p w:rsidR="00B81808" w:rsidRPr="00B81808" w:rsidRDefault="00260DB3" w:rsidP="00C058F0">
      <w:pPr>
        <w:pStyle w:val="NormalWeb"/>
        <w:numPr>
          <w:ilvl w:val="1"/>
          <w:numId w:val="26"/>
        </w:numPr>
        <w:spacing w:before="0" w:beforeAutospacing="0" w:after="0" w:afterAutospacing="0" w:line="480" w:lineRule="auto"/>
        <w:ind w:left="850" w:hanging="425"/>
        <w:jc w:val="both"/>
      </w:pPr>
      <w:r w:rsidRPr="00B81808">
        <w:rPr>
          <w:rStyle w:val="Strong"/>
          <w:rFonts w:eastAsia="Times New Roman"/>
          <w:color w:val="000000"/>
        </w:rPr>
        <w:t>Kriminologi</w:t>
      </w:r>
      <w:r w:rsidRPr="00B81808">
        <w:rPr>
          <w:rStyle w:val="apple-converted-space"/>
          <w:rFonts w:eastAsia="Times New Roman"/>
          <w:color w:val="000000"/>
        </w:rPr>
        <w:t> </w:t>
      </w:r>
      <w:r w:rsidRPr="00B81808">
        <w:rPr>
          <w:color w:val="000000"/>
        </w:rPr>
        <w:t>adalah ilmu yang mempelajari kejahatan, pelaku kejahatan, serta respons masyarakat terhadap tindakan kriminal. Disiplin ini mencakup analisis tentang penyebab, dampak, serta pencegahan tindak kejahatan</w:t>
      </w:r>
    </w:p>
    <w:p w:rsidR="00260DB3" w:rsidRPr="00FB52CB" w:rsidRDefault="00260DB3" w:rsidP="00C058F0">
      <w:pPr>
        <w:pStyle w:val="NormalWeb"/>
        <w:numPr>
          <w:ilvl w:val="1"/>
          <w:numId w:val="26"/>
        </w:numPr>
        <w:spacing w:before="0" w:beforeAutospacing="0" w:after="0" w:afterAutospacing="0" w:line="480" w:lineRule="auto"/>
        <w:ind w:left="850" w:hanging="425"/>
        <w:jc w:val="both"/>
      </w:pPr>
      <w:r w:rsidRPr="00B81808">
        <w:rPr>
          <w:rStyle w:val="Strong"/>
          <w:rFonts w:eastAsia="Times New Roman"/>
          <w:color w:val="000000"/>
        </w:rPr>
        <w:lastRenderedPageBreak/>
        <w:t>Pembunuhan</w:t>
      </w:r>
      <w:r w:rsidRPr="00B81808">
        <w:rPr>
          <w:rStyle w:val="apple-converted-space"/>
          <w:rFonts w:eastAsia="Times New Roman"/>
          <w:color w:val="000000"/>
        </w:rPr>
        <w:t> </w:t>
      </w:r>
      <w:r w:rsidRPr="00B81808">
        <w:rPr>
          <w:color w:val="000000"/>
        </w:rPr>
        <w:t xml:space="preserve">adalah tindakan menghilangkan nyawa seseorang secara sengaja maupun tidak sengaja oleh individu atau kelompok. </w:t>
      </w:r>
    </w:p>
    <w:p w:rsidR="00B81808" w:rsidRPr="00A05A68" w:rsidRDefault="00260DB3" w:rsidP="00C058F0">
      <w:pPr>
        <w:pStyle w:val="NormalWeb"/>
        <w:numPr>
          <w:ilvl w:val="1"/>
          <w:numId w:val="26"/>
        </w:numPr>
        <w:spacing w:before="0" w:beforeAutospacing="0" w:after="0" w:afterAutospacing="0" w:line="480" w:lineRule="auto"/>
        <w:ind w:left="850" w:hanging="425"/>
        <w:jc w:val="both"/>
      </w:pPr>
      <w:r w:rsidRPr="00B81808">
        <w:rPr>
          <w:rStyle w:val="Strong"/>
          <w:rFonts w:eastAsia="Times New Roman"/>
          <w:color w:val="000000"/>
        </w:rPr>
        <w:t>Mahasiswa</w:t>
      </w:r>
      <w:r w:rsidRPr="00B81808">
        <w:rPr>
          <w:rStyle w:val="apple-converted-space"/>
          <w:rFonts w:eastAsia="Times New Roman"/>
          <w:color w:val="000000"/>
        </w:rPr>
        <w:t> </w:t>
      </w:r>
      <w:r w:rsidRPr="00B81808">
        <w:rPr>
          <w:color w:val="000000"/>
        </w:rPr>
        <w:t>adalah individu yang terdaftar sebagai peserta pendidikan tinggi di institusi seperti universitas, akademi, atau institut</w:t>
      </w:r>
    </w:p>
    <w:p w:rsidR="00A05A68" w:rsidRPr="00A05A68" w:rsidRDefault="00A05A68" w:rsidP="00C058F0">
      <w:pPr>
        <w:pStyle w:val="NormalWeb"/>
        <w:numPr>
          <w:ilvl w:val="1"/>
          <w:numId w:val="26"/>
        </w:numPr>
        <w:spacing w:before="0" w:beforeAutospacing="0" w:after="0" w:afterAutospacing="0" w:line="480" w:lineRule="auto"/>
        <w:ind w:left="850" w:hanging="425"/>
        <w:jc w:val="both"/>
      </w:pPr>
      <w:r w:rsidRPr="00A05A68">
        <w:rPr>
          <w:rStyle w:val="Strong"/>
          <w:rFonts w:eastAsia="Times New Roman"/>
          <w:color w:val="000000"/>
        </w:rPr>
        <w:t>Tindak Pidana</w:t>
      </w:r>
      <w:r w:rsidRPr="00A05A68">
        <w:rPr>
          <w:rStyle w:val="Strong"/>
          <w:rFonts w:eastAsia="Times New Roman"/>
          <w:b w:val="0"/>
          <w:color w:val="000000"/>
        </w:rPr>
        <w:t xml:space="preserve"> adalah</w:t>
      </w:r>
      <w:r w:rsidRPr="00A05A68">
        <w:rPr>
          <w:rFonts w:ascii="Arial" w:hAnsi="Arial" w:cs="Arial"/>
          <w:color w:val="001D35"/>
          <w:sz w:val="27"/>
          <w:szCs w:val="27"/>
          <w:shd w:val="clear" w:color="auto" w:fill="FFFFFF"/>
        </w:rPr>
        <w:t xml:space="preserve"> </w:t>
      </w:r>
      <w:r w:rsidRPr="00A05A68">
        <w:rPr>
          <w:color w:val="001D35"/>
          <w:shd w:val="clear" w:color="auto" w:fill="FFFFFF"/>
        </w:rPr>
        <w:t>Tindak pidana adalah perbuatan melakukan atau tidak melakukan s</w:t>
      </w:r>
      <w:r w:rsidR="000A527D">
        <w:rPr>
          <w:color w:val="001D35"/>
          <w:shd w:val="clear" w:color="auto" w:fill="FFFFFF"/>
        </w:rPr>
        <w:t>esuatu yang dilarang oleh hukum.</w:t>
      </w:r>
    </w:p>
    <w:p w:rsidR="000F415B" w:rsidRDefault="00A05A68" w:rsidP="00C058F0">
      <w:pPr>
        <w:pStyle w:val="NormalWeb"/>
        <w:numPr>
          <w:ilvl w:val="1"/>
          <w:numId w:val="26"/>
        </w:numPr>
        <w:spacing w:before="0" w:beforeAutospacing="0" w:after="0" w:afterAutospacing="0" w:line="480" w:lineRule="auto"/>
        <w:ind w:left="850" w:hanging="425"/>
        <w:jc w:val="both"/>
      </w:pPr>
      <w:r w:rsidRPr="00A05A68">
        <w:rPr>
          <w:b/>
        </w:rPr>
        <w:t>Per</w:t>
      </w:r>
      <w:r w:rsidR="000F415B">
        <w:rPr>
          <w:b/>
        </w:rPr>
        <w:t>gaulan (</w:t>
      </w:r>
      <w:r w:rsidRPr="00A05A68">
        <w:rPr>
          <w:b/>
        </w:rPr>
        <w:t>Lingkungan</w:t>
      </w:r>
      <w:r w:rsidR="000F415B">
        <w:rPr>
          <w:b/>
        </w:rPr>
        <w:t>)</w:t>
      </w:r>
      <w:r w:rsidRPr="00A05A68">
        <w:t xml:space="preserve"> adalah</w:t>
      </w:r>
      <w:r>
        <w:t xml:space="preserve"> Jalinan Hubungan Sosial Antara </w:t>
      </w:r>
      <w:r w:rsidR="000A527D" w:rsidRPr="000F415B">
        <w:rPr>
          <w:color w:val="001D35"/>
          <w:shd w:val="clear" w:color="auto" w:fill="FFFFFF"/>
        </w:rPr>
        <w:t>i</w:t>
      </w:r>
      <w:r w:rsidR="000A527D" w:rsidRPr="000F415B">
        <w:t>Individu Atau  kelompok</w:t>
      </w:r>
    </w:p>
    <w:p w:rsidR="00A05A68" w:rsidRPr="000F415B" w:rsidRDefault="000F415B" w:rsidP="00C058F0">
      <w:pPr>
        <w:pStyle w:val="NormalWeb"/>
        <w:numPr>
          <w:ilvl w:val="1"/>
          <w:numId w:val="26"/>
        </w:numPr>
        <w:spacing w:before="0" w:beforeAutospacing="0" w:after="0" w:afterAutospacing="0" w:line="480" w:lineRule="auto"/>
        <w:ind w:left="850" w:hanging="425"/>
        <w:jc w:val="both"/>
      </w:pPr>
      <w:r>
        <w:rPr>
          <w:b/>
        </w:rPr>
        <w:t xml:space="preserve">Lingkungan Keluarga </w:t>
      </w:r>
      <w:r w:rsidRPr="000F415B">
        <w:t>Adalah</w:t>
      </w:r>
      <w:r>
        <w:rPr>
          <w:b/>
        </w:rPr>
        <w:t xml:space="preserve"> </w:t>
      </w:r>
      <w:r w:rsidRPr="000F415B">
        <w:rPr>
          <w:color w:val="001D35"/>
          <w:shd w:val="clear" w:color="auto" w:fill="FFFFFF"/>
        </w:rPr>
        <w:t>segala sesuatu yang ada di sekitar individu dalam lingkungan sosial terkecil</w:t>
      </w:r>
      <w:r w:rsidR="000A527D">
        <w:rPr>
          <w:color w:val="001D35"/>
          <w:shd w:val="clear" w:color="auto" w:fill="FFFFFF"/>
        </w:rPr>
        <w:t>.</w:t>
      </w:r>
      <w:r w:rsidRPr="000F415B">
        <w:rPr>
          <w:color w:val="001D35"/>
          <w:shd w:val="clear" w:color="auto" w:fill="FFFFFF"/>
        </w:rPr>
        <w:t> </w:t>
      </w:r>
    </w:p>
    <w:p w:rsidR="00A05A68" w:rsidRPr="00A05A68" w:rsidRDefault="00A05A68" w:rsidP="00C058F0">
      <w:pPr>
        <w:pStyle w:val="NormalWeb"/>
        <w:numPr>
          <w:ilvl w:val="1"/>
          <w:numId w:val="26"/>
        </w:numPr>
        <w:spacing w:before="0" w:beforeAutospacing="0" w:after="0" w:afterAutospacing="0" w:line="480" w:lineRule="auto"/>
        <w:ind w:left="850" w:hanging="425"/>
        <w:jc w:val="both"/>
      </w:pPr>
      <w:r w:rsidRPr="00A05A68">
        <w:rPr>
          <w:b/>
        </w:rPr>
        <w:t>Preventif</w:t>
      </w:r>
      <w:r w:rsidRPr="00A05A68">
        <w:t xml:space="preserve"> adalah</w:t>
      </w:r>
      <w:r>
        <w:t xml:space="preserve"> </w:t>
      </w:r>
      <w:r w:rsidRPr="00A05A68">
        <w:rPr>
          <w:color w:val="001D35"/>
          <w:shd w:val="clear" w:color="auto" w:fill="FFFFFF"/>
        </w:rPr>
        <w:t>tindakan atau upaya yang dilakukan untuk mencegah terjadinya sesuatu</w:t>
      </w:r>
    </w:p>
    <w:p w:rsidR="00A05A68" w:rsidRPr="000A527D" w:rsidRDefault="00A05A68" w:rsidP="00C058F0">
      <w:pPr>
        <w:pStyle w:val="NormalWeb"/>
        <w:numPr>
          <w:ilvl w:val="1"/>
          <w:numId w:val="26"/>
        </w:numPr>
        <w:spacing w:before="0" w:beforeAutospacing="0" w:after="0" w:afterAutospacing="0" w:line="480" w:lineRule="auto"/>
        <w:ind w:left="850" w:hanging="425"/>
        <w:jc w:val="both"/>
      </w:pPr>
      <w:r w:rsidRPr="00A05A68">
        <w:rPr>
          <w:b/>
        </w:rPr>
        <w:t>Represif</w:t>
      </w:r>
      <w:r w:rsidRPr="00A05A68">
        <w:t xml:space="preserve"> adalah</w:t>
      </w:r>
      <w:r>
        <w:t xml:space="preserve"> </w:t>
      </w:r>
      <w:r w:rsidR="0015357E" w:rsidRPr="0015357E">
        <w:rPr>
          <w:color w:val="001D35"/>
          <w:shd w:val="clear" w:color="auto" w:fill="FFFFFF"/>
        </w:rPr>
        <w:t>B</w:t>
      </w:r>
      <w:r w:rsidRPr="0015357E">
        <w:rPr>
          <w:color w:val="001D35"/>
          <w:shd w:val="clear" w:color="auto" w:fill="FFFFFF"/>
        </w:rPr>
        <w:t>ersifat menekan, mengekang, menahan, atau menindas dengan tujuan untuk mengembalikan keseimbangan yang terganggu</w:t>
      </w:r>
    </w:p>
    <w:p w:rsidR="000A527D" w:rsidRPr="000A527D" w:rsidRDefault="000A527D" w:rsidP="00C058F0">
      <w:pPr>
        <w:pStyle w:val="NormalWeb"/>
        <w:numPr>
          <w:ilvl w:val="1"/>
          <w:numId w:val="26"/>
        </w:numPr>
        <w:spacing w:before="0" w:beforeAutospacing="0" w:after="0" w:afterAutospacing="0" w:line="480" w:lineRule="auto"/>
        <w:ind w:left="850" w:hanging="425"/>
        <w:jc w:val="both"/>
      </w:pPr>
      <w:r w:rsidRPr="000A527D">
        <w:rPr>
          <w:b/>
        </w:rPr>
        <w:t xml:space="preserve">Kesadaran Masyarakat Adalah </w:t>
      </w:r>
      <w:r w:rsidRPr="000A527D">
        <w:rPr>
          <w:color w:val="001D35"/>
          <w:shd w:val="clear" w:color="auto" w:fill="FFFFFF"/>
        </w:rPr>
        <w:t>kondisi di mana masyarakat memahami dan menyadari hak, kewajiban, serta peran mereka dalam kehidupan bermasyarakat. </w:t>
      </w:r>
    </w:p>
    <w:p w:rsidR="00260DB3" w:rsidRDefault="00260DB3" w:rsidP="0015357E">
      <w:pPr>
        <w:pStyle w:val="NormalWeb"/>
        <w:spacing w:before="0" w:beforeAutospacing="0" w:after="0" w:afterAutospacing="0"/>
        <w:ind w:left="425"/>
        <w:jc w:val="center"/>
        <w:rPr>
          <w:rStyle w:val="Strong"/>
          <w:color w:val="000000"/>
        </w:rPr>
      </w:pPr>
    </w:p>
    <w:p w:rsidR="00A05A68" w:rsidRDefault="00A05A68" w:rsidP="00260DB3">
      <w:pPr>
        <w:pStyle w:val="NormalWeb"/>
        <w:spacing w:before="0" w:beforeAutospacing="0" w:after="0" w:afterAutospacing="0"/>
        <w:jc w:val="center"/>
        <w:rPr>
          <w:b/>
        </w:rPr>
        <w:sectPr w:rsidR="00A05A68" w:rsidSect="00260DB3">
          <w:pgSz w:w="11900" w:h="16840"/>
          <w:pgMar w:top="2268" w:right="1701" w:bottom="1701" w:left="2268" w:header="0" w:footer="1009" w:gutter="0"/>
          <w:pgNumType w:start="7"/>
          <w:cols w:space="708"/>
          <w:titlePg/>
          <w:docGrid w:linePitch="326"/>
        </w:sectPr>
      </w:pPr>
    </w:p>
    <w:p w:rsidR="00260DB3" w:rsidRDefault="00260DB3" w:rsidP="00260DB3">
      <w:pPr>
        <w:pStyle w:val="NormalWeb"/>
        <w:spacing w:before="0" w:beforeAutospacing="0" w:after="0" w:afterAutospacing="0"/>
        <w:jc w:val="center"/>
        <w:rPr>
          <w:b/>
        </w:rPr>
      </w:pPr>
      <w:r>
        <w:rPr>
          <w:b/>
        </w:rPr>
        <w:lastRenderedPageBreak/>
        <w:t>BAB III</w:t>
      </w:r>
    </w:p>
    <w:p w:rsidR="00260DB3" w:rsidRDefault="00260DB3" w:rsidP="00260DB3">
      <w:pPr>
        <w:pStyle w:val="NormalWeb"/>
        <w:spacing w:before="0" w:beforeAutospacing="0" w:after="0" w:afterAutospacing="0"/>
        <w:jc w:val="center"/>
        <w:rPr>
          <w:b/>
        </w:rPr>
      </w:pPr>
    </w:p>
    <w:p w:rsidR="00260DB3" w:rsidRDefault="00260DB3" w:rsidP="00260DB3">
      <w:pPr>
        <w:pStyle w:val="NormalWeb"/>
        <w:spacing w:before="0" w:beforeAutospacing="0" w:after="0" w:afterAutospacing="0"/>
        <w:jc w:val="center"/>
        <w:rPr>
          <w:b/>
        </w:rPr>
      </w:pPr>
      <w:r>
        <w:rPr>
          <w:b/>
        </w:rPr>
        <w:t>METODE PENELITIAN</w:t>
      </w:r>
    </w:p>
    <w:p w:rsidR="00260DB3" w:rsidRDefault="00260DB3" w:rsidP="00260DB3">
      <w:pPr>
        <w:pStyle w:val="NormalWeb"/>
        <w:spacing w:before="0" w:beforeAutospacing="0" w:after="0" w:afterAutospacing="0"/>
        <w:jc w:val="center"/>
        <w:rPr>
          <w:b/>
        </w:rPr>
      </w:pPr>
    </w:p>
    <w:p w:rsidR="00260DB3" w:rsidRDefault="00260DB3" w:rsidP="00C058F0">
      <w:pPr>
        <w:pStyle w:val="ListParagraph"/>
        <w:widowControl/>
        <w:numPr>
          <w:ilvl w:val="0"/>
          <w:numId w:val="19"/>
        </w:numPr>
        <w:autoSpaceDE/>
        <w:autoSpaceDN/>
        <w:spacing w:line="480" w:lineRule="auto"/>
        <w:ind w:right="560" w:hanging="644"/>
        <w:contextualSpacing/>
        <w:rPr>
          <w:b/>
          <w:sz w:val="24"/>
          <w:szCs w:val="24"/>
          <w:lang w:val="en-US"/>
        </w:rPr>
      </w:pPr>
      <w:r>
        <w:rPr>
          <w:b/>
          <w:sz w:val="24"/>
          <w:szCs w:val="24"/>
          <w:lang w:val="en-US"/>
        </w:rPr>
        <w:t>Jenis Penelitian</w:t>
      </w:r>
    </w:p>
    <w:p w:rsidR="00260DB3" w:rsidRDefault="00260DB3" w:rsidP="00260DB3">
      <w:pPr>
        <w:pStyle w:val="ListParagraph"/>
        <w:widowControl/>
        <w:autoSpaceDE/>
        <w:autoSpaceDN/>
        <w:spacing w:line="480" w:lineRule="auto"/>
        <w:ind w:left="0" w:right="134" w:firstLine="644"/>
        <w:contextualSpacing/>
        <w:rPr>
          <w:b/>
          <w:sz w:val="24"/>
          <w:szCs w:val="24"/>
          <w:lang w:val="en-US"/>
        </w:rPr>
      </w:pPr>
      <w:r>
        <w:rPr>
          <w:sz w:val="24"/>
          <w:szCs w:val="24"/>
          <w:lang w:val="en-US"/>
        </w:rPr>
        <w:t>J</w:t>
      </w:r>
      <w:r w:rsidRPr="00A47D9A">
        <w:rPr>
          <w:sz w:val="24"/>
          <w:szCs w:val="24"/>
          <w:lang w:val="en-US"/>
        </w:rPr>
        <w:t xml:space="preserve">enis penelitian hukum yang dilakukan oleh penulis adalah dengan menggunakan metode penelitian yuridis empiris, yaitu metode penelitian yang turun langsung ke lapangan dan menggunakan sumber data primer. Alasan digunakannya metode penelitian empiris karena dalam latar belakang dibutuhkan observasi tentang upaya pembuktian tindak pidana </w:t>
      </w:r>
      <w:r w:rsidR="002133E1">
        <w:rPr>
          <w:sz w:val="24"/>
          <w:szCs w:val="24"/>
          <w:lang w:val="id-ID"/>
        </w:rPr>
        <w:t>Kelalaian yang menyebabkan kematian</w:t>
      </w:r>
      <w:r>
        <w:rPr>
          <w:sz w:val="24"/>
          <w:szCs w:val="24"/>
          <w:lang w:val="en-US"/>
        </w:rPr>
        <w:t xml:space="preserve"> Yang dilakuk</w:t>
      </w:r>
      <w:r w:rsidR="002133E1">
        <w:rPr>
          <w:sz w:val="24"/>
          <w:szCs w:val="24"/>
          <w:lang w:val="en-US"/>
        </w:rPr>
        <w:t>an Oleh Mahasiswa Terhadap Maha</w:t>
      </w:r>
      <w:r>
        <w:rPr>
          <w:sz w:val="24"/>
          <w:szCs w:val="24"/>
          <w:lang w:val="en-US"/>
        </w:rPr>
        <w:t>siswa Baru</w:t>
      </w:r>
      <w:r w:rsidRPr="00A47D9A">
        <w:rPr>
          <w:sz w:val="24"/>
          <w:szCs w:val="24"/>
          <w:lang w:val="en-US"/>
        </w:rPr>
        <w:t>, yaitu dengan</w:t>
      </w:r>
      <w:r>
        <w:rPr>
          <w:sz w:val="24"/>
          <w:szCs w:val="24"/>
          <w:lang w:val="en-US"/>
        </w:rPr>
        <w:t xml:space="preserve"> menganalisis upaya-penegakan hukum</w:t>
      </w:r>
      <w:r w:rsidRPr="00A47D9A">
        <w:rPr>
          <w:sz w:val="24"/>
          <w:szCs w:val="24"/>
          <w:lang w:val="en-US"/>
        </w:rPr>
        <w:t xml:space="preserve"> serta kendala dalam penanggulangan </w:t>
      </w:r>
      <w:r w:rsidR="002133E1">
        <w:rPr>
          <w:color w:val="000000"/>
          <w:sz w:val="24"/>
          <w:szCs w:val="27"/>
          <w:lang w:eastAsia="id-ID"/>
        </w:rPr>
        <w:t>kasus Kelalaian yang menyebabkan kematian</w:t>
      </w:r>
      <w:r w:rsidRPr="00EF6BBD">
        <w:rPr>
          <w:color w:val="000000"/>
          <w:sz w:val="24"/>
          <w:szCs w:val="27"/>
          <w:lang w:eastAsia="id-ID"/>
        </w:rPr>
        <w:t xml:space="preserve"> yang dilakukan oleh mahasiswa terhadap mahasiswa baru</w:t>
      </w:r>
      <w:r>
        <w:rPr>
          <w:b/>
          <w:sz w:val="24"/>
          <w:szCs w:val="24"/>
          <w:lang w:val="en-US"/>
        </w:rPr>
        <w:t xml:space="preserve"> </w:t>
      </w:r>
    </w:p>
    <w:p w:rsidR="00260DB3" w:rsidRPr="00FB52CB" w:rsidRDefault="00260DB3" w:rsidP="00260DB3">
      <w:pPr>
        <w:spacing w:line="480" w:lineRule="auto"/>
        <w:ind w:right="134"/>
        <w:contextualSpacing/>
        <w:rPr>
          <w:b/>
          <w:lang w:val="en-US"/>
        </w:rPr>
      </w:pPr>
      <w:r>
        <w:rPr>
          <w:b/>
          <w:lang w:val="en-US"/>
        </w:rPr>
        <w:t xml:space="preserve">3.2 </w:t>
      </w:r>
      <w:r w:rsidRPr="00FB52CB">
        <w:rPr>
          <w:b/>
          <w:lang w:val="en-US"/>
        </w:rPr>
        <w:t>Objek Penelitian</w:t>
      </w:r>
    </w:p>
    <w:p w:rsidR="00260DB3" w:rsidRPr="002133E1" w:rsidRDefault="00260DB3" w:rsidP="00260DB3">
      <w:pPr>
        <w:pStyle w:val="ListParagraph"/>
        <w:widowControl/>
        <w:autoSpaceDE/>
        <w:autoSpaceDN/>
        <w:spacing w:line="480" w:lineRule="auto"/>
        <w:ind w:left="0" w:right="134" w:firstLine="0"/>
        <w:contextualSpacing/>
        <w:rPr>
          <w:sz w:val="24"/>
          <w:szCs w:val="24"/>
          <w:lang w:val="id-ID"/>
        </w:rPr>
      </w:pPr>
      <w:r>
        <w:rPr>
          <w:sz w:val="24"/>
          <w:szCs w:val="24"/>
          <w:lang w:val="en-US"/>
        </w:rPr>
        <w:t xml:space="preserve">     </w:t>
      </w:r>
      <w:r w:rsidRPr="00FC07E8">
        <w:rPr>
          <w:sz w:val="24"/>
          <w:szCs w:val="24"/>
          <w:lang w:val="en-US"/>
        </w:rPr>
        <w:t>Objek Penelitian</w:t>
      </w:r>
      <w:r>
        <w:rPr>
          <w:b/>
          <w:sz w:val="24"/>
          <w:szCs w:val="24"/>
          <w:lang w:val="en-US"/>
        </w:rPr>
        <w:t xml:space="preserve"> </w:t>
      </w:r>
      <w:r>
        <w:rPr>
          <w:sz w:val="24"/>
          <w:szCs w:val="24"/>
          <w:lang w:val="en-US"/>
        </w:rPr>
        <w:t>yang akan dikaji dalam penelitian</w:t>
      </w:r>
      <w:r w:rsidR="00A853BE">
        <w:rPr>
          <w:sz w:val="24"/>
          <w:szCs w:val="24"/>
          <w:lang w:val="en-US"/>
        </w:rPr>
        <w:t xml:space="preserve"> ini adalah</w:t>
      </w:r>
      <w:r>
        <w:rPr>
          <w:sz w:val="24"/>
          <w:szCs w:val="24"/>
          <w:lang w:val="en-US"/>
        </w:rPr>
        <w:t xml:space="preserve"> Tindak Pidana </w:t>
      </w:r>
      <w:r w:rsidR="002133E1">
        <w:rPr>
          <w:sz w:val="24"/>
          <w:szCs w:val="24"/>
          <w:lang w:val="id-ID"/>
        </w:rPr>
        <w:t>Kelalaian yang menyebabkan kematian.</w:t>
      </w:r>
    </w:p>
    <w:p w:rsidR="00260DB3" w:rsidRPr="006638BC" w:rsidRDefault="00260DB3" w:rsidP="00C058F0">
      <w:pPr>
        <w:pStyle w:val="ListParagraph"/>
        <w:widowControl/>
        <w:numPr>
          <w:ilvl w:val="1"/>
          <w:numId w:val="30"/>
        </w:numPr>
        <w:autoSpaceDE/>
        <w:autoSpaceDN/>
        <w:spacing w:line="480" w:lineRule="auto"/>
        <w:ind w:left="567" w:right="1701" w:hanging="567"/>
        <w:contextualSpacing/>
        <w:rPr>
          <w:b/>
          <w:sz w:val="24"/>
          <w:szCs w:val="24"/>
          <w:lang w:val="en-US"/>
        </w:rPr>
      </w:pPr>
      <w:r w:rsidRPr="006638BC">
        <w:rPr>
          <w:b/>
          <w:sz w:val="24"/>
          <w:szCs w:val="24"/>
          <w:lang w:val="en-US"/>
        </w:rPr>
        <w:t>Lokasi dan waktu penelitian</w:t>
      </w:r>
    </w:p>
    <w:p w:rsidR="00260DB3" w:rsidRPr="00FC07E8" w:rsidRDefault="00260DB3" w:rsidP="00260DB3">
      <w:pPr>
        <w:pStyle w:val="ListParagraph"/>
        <w:widowControl/>
        <w:autoSpaceDE/>
        <w:autoSpaceDN/>
        <w:spacing w:line="480" w:lineRule="auto"/>
        <w:ind w:left="0" w:right="134" w:firstLine="0"/>
        <w:contextualSpacing/>
        <w:rPr>
          <w:sz w:val="24"/>
          <w:szCs w:val="24"/>
          <w:lang w:val="en-US"/>
        </w:rPr>
      </w:pPr>
      <w:r>
        <w:rPr>
          <w:sz w:val="24"/>
          <w:szCs w:val="24"/>
          <w:lang w:val="en-US"/>
        </w:rPr>
        <w:t xml:space="preserve">   </w:t>
      </w:r>
      <w:r w:rsidR="00A853BE">
        <w:rPr>
          <w:sz w:val="24"/>
          <w:szCs w:val="24"/>
          <w:lang w:val="en-US"/>
        </w:rPr>
        <w:t xml:space="preserve">Lokasi Penelitian adalah </w:t>
      </w:r>
      <w:r w:rsidRPr="00AD2209">
        <w:rPr>
          <w:sz w:val="24"/>
          <w:szCs w:val="24"/>
          <w:lang w:val="en-US"/>
        </w:rPr>
        <w:t xml:space="preserve">di </w:t>
      </w:r>
      <w:r>
        <w:rPr>
          <w:sz w:val="24"/>
          <w:szCs w:val="24"/>
          <w:lang w:val="en-US"/>
        </w:rPr>
        <w:t>Polres Bone Bolango</w:t>
      </w:r>
      <w:r w:rsidRPr="00AD2209">
        <w:rPr>
          <w:sz w:val="24"/>
          <w:szCs w:val="24"/>
          <w:lang w:val="en-US"/>
        </w:rPr>
        <w:t xml:space="preserve">. Dalam hal pemilihan lokasi penelitian dikarenakan dilokasi tersebut terdapat data – data yang lengkap mengenai </w:t>
      </w:r>
      <w:r w:rsidR="003B7E07">
        <w:rPr>
          <w:sz w:val="24"/>
          <w:szCs w:val="24"/>
          <w:lang w:val="en-US"/>
        </w:rPr>
        <w:t>Tindak Pidana Kelalaian Yang menyebabkan Kematian</w:t>
      </w:r>
      <w:r>
        <w:rPr>
          <w:sz w:val="24"/>
          <w:szCs w:val="24"/>
          <w:lang w:val="en-US"/>
        </w:rPr>
        <w:t xml:space="preserve"> Yang dilakukan Oleh Mahasiswa Terhadap Mahaasiswa Baru.</w:t>
      </w:r>
    </w:p>
    <w:p w:rsidR="00260DB3" w:rsidRDefault="00260DB3" w:rsidP="00260DB3">
      <w:pPr>
        <w:pStyle w:val="ListParagraph"/>
        <w:spacing w:line="480" w:lineRule="auto"/>
        <w:ind w:left="0" w:right="49" w:firstLine="0"/>
        <w:rPr>
          <w:b/>
          <w:sz w:val="24"/>
          <w:szCs w:val="24"/>
          <w:lang w:val="en-US"/>
        </w:rPr>
      </w:pPr>
      <w:r>
        <w:rPr>
          <w:b/>
          <w:sz w:val="24"/>
          <w:szCs w:val="24"/>
          <w:lang w:val="en-US"/>
        </w:rPr>
        <w:t>3.4 Jenis Dan Sumber Data</w:t>
      </w:r>
    </w:p>
    <w:p w:rsidR="00260DB3" w:rsidRPr="006638BC" w:rsidRDefault="00260DB3" w:rsidP="00260DB3">
      <w:pPr>
        <w:pStyle w:val="ListParagraph"/>
        <w:widowControl/>
        <w:autoSpaceDE/>
        <w:autoSpaceDN/>
        <w:spacing w:line="480" w:lineRule="auto"/>
        <w:ind w:left="644" w:right="1701" w:firstLine="0"/>
        <w:contextualSpacing/>
        <w:rPr>
          <w:b/>
          <w:sz w:val="24"/>
          <w:szCs w:val="24"/>
          <w:lang w:val="en-US"/>
        </w:rPr>
      </w:pPr>
      <w:r w:rsidRPr="006638BC">
        <w:rPr>
          <w:b/>
          <w:sz w:val="24"/>
          <w:szCs w:val="24"/>
          <w:lang w:val="en-US"/>
        </w:rPr>
        <w:t>Populasi dan sampel</w:t>
      </w:r>
    </w:p>
    <w:p w:rsidR="00260DB3" w:rsidRDefault="00260DB3" w:rsidP="00C058F0">
      <w:pPr>
        <w:pStyle w:val="ListParagraph"/>
        <w:numPr>
          <w:ilvl w:val="0"/>
          <w:numId w:val="21"/>
        </w:numPr>
        <w:spacing w:line="480" w:lineRule="auto"/>
        <w:ind w:left="1418" w:right="49" w:hanging="709"/>
        <w:rPr>
          <w:sz w:val="24"/>
          <w:szCs w:val="24"/>
          <w:lang w:val="en-US"/>
        </w:rPr>
      </w:pPr>
      <w:r w:rsidRPr="00976D83">
        <w:rPr>
          <w:sz w:val="24"/>
          <w:szCs w:val="24"/>
          <w:lang w:val="en-US"/>
        </w:rPr>
        <w:t xml:space="preserve">Populasi adalah keseluruhan atau sekumpulan objek dengan ciri </w:t>
      </w:r>
      <w:r w:rsidRPr="00976D83">
        <w:rPr>
          <w:sz w:val="24"/>
          <w:szCs w:val="24"/>
          <w:lang w:val="en-US"/>
        </w:rPr>
        <w:lastRenderedPageBreak/>
        <w:t>yang sama, populasi dapat ber</w:t>
      </w:r>
      <w:r w:rsidR="003B7E07">
        <w:rPr>
          <w:sz w:val="24"/>
          <w:szCs w:val="24"/>
          <w:lang w:val="en-US"/>
        </w:rPr>
        <w:t>upa sekumpulan orang atau benda</w:t>
      </w:r>
      <w:r w:rsidRPr="00976D83">
        <w:rPr>
          <w:sz w:val="24"/>
          <w:szCs w:val="24"/>
          <w:lang w:val="en-US"/>
        </w:rPr>
        <w:t>, kejadian , kasus , de</w:t>
      </w:r>
      <w:r>
        <w:rPr>
          <w:sz w:val="24"/>
          <w:szCs w:val="24"/>
          <w:lang w:val="en-US"/>
        </w:rPr>
        <w:t>ngan ciri atau ciri yang sama. peneliti mewawancarai Kepolisian Polres Bone Bolango</w:t>
      </w:r>
    </w:p>
    <w:p w:rsidR="00260DB3" w:rsidRPr="00632072" w:rsidRDefault="00260DB3" w:rsidP="00C058F0">
      <w:pPr>
        <w:pStyle w:val="ListParagraph"/>
        <w:widowControl/>
        <w:numPr>
          <w:ilvl w:val="2"/>
          <w:numId w:val="31"/>
        </w:numPr>
        <w:autoSpaceDE/>
        <w:autoSpaceDN/>
        <w:spacing w:line="480" w:lineRule="auto"/>
        <w:ind w:right="-7"/>
        <w:contextualSpacing/>
        <w:rPr>
          <w:sz w:val="24"/>
          <w:szCs w:val="24"/>
          <w:lang w:val="en-US"/>
        </w:rPr>
      </w:pPr>
      <w:r w:rsidRPr="00440AB0">
        <w:rPr>
          <w:sz w:val="24"/>
          <w:szCs w:val="24"/>
          <w:lang w:val="en-US"/>
        </w:rPr>
        <w:t>Sampel merupakan himpunan dari populasi yang dianggap mewakil</w:t>
      </w:r>
      <w:r w:rsidR="003B7E07">
        <w:rPr>
          <w:sz w:val="24"/>
          <w:szCs w:val="24"/>
          <w:lang w:val="en-US"/>
        </w:rPr>
        <w:t>i populasi dalam penelitian ini</w:t>
      </w:r>
      <w:r w:rsidRPr="00440AB0">
        <w:rPr>
          <w:sz w:val="24"/>
          <w:szCs w:val="24"/>
          <w:lang w:val="en-US"/>
        </w:rPr>
        <w:t>, sehingga yang menjadi sampel dalam penelitian ini yakni</w:t>
      </w:r>
      <w:r>
        <w:rPr>
          <w:sz w:val="24"/>
          <w:szCs w:val="24"/>
          <w:lang w:val="id-ID"/>
        </w:rPr>
        <w:t>:</w:t>
      </w:r>
    </w:p>
    <w:p w:rsidR="00260DB3" w:rsidRPr="00632072" w:rsidRDefault="00260DB3" w:rsidP="00C058F0">
      <w:pPr>
        <w:pStyle w:val="ListParagraph"/>
        <w:widowControl/>
        <w:numPr>
          <w:ilvl w:val="0"/>
          <w:numId w:val="36"/>
        </w:numPr>
        <w:autoSpaceDE/>
        <w:autoSpaceDN/>
        <w:spacing w:line="480" w:lineRule="auto"/>
        <w:ind w:right="-7"/>
        <w:contextualSpacing/>
        <w:rPr>
          <w:sz w:val="24"/>
          <w:szCs w:val="24"/>
          <w:lang w:val="en-US"/>
        </w:rPr>
      </w:pPr>
      <w:r>
        <w:rPr>
          <w:sz w:val="24"/>
          <w:szCs w:val="24"/>
          <w:lang w:val="id-ID"/>
        </w:rPr>
        <w:t>Tokoh Masayarakat</w:t>
      </w:r>
      <w:r>
        <w:rPr>
          <w:sz w:val="24"/>
          <w:szCs w:val="24"/>
          <w:lang w:val="id-ID"/>
        </w:rPr>
        <w:tab/>
      </w:r>
      <w:r>
        <w:rPr>
          <w:sz w:val="24"/>
          <w:szCs w:val="24"/>
          <w:lang w:val="id-ID"/>
        </w:rPr>
        <w:tab/>
        <w:t>: 2 Orang</w:t>
      </w:r>
    </w:p>
    <w:p w:rsidR="00260DB3" w:rsidRPr="000827EB" w:rsidRDefault="00260DB3" w:rsidP="00C058F0">
      <w:pPr>
        <w:pStyle w:val="ListParagraph"/>
        <w:widowControl/>
        <w:numPr>
          <w:ilvl w:val="0"/>
          <w:numId w:val="36"/>
        </w:numPr>
        <w:autoSpaceDE/>
        <w:autoSpaceDN/>
        <w:spacing w:line="480" w:lineRule="auto"/>
        <w:ind w:right="-7"/>
        <w:contextualSpacing/>
        <w:rPr>
          <w:sz w:val="24"/>
          <w:szCs w:val="24"/>
          <w:lang w:val="en-US"/>
        </w:rPr>
      </w:pPr>
      <w:r>
        <w:rPr>
          <w:sz w:val="24"/>
          <w:szCs w:val="24"/>
          <w:lang w:val="id-ID"/>
        </w:rPr>
        <w:t>Penyidik</w:t>
      </w:r>
      <w:r>
        <w:rPr>
          <w:sz w:val="24"/>
          <w:szCs w:val="24"/>
          <w:lang w:val="id-ID"/>
        </w:rPr>
        <w:tab/>
      </w:r>
      <w:r>
        <w:rPr>
          <w:sz w:val="24"/>
          <w:szCs w:val="24"/>
          <w:lang w:val="id-ID"/>
        </w:rPr>
        <w:tab/>
      </w:r>
      <w:r>
        <w:rPr>
          <w:sz w:val="24"/>
          <w:szCs w:val="24"/>
          <w:lang w:val="id-ID"/>
        </w:rPr>
        <w:tab/>
        <w:t>: 2 Orang</w:t>
      </w:r>
    </w:p>
    <w:p w:rsidR="000827EB" w:rsidRPr="006C6C95" w:rsidRDefault="000827EB" w:rsidP="006C6C95">
      <w:pPr>
        <w:spacing w:line="480" w:lineRule="auto"/>
        <w:ind w:right="-7"/>
        <w:contextualSpacing/>
        <w:rPr>
          <w:lang w:val="en-US"/>
        </w:rPr>
      </w:pPr>
    </w:p>
    <w:p w:rsidR="00260DB3" w:rsidRPr="00D904F6" w:rsidRDefault="00260DB3" w:rsidP="00260DB3">
      <w:pPr>
        <w:pStyle w:val="ListParagraph"/>
        <w:spacing w:line="480" w:lineRule="auto"/>
        <w:ind w:left="644" w:right="49" w:hanging="360"/>
        <w:rPr>
          <w:b/>
          <w:sz w:val="24"/>
          <w:szCs w:val="24"/>
          <w:lang w:val="en-US"/>
        </w:rPr>
      </w:pPr>
      <w:r w:rsidRPr="00D904F6">
        <w:rPr>
          <w:b/>
          <w:sz w:val="24"/>
          <w:szCs w:val="24"/>
          <w:lang w:val="en-US"/>
        </w:rPr>
        <w:t xml:space="preserve">3.6 </w:t>
      </w:r>
      <w:r w:rsidRPr="00D904F6">
        <w:rPr>
          <w:b/>
          <w:sz w:val="24"/>
          <w:szCs w:val="24"/>
          <w:lang w:val="en-US"/>
        </w:rPr>
        <w:tab/>
        <w:t>Teknik Pengumpulan Data</w:t>
      </w:r>
    </w:p>
    <w:p w:rsidR="00260DB3" w:rsidRPr="00AD2209" w:rsidRDefault="00260DB3" w:rsidP="00C058F0">
      <w:pPr>
        <w:pStyle w:val="ListParagraph"/>
        <w:widowControl/>
        <w:numPr>
          <w:ilvl w:val="0"/>
          <w:numId w:val="20"/>
        </w:numPr>
        <w:autoSpaceDE/>
        <w:autoSpaceDN/>
        <w:spacing w:line="480" w:lineRule="auto"/>
        <w:ind w:left="1276" w:right="49" w:hanging="655"/>
        <w:contextualSpacing/>
        <w:rPr>
          <w:sz w:val="24"/>
          <w:szCs w:val="24"/>
          <w:lang w:val="en-US"/>
        </w:rPr>
      </w:pPr>
      <w:r w:rsidRPr="00AD2209">
        <w:rPr>
          <w:sz w:val="24"/>
          <w:szCs w:val="24"/>
          <w:lang w:val="en-US"/>
        </w:rPr>
        <w:t>Wawancara,</w:t>
      </w:r>
      <w:r>
        <w:rPr>
          <w:sz w:val="24"/>
          <w:szCs w:val="24"/>
          <w:lang w:val="en-US"/>
        </w:rPr>
        <w:t xml:space="preserve"> </w:t>
      </w:r>
      <w:r w:rsidRPr="00AD2209">
        <w:rPr>
          <w:sz w:val="24"/>
          <w:szCs w:val="24"/>
          <w:lang w:val="en-US"/>
        </w:rPr>
        <w:t>yaitu teknik pengumpulan data secara tanya jawab secara terstruktur (interview)</w:t>
      </w:r>
    </w:p>
    <w:p w:rsidR="00260DB3" w:rsidRPr="00AD2209" w:rsidRDefault="00260DB3" w:rsidP="00C058F0">
      <w:pPr>
        <w:pStyle w:val="ListParagraph"/>
        <w:widowControl/>
        <w:numPr>
          <w:ilvl w:val="0"/>
          <w:numId w:val="20"/>
        </w:numPr>
        <w:autoSpaceDE/>
        <w:autoSpaceDN/>
        <w:spacing w:line="480" w:lineRule="auto"/>
        <w:ind w:left="1276" w:right="49" w:hanging="655"/>
        <w:contextualSpacing/>
        <w:rPr>
          <w:sz w:val="24"/>
          <w:szCs w:val="24"/>
          <w:lang w:val="en-US"/>
        </w:rPr>
      </w:pPr>
      <w:r w:rsidRPr="00AD2209">
        <w:rPr>
          <w:sz w:val="24"/>
          <w:szCs w:val="24"/>
          <w:lang w:val="en-US"/>
        </w:rPr>
        <w:t>Dokumentasi, yait</w:t>
      </w:r>
      <w:r>
        <w:rPr>
          <w:sz w:val="24"/>
          <w:szCs w:val="24"/>
          <w:lang w:val="en-US"/>
        </w:rPr>
        <w:t xml:space="preserve">u melakukan pencatatan dokumen </w:t>
      </w:r>
      <w:r w:rsidRPr="00AD2209">
        <w:rPr>
          <w:sz w:val="24"/>
          <w:szCs w:val="24"/>
          <w:lang w:val="en-US"/>
        </w:rPr>
        <w:t>yang mempunyai keterkaitan dengan data yang dibutuhkan</w:t>
      </w:r>
    </w:p>
    <w:p w:rsidR="00260DB3" w:rsidRDefault="00260DB3" w:rsidP="00C058F0">
      <w:pPr>
        <w:pStyle w:val="ListParagraph"/>
        <w:widowControl/>
        <w:numPr>
          <w:ilvl w:val="0"/>
          <w:numId w:val="20"/>
        </w:numPr>
        <w:autoSpaceDE/>
        <w:autoSpaceDN/>
        <w:spacing w:line="480" w:lineRule="auto"/>
        <w:ind w:left="1276" w:right="-93" w:hanging="655"/>
        <w:contextualSpacing/>
        <w:rPr>
          <w:sz w:val="24"/>
          <w:szCs w:val="24"/>
          <w:lang w:val="en-US"/>
        </w:rPr>
      </w:pPr>
      <w:r w:rsidRPr="00AD2209">
        <w:rPr>
          <w:sz w:val="24"/>
          <w:szCs w:val="24"/>
          <w:lang w:val="en-US"/>
        </w:rPr>
        <w:t>Observasi, yaitu langkah pencatatan informasi sebagaimana yang dilakukan dan disaksikan selam</w:t>
      </w:r>
      <w:r w:rsidR="009C47F6">
        <w:rPr>
          <w:sz w:val="24"/>
          <w:szCs w:val="24"/>
          <w:lang w:val="en-US"/>
        </w:rPr>
        <w:t>a melakukan penelitian nantinya</w:t>
      </w:r>
      <w:r w:rsidRPr="00AD2209">
        <w:rPr>
          <w:sz w:val="24"/>
          <w:szCs w:val="24"/>
          <w:lang w:val="en-US"/>
        </w:rPr>
        <w:t xml:space="preserve">. </w:t>
      </w:r>
    </w:p>
    <w:p w:rsidR="000827EB" w:rsidRPr="00AD2209" w:rsidRDefault="000827EB" w:rsidP="000827EB">
      <w:pPr>
        <w:pStyle w:val="ListParagraph"/>
        <w:widowControl/>
        <w:autoSpaceDE/>
        <w:autoSpaceDN/>
        <w:spacing w:line="480" w:lineRule="auto"/>
        <w:ind w:left="1276" w:right="-93" w:firstLine="0"/>
        <w:contextualSpacing/>
        <w:rPr>
          <w:sz w:val="24"/>
          <w:szCs w:val="24"/>
          <w:lang w:val="en-US"/>
        </w:rPr>
      </w:pPr>
    </w:p>
    <w:p w:rsidR="00260DB3" w:rsidRPr="00E65D78" w:rsidRDefault="00260DB3" w:rsidP="00C058F0">
      <w:pPr>
        <w:pStyle w:val="ListParagraph"/>
        <w:widowControl/>
        <w:numPr>
          <w:ilvl w:val="0"/>
          <w:numId w:val="22"/>
        </w:numPr>
        <w:autoSpaceDE/>
        <w:autoSpaceDN/>
        <w:spacing w:line="480" w:lineRule="auto"/>
        <w:ind w:left="426" w:right="1701" w:hanging="142"/>
        <w:contextualSpacing/>
        <w:rPr>
          <w:b/>
          <w:sz w:val="24"/>
          <w:szCs w:val="24"/>
          <w:lang w:val="en-US"/>
        </w:rPr>
      </w:pPr>
      <w:r w:rsidRPr="00E65D78">
        <w:rPr>
          <w:b/>
          <w:sz w:val="24"/>
          <w:szCs w:val="24"/>
          <w:lang w:val="en-US"/>
        </w:rPr>
        <w:t>Teknik Analisis Data</w:t>
      </w:r>
    </w:p>
    <w:p w:rsidR="002D3C75" w:rsidRPr="000827EB" w:rsidRDefault="00260DB3" w:rsidP="000827EB">
      <w:pPr>
        <w:pStyle w:val="ListParagraph"/>
        <w:spacing w:line="480" w:lineRule="auto"/>
        <w:ind w:left="142" w:right="49" w:firstLine="644"/>
        <w:rPr>
          <w:sz w:val="24"/>
          <w:szCs w:val="24"/>
          <w:lang w:val="en-US"/>
        </w:rPr>
      </w:pPr>
      <w:r w:rsidRPr="00AD2209">
        <w:rPr>
          <w:sz w:val="24"/>
          <w:szCs w:val="24"/>
          <w:lang w:val="en-US"/>
        </w:rPr>
        <w:t xml:space="preserve">Teknik analisis data yang digunakan oleh penulis dalam penulisan hukum ini adalah teknik analisis data kualitatif yaitu mengumpulkan data, mengkualifikasikan. kemudian menghubungkan teori yang berhubungan dengan </w:t>
      </w:r>
    </w:p>
    <w:p w:rsidR="000827EB" w:rsidRDefault="00260DB3" w:rsidP="002D3C75">
      <w:pPr>
        <w:pStyle w:val="ListParagraph"/>
        <w:spacing w:line="480" w:lineRule="auto"/>
        <w:ind w:left="142" w:right="49" w:firstLine="0"/>
        <w:rPr>
          <w:sz w:val="24"/>
          <w:szCs w:val="24"/>
          <w:lang w:val="en-US"/>
        </w:rPr>
      </w:pPr>
      <w:r w:rsidRPr="00AD2209">
        <w:rPr>
          <w:sz w:val="24"/>
          <w:szCs w:val="24"/>
          <w:lang w:val="en-US"/>
        </w:rPr>
        <w:t xml:space="preserve">masalah dan akhirnya menarik kesimpulan untuk </w:t>
      </w:r>
      <w:r>
        <w:rPr>
          <w:sz w:val="24"/>
          <w:szCs w:val="24"/>
          <w:lang w:val="en-US"/>
        </w:rPr>
        <w:t xml:space="preserve">menentukan hasil . </w:t>
      </w:r>
    </w:p>
    <w:p w:rsidR="000827EB" w:rsidRDefault="000827EB" w:rsidP="002D3C75">
      <w:pPr>
        <w:pStyle w:val="ListParagraph"/>
        <w:spacing w:line="480" w:lineRule="auto"/>
        <w:ind w:left="142" w:right="49" w:firstLine="0"/>
        <w:rPr>
          <w:sz w:val="24"/>
          <w:szCs w:val="24"/>
          <w:lang w:val="en-US"/>
        </w:rPr>
      </w:pPr>
    </w:p>
    <w:p w:rsidR="000827EB" w:rsidRDefault="000827EB" w:rsidP="002D3C75">
      <w:pPr>
        <w:pStyle w:val="ListParagraph"/>
        <w:spacing w:line="480" w:lineRule="auto"/>
        <w:ind w:left="142" w:right="49" w:firstLine="0"/>
        <w:rPr>
          <w:sz w:val="24"/>
          <w:szCs w:val="24"/>
          <w:lang w:val="en-US"/>
        </w:rPr>
      </w:pPr>
    </w:p>
    <w:p w:rsidR="000827EB" w:rsidRDefault="000827EB" w:rsidP="002D3C75">
      <w:pPr>
        <w:pStyle w:val="ListParagraph"/>
        <w:spacing w:line="480" w:lineRule="auto"/>
        <w:ind w:left="142" w:right="49" w:firstLine="0"/>
        <w:rPr>
          <w:sz w:val="24"/>
          <w:szCs w:val="24"/>
          <w:lang w:val="en-US"/>
        </w:rPr>
      </w:pPr>
    </w:p>
    <w:p w:rsidR="00260DB3" w:rsidRPr="00AD2209" w:rsidRDefault="000827EB" w:rsidP="000827EB">
      <w:pPr>
        <w:pStyle w:val="ListParagraph"/>
        <w:spacing w:line="480" w:lineRule="auto"/>
        <w:ind w:left="142" w:right="49" w:firstLine="578"/>
        <w:rPr>
          <w:sz w:val="24"/>
          <w:szCs w:val="24"/>
          <w:lang w:val="en-US"/>
        </w:rPr>
      </w:pPr>
      <w:r>
        <w:rPr>
          <w:sz w:val="24"/>
          <w:szCs w:val="24"/>
          <w:lang w:val="en-US"/>
        </w:rPr>
        <w:t>P</w:t>
      </w:r>
      <w:r w:rsidR="00260DB3">
        <w:rPr>
          <w:sz w:val="24"/>
          <w:szCs w:val="24"/>
          <w:lang w:val="en-US"/>
        </w:rPr>
        <w:t>endekatan kualitatif adalah suatu cara analisis hasil penelitian yang menghasilkan data deskriptif analisis , yaitu data yang dinyatakan oleh responden secara tertulis atau lisan serta tingkah laku yang nyata , yang teliti dan dipelajari sebagai sesuatu yang utuh .</w:t>
      </w:r>
      <w:r w:rsidR="00260DB3">
        <w:rPr>
          <w:rStyle w:val="FootnoteReference"/>
          <w:sz w:val="24"/>
          <w:szCs w:val="24"/>
          <w:lang w:val="en-US"/>
        </w:rPr>
        <w:footnoteReference w:id="19"/>
      </w:r>
    </w:p>
    <w:p w:rsidR="00260DB3" w:rsidRPr="00AD2209" w:rsidRDefault="00260DB3" w:rsidP="00260DB3">
      <w:pPr>
        <w:pStyle w:val="BodyText"/>
        <w:spacing w:line="480" w:lineRule="auto"/>
        <w:ind w:right="111" w:firstLine="774"/>
        <w:jc w:val="both"/>
        <w:rPr>
          <w:b/>
          <w:lang w:val="en-US"/>
        </w:rPr>
      </w:pPr>
    </w:p>
    <w:p w:rsidR="00260DB3" w:rsidRPr="00AF618F" w:rsidRDefault="00260DB3" w:rsidP="00260DB3">
      <w:pPr>
        <w:pStyle w:val="NormalWeb"/>
        <w:spacing w:before="0" w:beforeAutospacing="0" w:after="0" w:afterAutospacing="0"/>
        <w:rPr>
          <w:b/>
        </w:rPr>
      </w:pPr>
    </w:p>
    <w:p w:rsidR="00260DB3" w:rsidRDefault="00260DB3" w:rsidP="00260DB3">
      <w:pPr>
        <w:pStyle w:val="NormalWeb"/>
        <w:spacing w:before="0" w:beforeAutospacing="0" w:after="0" w:afterAutospacing="0" w:line="480" w:lineRule="auto"/>
        <w:ind w:firstLine="360"/>
        <w:jc w:val="both"/>
      </w:pPr>
    </w:p>
    <w:p w:rsidR="00260DB3" w:rsidRDefault="00260DB3" w:rsidP="00260DB3">
      <w:pPr>
        <w:pStyle w:val="NormalWeb"/>
        <w:spacing w:before="0" w:beforeAutospacing="0" w:after="0" w:afterAutospacing="0" w:line="480" w:lineRule="auto"/>
        <w:ind w:left="360"/>
        <w:jc w:val="both"/>
      </w:pPr>
    </w:p>
    <w:p w:rsidR="00260DB3" w:rsidRPr="0057754E" w:rsidRDefault="00260DB3" w:rsidP="00260DB3">
      <w:pPr>
        <w:pStyle w:val="NormalWeb"/>
        <w:spacing w:before="0" w:beforeAutospacing="0" w:after="0" w:afterAutospacing="0" w:line="480" w:lineRule="auto"/>
        <w:jc w:val="both"/>
      </w:pPr>
    </w:p>
    <w:p w:rsidR="00260DB3" w:rsidRPr="0057754E" w:rsidRDefault="00260DB3" w:rsidP="00260DB3">
      <w:pPr>
        <w:pStyle w:val="NormalWeb"/>
        <w:spacing w:before="0" w:beforeAutospacing="0" w:after="0" w:afterAutospacing="0" w:line="480" w:lineRule="auto"/>
        <w:ind w:right="-7" w:firstLine="567"/>
        <w:rPr>
          <w:b/>
        </w:rPr>
      </w:pPr>
    </w:p>
    <w:p w:rsidR="00260DB3" w:rsidRPr="0057754E" w:rsidRDefault="00260DB3" w:rsidP="00260DB3">
      <w:pPr>
        <w:pStyle w:val="NormalWeb"/>
        <w:spacing w:before="0" w:beforeAutospacing="0" w:after="0" w:afterAutospacing="0" w:line="480" w:lineRule="auto"/>
        <w:ind w:left="567"/>
        <w:rPr>
          <w:b/>
        </w:rPr>
      </w:pPr>
    </w:p>
    <w:p w:rsidR="00260DB3" w:rsidRPr="0057754E" w:rsidRDefault="00260DB3" w:rsidP="00260DB3">
      <w:pPr>
        <w:pStyle w:val="NormalWeb"/>
        <w:spacing w:before="0" w:beforeAutospacing="0" w:after="0" w:afterAutospacing="0" w:line="480" w:lineRule="auto"/>
        <w:rPr>
          <w:b/>
        </w:rPr>
      </w:pPr>
      <w:r>
        <w:rPr>
          <w:b/>
        </w:rPr>
        <w:t xml:space="preserve"> </w:t>
      </w:r>
    </w:p>
    <w:p w:rsidR="00260DB3" w:rsidRDefault="00260DB3" w:rsidP="00260DB3">
      <w:pPr>
        <w:pStyle w:val="NormalWeb"/>
        <w:spacing w:before="0" w:beforeAutospacing="0" w:after="0" w:afterAutospacing="0" w:line="480" w:lineRule="auto"/>
        <w:ind w:firstLine="720"/>
        <w:jc w:val="both"/>
      </w:pPr>
    </w:p>
    <w:p w:rsidR="00260DB3" w:rsidRPr="0057754E" w:rsidRDefault="00260DB3" w:rsidP="00260DB3">
      <w:pPr>
        <w:pStyle w:val="NormalWeb"/>
        <w:spacing w:before="0" w:beforeAutospacing="0" w:after="0" w:afterAutospacing="0" w:line="480" w:lineRule="auto"/>
        <w:jc w:val="both"/>
        <w:rPr>
          <w:rFonts w:ascii="TimesNewRomanPSMT" w:hAnsi="TimesNewRomanPSMT" w:cs="TimesNewRomanPSMT"/>
        </w:rPr>
      </w:pPr>
    </w:p>
    <w:p w:rsidR="00260DB3" w:rsidRDefault="00260DB3" w:rsidP="00260DB3">
      <w:pPr>
        <w:pStyle w:val="NormalWeb"/>
        <w:spacing w:before="0" w:beforeAutospacing="0" w:after="0" w:afterAutospacing="0"/>
      </w:pPr>
    </w:p>
    <w:p w:rsidR="00260DB3" w:rsidRPr="0057754E" w:rsidRDefault="00260DB3" w:rsidP="00260DB3">
      <w:pPr>
        <w:pStyle w:val="ListParagraph"/>
        <w:spacing w:line="480" w:lineRule="auto"/>
        <w:ind w:left="284" w:right="116" w:firstLine="436"/>
        <w:rPr>
          <w:rFonts w:ascii="TimesNewRomanPSMT" w:hAnsi="TimesNewRomanPSMT" w:cs="TimesNewRomanPSMT"/>
        </w:rPr>
      </w:pPr>
    </w:p>
    <w:p w:rsidR="00260DB3" w:rsidRDefault="00260DB3" w:rsidP="00260DB3">
      <w:pPr>
        <w:pStyle w:val="ListParagraph"/>
        <w:spacing w:line="480" w:lineRule="auto"/>
        <w:ind w:left="284" w:right="116" w:firstLine="436"/>
        <w:rPr>
          <w:rFonts w:ascii="TimesNewRomanPSMT" w:hAnsi="TimesNewRomanPSMT" w:cs="TimesNewRomanPSMT"/>
        </w:rPr>
      </w:pPr>
    </w:p>
    <w:p w:rsidR="00260DB3" w:rsidRDefault="00260DB3" w:rsidP="00260DB3">
      <w:pPr>
        <w:pStyle w:val="ListParagraph"/>
        <w:spacing w:line="480" w:lineRule="auto"/>
        <w:ind w:left="284" w:right="116" w:firstLine="436"/>
        <w:rPr>
          <w:rFonts w:ascii="TimesNewRomanPSMT" w:hAnsi="TimesNewRomanPSMT" w:cs="TimesNewRomanPSMT"/>
        </w:rPr>
      </w:pPr>
    </w:p>
    <w:p w:rsidR="00260DB3" w:rsidRDefault="00260DB3" w:rsidP="00260DB3">
      <w:pPr>
        <w:pStyle w:val="ListParagraph"/>
        <w:spacing w:line="480" w:lineRule="auto"/>
        <w:ind w:left="284" w:right="116" w:firstLine="436"/>
        <w:rPr>
          <w:rFonts w:ascii="TimesNewRomanPSMT" w:hAnsi="TimesNewRomanPSMT" w:cs="TimesNewRomanPSMT"/>
        </w:rPr>
      </w:pPr>
    </w:p>
    <w:p w:rsidR="00260DB3" w:rsidRDefault="00260DB3" w:rsidP="00260DB3">
      <w:pPr>
        <w:pStyle w:val="ListParagraph"/>
        <w:spacing w:line="480" w:lineRule="auto"/>
        <w:ind w:left="284" w:right="116" w:firstLine="436"/>
        <w:rPr>
          <w:rFonts w:ascii="TimesNewRomanPSMT" w:hAnsi="TimesNewRomanPSMT" w:cs="TimesNewRomanPSMT"/>
        </w:rPr>
      </w:pPr>
    </w:p>
    <w:p w:rsidR="00260DB3" w:rsidRPr="003E3517" w:rsidRDefault="00260DB3" w:rsidP="00260DB3">
      <w:pPr>
        <w:spacing w:line="480" w:lineRule="auto"/>
        <w:ind w:right="116"/>
        <w:rPr>
          <w:rFonts w:ascii="TimesNewRomanPSMT" w:hAnsi="TimesNewRomanPSMT" w:cs="TimesNewRomanPSMT"/>
          <w:b/>
        </w:rPr>
      </w:pPr>
    </w:p>
    <w:p w:rsidR="004E3AE7" w:rsidRDefault="004E3AE7" w:rsidP="00260DB3">
      <w:pPr>
        <w:pStyle w:val="ListParagraph"/>
        <w:spacing w:line="480" w:lineRule="auto"/>
        <w:ind w:left="567" w:right="116" w:firstLine="0"/>
        <w:jc w:val="center"/>
        <w:rPr>
          <w:rFonts w:ascii="TimesNewRomanPSMT" w:hAnsi="TimesNewRomanPSMT" w:cs="TimesNewRomanPSMT"/>
          <w:b/>
          <w:sz w:val="24"/>
          <w:szCs w:val="24"/>
          <w:lang w:val="id-ID"/>
        </w:rPr>
      </w:pPr>
    </w:p>
    <w:p w:rsidR="00260DB3" w:rsidRDefault="00260DB3" w:rsidP="00260DB3">
      <w:pPr>
        <w:pStyle w:val="ListParagraph"/>
        <w:spacing w:line="480" w:lineRule="auto"/>
        <w:ind w:left="567" w:right="116" w:firstLine="0"/>
        <w:jc w:val="center"/>
        <w:rPr>
          <w:rFonts w:ascii="TimesNewRomanPSMT" w:hAnsi="TimesNewRomanPSMT" w:cs="TimesNewRomanPSMT"/>
          <w:b/>
          <w:sz w:val="24"/>
          <w:szCs w:val="24"/>
        </w:rPr>
      </w:pPr>
      <w:r>
        <w:rPr>
          <w:rFonts w:ascii="TimesNewRomanPSMT" w:hAnsi="TimesNewRomanPSMT" w:cs="TimesNewRomanPSMT"/>
          <w:b/>
          <w:sz w:val="24"/>
          <w:szCs w:val="24"/>
        </w:rPr>
        <w:lastRenderedPageBreak/>
        <w:t>BAB IV</w:t>
      </w:r>
    </w:p>
    <w:p w:rsidR="00260DB3" w:rsidRDefault="00260DB3" w:rsidP="00260DB3">
      <w:pPr>
        <w:pStyle w:val="ListParagraph"/>
        <w:spacing w:line="480" w:lineRule="auto"/>
        <w:ind w:left="567" w:right="116" w:firstLine="0"/>
        <w:jc w:val="center"/>
        <w:rPr>
          <w:rFonts w:ascii="TimesNewRomanPSMT" w:hAnsi="TimesNewRomanPSMT" w:cs="TimesNewRomanPSMT"/>
          <w:b/>
          <w:sz w:val="24"/>
          <w:szCs w:val="24"/>
        </w:rPr>
      </w:pPr>
      <w:r>
        <w:rPr>
          <w:rFonts w:ascii="TimesNewRomanPSMT" w:hAnsi="TimesNewRomanPSMT" w:cs="TimesNewRomanPSMT"/>
          <w:b/>
          <w:sz w:val="24"/>
          <w:szCs w:val="24"/>
        </w:rPr>
        <w:t>PEMBAHASAN DAN HASIL PENELITIAN</w:t>
      </w:r>
    </w:p>
    <w:p w:rsidR="00260DB3" w:rsidRDefault="00260DB3" w:rsidP="00C058F0">
      <w:pPr>
        <w:pStyle w:val="ListParagraph"/>
        <w:numPr>
          <w:ilvl w:val="1"/>
          <w:numId w:val="33"/>
        </w:numPr>
        <w:spacing w:line="480" w:lineRule="auto"/>
        <w:ind w:right="116"/>
        <w:rPr>
          <w:b/>
          <w:sz w:val="24"/>
          <w:szCs w:val="24"/>
        </w:rPr>
      </w:pPr>
      <w:r w:rsidRPr="00823C97">
        <w:rPr>
          <w:b/>
          <w:sz w:val="24"/>
          <w:szCs w:val="24"/>
        </w:rPr>
        <w:t>Faktor Ap</w:t>
      </w:r>
      <w:r w:rsidR="003B7E07">
        <w:rPr>
          <w:b/>
          <w:sz w:val="24"/>
          <w:szCs w:val="24"/>
        </w:rPr>
        <w:t>akah Yang Menyebabkan Kelalaian yang menyebabkan kematian</w:t>
      </w:r>
      <w:r w:rsidRPr="00823C97">
        <w:rPr>
          <w:b/>
          <w:sz w:val="24"/>
          <w:szCs w:val="24"/>
        </w:rPr>
        <w:t xml:space="preserve"> Yang Dilakukan Oleh Mahasiswa Terhadap Mahasiswa Baru</w:t>
      </w:r>
    </w:p>
    <w:p w:rsidR="00260DB3" w:rsidRDefault="00B300A3" w:rsidP="00C058F0">
      <w:pPr>
        <w:pStyle w:val="ListParagraph"/>
        <w:numPr>
          <w:ilvl w:val="2"/>
          <w:numId w:val="33"/>
        </w:numPr>
        <w:spacing w:line="480" w:lineRule="auto"/>
        <w:ind w:right="116"/>
        <w:rPr>
          <w:rFonts w:ascii="TimesNewRomanPSMT" w:hAnsi="TimesNewRomanPSMT" w:cs="TimesNewRomanPSMT"/>
          <w:b/>
        </w:rPr>
      </w:pPr>
      <w:r>
        <w:rPr>
          <w:rFonts w:ascii="TimesNewRomanPSMT" w:hAnsi="TimesNewRomanPSMT" w:cs="TimesNewRomanPSMT"/>
          <w:b/>
        </w:rPr>
        <w:t>Pergaulan (</w:t>
      </w:r>
      <w:r w:rsidR="00260DB3" w:rsidRPr="00823C97">
        <w:rPr>
          <w:rFonts w:ascii="TimesNewRomanPSMT" w:hAnsi="TimesNewRomanPSMT" w:cs="TimesNewRomanPSMT"/>
          <w:b/>
        </w:rPr>
        <w:t>Lingkungan</w:t>
      </w:r>
      <w:r w:rsidR="00F1565C">
        <w:rPr>
          <w:rFonts w:ascii="TimesNewRomanPSMT" w:hAnsi="TimesNewRomanPSMT" w:cs="TimesNewRomanPSMT"/>
          <w:b/>
          <w:lang w:val="id-ID"/>
        </w:rPr>
        <w:t xml:space="preserve"> Kampus</w:t>
      </w:r>
      <w:r>
        <w:rPr>
          <w:rFonts w:ascii="TimesNewRomanPSMT" w:hAnsi="TimesNewRomanPSMT" w:cs="TimesNewRomanPSMT"/>
          <w:b/>
          <w:lang w:val="id-ID"/>
        </w:rPr>
        <w:t>)</w:t>
      </w:r>
    </w:p>
    <w:p w:rsidR="00260DB3" w:rsidRPr="00DE1175" w:rsidRDefault="00260DB3" w:rsidP="00260DB3">
      <w:pPr>
        <w:spacing w:line="480" w:lineRule="auto"/>
        <w:ind w:left="426" w:firstLine="294"/>
        <w:jc w:val="both"/>
        <w:rPr>
          <w:lang w:val="en-ID" w:eastAsia="en-ID"/>
        </w:rPr>
      </w:pPr>
      <w:r w:rsidRPr="00DE1175">
        <w:rPr>
          <w:lang w:val="en-ID" w:eastAsia="en-ID"/>
        </w:rPr>
        <w:t>Lingkungan sosial memiliki pengaruh besar dalam membentuk perilaku individu, khususnya di kalangan mahasiswa. Berdasarkan hasil penelitian, ditemukan bahwa dinamika sosial di lingkungan kampus sering kali menjadi pemicu perilaku menyimpang, termasuk dalam kasu</w:t>
      </w:r>
      <w:r w:rsidR="003B7E07">
        <w:rPr>
          <w:lang w:val="en-ID" w:eastAsia="en-ID"/>
        </w:rPr>
        <w:t>s tindak pidana Kelalaian</w:t>
      </w:r>
      <w:r w:rsidRPr="00DE1175">
        <w:rPr>
          <w:lang w:val="en-ID" w:eastAsia="en-ID"/>
        </w:rPr>
        <w:t xml:space="preserve"> yang melibatkan mahasiswa terhadap mahasiswa baru. Pergaulan di kampus dapat menciptakan tekanan sosial dan ekspektasi yang tinggi, yang jika tidak diimbangi dengan pengawasan dan pembinaan, dapat menimbulkan konsekuensi negatif.</w:t>
      </w:r>
    </w:p>
    <w:p w:rsidR="00B300A3" w:rsidRPr="00D4294E" w:rsidRDefault="00260DB3" w:rsidP="00F1565C">
      <w:pPr>
        <w:ind w:left="426" w:firstLine="294"/>
        <w:jc w:val="both"/>
        <w:rPr>
          <w:lang w:val="en-ID" w:eastAsia="en-ID"/>
        </w:rPr>
      </w:pPr>
      <w:r w:rsidRPr="00D4294E">
        <w:rPr>
          <w:lang w:val="en-ID" w:eastAsia="en-ID"/>
        </w:rPr>
        <w:t>Wawancara dengan</w:t>
      </w:r>
      <w:r w:rsidRPr="00D4294E">
        <w:rPr>
          <w:lang w:eastAsia="en-ID"/>
        </w:rPr>
        <w:t xml:space="preserve"> Ba</w:t>
      </w:r>
      <w:r w:rsidR="006C6C95">
        <w:rPr>
          <w:lang w:eastAsia="en-ID"/>
        </w:rPr>
        <w:t>pak Ishak Yusuf Selaku Penyidik</w:t>
      </w:r>
      <w:r w:rsidR="006C6C95">
        <w:rPr>
          <w:lang w:val="en-ID" w:eastAsia="en-ID"/>
        </w:rPr>
        <w:t xml:space="preserve"> </w:t>
      </w:r>
      <w:r w:rsidRPr="00D4294E">
        <w:rPr>
          <w:lang w:val="en-ID" w:eastAsia="en-ID"/>
        </w:rPr>
        <w:t xml:space="preserve">salah satu narasumber dari kepolisian menjelaskan, "Dalam lingkungan kampus, tekanan sosial untuk diterima atau dihormati sering kali menjadi faktor yang mendorong mahasiswa untuk melakukan tindakan </w:t>
      </w:r>
      <w:r w:rsidR="00B300A3" w:rsidRPr="00D4294E">
        <w:rPr>
          <w:lang w:val="en-ID" w:eastAsia="en-ID"/>
        </w:rPr>
        <w:t>yang bertentangan dengan hukum.</w:t>
      </w:r>
    </w:p>
    <w:p w:rsidR="00B300A3" w:rsidRPr="00D4294E" w:rsidRDefault="00B300A3" w:rsidP="00B300A3">
      <w:pPr>
        <w:ind w:left="426" w:firstLine="294"/>
        <w:jc w:val="both"/>
        <w:rPr>
          <w:lang w:val="en-ID" w:eastAsia="en-ID"/>
        </w:rPr>
      </w:pPr>
      <w:r w:rsidRPr="00D4294E">
        <w:rPr>
          <w:lang w:val="en-ID" w:eastAsia="en-ID"/>
        </w:rPr>
        <w:t>Kasus ini menunjukkan bahwa kegiatan pengkaderan yang tidak dikelola dengan baik dapat menjadi arena munculnya perilaku kekerasan. Panitia kegiatan sering kali kurang memahami batasan antara pembinaan dan pemaksaan."  Dalam kasus ini, ditemukan bahwa pelaku merasa tertekan oleh ekspektasi dari lingkungan pengkaderan, yang pada akhirnya memengaruhi pengambilan keputusan mereka.</w:t>
      </w:r>
    </w:p>
    <w:p w:rsidR="00F1565C" w:rsidRPr="00D4294E" w:rsidRDefault="00D4294E" w:rsidP="00B300A3">
      <w:pPr>
        <w:ind w:left="426" w:firstLine="294"/>
        <w:jc w:val="both"/>
        <w:rPr>
          <w:lang w:val="en-ID" w:eastAsia="en-ID"/>
        </w:rPr>
      </w:pPr>
      <w:r w:rsidRPr="00D4294E">
        <w:rPr>
          <w:lang w:val="en-ID" w:eastAsia="en-ID"/>
        </w:rPr>
        <w:t xml:space="preserve">Kami dari </w:t>
      </w:r>
      <w:r w:rsidR="00B300A3" w:rsidRPr="00D4294E">
        <w:rPr>
          <w:lang w:val="en-ID" w:eastAsia="en-ID"/>
        </w:rPr>
        <w:t>pihak kepolisian menyoroti pentingnya pengawasan lingkungan kampus. "Kampus tidak hanya menjadi tempat belajar, tetapi juga pembentukan karakter. Kurangnya pengawasan terhadap kegiatan mahasiswa memungkinkan terjadinya perilaku menyimpang yang beru</w:t>
      </w:r>
      <w:r w:rsidR="006C6C95">
        <w:rPr>
          <w:lang w:val="en-ID" w:eastAsia="en-ID"/>
        </w:rPr>
        <w:t>jung pada kekerasan,"</w:t>
      </w:r>
      <w:r w:rsidR="00B300A3" w:rsidRPr="00D4294E">
        <w:rPr>
          <w:lang w:val="en-ID" w:eastAsia="en-ID"/>
        </w:rPr>
        <w:t xml:space="preserve"> </w:t>
      </w:r>
      <w:r w:rsidR="00260DB3" w:rsidRPr="00D4294E">
        <w:rPr>
          <w:rStyle w:val="FootnoteReference"/>
          <w:lang w:val="en-ID" w:eastAsia="en-ID"/>
        </w:rPr>
        <w:footnoteReference w:id="20"/>
      </w:r>
      <w:r w:rsidR="00260DB3" w:rsidRPr="00D4294E">
        <w:rPr>
          <w:lang w:val="en-ID" w:eastAsia="en-ID"/>
        </w:rPr>
        <w:t xml:space="preserve"> </w:t>
      </w:r>
    </w:p>
    <w:p w:rsidR="00F1565C" w:rsidRDefault="00F1565C" w:rsidP="00F1565C">
      <w:pPr>
        <w:ind w:left="426" w:firstLine="294"/>
        <w:jc w:val="both"/>
        <w:rPr>
          <w:lang w:val="en-ID" w:eastAsia="en-ID"/>
        </w:rPr>
      </w:pPr>
    </w:p>
    <w:p w:rsidR="00260DB3" w:rsidRPr="00DE1175" w:rsidRDefault="00260DB3" w:rsidP="00D4294E">
      <w:pPr>
        <w:spacing w:line="480" w:lineRule="auto"/>
        <w:ind w:left="426" w:firstLine="294"/>
        <w:jc w:val="both"/>
        <w:rPr>
          <w:lang w:val="en-ID" w:eastAsia="en-ID"/>
        </w:rPr>
      </w:pPr>
      <w:r w:rsidRPr="00DE1175">
        <w:rPr>
          <w:lang w:val="en-ID" w:eastAsia="en-ID"/>
        </w:rPr>
        <w:lastRenderedPageBreak/>
        <w:t>Peneliti juga mencatat bahwa tekanan ini cenderung muncul dalam konteks kegiatan organisasi mahasiswa yang memiliki hierarki ketat, sep</w:t>
      </w:r>
      <w:r w:rsidR="00D4294E">
        <w:rPr>
          <w:lang w:val="en-ID" w:eastAsia="en-ID"/>
        </w:rPr>
        <w:t>erti pengkaderan atau orientasi,</w:t>
      </w:r>
      <w:r w:rsidRPr="00DE1175">
        <w:rPr>
          <w:lang w:val="en-ID" w:eastAsia="en-ID"/>
        </w:rPr>
        <w:t xml:space="preserve"> Hal ini menunjukkan perlunya kebijakan yang lebih tegas dalam mengawasi dan mengelola interaksi antar mahasiswa.</w:t>
      </w:r>
    </w:p>
    <w:p w:rsidR="00260DB3" w:rsidRPr="00DE1175" w:rsidRDefault="00260DB3" w:rsidP="00260DB3">
      <w:pPr>
        <w:spacing w:line="480" w:lineRule="auto"/>
        <w:ind w:left="426" w:firstLine="294"/>
        <w:jc w:val="both"/>
        <w:rPr>
          <w:lang w:val="en-ID" w:eastAsia="en-ID"/>
        </w:rPr>
      </w:pPr>
      <w:r w:rsidRPr="00DE1175">
        <w:rPr>
          <w:lang w:val="en-ID" w:eastAsia="en-ID"/>
        </w:rPr>
        <w:t>Penelitian juga menunjukkan bahwa hubungan antara mahasiswa senior dan junior dalam beberapa kasus cenderung mendominasi. Tradisi yang tidak sehat ini menciptakan situasi yang berisiko, terutama jika mahasiswa baru merasa tertekan untuk mengikuti kegiatan yang di luar kapasitas fisik atau emosional mereka.</w:t>
      </w:r>
    </w:p>
    <w:p w:rsidR="00260DB3" w:rsidRPr="00DE1175" w:rsidRDefault="00260DB3" w:rsidP="00260DB3">
      <w:pPr>
        <w:spacing w:line="480" w:lineRule="auto"/>
        <w:ind w:left="426" w:firstLine="294"/>
        <w:jc w:val="both"/>
        <w:rPr>
          <w:lang w:val="en-ID" w:eastAsia="en-ID"/>
        </w:rPr>
      </w:pPr>
      <w:r w:rsidRPr="00DE1175">
        <w:rPr>
          <w:lang w:val="en-ID" w:eastAsia="en-ID"/>
        </w:rPr>
        <w:t>Paparan lingkungan sosial di luar kampus juga menjadi faktor pendukung yang signifikan. Beberapa mahasiswa diketahui bergaul dengan kelompok yang mempraktikkan perilaku menyimpang, seperti penggunaan alkohol atau tindakan lain yang melanggar norma. Dalam wawancara, peneliti mencatat bahwa pelaku sering kali mencari pengakuan dalam lingkungan semacam ini, yang selanjutnya memperkuat perilaku negatifnya di kampus.</w:t>
      </w:r>
    </w:p>
    <w:p w:rsidR="00260DB3" w:rsidRPr="00DE1175" w:rsidRDefault="00260DB3" w:rsidP="00260DB3">
      <w:pPr>
        <w:spacing w:line="480" w:lineRule="auto"/>
        <w:ind w:left="426" w:firstLine="294"/>
        <w:jc w:val="both"/>
        <w:rPr>
          <w:lang w:val="en-ID" w:eastAsia="en-ID"/>
        </w:rPr>
      </w:pPr>
      <w:r w:rsidRPr="00DE1175">
        <w:rPr>
          <w:lang w:val="en-ID" w:eastAsia="en-ID"/>
        </w:rPr>
        <w:t>Faktor keluarga juga memiliki peran dalam membentuk perilaku pelaku. Berdasarkan hasil penelitian, pelaku berasal dari keluarga dengan pola komunikasi yang tidak harmonis. Hal ini memicu pencarian pengakuan di luar rumah, termasuk di lingkungan kampus. Hubungan yang kurang baik dalam keluarga juga menciptakan celah bagi pengaruh negatif dari teman sebaya.</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Lemahnya regulasi kampus juga menjadi sorotan. Dalam beberapa kasus, pelaku merasa bahwa tindakan mereka tidak akan mendapatkan konsekuensi </w:t>
      </w:r>
      <w:r w:rsidRPr="00DE1175">
        <w:rPr>
          <w:lang w:val="en-ID" w:eastAsia="en-ID"/>
        </w:rPr>
        <w:lastRenderedPageBreak/>
        <w:t>serius akibat kurangnya penerapan aturan yang tegas. Peneliti menemukan bahwa hal ini meningkatkan keberanian mahasiswa untuk melakukan tindakan yang melanggar hukum tanpa khawatir akan sanksi.</w:t>
      </w:r>
    </w:p>
    <w:p w:rsidR="00260DB3" w:rsidRPr="00DE1175" w:rsidRDefault="00260DB3" w:rsidP="00260DB3">
      <w:pPr>
        <w:spacing w:line="480" w:lineRule="auto"/>
        <w:ind w:left="426" w:firstLine="294"/>
        <w:jc w:val="both"/>
        <w:rPr>
          <w:lang w:val="en-ID" w:eastAsia="en-ID"/>
        </w:rPr>
      </w:pPr>
      <w:r w:rsidRPr="00DE1175">
        <w:rPr>
          <w:lang w:val="en-ID" w:eastAsia="en-ID"/>
        </w:rPr>
        <w:t>Sebagai kesimpulan, kombinasi dari tekanan sosial, hubungan hierarkis yang tidak sehat, pengaruh lingkungan di luar kampus, dan kurangnya pengawasan institusi menjadi faktor utama dalam kasus ini. Semua pihak, mulai dari keluarga hingga institusi pendidikan, harus bekerja sama untuk menciptakan lingkungan yang sehat dan kondusif bagi perkembangan mahasiswa.</w:t>
      </w:r>
    </w:p>
    <w:p w:rsidR="00260DB3" w:rsidRDefault="00D4294E" w:rsidP="00C058F0">
      <w:pPr>
        <w:pStyle w:val="ListParagraph"/>
        <w:numPr>
          <w:ilvl w:val="2"/>
          <w:numId w:val="33"/>
        </w:numPr>
        <w:spacing w:line="480" w:lineRule="auto"/>
        <w:ind w:right="116"/>
        <w:rPr>
          <w:rFonts w:ascii="TimesNewRomanPSMT" w:hAnsi="TimesNewRomanPSMT" w:cs="TimesNewRomanPSMT"/>
          <w:b/>
        </w:rPr>
      </w:pPr>
      <w:r>
        <w:rPr>
          <w:rFonts w:ascii="TimesNewRomanPSMT" w:hAnsi="TimesNewRomanPSMT" w:cs="TimesNewRomanPSMT"/>
          <w:b/>
          <w:lang w:val="id-ID"/>
        </w:rPr>
        <w:t xml:space="preserve">Pergaulan (Lingkungan </w:t>
      </w:r>
      <w:r w:rsidR="00260DB3">
        <w:rPr>
          <w:rFonts w:ascii="TimesNewRomanPSMT" w:hAnsi="TimesNewRomanPSMT" w:cs="TimesNewRomanPSMT"/>
          <w:b/>
        </w:rPr>
        <w:t>Keluarga</w:t>
      </w:r>
      <w:r>
        <w:rPr>
          <w:rFonts w:ascii="TimesNewRomanPSMT" w:hAnsi="TimesNewRomanPSMT" w:cs="TimesNewRomanPSMT"/>
          <w:b/>
          <w:lang w:val="id-ID"/>
        </w:rPr>
        <w:t>)</w:t>
      </w:r>
    </w:p>
    <w:p w:rsidR="00260DB3" w:rsidRPr="00DE1175" w:rsidRDefault="00260DB3" w:rsidP="00260DB3">
      <w:pPr>
        <w:spacing w:line="480" w:lineRule="auto"/>
        <w:ind w:left="426" w:firstLine="294"/>
        <w:jc w:val="both"/>
        <w:rPr>
          <w:lang w:val="en-ID" w:eastAsia="en-ID"/>
        </w:rPr>
      </w:pPr>
      <w:r w:rsidRPr="00DE1175">
        <w:rPr>
          <w:lang w:val="en-ID" w:eastAsia="en-ID"/>
        </w:rPr>
        <w:t>Keluarga merupakan fondasi utama dalam pembentukan karakter, moral, dan kepribadian individu. Dala</w:t>
      </w:r>
      <w:r w:rsidR="003B7E07">
        <w:rPr>
          <w:lang w:val="en-ID" w:eastAsia="en-ID"/>
        </w:rPr>
        <w:t>m kasus tindak pidana Kelalaian</w:t>
      </w:r>
      <w:r w:rsidRPr="00DE1175">
        <w:rPr>
          <w:lang w:val="en-ID" w:eastAsia="en-ID"/>
        </w:rPr>
        <w:t xml:space="preserve"> yang melibatkan mahasiswa terhadap mahasiswa baru, hasil penelitian menunjukkan bahwa faktor keluarga memiliki kontribusi signifikan terhadap pembentukan perilaku pelaku. Lingkungan keluarga yang tidak harmonis atau pola asuh yang kurang tepat sering kali menjadi pemicu terjadinya penyimpangan moral.</w:t>
      </w:r>
    </w:p>
    <w:p w:rsidR="00260DB3" w:rsidRPr="00D4294E" w:rsidRDefault="00D4294E" w:rsidP="00D4294E">
      <w:pPr>
        <w:ind w:left="426" w:firstLine="294"/>
        <w:jc w:val="both"/>
        <w:rPr>
          <w:lang w:val="en-ID" w:eastAsia="en-ID"/>
        </w:rPr>
      </w:pPr>
      <w:r w:rsidRPr="00D4294E">
        <w:rPr>
          <w:lang w:val="en-ID" w:eastAsia="en-ID"/>
        </w:rPr>
        <w:t>W</w:t>
      </w:r>
      <w:r w:rsidR="00260DB3" w:rsidRPr="00D4294E">
        <w:rPr>
          <w:lang w:val="en-ID" w:eastAsia="en-ID"/>
        </w:rPr>
        <w:t>awancara dengan</w:t>
      </w:r>
      <w:r w:rsidR="00260DB3" w:rsidRPr="00D4294E">
        <w:rPr>
          <w:lang w:eastAsia="en-ID"/>
        </w:rPr>
        <w:t xml:space="preserve"> Iptu Mohamad Apriyanto Selak</w:t>
      </w:r>
      <w:r w:rsidR="003B7E07">
        <w:rPr>
          <w:lang w:eastAsia="en-ID"/>
        </w:rPr>
        <w:t>u Penyidik Dalam Kasus Tersebut</w:t>
      </w:r>
      <w:r w:rsidR="00260DB3" w:rsidRPr="00D4294E">
        <w:rPr>
          <w:lang w:val="en-ID" w:eastAsia="en-ID"/>
        </w:rPr>
        <w:t xml:space="preserve">, terungkap bahwa pelaku berasal dari keluarga dengan latar belakang hubungan yang kurang harmonis. </w:t>
      </w:r>
      <w:r w:rsidR="00260DB3" w:rsidRPr="00D4294E">
        <w:rPr>
          <w:iCs/>
          <w:lang w:val="en-ID" w:eastAsia="en-ID"/>
        </w:rPr>
        <w:t>"Lingkungan keluarga sangat memengaruhi perilaku individu. Dalam kasus ini, pelaku tampaknya mencari dukungan emosional yang tidak ia dapatkan di rumah, sehingga ia lebih rentan terhadap tekanan lingkungan luar."</w:t>
      </w:r>
      <w:r w:rsidR="00260DB3" w:rsidRPr="00D4294E">
        <w:rPr>
          <w:rStyle w:val="FootnoteReference"/>
          <w:iCs/>
          <w:lang w:val="en-ID" w:eastAsia="en-ID"/>
        </w:rPr>
        <w:footnoteReference w:id="21"/>
      </w:r>
      <w:r w:rsidR="00260DB3" w:rsidRPr="00D4294E">
        <w:rPr>
          <w:lang w:val="en-ID" w:eastAsia="en-ID"/>
        </w:rPr>
        <w:t xml:space="preserve"> Pernyataan ini menegaskan bahwa hubungan keluarga yang sehat sangat penting dalam membangun keseimbangan emosional individu.</w:t>
      </w:r>
    </w:p>
    <w:p w:rsidR="00260DB3" w:rsidRDefault="00260DB3" w:rsidP="00D4294E">
      <w:pPr>
        <w:ind w:left="426" w:firstLine="294"/>
        <w:jc w:val="both"/>
        <w:rPr>
          <w:iCs/>
          <w:lang w:val="en-ID" w:eastAsia="en-ID"/>
        </w:rPr>
      </w:pPr>
      <w:r w:rsidRPr="00D4294E">
        <w:rPr>
          <w:lang w:val="en-ID" w:eastAsia="en-ID"/>
        </w:rPr>
        <w:t xml:space="preserve">Pola asuh dalam keluarga juga menjadi salah satu faktor penentu perilaku anak. Dalam keluarga pelaku, ditemukan bahwa pola asuh yang diterapkan </w:t>
      </w:r>
      <w:r w:rsidRPr="00D4294E">
        <w:rPr>
          <w:lang w:val="en-ID" w:eastAsia="en-ID"/>
        </w:rPr>
        <w:lastRenderedPageBreak/>
        <w:t xml:space="preserve">cenderung otoriter dan kurang memberikan kebebasan bagi anak untuk mengekspresikan perasaannya. Salah seorang narasumber dari kepolisian menyatakan, </w:t>
      </w:r>
      <w:r w:rsidRPr="00D4294E">
        <w:rPr>
          <w:iCs/>
          <w:lang w:val="en-ID" w:eastAsia="en-ID"/>
        </w:rPr>
        <w:t>"Pola asuh yang terlalu keras dapat membentuk individu yang tidak memiliki kemampuan untuk menyalurkan emosinya dengan cara yang sehat. Akibatnya, mereka cenderung mengekspresikan tekanan melalui tindakan yang ekstrem."</w:t>
      </w:r>
      <w:r w:rsidRPr="00D4294E">
        <w:rPr>
          <w:rStyle w:val="FootnoteReference"/>
          <w:iCs/>
          <w:lang w:val="en-ID" w:eastAsia="en-ID"/>
        </w:rPr>
        <w:footnoteReference w:id="22"/>
      </w:r>
    </w:p>
    <w:p w:rsidR="00D4294E" w:rsidRPr="00D4294E" w:rsidRDefault="00D4294E" w:rsidP="00D4294E">
      <w:pPr>
        <w:ind w:left="426" w:firstLine="294"/>
        <w:jc w:val="both"/>
        <w:rPr>
          <w:lang w:val="en-ID" w:eastAsia="en-ID"/>
        </w:rPr>
      </w:pPr>
    </w:p>
    <w:p w:rsidR="00260DB3" w:rsidRPr="00DE1175" w:rsidRDefault="00260DB3" w:rsidP="00260DB3">
      <w:pPr>
        <w:spacing w:line="480" w:lineRule="auto"/>
        <w:ind w:left="426" w:firstLine="294"/>
        <w:jc w:val="both"/>
        <w:rPr>
          <w:lang w:val="en-ID" w:eastAsia="en-ID"/>
        </w:rPr>
      </w:pPr>
      <w:r w:rsidRPr="00DE1175">
        <w:rPr>
          <w:lang w:val="en-ID" w:eastAsia="en-ID"/>
        </w:rPr>
        <w:t>Selain itu, kurangnya perhatian dari orang tua sering kali menjadi penyebab anak merasa diabaikan dan mencari perhatian di luar rumah. Dalam observasi peneliti, pelaku diketahui memiliki hubungan yang renggang dengan orang tuanya. Orang tua pelaku lebih banyak menghabiskan waktu untuk pekerjaan, sehingga tidak memperhatikan kebutuhan emosional anak mereka. Ketidakpedulian ini menjadi celah bagi pengaruh negatif dari lingkungan pergaulan pelaku.</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Hasil penelitian juga menunjukkan bahwa keluarga seharusnya berperan sebagai tempat pertama bagi individu untuk mempelajari nilai-nilai moral dan etika. Namun, pada kenyataannya, banyak keluarga gagal menjalankan peran ini. Dalam kasus ini, nilai-nilai moral yang seharusnya diajarkan oleh keluarga justru tidak ditanamkan secara konsisten. Seorang narasumber menyebutkan, </w:t>
      </w:r>
      <w:r w:rsidRPr="00DE1175">
        <w:rPr>
          <w:i/>
          <w:iCs/>
          <w:lang w:val="en-ID" w:eastAsia="en-ID"/>
        </w:rPr>
        <w:t>"Tanggung jawab keluarga adalah memberikan landasan moral yang kuat. Jika ini tidak dilakukan, individu akan mencari nilai-nilai lain dari lingkungan yang mungkin tidak sesuai dengan norma masyarakat."</w:t>
      </w:r>
      <w:r>
        <w:rPr>
          <w:rStyle w:val="FootnoteReference"/>
          <w:i/>
          <w:iCs/>
          <w:lang w:val="en-ID" w:eastAsia="en-ID"/>
        </w:rPr>
        <w:footnoteReference w:id="23"/>
      </w:r>
    </w:p>
    <w:p w:rsidR="00260DB3" w:rsidRPr="00DE1175" w:rsidRDefault="00260DB3" w:rsidP="00260DB3">
      <w:pPr>
        <w:spacing w:line="480" w:lineRule="auto"/>
        <w:ind w:left="426" w:firstLine="294"/>
        <w:jc w:val="both"/>
        <w:rPr>
          <w:lang w:val="en-ID" w:eastAsia="en-ID"/>
        </w:rPr>
      </w:pPr>
      <w:r w:rsidRPr="00DE1175">
        <w:rPr>
          <w:lang w:val="en-ID" w:eastAsia="en-ID"/>
        </w:rPr>
        <w:lastRenderedPageBreak/>
        <w:t>Peneliti juga mencatat bahwa konflik berkepanjangan dalam keluarga dapat meninggalkan dampak psikologis yang mendalam pada anak. Dalam kasus ini, pelaku berasal dari keluarga yang sering menghadapi konflik internal, sehingga menciptakan ketegangan emosional yang sulit dikelola. Ketegangan ini memperburuk kondisi mental pelaku dan memperbesar kemungkinan munculnya perilaku agresif.</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Dari sisi dukungan emosional, keluarga pelaku tampaknya gagal menjadi tempat bagi pelaku untuk mengungkapkan perasaan dan masalah yang dialaminya. Dalam wawancara, salah satu narasumber menyatakan, </w:t>
      </w:r>
      <w:r w:rsidRPr="00DE1175">
        <w:rPr>
          <w:i/>
          <w:iCs/>
          <w:lang w:val="en-ID" w:eastAsia="en-ID"/>
        </w:rPr>
        <w:t>"Ketika anak merasa tidak memiliki tempat untuk berbicara atau mencari dukungan, mereka cenderung menekan emosinya sendiri. Ini dapat memicu perilaku impulsif di masa depan."</w:t>
      </w:r>
      <w:r w:rsidRPr="00DE1175">
        <w:rPr>
          <w:lang w:val="en-ID" w:eastAsia="en-ID"/>
        </w:rPr>
        <w:t xml:space="preserve"> Hal ini menunjukkan pentingnya membangun komunikasi yang terbuka antara anggota keluarga.</w:t>
      </w:r>
    </w:p>
    <w:p w:rsidR="00260DB3" w:rsidRPr="00DE1175" w:rsidRDefault="00260DB3" w:rsidP="00260DB3">
      <w:pPr>
        <w:spacing w:line="480" w:lineRule="auto"/>
        <w:ind w:left="426" w:firstLine="294"/>
        <w:jc w:val="both"/>
        <w:rPr>
          <w:lang w:val="en-ID" w:eastAsia="en-ID"/>
        </w:rPr>
      </w:pPr>
      <w:r w:rsidRPr="00DE1175">
        <w:rPr>
          <w:lang w:val="en-ID" w:eastAsia="en-ID"/>
        </w:rPr>
        <w:t>Selain pola asuh, latar belakang ekonomi juga turut memengaruhi dinamika keluarga. Dalam beberapa kasus, tekanan ekonomi menyebabkan orang tua lebih fokus pada mencari nafkah dibandingkan memberikan perhatian kepada anak. Tekanan ini menciptakan jarak emosional antara orang tua dan anak, sehingga anak menjadi lebih rentan terhadap pengaruh buruk dari lingkungan luar.</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Keluarga juga memiliki peran penting dalam mendeteksi dini perubahan perilaku pada anak. Namun, kurangnya pengetahuan atau perhatian sering kali membuat keluarga gagal menyadari tanda-tanda perilaku menyimpang. Salah seorang narasumber menekankan, </w:t>
      </w:r>
      <w:r w:rsidRPr="00DE1175">
        <w:rPr>
          <w:i/>
          <w:iCs/>
          <w:lang w:val="en-ID" w:eastAsia="en-ID"/>
        </w:rPr>
        <w:t xml:space="preserve">"Jika keluarga mampu mengenali </w:t>
      </w:r>
      <w:r w:rsidRPr="00DE1175">
        <w:rPr>
          <w:i/>
          <w:iCs/>
          <w:lang w:val="en-ID" w:eastAsia="en-ID"/>
        </w:rPr>
        <w:lastRenderedPageBreak/>
        <w:t>tanda-tanda perilaku menyimpang sejak dini, maka intervensi dapat dilakukan untuk mencegah anak melakukan tindakan yang melanggar hukum."</w:t>
      </w:r>
      <w:r>
        <w:rPr>
          <w:rStyle w:val="FootnoteReference"/>
          <w:i/>
          <w:iCs/>
          <w:lang w:val="en-ID" w:eastAsia="en-ID"/>
        </w:rPr>
        <w:footnoteReference w:id="24"/>
      </w:r>
      <w:r w:rsidRPr="00DE1175">
        <w:rPr>
          <w:lang w:val="en-ID" w:eastAsia="en-ID"/>
        </w:rPr>
        <w:t xml:space="preserve"> Hal ini memperjelas perlunya kesadaran yang lebih besar dalam keluarga untuk memantau perkembangan anak.</w:t>
      </w:r>
    </w:p>
    <w:p w:rsidR="00260DB3" w:rsidRPr="00DE1175" w:rsidRDefault="00260DB3" w:rsidP="00260DB3">
      <w:pPr>
        <w:spacing w:line="480" w:lineRule="auto"/>
        <w:ind w:left="426" w:firstLine="294"/>
        <w:jc w:val="both"/>
        <w:rPr>
          <w:lang w:val="en-ID" w:eastAsia="en-ID"/>
        </w:rPr>
      </w:pPr>
      <w:r w:rsidRPr="00DE1175">
        <w:rPr>
          <w:lang w:val="en-ID" w:eastAsia="en-ID"/>
        </w:rPr>
        <w:t>Sebagai kesimpulan, keluarga adalah institusi pertama yang seharusnya membentuk karakter dan moral individu. Ketidakharmonisan, pola asuh yang tidak sesuai, kurangnya perhatian, serta minimnya komunikasi dalam keluarga dapat menjadi faktor penyebab perilaku menyimpang. Oleh karena itu, diperlukan upaya yang lebih besar dari pihak keluarga untuk menciptakan lingkungan yang mendukung dan sehat bagi perkembangan anak, sehingga mereka mampu menghadapi tekanan dari luar tanpa kehilangan integritas moral mereka.</w:t>
      </w:r>
    </w:p>
    <w:p w:rsidR="00260DB3" w:rsidRPr="00823C97" w:rsidRDefault="00260DB3" w:rsidP="00C058F0">
      <w:pPr>
        <w:pStyle w:val="ListParagraph"/>
        <w:numPr>
          <w:ilvl w:val="1"/>
          <w:numId w:val="33"/>
        </w:numPr>
        <w:spacing w:line="480" w:lineRule="auto"/>
        <w:ind w:right="116"/>
        <w:rPr>
          <w:b/>
        </w:rPr>
      </w:pPr>
      <w:r w:rsidRPr="00823C97">
        <w:rPr>
          <w:b/>
        </w:rPr>
        <w:t>Upaya Yang Dilakuka</w:t>
      </w:r>
      <w:r w:rsidR="003B7E07">
        <w:rPr>
          <w:b/>
        </w:rPr>
        <w:t>n Dalam Menanggulangi Kelalaian Yang Menyebabkan Kematian</w:t>
      </w:r>
      <w:r w:rsidRPr="00823C97">
        <w:rPr>
          <w:b/>
        </w:rPr>
        <w:t xml:space="preserve"> Yang Dilakukan Oleh Mahasiswa Terhadap Mahasiswa Baru</w:t>
      </w:r>
    </w:p>
    <w:p w:rsidR="00260DB3" w:rsidRDefault="00260DB3" w:rsidP="00C058F0">
      <w:pPr>
        <w:pStyle w:val="ListParagraph"/>
        <w:numPr>
          <w:ilvl w:val="2"/>
          <w:numId w:val="33"/>
        </w:numPr>
        <w:spacing w:line="480" w:lineRule="auto"/>
        <w:ind w:right="116"/>
        <w:rPr>
          <w:b/>
          <w:sz w:val="24"/>
          <w:szCs w:val="24"/>
        </w:rPr>
      </w:pPr>
      <w:r w:rsidRPr="00823C97">
        <w:rPr>
          <w:b/>
          <w:sz w:val="24"/>
          <w:szCs w:val="24"/>
        </w:rPr>
        <w:t>Preventif (Pencegahan)</w:t>
      </w:r>
    </w:p>
    <w:p w:rsidR="00260DB3" w:rsidRPr="00DE1175" w:rsidRDefault="00260DB3" w:rsidP="00260DB3">
      <w:pPr>
        <w:spacing w:line="480" w:lineRule="auto"/>
        <w:ind w:left="426" w:firstLine="294"/>
        <w:jc w:val="both"/>
        <w:rPr>
          <w:lang w:val="en-ID" w:eastAsia="en-ID"/>
        </w:rPr>
      </w:pPr>
      <w:r w:rsidRPr="00DE1175">
        <w:rPr>
          <w:lang w:val="en-ID" w:eastAsia="en-ID"/>
        </w:rPr>
        <w:t>Pencegahan adalah langkah awal yang paling penting untuk meminimalkan risiko terjadinya tindak p</w:t>
      </w:r>
      <w:r w:rsidR="003B7E07">
        <w:rPr>
          <w:lang w:val="en-ID" w:eastAsia="en-ID"/>
        </w:rPr>
        <w:t>idana, termasuk kasus Kelalaian Yang menyebabkan Kematian</w:t>
      </w:r>
      <w:r w:rsidRPr="00DE1175">
        <w:rPr>
          <w:lang w:val="en-ID" w:eastAsia="en-ID"/>
        </w:rPr>
        <w:t xml:space="preserve"> yang melibatkan mahasiswa. Pendekatan preventif tidak hanya berfokus pada tindakan individu, tetapi juga pada pembentukan sistem yang mendukung perilaku yang sehat dan beretika di lingkungan kampus.</w:t>
      </w:r>
    </w:p>
    <w:p w:rsidR="00D4294E" w:rsidRPr="001F1148" w:rsidRDefault="00260DB3" w:rsidP="00C058F0">
      <w:pPr>
        <w:pStyle w:val="ListParagraph"/>
        <w:numPr>
          <w:ilvl w:val="0"/>
          <w:numId w:val="39"/>
        </w:numPr>
        <w:spacing w:line="480" w:lineRule="auto"/>
        <w:rPr>
          <w:lang w:val="en-ID" w:eastAsia="en-ID"/>
        </w:rPr>
      </w:pPr>
      <w:r w:rsidRPr="001F1148">
        <w:rPr>
          <w:lang w:val="en-ID" w:eastAsia="en-ID"/>
        </w:rPr>
        <w:t xml:space="preserve">Langkah pertama yang krusial adalah dengan meningkatkan peran keluarga </w:t>
      </w:r>
      <w:r w:rsidRPr="001F1148">
        <w:rPr>
          <w:lang w:val="en-ID" w:eastAsia="en-ID"/>
        </w:rPr>
        <w:lastRenderedPageBreak/>
        <w:t xml:space="preserve">dalam memberikan pendidikan moral kepada anak sejak dini. Dalam lingkungan keluarga, orang tua harus menjadi teladan dalam menunjukkan nilai-nilai moral, etika, dan empati. </w:t>
      </w:r>
    </w:p>
    <w:p w:rsidR="001F1148" w:rsidRPr="001F1148" w:rsidRDefault="00260DB3" w:rsidP="00C058F0">
      <w:pPr>
        <w:pStyle w:val="ListParagraph"/>
        <w:numPr>
          <w:ilvl w:val="0"/>
          <w:numId w:val="39"/>
        </w:numPr>
        <w:spacing w:line="480" w:lineRule="auto"/>
        <w:rPr>
          <w:lang w:val="en-ID" w:eastAsia="en-ID"/>
        </w:rPr>
      </w:pPr>
      <w:r w:rsidRPr="001F1148">
        <w:rPr>
          <w:lang w:val="en-ID" w:eastAsia="en-ID"/>
        </w:rPr>
        <w:t xml:space="preserve">Pendidikan moral yang diterapkan di rumah mencakup pelajaran untuk menghormati hak orang lain, pengendalian emosi, dan penanaman disiplin diri. </w:t>
      </w:r>
    </w:p>
    <w:p w:rsidR="00260DB3" w:rsidRPr="001F1148" w:rsidRDefault="00260DB3" w:rsidP="00C058F0">
      <w:pPr>
        <w:pStyle w:val="ListParagraph"/>
        <w:numPr>
          <w:ilvl w:val="0"/>
          <w:numId w:val="39"/>
        </w:numPr>
        <w:spacing w:line="480" w:lineRule="auto"/>
        <w:rPr>
          <w:lang w:val="en-ID" w:eastAsia="en-ID"/>
        </w:rPr>
      </w:pPr>
      <w:r w:rsidRPr="001F1148">
        <w:rPr>
          <w:lang w:val="en-ID" w:eastAsia="en-ID"/>
        </w:rPr>
        <w:t>Keluarga juga harus lebih aktif dalam memperhatikan kondisi psikologis anak serta memberikan dukungan emosional yang dibutuhkan, sehingga anak tidak merasa harus mencari dukungan dari lingkungan yang kurang sehat.</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Di sisi lain, institusi pendidikan tinggi, seperti universitas, memiliki tanggung jawab besar dalam menanamkan nilai-nilai moral dan etika kepada mahasiswanya. Salah satu upaya yang dapat dilakukan adalah dengan menyelenggarakan program orientasi yang bukan hanya berisi pengenalan kampus, tetapi juga pelatihan kepemimpinan dan pengembangan karakter. Dalam program ini, mahasiswa diberi kesempatan untuk belajar tentang pentingnya nilai-nilai seperti toleransi, empati, dan resolusi konflik tanpa kekerasan. Sebagaimana dinyatakan oleh salah seorang narasumber, </w:t>
      </w:r>
      <w:r w:rsidRPr="00DE1175">
        <w:rPr>
          <w:i/>
          <w:iCs/>
          <w:lang w:val="en-ID" w:eastAsia="en-ID"/>
        </w:rPr>
        <w:t>"Program orientasi yang bermakna bukan hanya tentang menyambut mahasiswa baru, tetapi juga membentuk karakter mereka sebagai bagian dari komunitas yang bertanggung jawab."</w:t>
      </w:r>
      <w:r>
        <w:rPr>
          <w:rStyle w:val="FootnoteReference"/>
          <w:i/>
          <w:iCs/>
          <w:lang w:val="en-ID" w:eastAsia="en-ID"/>
        </w:rPr>
        <w:footnoteReference w:id="25"/>
      </w:r>
    </w:p>
    <w:p w:rsidR="00260DB3" w:rsidRPr="00DE1175" w:rsidRDefault="00260DB3" w:rsidP="001F1148">
      <w:pPr>
        <w:spacing w:line="480" w:lineRule="auto"/>
        <w:ind w:left="426" w:firstLine="294"/>
        <w:jc w:val="both"/>
        <w:rPr>
          <w:lang w:val="en-ID" w:eastAsia="en-ID"/>
        </w:rPr>
      </w:pPr>
      <w:r w:rsidRPr="00DE1175">
        <w:rPr>
          <w:lang w:val="en-ID" w:eastAsia="en-ID"/>
        </w:rPr>
        <w:t xml:space="preserve">Selain program orientasi, universitas juga perlu menyediakan pelatihan khusus bagi para senior dan panitia kegiatan yang akan berinteraksi langsung </w:t>
      </w:r>
      <w:r w:rsidRPr="00DE1175">
        <w:rPr>
          <w:lang w:val="en-ID" w:eastAsia="en-ID"/>
        </w:rPr>
        <w:lastRenderedPageBreak/>
        <w:t>dengan mahasiswa baru. Pelatihan ini mencakup pengelolaan kegiatan yang aman, etika dalam berkomunikasi, dan manajemen risiko dalam pengkaderan. Dengan pelatihan semacam ini, diharapkan kegiatan-kegiatan kampus dapat berjalan dengan aman tanpa mengorbankan keselamatan mahasiswa baru.</w:t>
      </w:r>
    </w:p>
    <w:p w:rsidR="00260DB3" w:rsidRPr="00DE1175" w:rsidRDefault="00260DB3" w:rsidP="00260DB3">
      <w:pPr>
        <w:spacing w:line="480" w:lineRule="auto"/>
        <w:ind w:left="426" w:firstLine="294"/>
        <w:jc w:val="both"/>
        <w:rPr>
          <w:lang w:val="en-ID" w:eastAsia="en-ID"/>
        </w:rPr>
      </w:pPr>
      <w:r w:rsidRPr="00DE1175">
        <w:rPr>
          <w:lang w:val="en-ID" w:eastAsia="en-ID"/>
        </w:rPr>
        <w:t>Pengawasan yang lebih ketat terhadap aktivitas mahasiswa juga menjadi bagian dari langkah pencegahan. Universitas perlu menerapkan regulasi yang tegas terhadap kegiatan mahasiswa, terutama yang melibatkan pengkaderan atau kegiatan lapangan. Setiap aktivitas yang direncanakan harus mendapat persetujuan dari pihak kampus setelah melalui proses evaluasi risiko yang komprehensif. Selain itu, pihak kampus dapat membentuk tim pengawas independen yang bertugas untuk memonitor jalannya kegiatan mahasiswa secara langsung.</w:t>
      </w:r>
    </w:p>
    <w:p w:rsidR="00260DB3" w:rsidRPr="00DE1175" w:rsidRDefault="00260DB3" w:rsidP="00260DB3">
      <w:pPr>
        <w:spacing w:line="480" w:lineRule="auto"/>
        <w:ind w:left="426" w:firstLine="294"/>
        <w:jc w:val="both"/>
        <w:rPr>
          <w:lang w:val="en-ID" w:eastAsia="en-ID"/>
        </w:rPr>
      </w:pPr>
      <w:r w:rsidRPr="00DE1175">
        <w:rPr>
          <w:lang w:val="en-ID" w:eastAsia="en-ID"/>
        </w:rPr>
        <w:t>Teknologi juga dapat dimanfaatkan untuk mendukung pencegahan tindak pidana. Salah satu contoh adalah pengembangan sistem pelaporan digital yang memungkinkan mahasiswa untuk melaporkan potensi tindak kekerasan atau pelanggaran secara anonim. Sistem ini tidak hanya membantu pihak kampus dalam mendeteksi risiko secara dini, tetapi juga memberikan rasa aman kepada mahasiswa untuk berbicara tanpa takut mendapat ancaman.</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Kampanye kesadaran tentang pentingnya menciptakan lingkungan kampus yang sehat dan bebas dari kekerasan juga perlu dilakukan secara rutin. Kampanye ini dapat mencakup penyuluhan tentang bahaya tindak kekerasan, pelatihan resolusi konflik, serta seminar yang melibatkan pihak kepolisian dan tokoh masyarakat. Kegiatan semacam ini bertujuan untuk meningkatkan </w:t>
      </w:r>
      <w:r w:rsidRPr="00DE1175">
        <w:rPr>
          <w:lang w:val="en-ID" w:eastAsia="en-ID"/>
        </w:rPr>
        <w:lastRenderedPageBreak/>
        <w:t>kesadaran semua pihak, baik mahasiswa, dosen, maupun staf kampus, tentang peran mereka dalam mencegah tindak pidana.</w:t>
      </w:r>
    </w:p>
    <w:p w:rsidR="00260DB3" w:rsidRPr="00DE1175" w:rsidRDefault="00260DB3" w:rsidP="00260DB3">
      <w:pPr>
        <w:spacing w:line="480" w:lineRule="auto"/>
        <w:ind w:left="426" w:firstLine="294"/>
        <w:jc w:val="both"/>
        <w:rPr>
          <w:lang w:val="en-ID" w:eastAsia="en-ID"/>
        </w:rPr>
      </w:pPr>
      <w:r w:rsidRPr="00DE1175">
        <w:rPr>
          <w:lang w:val="en-ID" w:eastAsia="en-ID"/>
        </w:rPr>
        <w:t>Langkah preventif lainnya adalah penerapan sistem mentoring di kampus. Sistem ini menghubungkan mahasiswa baru dengan mentor senior yang telah dipilih berdasarkan kemampuan dan etika yang baik. Mentor berfungsi sebagai pendamping bagi mahasiswa baru, memberikan bimbingan dalam beradaptasi dengan lingkungan kampus, serta menjadi penengah jika terjadi konflik.</w:t>
      </w:r>
    </w:p>
    <w:p w:rsidR="00260DB3" w:rsidRPr="00DE1175" w:rsidRDefault="00260DB3" w:rsidP="00260DB3">
      <w:pPr>
        <w:spacing w:line="480" w:lineRule="auto"/>
        <w:ind w:left="426" w:firstLine="294"/>
        <w:jc w:val="both"/>
        <w:rPr>
          <w:lang w:val="en-ID" w:eastAsia="en-ID"/>
        </w:rPr>
      </w:pPr>
      <w:r w:rsidRPr="00DE1175">
        <w:rPr>
          <w:lang w:val="en-ID" w:eastAsia="en-ID"/>
        </w:rPr>
        <w:t>Pihak kepolisian juga memiliki peran penting dalam pencegahan tindak pidana di lingkungan kampus. Kerja sama antara kepolisian dan universitas perlu ditingkatkan melalui program sosialisasi yang rutin. Program ini mencakup edukasi tentang hukum pidana dan konsekuensi dari tindak kekerasan. Selain itu, patroli keamanan di sekitar area kampus dapat ditingkatkan untuk menciptakan rasa aman bagi mahasiswa.</w:t>
      </w:r>
    </w:p>
    <w:p w:rsidR="00260DB3" w:rsidRPr="00DE1175" w:rsidRDefault="00260DB3" w:rsidP="00260DB3">
      <w:pPr>
        <w:spacing w:line="480" w:lineRule="auto"/>
        <w:ind w:left="426" w:firstLine="294"/>
        <w:jc w:val="both"/>
        <w:rPr>
          <w:lang w:val="en-ID" w:eastAsia="en-ID"/>
        </w:rPr>
      </w:pPr>
      <w:r w:rsidRPr="00DE1175">
        <w:rPr>
          <w:lang w:val="en-ID" w:eastAsia="en-ID"/>
        </w:rPr>
        <w:t>Sebagai kesimpulan, pendekatan preventif yang efektif memerlukan kolaborasi antara keluarga, institusi pendidikan, masyarakat, dan pihak kepolisian. Dengan memperkuat nilai-nilai moral, menyediakan pendidikan karakter, menerapkan pengawasan yang ketat, dan memanfaatkan teknologi, diharapkan potensi ter</w:t>
      </w:r>
      <w:r w:rsidR="003B7E07">
        <w:rPr>
          <w:lang w:val="en-ID" w:eastAsia="en-ID"/>
        </w:rPr>
        <w:t>jadinya tindak pidana Kelalaian yang menyebabkan kematian</w:t>
      </w:r>
      <w:r w:rsidRPr="00DE1175">
        <w:rPr>
          <w:lang w:val="en-ID" w:eastAsia="en-ID"/>
        </w:rPr>
        <w:t xml:space="preserve"> di lingkungan kampus dapat diminimalkan secara signifikan. Upaya ini harus dilakukan secara berkelanjutan dan melibatkan semua pihak agar tercipta lingkungan kampus yang aman, nyaman, dan mendukung perkembangan mahasiswa.</w:t>
      </w:r>
    </w:p>
    <w:p w:rsidR="00260DB3" w:rsidRPr="001F1148" w:rsidRDefault="001F1148" w:rsidP="001F1148">
      <w:pPr>
        <w:spacing w:line="480" w:lineRule="auto"/>
        <w:ind w:right="116"/>
        <w:rPr>
          <w:b/>
        </w:rPr>
      </w:pPr>
      <w:r>
        <w:rPr>
          <w:b/>
        </w:rPr>
        <w:lastRenderedPageBreak/>
        <w:t xml:space="preserve">4.2.2. </w:t>
      </w:r>
      <w:r w:rsidR="00260DB3" w:rsidRPr="001F1148">
        <w:rPr>
          <w:b/>
        </w:rPr>
        <w:t>Represif (Melakukan Tindakan Hukum)</w:t>
      </w:r>
    </w:p>
    <w:p w:rsidR="00260DB3" w:rsidRDefault="00260DB3" w:rsidP="00260DB3">
      <w:pPr>
        <w:spacing w:line="480" w:lineRule="auto"/>
        <w:ind w:left="426" w:firstLine="294"/>
        <w:jc w:val="both"/>
        <w:rPr>
          <w:lang w:val="en-ID" w:eastAsia="en-ID"/>
        </w:rPr>
      </w:pPr>
      <w:r w:rsidRPr="00DE1175">
        <w:rPr>
          <w:lang w:val="en-ID" w:eastAsia="en-ID"/>
        </w:rPr>
        <w:t>Pendekatan represif dalam men</w:t>
      </w:r>
      <w:r w:rsidR="003B7E07">
        <w:rPr>
          <w:lang w:val="en-ID" w:eastAsia="en-ID"/>
        </w:rPr>
        <w:t xml:space="preserve">angani tindak pidana kelalaian yang menyebabkan kematian </w:t>
      </w:r>
      <w:r w:rsidRPr="00DE1175">
        <w:rPr>
          <w:lang w:val="en-ID" w:eastAsia="en-ID"/>
        </w:rPr>
        <w:t>bertujuan untuk memastikan bahwa hukum ditegakkan secara tegas, pelaku diberikan sanksi yang setimpal, serta keadilan dapat diwujudkan bagi korban dan keluarganya. Pendekatan ini melibatkan tahapan-tahapan yang sistematis mulai dari penyelidikan hingga pemidanaan pelaku tindak pidana.</w:t>
      </w:r>
    </w:p>
    <w:p w:rsidR="001F1148" w:rsidRPr="001F1148" w:rsidRDefault="00260DB3" w:rsidP="00C058F0">
      <w:pPr>
        <w:pStyle w:val="ListParagraph"/>
        <w:numPr>
          <w:ilvl w:val="0"/>
          <w:numId w:val="40"/>
        </w:numPr>
        <w:spacing w:line="480" w:lineRule="auto"/>
        <w:ind w:left="851" w:hanging="567"/>
        <w:rPr>
          <w:lang w:val="en-ID" w:eastAsia="en-ID"/>
        </w:rPr>
      </w:pPr>
      <w:r w:rsidRPr="001F1148">
        <w:rPr>
          <w:lang w:val="en-ID" w:eastAsia="en-ID"/>
        </w:rPr>
        <w:t xml:space="preserve">Tahapan pertama dari langkah represif adalah penyelidikan mendalam yang dilakukan oleh pihak kepolisian. Penyelidikan ini bertujuan untuk mengumpulkan seluruh fakta dan bukti yang relevan untuk mengungkapkan </w:t>
      </w:r>
      <w:r w:rsidR="003B7E07">
        <w:rPr>
          <w:lang w:val="en-ID" w:eastAsia="en-ID"/>
        </w:rPr>
        <w:t>kebenaran dalam kasus kelalaian yang menyebabkan kematian</w:t>
      </w:r>
      <w:r w:rsidRPr="001F1148">
        <w:rPr>
          <w:lang w:val="en-ID" w:eastAsia="en-ID"/>
        </w:rPr>
        <w:t xml:space="preserve">. Fakta-fakta tersebut meliputi keterangan saksi, hasil visum et repertum, rekaman CCTV (jika tersedia), serta barang bukti yang ditemukan di lokasi kejadian. Dalam tahap ini, profesionalisme dan akurasi pihak penyidik sangat penting. Salah seorang narasumber kepolisian menegaskan, </w:t>
      </w:r>
      <w:r w:rsidRPr="001F1148">
        <w:rPr>
          <w:i/>
          <w:iCs/>
          <w:lang w:val="en-ID" w:eastAsia="en-ID"/>
        </w:rPr>
        <w:t>"Tanpa pengumpulan bukti yang valid dan akurat, proses hukum dapat terhambat, sehingga keadilan bagi korban dan keluarganya tidak dapat terwujud."</w:t>
      </w:r>
      <w:r>
        <w:rPr>
          <w:rStyle w:val="FootnoteReference"/>
          <w:i/>
          <w:iCs/>
          <w:lang w:val="en-ID" w:eastAsia="en-ID"/>
        </w:rPr>
        <w:footnoteReference w:id="26"/>
      </w:r>
    </w:p>
    <w:p w:rsidR="001F1148" w:rsidRDefault="00260DB3" w:rsidP="00C058F0">
      <w:pPr>
        <w:pStyle w:val="ListParagraph"/>
        <w:numPr>
          <w:ilvl w:val="0"/>
          <w:numId w:val="40"/>
        </w:numPr>
        <w:spacing w:line="480" w:lineRule="auto"/>
        <w:ind w:left="851" w:hanging="567"/>
        <w:rPr>
          <w:lang w:val="en-ID" w:eastAsia="en-ID"/>
        </w:rPr>
      </w:pPr>
      <w:r w:rsidRPr="001F1148">
        <w:rPr>
          <w:lang w:val="en-ID" w:eastAsia="en-ID"/>
        </w:rPr>
        <w:t xml:space="preserve">Setelah bukti terkumpul, tahapan berikutnya adalah penangkapan dan penahanan pelaku. Penangkapan dilakukan berdasarkan bukti yang cukup untuk menduga bahwa pelaku melakukan tindak pidana. Penahanan dilaksanakan untuk menghindari kemungkinan pelaku melarikan diri, memanipulasi barang bukti, atau mengancam saksi lainnya. Selain itu, penahanan memberikan rasa aman kepada keluarga korban, yang sering kali merasa terancam setelah </w:t>
      </w:r>
      <w:r w:rsidRPr="001F1148">
        <w:rPr>
          <w:lang w:val="en-ID" w:eastAsia="en-ID"/>
        </w:rPr>
        <w:lastRenderedPageBreak/>
        <w:t>terjadinya tindak pidana.</w:t>
      </w:r>
    </w:p>
    <w:p w:rsidR="00260DB3" w:rsidRPr="001F1148" w:rsidRDefault="00260DB3" w:rsidP="00C058F0">
      <w:pPr>
        <w:pStyle w:val="ListParagraph"/>
        <w:numPr>
          <w:ilvl w:val="0"/>
          <w:numId w:val="40"/>
        </w:numPr>
        <w:spacing w:line="480" w:lineRule="auto"/>
        <w:ind w:left="851" w:hanging="567"/>
        <w:rPr>
          <w:lang w:val="en-ID" w:eastAsia="en-ID"/>
        </w:rPr>
      </w:pPr>
      <w:r w:rsidRPr="001F1148">
        <w:rPr>
          <w:lang w:val="en-ID" w:eastAsia="en-ID"/>
        </w:rPr>
        <w:t>Proses berikutnya adalah tahap peradilan, yang dilakukan untuk memastikan bahwa pelaku mendapatkan putusan hukum yang adil dan proporsional. Dalam konteks</w:t>
      </w:r>
      <w:r w:rsidR="00521F87">
        <w:rPr>
          <w:lang w:val="en-ID" w:eastAsia="en-ID"/>
        </w:rPr>
        <w:t xml:space="preserve"> hukum pidana, pelaku Kelalaian yang menyebabkan kematian</w:t>
      </w:r>
      <w:r w:rsidRPr="001F1148">
        <w:rPr>
          <w:lang w:val="en-ID" w:eastAsia="en-ID"/>
        </w:rPr>
        <w:t xml:space="preserve"> dapat dijerat P</w:t>
      </w:r>
      <w:r w:rsidR="00521F87">
        <w:rPr>
          <w:lang w:val="en-ID" w:eastAsia="en-ID"/>
        </w:rPr>
        <w:t>asal 359 KUHP tentang kelalaian atau Pasal 360</w:t>
      </w:r>
      <w:r w:rsidRPr="001F1148">
        <w:rPr>
          <w:lang w:val="en-ID" w:eastAsia="en-ID"/>
        </w:rPr>
        <w:t xml:space="preserve"> KUHP. Proses peradilan ini melibatkan pembuktian oleh jaksa penuntut umum, pembelaan oleh kuasa hukum pelaku, serta pemeriksaan oleh majelis hakim. Pengadilan bertugas untuk memastikan bahwa setiap putusan didasarkan pada bukti yang sah dan sesuai dengan hukum yang berlaku. Hakim memiliki kewenangan untuk menentukan hukuman yang sesuai, baik berupa pidana penjara, pidana mati, atau hukuman lainnya yang diatur oleh undang-undang.</w:t>
      </w:r>
    </w:p>
    <w:p w:rsidR="00260DB3" w:rsidRPr="00DE1175" w:rsidRDefault="00260DB3" w:rsidP="00260DB3">
      <w:pPr>
        <w:spacing w:line="480" w:lineRule="auto"/>
        <w:ind w:left="426" w:firstLine="294"/>
        <w:jc w:val="both"/>
        <w:rPr>
          <w:lang w:val="en-ID" w:eastAsia="en-ID"/>
        </w:rPr>
      </w:pPr>
      <w:r w:rsidRPr="00DE1175">
        <w:rPr>
          <w:lang w:val="en-ID" w:eastAsia="en-ID"/>
        </w:rPr>
        <w:t>Selain sanksi pidana, langkah represif juga mencakup upaya pemberian keadilan restoratif, yang bertujuan untuk memulihkan kondisi korban atau keluarganya. Dalam beberapa kasus, restitusi atau kompensasi diberikan kepada keluarga korban, te</w:t>
      </w:r>
      <w:r w:rsidR="00521F87">
        <w:rPr>
          <w:lang w:val="en-ID" w:eastAsia="en-ID"/>
        </w:rPr>
        <w:t>rutama jika peristiwa Kelalaian yang menyebabkan kematian</w:t>
      </w:r>
      <w:r w:rsidRPr="00DE1175">
        <w:rPr>
          <w:lang w:val="en-ID" w:eastAsia="en-ID"/>
        </w:rPr>
        <w:t xml:space="preserve"> memberikan dampak finansial atau emosional yang signifikan. Restitusi dapat mencakup biaya pemakaman, konseling psikologis, dan kompensasi lainnya yang diputuskan oleh pengadilan.</w:t>
      </w:r>
    </w:p>
    <w:p w:rsidR="00260DB3" w:rsidRPr="00DE1175" w:rsidRDefault="00260DB3" w:rsidP="00260DB3">
      <w:pPr>
        <w:spacing w:line="480" w:lineRule="auto"/>
        <w:ind w:left="426" w:firstLine="294"/>
        <w:jc w:val="both"/>
        <w:rPr>
          <w:lang w:val="en-ID" w:eastAsia="en-ID"/>
        </w:rPr>
      </w:pPr>
      <w:r w:rsidRPr="00DE1175">
        <w:rPr>
          <w:lang w:val="en-ID" w:eastAsia="en-ID"/>
        </w:rPr>
        <w:t xml:space="preserve">Penegakan hukum yang represif tidak hanya memberikan sanksi kepada pelaku, tetapi juga mencakup aspek rehabilitasi pelaku. Rehabilitasi ini bertujuan untuk memberikan pendidikan moral, pelatihan keterampilan, dan konseling psikologis kepada pelaku, dengan harapan bahwa mereka dapat memahami dampak dari perbuatannya serta mencegah perilaku serupa di </w:t>
      </w:r>
      <w:r w:rsidRPr="00DE1175">
        <w:rPr>
          <w:lang w:val="en-ID" w:eastAsia="en-ID"/>
        </w:rPr>
        <w:lastRenderedPageBreak/>
        <w:t>masa depan. Lembaga pemasyarakatan menjadi tempat di mana program-program rehabilitasi ini dijalankan.</w:t>
      </w:r>
    </w:p>
    <w:p w:rsidR="002D59EB" w:rsidRDefault="002D59EB" w:rsidP="00260DB3">
      <w:pPr>
        <w:spacing w:line="480" w:lineRule="auto"/>
        <w:ind w:left="426" w:firstLine="294"/>
        <w:jc w:val="both"/>
        <w:rPr>
          <w:lang w:val="en-ID" w:eastAsia="en-ID"/>
        </w:rPr>
      </w:pPr>
      <w:r>
        <w:rPr>
          <w:lang w:eastAsia="en-ID"/>
        </w:rPr>
        <w:t>Berdasarkan hasil wawancara dengan seorang masyarakat yang bernama Wahyu pada tanggal 23 April di dulomo selatan pukul 13:00:</w:t>
      </w:r>
      <w:r>
        <w:rPr>
          <w:lang w:val="en-ID" w:eastAsia="en-ID"/>
        </w:rPr>
        <w:t xml:space="preserve"> </w:t>
      </w:r>
    </w:p>
    <w:p w:rsidR="00260DB3" w:rsidRPr="00DE1175" w:rsidRDefault="002D59EB" w:rsidP="00260DB3">
      <w:pPr>
        <w:spacing w:line="480" w:lineRule="auto"/>
        <w:ind w:left="426" w:firstLine="294"/>
        <w:jc w:val="both"/>
        <w:rPr>
          <w:lang w:val="en-ID" w:eastAsia="en-ID"/>
        </w:rPr>
      </w:pPr>
      <w:r>
        <w:rPr>
          <w:lang w:val="en-ID" w:eastAsia="en-ID"/>
        </w:rPr>
        <w:t>M</w:t>
      </w:r>
      <w:r w:rsidR="00260DB3" w:rsidRPr="00DE1175">
        <w:rPr>
          <w:lang w:val="en-ID" w:eastAsia="en-ID"/>
        </w:rPr>
        <w:t>asyarakat dalam langkah represif juga menjadi bagian penting yang tidak boleh diabaikan. Masyarakat dapat berperan sebagai mitra penegak hukum dengan memberikan informasi yang relevan selama proses penyidikan, mendukung korban dan keluarganya, serta membantu menciptakan tekanan sosial untuk memastikan bahwa proses hukum berjalan dengan transparan dan adil. Selain itu, media massa dapat membantu mengawasi jalannya proses hukum dengan memberikan pemberitaan yang objektif dan tidak memihak.</w:t>
      </w:r>
    </w:p>
    <w:p w:rsidR="00260DB3" w:rsidRPr="00DE1175" w:rsidRDefault="00260DB3" w:rsidP="00260DB3">
      <w:pPr>
        <w:spacing w:line="480" w:lineRule="auto"/>
        <w:ind w:left="426" w:firstLine="294"/>
        <w:jc w:val="both"/>
        <w:rPr>
          <w:lang w:val="en-ID" w:eastAsia="en-ID"/>
        </w:rPr>
      </w:pPr>
      <w:r w:rsidRPr="00DE1175">
        <w:rPr>
          <w:lang w:val="en-ID" w:eastAsia="en-ID"/>
        </w:rPr>
        <w:t>Tindakan represif juga memiliki tujuan untuk memberikan efek jera kepada masyarakat luas. Dengan menerapkan hukum secara tegas, masyarakat akan lebih sadar terhadap konsekuensi hukum dari tindakan kriminal, sehingga diharapkan dapat mencegah perilaku ser</w:t>
      </w:r>
      <w:r w:rsidR="002D59EB">
        <w:rPr>
          <w:lang w:val="en-ID" w:eastAsia="en-ID"/>
        </w:rPr>
        <w:t>upa di masa mendatang.</w:t>
      </w:r>
      <w:r w:rsidR="002D59EB">
        <w:rPr>
          <w:rStyle w:val="FootnoteReference"/>
          <w:lang w:val="en-ID" w:eastAsia="en-ID"/>
        </w:rPr>
        <w:footnoteReference w:id="27"/>
      </w:r>
    </w:p>
    <w:p w:rsidR="00260DB3" w:rsidRDefault="00260DB3" w:rsidP="001A0D3A">
      <w:pPr>
        <w:spacing w:line="480" w:lineRule="auto"/>
        <w:ind w:left="426" w:firstLine="294"/>
        <w:jc w:val="both"/>
        <w:rPr>
          <w:lang w:val="en-ID" w:eastAsia="en-ID"/>
        </w:rPr>
      </w:pPr>
      <w:r w:rsidRPr="00DE1175">
        <w:rPr>
          <w:lang w:val="en-ID" w:eastAsia="en-ID"/>
        </w:rPr>
        <w:t>Sebagai kesimpulan, langkah represif dalam me</w:t>
      </w:r>
      <w:r w:rsidR="00521F87">
        <w:rPr>
          <w:lang w:val="en-ID" w:eastAsia="en-ID"/>
        </w:rPr>
        <w:t>nangani tindak pidana Kelalaian yang menyebabkan kematian</w:t>
      </w:r>
      <w:r w:rsidRPr="00DE1175">
        <w:rPr>
          <w:lang w:val="en-ID" w:eastAsia="en-ID"/>
        </w:rPr>
        <w:t xml:space="preserve"> mencakup berbagai tahapan, mulai dari penyelidikan, penangkapan, penahanan, hingga peradilan dan pemberian hukuman. Langkah ini tidak hanya bertujuan untuk menegakkan hukum, tetapi juga untuk memberikan keadilan, baik bagi korban maupun </w:t>
      </w:r>
      <w:r w:rsidRPr="00DE1175">
        <w:rPr>
          <w:lang w:val="en-ID" w:eastAsia="en-ID"/>
        </w:rPr>
        <w:lastRenderedPageBreak/>
        <w:t>keluarganya, sekaligus memberikan dampak yang positif dalam menjaga stabilitas sosial. Dengan adanya kolaborasi antara aparat penegak hukum, masyarakat, dan media, diharapkan penegakan hukum dapat berjalan secara maksimal dan memberikan hasi</w:t>
      </w:r>
      <w:r w:rsidR="001A0D3A">
        <w:rPr>
          <w:lang w:val="en-ID" w:eastAsia="en-ID"/>
        </w:rPr>
        <w:t>l yang signifikan bagi keadilan</w:t>
      </w:r>
    </w:p>
    <w:p w:rsidR="00AF6ABA" w:rsidRDefault="00AF6ABA" w:rsidP="00015EAC">
      <w:pPr>
        <w:spacing w:line="480" w:lineRule="auto"/>
        <w:ind w:firstLine="426"/>
        <w:jc w:val="both"/>
        <w:rPr>
          <w:lang w:eastAsia="en-ID"/>
        </w:rPr>
      </w:pPr>
      <w:r>
        <w:rPr>
          <w:lang w:eastAsia="en-ID"/>
        </w:rPr>
        <w:t>Berdasarkan hasil wawancara dengan seorang masyarakat yang bernama Santo pada tanggal 23 April di dulomo selatan pukul 13:00</w:t>
      </w:r>
      <w:r w:rsidR="00015EAC">
        <w:rPr>
          <w:lang w:eastAsia="en-ID"/>
        </w:rPr>
        <w:t>: Menurut santo penyebab kematian hasan saputro didapati karena luka lebam di bagian kepala dan gagal pernafasan, korban juga sempat jatuh beberapa kali hal ini sesuai dengan hasil visum dari kedokteran</w:t>
      </w:r>
      <w:r w:rsidR="002D59EB">
        <w:rPr>
          <w:rStyle w:val="FootnoteReference"/>
          <w:lang w:eastAsia="en-ID"/>
        </w:rPr>
        <w:footnoteReference w:id="28"/>
      </w: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Default="00015EAC" w:rsidP="00AF6ABA">
      <w:pPr>
        <w:spacing w:line="480" w:lineRule="auto"/>
        <w:ind w:left="426" w:firstLine="294"/>
        <w:jc w:val="both"/>
        <w:rPr>
          <w:lang w:eastAsia="en-ID"/>
        </w:rPr>
      </w:pPr>
    </w:p>
    <w:p w:rsidR="00015EAC" w:rsidRPr="004E3AE7" w:rsidRDefault="00015EAC" w:rsidP="00015EAC">
      <w:pPr>
        <w:spacing w:line="480" w:lineRule="auto"/>
        <w:jc w:val="both"/>
        <w:rPr>
          <w:lang w:eastAsia="en-ID"/>
        </w:rPr>
      </w:pPr>
    </w:p>
    <w:p w:rsidR="00260DB3" w:rsidRDefault="00260DB3" w:rsidP="00260DB3">
      <w:pPr>
        <w:spacing w:line="480" w:lineRule="auto"/>
        <w:ind w:right="116"/>
        <w:jc w:val="center"/>
        <w:rPr>
          <w:b/>
        </w:rPr>
      </w:pPr>
      <w:r>
        <w:rPr>
          <w:b/>
        </w:rPr>
        <w:t>BAB V</w:t>
      </w:r>
    </w:p>
    <w:p w:rsidR="00260DB3" w:rsidRDefault="00260DB3" w:rsidP="00260DB3">
      <w:pPr>
        <w:spacing w:line="480" w:lineRule="auto"/>
        <w:ind w:right="116"/>
        <w:jc w:val="center"/>
        <w:rPr>
          <w:b/>
        </w:rPr>
      </w:pPr>
      <w:r>
        <w:rPr>
          <w:b/>
        </w:rPr>
        <w:t>PENUTUP</w:t>
      </w:r>
    </w:p>
    <w:p w:rsidR="00260DB3" w:rsidRPr="00A24CC8" w:rsidRDefault="00260DB3" w:rsidP="00C058F0">
      <w:pPr>
        <w:pStyle w:val="ListParagraph"/>
        <w:numPr>
          <w:ilvl w:val="1"/>
          <w:numId w:val="18"/>
        </w:numPr>
        <w:spacing w:line="480" w:lineRule="auto"/>
        <w:ind w:right="116"/>
        <w:rPr>
          <w:b/>
          <w:sz w:val="24"/>
          <w:szCs w:val="24"/>
        </w:rPr>
      </w:pPr>
      <w:r w:rsidRPr="00A24CC8">
        <w:rPr>
          <w:b/>
          <w:sz w:val="24"/>
          <w:szCs w:val="24"/>
        </w:rPr>
        <w:t>Kesimpulan</w:t>
      </w:r>
    </w:p>
    <w:p w:rsidR="00260DB3" w:rsidRDefault="00521F87" w:rsidP="00C058F0">
      <w:pPr>
        <w:pStyle w:val="ListParagraph"/>
        <w:numPr>
          <w:ilvl w:val="0"/>
          <w:numId w:val="37"/>
        </w:numPr>
        <w:spacing w:line="480" w:lineRule="auto"/>
        <w:rPr>
          <w:lang w:val="en-ID" w:eastAsia="en-ID"/>
        </w:rPr>
      </w:pPr>
      <w:r>
        <w:rPr>
          <w:lang w:val="en-ID" w:eastAsia="en-ID"/>
        </w:rPr>
        <w:t>Kelalaian Yang menyebabkan kematian</w:t>
      </w:r>
      <w:r w:rsidR="00260DB3" w:rsidRPr="00893F6D">
        <w:rPr>
          <w:lang w:val="en-ID" w:eastAsia="en-ID"/>
        </w:rPr>
        <w:t xml:space="preserve"> yang dilakukan oleh mahasiswa terhadap mahasiswa baru dipengaruhi oleh tiga faktor utama</w:t>
      </w:r>
      <w:r w:rsidR="00260DB3">
        <w:rPr>
          <w:lang w:val="en-ID" w:eastAsia="en-ID"/>
        </w:rPr>
        <w:t xml:space="preserve"> yaitu</w:t>
      </w:r>
      <w:r w:rsidR="00260DB3" w:rsidRPr="00893F6D">
        <w:rPr>
          <w:lang w:val="en-ID" w:eastAsia="en-ID"/>
        </w:rPr>
        <w:t xml:space="preserve"> pergaulan/lingkungan, keluarga, dan moral. Faktor pergaulan atau lingkungan menjadi yang paling dominan, di mana tekanan sosial, tradisi pengkaderan yang tidak terawasi, serta pengaruh lingkungan negatif menciptakan kondisi yang memfasilitasi perilaku menyimpang. Di sisi lain, ketidakharmonisan dalam keluarga, pola asuh yang kurang mendukung, dan kurangnya perhatian emosional menyebabkan pelaku mencari pengakuan di luar rumah. Lemahnya pembinaan moral di keluarga dan institusi pendidikan juga turut memperparah perilaku pelaku, karena mereka kehilangan pedoman etika yang seharusnya dapat membimbing dalam menghadapi tekanan sosial.</w:t>
      </w:r>
    </w:p>
    <w:p w:rsidR="00260DB3" w:rsidRPr="00893F6D" w:rsidRDefault="00260DB3" w:rsidP="00C058F0">
      <w:pPr>
        <w:pStyle w:val="ListParagraph"/>
        <w:numPr>
          <w:ilvl w:val="0"/>
          <w:numId w:val="37"/>
        </w:numPr>
        <w:spacing w:line="480" w:lineRule="auto"/>
        <w:rPr>
          <w:lang w:val="en-ID" w:eastAsia="en-ID"/>
        </w:rPr>
      </w:pPr>
      <w:r w:rsidRPr="00893F6D">
        <w:rPr>
          <w:lang w:val="id-ID" w:eastAsia="en-ID"/>
        </w:rPr>
        <w:t>Upaya penanggulangan dilakukan melalui tiga pendekatan utama</w:t>
      </w:r>
      <w:r>
        <w:rPr>
          <w:lang w:val="id-ID" w:eastAsia="en-ID"/>
        </w:rPr>
        <w:t xml:space="preserve"> yaitu</w:t>
      </w:r>
      <w:r w:rsidRPr="00893F6D">
        <w:rPr>
          <w:lang w:val="id-ID" w:eastAsia="en-ID"/>
        </w:rPr>
        <w:t xml:space="preserve"> preventif, represif, dan rehabilitatif. Pendekatan preventif melibatkan pengawasan yang lebih ketat terhadap aktivitas kampus, pelaksanaan program pembinaan karakter, serta penguatan nilai-nilai moral di keluarga. Pendekatan represif mencakup proses penyelidikan yang menyeluruh, penegakan hukum yang tegas, pemberian sanksi pidana yang sesuai, dan kompensasi bagi keluarga korban. Sementara itu, pendekatan rehabilitatif melibatkan pelatihan keterampilan, pendidikan moral, dan konseling psikologis kepada pelaku untuk mencegah residivisme dan mengubah perilaku mereka menjadi lebih positif. Kolaborasi antara keluarga, institusi </w:t>
      </w:r>
      <w:r w:rsidRPr="00893F6D">
        <w:rPr>
          <w:lang w:val="id-ID" w:eastAsia="en-ID"/>
        </w:rPr>
        <w:lastRenderedPageBreak/>
        <w:t>pendidikan, masyarakat, dan aparat penegak hukum sangat diperlukan untuk menciptakan lingkungan yang kondusif bagi perkembangan mahasiswa.</w:t>
      </w:r>
    </w:p>
    <w:p w:rsidR="00260DB3" w:rsidRPr="00A24CC8" w:rsidRDefault="00260DB3" w:rsidP="00C058F0">
      <w:pPr>
        <w:pStyle w:val="ListParagraph"/>
        <w:numPr>
          <w:ilvl w:val="1"/>
          <w:numId w:val="18"/>
        </w:numPr>
        <w:spacing w:line="480" w:lineRule="auto"/>
        <w:ind w:right="116"/>
        <w:rPr>
          <w:b/>
          <w:sz w:val="24"/>
          <w:szCs w:val="24"/>
        </w:rPr>
      </w:pPr>
      <w:r w:rsidRPr="00A24CC8">
        <w:rPr>
          <w:b/>
          <w:sz w:val="24"/>
          <w:szCs w:val="24"/>
        </w:rPr>
        <w:t>Saran</w:t>
      </w:r>
    </w:p>
    <w:p w:rsidR="00260DB3" w:rsidRPr="00A24CC8" w:rsidRDefault="00260DB3" w:rsidP="00C058F0">
      <w:pPr>
        <w:pStyle w:val="ListParagraph"/>
        <w:numPr>
          <w:ilvl w:val="0"/>
          <w:numId w:val="38"/>
        </w:numPr>
        <w:spacing w:line="480" w:lineRule="auto"/>
        <w:rPr>
          <w:lang w:val="en-ID" w:eastAsia="en-ID"/>
        </w:rPr>
      </w:pPr>
      <w:r w:rsidRPr="00A24CC8">
        <w:rPr>
          <w:lang w:val="en-ID" w:eastAsia="en-ID"/>
        </w:rPr>
        <w:t>Peningkatan Pengawasan dan Regulasi Kampus Universitas perlu memperketat regulasi terhadap aktivitas mahasiswa, terutama kegiatan yang melibatkan pengkaderan. Dibutuhkan sistem evaluasi risiko dan pengawasan independen untuk memastikan keamanan mahasiswa baru. Selain itu, pelatihan khusus bagi panitia kegiatan wajib dilakukan untuk mencegah potensi penyalahgunaan kekuasaan.</w:t>
      </w:r>
    </w:p>
    <w:p w:rsidR="00260DB3" w:rsidRPr="00A24CC8" w:rsidRDefault="00260DB3" w:rsidP="00C058F0">
      <w:pPr>
        <w:pStyle w:val="ListParagraph"/>
        <w:numPr>
          <w:ilvl w:val="0"/>
          <w:numId w:val="38"/>
        </w:numPr>
        <w:spacing w:line="480" w:lineRule="auto"/>
        <w:rPr>
          <w:lang w:val="en-ID" w:eastAsia="en-ID"/>
        </w:rPr>
      </w:pPr>
      <w:r w:rsidRPr="00A24CC8">
        <w:rPr>
          <w:lang w:val="en-ID" w:eastAsia="en-ID"/>
        </w:rPr>
        <w:t>Pendidikan Moral dan Sosialisasi Hukum Penting untuk memperkuat pendidikan moral baik di lingkungan keluarga maupun kampus. Institusi pendidikan dapat menyelenggarakan program pembinaan karakter dan seminar bersama aparat penegak hukum untuk meningkatkan kesadaran mahasiswa akan dampak sosial dan hukum dari tindakan kriminal.</w:t>
      </w: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260DB3" w:rsidRDefault="00260DB3" w:rsidP="00260DB3">
      <w:pPr>
        <w:pStyle w:val="ListParagraph"/>
        <w:spacing w:line="480" w:lineRule="auto"/>
        <w:ind w:left="567" w:right="116" w:firstLine="0"/>
        <w:jc w:val="center"/>
        <w:rPr>
          <w:rFonts w:ascii="TimesNewRomanPSMT" w:hAnsi="TimesNewRomanPSMT" w:cs="TimesNewRomanPSMT"/>
          <w:b/>
        </w:rPr>
      </w:pPr>
    </w:p>
    <w:p w:rsidR="00055324" w:rsidRDefault="00055324" w:rsidP="00260DB3">
      <w:pPr>
        <w:pStyle w:val="ListParagraph"/>
        <w:spacing w:line="480" w:lineRule="auto"/>
        <w:ind w:left="567" w:right="116" w:firstLine="0"/>
        <w:jc w:val="center"/>
        <w:rPr>
          <w:rFonts w:ascii="TimesNewRomanPSMT" w:hAnsi="TimesNewRomanPSMT" w:cs="TimesNewRomanPSMT"/>
          <w:b/>
          <w:sz w:val="26"/>
          <w:szCs w:val="28"/>
        </w:rPr>
        <w:sectPr w:rsidR="00055324" w:rsidSect="006C6C95">
          <w:pgSz w:w="11900" w:h="16840"/>
          <w:pgMar w:top="2268" w:right="1701" w:bottom="1701" w:left="2268" w:header="0" w:footer="1009" w:gutter="0"/>
          <w:pgNumType w:start="37"/>
          <w:cols w:space="708"/>
          <w:titlePg/>
          <w:docGrid w:linePitch="326"/>
        </w:sectPr>
      </w:pPr>
    </w:p>
    <w:p w:rsidR="00260DB3" w:rsidRPr="00AF675F" w:rsidRDefault="00260DB3" w:rsidP="00260DB3">
      <w:pPr>
        <w:pStyle w:val="ListParagraph"/>
        <w:spacing w:line="480" w:lineRule="auto"/>
        <w:ind w:left="567" w:right="116" w:firstLine="0"/>
        <w:jc w:val="center"/>
        <w:rPr>
          <w:rFonts w:ascii="TimesNewRomanPSMT" w:hAnsi="TimesNewRomanPSMT" w:cs="TimesNewRomanPSMT"/>
          <w:b/>
          <w:sz w:val="26"/>
          <w:szCs w:val="28"/>
        </w:rPr>
      </w:pPr>
      <w:r w:rsidRPr="00AF675F">
        <w:rPr>
          <w:rFonts w:ascii="TimesNewRomanPSMT" w:hAnsi="TimesNewRomanPSMT" w:cs="TimesNewRomanPSMT"/>
          <w:b/>
          <w:sz w:val="26"/>
          <w:szCs w:val="28"/>
        </w:rPr>
        <w:lastRenderedPageBreak/>
        <w:t>DAFTAR PUSTAKA</w:t>
      </w:r>
    </w:p>
    <w:p w:rsidR="00AF675F" w:rsidRPr="00D904F6" w:rsidRDefault="00AF675F" w:rsidP="00055324">
      <w:pPr>
        <w:pStyle w:val="NormalWeb"/>
        <w:spacing w:before="0" w:beforeAutospacing="0" w:after="0" w:afterAutospacing="0" w:line="480" w:lineRule="auto"/>
        <w:ind w:left="567" w:hanging="567"/>
        <w:jc w:val="both"/>
      </w:pPr>
      <w:r w:rsidRPr="00D904F6">
        <w:t>Adami Chazawi. 2013. Kejahatan Terhadap Tubuh dan Nyawa. Jaka</w:t>
      </w:r>
      <w:r>
        <w:t>rta: Rajawali pers.</w:t>
      </w:r>
    </w:p>
    <w:p w:rsidR="00AF675F" w:rsidRPr="001E7674" w:rsidRDefault="00AF675F" w:rsidP="00260DB3">
      <w:pPr>
        <w:pStyle w:val="NormalWeb"/>
        <w:spacing w:before="0" w:beforeAutospacing="0" w:after="0" w:afterAutospacing="0" w:line="480" w:lineRule="auto"/>
        <w:ind w:left="1701" w:hanging="1701"/>
        <w:jc w:val="both"/>
      </w:pPr>
      <w:r w:rsidRPr="001E7674">
        <w:t xml:space="preserve">Andi Hamzah.1994. </w:t>
      </w:r>
      <w:r w:rsidRPr="001E7674">
        <w:rPr>
          <w:i/>
        </w:rPr>
        <w:t>Asas-Asas Hukum Pidana.</w:t>
      </w:r>
      <w:r>
        <w:t>Rineka Cipta</w:t>
      </w:r>
    </w:p>
    <w:p w:rsidR="00AF675F" w:rsidRPr="00D904F6" w:rsidRDefault="00AF675F" w:rsidP="00260DB3">
      <w:pPr>
        <w:pStyle w:val="NormalWeb"/>
        <w:spacing w:before="0" w:beforeAutospacing="0" w:after="0" w:afterAutospacing="0" w:line="480" w:lineRule="auto"/>
        <w:ind w:left="1701" w:hanging="1701"/>
        <w:jc w:val="both"/>
      </w:pPr>
      <w:r w:rsidRPr="00D904F6">
        <w:t xml:space="preserve">J.E Sahetapy, </w:t>
      </w:r>
      <w:r>
        <w:t xml:space="preserve">1979, </w:t>
      </w:r>
      <w:r w:rsidRPr="00D904F6">
        <w:t>Kapita Selekta Kriminologi, Alumni, Bandung</w:t>
      </w:r>
      <w:r>
        <w:t>.</w:t>
      </w:r>
      <w:r w:rsidRPr="00D904F6">
        <w:t xml:space="preserve">. </w:t>
      </w:r>
    </w:p>
    <w:p w:rsidR="00AF675F" w:rsidRPr="00D904F6" w:rsidRDefault="00AF675F" w:rsidP="00055324">
      <w:pPr>
        <w:pStyle w:val="NormalWeb"/>
        <w:spacing w:before="0" w:beforeAutospacing="0" w:after="0" w:afterAutospacing="0" w:line="480" w:lineRule="auto"/>
        <w:ind w:left="567" w:hanging="567"/>
        <w:jc w:val="both"/>
        <w:rPr>
          <w:i/>
        </w:rPr>
      </w:pPr>
      <w:r w:rsidRPr="00D904F6">
        <w:rPr>
          <w:i/>
        </w:rPr>
        <w:t>Lihat,</w:t>
      </w:r>
      <w:r w:rsidRPr="00D904F6">
        <w:rPr>
          <w:i/>
          <w:spacing w:val="1"/>
        </w:rPr>
        <w:t xml:space="preserve"> </w:t>
      </w:r>
      <w:r w:rsidRPr="00D904F6">
        <w:rPr>
          <w:i/>
        </w:rPr>
        <w:t>Tongat.</w:t>
      </w:r>
      <w:r w:rsidRPr="00D904F6">
        <w:rPr>
          <w:i/>
          <w:spacing w:val="1"/>
        </w:rPr>
        <w:t xml:space="preserve"> </w:t>
      </w:r>
      <w:r w:rsidRPr="00D904F6">
        <w:rPr>
          <w:i/>
        </w:rPr>
        <w:t>2012.</w:t>
      </w:r>
      <w:r w:rsidRPr="00D904F6">
        <w:rPr>
          <w:i/>
          <w:spacing w:val="1"/>
        </w:rPr>
        <w:t xml:space="preserve"> </w:t>
      </w:r>
      <w:r w:rsidRPr="00D904F6">
        <w:rPr>
          <w:i/>
        </w:rPr>
        <w:t>Dasar-Dasar</w:t>
      </w:r>
      <w:r w:rsidRPr="00D904F6">
        <w:rPr>
          <w:i/>
          <w:spacing w:val="1"/>
        </w:rPr>
        <w:t xml:space="preserve"> </w:t>
      </w:r>
      <w:r w:rsidRPr="00D904F6">
        <w:rPr>
          <w:i/>
        </w:rPr>
        <w:t>Hukum</w:t>
      </w:r>
      <w:r w:rsidRPr="00D904F6">
        <w:rPr>
          <w:i/>
          <w:spacing w:val="1"/>
        </w:rPr>
        <w:t xml:space="preserve"> </w:t>
      </w:r>
      <w:r w:rsidRPr="00D904F6">
        <w:rPr>
          <w:i/>
        </w:rPr>
        <w:t>Pidana</w:t>
      </w:r>
      <w:r w:rsidRPr="00D904F6">
        <w:rPr>
          <w:i/>
          <w:spacing w:val="1"/>
        </w:rPr>
        <w:t xml:space="preserve"> </w:t>
      </w:r>
      <w:r w:rsidRPr="00D904F6">
        <w:rPr>
          <w:i/>
        </w:rPr>
        <w:t>Indonesia</w:t>
      </w:r>
      <w:r w:rsidRPr="00D904F6">
        <w:rPr>
          <w:i/>
          <w:spacing w:val="1"/>
        </w:rPr>
        <w:t xml:space="preserve"> </w:t>
      </w:r>
      <w:r w:rsidRPr="00D904F6">
        <w:rPr>
          <w:i/>
        </w:rPr>
        <w:t>Dalam</w:t>
      </w:r>
      <w:r w:rsidRPr="00D904F6">
        <w:rPr>
          <w:i/>
          <w:spacing w:val="1"/>
        </w:rPr>
        <w:t xml:space="preserve"> </w:t>
      </w:r>
      <w:r w:rsidRPr="00D904F6">
        <w:rPr>
          <w:i/>
        </w:rPr>
        <w:t>Perspektif</w:t>
      </w:r>
      <w:r w:rsidRPr="00D904F6">
        <w:rPr>
          <w:i/>
          <w:spacing w:val="1"/>
        </w:rPr>
        <w:t xml:space="preserve"> </w:t>
      </w:r>
      <w:r w:rsidRPr="00D904F6">
        <w:rPr>
          <w:i/>
        </w:rPr>
        <w:t>Pembaruan.</w:t>
      </w:r>
      <w:r w:rsidRPr="00D904F6">
        <w:rPr>
          <w:i/>
          <w:spacing w:val="1"/>
        </w:rPr>
        <w:t xml:space="preserve"> </w:t>
      </w:r>
      <w:r w:rsidRPr="001E7674">
        <w:t>Malang. UMMPress.</w:t>
      </w:r>
      <w:r>
        <w:rPr>
          <w:i/>
        </w:rPr>
        <w:t xml:space="preserve"> </w:t>
      </w:r>
    </w:p>
    <w:p w:rsidR="00AF675F" w:rsidRPr="001F1148" w:rsidRDefault="00AF675F" w:rsidP="001F1148">
      <w:pPr>
        <w:pStyle w:val="NormalWeb"/>
        <w:spacing w:before="0" w:beforeAutospacing="0" w:after="0" w:afterAutospacing="0" w:line="480" w:lineRule="auto"/>
        <w:ind w:left="1701" w:hanging="1701"/>
        <w:jc w:val="both"/>
      </w:pPr>
      <w:r>
        <w:t xml:space="preserve">Mahrus Ali, </w:t>
      </w:r>
      <w:r w:rsidRPr="00D904F6">
        <w:rPr>
          <w:i/>
        </w:rPr>
        <w:t>2011.Dasar - Dasar Hukum Pidana,</w:t>
      </w:r>
      <w:r>
        <w:t xml:space="preserve">Jakarta,Sinar Grafika </w:t>
      </w:r>
    </w:p>
    <w:p w:rsidR="00AF675F" w:rsidRPr="00D904F6" w:rsidRDefault="00AF675F" w:rsidP="00260DB3">
      <w:pPr>
        <w:widowControl w:val="0"/>
        <w:autoSpaceDE w:val="0"/>
        <w:autoSpaceDN w:val="0"/>
        <w:adjustRightInd w:val="0"/>
        <w:spacing w:line="480" w:lineRule="auto"/>
        <w:ind w:left="1701" w:hanging="1701"/>
        <w:jc w:val="both"/>
        <w:rPr>
          <w:color w:val="000000"/>
        </w:rPr>
      </w:pPr>
      <w:r w:rsidRPr="00D904F6">
        <w:rPr>
          <w:color w:val="000000"/>
        </w:rPr>
        <w:t xml:space="preserve">Muhammad Tahir, 2015, Negara </w:t>
      </w:r>
      <w:r>
        <w:rPr>
          <w:color w:val="000000"/>
        </w:rPr>
        <w:t xml:space="preserve">Hukum, Jakarta,Kencana </w:t>
      </w:r>
    </w:p>
    <w:p w:rsidR="00AF675F" w:rsidRPr="001E7674" w:rsidRDefault="00AF675F" w:rsidP="00055324">
      <w:pPr>
        <w:pStyle w:val="FootnoteText"/>
        <w:spacing w:line="480" w:lineRule="auto"/>
        <w:ind w:left="567" w:hanging="567"/>
        <w:jc w:val="both"/>
        <w:rPr>
          <w:rFonts w:ascii="Times New Roman" w:hAnsi="Times New Roman" w:cs="Times New Roman"/>
          <w:lang w:val="en-US"/>
        </w:rPr>
      </w:pPr>
      <w:r w:rsidRPr="001F1148">
        <w:rPr>
          <w:rFonts w:ascii="Times New Roman" w:hAnsi="Times New Roman" w:cs="Times New Roman"/>
          <w:lang w:val="en-US"/>
        </w:rPr>
        <w:t>Mukti fajar &amp; yulianto achmad</w:t>
      </w:r>
      <w:r w:rsidRPr="00D904F6">
        <w:rPr>
          <w:rFonts w:ascii="Times New Roman" w:hAnsi="Times New Roman" w:cs="Times New Roman"/>
          <w:i/>
          <w:lang w:val="en-US"/>
        </w:rPr>
        <w:t xml:space="preserve"> , 2010 </w:t>
      </w:r>
      <w:r>
        <w:rPr>
          <w:rFonts w:ascii="Times New Roman" w:hAnsi="Times New Roman" w:cs="Times New Roman"/>
          <w:i/>
        </w:rPr>
        <w:t xml:space="preserve">Dualisme Penelitian Hukum Normatif Dan Empiris, </w:t>
      </w:r>
      <w:r>
        <w:rPr>
          <w:rFonts w:ascii="Times New Roman" w:hAnsi="Times New Roman" w:cs="Times New Roman"/>
        </w:rPr>
        <w:t>Jakarta Pustaka Pelajar</w:t>
      </w:r>
    </w:p>
    <w:p w:rsidR="00AF675F" w:rsidRPr="00D904F6" w:rsidRDefault="00AF675F" w:rsidP="00260DB3">
      <w:pPr>
        <w:pStyle w:val="FootnoteText"/>
        <w:spacing w:line="480" w:lineRule="auto"/>
        <w:ind w:left="1701" w:hanging="1701"/>
        <w:jc w:val="both"/>
        <w:rPr>
          <w:rFonts w:ascii="Times New Roman" w:hAnsi="Times New Roman" w:cs="Times New Roman"/>
          <w:i/>
        </w:rPr>
      </w:pPr>
      <w:r w:rsidRPr="00D904F6">
        <w:rPr>
          <w:rFonts w:ascii="Times New Roman" w:hAnsi="Times New Roman" w:cs="Times New Roman"/>
        </w:rPr>
        <w:t xml:space="preserve">P.A.F Lamintang. </w:t>
      </w:r>
      <w:r>
        <w:rPr>
          <w:rFonts w:ascii="Times New Roman" w:hAnsi="Times New Roman" w:cs="Times New Roman"/>
        </w:rPr>
        <w:t xml:space="preserve">2012 </w:t>
      </w:r>
      <w:r w:rsidRPr="00D904F6">
        <w:rPr>
          <w:rFonts w:ascii="Times New Roman" w:hAnsi="Times New Roman" w:cs="Times New Roman"/>
          <w:i/>
          <w:iCs/>
        </w:rPr>
        <w:t>Hukum Penintesier Indonesia</w:t>
      </w:r>
      <w:r>
        <w:rPr>
          <w:rFonts w:ascii="Times New Roman" w:hAnsi="Times New Roman" w:cs="Times New Roman"/>
        </w:rPr>
        <w:t>. Jakarta: Sinar Grafika.</w:t>
      </w:r>
      <w:r w:rsidRPr="00D904F6">
        <w:rPr>
          <w:rFonts w:ascii="Times New Roman" w:hAnsi="Times New Roman" w:cs="Times New Roman"/>
        </w:rPr>
        <w:t xml:space="preserve"> </w:t>
      </w:r>
    </w:p>
    <w:p w:rsidR="00AF675F" w:rsidRPr="001E7674" w:rsidRDefault="00AF675F" w:rsidP="00055324">
      <w:pPr>
        <w:pStyle w:val="NormalWeb"/>
        <w:spacing w:before="0" w:beforeAutospacing="0" w:after="0" w:afterAutospacing="0" w:line="480" w:lineRule="auto"/>
        <w:ind w:left="567" w:hanging="567"/>
        <w:jc w:val="both"/>
      </w:pPr>
      <w:r w:rsidRPr="00D904F6">
        <w:rPr>
          <w:i/>
        </w:rPr>
        <w:t>P</w:t>
      </w:r>
      <w:r w:rsidRPr="001E7674">
        <w:t>.A.F. Lamintang1997</w:t>
      </w:r>
      <w:r w:rsidRPr="00D904F6">
        <w:rPr>
          <w:i/>
        </w:rPr>
        <w:t>.Da</w:t>
      </w:r>
      <w:r>
        <w:rPr>
          <w:i/>
        </w:rPr>
        <w:t xml:space="preserve">sar-Dasar Hukum Pidana Indonesia, </w:t>
      </w:r>
      <w:r w:rsidRPr="001E7674">
        <w:t xml:space="preserve">Jakarta, Citra Aditya </w:t>
      </w:r>
    </w:p>
    <w:p w:rsidR="00AF675F" w:rsidRPr="00D904F6" w:rsidRDefault="00AF675F" w:rsidP="00055324">
      <w:pPr>
        <w:pStyle w:val="NormalWeb"/>
        <w:spacing w:before="0" w:beforeAutospacing="0" w:after="0" w:afterAutospacing="0" w:line="480" w:lineRule="auto"/>
        <w:ind w:left="567" w:hanging="567"/>
        <w:jc w:val="both"/>
      </w:pPr>
      <w:r w:rsidRPr="00D904F6">
        <w:t>Soerjono Soekanto,</w:t>
      </w:r>
      <w:r>
        <w:t xml:space="preserve"> 1981</w:t>
      </w:r>
      <w:r w:rsidRPr="00D904F6">
        <w:t xml:space="preserve"> </w:t>
      </w:r>
      <w:r w:rsidRPr="001E7674">
        <w:rPr>
          <w:i/>
        </w:rPr>
        <w:t>Kriminologi Suatu Pengantar</w:t>
      </w:r>
      <w:r>
        <w:rPr>
          <w:i/>
        </w:rPr>
        <w:t xml:space="preserve"> </w:t>
      </w:r>
      <w:r w:rsidRPr="00D904F6">
        <w:t xml:space="preserve">, </w:t>
      </w:r>
      <w:r>
        <w:t xml:space="preserve">Jakarta , </w:t>
      </w:r>
      <w:r w:rsidRPr="00D904F6">
        <w:t>Ghali</w:t>
      </w:r>
      <w:r>
        <w:t>a  Indonesia.</w:t>
      </w:r>
      <w:r w:rsidR="00055324">
        <w:softHyphen/>
      </w:r>
    </w:p>
    <w:p w:rsidR="00AF675F" w:rsidRPr="001E7674" w:rsidRDefault="00AF675F" w:rsidP="00055324">
      <w:pPr>
        <w:pStyle w:val="NormalWeb"/>
        <w:spacing w:before="0" w:beforeAutospacing="0" w:after="0" w:afterAutospacing="0" w:line="480" w:lineRule="auto"/>
        <w:ind w:left="567" w:hanging="567"/>
        <w:jc w:val="both"/>
      </w:pPr>
      <w:r w:rsidRPr="001E7674">
        <w:rPr>
          <w:lang w:val="en-US"/>
        </w:rPr>
        <w:t xml:space="preserve">Sudarto. 1975. </w:t>
      </w:r>
      <w:r w:rsidRPr="001E7674">
        <w:rPr>
          <w:i/>
          <w:lang w:val="en-US"/>
        </w:rPr>
        <w:t>Hukum Pidana Jilid 1A-B Dasar-Dasar Hukum Pidana Indonesia Dalam Perspektif Pembaruan</w:t>
      </w:r>
      <w:r>
        <w:rPr>
          <w:lang w:val="en-US"/>
        </w:rPr>
        <w:t>, Jakarta</w:t>
      </w:r>
      <w:r>
        <w:t>,Rineka Cipta</w:t>
      </w:r>
    </w:p>
    <w:p w:rsidR="00AF675F" w:rsidRPr="00D904F6" w:rsidRDefault="00AF675F" w:rsidP="00055324">
      <w:pPr>
        <w:pStyle w:val="NormalWeb"/>
        <w:spacing w:before="0" w:beforeAutospacing="0" w:after="0" w:afterAutospacing="0" w:line="480" w:lineRule="auto"/>
        <w:ind w:left="567" w:hanging="567"/>
        <w:jc w:val="both"/>
      </w:pPr>
      <w:r w:rsidRPr="00D904F6">
        <w:t xml:space="preserve">Syarifuddin Pettanasse, </w:t>
      </w:r>
      <w:r>
        <w:t xml:space="preserve">2011 </w:t>
      </w:r>
      <w:r w:rsidRPr="001E7674">
        <w:rPr>
          <w:i/>
        </w:rPr>
        <w:t>Mengenal Kriminologi</w:t>
      </w:r>
      <w:r>
        <w:t>, UNSRI, Palembang</w:t>
      </w:r>
    </w:p>
    <w:p w:rsidR="00AF675F" w:rsidRDefault="00AF675F" w:rsidP="00055324">
      <w:pPr>
        <w:pStyle w:val="NormalWeb"/>
        <w:spacing w:before="0" w:beforeAutospacing="0" w:after="0" w:afterAutospacing="0" w:line="480" w:lineRule="auto"/>
        <w:ind w:left="567" w:hanging="567"/>
        <w:jc w:val="both"/>
      </w:pPr>
      <w:r w:rsidRPr="001E7674">
        <w:t>Tongat,2012.</w:t>
      </w:r>
      <w:r w:rsidRPr="001E7674">
        <w:rPr>
          <w:i/>
        </w:rPr>
        <w:t>Dasar- Dasar Hukum Pidana Indonesia Dalam Perspektif pembaruan</w:t>
      </w:r>
      <w:r>
        <w:t>, Jakarata</w:t>
      </w:r>
    </w:p>
    <w:p w:rsidR="00AF675F" w:rsidRPr="00D904F6" w:rsidRDefault="00AF675F" w:rsidP="00055324">
      <w:pPr>
        <w:pStyle w:val="NormalWeb"/>
        <w:spacing w:before="0" w:beforeAutospacing="0" w:after="0" w:afterAutospacing="0" w:line="480" w:lineRule="auto"/>
        <w:ind w:left="567" w:hanging="567"/>
        <w:jc w:val="both"/>
      </w:pPr>
      <w:r w:rsidRPr="00D904F6">
        <w:t>W.A Bonger,</w:t>
      </w:r>
      <w:r>
        <w:t xml:space="preserve"> 1982</w:t>
      </w:r>
      <w:r w:rsidRPr="00D904F6">
        <w:t xml:space="preserve"> </w:t>
      </w:r>
      <w:r w:rsidRPr="001E7674">
        <w:rPr>
          <w:i/>
        </w:rPr>
        <w:t>Pengantar Tentang Kriminologi</w:t>
      </w:r>
      <w:r w:rsidRPr="00D904F6">
        <w:t>, Ghalia In</w:t>
      </w:r>
      <w:r>
        <w:t xml:space="preserve">donesia, Jakarta </w:t>
      </w:r>
    </w:p>
    <w:p w:rsidR="00AF675F" w:rsidRDefault="00AF675F" w:rsidP="00055324">
      <w:pPr>
        <w:pStyle w:val="NormalWeb"/>
        <w:spacing w:before="0" w:beforeAutospacing="0" w:after="0" w:afterAutospacing="0" w:line="480" w:lineRule="auto"/>
        <w:ind w:left="567" w:hanging="567"/>
        <w:jc w:val="both"/>
      </w:pPr>
      <w:r w:rsidRPr="00D904F6">
        <w:t>Zainal Abidin, Farid ,H.A. l,</w:t>
      </w:r>
      <w:r>
        <w:t xml:space="preserve"> 2008</w:t>
      </w:r>
      <w:r w:rsidRPr="00D904F6">
        <w:t xml:space="preserve"> </w:t>
      </w:r>
      <w:r w:rsidRPr="00D904F6">
        <w:rPr>
          <w:i/>
          <w:iCs/>
        </w:rPr>
        <w:t>Hukum Pidana I</w:t>
      </w:r>
      <w:r w:rsidRPr="00D904F6">
        <w:t>, Jakarta. Sinar Grafika</w:t>
      </w:r>
      <w:r>
        <w:t>.</w:t>
      </w:r>
      <w:r w:rsidRPr="00D904F6">
        <w:t xml:space="preserve"> </w:t>
      </w:r>
    </w:p>
    <w:p w:rsidR="00FC41BB" w:rsidRDefault="00FC41BB" w:rsidP="00055324">
      <w:pPr>
        <w:pStyle w:val="NormalWeb"/>
        <w:spacing w:before="0" w:beforeAutospacing="0" w:after="0" w:afterAutospacing="0" w:line="480" w:lineRule="auto"/>
        <w:ind w:left="567" w:hanging="567"/>
        <w:jc w:val="both"/>
        <w:sectPr w:rsidR="00FC41BB" w:rsidSect="000F3324">
          <w:headerReference w:type="first" r:id="rId32"/>
          <w:pgSz w:w="11900" w:h="16840"/>
          <w:pgMar w:top="2268" w:right="1701" w:bottom="1701" w:left="2268" w:header="0" w:footer="1009" w:gutter="0"/>
          <w:pgNumType w:start="73"/>
          <w:cols w:space="708"/>
          <w:titlePg/>
          <w:docGrid w:linePitch="326"/>
        </w:sectPr>
      </w:pPr>
    </w:p>
    <w:p w:rsidR="00FC41BB" w:rsidRDefault="00117649" w:rsidP="00055324">
      <w:pPr>
        <w:pStyle w:val="NormalWeb"/>
        <w:spacing w:before="0" w:beforeAutospacing="0" w:after="0" w:afterAutospacing="0" w:line="480" w:lineRule="auto"/>
        <w:ind w:left="567" w:hanging="567"/>
        <w:jc w:val="both"/>
        <w:rPr>
          <w:noProof/>
        </w:rPr>
      </w:pPr>
      <w:r>
        <w:rPr>
          <w:noProof/>
          <w:lang w:val="en-US" w:eastAsia="en-US"/>
        </w:rPr>
        <w:lastRenderedPageBreak/>
        <w:drawing>
          <wp:inline distT="0" distB="0" distL="0" distR="0" wp14:anchorId="539D8463" wp14:editId="5CEC9B09">
            <wp:extent cx="5029200" cy="7105650"/>
            <wp:effectExtent l="0" t="0" r="0" b="0"/>
            <wp:docPr id="18" name="Picture 18" descr="C:\Users\MacBook\AppData\Local\Microsoft\Windows\INetCache\Content.Word\Izin Penelitian R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cBook\AppData\Local\Microsoft\Windows\INetCache\Content.Word\Izin Penelitian Rez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r>
        <w:rPr>
          <w:noProof/>
          <w:lang w:val="en-US" w:eastAsia="en-US"/>
        </w:rPr>
        <w:lastRenderedPageBreak/>
        <w:drawing>
          <wp:inline distT="0" distB="0" distL="0" distR="0" wp14:anchorId="45AA907E" wp14:editId="3B760DF0">
            <wp:extent cx="5029200" cy="7105650"/>
            <wp:effectExtent l="0" t="0" r="0" b="0"/>
            <wp:docPr id="4" name="Picture 4" descr="C:\Users\MacBook\AppData\Local\Microsoft\Windows\INetCache\Content.Word\Balasan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AppData\Local\Microsoft\Windows\INetCache\Content.Word\Balasan Penelitia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7105650"/>
                    </a:xfrm>
                    <a:prstGeom prst="rect">
                      <a:avLst/>
                    </a:prstGeom>
                    <a:noFill/>
                    <a:ln>
                      <a:noFill/>
                    </a:ln>
                  </pic:spPr>
                </pic:pic>
              </a:graphicData>
            </a:graphic>
          </wp:inline>
        </w:drawing>
      </w:r>
      <w:r w:rsidR="00647B54">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pt;height:558.55pt">
            <v:imagedata r:id="rId35" o:title="Bebas Plagiasi"/>
          </v:shape>
        </w:pict>
      </w:r>
      <w:r w:rsidR="00647B54">
        <w:lastRenderedPageBreak/>
        <w:pict>
          <v:shape id="_x0000_i1026" type="#_x0000_t75" style="width:394.9pt;height:558.55pt">
            <v:imagedata r:id="rId36" o:title="Turniting"/>
          </v:shape>
        </w:pict>
      </w:r>
      <w:r w:rsidR="00647B54">
        <w:rPr>
          <w:noProof/>
        </w:rPr>
        <w:lastRenderedPageBreak/>
        <w:pict>
          <v:shape id="_x0000_i1027" type="#_x0000_t75" style="width:394.9pt;height:558.55pt">
            <v:imagedata r:id="rId37" o:title="Turniting 1"/>
          </v:shape>
        </w:pict>
      </w:r>
    </w:p>
    <w:p w:rsidR="001C359C" w:rsidRDefault="001C359C" w:rsidP="00055324">
      <w:pPr>
        <w:pStyle w:val="NormalWeb"/>
        <w:spacing w:before="0" w:beforeAutospacing="0" w:after="0" w:afterAutospacing="0" w:line="480" w:lineRule="auto"/>
        <w:ind w:left="567" w:hanging="567"/>
        <w:jc w:val="both"/>
        <w:rPr>
          <w:noProof/>
        </w:rPr>
      </w:pPr>
    </w:p>
    <w:p w:rsidR="001C359C" w:rsidRDefault="001C359C" w:rsidP="00055324">
      <w:pPr>
        <w:pStyle w:val="NormalWeb"/>
        <w:spacing w:before="0" w:beforeAutospacing="0" w:after="0" w:afterAutospacing="0" w:line="480" w:lineRule="auto"/>
        <w:ind w:left="567" w:hanging="567"/>
        <w:jc w:val="both"/>
        <w:rPr>
          <w:noProof/>
        </w:rPr>
      </w:pPr>
    </w:p>
    <w:p w:rsidR="001C359C" w:rsidRDefault="001C359C" w:rsidP="00055324">
      <w:pPr>
        <w:pStyle w:val="NormalWeb"/>
        <w:spacing w:before="0" w:beforeAutospacing="0" w:after="0" w:afterAutospacing="0" w:line="480" w:lineRule="auto"/>
        <w:ind w:left="567" w:hanging="567"/>
        <w:jc w:val="both"/>
        <w:rPr>
          <w:noProof/>
        </w:rPr>
      </w:pPr>
    </w:p>
    <w:p w:rsidR="001C359C" w:rsidRDefault="001C359C" w:rsidP="00055324">
      <w:pPr>
        <w:pStyle w:val="NormalWeb"/>
        <w:spacing w:before="0" w:beforeAutospacing="0" w:after="0" w:afterAutospacing="0" w:line="480" w:lineRule="auto"/>
        <w:ind w:left="567" w:hanging="567"/>
        <w:jc w:val="both"/>
      </w:pPr>
      <w:r w:rsidRPr="001C359C">
        <w:rPr>
          <w:noProof/>
          <w:lang w:val="en-US" w:eastAsia="en-US"/>
        </w:rPr>
        <w:lastRenderedPageBreak/>
        <w:drawing>
          <wp:inline distT="0" distB="0" distL="0" distR="0">
            <wp:extent cx="5036185" cy="7710905"/>
            <wp:effectExtent l="0" t="0" r="0" b="4445"/>
            <wp:docPr id="19" name="Picture 19" descr="C:\Users\MacBook\Downloads\WhatsApp Image 2025-06-02 at 08.4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Downloads\WhatsApp Image 2025-06-02 at 08.43.29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185" cy="7710905"/>
                    </a:xfrm>
                    <a:prstGeom prst="rect">
                      <a:avLst/>
                    </a:prstGeom>
                    <a:noFill/>
                    <a:ln>
                      <a:noFill/>
                    </a:ln>
                  </pic:spPr>
                </pic:pic>
              </a:graphicData>
            </a:graphic>
          </wp:inline>
        </w:drawing>
      </w:r>
    </w:p>
    <w:sectPr w:rsidR="001C359C" w:rsidSect="00055324">
      <w:headerReference w:type="first" r:id="rId39"/>
      <w:footerReference w:type="first" r:id="rId40"/>
      <w:pgSz w:w="11900" w:h="16840"/>
      <w:pgMar w:top="2268" w:right="1701" w:bottom="1701" w:left="2268" w:header="0" w:footer="1009" w:gutter="0"/>
      <w:pgNumType w:start="55"/>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111" w:rsidRDefault="00415111" w:rsidP="00260DB3">
      <w:r>
        <w:separator/>
      </w:r>
    </w:p>
  </w:endnote>
  <w:endnote w:type="continuationSeparator" w:id="0">
    <w:p w:rsidR="00415111" w:rsidRDefault="00415111" w:rsidP="00260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variable"/>
    <w:sig w:usb0="00000000" w:usb1="C0007841" w:usb2="00000009" w:usb3="00000000" w:csb0="000001FF" w:csb1="00000000"/>
  </w:font>
  <w:font w:name="Karla">
    <w:altName w:val="Times New Roman"/>
    <w:charset w:val="00"/>
    <w:family w:val="auto"/>
    <w:pitch w:val="variable"/>
    <w:sig w:usb0="A00000EF" w:usb1="4000205B" w:usb2="00000000" w:usb3="00000000" w:csb0="00000093" w:csb1="00000000"/>
  </w:font>
  <w:font w:name="-webkit-standard">
    <w:altName w:val="Times New Roman"/>
    <w:panose1 w:val="00000000000000000000"/>
    <w:charset w:val="00"/>
    <w:family w:val="roman"/>
    <w:notTrueType/>
    <w:pitch w:val="default"/>
  </w:font>
  <w:font w:name="Times New Roman,Italic">
    <w:altName w:val="Times New Roman"/>
    <w:charset w:val="00"/>
    <w:family w:val="roman"/>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Pr="00746621" w:rsidRDefault="00F93BA1" w:rsidP="00260DB3">
    <w:pPr>
      <w:pStyle w:val="Footer"/>
      <w:framePr w:wrap="none" w:vAnchor="text" w:hAnchor="margin" w:xAlign="center" w:y="1"/>
      <w:rPr>
        <w:rStyle w:val="PageNumber"/>
        <w:rFonts w:ascii="Times New Roman" w:hAnsi="Times New Roman" w:cs="Times New Roman"/>
      </w:rPr>
    </w:pPr>
    <w:r w:rsidRPr="00746621">
      <w:rPr>
        <w:rStyle w:val="PageNumber"/>
        <w:rFonts w:ascii="Times New Roman" w:hAnsi="Times New Roman" w:cs="Times New Roman"/>
      </w:rPr>
      <w:fldChar w:fldCharType="begin"/>
    </w:r>
    <w:r w:rsidRPr="00746621">
      <w:rPr>
        <w:rStyle w:val="PageNumber"/>
        <w:rFonts w:ascii="Times New Roman" w:hAnsi="Times New Roman" w:cs="Times New Roman"/>
      </w:rPr>
      <w:instrText xml:space="preserve">PAGE  </w:instrText>
    </w:r>
    <w:r w:rsidRPr="00746621">
      <w:rPr>
        <w:rStyle w:val="PageNumber"/>
        <w:rFonts w:ascii="Times New Roman" w:hAnsi="Times New Roman" w:cs="Times New Roman"/>
      </w:rPr>
      <w:fldChar w:fldCharType="separate"/>
    </w:r>
    <w:r w:rsidR="00647B54">
      <w:rPr>
        <w:rStyle w:val="PageNumber"/>
        <w:rFonts w:ascii="Times New Roman" w:hAnsi="Times New Roman" w:cs="Times New Roman"/>
        <w:noProof/>
      </w:rPr>
      <w:t>i</w:t>
    </w:r>
    <w:r w:rsidRPr="00746621">
      <w:rPr>
        <w:rStyle w:val="PageNumber"/>
        <w:rFonts w:ascii="Times New Roman" w:hAnsi="Times New Roman" w:cs="Times New Roman"/>
      </w:rPr>
      <w:fldChar w:fldCharType="end"/>
    </w:r>
  </w:p>
  <w:p w:rsidR="00F93BA1" w:rsidRDefault="00F93B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951500"/>
      <w:docPartObj>
        <w:docPartGallery w:val="Page Numbers (Bottom of Page)"/>
        <w:docPartUnique/>
      </w:docPartObj>
    </w:sdtPr>
    <w:sdtEndPr>
      <w:rPr>
        <w:noProof/>
      </w:rPr>
    </w:sdtEndPr>
    <w:sdtContent>
      <w:p w:rsidR="00F93BA1" w:rsidRDefault="00F93BA1">
        <w:pPr>
          <w:pStyle w:val="Footer"/>
          <w:jc w:val="center"/>
        </w:pPr>
        <w:r>
          <w:fldChar w:fldCharType="begin"/>
        </w:r>
        <w:r>
          <w:instrText xml:space="preserve"> PAGE   \* MERGEFORMAT </w:instrText>
        </w:r>
        <w:r>
          <w:fldChar w:fldCharType="separate"/>
        </w:r>
        <w:r w:rsidR="002A2F11">
          <w:rPr>
            <w:noProof/>
          </w:rPr>
          <w:t>vi</w:t>
        </w:r>
        <w:r>
          <w:rPr>
            <w:noProof/>
          </w:rPr>
          <w:fldChar w:fldCharType="end"/>
        </w:r>
      </w:p>
    </w:sdtContent>
  </w:sdt>
  <w:p w:rsidR="00F93BA1" w:rsidRDefault="00F93B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Footer"/>
      <w:jc w:val="center"/>
    </w:pPr>
  </w:p>
  <w:p w:rsidR="00F93BA1" w:rsidRDefault="00F93B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512515"/>
      <w:docPartObj>
        <w:docPartGallery w:val="Page Numbers (Bottom of Page)"/>
        <w:docPartUnique/>
      </w:docPartObj>
    </w:sdtPr>
    <w:sdtEndPr>
      <w:rPr>
        <w:noProof/>
      </w:rPr>
    </w:sdtEndPr>
    <w:sdtContent>
      <w:p w:rsidR="00F93BA1" w:rsidRDefault="00F93BA1">
        <w:pPr>
          <w:pStyle w:val="Footer"/>
          <w:jc w:val="center"/>
        </w:pPr>
        <w:r>
          <w:fldChar w:fldCharType="begin"/>
        </w:r>
        <w:r>
          <w:instrText xml:space="preserve"> PAGE   \* MERGEFORMAT </w:instrText>
        </w:r>
        <w:r>
          <w:fldChar w:fldCharType="separate"/>
        </w:r>
        <w:r w:rsidR="00647B54">
          <w:rPr>
            <w:noProof/>
          </w:rPr>
          <w:t>ix</w:t>
        </w:r>
        <w:r>
          <w:rPr>
            <w:noProof/>
          </w:rPr>
          <w:fldChar w:fldCharType="end"/>
        </w:r>
      </w:p>
    </w:sdtContent>
  </w:sdt>
  <w:p w:rsidR="00F93BA1" w:rsidRDefault="00F93B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186676"/>
      <w:docPartObj>
        <w:docPartGallery w:val="Page Numbers (Bottom of Page)"/>
        <w:docPartUnique/>
      </w:docPartObj>
    </w:sdtPr>
    <w:sdtEndPr>
      <w:rPr>
        <w:noProof/>
      </w:rPr>
    </w:sdtEndPr>
    <w:sdtContent>
      <w:p w:rsidR="00F93BA1" w:rsidRDefault="00F93BA1">
        <w:pPr>
          <w:pStyle w:val="Footer"/>
          <w:jc w:val="center"/>
        </w:pPr>
        <w:r>
          <w:fldChar w:fldCharType="begin"/>
        </w:r>
        <w:r>
          <w:instrText xml:space="preserve"> PAGE   \* MERGEFORMAT </w:instrText>
        </w:r>
        <w:r>
          <w:fldChar w:fldCharType="separate"/>
        </w:r>
        <w:r w:rsidR="00647B54">
          <w:rPr>
            <w:noProof/>
          </w:rPr>
          <w:t>x</w:t>
        </w:r>
        <w:r>
          <w:rPr>
            <w:noProof/>
          </w:rPr>
          <w:fldChar w:fldCharType="end"/>
        </w:r>
      </w:p>
    </w:sdtContent>
  </w:sdt>
  <w:p w:rsidR="00F93BA1" w:rsidRDefault="00F93BA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Footer"/>
      <w:jc w:val="center"/>
    </w:pPr>
  </w:p>
  <w:p w:rsidR="00F93BA1" w:rsidRDefault="00F93BA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940648"/>
      <w:docPartObj>
        <w:docPartGallery w:val="Page Numbers (Bottom of Page)"/>
        <w:docPartUnique/>
      </w:docPartObj>
    </w:sdtPr>
    <w:sdtEndPr>
      <w:rPr>
        <w:noProof/>
      </w:rPr>
    </w:sdtEndPr>
    <w:sdtContent>
      <w:p w:rsidR="00F93BA1" w:rsidRDefault="00F93BA1">
        <w:pPr>
          <w:pStyle w:val="Footer"/>
          <w:jc w:val="center"/>
        </w:pPr>
        <w:r>
          <w:fldChar w:fldCharType="begin"/>
        </w:r>
        <w:r>
          <w:instrText xml:space="preserve"> PAGE   \* MERGEFORMAT </w:instrText>
        </w:r>
        <w:r>
          <w:fldChar w:fldCharType="separate"/>
        </w:r>
        <w:r w:rsidR="00647B54">
          <w:rPr>
            <w:noProof/>
          </w:rPr>
          <w:t>73</w:t>
        </w:r>
        <w:r>
          <w:rPr>
            <w:noProof/>
          </w:rPr>
          <w:fldChar w:fldCharType="end"/>
        </w:r>
      </w:p>
    </w:sdtContent>
  </w:sdt>
  <w:p w:rsidR="00F93BA1" w:rsidRDefault="00F93BA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Footer"/>
      <w:jc w:val="center"/>
    </w:pPr>
  </w:p>
  <w:p w:rsidR="00F93BA1" w:rsidRDefault="00F93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111" w:rsidRDefault="00415111" w:rsidP="00260DB3">
      <w:r>
        <w:separator/>
      </w:r>
    </w:p>
  </w:footnote>
  <w:footnote w:type="continuationSeparator" w:id="0">
    <w:p w:rsidR="00415111" w:rsidRDefault="00415111" w:rsidP="00260DB3">
      <w:r>
        <w:continuationSeparator/>
      </w:r>
    </w:p>
  </w:footnote>
  <w:footnote w:id="1">
    <w:p w:rsidR="00F93BA1" w:rsidRPr="00DE1175" w:rsidRDefault="00F93BA1" w:rsidP="00260DB3">
      <w:pPr>
        <w:widowControl w:val="0"/>
        <w:autoSpaceDE w:val="0"/>
        <w:autoSpaceDN w:val="0"/>
        <w:adjustRightInd w:val="0"/>
        <w:spacing w:after="240"/>
        <w:rPr>
          <w:color w:val="000000"/>
          <w:sz w:val="20"/>
          <w:szCs w:val="20"/>
        </w:rPr>
      </w:pPr>
      <w:r w:rsidRPr="00DE1175">
        <w:rPr>
          <w:rStyle w:val="FootnoteReference"/>
          <w:sz w:val="20"/>
          <w:szCs w:val="20"/>
        </w:rPr>
        <w:footnoteRef/>
      </w:r>
      <w:r w:rsidRPr="00DE1175">
        <w:rPr>
          <w:sz w:val="20"/>
          <w:szCs w:val="20"/>
        </w:rPr>
        <w:t xml:space="preserve"> </w:t>
      </w:r>
      <w:r w:rsidRPr="00DE1175">
        <w:rPr>
          <w:color w:val="000000"/>
          <w:sz w:val="20"/>
          <w:szCs w:val="20"/>
        </w:rPr>
        <w:t>Muhammad Tahir, 2015, Negara Hukum, Jakarta: Kencana hal. 17</w:t>
      </w:r>
    </w:p>
    <w:p w:rsidR="00F93BA1" w:rsidRPr="00DE1175" w:rsidRDefault="00F93BA1" w:rsidP="00260DB3">
      <w:pPr>
        <w:pStyle w:val="FootnoteText"/>
        <w:rPr>
          <w:rFonts w:ascii="Times New Roman" w:hAnsi="Times New Roman" w:cs="Times New Roman"/>
          <w:sz w:val="20"/>
          <w:szCs w:val="20"/>
          <w:lang w:val="en-US"/>
        </w:rPr>
      </w:pPr>
    </w:p>
  </w:footnote>
  <w:footnote w:id="2">
    <w:p w:rsidR="00F93BA1" w:rsidRPr="00DE1175" w:rsidRDefault="00F93BA1" w:rsidP="00260DB3">
      <w:pPr>
        <w:pStyle w:val="NormalWeb"/>
        <w:rPr>
          <w:sz w:val="20"/>
          <w:szCs w:val="20"/>
        </w:rPr>
      </w:pPr>
      <w:r w:rsidRPr="00DE1175">
        <w:rPr>
          <w:rStyle w:val="FootnoteReference"/>
          <w:sz w:val="20"/>
          <w:szCs w:val="20"/>
        </w:rPr>
        <w:footnoteRef/>
      </w:r>
      <w:r w:rsidRPr="00DE1175">
        <w:rPr>
          <w:sz w:val="20"/>
          <w:szCs w:val="20"/>
        </w:rPr>
        <w:t xml:space="preserve"> Adami Chazawi. 2013. Kejahatan Terhadap Tubuh dan Nyawa. Jakarta: Rajawali pers, halaman 55. </w:t>
      </w:r>
    </w:p>
    <w:p w:rsidR="00F93BA1" w:rsidRPr="00DE1175" w:rsidRDefault="00F93BA1" w:rsidP="00260DB3">
      <w:pPr>
        <w:pStyle w:val="FootnoteText"/>
        <w:rPr>
          <w:rFonts w:ascii="Times New Roman" w:hAnsi="Times New Roman" w:cs="Times New Roman"/>
          <w:sz w:val="20"/>
          <w:szCs w:val="20"/>
          <w:lang w:val="en-US"/>
        </w:rPr>
      </w:pPr>
    </w:p>
  </w:footnote>
  <w:footnote w:id="3">
    <w:p w:rsidR="00F93BA1" w:rsidRPr="00DE1175" w:rsidRDefault="00F93BA1" w:rsidP="00260DB3">
      <w:pPr>
        <w:pStyle w:val="FootnoteText"/>
        <w:rPr>
          <w:rFonts w:ascii="Times New Roman" w:hAnsi="Times New Roman" w:cs="Times New Roman"/>
          <w:sz w:val="20"/>
          <w:szCs w:val="20"/>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https;//Tribunnewsgorontalo.polri.go.id/polres bone bolango 48745-resmi-tanah-5-tersangka-kasuskematian-mahasiswa-IAIN-gorontalo.diakses pada tanggal 28 september pukul 14:28</w:t>
      </w:r>
    </w:p>
  </w:footnote>
  <w:footnote w:id="4">
    <w:p w:rsidR="00F93BA1" w:rsidRPr="00DE1175" w:rsidRDefault="00F93BA1" w:rsidP="00260DB3">
      <w:pPr>
        <w:pStyle w:val="FootnoteText"/>
        <w:rPr>
          <w:rFonts w:ascii="Times New Roman" w:hAnsi="Times New Roman" w:cs="Times New Roman"/>
          <w:sz w:val="20"/>
          <w:szCs w:val="20"/>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Berdasarkan hasil wawancara dengan Mahasiswa IAIN Sultan amai Gorontalo yang berinisial A Di Kampus IAIN Sultan Amai Gorontalo Pada Hari selasa Tanggal 22 Oktober 2024 pada Puku 14:00 Wita</w:t>
      </w:r>
    </w:p>
  </w:footnote>
  <w:footnote w:id="5">
    <w:p w:rsidR="00F93BA1" w:rsidRPr="00DE1175" w:rsidRDefault="00F93BA1" w:rsidP="00260DB3">
      <w:pPr>
        <w:pStyle w:val="NormalWeb"/>
        <w:spacing w:before="0" w:beforeAutospacing="0" w:after="0" w:afterAutospacing="0"/>
        <w:jc w:val="both"/>
        <w:rPr>
          <w:sz w:val="20"/>
          <w:szCs w:val="20"/>
        </w:rPr>
      </w:pPr>
      <w:r w:rsidRPr="00DE1175">
        <w:rPr>
          <w:rStyle w:val="FootnoteReference"/>
          <w:sz w:val="20"/>
          <w:szCs w:val="20"/>
        </w:rPr>
        <w:footnoteRef/>
      </w:r>
      <w:r w:rsidRPr="00DE1175">
        <w:rPr>
          <w:sz w:val="20"/>
          <w:szCs w:val="20"/>
        </w:rPr>
        <w:t xml:space="preserve"> Syarifuddin Pettanasse, Mengenal Kriminologi, UNSRI, Palembang, 2011, hlm. 1</w:t>
      </w:r>
    </w:p>
  </w:footnote>
  <w:footnote w:id="6">
    <w:p w:rsidR="00F93BA1" w:rsidRPr="00DE1175" w:rsidRDefault="00F93BA1" w:rsidP="00260DB3">
      <w:pPr>
        <w:pStyle w:val="NormalWeb"/>
        <w:spacing w:before="0" w:beforeAutospacing="0" w:after="0" w:afterAutospacing="0"/>
        <w:jc w:val="both"/>
        <w:rPr>
          <w:sz w:val="20"/>
          <w:szCs w:val="20"/>
        </w:rPr>
      </w:pPr>
      <w:r w:rsidRPr="00DE1175">
        <w:rPr>
          <w:rStyle w:val="FootnoteReference"/>
          <w:sz w:val="20"/>
          <w:szCs w:val="20"/>
        </w:rPr>
        <w:footnoteRef/>
      </w:r>
      <w:r w:rsidRPr="00DE1175">
        <w:rPr>
          <w:sz w:val="20"/>
          <w:szCs w:val="20"/>
        </w:rPr>
        <w:t xml:space="preserve"> Soerjono Soekanto, Kriminologi Suatu Pengantar, Ghalia Indonesia, Jakarta, 1981, hlm. 15. </w:t>
      </w:r>
    </w:p>
    <w:p w:rsidR="00F93BA1" w:rsidRPr="00DE1175" w:rsidRDefault="00F93BA1" w:rsidP="00260DB3">
      <w:pPr>
        <w:pStyle w:val="FootnoteText"/>
        <w:jc w:val="both"/>
        <w:rPr>
          <w:rFonts w:ascii="Times New Roman" w:hAnsi="Times New Roman" w:cs="Times New Roman"/>
          <w:sz w:val="20"/>
          <w:szCs w:val="20"/>
          <w:lang w:val="en-US"/>
        </w:rPr>
      </w:pPr>
    </w:p>
  </w:footnote>
  <w:footnote w:id="7">
    <w:p w:rsidR="00F93BA1" w:rsidRPr="00DE1175" w:rsidRDefault="00F93BA1" w:rsidP="00260DB3">
      <w:pPr>
        <w:pStyle w:val="NormalWeb"/>
        <w:spacing w:before="0" w:beforeAutospacing="0" w:after="0" w:afterAutospacing="0"/>
        <w:jc w:val="both"/>
        <w:rPr>
          <w:sz w:val="20"/>
          <w:szCs w:val="20"/>
        </w:rPr>
      </w:pPr>
      <w:r w:rsidRPr="00DE1175">
        <w:rPr>
          <w:rStyle w:val="FootnoteReference"/>
          <w:sz w:val="20"/>
          <w:szCs w:val="20"/>
        </w:rPr>
        <w:footnoteRef/>
      </w:r>
      <w:r w:rsidRPr="00DE1175">
        <w:rPr>
          <w:sz w:val="20"/>
          <w:szCs w:val="20"/>
        </w:rPr>
        <w:t xml:space="preserve"> J.E Sahetapy, Kapita Selekta Kriminologi, Alumni, Bandung, 1979, hlm. 3. </w:t>
      </w:r>
    </w:p>
  </w:footnote>
  <w:footnote w:id="8">
    <w:p w:rsidR="00F93BA1" w:rsidRPr="00DE1175" w:rsidRDefault="00F93BA1" w:rsidP="00260DB3">
      <w:pPr>
        <w:pStyle w:val="NormalWeb"/>
        <w:spacing w:before="0" w:beforeAutospacing="0" w:after="0" w:afterAutospacing="0"/>
        <w:jc w:val="both"/>
        <w:rPr>
          <w:sz w:val="20"/>
          <w:szCs w:val="20"/>
        </w:rPr>
      </w:pPr>
      <w:r w:rsidRPr="00DE1175">
        <w:rPr>
          <w:rStyle w:val="FootnoteReference"/>
          <w:sz w:val="20"/>
          <w:szCs w:val="20"/>
        </w:rPr>
        <w:footnoteRef/>
      </w:r>
      <w:r w:rsidRPr="00DE1175">
        <w:rPr>
          <w:sz w:val="20"/>
          <w:szCs w:val="20"/>
        </w:rPr>
        <w:t xml:space="preserve"> W.A Bonger, Pengantar Tentang Kriminologi, Ghalia Indonesia, Jakarta,1982, hlm. 82. </w:t>
      </w:r>
    </w:p>
    <w:p w:rsidR="00F93BA1" w:rsidRPr="00DE1175" w:rsidRDefault="00F93BA1" w:rsidP="00260DB3">
      <w:pPr>
        <w:pStyle w:val="FootnoteText"/>
        <w:jc w:val="both"/>
        <w:rPr>
          <w:rFonts w:ascii="Times New Roman" w:hAnsi="Times New Roman" w:cs="Times New Roman"/>
          <w:sz w:val="20"/>
          <w:szCs w:val="20"/>
          <w:lang w:val="en-US"/>
        </w:rPr>
      </w:pPr>
    </w:p>
  </w:footnote>
  <w:footnote w:id="9">
    <w:p w:rsidR="00F93BA1" w:rsidRPr="00DE1175" w:rsidRDefault="00F93BA1" w:rsidP="00260DB3">
      <w:pPr>
        <w:pStyle w:val="FootnoteText"/>
        <w:rPr>
          <w:rFonts w:ascii="Times New Roman" w:hAnsi="Times New Roman" w:cs="Times New Roman"/>
          <w:sz w:val="20"/>
          <w:szCs w:val="20"/>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Dikdik M Arief Mansur, &amp; Elisatris Gultom; </w:t>
      </w:r>
      <w:r w:rsidRPr="00DE1175">
        <w:rPr>
          <w:rFonts w:ascii="Times New Roman" w:hAnsi="Times New Roman" w:cs="Times New Roman"/>
          <w:i/>
          <w:sz w:val="20"/>
          <w:szCs w:val="20"/>
        </w:rPr>
        <w:t>Urgensi Perlindungan Korban</w:t>
      </w:r>
      <w:r w:rsidRPr="00DE1175">
        <w:rPr>
          <w:rFonts w:ascii="Times New Roman" w:hAnsi="Times New Roman" w:cs="Times New Roman"/>
          <w:i/>
          <w:spacing w:val="-47"/>
          <w:sz w:val="20"/>
          <w:szCs w:val="20"/>
        </w:rPr>
        <w:t xml:space="preserve"> </w:t>
      </w:r>
      <w:r w:rsidRPr="00DE1175">
        <w:rPr>
          <w:rFonts w:ascii="Times New Roman" w:hAnsi="Times New Roman" w:cs="Times New Roman"/>
          <w:i/>
          <w:sz w:val="20"/>
          <w:szCs w:val="20"/>
        </w:rPr>
        <w:t>Kejahatan,</w:t>
      </w:r>
      <w:r w:rsidRPr="00DE1175">
        <w:rPr>
          <w:rFonts w:ascii="Times New Roman" w:hAnsi="Times New Roman" w:cs="Times New Roman"/>
          <w:i/>
          <w:spacing w:val="-1"/>
          <w:sz w:val="20"/>
          <w:szCs w:val="20"/>
        </w:rPr>
        <w:t xml:space="preserve"> </w:t>
      </w:r>
      <w:r w:rsidRPr="00DE1175">
        <w:rPr>
          <w:rFonts w:ascii="Times New Roman" w:hAnsi="Times New Roman" w:cs="Times New Roman"/>
          <w:i/>
          <w:sz w:val="20"/>
          <w:szCs w:val="20"/>
        </w:rPr>
        <w:t>Antara Norma dn</w:t>
      </w:r>
      <w:r w:rsidRPr="00DE1175">
        <w:rPr>
          <w:rFonts w:ascii="Times New Roman" w:hAnsi="Times New Roman" w:cs="Times New Roman"/>
          <w:i/>
          <w:spacing w:val="-1"/>
          <w:sz w:val="20"/>
          <w:szCs w:val="20"/>
        </w:rPr>
        <w:t xml:space="preserve"> </w:t>
      </w:r>
      <w:r w:rsidRPr="00DE1175">
        <w:rPr>
          <w:rFonts w:ascii="Times New Roman" w:hAnsi="Times New Roman" w:cs="Times New Roman"/>
          <w:i/>
          <w:sz w:val="20"/>
          <w:szCs w:val="20"/>
        </w:rPr>
        <w:t>Realita;</w:t>
      </w:r>
      <w:r w:rsidRPr="00DE1175">
        <w:rPr>
          <w:rFonts w:ascii="Times New Roman" w:hAnsi="Times New Roman" w:cs="Times New Roman"/>
          <w:i/>
          <w:spacing w:val="3"/>
          <w:sz w:val="20"/>
          <w:szCs w:val="20"/>
        </w:rPr>
        <w:t xml:space="preserve"> </w:t>
      </w:r>
      <w:r w:rsidRPr="00DE1175">
        <w:rPr>
          <w:rFonts w:ascii="Times New Roman" w:hAnsi="Times New Roman" w:cs="Times New Roman"/>
          <w:sz w:val="20"/>
          <w:szCs w:val="20"/>
        </w:rPr>
        <w:t>PT.</w:t>
      </w:r>
      <w:r w:rsidRPr="00DE1175">
        <w:rPr>
          <w:rFonts w:ascii="Times New Roman" w:hAnsi="Times New Roman" w:cs="Times New Roman"/>
          <w:spacing w:val="-1"/>
          <w:sz w:val="20"/>
          <w:szCs w:val="20"/>
        </w:rPr>
        <w:t xml:space="preserve"> </w:t>
      </w:r>
      <w:r w:rsidRPr="00DE1175">
        <w:rPr>
          <w:rFonts w:ascii="Times New Roman" w:hAnsi="Times New Roman" w:cs="Times New Roman"/>
          <w:sz w:val="20"/>
          <w:szCs w:val="20"/>
        </w:rPr>
        <w:t>RajaGra</w:t>
      </w:r>
      <w:r w:rsidRPr="00DE1175">
        <w:rPr>
          <w:rFonts w:ascii="Times New Roman" w:hAnsi="Times New Roman" w:cs="Times New Roman"/>
          <w:spacing w:val="-3"/>
          <w:sz w:val="20"/>
          <w:szCs w:val="20"/>
        </w:rPr>
        <w:t xml:space="preserve"> </w:t>
      </w:r>
      <w:r w:rsidRPr="00DE1175">
        <w:rPr>
          <w:rFonts w:ascii="Times New Roman" w:hAnsi="Times New Roman" w:cs="Times New Roman"/>
          <w:sz w:val="20"/>
          <w:szCs w:val="20"/>
        </w:rPr>
        <w:t>Persada</w:t>
      </w:r>
    </w:p>
  </w:footnote>
  <w:footnote w:id="10">
    <w:p w:rsidR="00F93BA1" w:rsidRPr="00DE1175" w:rsidRDefault="00F93BA1" w:rsidP="00260DB3">
      <w:pPr>
        <w:ind w:right="121"/>
        <w:jc w:val="both"/>
        <w:rPr>
          <w:i/>
          <w:sz w:val="20"/>
          <w:szCs w:val="20"/>
        </w:rPr>
      </w:pPr>
      <w:r w:rsidRPr="00DE1175">
        <w:rPr>
          <w:rStyle w:val="FootnoteReference"/>
          <w:i/>
          <w:sz w:val="20"/>
          <w:szCs w:val="20"/>
        </w:rPr>
        <w:footnoteRef/>
      </w:r>
      <w:r w:rsidRPr="00DE1175">
        <w:rPr>
          <w:i/>
          <w:sz w:val="20"/>
          <w:szCs w:val="20"/>
        </w:rPr>
        <w:t xml:space="preserve"> Lihat,</w:t>
      </w:r>
      <w:r w:rsidRPr="00DE1175">
        <w:rPr>
          <w:i/>
          <w:spacing w:val="1"/>
          <w:sz w:val="20"/>
          <w:szCs w:val="20"/>
        </w:rPr>
        <w:t xml:space="preserve"> </w:t>
      </w:r>
      <w:r w:rsidRPr="00DE1175">
        <w:rPr>
          <w:i/>
          <w:sz w:val="20"/>
          <w:szCs w:val="20"/>
        </w:rPr>
        <w:t>Tongat.</w:t>
      </w:r>
      <w:r w:rsidRPr="00DE1175">
        <w:rPr>
          <w:i/>
          <w:spacing w:val="1"/>
          <w:sz w:val="20"/>
          <w:szCs w:val="20"/>
        </w:rPr>
        <w:t xml:space="preserve"> </w:t>
      </w:r>
      <w:r w:rsidRPr="00DE1175">
        <w:rPr>
          <w:i/>
          <w:sz w:val="20"/>
          <w:szCs w:val="20"/>
        </w:rPr>
        <w:t>2012.</w:t>
      </w:r>
      <w:r w:rsidRPr="00DE1175">
        <w:rPr>
          <w:i/>
          <w:spacing w:val="1"/>
          <w:sz w:val="20"/>
          <w:szCs w:val="20"/>
        </w:rPr>
        <w:t xml:space="preserve"> </w:t>
      </w:r>
      <w:r w:rsidRPr="00DE1175">
        <w:rPr>
          <w:i/>
          <w:sz w:val="20"/>
          <w:szCs w:val="20"/>
        </w:rPr>
        <w:t>Dasar-Dasar</w:t>
      </w:r>
      <w:r w:rsidRPr="00DE1175">
        <w:rPr>
          <w:i/>
          <w:spacing w:val="1"/>
          <w:sz w:val="20"/>
          <w:szCs w:val="20"/>
        </w:rPr>
        <w:t xml:space="preserve"> </w:t>
      </w:r>
      <w:r w:rsidRPr="00DE1175">
        <w:rPr>
          <w:i/>
          <w:sz w:val="20"/>
          <w:szCs w:val="20"/>
        </w:rPr>
        <w:t>Hukum</w:t>
      </w:r>
      <w:r w:rsidRPr="00DE1175">
        <w:rPr>
          <w:i/>
          <w:spacing w:val="1"/>
          <w:sz w:val="20"/>
          <w:szCs w:val="20"/>
        </w:rPr>
        <w:t xml:space="preserve"> </w:t>
      </w:r>
      <w:r w:rsidRPr="00DE1175">
        <w:rPr>
          <w:i/>
          <w:sz w:val="20"/>
          <w:szCs w:val="20"/>
        </w:rPr>
        <w:t>Pidana</w:t>
      </w:r>
      <w:r w:rsidRPr="00DE1175">
        <w:rPr>
          <w:i/>
          <w:spacing w:val="1"/>
          <w:sz w:val="20"/>
          <w:szCs w:val="20"/>
        </w:rPr>
        <w:t xml:space="preserve"> </w:t>
      </w:r>
      <w:r w:rsidRPr="00DE1175">
        <w:rPr>
          <w:i/>
          <w:sz w:val="20"/>
          <w:szCs w:val="20"/>
        </w:rPr>
        <w:t>Indonesia</w:t>
      </w:r>
      <w:r w:rsidRPr="00DE1175">
        <w:rPr>
          <w:i/>
          <w:spacing w:val="1"/>
          <w:sz w:val="20"/>
          <w:szCs w:val="20"/>
        </w:rPr>
        <w:t xml:space="preserve"> </w:t>
      </w:r>
      <w:r w:rsidRPr="00DE1175">
        <w:rPr>
          <w:i/>
          <w:sz w:val="20"/>
          <w:szCs w:val="20"/>
        </w:rPr>
        <w:t>Dalam</w:t>
      </w:r>
      <w:r w:rsidRPr="00DE1175">
        <w:rPr>
          <w:i/>
          <w:spacing w:val="1"/>
          <w:sz w:val="20"/>
          <w:szCs w:val="20"/>
        </w:rPr>
        <w:t xml:space="preserve"> </w:t>
      </w:r>
      <w:r w:rsidRPr="00DE1175">
        <w:rPr>
          <w:i/>
          <w:sz w:val="20"/>
          <w:szCs w:val="20"/>
        </w:rPr>
        <w:t>Perspektif</w:t>
      </w:r>
      <w:r w:rsidRPr="00DE1175">
        <w:rPr>
          <w:i/>
          <w:spacing w:val="1"/>
          <w:sz w:val="20"/>
          <w:szCs w:val="20"/>
        </w:rPr>
        <w:t xml:space="preserve"> </w:t>
      </w:r>
      <w:r w:rsidRPr="00DE1175">
        <w:rPr>
          <w:i/>
          <w:sz w:val="20"/>
          <w:szCs w:val="20"/>
        </w:rPr>
        <w:t>Pembaruan.</w:t>
      </w:r>
      <w:r w:rsidRPr="00DE1175">
        <w:rPr>
          <w:i/>
          <w:spacing w:val="1"/>
          <w:sz w:val="20"/>
          <w:szCs w:val="20"/>
        </w:rPr>
        <w:t xml:space="preserve"> </w:t>
      </w:r>
      <w:r w:rsidRPr="00DE1175">
        <w:rPr>
          <w:i/>
          <w:sz w:val="20"/>
          <w:szCs w:val="20"/>
        </w:rPr>
        <w:t>Malang. UMM Press. Halaman</w:t>
      </w:r>
      <w:r w:rsidRPr="00DE1175">
        <w:rPr>
          <w:i/>
          <w:spacing w:val="-1"/>
          <w:sz w:val="20"/>
          <w:szCs w:val="20"/>
        </w:rPr>
        <w:t xml:space="preserve"> </w:t>
      </w:r>
      <w:r w:rsidRPr="00DE1175">
        <w:rPr>
          <w:i/>
          <w:sz w:val="20"/>
          <w:szCs w:val="20"/>
        </w:rPr>
        <w:t>94.</w:t>
      </w:r>
    </w:p>
  </w:footnote>
  <w:footnote w:id="11">
    <w:p w:rsidR="00F93BA1" w:rsidRPr="00DE1175" w:rsidRDefault="00F93BA1" w:rsidP="00260DB3">
      <w:pPr>
        <w:pStyle w:val="FootnoteText"/>
        <w:jc w:val="both"/>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P.A.F. Lamintang1997.Dasar-Dasar Hukum Pidana Indonesia.Citra Aditya Hal.185</w:t>
      </w:r>
    </w:p>
  </w:footnote>
  <w:footnote w:id="12">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w:t>
      </w:r>
      <w:r w:rsidRPr="00DE1175">
        <w:rPr>
          <w:rFonts w:ascii="Times New Roman" w:hAnsi="Times New Roman" w:cs="Times New Roman"/>
          <w:i/>
          <w:sz w:val="20"/>
          <w:szCs w:val="20"/>
          <w:lang w:val="en-US"/>
        </w:rPr>
        <w:t>Sudarto. 1975. Hukum Pidana Jilid 1A-B Dasar-Dasar Hukum Pidana Indonesia Dalam Perspektif Pembaruan Hal.96</w:t>
      </w:r>
    </w:p>
  </w:footnote>
  <w:footnote w:id="13">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Tongat,2012.Dasar- Dasar Hukum Pidana Indonesia Dalam Perspektif pembaruan hal.98</w:t>
      </w:r>
    </w:p>
  </w:footnote>
  <w:footnote w:id="14">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Andi Hamzah.1994. Asas-Asas Hukum Pidana.Rineka Cipta. Hal.83</w:t>
      </w:r>
    </w:p>
  </w:footnote>
  <w:footnote w:id="15">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Mahrus Ali.2011.Dasar - Dasar Hukum Pidana,Jakarta,Sinar Grafika . Hal.102</w:t>
      </w:r>
    </w:p>
  </w:footnote>
  <w:footnote w:id="16">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Mahrus Ali.Ibid.Hal.103 </w:t>
      </w:r>
    </w:p>
  </w:footnote>
  <w:footnote w:id="17">
    <w:p w:rsidR="00F93BA1" w:rsidRPr="00DE1175" w:rsidRDefault="00F93BA1" w:rsidP="00260DB3">
      <w:pPr>
        <w:pStyle w:val="NormalWeb"/>
        <w:spacing w:before="0" w:beforeAutospacing="0"/>
        <w:rPr>
          <w:sz w:val="20"/>
          <w:szCs w:val="20"/>
        </w:rPr>
      </w:pPr>
      <w:r w:rsidRPr="00DE1175">
        <w:rPr>
          <w:rStyle w:val="FootnoteReference"/>
          <w:sz w:val="20"/>
          <w:szCs w:val="20"/>
        </w:rPr>
        <w:footnoteRef/>
      </w:r>
      <w:r w:rsidRPr="00DE1175">
        <w:rPr>
          <w:sz w:val="20"/>
          <w:szCs w:val="20"/>
        </w:rPr>
        <w:t xml:space="preserve"> P.A.F Lamintang. </w:t>
      </w:r>
      <w:r w:rsidRPr="00DE1175">
        <w:rPr>
          <w:i/>
          <w:iCs/>
          <w:sz w:val="20"/>
          <w:szCs w:val="20"/>
        </w:rPr>
        <w:t>Hukum Penintesier Indonesia</w:t>
      </w:r>
      <w:r w:rsidRPr="00DE1175">
        <w:rPr>
          <w:sz w:val="20"/>
          <w:szCs w:val="20"/>
        </w:rPr>
        <w:t xml:space="preserve">. Jakarta: Sinar Grafika. 2012. hal.1 </w:t>
      </w:r>
    </w:p>
    <w:p w:rsidR="00F93BA1" w:rsidRPr="00DE1175" w:rsidRDefault="00F93BA1" w:rsidP="00260DB3">
      <w:pPr>
        <w:pStyle w:val="FootnoteText"/>
        <w:rPr>
          <w:rFonts w:ascii="Times New Roman" w:hAnsi="Times New Roman" w:cs="Times New Roman"/>
          <w:sz w:val="20"/>
          <w:szCs w:val="20"/>
          <w:lang w:val="en-US"/>
        </w:rPr>
      </w:pPr>
    </w:p>
  </w:footnote>
  <w:footnote w:id="18">
    <w:p w:rsidR="00F93BA1" w:rsidRPr="00DE1175" w:rsidRDefault="00F93BA1" w:rsidP="00260DB3">
      <w:pPr>
        <w:pStyle w:val="NormalWeb"/>
        <w:spacing w:before="0" w:beforeAutospacing="0"/>
        <w:rPr>
          <w:sz w:val="20"/>
          <w:szCs w:val="20"/>
        </w:rPr>
      </w:pPr>
      <w:r w:rsidRPr="00DE1175">
        <w:rPr>
          <w:rStyle w:val="FootnoteReference"/>
          <w:sz w:val="20"/>
          <w:szCs w:val="20"/>
        </w:rPr>
        <w:footnoteRef/>
      </w:r>
      <w:r w:rsidRPr="00DE1175">
        <w:rPr>
          <w:sz w:val="20"/>
          <w:szCs w:val="20"/>
        </w:rPr>
        <w:t xml:space="preserve"> Zainal Abidin, Farid ,H.A. l, </w:t>
      </w:r>
      <w:r w:rsidRPr="00DE1175">
        <w:rPr>
          <w:i/>
          <w:iCs/>
          <w:sz w:val="20"/>
          <w:szCs w:val="20"/>
        </w:rPr>
        <w:t>Hukum Pidana I</w:t>
      </w:r>
      <w:r w:rsidRPr="00DE1175">
        <w:rPr>
          <w:sz w:val="20"/>
          <w:szCs w:val="20"/>
        </w:rPr>
        <w:t xml:space="preserve">, Jakarta. Sinar Grafika, 2008. hal.262 </w:t>
      </w:r>
    </w:p>
    <w:p w:rsidR="00F93BA1" w:rsidRPr="00DE1175" w:rsidRDefault="00F93BA1" w:rsidP="00260DB3">
      <w:pPr>
        <w:pStyle w:val="FootnoteText"/>
        <w:rPr>
          <w:rFonts w:ascii="Times New Roman" w:hAnsi="Times New Roman" w:cs="Times New Roman"/>
          <w:sz w:val="20"/>
          <w:szCs w:val="20"/>
          <w:lang w:val="en-US"/>
        </w:rPr>
      </w:pPr>
    </w:p>
  </w:footnote>
  <w:footnote w:id="19">
    <w:p w:rsidR="00F93BA1" w:rsidRPr="00DE1175" w:rsidRDefault="00F93BA1" w:rsidP="00260DB3">
      <w:pPr>
        <w:pStyle w:val="FootnoteText"/>
        <w:rPr>
          <w:rFonts w:ascii="Times New Roman" w:hAnsi="Times New Roman" w:cs="Times New Roman"/>
          <w:i/>
          <w:sz w:val="20"/>
          <w:szCs w:val="20"/>
          <w:lang w:val="en-US"/>
        </w:rPr>
      </w:pPr>
      <w:r w:rsidRPr="00DE1175">
        <w:rPr>
          <w:rStyle w:val="FootnoteReference"/>
          <w:rFonts w:ascii="Times New Roman" w:hAnsi="Times New Roman" w:cs="Times New Roman"/>
          <w:i/>
          <w:sz w:val="20"/>
          <w:szCs w:val="20"/>
        </w:rPr>
        <w:footnoteRef/>
      </w:r>
      <w:r w:rsidRPr="00DE1175">
        <w:rPr>
          <w:rFonts w:ascii="Times New Roman" w:hAnsi="Times New Roman" w:cs="Times New Roman"/>
          <w:i/>
          <w:sz w:val="20"/>
          <w:szCs w:val="20"/>
        </w:rPr>
        <w:t xml:space="preserve"> </w:t>
      </w:r>
      <w:r w:rsidRPr="00DE1175">
        <w:rPr>
          <w:rFonts w:ascii="Times New Roman" w:hAnsi="Times New Roman" w:cs="Times New Roman"/>
          <w:i/>
          <w:sz w:val="20"/>
          <w:szCs w:val="20"/>
          <w:lang w:val="en-US"/>
        </w:rPr>
        <w:t>Mukti fajar &amp; yulianto achmad , 2010 hal. 192</w:t>
      </w:r>
    </w:p>
  </w:footnote>
  <w:footnote w:id="20">
    <w:p w:rsidR="00F93BA1" w:rsidRPr="00260DB3" w:rsidRDefault="00F93BA1" w:rsidP="00260DB3">
      <w:pPr>
        <w:pStyle w:val="FootnoteText"/>
        <w:rPr>
          <w:rFonts w:ascii="Times New Roman" w:hAnsi="Times New Roman" w:cs="Times New Roman"/>
          <w:sz w:val="20"/>
          <w:szCs w:val="20"/>
        </w:rPr>
      </w:pPr>
      <w:r w:rsidRPr="00260DB3">
        <w:rPr>
          <w:rStyle w:val="FootnoteReference"/>
          <w:rFonts w:ascii="Times New Roman" w:hAnsi="Times New Roman" w:cs="Times New Roman"/>
          <w:sz w:val="20"/>
          <w:szCs w:val="20"/>
        </w:rPr>
        <w:footnoteRef/>
      </w:r>
      <w:r w:rsidRPr="00260DB3">
        <w:rPr>
          <w:rFonts w:ascii="Times New Roman" w:hAnsi="Times New Roman" w:cs="Times New Roman"/>
          <w:sz w:val="20"/>
          <w:szCs w:val="20"/>
        </w:rPr>
        <w:t xml:space="preserve"> </w:t>
      </w:r>
      <w:r w:rsidRPr="00260DB3">
        <w:rPr>
          <w:rFonts w:ascii="Times New Roman" w:hAnsi="Times New Roman" w:cs="Times New Roman"/>
          <w:sz w:val="20"/>
          <w:szCs w:val="20"/>
          <w:lang w:val="en-US"/>
        </w:rPr>
        <w:t xml:space="preserve">Wawancara </w:t>
      </w:r>
      <w:r w:rsidRPr="00260DB3">
        <w:rPr>
          <w:rFonts w:ascii="Times New Roman" w:hAnsi="Times New Roman" w:cs="Times New Roman"/>
          <w:sz w:val="20"/>
          <w:szCs w:val="20"/>
          <w:lang w:eastAsia="en-ID"/>
        </w:rPr>
        <w:t xml:space="preserve">Bapak Ishak Yusuf Selaku Penyidik </w:t>
      </w:r>
      <w:r w:rsidRPr="00260DB3">
        <w:rPr>
          <w:rFonts w:ascii="Times New Roman" w:hAnsi="Times New Roman" w:cs="Times New Roman"/>
          <w:sz w:val="20"/>
          <w:szCs w:val="20"/>
          <w:lang w:val="en-ID" w:eastAsia="en-ID"/>
        </w:rPr>
        <w:t>Pada Tanggal 7 Maret Pada Pukul 12:00</w:t>
      </w:r>
    </w:p>
  </w:footnote>
  <w:footnote w:id="21">
    <w:p w:rsidR="00F93BA1" w:rsidRPr="00DE1175" w:rsidRDefault="00F93BA1" w:rsidP="00260DB3">
      <w:pPr>
        <w:pStyle w:val="FootnoteText"/>
        <w:rPr>
          <w:rFonts w:ascii="Times New Roman" w:hAnsi="Times New Roman" w:cs="Times New Roman"/>
          <w:sz w:val="20"/>
          <w:szCs w:val="20"/>
          <w:lang w:val="en-US"/>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260DB3">
        <w:rPr>
          <w:rFonts w:ascii="Times New Roman" w:hAnsi="Times New Roman" w:cs="Times New Roman"/>
          <w:sz w:val="20"/>
          <w:szCs w:val="20"/>
          <w:lang w:val="en-ID" w:eastAsia="en-ID"/>
        </w:rPr>
        <w:t>wawancara dengan</w:t>
      </w:r>
      <w:r w:rsidRPr="00260DB3">
        <w:rPr>
          <w:rFonts w:ascii="Times New Roman" w:hAnsi="Times New Roman" w:cs="Times New Roman"/>
          <w:sz w:val="20"/>
          <w:szCs w:val="20"/>
          <w:lang w:eastAsia="en-ID"/>
        </w:rPr>
        <w:t xml:space="preserve"> Iptu Mohamad Apriyanto Selaku Penyidik Dalam Kasus Tersebut Pada Tanggal 8 Februari</w:t>
      </w:r>
      <w:r>
        <w:rPr>
          <w:rFonts w:ascii="Times New Roman" w:hAnsi="Times New Roman" w:cs="Times New Roman"/>
          <w:sz w:val="20"/>
          <w:szCs w:val="20"/>
          <w:lang w:eastAsia="en-ID"/>
        </w:rPr>
        <w:t xml:space="preserve"> Pukul 11: Di Polres Bone Bolango</w:t>
      </w:r>
    </w:p>
  </w:footnote>
  <w:footnote w:id="22">
    <w:p w:rsidR="00F93BA1" w:rsidRDefault="00F93BA1"/>
    <w:p w:rsidR="00F93BA1" w:rsidRPr="00DE1175" w:rsidRDefault="00F93BA1" w:rsidP="00260DB3">
      <w:pPr>
        <w:pStyle w:val="FootnoteText"/>
        <w:rPr>
          <w:rFonts w:ascii="Times New Roman" w:hAnsi="Times New Roman" w:cs="Times New Roman"/>
          <w:sz w:val="20"/>
          <w:szCs w:val="20"/>
          <w:lang w:val="en-US"/>
        </w:rPr>
      </w:pPr>
    </w:p>
  </w:footnote>
  <w:footnote w:id="23">
    <w:p w:rsidR="00F93BA1" w:rsidRPr="00DE1175" w:rsidRDefault="00F93BA1" w:rsidP="00260DB3">
      <w:pPr>
        <w:pStyle w:val="FootnoteText"/>
        <w:rPr>
          <w:rFonts w:ascii="Times New Roman" w:hAnsi="Times New Roman" w:cs="Times New Roman"/>
          <w:sz w:val="20"/>
          <w:szCs w:val="20"/>
          <w:lang w:val="en-US"/>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DE1175">
        <w:rPr>
          <w:rFonts w:ascii="Times New Roman" w:hAnsi="Times New Roman" w:cs="Times New Roman"/>
          <w:sz w:val="20"/>
          <w:szCs w:val="20"/>
          <w:lang w:val="en-US"/>
        </w:rPr>
        <w:t>Wawancara</w:t>
      </w:r>
      <w:r>
        <w:rPr>
          <w:rFonts w:ascii="Times New Roman" w:hAnsi="Times New Roman" w:cs="Times New Roman"/>
          <w:sz w:val="20"/>
          <w:szCs w:val="20"/>
        </w:rPr>
        <w:t xml:space="preserve"> </w:t>
      </w:r>
      <w:r w:rsidRPr="00260DB3">
        <w:rPr>
          <w:rFonts w:ascii="Times New Roman" w:hAnsi="Times New Roman" w:cs="Times New Roman"/>
          <w:sz w:val="20"/>
          <w:szCs w:val="20"/>
          <w:lang w:val="en-ID" w:eastAsia="en-ID"/>
        </w:rPr>
        <w:t>dengan</w:t>
      </w:r>
      <w:r w:rsidRPr="00260DB3">
        <w:rPr>
          <w:rFonts w:ascii="Times New Roman" w:hAnsi="Times New Roman" w:cs="Times New Roman"/>
          <w:sz w:val="20"/>
          <w:szCs w:val="20"/>
          <w:lang w:eastAsia="en-ID"/>
        </w:rPr>
        <w:t xml:space="preserve"> Iptu Mohamad Apriyanto Selaku Penyidik Dalam Kasus Tersebut Pada Tanggal 8 Februari</w:t>
      </w:r>
      <w:r>
        <w:rPr>
          <w:rFonts w:ascii="Times New Roman" w:hAnsi="Times New Roman" w:cs="Times New Roman"/>
          <w:sz w:val="20"/>
          <w:szCs w:val="20"/>
          <w:lang w:eastAsia="en-ID"/>
        </w:rPr>
        <w:t xml:space="preserve"> Pukul 11: Di Polres Bone Bolango</w:t>
      </w:r>
    </w:p>
    <w:p w:rsidR="00F93BA1" w:rsidRPr="00DE1175" w:rsidRDefault="00F93BA1" w:rsidP="00260DB3">
      <w:pPr>
        <w:pStyle w:val="FootnoteText"/>
        <w:rPr>
          <w:rFonts w:ascii="Times New Roman" w:hAnsi="Times New Roman" w:cs="Times New Roman"/>
          <w:sz w:val="20"/>
          <w:szCs w:val="20"/>
          <w:lang w:val="en-US"/>
        </w:rPr>
      </w:pPr>
    </w:p>
    <w:p w:rsidR="00F93BA1" w:rsidRPr="00260DB3" w:rsidRDefault="00F93BA1" w:rsidP="00260DB3">
      <w:pPr>
        <w:pStyle w:val="FootnoteText"/>
        <w:rPr>
          <w:rFonts w:ascii="Times New Roman" w:hAnsi="Times New Roman" w:cs="Times New Roman"/>
          <w:sz w:val="20"/>
          <w:szCs w:val="20"/>
        </w:rPr>
      </w:pPr>
    </w:p>
  </w:footnote>
  <w:footnote w:id="24">
    <w:p w:rsidR="00F93BA1" w:rsidRPr="00DE1175" w:rsidRDefault="00F93BA1" w:rsidP="00260DB3">
      <w:pPr>
        <w:pStyle w:val="FootnoteText"/>
        <w:rPr>
          <w:rFonts w:ascii="Times New Roman" w:hAnsi="Times New Roman" w:cs="Times New Roman"/>
          <w:sz w:val="20"/>
          <w:szCs w:val="20"/>
          <w:lang w:val="en-US"/>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DE1175">
        <w:rPr>
          <w:rFonts w:ascii="Times New Roman" w:hAnsi="Times New Roman" w:cs="Times New Roman"/>
          <w:sz w:val="20"/>
          <w:szCs w:val="20"/>
          <w:lang w:val="en-US"/>
        </w:rPr>
        <w:t>wawancara</w:t>
      </w: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DE1175">
        <w:rPr>
          <w:rFonts w:ascii="Times New Roman" w:hAnsi="Times New Roman" w:cs="Times New Roman"/>
          <w:sz w:val="20"/>
          <w:szCs w:val="20"/>
          <w:lang w:val="en-US"/>
        </w:rPr>
        <w:t>Wawancara</w:t>
      </w:r>
      <w:r>
        <w:rPr>
          <w:rFonts w:ascii="Times New Roman" w:hAnsi="Times New Roman" w:cs="Times New Roman"/>
          <w:sz w:val="20"/>
          <w:szCs w:val="20"/>
        </w:rPr>
        <w:t xml:space="preserve"> </w:t>
      </w:r>
      <w:r w:rsidRPr="00260DB3">
        <w:rPr>
          <w:rFonts w:ascii="Times New Roman" w:hAnsi="Times New Roman" w:cs="Times New Roman"/>
          <w:sz w:val="20"/>
          <w:szCs w:val="20"/>
          <w:lang w:val="en-ID" w:eastAsia="en-ID"/>
        </w:rPr>
        <w:t>dengan</w:t>
      </w:r>
      <w:r w:rsidRPr="00260DB3">
        <w:rPr>
          <w:rFonts w:ascii="Times New Roman" w:hAnsi="Times New Roman" w:cs="Times New Roman"/>
          <w:sz w:val="20"/>
          <w:szCs w:val="20"/>
          <w:lang w:eastAsia="en-ID"/>
        </w:rPr>
        <w:t xml:space="preserve"> Iptu Mohamad Apriyanto Selaku Penyidik Dalam Kasus Tersebut Pada Tanggal 8 Februari</w:t>
      </w:r>
      <w:r>
        <w:rPr>
          <w:rFonts w:ascii="Times New Roman" w:hAnsi="Times New Roman" w:cs="Times New Roman"/>
          <w:sz w:val="20"/>
          <w:szCs w:val="20"/>
          <w:lang w:eastAsia="en-ID"/>
        </w:rPr>
        <w:t xml:space="preserve"> Pukul 11: Di Polres Bone Bolango</w:t>
      </w:r>
    </w:p>
    <w:p w:rsidR="00F93BA1" w:rsidRPr="00DE1175" w:rsidRDefault="00F93BA1" w:rsidP="00260DB3">
      <w:pPr>
        <w:pStyle w:val="FootnoteText"/>
        <w:rPr>
          <w:rFonts w:ascii="Times New Roman" w:hAnsi="Times New Roman" w:cs="Times New Roman"/>
          <w:sz w:val="20"/>
          <w:szCs w:val="20"/>
          <w:lang w:val="en-US"/>
        </w:rPr>
      </w:pPr>
    </w:p>
  </w:footnote>
  <w:footnote w:id="25">
    <w:p w:rsidR="00F93BA1" w:rsidRPr="00DE1175" w:rsidRDefault="00F93BA1" w:rsidP="00260DB3">
      <w:pPr>
        <w:pStyle w:val="FootnoteText"/>
        <w:rPr>
          <w:rFonts w:ascii="Times New Roman" w:hAnsi="Times New Roman" w:cs="Times New Roman"/>
          <w:sz w:val="20"/>
          <w:szCs w:val="20"/>
          <w:lang w:val="en-US"/>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rPr>
        <w:t xml:space="preserve"> </w:t>
      </w:r>
      <w:r w:rsidRPr="00DE1175">
        <w:rPr>
          <w:rFonts w:ascii="Times New Roman" w:hAnsi="Times New Roman" w:cs="Times New Roman"/>
          <w:sz w:val="20"/>
          <w:szCs w:val="20"/>
          <w:lang w:val="en-US"/>
        </w:rPr>
        <w:t>Wawancara</w:t>
      </w:r>
      <w:r>
        <w:rPr>
          <w:rFonts w:ascii="Times New Roman" w:hAnsi="Times New Roman" w:cs="Times New Roman"/>
          <w:sz w:val="20"/>
          <w:szCs w:val="20"/>
        </w:rPr>
        <w:t xml:space="preserve"> </w:t>
      </w:r>
      <w:r w:rsidRPr="00260DB3">
        <w:rPr>
          <w:rFonts w:ascii="Times New Roman" w:hAnsi="Times New Roman" w:cs="Times New Roman"/>
          <w:sz w:val="20"/>
          <w:szCs w:val="20"/>
          <w:lang w:val="en-ID" w:eastAsia="en-ID"/>
        </w:rPr>
        <w:t>dengan</w:t>
      </w:r>
      <w:r w:rsidRPr="00260DB3">
        <w:rPr>
          <w:rFonts w:ascii="Times New Roman" w:hAnsi="Times New Roman" w:cs="Times New Roman"/>
          <w:sz w:val="20"/>
          <w:szCs w:val="20"/>
          <w:lang w:eastAsia="en-ID"/>
        </w:rPr>
        <w:t xml:space="preserve"> Iptu Mohamad Apriyanto Selaku Penyidik Dalam Kasus Tersebut Pada Tanggal 8 Februari</w:t>
      </w:r>
      <w:r>
        <w:rPr>
          <w:rFonts w:ascii="Times New Roman" w:hAnsi="Times New Roman" w:cs="Times New Roman"/>
          <w:sz w:val="20"/>
          <w:szCs w:val="20"/>
          <w:lang w:eastAsia="en-ID"/>
        </w:rPr>
        <w:t xml:space="preserve"> Pukul 11: Di Polres Bone Bolango</w:t>
      </w:r>
    </w:p>
    <w:p w:rsidR="00F93BA1" w:rsidRPr="00260DB3" w:rsidRDefault="00F93BA1" w:rsidP="00260DB3">
      <w:pPr>
        <w:pStyle w:val="FootnoteText"/>
        <w:rPr>
          <w:rFonts w:ascii="Times New Roman" w:hAnsi="Times New Roman" w:cs="Times New Roman"/>
          <w:sz w:val="20"/>
          <w:szCs w:val="20"/>
        </w:rPr>
      </w:pPr>
    </w:p>
  </w:footnote>
  <w:footnote w:id="26">
    <w:p w:rsidR="00F93BA1" w:rsidRPr="00DE1175" w:rsidRDefault="00F93BA1" w:rsidP="001A0D3A">
      <w:pPr>
        <w:pStyle w:val="FootnoteText"/>
        <w:rPr>
          <w:rFonts w:ascii="Times New Roman" w:hAnsi="Times New Roman" w:cs="Times New Roman"/>
          <w:sz w:val="20"/>
          <w:szCs w:val="20"/>
          <w:lang w:val="en-US"/>
        </w:rPr>
      </w:pPr>
      <w:r w:rsidRPr="00DE1175">
        <w:rPr>
          <w:rStyle w:val="FootnoteReference"/>
          <w:rFonts w:ascii="Times New Roman" w:hAnsi="Times New Roman" w:cs="Times New Roman"/>
          <w:sz w:val="20"/>
          <w:szCs w:val="20"/>
        </w:rPr>
        <w:footnoteRef/>
      </w:r>
      <w:r w:rsidRPr="00DE1175">
        <w:rPr>
          <w:rFonts w:ascii="Times New Roman" w:hAnsi="Times New Roman" w:cs="Times New Roman"/>
          <w:sz w:val="20"/>
          <w:szCs w:val="20"/>
          <w:lang w:val="en-US"/>
        </w:rPr>
        <w:t>Wawancara</w:t>
      </w:r>
      <w:r>
        <w:rPr>
          <w:rFonts w:ascii="Times New Roman" w:hAnsi="Times New Roman" w:cs="Times New Roman"/>
          <w:sz w:val="20"/>
          <w:szCs w:val="20"/>
        </w:rPr>
        <w:t xml:space="preserve"> </w:t>
      </w:r>
      <w:r w:rsidRPr="00260DB3">
        <w:rPr>
          <w:rFonts w:ascii="Times New Roman" w:hAnsi="Times New Roman" w:cs="Times New Roman"/>
          <w:sz w:val="20"/>
          <w:szCs w:val="20"/>
          <w:lang w:val="en-ID" w:eastAsia="en-ID"/>
        </w:rPr>
        <w:t>dengan</w:t>
      </w:r>
      <w:r w:rsidRPr="00260DB3">
        <w:rPr>
          <w:rFonts w:ascii="Times New Roman" w:hAnsi="Times New Roman" w:cs="Times New Roman"/>
          <w:sz w:val="20"/>
          <w:szCs w:val="20"/>
          <w:lang w:eastAsia="en-ID"/>
        </w:rPr>
        <w:t xml:space="preserve"> Iptu Mohamad Apriyanto Selaku Penyidik Dalam Kasus Tersebut Pada Tanggal 8 Februari</w:t>
      </w:r>
      <w:r>
        <w:rPr>
          <w:rFonts w:ascii="Times New Roman" w:hAnsi="Times New Roman" w:cs="Times New Roman"/>
          <w:sz w:val="20"/>
          <w:szCs w:val="20"/>
          <w:lang w:eastAsia="en-ID"/>
        </w:rPr>
        <w:t xml:space="preserve"> Pukul 11: Di Polres Bone Bolango</w:t>
      </w:r>
    </w:p>
    <w:p w:rsidR="00F93BA1" w:rsidRPr="001A0D3A" w:rsidRDefault="00F93BA1" w:rsidP="00260DB3">
      <w:pPr>
        <w:pStyle w:val="FootnoteText"/>
        <w:rPr>
          <w:rFonts w:ascii="Times New Roman" w:hAnsi="Times New Roman" w:cs="Times New Roman"/>
          <w:sz w:val="20"/>
          <w:szCs w:val="20"/>
        </w:rPr>
      </w:pPr>
    </w:p>
  </w:footnote>
  <w:footnote w:id="27">
    <w:p w:rsidR="00F93BA1" w:rsidRDefault="00F93BA1">
      <w:pPr>
        <w:pStyle w:val="FootnoteText"/>
      </w:pPr>
      <w:r>
        <w:rPr>
          <w:rStyle w:val="FootnoteReference"/>
        </w:rPr>
        <w:footnoteRef/>
      </w:r>
      <w:r>
        <w:t xml:space="preserve"> </w:t>
      </w:r>
      <w:r w:rsidRPr="002D59EB">
        <w:rPr>
          <w:rFonts w:ascii="Times New Roman" w:hAnsi="Times New Roman" w:cs="Times New Roman"/>
          <w:sz w:val="20"/>
          <w:szCs w:val="20"/>
          <w:lang w:eastAsia="en-ID"/>
        </w:rPr>
        <w:t>Berdasarkan hasil wawancara dengan seorang masyarakat yang bernama Santo pada tanggal 23 April di dulomo selatan pukul 13:00:</w:t>
      </w:r>
    </w:p>
  </w:footnote>
  <w:footnote w:id="28">
    <w:p w:rsidR="00F93BA1" w:rsidRDefault="00F93BA1" w:rsidP="002D59EB">
      <w:pPr>
        <w:pStyle w:val="FootnoteText"/>
      </w:pPr>
      <w:r>
        <w:rPr>
          <w:rStyle w:val="FootnoteReference"/>
        </w:rPr>
        <w:footnoteRef/>
      </w:r>
      <w:r>
        <w:t xml:space="preserve"> </w:t>
      </w:r>
      <w:r w:rsidRPr="002D59EB">
        <w:rPr>
          <w:rFonts w:ascii="Times New Roman" w:hAnsi="Times New Roman" w:cs="Times New Roman"/>
          <w:sz w:val="20"/>
          <w:szCs w:val="20"/>
          <w:lang w:eastAsia="en-ID"/>
        </w:rPr>
        <w:t>Berdasarkan hasil wawancara dengan seorang masyarakat yang bernama Santo pada tanggal 23 April di dulomo selatan pukul 13:00: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rsidP="00260DB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3BA1" w:rsidRDefault="00F93BA1" w:rsidP="00260DB3">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rsidP="00260DB3">
    <w:pPr>
      <w:pStyle w:val="Header"/>
      <w:framePr w:wrap="none" w:vAnchor="text" w:hAnchor="page" w:x="10102" w:y="27"/>
      <w:rPr>
        <w:rStyle w:val="PageNumber"/>
      </w:rPr>
    </w:pPr>
  </w:p>
  <w:p w:rsidR="00F93BA1" w:rsidRDefault="00F93BA1" w:rsidP="00260DB3">
    <w:pPr>
      <w:pStyle w:val="Header"/>
      <w:framePr w:wrap="none" w:vAnchor="text" w:hAnchor="page" w:x="10102" w:y="27"/>
      <w:rPr>
        <w:rStyle w:val="PageNumber"/>
      </w:rPr>
    </w:pPr>
  </w:p>
  <w:p w:rsidR="00F93BA1" w:rsidRPr="00746621" w:rsidRDefault="00F93BA1" w:rsidP="00260DB3">
    <w:pPr>
      <w:pStyle w:val="Header"/>
      <w:framePr w:wrap="none" w:vAnchor="text" w:hAnchor="page" w:x="10102" w:y="27"/>
      <w:rPr>
        <w:rStyle w:val="PageNumber"/>
        <w:rFonts w:ascii="Times New Roman" w:hAnsi="Times New Roman" w:cs="Times New Roman"/>
      </w:rPr>
    </w:pPr>
    <w:r w:rsidRPr="00746621">
      <w:rPr>
        <w:rStyle w:val="PageNumber"/>
        <w:rFonts w:ascii="Times New Roman" w:hAnsi="Times New Roman" w:cs="Times New Roman"/>
      </w:rPr>
      <w:fldChar w:fldCharType="begin"/>
    </w:r>
    <w:r w:rsidRPr="00746621">
      <w:rPr>
        <w:rStyle w:val="PageNumber"/>
        <w:rFonts w:ascii="Times New Roman" w:hAnsi="Times New Roman" w:cs="Times New Roman"/>
      </w:rPr>
      <w:instrText xml:space="preserve">PAGE  </w:instrText>
    </w:r>
    <w:r w:rsidRPr="00746621">
      <w:rPr>
        <w:rStyle w:val="PageNumber"/>
        <w:rFonts w:ascii="Times New Roman" w:hAnsi="Times New Roman" w:cs="Times New Roman"/>
      </w:rPr>
      <w:fldChar w:fldCharType="separate"/>
    </w:r>
    <w:r w:rsidR="002A2F11">
      <w:rPr>
        <w:rStyle w:val="PageNumber"/>
        <w:rFonts w:ascii="Times New Roman" w:hAnsi="Times New Roman" w:cs="Times New Roman"/>
        <w:noProof/>
      </w:rPr>
      <w:t>iii</w:t>
    </w:r>
    <w:r w:rsidRPr="00746621">
      <w:rPr>
        <w:rStyle w:val="PageNumber"/>
        <w:rFonts w:ascii="Times New Roman" w:hAnsi="Times New Roman" w:cs="Times New Roman"/>
      </w:rPr>
      <w:fldChar w:fldCharType="end"/>
    </w:r>
  </w:p>
  <w:p w:rsidR="00F93BA1" w:rsidRDefault="00F93BA1" w:rsidP="00260DB3">
    <w:pPr>
      <w:pStyle w:val="Header"/>
      <w:ind w:right="360"/>
      <w:rPr>
        <w:lang w:val="en-US"/>
      </w:rPr>
    </w:pPr>
  </w:p>
  <w:p w:rsidR="00F93BA1" w:rsidRDefault="00F93BA1">
    <w:pPr>
      <w:pStyle w:val="Header"/>
      <w:rPr>
        <w:lang w:val="en-US"/>
      </w:rPr>
    </w:pPr>
  </w:p>
  <w:p w:rsidR="00F93BA1" w:rsidRPr="00746621" w:rsidRDefault="00F93BA1">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Header"/>
      <w:jc w:val="right"/>
    </w:pPr>
  </w:p>
  <w:p w:rsidR="00F93BA1" w:rsidRDefault="00F93B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82299"/>
      <w:docPartObj>
        <w:docPartGallery w:val="Page Numbers (Top of Page)"/>
        <w:docPartUnique/>
      </w:docPartObj>
    </w:sdtPr>
    <w:sdtEndPr>
      <w:rPr>
        <w:noProof/>
      </w:rPr>
    </w:sdtEndPr>
    <w:sdtContent>
      <w:p w:rsidR="00F93BA1" w:rsidRDefault="00F93BA1">
        <w:pPr>
          <w:pStyle w:val="Header"/>
          <w:jc w:val="right"/>
        </w:pPr>
        <w:r>
          <w:fldChar w:fldCharType="begin"/>
        </w:r>
        <w:r>
          <w:instrText xml:space="preserve"> PAGE   \* MERGEFORMAT </w:instrText>
        </w:r>
        <w:r>
          <w:fldChar w:fldCharType="separate"/>
        </w:r>
        <w:r w:rsidR="00647B54">
          <w:rPr>
            <w:noProof/>
          </w:rPr>
          <w:t>x</w:t>
        </w:r>
        <w:r>
          <w:rPr>
            <w:noProof/>
          </w:rPr>
          <w:fldChar w:fldCharType="end"/>
        </w:r>
      </w:p>
    </w:sdtContent>
  </w:sdt>
  <w:p w:rsidR="00F93BA1" w:rsidRDefault="00F93B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Header"/>
      <w:jc w:val="right"/>
    </w:pPr>
  </w:p>
  <w:p w:rsidR="00F93BA1" w:rsidRDefault="00F93B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120722"/>
      <w:docPartObj>
        <w:docPartGallery w:val="Page Numbers (Top of Page)"/>
        <w:docPartUnique/>
      </w:docPartObj>
    </w:sdtPr>
    <w:sdtEndPr>
      <w:rPr>
        <w:noProof/>
      </w:rPr>
    </w:sdtEndPr>
    <w:sdtContent>
      <w:p w:rsidR="00F93BA1" w:rsidRDefault="00415111">
        <w:pPr>
          <w:pStyle w:val="Header"/>
          <w:jc w:val="right"/>
        </w:pPr>
      </w:p>
    </w:sdtContent>
  </w:sdt>
  <w:p w:rsidR="00F93BA1" w:rsidRDefault="00F93B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Pr="004E3AE7" w:rsidRDefault="00F93BA1" w:rsidP="004E3A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BA1" w:rsidRDefault="00F93B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E6B"/>
    <w:multiLevelType w:val="multilevel"/>
    <w:tmpl w:val="8E36272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
    <w:nsid w:val="060937F6"/>
    <w:multiLevelType w:val="hybridMultilevel"/>
    <w:tmpl w:val="01C8A290"/>
    <w:lvl w:ilvl="0" w:tplc="DF623D8C">
      <w:start w:val="1"/>
      <w:numFmt w:val="lowerLetter"/>
      <w:lvlText w:val="%1."/>
      <w:lvlJc w:val="left"/>
      <w:pPr>
        <w:ind w:left="1668" w:hanging="360"/>
      </w:pPr>
      <w:rPr>
        <w:rFonts w:ascii="Times New Roman" w:eastAsia="Times New Roman" w:hAnsi="Times New Roman" w:cs="Times New Roman"/>
        <w:w w:val="100"/>
        <w:sz w:val="24"/>
        <w:szCs w:val="24"/>
        <w:lang w:val="id" w:eastAsia="en-US" w:bidi="ar-SA"/>
      </w:rPr>
    </w:lvl>
    <w:lvl w:ilvl="1" w:tplc="581ECEB8">
      <w:numFmt w:val="bullet"/>
      <w:lvlText w:val="•"/>
      <w:lvlJc w:val="left"/>
      <w:pPr>
        <w:ind w:left="2358" w:hanging="360"/>
      </w:pPr>
      <w:rPr>
        <w:rFonts w:hint="default"/>
        <w:lang w:val="id" w:eastAsia="en-US" w:bidi="ar-SA"/>
      </w:rPr>
    </w:lvl>
    <w:lvl w:ilvl="2" w:tplc="1A3841AE">
      <w:numFmt w:val="bullet"/>
      <w:lvlText w:val="•"/>
      <w:lvlJc w:val="left"/>
      <w:pPr>
        <w:ind w:left="3057" w:hanging="360"/>
      </w:pPr>
      <w:rPr>
        <w:rFonts w:hint="default"/>
        <w:lang w:val="id" w:eastAsia="en-US" w:bidi="ar-SA"/>
      </w:rPr>
    </w:lvl>
    <w:lvl w:ilvl="3" w:tplc="24785B5E">
      <w:numFmt w:val="bullet"/>
      <w:lvlText w:val="•"/>
      <w:lvlJc w:val="left"/>
      <w:pPr>
        <w:ind w:left="3755" w:hanging="360"/>
      </w:pPr>
      <w:rPr>
        <w:rFonts w:hint="default"/>
        <w:lang w:val="id" w:eastAsia="en-US" w:bidi="ar-SA"/>
      </w:rPr>
    </w:lvl>
    <w:lvl w:ilvl="4" w:tplc="935E0E80">
      <w:numFmt w:val="bullet"/>
      <w:lvlText w:val="•"/>
      <w:lvlJc w:val="left"/>
      <w:pPr>
        <w:ind w:left="4454" w:hanging="360"/>
      </w:pPr>
      <w:rPr>
        <w:rFonts w:hint="default"/>
        <w:lang w:val="id" w:eastAsia="en-US" w:bidi="ar-SA"/>
      </w:rPr>
    </w:lvl>
    <w:lvl w:ilvl="5" w:tplc="8318C946">
      <w:numFmt w:val="bullet"/>
      <w:lvlText w:val="•"/>
      <w:lvlJc w:val="left"/>
      <w:pPr>
        <w:ind w:left="5153" w:hanging="360"/>
      </w:pPr>
      <w:rPr>
        <w:rFonts w:hint="default"/>
        <w:lang w:val="id" w:eastAsia="en-US" w:bidi="ar-SA"/>
      </w:rPr>
    </w:lvl>
    <w:lvl w:ilvl="6" w:tplc="1F9C099E">
      <w:numFmt w:val="bullet"/>
      <w:lvlText w:val="•"/>
      <w:lvlJc w:val="left"/>
      <w:pPr>
        <w:ind w:left="5851" w:hanging="360"/>
      </w:pPr>
      <w:rPr>
        <w:rFonts w:hint="default"/>
        <w:lang w:val="id" w:eastAsia="en-US" w:bidi="ar-SA"/>
      </w:rPr>
    </w:lvl>
    <w:lvl w:ilvl="7" w:tplc="58C84F86">
      <w:numFmt w:val="bullet"/>
      <w:lvlText w:val="•"/>
      <w:lvlJc w:val="left"/>
      <w:pPr>
        <w:ind w:left="6550" w:hanging="360"/>
      </w:pPr>
      <w:rPr>
        <w:rFonts w:hint="default"/>
        <w:lang w:val="id" w:eastAsia="en-US" w:bidi="ar-SA"/>
      </w:rPr>
    </w:lvl>
    <w:lvl w:ilvl="8" w:tplc="31284B8C">
      <w:numFmt w:val="bullet"/>
      <w:lvlText w:val="•"/>
      <w:lvlJc w:val="left"/>
      <w:pPr>
        <w:ind w:left="7249" w:hanging="360"/>
      </w:pPr>
      <w:rPr>
        <w:rFonts w:hint="default"/>
        <w:lang w:val="id" w:eastAsia="en-US" w:bidi="ar-SA"/>
      </w:rPr>
    </w:lvl>
  </w:abstractNum>
  <w:abstractNum w:abstractNumId="2">
    <w:nsid w:val="06477754"/>
    <w:multiLevelType w:val="hybridMultilevel"/>
    <w:tmpl w:val="3866FF4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623A91"/>
    <w:multiLevelType w:val="hybridMultilevel"/>
    <w:tmpl w:val="2AD0C580"/>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783C3A"/>
    <w:multiLevelType w:val="hybridMultilevel"/>
    <w:tmpl w:val="6D22472C"/>
    <w:lvl w:ilvl="0" w:tplc="CD06F8FE">
      <w:start w:val="1"/>
      <w:numFmt w:val="decimal"/>
      <w:lvlText w:val="%1."/>
      <w:lvlJc w:val="left"/>
      <w:pPr>
        <w:ind w:left="2006" w:hanging="567"/>
      </w:pPr>
      <w:rPr>
        <w:rFonts w:ascii="Times New Roman" w:eastAsia="Times New Roman" w:hAnsi="Times New Roman" w:cs="Times New Roman" w:hint="default"/>
        <w:w w:val="100"/>
        <w:sz w:val="24"/>
        <w:szCs w:val="24"/>
        <w:lang w:val="id" w:eastAsia="en-US" w:bidi="ar-SA"/>
      </w:rPr>
    </w:lvl>
    <w:lvl w:ilvl="1" w:tplc="C43EFCF6">
      <w:numFmt w:val="bullet"/>
      <w:lvlText w:val="•"/>
      <w:lvlJc w:val="left"/>
      <w:pPr>
        <w:ind w:left="2664" w:hanging="567"/>
      </w:pPr>
      <w:rPr>
        <w:rFonts w:hint="default"/>
        <w:lang w:val="id" w:eastAsia="en-US" w:bidi="ar-SA"/>
      </w:rPr>
    </w:lvl>
    <w:lvl w:ilvl="2" w:tplc="2E06F224">
      <w:numFmt w:val="bullet"/>
      <w:lvlText w:val="•"/>
      <w:lvlJc w:val="left"/>
      <w:pPr>
        <w:ind w:left="3329" w:hanging="567"/>
      </w:pPr>
      <w:rPr>
        <w:rFonts w:hint="default"/>
        <w:lang w:val="id" w:eastAsia="en-US" w:bidi="ar-SA"/>
      </w:rPr>
    </w:lvl>
    <w:lvl w:ilvl="3" w:tplc="E7C4E2F8">
      <w:numFmt w:val="bullet"/>
      <w:lvlText w:val="•"/>
      <w:lvlJc w:val="left"/>
      <w:pPr>
        <w:ind w:left="3993" w:hanging="567"/>
      </w:pPr>
      <w:rPr>
        <w:rFonts w:hint="default"/>
        <w:lang w:val="id" w:eastAsia="en-US" w:bidi="ar-SA"/>
      </w:rPr>
    </w:lvl>
    <w:lvl w:ilvl="4" w:tplc="D506C814">
      <w:numFmt w:val="bullet"/>
      <w:lvlText w:val="•"/>
      <w:lvlJc w:val="left"/>
      <w:pPr>
        <w:ind w:left="4658" w:hanging="567"/>
      </w:pPr>
      <w:rPr>
        <w:rFonts w:hint="default"/>
        <w:lang w:val="id" w:eastAsia="en-US" w:bidi="ar-SA"/>
      </w:rPr>
    </w:lvl>
    <w:lvl w:ilvl="5" w:tplc="2AC632CA">
      <w:numFmt w:val="bullet"/>
      <w:lvlText w:val="•"/>
      <w:lvlJc w:val="left"/>
      <w:pPr>
        <w:ind w:left="5323" w:hanging="567"/>
      </w:pPr>
      <w:rPr>
        <w:rFonts w:hint="default"/>
        <w:lang w:val="id" w:eastAsia="en-US" w:bidi="ar-SA"/>
      </w:rPr>
    </w:lvl>
    <w:lvl w:ilvl="6" w:tplc="DE923D86">
      <w:numFmt w:val="bullet"/>
      <w:lvlText w:val="•"/>
      <w:lvlJc w:val="left"/>
      <w:pPr>
        <w:ind w:left="5987" w:hanging="567"/>
      </w:pPr>
      <w:rPr>
        <w:rFonts w:hint="default"/>
        <w:lang w:val="id" w:eastAsia="en-US" w:bidi="ar-SA"/>
      </w:rPr>
    </w:lvl>
    <w:lvl w:ilvl="7" w:tplc="871CDE76">
      <w:numFmt w:val="bullet"/>
      <w:lvlText w:val="•"/>
      <w:lvlJc w:val="left"/>
      <w:pPr>
        <w:ind w:left="6652" w:hanging="567"/>
      </w:pPr>
      <w:rPr>
        <w:rFonts w:hint="default"/>
        <w:lang w:val="id" w:eastAsia="en-US" w:bidi="ar-SA"/>
      </w:rPr>
    </w:lvl>
    <w:lvl w:ilvl="8" w:tplc="DE8426AC">
      <w:numFmt w:val="bullet"/>
      <w:lvlText w:val="•"/>
      <w:lvlJc w:val="left"/>
      <w:pPr>
        <w:ind w:left="7317" w:hanging="567"/>
      </w:pPr>
      <w:rPr>
        <w:rFonts w:hint="default"/>
        <w:lang w:val="id" w:eastAsia="en-US" w:bidi="ar-SA"/>
      </w:rPr>
    </w:lvl>
  </w:abstractNum>
  <w:abstractNum w:abstractNumId="5">
    <w:nsid w:val="0EDB078A"/>
    <w:multiLevelType w:val="hybridMultilevel"/>
    <w:tmpl w:val="C74E84B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7768A0"/>
    <w:multiLevelType w:val="hybridMultilevel"/>
    <w:tmpl w:val="4CA26D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CD326E"/>
    <w:multiLevelType w:val="multilevel"/>
    <w:tmpl w:val="FC8ACD1C"/>
    <w:lvl w:ilvl="0">
      <w:start w:val="2"/>
      <w:numFmt w:val="decimal"/>
      <w:lvlText w:val="%1."/>
      <w:lvlJc w:val="left"/>
      <w:pPr>
        <w:ind w:left="360" w:hanging="360"/>
      </w:pPr>
      <w:rPr>
        <w:rFonts w:ascii="Times New Roman" w:eastAsia="Times New Roman" w:hAnsi="Times New Roman" w:cs="Times New Roman" w:hint="default"/>
        <w:w w:val="100"/>
        <w:sz w:val="24"/>
        <w:szCs w:val="24"/>
      </w:r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1D42D36"/>
    <w:multiLevelType w:val="hybridMultilevel"/>
    <w:tmpl w:val="97CC1032"/>
    <w:lvl w:ilvl="0" w:tplc="8F984494">
      <w:start w:val="1"/>
      <w:numFmt w:val="decimal"/>
      <w:lvlText w:val="%1."/>
      <w:lvlJc w:val="left"/>
      <w:pPr>
        <w:ind w:left="720" w:hanging="360"/>
      </w:pPr>
      <w:rPr>
        <w:rFonts w:ascii="Times New Roman"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54620F"/>
    <w:multiLevelType w:val="multilevel"/>
    <w:tmpl w:val="FF96E564"/>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2DA6887"/>
    <w:multiLevelType w:val="hybridMultilevel"/>
    <w:tmpl w:val="BF5EED7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F058E7"/>
    <w:multiLevelType w:val="multilevel"/>
    <w:tmpl w:val="CB1EE33A"/>
    <w:lvl w:ilvl="0">
      <w:start w:val="1"/>
      <w:numFmt w:val="decimal"/>
      <w:lvlText w:val="%1."/>
      <w:lvlJc w:val="left"/>
      <w:pPr>
        <w:tabs>
          <w:tab w:val="num" w:pos="720"/>
        </w:tabs>
        <w:ind w:left="720" w:hanging="360"/>
      </w:pPr>
    </w:lvl>
    <w:lvl w:ilvl="1">
      <w:start w:val="1"/>
      <w:numFmt w:val="lowerLetter"/>
      <w:lvlText w:val="%2."/>
      <w:lvlJc w:val="left"/>
      <w:pPr>
        <w:tabs>
          <w:tab w:val="num" w:pos="786"/>
        </w:tabs>
        <w:ind w:left="786"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C504BB"/>
    <w:multiLevelType w:val="hybridMultilevel"/>
    <w:tmpl w:val="52062CFC"/>
    <w:lvl w:ilvl="0" w:tplc="EDB867D2">
      <w:start w:val="1"/>
      <w:numFmt w:val="decimal"/>
      <w:lvlText w:val="%1."/>
      <w:lvlJc w:val="left"/>
      <w:pPr>
        <w:ind w:left="1080"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190A5C77"/>
    <w:multiLevelType w:val="multilevel"/>
    <w:tmpl w:val="1C6835C0"/>
    <w:lvl w:ilvl="0">
      <w:start w:val="3"/>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nsid w:val="19BD1AC8"/>
    <w:multiLevelType w:val="multilevel"/>
    <w:tmpl w:val="CB4EF0D4"/>
    <w:lvl w:ilvl="0">
      <w:start w:val="1"/>
      <w:numFmt w:val="decimal"/>
      <w:lvlText w:val="%1."/>
      <w:lvlJc w:val="left"/>
      <w:pPr>
        <w:ind w:left="720" w:hanging="360"/>
      </w:pPr>
      <w:rPr>
        <w:rFonts w:hint="default"/>
        <w:color w:val="auto"/>
        <w:sz w:val="22"/>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BA95A26"/>
    <w:multiLevelType w:val="hybridMultilevel"/>
    <w:tmpl w:val="5E4ABC1A"/>
    <w:lvl w:ilvl="0" w:tplc="CC2A0FC6">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6157F6"/>
    <w:multiLevelType w:val="hybridMultilevel"/>
    <w:tmpl w:val="144AB41C"/>
    <w:lvl w:ilvl="0" w:tplc="5F5A8ECE">
      <w:start w:val="1"/>
      <w:numFmt w:val="lowerLetter"/>
      <w:lvlText w:val="%1."/>
      <w:lvlJc w:val="left"/>
      <w:pPr>
        <w:ind w:left="2288" w:hanging="360"/>
      </w:pPr>
      <w:rPr>
        <w:rFonts w:hint="default"/>
      </w:rPr>
    </w:lvl>
    <w:lvl w:ilvl="1" w:tplc="35C2CFC4">
      <w:start w:val="1"/>
      <w:numFmt w:val="decimal"/>
      <w:lvlText w:val="%2."/>
      <w:lvlJc w:val="left"/>
      <w:pPr>
        <w:ind w:left="3008" w:hanging="360"/>
      </w:pPr>
      <w:rPr>
        <w:rFonts w:hint="default"/>
      </w:rPr>
    </w:lvl>
    <w:lvl w:ilvl="2" w:tplc="0421001B">
      <w:start w:val="1"/>
      <w:numFmt w:val="lowerRoman"/>
      <w:lvlText w:val="%3."/>
      <w:lvlJc w:val="right"/>
      <w:pPr>
        <w:ind w:left="3728" w:hanging="180"/>
      </w:pPr>
    </w:lvl>
    <w:lvl w:ilvl="3" w:tplc="0421000F" w:tentative="1">
      <w:start w:val="1"/>
      <w:numFmt w:val="decimal"/>
      <w:lvlText w:val="%4."/>
      <w:lvlJc w:val="left"/>
      <w:pPr>
        <w:ind w:left="4448" w:hanging="360"/>
      </w:pPr>
    </w:lvl>
    <w:lvl w:ilvl="4" w:tplc="04210019" w:tentative="1">
      <w:start w:val="1"/>
      <w:numFmt w:val="lowerLetter"/>
      <w:lvlText w:val="%5."/>
      <w:lvlJc w:val="left"/>
      <w:pPr>
        <w:ind w:left="5168" w:hanging="360"/>
      </w:pPr>
    </w:lvl>
    <w:lvl w:ilvl="5" w:tplc="0421001B" w:tentative="1">
      <w:start w:val="1"/>
      <w:numFmt w:val="lowerRoman"/>
      <w:lvlText w:val="%6."/>
      <w:lvlJc w:val="right"/>
      <w:pPr>
        <w:ind w:left="5888" w:hanging="180"/>
      </w:pPr>
    </w:lvl>
    <w:lvl w:ilvl="6" w:tplc="0421000F" w:tentative="1">
      <w:start w:val="1"/>
      <w:numFmt w:val="decimal"/>
      <w:lvlText w:val="%7."/>
      <w:lvlJc w:val="left"/>
      <w:pPr>
        <w:ind w:left="6608" w:hanging="360"/>
      </w:pPr>
    </w:lvl>
    <w:lvl w:ilvl="7" w:tplc="04210019" w:tentative="1">
      <w:start w:val="1"/>
      <w:numFmt w:val="lowerLetter"/>
      <w:lvlText w:val="%8."/>
      <w:lvlJc w:val="left"/>
      <w:pPr>
        <w:ind w:left="7328" w:hanging="360"/>
      </w:pPr>
    </w:lvl>
    <w:lvl w:ilvl="8" w:tplc="0421001B" w:tentative="1">
      <w:start w:val="1"/>
      <w:numFmt w:val="lowerRoman"/>
      <w:lvlText w:val="%9."/>
      <w:lvlJc w:val="right"/>
      <w:pPr>
        <w:ind w:left="8048" w:hanging="180"/>
      </w:pPr>
    </w:lvl>
  </w:abstractNum>
  <w:abstractNum w:abstractNumId="17">
    <w:nsid w:val="1D8109C5"/>
    <w:multiLevelType w:val="hybridMultilevel"/>
    <w:tmpl w:val="1804A1B2"/>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487DEC"/>
    <w:multiLevelType w:val="hybridMultilevel"/>
    <w:tmpl w:val="302C6CBA"/>
    <w:lvl w:ilvl="0" w:tplc="9E9E7E6C">
      <w:start w:val="1"/>
      <w:numFmt w:val="decimal"/>
      <w:lvlText w:val="%1."/>
      <w:lvlJc w:val="left"/>
      <w:pPr>
        <w:ind w:left="1668" w:hanging="360"/>
      </w:pPr>
      <w:rPr>
        <w:rFonts w:ascii="Times New Roman" w:eastAsia="Times New Roman" w:hAnsi="Times New Roman" w:cs="Times New Roman" w:hint="default"/>
        <w:w w:val="100"/>
        <w:sz w:val="24"/>
        <w:szCs w:val="24"/>
        <w:lang w:val="id" w:eastAsia="en-US" w:bidi="ar-SA"/>
      </w:rPr>
    </w:lvl>
    <w:lvl w:ilvl="1" w:tplc="62864312">
      <w:numFmt w:val="bullet"/>
      <w:lvlText w:val="•"/>
      <w:lvlJc w:val="left"/>
      <w:pPr>
        <w:ind w:left="2358" w:hanging="360"/>
      </w:pPr>
      <w:rPr>
        <w:rFonts w:hint="default"/>
        <w:lang w:val="id" w:eastAsia="en-US" w:bidi="ar-SA"/>
      </w:rPr>
    </w:lvl>
    <w:lvl w:ilvl="2" w:tplc="61128B28">
      <w:numFmt w:val="bullet"/>
      <w:lvlText w:val="•"/>
      <w:lvlJc w:val="left"/>
      <w:pPr>
        <w:ind w:left="3057" w:hanging="360"/>
      </w:pPr>
      <w:rPr>
        <w:rFonts w:hint="default"/>
        <w:lang w:val="id" w:eastAsia="en-US" w:bidi="ar-SA"/>
      </w:rPr>
    </w:lvl>
    <w:lvl w:ilvl="3" w:tplc="FA38EE3A">
      <w:numFmt w:val="bullet"/>
      <w:lvlText w:val="•"/>
      <w:lvlJc w:val="left"/>
      <w:pPr>
        <w:ind w:left="3755" w:hanging="360"/>
      </w:pPr>
      <w:rPr>
        <w:rFonts w:hint="default"/>
        <w:lang w:val="id" w:eastAsia="en-US" w:bidi="ar-SA"/>
      </w:rPr>
    </w:lvl>
    <w:lvl w:ilvl="4" w:tplc="B9464CCC">
      <w:numFmt w:val="bullet"/>
      <w:lvlText w:val="•"/>
      <w:lvlJc w:val="left"/>
      <w:pPr>
        <w:ind w:left="4454" w:hanging="360"/>
      </w:pPr>
      <w:rPr>
        <w:rFonts w:hint="default"/>
        <w:lang w:val="id" w:eastAsia="en-US" w:bidi="ar-SA"/>
      </w:rPr>
    </w:lvl>
    <w:lvl w:ilvl="5" w:tplc="B8809FC6">
      <w:numFmt w:val="bullet"/>
      <w:lvlText w:val="•"/>
      <w:lvlJc w:val="left"/>
      <w:pPr>
        <w:ind w:left="5153" w:hanging="360"/>
      </w:pPr>
      <w:rPr>
        <w:rFonts w:hint="default"/>
        <w:lang w:val="id" w:eastAsia="en-US" w:bidi="ar-SA"/>
      </w:rPr>
    </w:lvl>
    <w:lvl w:ilvl="6" w:tplc="046CFA80">
      <w:numFmt w:val="bullet"/>
      <w:lvlText w:val="•"/>
      <w:lvlJc w:val="left"/>
      <w:pPr>
        <w:ind w:left="5851" w:hanging="360"/>
      </w:pPr>
      <w:rPr>
        <w:rFonts w:hint="default"/>
        <w:lang w:val="id" w:eastAsia="en-US" w:bidi="ar-SA"/>
      </w:rPr>
    </w:lvl>
    <w:lvl w:ilvl="7" w:tplc="C3AC2726">
      <w:numFmt w:val="bullet"/>
      <w:lvlText w:val="•"/>
      <w:lvlJc w:val="left"/>
      <w:pPr>
        <w:ind w:left="6550" w:hanging="360"/>
      </w:pPr>
      <w:rPr>
        <w:rFonts w:hint="default"/>
        <w:lang w:val="id" w:eastAsia="en-US" w:bidi="ar-SA"/>
      </w:rPr>
    </w:lvl>
    <w:lvl w:ilvl="8" w:tplc="44D4FB5C">
      <w:numFmt w:val="bullet"/>
      <w:lvlText w:val="•"/>
      <w:lvlJc w:val="left"/>
      <w:pPr>
        <w:ind w:left="7249" w:hanging="360"/>
      </w:pPr>
      <w:rPr>
        <w:rFonts w:hint="default"/>
        <w:lang w:val="id" w:eastAsia="en-US" w:bidi="ar-SA"/>
      </w:rPr>
    </w:lvl>
  </w:abstractNum>
  <w:abstractNum w:abstractNumId="19">
    <w:nsid w:val="223A4EE8"/>
    <w:multiLevelType w:val="hybridMultilevel"/>
    <w:tmpl w:val="B78E6CFC"/>
    <w:lvl w:ilvl="0" w:tplc="0421000F">
      <w:start w:val="1"/>
      <w:numFmt w:val="decimal"/>
      <w:lvlText w:val="%1."/>
      <w:lvlJc w:val="left"/>
      <w:pPr>
        <w:ind w:left="2148" w:hanging="360"/>
      </w:pPr>
    </w:lvl>
    <w:lvl w:ilvl="1" w:tplc="04210019" w:tentative="1">
      <w:start w:val="1"/>
      <w:numFmt w:val="lowerLetter"/>
      <w:lvlText w:val="%2."/>
      <w:lvlJc w:val="left"/>
      <w:pPr>
        <w:ind w:left="2868" w:hanging="360"/>
      </w:pPr>
    </w:lvl>
    <w:lvl w:ilvl="2" w:tplc="0421001B" w:tentative="1">
      <w:start w:val="1"/>
      <w:numFmt w:val="lowerRoman"/>
      <w:lvlText w:val="%3."/>
      <w:lvlJc w:val="right"/>
      <w:pPr>
        <w:ind w:left="3588" w:hanging="180"/>
      </w:pPr>
    </w:lvl>
    <w:lvl w:ilvl="3" w:tplc="0421000F" w:tentative="1">
      <w:start w:val="1"/>
      <w:numFmt w:val="decimal"/>
      <w:lvlText w:val="%4."/>
      <w:lvlJc w:val="left"/>
      <w:pPr>
        <w:ind w:left="4308" w:hanging="360"/>
      </w:pPr>
    </w:lvl>
    <w:lvl w:ilvl="4" w:tplc="04210019" w:tentative="1">
      <w:start w:val="1"/>
      <w:numFmt w:val="lowerLetter"/>
      <w:lvlText w:val="%5."/>
      <w:lvlJc w:val="left"/>
      <w:pPr>
        <w:ind w:left="5028" w:hanging="360"/>
      </w:pPr>
    </w:lvl>
    <w:lvl w:ilvl="5" w:tplc="0421001B" w:tentative="1">
      <w:start w:val="1"/>
      <w:numFmt w:val="lowerRoman"/>
      <w:lvlText w:val="%6."/>
      <w:lvlJc w:val="right"/>
      <w:pPr>
        <w:ind w:left="5748" w:hanging="180"/>
      </w:pPr>
    </w:lvl>
    <w:lvl w:ilvl="6" w:tplc="0421000F" w:tentative="1">
      <w:start w:val="1"/>
      <w:numFmt w:val="decimal"/>
      <w:lvlText w:val="%7."/>
      <w:lvlJc w:val="left"/>
      <w:pPr>
        <w:ind w:left="6468" w:hanging="360"/>
      </w:pPr>
    </w:lvl>
    <w:lvl w:ilvl="7" w:tplc="04210019" w:tentative="1">
      <w:start w:val="1"/>
      <w:numFmt w:val="lowerLetter"/>
      <w:lvlText w:val="%8."/>
      <w:lvlJc w:val="left"/>
      <w:pPr>
        <w:ind w:left="7188" w:hanging="360"/>
      </w:pPr>
    </w:lvl>
    <w:lvl w:ilvl="8" w:tplc="0421001B" w:tentative="1">
      <w:start w:val="1"/>
      <w:numFmt w:val="lowerRoman"/>
      <w:lvlText w:val="%9."/>
      <w:lvlJc w:val="right"/>
      <w:pPr>
        <w:ind w:left="7908" w:hanging="180"/>
      </w:pPr>
    </w:lvl>
  </w:abstractNum>
  <w:abstractNum w:abstractNumId="20">
    <w:nsid w:val="25FF6CA6"/>
    <w:multiLevelType w:val="hybridMultilevel"/>
    <w:tmpl w:val="58D43246"/>
    <w:lvl w:ilvl="0" w:tplc="3B823A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E53AEC"/>
    <w:multiLevelType w:val="multilevel"/>
    <w:tmpl w:val="045CB0BC"/>
    <w:lvl w:ilvl="0">
      <w:start w:val="1"/>
      <w:numFmt w:val="decimal"/>
      <w:lvlText w:val="%1."/>
      <w:lvlJc w:val="left"/>
      <w:pPr>
        <w:ind w:left="1928" w:hanging="360"/>
      </w:pPr>
      <w:rPr>
        <w:rFonts w:hint="default"/>
      </w:rPr>
    </w:lvl>
    <w:lvl w:ilvl="1">
      <w:start w:val="2"/>
      <w:numFmt w:val="decimal"/>
      <w:isLgl/>
      <w:lvlText w:val="%1.%2"/>
      <w:lvlJc w:val="left"/>
      <w:pPr>
        <w:ind w:left="2930" w:hanging="540"/>
      </w:pPr>
      <w:rPr>
        <w:rFonts w:hint="default"/>
        <w:b/>
      </w:rPr>
    </w:lvl>
    <w:lvl w:ilvl="2">
      <w:start w:val="3"/>
      <w:numFmt w:val="decimal"/>
      <w:isLgl/>
      <w:lvlText w:val="%1.%2.%3"/>
      <w:lvlJc w:val="left"/>
      <w:pPr>
        <w:ind w:left="3932" w:hanging="720"/>
      </w:pPr>
      <w:rPr>
        <w:rFonts w:hint="default"/>
        <w:b/>
      </w:rPr>
    </w:lvl>
    <w:lvl w:ilvl="3">
      <w:start w:val="1"/>
      <w:numFmt w:val="decimal"/>
      <w:isLgl/>
      <w:lvlText w:val="%1.%2.%3.%4"/>
      <w:lvlJc w:val="left"/>
      <w:pPr>
        <w:ind w:left="4754" w:hanging="720"/>
      </w:pPr>
      <w:rPr>
        <w:rFonts w:hint="default"/>
        <w:b/>
      </w:rPr>
    </w:lvl>
    <w:lvl w:ilvl="4">
      <w:start w:val="1"/>
      <w:numFmt w:val="decimal"/>
      <w:isLgl/>
      <w:lvlText w:val="%1.%2.%3.%4.%5"/>
      <w:lvlJc w:val="left"/>
      <w:pPr>
        <w:ind w:left="5936" w:hanging="1080"/>
      </w:pPr>
      <w:rPr>
        <w:rFonts w:hint="default"/>
        <w:b/>
      </w:rPr>
    </w:lvl>
    <w:lvl w:ilvl="5">
      <w:start w:val="1"/>
      <w:numFmt w:val="decimal"/>
      <w:isLgl/>
      <w:lvlText w:val="%1.%2.%3.%4.%5.%6"/>
      <w:lvlJc w:val="left"/>
      <w:pPr>
        <w:ind w:left="6758" w:hanging="1080"/>
      </w:pPr>
      <w:rPr>
        <w:rFonts w:hint="default"/>
        <w:b/>
      </w:rPr>
    </w:lvl>
    <w:lvl w:ilvl="6">
      <w:start w:val="1"/>
      <w:numFmt w:val="decimal"/>
      <w:isLgl/>
      <w:lvlText w:val="%1.%2.%3.%4.%5.%6.%7"/>
      <w:lvlJc w:val="left"/>
      <w:pPr>
        <w:ind w:left="7940" w:hanging="1440"/>
      </w:pPr>
      <w:rPr>
        <w:rFonts w:hint="default"/>
        <w:b/>
      </w:rPr>
    </w:lvl>
    <w:lvl w:ilvl="7">
      <w:start w:val="1"/>
      <w:numFmt w:val="decimal"/>
      <w:isLgl/>
      <w:lvlText w:val="%1.%2.%3.%4.%5.%6.%7.%8"/>
      <w:lvlJc w:val="left"/>
      <w:pPr>
        <w:ind w:left="8762" w:hanging="1440"/>
      </w:pPr>
      <w:rPr>
        <w:rFonts w:hint="default"/>
        <w:b/>
      </w:rPr>
    </w:lvl>
    <w:lvl w:ilvl="8">
      <w:start w:val="1"/>
      <w:numFmt w:val="decimal"/>
      <w:isLgl/>
      <w:lvlText w:val="%1.%2.%3.%4.%5.%6.%7.%8.%9"/>
      <w:lvlJc w:val="left"/>
      <w:pPr>
        <w:ind w:left="9944" w:hanging="1800"/>
      </w:pPr>
      <w:rPr>
        <w:rFonts w:hint="default"/>
        <w:b/>
      </w:rPr>
    </w:lvl>
  </w:abstractNum>
  <w:abstractNum w:abstractNumId="22">
    <w:nsid w:val="284814D2"/>
    <w:multiLevelType w:val="hybridMultilevel"/>
    <w:tmpl w:val="E7960FC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DCA4EF5"/>
    <w:multiLevelType w:val="hybridMultilevel"/>
    <w:tmpl w:val="8BC450A6"/>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3916DA2"/>
    <w:multiLevelType w:val="hybridMultilevel"/>
    <w:tmpl w:val="4D9CF1F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A034B12"/>
    <w:multiLevelType w:val="multilevel"/>
    <w:tmpl w:val="5418B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AA9210E"/>
    <w:multiLevelType w:val="multilevel"/>
    <w:tmpl w:val="32C891C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ABB5C9E"/>
    <w:multiLevelType w:val="hybridMultilevel"/>
    <w:tmpl w:val="B346F67C"/>
    <w:lvl w:ilvl="0" w:tplc="B2C2737A">
      <w:start w:val="1"/>
      <w:numFmt w:val="none"/>
      <w:lvlText w:val="3.7"/>
      <w:lvlJc w:val="left"/>
      <w:pPr>
        <w:ind w:left="178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B5D1121"/>
    <w:multiLevelType w:val="multilevel"/>
    <w:tmpl w:val="2B1C4D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C3E460E"/>
    <w:multiLevelType w:val="hybridMultilevel"/>
    <w:tmpl w:val="B64284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E271797"/>
    <w:multiLevelType w:val="hybridMultilevel"/>
    <w:tmpl w:val="6632FA54"/>
    <w:lvl w:ilvl="0" w:tplc="04210019">
      <w:start w:val="1"/>
      <w:numFmt w:val="lowerLetter"/>
      <w:lvlText w:val="%1."/>
      <w:lvlJc w:val="left"/>
      <w:pPr>
        <w:ind w:left="2289" w:hanging="360"/>
      </w:pPr>
    </w:lvl>
    <w:lvl w:ilvl="1" w:tplc="04210019" w:tentative="1">
      <w:start w:val="1"/>
      <w:numFmt w:val="lowerLetter"/>
      <w:lvlText w:val="%2."/>
      <w:lvlJc w:val="left"/>
      <w:pPr>
        <w:ind w:left="3009" w:hanging="360"/>
      </w:pPr>
    </w:lvl>
    <w:lvl w:ilvl="2" w:tplc="0421001B" w:tentative="1">
      <w:start w:val="1"/>
      <w:numFmt w:val="lowerRoman"/>
      <w:lvlText w:val="%3."/>
      <w:lvlJc w:val="right"/>
      <w:pPr>
        <w:ind w:left="3729" w:hanging="180"/>
      </w:pPr>
    </w:lvl>
    <w:lvl w:ilvl="3" w:tplc="0421000F" w:tentative="1">
      <w:start w:val="1"/>
      <w:numFmt w:val="decimal"/>
      <w:lvlText w:val="%4."/>
      <w:lvlJc w:val="left"/>
      <w:pPr>
        <w:ind w:left="4449" w:hanging="360"/>
      </w:pPr>
    </w:lvl>
    <w:lvl w:ilvl="4" w:tplc="04210019" w:tentative="1">
      <w:start w:val="1"/>
      <w:numFmt w:val="lowerLetter"/>
      <w:lvlText w:val="%5."/>
      <w:lvlJc w:val="left"/>
      <w:pPr>
        <w:ind w:left="5169" w:hanging="360"/>
      </w:pPr>
    </w:lvl>
    <w:lvl w:ilvl="5" w:tplc="0421001B" w:tentative="1">
      <w:start w:val="1"/>
      <w:numFmt w:val="lowerRoman"/>
      <w:lvlText w:val="%6."/>
      <w:lvlJc w:val="right"/>
      <w:pPr>
        <w:ind w:left="5889" w:hanging="180"/>
      </w:pPr>
    </w:lvl>
    <w:lvl w:ilvl="6" w:tplc="0421000F" w:tentative="1">
      <w:start w:val="1"/>
      <w:numFmt w:val="decimal"/>
      <w:lvlText w:val="%7."/>
      <w:lvlJc w:val="left"/>
      <w:pPr>
        <w:ind w:left="6609" w:hanging="360"/>
      </w:pPr>
    </w:lvl>
    <w:lvl w:ilvl="7" w:tplc="04210019" w:tentative="1">
      <w:start w:val="1"/>
      <w:numFmt w:val="lowerLetter"/>
      <w:lvlText w:val="%8."/>
      <w:lvlJc w:val="left"/>
      <w:pPr>
        <w:ind w:left="7329" w:hanging="360"/>
      </w:pPr>
    </w:lvl>
    <w:lvl w:ilvl="8" w:tplc="0421001B" w:tentative="1">
      <w:start w:val="1"/>
      <w:numFmt w:val="lowerRoman"/>
      <w:lvlText w:val="%9."/>
      <w:lvlJc w:val="right"/>
      <w:pPr>
        <w:ind w:left="8049" w:hanging="180"/>
      </w:pPr>
    </w:lvl>
  </w:abstractNum>
  <w:abstractNum w:abstractNumId="31">
    <w:nsid w:val="43DB6E7F"/>
    <w:multiLevelType w:val="hybridMultilevel"/>
    <w:tmpl w:val="C002C716"/>
    <w:lvl w:ilvl="0" w:tplc="4F0E40AE">
      <w:start w:val="1"/>
      <w:numFmt w:val="decimal"/>
      <w:lvlText w:val="%1."/>
      <w:lvlJc w:val="left"/>
      <w:pPr>
        <w:ind w:left="1721" w:hanging="360"/>
      </w:pPr>
      <w:rPr>
        <w:rFonts w:ascii="Times New Roman" w:eastAsia="Times New Roman" w:hAnsi="Times New Roman" w:cs="Times New Roman" w:hint="default"/>
        <w:w w:val="100"/>
        <w:sz w:val="24"/>
        <w:szCs w:val="24"/>
        <w:lang w:val="id" w:eastAsia="en-US" w:bidi="ar-SA"/>
      </w:rPr>
    </w:lvl>
    <w:lvl w:ilvl="1" w:tplc="A7FE3930">
      <w:numFmt w:val="bullet"/>
      <w:lvlText w:val="•"/>
      <w:lvlJc w:val="left"/>
      <w:pPr>
        <w:ind w:left="2412" w:hanging="360"/>
      </w:pPr>
      <w:rPr>
        <w:rFonts w:hint="default"/>
        <w:lang w:val="id" w:eastAsia="en-US" w:bidi="ar-SA"/>
      </w:rPr>
    </w:lvl>
    <w:lvl w:ilvl="2" w:tplc="60B8E0F4">
      <w:numFmt w:val="bullet"/>
      <w:lvlText w:val="•"/>
      <w:lvlJc w:val="left"/>
      <w:pPr>
        <w:ind w:left="3105" w:hanging="360"/>
      </w:pPr>
      <w:rPr>
        <w:rFonts w:hint="default"/>
        <w:lang w:val="id" w:eastAsia="en-US" w:bidi="ar-SA"/>
      </w:rPr>
    </w:lvl>
    <w:lvl w:ilvl="3" w:tplc="8416A452">
      <w:numFmt w:val="bullet"/>
      <w:lvlText w:val="•"/>
      <w:lvlJc w:val="left"/>
      <w:pPr>
        <w:ind w:left="3797" w:hanging="360"/>
      </w:pPr>
      <w:rPr>
        <w:rFonts w:hint="default"/>
        <w:lang w:val="id" w:eastAsia="en-US" w:bidi="ar-SA"/>
      </w:rPr>
    </w:lvl>
    <w:lvl w:ilvl="4" w:tplc="4DE0146A">
      <w:numFmt w:val="bullet"/>
      <w:lvlText w:val="•"/>
      <w:lvlJc w:val="left"/>
      <w:pPr>
        <w:ind w:left="4490" w:hanging="360"/>
      </w:pPr>
      <w:rPr>
        <w:rFonts w:hint="default"/>
        <w:lang w:val="id" w:eastAsia="en-US" w:bidi="ar-SA"/>
      </w:rPr>
    </w:lvl>
    <w:lvl w:ilvl="5" w:tplc="83EA2200">
      <w:numFmt w:val="bullet"/>
      <w:lvlText w:val="•"/>
      <w:lvlJc w:val="left"/>
      <w:pPr>
        <w:ind w:left="5183" w:hanging="360"/>
      </w:pPr>
      <w:rPr>
        <w:rFonts w:hint="default"/>
        <w:lang w:val="id" w:eastAsia="en-US" w:bidi="ar-SA"/>
      </w:rPr>
    </w:lvl>
    <w:lvl w:ilvl="6" w:tplc="B4C8D6E8">
      <w:numFmt w:val="bullet"/>
      <w:lvlText w:val="•"/>
      <w:lvlJc w:val="left"/>
      <w:pPr>
        <w:ind w:left="5875" w:hanging="360"/>
      </w:pPr>
      <w:rPr>
        <w:rFonts w:hint="default"/>
        <w:lang w:val="id" w:eastAsia="en-US" w:bidi="ar-SA"/>
      </w:rPr>
    </w:lvl>
    <w:lvl w:ilvl="7" w:tplc="112055CE">
      <w:numFmt w:val="bullet"/>
      <w:lvlText w:val="•"/>
      <w:lvlJc w:val="left"/>
      <w:pPr>
        <w:ind w:left="6568" w:hanging="360"/>
      </w:pPr>
      <w:rPr>
        <w:rFonts w:hint="default"/>
        <w:lang w:val="id" w:eastAsia="en-US" w:bidi="ar-SA"/>
      </w:rPr>
    </w:lvl>
    <w:lvl w:ilvl="8" w:tplc="1E70201A">
      <w:numFmt w:val="bullet"/>
      <w:lvlText w:val="•"/>
      <w:lvlJc w:val="left"/>
      <w:pPr>
        <w:ind w:left="7261" w:hanging="360"/>
      </w:pPr>
      <w:rPr>
        <w:rFonts w:hint="default"/>
        <w:lang w:val="id" w:eastAsia="en-US" w:bidi="ar-SA"/>
      </w:rPr>
    </w:lvl>
  </w:abstractNum>
  <w:abstractNum w:abstractNumId="32">
    <w:nsid w:val="46352DB3"/>
    <w:multiLevelType w:val="multilevel"/>
    <w:tmpl w:val="01A0AF16"/>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426"/>
        </w:tabs>
        <w:ind w:left="426" w:hanging="360"/>
      </w:pPr>
      <w:rPr>
        <w:rFonts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3">
    <w:nsid w:val="482B632A"/>
    <w:multiLevelType w:val="multilevel"/>
    <w:tmpl w:val="95EE42AE"/>
    <w:lvl w:ilvl="0">
      <w:start w:val="1"/>
      <w:numFmt w:val="decimal"/>
      <w:lvlText w:val="%1."/>
      <w:lvlJc w:val="left"/>
      <w:pPr>
        <w:ind w:left="360" w:hanging="360"/>
      </w:pPr>
      <w:rPr>
        <w:rFonts w:asciiTheme="majorBidi" w:eastAsiaTheme="minorHAnsi" w:hAnsiTheme="majorBidi" w:cstheme="majorBidi"/>
      </w:rPr>
    </w:lvl>
    <w:lvl w:ilvl="1">
      <w:start w:val="2"/>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48867F34"/>
    <w:multiLevelType w:val="multilevel"/>
    <w:tmpl w:val="6A780B0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35">
    <w:nsid w:val="489C5206"/>
    <w:multiLevelType w:val="hybridMultilevel"/>
    <w:tmpl w:val="9B545F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B176862"/>
    <w:multiLevelType w:val="multilevel"/>
    <w:tmpl w:val="96861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B607309"/>
    <w:multiLevelType w:val="hybridMultilevel"/>
    <w:tmpl w:val="C7720640"/>
    <w:lvl w:ilvl="0" w:tplc="169A569C">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B8D2C5D"/>
    <w:multiLevelType w:val="hybridMultilevel"/>
    <w:tmpl w:val="A10CDB74"/>
    <w:lvl w:ilvl="0" w:tplc="EDB867D2">
      <w:start w:val="1"/>
      <w:numFmt w:val="decimal"/>
      <w:lvlText w:val="%1."/>
      <w:lvlJc w:val="left"/>
      <w:pPr>
        <w:ind w:left="1721" w:hanging="360"/>
      </w:pPr>
      <w:rPr>
        <w:rFonts w:ascii="Times New Roman" w:eastAsia="Times New Roman" w:hAnsi="Times New Roman" w:cs="Times New Roman" w:hint="default"/>
        <w:w w:val="100"/>
        <w:sz w:val="24"/>
        <w:szCs w:val="24"/>
        <w:lang w:val="id" w:eastAsia="en-US" w:bidi="ar-SA"/>
      </w:rPr>
    </w:lvl>
    <w:lvl w:ilvl="1" w:tplc="04210019">
      <w:start w:val="1"/>
      <w:numFmt w:val="lowerLetter"/>
      <w:lvlText w:val="%2."/>
      <w:lvlJc w:val="left"/>
      <w:pPr>
        <w:ind w:left="2289" w:hanging="360"/>
      </w:pPr>
      <w:rPr>
        <w:rFonts w:hint="default"/>
        <w:spacing w:val="-1"/>
        <w:w w:val="100"/>
        <w:sz w:val="24"/>
        <w:szCs w:val="24"/>
        <w:lang w:val="id" w:eastAsia="en-US" w:bidi="ar-SA"/>
      </w:rPr>
    </w:lvl>
    <w:lvl w:ilvl="2" w:tplc="A28C5298">
      <w:numFmt w:val="bullet"/>
      <w:lvlText w:val="•"/>
      <w:lvlJc w:val="left"/>
      <w:pPr>
        <w:ind w:left="3129" w:hanging="503"/>
      </w:pPr>
      <w:rPr>
        <w:rFonts w:hint="default"/>
        <w:lang w:val="id" w:eastAsia="en-US" w:bidi="ar-SA"/>
      </w:rPr>
    </w:lvl>
    <w:lvl w:ilvl="3" w:tplc="1B608D9E">
      <w:numFmt w:val="bullet"/>
      <w:lvlText w:val="•"/>
      <w:lvlJc w:val="left"/>
      <w:pPr>
        <w:ind w:left="3819" w:hanging="503"/>
      </w:pPr>
      <w:rPr>
        <w:rFonts w:hint="default"/>
        <w:lang w:val="id" w:eastAsia="en-US" w:bidi="ar-SA"/>
      </w:rPr>
    </w:lvl>
    <w:lvl w:ilvl="4" w:tplc="754A2F6A">
      <w:numFmt w:val="bullet"/>
      <w:lvlText w:val="•"/>
      <w:lvlJc w:val="left"/>
      <w:pPr>
        <w:ind w:left="4508" w:hanging="503"/>
      </w:pPr>
      <w:rPr>
        <w:rFonts w:hint="default"/>
        <w:lang w:val="id" w:eastAsia="en-US" w:bidi="ar-SA"/>
      </w:rPr>
    </w:lvl>
    <w:lvl w:ilvl="5" w:tplc="5A5AABA8">
      <w:numFmt w:val="bullet"/>
      <w:lvlText w:val="•"/>
      <w:lvlJc w:val="left"/>
      <w:pPr>
        <w:ind w:left="5198" w:hanging="503"/>
      </w:pPr>
      <w:rPr>
        <w:rFonts w:hint="default"/>
        <w:lang w:val="id" w:eastAsia="en-US" w:bidi="ar-SA"/>
      </w:rPr>
    </w:lvl>
    <w:lvl w:ilvl="6" w:tplc="E3142B4A">
      <w:numFmt w:val="bullet"/>
      <w:lvlText w:val="•"/>
      <w:lvlJc w:val="left"/>
      <w:pPr>
        <w:ind w:left="5888" w:hanging="503"/>
      </w:pPr>
      <w:rPr>
        <w:rFonts w:hint="default"/>
        <w:lang w:val="id" w:eastAsia="en-US" w:bidi="ar-SA"/>
      </w:rPr>
    </w:lvl>
    <w:lvl w:ilvl="7" w:tplc="12DC0256">
      <w:numFmt w:val="bullet"/>
      <w:lvlText w:val="•"/>
      <w:lvlJc w:val="left"/>
      <w:pPr>
        <w:ind w:left="6577" w:hanging="503"/>
      </w:pPr>
      <w:rPr>
        <w:rFonts w:hint="default"/>
        <w:lang w:val="id" w:eastAsia="en-US" w:bidi="ar-SA"/>
      </w:rPr>
    </w:lvl>
    <w:lvl w:ilvl="8" w:tplc="04522B04">
      <w:numFmt w:val="bullet"/>
      <w:lvlText w:val="•"/>
      <w:lvlJc w:val="left"/>
      <w:pPr>
        <w:ind w:left="7267" w:hanging="503"/>
      </w:pPr>
      <w:rPr>
        <w:rFonts w:hint="default"/>
        <w:lang w:val="id" w:eastAsia="en-US" w:bidi="ar-SA"/>
      </w:rPr>
    </w:lvl>
  </w:abstractNum>
  <w:abstractNum w:abstractNumId="39">
    <w:nsid w:val="4B92721B"/>
    <w:multiLevelType w:val="hybridMultilevel"/>
    <w:tmpl w:val="65666B24"/>
    <w:lvl w:ilvl="0" w:tplc="BE821252">
      <w:start w:val="1"/>
      <w:numFmt w:val="lowerLetter"/>
      <w:lvlText w:val="%1."/>
      <w:lvlJc w:val="left"/>
      <w:pPr>
        <w:ind w:left="1721" w:hanging="360"/>
      </w:pPr>
      <w:rPr>
        <w:rFonts w:ascii="Times New Roman" w:eastAsia="Times New Roman" w:hAnsi="Times New Roman" w:cs="Times New Roman"/>
        <w:w w:val="100"/>
        <w:sz w:val="24"/>
        <w:szCs w:val="24"/>
        <w:lang w:val="id" w:eastAsia="en-US" w:bidi="ar-SA"/>
      </w:rPr>
    </w:lvl>
    <w:lvl w:ilvl="1" w:tplc="510CB7E8">
      <w:numFmt w:val="bullet"/>
      <w:lvlText w:val="•"/>
      <w:lvlJc w:val="left"/>
      <w:pPr>
        <w:ind w:left="2412" w:hanging="360"/>
      </w:pPr>
      <w:rPr>
        <w:rFonts w:hint="default"/>
        <w:lang w:val="id" w:eastAsia="en-US" w:bidi="ar-SA"/>
      </w:rPr>
    </w:lvl>
    <w:lvl w:ilvl="2" w:tplc="B8D41B4E">
      <w:numFmt w:val="bullet"/>
      <w:lvlText w:val="•"/>
      <w:lvlJc w:val="left"/>
      <w:pPr>
        <w:ind w:left="3105" w:hanging="360"/>
      </w:pPr>
      <w:rPr>
        <w:rFonts w:hint="default"/>
        <w:lang w:val="id" w:eastAsia="en-US" w:bidi="ar-SA"/>
      </w:rPr>
    </w:lvl>
    <w:lvl w:ilvl="3" w:tplc="098C8AFA">
      <w:numFmt w:val="bullet"/>
      <w:lvlText w:val="•"/>
      <w:lvlJc w:val="left"/>
      <w:pPr>
        <w:ind w:left="3797" w:hanging="360"/>
      </w:pPr>
      <w:rPr>
        <w:rFonts w:hint="default"/>
        <w:lang w:val="id" w:eastAsia="en-US" w:bidi="ar-SA"/>
      </w:rPr>
    </w:lvl>
    <w:lvl w:ilvl="4" w:tplc="3E1E6F7A">
      <w:numFmt w:val="bullet"/>
      <w:lvlText w:val="•"/>
      <w:lvlJc w:val="left"/>
      <w:pPr>
        <w:ind w:left="4490" w:hanging="360"/>
      </w:pPr>
      <w:rPr>
        <w:rFonts w:hint="default"/>
        <w:lang w:val="id" w:eastAsia="en-US" w:bidi="ar-SA"/>
      </w:rPr>
    </w:lvl>
    <w:lvl w:ilvl="5" w:tplc="F52AF920">
      <w:numFmt w:val="bullet"/>
      <w:lvlText w:val="•"/>
      <w:lvlJc w:val="left"/>
      <w:pPr>
        <w:ind w:left="5183" w:hanging="360"/>
      </w:pPr>
      <w:rPr>
        <w:rFonts w:hint="default"/>
        <w:lang w:val="id" w:eastAsia="en-US" w:bidi="ar-SA"/>
      </w:rPr>
    </w:lvl>
    <w:lvl w:ilvl="6" w:tplc="E12ABC02">
      <w:numFmt w:val="bullet"/>
      <w:lvlText w:val="•"/>
      <w:lvlJc w:val="left"/>
      <w:pPr>
        <w:ind w:left="5875" w:hanging="360"/>
      </w:pPr>
      <w:rPr>
        <w:rFonts w:hint="default"/>
        <w:lang w:val="id" w:eastAsia="en-US" w:bidi="ar-SA"/>
      </w:rPr>
    </w:lvl>
    <w:lvl w:ilvl="7" w:tplc="34949F70">
      <w:numFmt w:val="bullet"/>
      <w:lvlText w:val="•"/>
      <w:lvlJc w:val="left"/>
      <w:pPr>
        <w:ind w:left="6568" w:hanging="360"/>
      </w:pPr>
      <w:rPr>
        <w:rFonts w:hint="default"/>
        <w:lang w:val="id" w:eastAsia="en-US" w:bidi="ar-SA"/>
      </w:rPr>
    </w:lvl>
    <w:lvl w:ilvl="8" w:tplc="FD9C0300">
      <w:numFmt w:val="bullet"/>
      <w:lvlText w:val="•"/>
      <w:lvlJc w:val="left"/>
      <w:pPr>
        <w:ind w:left="7261" w:hanging="360"/>
      </w:pPr>
      <w:rPr>
        <w:rFonts w:hint="default"/>
        <w:lang w:val="id" w:eastAsia="en-US" w:bidi="ar-SA"/>
      </w:rPr>
    </w:lvl>
  </w:abstractNum>
  <w:abstractNum w:abstractNumId="40">
    <w:nsid w:val="4C5362CE"/>
    <w:multiLevelType w:val="multilevel"/>
    <w:tmpl w:val="787221C6"/>
    <w:lvl w:ilvl="0">
      <w:start w:val="3"/>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1">
    <w:nsid w:val="4D3D6893"/>
    <w:multiLevelType w:val="hybridMultilevel"/>
    <w:tmpl w:val="3BDE4464"/>
    <w:lvl w:ilvl="0" w:tplc="80BC197E">
      <w:start w:val="1"/>
      <w:numFmt w:val="none"/>
      <w:lvlText w:val="3.5.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2">
    <w:nsid w:val="4EF37C2A"/>
    <w:multiLevelType w:val="hybridMultilevel"/>
    <w:tmpl w:val="7D5CC576"/>
    <w:lvl w:ilvl="0" w:tplc="E252F50A">
      <w:start w:val="1"/>
      <w:numFmt w:val="decimal"/>
      <w:lvlText w:val="(%1)"/>
      <w:lvlJc w:val="left"/>
      <w:pPr>
        <w:ind w:left="720" w:hanging="360"/>
      </w:pPr>
      <w:rPr>
        <w:rFonts w:hint="default"/>
        <w:sz w:val="24"/>
      </w:rPr>
    </w:lvl>
    <w:lvl w:ilvl="1" w:tplc="E252F50A">
      <w:start w:val="1"/>
      <w:numFmt w:val="decimal"/>
      <w:lvlText w:val="(%2)"/>
      <w:lvlJc w:val="left"/>
      <w:pPr>
        <w:ind w:left="644" w:hanging="360"/>
      </w:pPr>
      <w:rPr>
        <w:rFonts w:hint="default"/>
        <w:sz w:val="24"/>
      </w:rPr>
    </w:lvl>
    <w:lvl w:ilvl="2" w:tplc="F7DEBC06">
      <w:start w:val="7"/>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24C7661"/>
    <w:multiLevelType w:val="hybridMultilevel"/>
    <w:tmpl w:val="941802D6"/>
    <w:lvl w:ilvl="0" w:tplc="04210017">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4">
    <w:nsid w:val="55EB5AC0"/>
    <w:multiLevelType w:val="hybridMultilevel"/>
    <w:tmpl w:val="98486A16"/>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74774CD"/>
    <w:multiLevelType w:val="multilevel"/>
    <w:tmpl w:val="E5BC09A8"/>
    <w:lvl w:ilvl="0">
      <w:start w:val="1"/>
      <w:numFmt w:val="decimal"/>
      <w:lvlText w:val="%1."/>
      <w:lvlJc w:val="left"/>
      <w:pPr>
        <w:ind w:left="360" w:hanging="360"/>
      </w:pPr>
      <w:rPr>
        <w:rFonts w:ascii="Times New Roman" w:eastAsia="Times New Roman" w:hAnsi="Times New Roman" w:cs="Times New Roman" w:hint="default"/>
        <w:w w:val="100"/>
        <w:sz w:val="24"/>
        <w:szCs w:val="24"/>
      </w:r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5C847017"/>
    <w:multiLevelType w:val="hybridMultilevel"/>
    <w:tmpl w:val="F544BABA"/>
    <w:lvl w:ilvl="0" w:tplc="E466B58E">
      <w:start w:val="1"/>
      <w:numFmt w:val="decimal"/>
      <w:lvlText w:val="3.%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60BD70A6"/>
    <w:multiLevelType w:val="hybridMultilevel"/>
    <w:tmpl w:val="CFDE22CC"/>
    <w:lvl w:ilvl="0" w:tplc="DA0A2F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1D320FC"/>
    <w:multiLevelType w:val="hybridMultilevel"/>
    <w:tmpl w:val="4C7A3992"/>
    <w:lvl w:ilvl="0" w:tplc="EDB867D2">
      <w:start w:val="1"/>
      <w:numFmt w:val="decimal"/>
      <w:lvlText w:val="%1."/>
      <w:lvlJc w:val="left"/>
      <w:pPr>
        <w:ind w:left="1080"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653C00E5"/>
    <w:multiLevelType w:val="hybridMultilevel"/>
    <w:tmpl w:val="BDACF48C"/>
    <w:lvl w:ilvl="0" w:tplc="04210019">
      <w:start w:val="1"/>
      <w:numFmt w:val="lowerLetter"/>
      <w:lvlText w:val="%1."/>
      <w:lvlJc w:val="left"/>
      <w:pPr>
        <w:ind w:left="2289" w:hanging="360"/>
      </w:pPr>
      <w:rPr>
        <w:rFonts w:hint="default"/>
        <w:w w:val="100"/>
        <w:sz w:val="24"/>
        <w:szCs w:val="24"/>
        <w:lang w:val="id" w:eastAsia="en-US" w:bidi="ar-SA"/>
      </w:rPr>
    </w:lvl>
    <w:lvl w:ilvl="1" w:tplc="32DA27AE">
      <w:numFmt w:val="bullet"/>
      <w:lvlText w:val="•"/>
      <w:lvlJc w:val="left"/>
      <w:pPr>
        <w:ind w:left="2358" w:hanging="360"/>
      </w:pPr>
      <w:rPr>
        <w:rFonts w:hint="default"/>
        <w:lang w:val="id" w:eastAsia="en-US" w:bidi="ar-SA"/>
      </w:rPr>
    </w:lvl>
    <w:lvl w:ilvl="2" w:tplc="AB123E7E">
      <w:numFmt w:val="bullet"/>
      <w:lvlText w:val="•"/>
      <w:lvlJc w:val="left"/>
      <w:pPr>
        <w:ind w:left="3057" w:hanging="360"/>
      </w:pPr>
      <w:rPr>
        <w:rFonts w:hint="default"/>
        <w:lang w:val="id" w:eastAsia="en-US" w:bidi="ar-SA"/>
      </w:rPr>
    </w:lvl>
    <w:lvl w:ilvl="3" w:tplc="E13431D6">
      <w:numFmt w:val="bullet"/>
      <w:lvlText w:val="•"/>
      <w:lvlJc w:val="left"/>
      <w:pPr>
        <w:ind w:left="3755" w:hanging="360"/>
      </w:pPr>
      <w:rPr>
        <w:rFonts w:hint="default"/>
        <w:lang w:val="id" w:eastAsia="en-US" w:bidi="ar-SA"/>
      </w:rPr>
    </w:lvl>
    <w:lvl w:ilvl="4" w:tplc="6B785BEC">
      <w:numFmt w:val="bullet"/>
      <w:lvlText w:val="•"/>
      <w:lvlJc w:val="left"/>
      <w:pPr>
        <w:ind w:left="4454" w:hanging="360"/>
      </w:pPr>
      <w:rPr>
        <w:rFonts w:hint="default"/>
        <w:lang w:val="id" w:eastAsia="en-US" w:bidi="ar-SA"/>
      </w:rPr>
    </w:lvl>
    <w:lvl w:ilvl="5" w:tplc="CFAC8586">
      <w:numFmt w:val="bullet"/>
      <w:lvlText w:val="•"/>
      <w:lvlJc w:val="left"/>
      <w:pPr>
        <w:ind w:left="5153" w:hanging="360"/>
      </w:pPr>
      <w:rPr>
        <w:rFonts w:hint="default"/>
        <w:lang w:val="id" w:eastAsia="en-US" w:bidi="ar-SA"/>
      </w:rPr>
    </w:lvl>
    <w:lvl w:ilvl="6" w:tplc="0A72F156">
      <w:numFmt w:val="bullet"/>
      <w:lvlText w:val="•"/>
      <w:lvlJc w:val="left"/>
      <w:pPr>
        <w:ind w:left="5851" w:hanging="360"/>
      </w:pPr>
      <w:rPr>
        <w:rFonts w:hint="default"/>
        <w:lang w:val="id" w:eastAsia="en-US" w:bidi="ar-SA"/>
      </w:rPr>
    </w:lvl>
    <w:lvl w:ilvl="7" w:tplc="30ACC212">
      <w:numFmt w:val="bullet"/>
      <w:lvlText w:val="•"/>
      <w:lvlJc w:val="left"/>
      <w:pPr>
        <w:ind w:left="6550" w:hanging="360"/>
      </w:pPr>
      <w:rPr>
        <w:rFonts w:hint="default"/>
        <w:lang w:val="id" w:eastAsia="en-US" w:bidi="ar-SA"/>
      </w:rPr>
    </w:lvl>
    <w:lvl w:ilvl="8" w:tplc="ACD29236">
      <w:numFmt w:val="bullet"/>
      <w:lvlText w:val="•"/>
      <w:lvlJc w:val="left"/>
      <w:pPr>
        <w:ind w:left="7249" w:hanging="360"/>
      </w:pPr>
      <w:rPr>
        <w:rFonts w:hint="default"/>
        <w:lang w:val="id" w:eastAsia="en-US" w:bidi="ar-SA"/>
      </w:rPr>
    </w:lvl>
  </w:abstractNum>
  <w:abstractNum w:abstractNumId="50">
    <w:nsid w:val="66825C33"/>
    <w:multiLevelType w:val="multilevel"/>
    <w:tmpl w:val="75885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51">
    <w:nsid w:val="693C78E8"/>
    <w:multiLevelType w:val="multilevel"/>
    <w:tmpl w:val="62ACCABE"/>
    <w:lvl w:ilvl="0">
      <w:start w:val="1"/>
      <w:numFmt w:val="decimal"/>
      <w:lvlText w:val="%1."/>
      <w:lvlJc w:val="left"/>
      <w:pPr>
        <w:ind w:left="360" w:hanging="360"/>
      </w:pPr>
      <w:rPr>
        <w:rFonts w:hint="default"/>
        <w:b/>
        <w:color w:val="auto"/>
      </w:rPr>
    </w:lvl>
    <w:lvl w:ilvl="1">
      <w:start w:val="4"/>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2">
    <w:nsid w:val="69FD5EEF"/>
    <w:multiLevelType w:val="multilevel"/>
    <w:tmpl w:val="1C648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D372C7F"/>
    <w:multiLevelType w:val="hybridMultilevel"/>
    <w:tmpl w:val="5E043CDA"/>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21E371E"/>
    <w:multiLevelType w:val="multilevel"/>
    <w:tmpl w:val="C25CB5D6"/>
    <w:lvl w:ilvl="0">
      <w:start w:val="1"/>
      <w:numFmt w:val="decimal"/>
      <w:lvlText w:val="%1."/>
      <w:lvlJc w:val="left"/>
      <w:pPr>
        <w:ind w:left="13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55">
    <w:nsid w:val="7356089F"/>
    <w:multiLevelType w:val="hybridMultilevel"/>
    <w:tmpl w:val="DF28A0A4"/>
    <w:lvl w:ilvl="0" w:tplc="E252F50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64F012C"/>
    <w:multiLevelType w:val="multilevel"/>
    <w:tmpl w:val="53F0B664"/>
    <w:lvl w:ilvl="0">
      <w:start w:val="1"/>
      <w:numFmt w:val="decimal"/>
      <w:lvlText w:val="%1."/>
      <w:lvlJc w:val="left"/>
      <w:pPr>
        <w:tabs>
          <w:tab w:val="num" w:pos="928"/>
        </w:tabs>
        <w:ind w:left="928" w:hanging="360"/>
      </w:pPr>
      <w:rPr>
        <w:rFonts w:asciiTheme="majorBidi" w:eastAsiaTheme="minorHAnsi" w:hAnsiTheme="majorBidi" w:cstheme="majorBidi"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7">
    <w:nsid w:val="789836F9"/>
    <w:multiLevelType w:val="multilevel"/>
    <w:tmpl w:val="2446F11A"/>
    <w:lvl w:ilvl="0">
      <w:start w:val="2"/>
      <w:numFmt w:val="decimal"/>
      <w:lvlText w:val="%1."/>
      <w:lvlJc w:val="left"/>
      <w:pPr>
        <w:ind w:left="360" w:hanging="360"/>
      </w:pPr>
      <w:rPr>
        <w:rFonts w:ascii="Times New Roman" w:eastAsia="Times New Roman" w:hAnsi="Times New Roman" w:cs="Times New Roman" w:hint="default"/>
        <w:w w:val="100"/>
        <w:sz w:val="24"/>
        <w:szCs w:val="24"/>
      </w:rPr>
    </w:lvl>
    <w:lvl w:ilvl="1">
      <w:start w:val="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nsid w:val="7B0C5FE0"/>
    <w:multiLevelType w:val="multilevel"/>
    <w:tmpl w:val="862E231C"/>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D7D06C3"/>
    <w:multiLevelType w:val="hybridMultilevel"/>
    <w:tmpl w:val="938A8ED6"/>
    <w:lvl w:ilvl="0" w:tplc="30F8197E">
      <w:start w:val="1"/>
      <w:numFmt w:val="decimal"/>
      <w:lvlText w:val="%1."/>
      <w:lvlJc w:val="left"/>
      <w:pPr>
        <w:ind w:left="2289" w:hanging="360"/>
      </w:pPr>
      <w:rPr>
        <w:rFonts w:ascii="Times New Roman" w:eastAsia="Times New Roman" w:hAnsi="Times New Roman" w:cs="Times New Roman"/>
        <w:w w:val="100"/>
        <w:sz w:val="24"/>
        <w:szCs w:val="24"/>
        <w:lang w:val="id" w:eastAsia="en-US" w:bidi="ar-SA"/>
      </w:rPr>
    </w:lvl>
    <w:lvl w:ilvl="1" w:tplc="4E882BCC">
      <w:start w:val="1"/>
      <w:numFmt w:val="lowerLetter"/>
      <w:lvlText w:val="%2."/>
      <w:lvlJc w:val="left"/>
      <w:pPr>
        <w:ind w:left="2290" w:hanging="361"/>
      </w:pPr>
      <w:rPr>
        <w:rFonts w:ascii="Times New Roman" w:eastAsia="Times New Roman" w:hAnsi="Times New Roman" w:cs="Times New Roman" w:hint="default"/>
        <w:spacing w:val="-1"/>
        <w:w w:val="100"/>
        <w:sz w:val="24"/>
        <w:szCs w:val="24"/>
        <w:lang w:val="id" w:eastAsia="en-US" w:bidi="ar-SA"/>
      </w:rPr>
    </w:lvl>
    <w:lvl w:ilvl="2" w:tplc="AAD8B4FA">
      <w:numFmt w:val="bullet"/>
      <w:lvlText w:val="•"/>
      <w:lvlJc w:val="left"/>
      <w:pPr>
        <w:ind w:left="3005" w:hanging="361"/>
      </w:pPr>
      <w:rPr>
        <w:rFonts w:hint="default"/>
        <w:lang w:val="id" w:eastAsia="en-US" w:bidi="ar-SA"/>
      </w:rPr>
    </w:lvl>
    <w:lvl w:ilvl="3" w:tplc="913C315E">
      <w:numFmt w:val="bullet"/>
      <w:lvlText w:val="•"/>
      <w:lvlJc w:val="left"/>
      <w:pPr>
        <w:ind w:left="3710" w:hanging="361"/>
      </w:pPr>
      <w:rPr>
        <w:rFonts w:hint="default"/>
        <w:lang w:val="id" w:eastAsia="en-US" w:bidi="ar-SA"/>
      </w:rPr>
    </w:lvl>
    <w:lvl w:ilvl="4" w:tplc="60A2BD3E">
      <w:numFmt w:val="bullet"/>
      <w:lvlText w:val="•"/>
      <w:lvlJc w:val="left"/>
      <w:pPr>
        <w:ind w:left="4415" w:hanging="361"/>
      </w:pPr>
      <w:rPr>
        <w:rFonts w:hint="default"/>
        <w:lang w:val="id" w:eastAsia="en-US" w:bidi="ar-SA"/>
      </w:rPr>
    </w:lvl>
    <w:lvl w:ilvl="5" w:tplc="A864B69E">
      <w:numFmt w:val="bullet"/>
      <w:lvlText w:val="•"/>
      <w:lvlJc w:val="left"/>
      <w:pPr>
        <w:ind w:left="5120" w:hanging="361"/>
      </w:pPr>
      <w:rPr>
        <w:rFonts w:hint="default"/>
        <w:lang w:val="id" w:eastAsia="en-US" w:bidi="ar-SA"/>
      </w:rPr>
    </w:lvl>
    <w:lvl w:ilvl="6" w:tplc="5D1C61A4">
      <w:numFmt w:val="bullet"/>
      <w:lvlText w:val="•"/>
      <w:lvlJc w:val="left"/>
      <w:pPr>
        <w:ind w:left="5825" w:hanging="361"/>
      </w:pPr>
      <w:rPr>
        <w:rFonts w:hint="default"/>
        <w:lang w:val="id" w:eastAsia="en-US" w:bidi="ar-SA"/>
      </w:rPr>
    </w:lvl>
    <w:lvl w:ilvl="7" w:tplc="36E8EFE8">
      <w:numFmt w:val="bullet"/>
      <w:lvlText w:val="•"/>
      <w:lvlJc w:val="left"/>
      <w:pPr>
        <w:ind w:left="6530" w:hanging="361"/>
      </w:pPr>
      <w:rPr>
        <w:rFonts w:hint="default"/>
        <w:lang w:val="id" w:eastAsia="en-US" w:bidi="ar-SA"/>
      </w:rPr>
    </w:lvl>
    <w:lvl w:ilvl="8" w:tplc="1640FD10">
      <w:numFmt w:val="bullet"/>
      <w:lvlText w:val="•"/>
      <w:lvlJc w:val="left"/>
      <w:pPr>
        <w:ind w:left="7236" w:hanging="361"/>
      </w:pPr>
      <w:rPr>
        <w:rFonts w:hint="default"/>
        <w:lang w:val="id" w:eastAsia="en-US" w:bidi="ar-SA"/>
      </w:rPr>
    </w:lvl>
  </w:abstractNum>
  <w:abstractNum w:abstractNumId="60">
    <w:nsid w:val="7E235F11"/>
    <w:multiLevelType w:val="hybridMultilevel"/>
    <w:tmpl w:val="8F6A812E"/>
    <w:lvl w:ilvl="0" w:tplc="61C8AD00">
      <w:start w:val="1"/>
      <w:numFmt w:val="decimal"/>
      <w:lvlText w:val="%1."/>
      <w:lvlJc w:val="left"/>
      <w:pPr>
        <w:ind w:left="1721" w:hanging="360"/>
      </w:pPr>
      <w:rPr>
        <w:rFonts w:ascii="Times New Roman" w:eastAsia="Times New Roman" w:hAnsi="Times New Roman" w:cs="Times New Roman" w:hint="default"/>
        <w:w w:val="100"/>
        <w:sz w:val="24"/>
        <w:szCs w:val="24"/>
        <w:lang w:val="id" w:eastAsia="en-US" w:bidi="ar-SA"/>
      </w:rPr>
    </w:lvl>
    <w:lvl w:ilvl="1" w:tplc="5B682666">
      <w:numFmt w:val="bullet"/>
      <w:lvlText w:val="•"/>
      <w:lvlJc w:val="left"/>
      <w:pPr>
        <w:ind w:left="2412" w:hanging="360"/>
      </w:pPr>
      <w:rPr>
        <w:rFonts w:hint="default"/>
        <w:lang w:val="id" w:eastAsia="en-US" w:bidi="ar-SA"/>
      </w:rPr>
    </w:lvl>
    <w:lvl w:ilvl="2" w:tplc="A2E814AE">
      <w:numFmt w:val="bullet"/>
      <w:lvlText w:val="•"/>
      <w:lvlJc w:val="left"/>
      <w:pPr>
        <w:ind w:left="3105" w:hanging="360"/>
      </w:pPr>
      <w:rPr>
        <w:rFonts w:hint="default"/>
        <w:lang w:val="id" w:eastAsia="en-US" w:bidi="ar-SA"/>
      </w:rPr>
    </w:lvl>
    <w:lvl w:ilvl="3" w:tplc="AB5ED45E">
      <w:numFmt w:val="bullet"/>
      <w:lvlText w:val="•"/>
      <w:lvlJc w:val="left"/>
      <w:pPr>
        <w:ind w:left="3797" w:hanging="360"/>
      </w:pPr>
      <w:rPr>
        <w:rFonts w:hint="default"/>
        <w:lang w:val="id" w:eastAsia="en-US" w:bidi="ar-SA"/>
      </w:rPr>
    </w:lvl>
    <w:lvl w:ilvl="4" w:tplc="91027D9E">
      <w:numFmt w:val="bullet"/>
      <w:lvlText w:val="•"/>
      <w:lvlJc w:val="left"/>
      <w:pPr>
        <w:ind w:left="4490" w:hanging="360"/>
      </w:pPr>
      <w:rPr>
        <w:rFonts w:hint="default"/>
        <w:lang w:val="id" w:eastAsia="en-US" w:bidi="ar-SA"/>
      </w:rPr>
    </w:lvl>
    <w:lvl w:ilvl="5" w:tplc="B31E2AC8">
      <w:numFmt w:val="bullet"/>
      <w:lvlText w:val="•"/>
      <w:lvlJc w:val="left"/>
      <w:pPr>
        <w:ind w:left="5183" w:hanging="360"/>
      </w:pPr>
      <w:rPr>
        <w:rFonts w:hint="default"/>
        <w:lang w:val="id" w:eastAsia="en-US" w:bidi="ar-SA"/>
      </w:rPr>
    </w:lvl>
    <w:lvl w:ilvl="6" w:tplc="7DF82F00">
      <w:numFmt w:val="bullet"/>
      <w:lvlText w:val="•"/>
      <w:lvlJc w:val="left"/>
      <w:pPr>
        <w:ind w:left="5875" w:hanging="360"/>
      </w:pPr>
      <w:rPr>
        <w:rFonts w:hint="default"/>
        <w:lang w:val="id" w:eastAsia="en-US" w:bidi="ar-SA"/>
      </w:rPr>
    </w:lvl>
    <w:lvl w:ilvl="7" w:tplc="68E801DC">
      <w:numFmt w:val="bullet"/>
      <w:lvlText w:val="•"/>
      <w:lvlJc w:val="left"/>
      <w:pPr>
        <w:ind w:left="6568" w:hanging="360"/>
      </w:pPr>
      <w:rPr>
        <w:rFonts w:hint="default"/>
        <w:lang w:val="id" w:eastAsia="en-US" w:bidi="ar-SA"/>
      </w:rPr>
    </w:lvl>
    <w:lvl w:ilvl="8" w:tplc="9724AFF6">
      <w:numFmt w:val="bullet"/>
      <w:lvlText w:val="•"/>
      <w:lvlJc w:val="left"/>
      <w:pPr>
        <w:ind w:left="7261" w:hanging="360"/>
      </w:pPr>
      <w:rPr>
        <w:rFonts w:hint="default"/>
        <w:lang w:val="id" w:eastAsia="en-US" w:bidi="ar-SA"/>
      </w:rPr>
    </w:lvl>
  </w:abstractNum>
  <w:abstractNum w:abstractNumId="61">
    <w:nsid w:val="7EC64E31"/>
    <w:multiLevelType w:val="hybridMultilevel"/>
    <w:tmpl w:val="F290047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8"/>
  </w:num>
  <w:num w:numId="2">
    <w:abstractNumId w:val="28"/>
  </w:num>
  <w:num w:numId="3">
    <w:abstractNumId w:val="47"/>
  </w:num>
  <w:num w:numId="4">
    <w:abstractNumId w:val="38"/>
  </w:num>
  <w:num w:numId="5">
    <w:abstractNumId w:val="30"/>
  </w:num>
  <w:num w:numId="6">
    <w:abstractNumId w:val="49"/>
  </w:num>
  <w:num w:numId="7">
    <w:abstractNumId w:val="39"/>
  </w:num>
  <w:num w:numId="8">
    <w:abstractNumId w:val="60"/>
  </w:num>
  <w:num w:numId="9">
    <w:abstractNumId w:val="4"/>
  </w:num>
  <w:num w:numId="10">
    <w:abstractNumId w:val="59"/>
  </w:num>
  <w:num w:numId="11">
    <w:abstractNumId w:val="1"/>
  </w:num>
  <w:num w:numId="12">
    <w:abstractNumId w:val="18"/>
  </w:num>
  <w:num w:numId="13">
    <w:abstractNumId w:val="31"/>
  </w:num>
  <w:num w:numId="14">
    <w:abstractNumId w:val="0"/>
  </w:num>
  <w:num w:numId="15">
    <w:abstractNumId w:val="10"/>
  </w:num>
  <w:num w:numId="16">
    <w:abstractNumId w:val="20"/>
  </w:num>
  <w:num w:numId="17">
    <w:abstractNumId w:val="36"/>
  </w:num>
  <w:num w:numId="18">
    <w:abstractNumId w:val="52"/>
  </w:num>
  <w:num w:numId="19">
    <w:abstractNumId w:val="46"/>
  </w:num>
  <w:num w:numId="20">
    <w:abstractNumId w:val="43"/>
  </w:num>
  <w:num w:numId="21">
    <w:abstractNumId w:val="41"/>
  </w:num>
  <w:num w:numId="22">
    <w:abstractNumId w:val="27"/>
  </w:num>
  <w:num w:numId="23">
    <w:abstractNumId w:val="35"/>
  </w:num>
  <w:num w:numId="24">
    <w:abstractNumId w:val="25"/>
  </w:num>
  <w:num w:numId="25">
    <w:abstractNumId w:val="21"/>
  </w:num>
  <w:num w:numId="26">
    <w:abstractNumId w:val="16"/>
  </w:num>
  <w:num w:numId="27">
    <w:abstractNumId w:val="6"/>
  </w:num>
  <w:num w:numId="28">
    <w:abstractNumId w:val="8"/>
  </w:num>
  <w:num w:numId="29">
    <w:abstractNumId w:val="14"/>
  </w:num>
  <w:num w:numId="30">
    <w:abstractNumId w:val="40"/>
  </w:num>
  <w:num w:numId="31">
    <w:abstractNumId w:val="13"/>
  </w:num>
  <w:num w:numId="32">
    <w:abstractNumId w:val="51"/>
  </w:num>
  <w:num w:numId="33">
    <w:abstractNumId w:val="54"/>
  </w:num>
  <w:num w:numId="34">
    <w:abstractNumId w:val="15"/>
  </w:num>
  <w:num w:numId="35">
    <w:abstractNumId w:val="29"/>
  </w:num>
  <w:num w:numId="36">
    <w:abstractNumId w:val="19"/>
  </w:num>
  <w:num w:numId="37">
    <w:abstractNumId w:val="48"/>
  </w:num>
  <w:num w:numId="38">
    <w:abstractNumId w:val="12"/>
  </w:num>
  <w:num w:numId="39">
    <w:abstractNumId w:val="22"/>
  </w:num>
  <w:num w:numId="40">
    <w:abstractNumId w:val="24"/>
  </w:num>
  <w:num w:numId="41">
    <w:abstractNumId w:val="56"/>
  </w:num>
  <w:num w:numId="42">
    <w:abstractNumId w:val="26"/>
  </w:num>
  <w:num w:numId="43">
    <w:abstractNumId w:val="34"/>
  </w:num>
  <w:num w:numId="44">
    <w:abstractNumId w:val="7"/>
  </w:num>
  <w:num w:numId="45">
    <w:abstractNumId w:val="11"/>
  </w:num>
  <w:num w:numId="46">
    <w:abstractNumId w:val="32"/>
  </w:num>
  <w:num w:numId="47">
    <w:abstractNumId w:val="45"/>
  </w:num>
  <w:num w:numId="48">
    <w:abstractNumId w:val="3"/>
  </w:num>
  <w:num w:numId="49">
    <w:abstractNumId w:val="9"/>
  </w:num>
  <w:num w:numId="50">
    <w:abstractNumId w:val="33"/>
  </w:num>
  <w:num w:numId="51">
    <w:abstractNumId w:val="44"/>
  </w:num>
  <w:num w:numId="52">
    <w:abstractNumId w:val="17"/>
  </w:num>
  <w:num w:numId="53">
    <w:abstractNumId w:val="53"/>
  </w:num>
  <w:num w:numId="54">
    <w:abstractNumId w:val="5"/>
  </w:num>
  <w:num w:numId="55">
    <w:abstractNumId w:val="61"/>
  </w:num>
  <w:num w:numId="56">
    <w:abstractNumId w:val="2"/>
  </w:num>
  <w:num w:numId="57">
    <w:abstractNumId w:val="42"/>
  </w:num>
  <w:num w:numId="58">
    <w:abstractNumId w:val="23"/>
  </w:num>
  <w:num w:numId="59">
    <w:abstractNumId w:val="55"/>
  </w:num>
  <w:num w:numId="60">
    <w:abstractNumId w:val="50"/>
  </w:num>
  <w:num w:numId="61">
    <w:abstractNumId w:val="57"/>
  </w:num>
  <w:num w:numId="62">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DB3"/>
    <w:rsid w:val="00015EAC"/>
    <w:rsid w:val="00055324"/>
    <w:rsid w:val="000678C9"/>
    <w:rsid w:val="0007405D"/>
    <w:rsid w:val="000827EB"/>
    <w:rsid w:val="000A527D"/>
    <w:rsid w:val="000C51EB"/>
    <w:rsid w:val="000F3324"/>
    <w:rsid w:val="000F415B"/>
    <w:rsid w:val="00117649"/>
    <w:rsid w:val="0015357E"/>
    <w:rsid w:val="00161DFF"/>
    <w:rsid w:val="001A0D3A"/>
    <w:rsid w:val="001B5E25"/>
    <w:rsid w:val="001C359C"/>
    <w:rsid w:val="001E7674"/>
    <w:rsid w:val="001F1148"/>
    <w:rsid w:val="002133E1"/>
    <w:rsid w:val="0022166C"/>
    <w:rsid w:val="00260DB3"/>
    <w:rsid w:val="002A2F11"/>
    <w:rsid w:val="002A54F5"/>
    <w:rsid w:val="002D3C75"/>
    <w:rsid w:val="002D59EB"/>
    <w:rsid w:val="00385731"/>
    <w:rsid w:val="003B7E07"/>
    <w:rsid w:val="003C69C8"/>
    <w:rsid w:val="00415111"/>
    <w:rsid w:val="004477C2"/>
    <w:rsid w:val="00457CB6"/>
    <w:rsid w:val="004E3AE7"/>
    <w:rsid w:val="004E582F"/>
    <w:rsid w:val="00521F87"/>
    <w:rsid w:val="0061444E"/>
    <w:rsid w:val="00647B54"/>
    <w:rsid w:val="006C6C95"/>
    <w:rsid w:val="006D4655"/>
    <w:rsid w:val="00777895"/>
    <w:rsid w:val="007A1769"/>
    <w:rsid w:val="008424EE"/>
    <w:rsid w:val="0086293E"/>
    <w:rsid w:val="008853EA"/>
    <w:rsid w:val="008B2314"/>
    <w:rsid w:val="008F3101"/>
    <w:rsid w:val="009304DD"/>
    <w:rsid w:val="00960892"/>
    <w:rsid w:val="009C47F6"/>
    <w:rsid w:val="009F342E"/>
    <w:rsid w:val="00A00532"/>
    <w:rsid w:val="00A05A68"/>
    <w:rsid w:val="00A853BE"/>
    <w:rsid w:val="00AF0FBB"/>
    <w:rsid w:val="00AF675F"/>
    <w:rsid w:val="00AF6ABA"/>
    <w:rsid w:val="00B01D63"/>
    <w:rsid w:val="00B300A3"/>
    <w:rsid w:val="00B40D8A"/>
    <w:rsid w:val="00B60881"/>
    <w:rsid w:val="00B81808"/>
    <w:rsid w:val="00C058F0"/>
    <w:rsid w:val="00C70099"/>
    <w:rsid w:val="00D4294E"/>
    <w:rsid w:val="00E120C8"/>
    <w:rsid w:val="00E20154"/>
    <w:rsid w:val="00E3101D"/>
    <w:rsid w:val="00E362B8"/>
    <w:rsid w:val="00EE3405"/>
    <w:rsid w:val="00F1565C"/>
    <w:rsid w:val="00F91914"/>
    <w:rsid w:val="00F93BA1"/>
    <w:rsid w:val="00FC41BB"/>
    <w:rsid w:val="00FF330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B3"/>
    <w:pPr>
      <w:spacing w:after="0" w:line="240" w:lineRule="auto"/>
    </w:pPr>
    <w:rPr>
      <w:rFonts w:ascii="Times New Roman" w:hAnsi="Times New Roman" w:cs="Times New Roman"/>
      <w:sz w:val="24"/>
      <w:szCs w:val="24"/>
      <w:lang w:eastAsia="id-ID"/>
    </w:rPr>
  </w:style>
  <w:style w:type="paragraph" w:styleId="Heading1">
    <w:name w:val="heading 1"/>
    <w:basedOn w:val="Normal"/>
    <w:link w:val="Heading1Char"/>
    <w:uiPriority w:val="1"/>
    <w:qFormat/>
    <w:rsid w:val="00260DB3"/>
    <w:pPr>
      <w:widowControl w:val="0"/>
      <w:autoSpaceDE w:val="0"/>
      <w:autoSpaceDN w:val="0"/>
      <w:ind w:left="948" w:hanging="361"/>
      <w:jc w:val="both"/>
      <w:outlineLvl w:val="0"/>
    </w:pPr>
    <w:rPr>
      <w:rFonts w:eastAsia="Times New Roman"/>
      <w:b/>
      <w:bCs/>
      <w:lang w:val="ms" w:eastAsia="en-US"/>
    </w:rPr>
  </w:style>
  <w:style w:type="paragraph" w:styleId="Heading2">
    <w:name w:val="heading 2"/>
    <w:basedOn w:val="Normal"/>
    <w:next w:val="Normal"/>
    <w:link w:val="Heading2Char"/>
    <w:uiPriority w:val="9"/>
    <w:semiHidden/>
    <w:unhideWhenUsed/>
    <w:qFormat/>
    <w:rsid w:val="00260D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0DB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0DB3"/>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semiHidden/>
    <w:rsid w:val="00260DB3"/>
    <w:rPr>
      <w:rFonts w:asciiTheme="majorHAnsi" w:eastAsiaTheme="majorEastAsia" w:hAnsiTheme="majorHAnsi" w:cstheme="majorBidi"/>
      <w:color w:val="2E74B5" w:themeColor="accent1" w:themeShade="BF"/>
      <w:sz w:val="26"/>
      <w:szCs w:val="26"/>
      <w:lang w:eastAsia="id-ID"/>
    </w:rPr>
  </w:style>
  <w:style w:type="character" w:customStyle="1" w:styleId="Heading3Char">
    <w:name w:val="Heading 3 Char"/>
    <w:basedOn w:val="DefaultParagraphFont"/>
    <w:link w:val="Heading3"/>
    <w:uiPriority w:val="9"/>
    <w:semiHidden/>
    <w:rsid w:val="00260DB3"/>
    <w:rPr>
      <w:rFonts w:asciiTheme="majorHAnsi" w:eastAsiaTheme="majorEastAsia" w:hAnsiTheme="majorHAnsi" w:cstheme="majorBidi"/>
      <w:color w:val="1F4D78" w:themeColor="accent1" w:themeShade="7F"/>
      <w:sz w:val="24"/>
      <w:szCs w:val="24"/>
      <w:lang w:eastAsia="id-ID"/>
    </w:rPr>
  </w:style>
  <w:style w:type="paragraph" w:styleId="NormalWeb">
    <w:name w:val="Normal (Web)"/>
    <w:basedOn w:val="Normal"/>
    <w:uiPriority w:val="99"/>
    <w:unhideWhenUsed/>
    <w:rsid w:val="00260DB3"/>
    <w:pPr>
      <w:spacing w:before="100" w:beforeAutospacing="1" w:after="100" w:afterAutospacing="1"/>
    </w:pPr>
  </w:style>
  <w:style w:type="paragraph" w:styleId="FootnoteText">
    <w:name w:val="footnote text"/>
    <w:basedOn w:val="Normal"/>
    <w:link w:val="FootnoteTextChar"/>
    <w:uiPriority w:val="99"/>
    <w:unhideWhenUsed/>
    <w:rsid w:val="00260DB3"/>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60DB3"/>
    <w:rPr>
      <w:sz w:val="24"/>
      <w:szCs w:val="24"/>
    </w:rPr>
  </w:style>
  <w:style w:type="character" w:styleId="FootnoteReference">
    <w:name w:val="footnote reference"/>
    <w:basedOn w:val="DefaultParagraphFont"/>
    <w:uiPriority w:val="99"/>
    <w:unhideWhenUsed/>
    <w:rsid w:val="00260DB3"/>
    <w:rPr>
      <w:vertAlign w:val="superscript"/>
    </w:rPr>
  </w:style>
  <w:style w:type="paragraph" w:styleId="ListParagraph">
    <w:name w:val="List Paragraph"/>
    <w:basedOn w:val="Normal"/>
    <w:uiPriority w:val="34"/>
    <w:qFormat/>
    <w:rsid w:val="00260DB3"/>
    <w:pPr>
      <w:widowControl w:val="0"/>
      <w:autoSpaceDE w:val="0"/>
      <w:autoSpaceDN w:val="0"/>
      <w:ind w:left="1298" w:hanging="361"/>
      <w:jc w:val="both"/>
    </w:pPr>
    <w:rPr>
      <w:rFonts w:eastAsia="Times New Roman"/>
      <w:sz w:val="22"/>
      <w:szCs w:val="22"/>
      <w:lang w:val="ms" w:eastAsia="en-US"/>
    </w:rPr>
  </w:style>
  <w:style w:type="paragraph" w:styleId="BodyText">
    <w:name w:val="Body Text"/>
    <w:basedOn w:val="Normal"/>
    <w:link w:val="BodyTextChar"/>
    <w:uiPriority w:val="1"/>
    <w:qFormat/>
    <w:rsid w:val="00260DB3"/>
    <w:pPr>
      <w:widowControl w:val="0"/>
      <w:autoSpaceDE w:val="0"/>
      <w:autoSpaceDN w:val="0"/>
    </w:pPr>
    <w:rPr>
      <w:rFonts w:eastAsia="Times New Roman"/>
      <w:lang w:val="ms" w:eastAsia="en-US"/>
    </w:rPr>
  </w:style>
  <w:style w:type="character" w:customStyle="1" w:styleId="BodyTextChar">
    <w:name w:val="Body Text Char"/>
    <w:basedOn w:val="DefaultParagraphFont"/>
    <w:link w:val="BodyText"/>
    <w:uiPriority w:val="1"/>
    <w:rsid w:val="00260DB3"/>
    <w:rPr>
      <w:rFonts w:ascii="Times New Roman" w:eastAsia="Times New Roman" w:hAnsi="Times New Roman" w:cs="Times New Roman"/>
      <w:sz w:val="24"/>
      <w:szCs w:val="24"/>
      <w:lang w:val="ms"/>
    </w:rPr>
  </w:style>
  <w:style w:type="paragraph" w:styleId="Header">
    <w:name w:val="header"/>
    <w:basedOn w:val="Normal"/>
    <w:link w:val="HeaderChar"/>
    <w:uiPriority w:val="99"/>
    <w:unhideWhenUsed/>
    <w:rsid w:val="00260DB3"/>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260DB3"/>
    <w:rPr>
      <w:sz w:val="24"/>
      <w:szCs w:val="24"/>
    </w:rPr>
  </w:style>
  <w:style w:type="paragraph" w:styleId="Footer">
    <w:name w:val="footer"/>
    <w:basedOn w:val="Normal"/>
    <w:link w:val="FooterChar"/>
    <w:uiPriority w:val="99"/>
    <w:unhideWhenUsed/>
    <w:rsid w:val="00260DB3"/>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260DB3"/>
    <w:rPr>
      <w:sz w:val="24"/>
      <w:szCs w:val="24"/>
    </w:rPr>
  </w:style>
  <w:style w:type="table" w:styleId="TableGrid">
    <w:name w:val="Table Grid"/>
    <w:basedOn w:val="TableNormal"/>
    <w:uiPriority w:val="39"/>
    <w:rsid w:val="00260DB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60DB3"/>
  </w:style>
  <w:style w:type="character" w:styleId="Hyperlink">
    <w:name w:val="Hyperlink"/>
    <w:basedOn w:val="DefaultParagraphFont"/>
    <w:uiPriority w:val="99"/>
    <w:semiHidden/>
    <w:unhideWhenUsed/>
    <w:rsid w:val="00260DB3"/>
    <w:rPr>
      <w:color w:val="0000FF"/>
      <w:u w:val="single"/>
    </w:rPr>
  </w:style>
  <w:style w:type="character" w:styleId="Strong">
    <w:name w:val="Strong"/>
    <w:basedOn w:val="DefaultParagraphFont"/>
    <w:uiPriority w:val="22"/>
    <w:qFormat/>
    <w:rsid w:val="00260DB3"/>
    <w:rPr>
      <w:b/>
      <w:bCs/>
    </w:rPr>
  </w:style>
  <w:style w:type="character" w:styleId="PageNumber">
    <w:name w:val="page number"/>
    <w:basedOn w:val="DefaultParagraphFont"/>
    <w:uiPriority w:val="99"/>
    <w:semiHidden/>
    <w:unhideWhenUsed/>
    <w:rsid w:val="00260DB3"/>
  </w:style>
  <w:style w:type="paragraph" w:styleId="BalloonText">
    <w:name w:val="Balloon Text"/>
    <w:basedOn w:val="Normal"/>
    <w:link w:val="BalloonTextChar"/>
    <w:uiPriority w:val="99"/>
    <w:semiHidden/>
    <w:unhideWhenUsed/>
    <w:rsid w:val="00260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DB3"/>
    <w:rPr>
      <w:rFonts w:ascii="Segoe UI" w:hAnsi="Segoe UI" w:cs="Segoe UI"/>
      <w:sz w:val="18"/>
      <w:szCs w:val="18"/>
      <w:lang w:eastAsia="id-ID"/>
    </w:rPr>
  </w:style>
  <w:style w:type="character" w:styleId="Emphasis">
    <w:name w:val="Emphasis"/>
    <w:basedOn w:val="DefaultParagraphFont"/>
    <w:uiPriority w:val="20"/>
    <w:qFormat/>
    <w:rsid w:val="00260DB3"/>
    <w:rPr>
      <w:i/>
      <w:iCs/>
    </w:rPr>
  </w:style>
  <w:style w:type="character" w:customStyle="1" w:styleId="uv3um">
    <w:name w:val="uv3um"/>
    <w:basedOn w:val="DefaultParagraphFont"/>
    <w:rsid w:val="00E20154"/>
  </w:style>
  <w:style w:type="character" w:customStyle="1" w:styleId="oxzekf">
    <w:name w:val="oxzekf"/>
    <w:basedOn w:val="DefaultParagraphFont"/>
    <w:rsid w:val="00E20154"/>
  </w:style>
  <w:style w:type="paragraph" w:styleId="EndnoteText">
    <w:name w:val="endnote text"/>
    <w:basedOn w:val="Normal"/>
    <w:link w:val="EndnoteTextChar"/>
    <w:uiPriority w:val="99"/>
    <w:semiHidden/>
    <w:unhideWhenUsed/>
    <w:rsid w:val="00C70099"/>
    <w:rPr>
      <w:sz w:val="20"/>
      <w:szCs w:val="20"/>
    </w:rPr>
  </w:style>
  <w:style w:type="character" w:customStyle="1" w:styleId="EndnoteTextChar">
    <w:name w:val="Endnote Text Char"/>
    <w:basedOn w:val="DefaultParagraphFont"/>
    <w:link w:val="EndnoteText"/>
    <w:uiPriority w:val="99"/>
    <w:semiHidden/>
    <w:rsid w:val="00C70099"/>
    <w:rPr>
      <w:rFonts w:ascii="Times New Roman" w:hAnsi="Times New Roman" w:cs="Times New Roman"/>
      <w:sz w:val="20"/>
      <w:szCs w:val="20"/>
      <w:lang w:eastAsia="id-ID"/>
    </w:rPr>
  </w:style>
  <w:style w:type="character" w:styleId="EndnoteReference">
    <w:name w:val="endnote reference"/>
    <w:basedOn w:val="DefaultParagraphFont"/>
    <w:uiPriority w:val="99"/>
    <w:semiHidden/>
    <w:unhideWhenUsed/>
    <w:rsid w:val="00C70099"/>
    <w:rPr>
      <w:vertAlign w:val="superscript"/>
    </w:rPr>
  </w:style>
  <w:style w:type="paragraph" w:styleId="Revision">
    <w:name w:val="Revision"/>
    <w:hidden/>
    <w:uiPriority w:val="99"/>
    <w:semiHidden/>
    <w:rsid w:val="004E3AE7"/>
    <w:pPr>
      <w:spacing w:after="0" w:line="240" w:lineRule="auto"/>
    </w:pPr>
    <w:rPr>
      <w:rFonts w:ascii="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B3"/>
    <w:pPr>
      <w:spacing w:after="0" w:line="240" w:lineRule="auto"/>
    </w:pPr>
    <w:rPr>
      <w:rFonts w:ascii="Times New Roman" w:hAnsi="Times New Roman" w:cs="Times New Roman"/>
      <w:sz w:val="24"/>
      <w:szCs w:val="24"/>
      <w:lang w:eastAsia="id-ID"/>
    </w:rPr>
  </w:style>
  <w:style w:type="paragraph" w:styleId="Heading1">
    <w:name w:val="heading 1"/>
    <w:basedOn w:val="Normal"/>
    <w:link w:val="Heading1Char"/>
    <w:uiPriority w:val="1"/>
    <w:qFormat/>
    <w:rsid w:val="00260DB3"/>
    <w:pPr>
      <w:widowControl w:val="0"/>
      <w:autoSpaceDE w:val="0"/>
      <w:autoSpaceDN w:val="0"/>
      <w:ind w:left="948" w:hanging="361"/>
      <w:jc w:val="both"/>
      <w:outlineLvl w:val="0"/>
    </w:pPr>
    <w:rPr>
      <w:rFonts w:eastAsia="Times New Roman"/>
      <w:b/>
      <w:bCs/>
      <w:lang w:val="ms" w:eastAsia="en-US"/>
    </w:rPr>
  </w:style>
  <w:style w:type="paragraph" w:styleId="Heading2">
    <w:name w:val="heading 2"/>
    <w:basedOn w:val="Normal"/>
    <w:next w:val="Normal"/>
    <w:link w:val="Heading2Char"/>
    <w:uiPriority w:val="9"/>
    <w:semiHidden/>
    <w:unhideWhenUsed/>
    <w:qFormat/>
    <w:rsid w:val="00260D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0DB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0DB3"/>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semiHidden/>
    <w:rsid w:val="00260DB3"/>
    <w:rPr>
      <w:rFonts w:asciiTheme="majorHAnsi" w:eastAsiaTheme="majorEastAsia" w:hAnsiTheme="majorHAnsi" w:cstheme="majorBidi"/>
      <w:color w:val="2E74B5" w:themeColor="accent1" w:themeShade="BF"/>
      <w:sz w:val="26"/>
      <w:szCs w:val="26"/>
      <w:lang w:eastAsia="id-ID"/>
    </w:rPr>
  </w:style>
  <w:style w:type="character" w:customStyle="1" w:styleId="Heading3Char">
    <w:name w:val="Heading 3 Char"/>
    <w:basedOn w:val="DefaultParagraphFont"/>
    <w:link w:val="Heading3"/>
    <w:uiPriority w:val="9"/>
    <w:semiHidden/>
    <w:rsid w:val="00260DB3"/>
    <w:rPr>
      <w:rFonts w:asciiTheme="majorHAnsi" w:eastAsiaTheme="majorEastAsia" w:hAnsiTheme="majorHAnsi" w:cstheme="majorBidi"/>
      <w:color w:val="1F4D78" w:themeColor="accent1" w:themeShade="7F"/>
      <w:sz w:val="24"/>
      <w:szCs w:val="24"/>
      <w:lang w:eastAsia="id-ID"/>
    </w:rPr>
  </w:style>
  <w:style w:type="paragraph" w:styleId="NormalWeb">
    <w:name w:val="Normal (Web)"/>
    <w:basedOn w:val="Normal"/>
    <w:uiPriority w:val="99"/>
    <w:unhideWhenUsed/>
    <w:rsid w:val="00260DB3"/>
    <w:pPr>
      <w:spacing w:before="100" w:beforeAutospacing="1" w:after="100" w:afterAutospacing="1"/>
    </w:pPr>
  </w:style>
  <w:style w:type="paragraph" w:styleId="FootnoteText">
    <w:name w:val="footnote text"/>
    <w:basedOn w:val="Normal"/>
    <w:link w:val="FootnoteTextChar"/>
    <w:uiPriority w:val="99"/>
    <w:unhideWhenUsed/>
    <w:rsid w:val="00260DB3"/>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60DB3"/>
    <w:rPr>
      <w:sz w:val="24"/>
      <w:szCs w:val="24"/>
    </w:rPr>
  </w:style>
  <w:style w:type="character" w:styleId="FootnoteReference">
    <w:name w:val="footnote reference"/>
    <w:basedOn w:val="DefaultParagraphFont"/>
    <w:uiPriority w:val="99"/>
    <w:unhideWhenUsed/>
    <w:rsid w:val="00260DB3"/>
    <w:rPr>
      <w:vertAlign w:val="superscript"/>
    </w:rPr>
  </w:style>
  <w:style w:type="paragraph" w:styleId="ListParagraph">
    <w:name w:val="List Paragraph"/>
    <w:basedOn w:val="Normal"/>
    <w:uiPriority w:val="34"/>
    <w:qFormat/>
    <w:rsid w:val="00260DB3"/>
    <w:pPr>
      <w:widowControl w:val="0"/>
      <w:autoSpaceDE w:val="0"/>
      <w:autoSpaceDN w:val="0"/>
      <w:ind w:left="1298" w:hanging="361"/>
      <w:jc w:val="both"/>
    </w:pPr>
    <w:rPr>
      <w:rFonts w:eastAsia="Times New Roman"/>
      <w:sz w:val="22"/>
      <w:szCs w:val="22"/>
      <w:lang w:val="ms" w:eastAsia="en-US"/>
    </w:rPr>
  </w:style>
  <w:style w:type="paragraph" w:styleId="BodyText">
    <w:name w:val="Body Text"/>
    <w:basedOn w:val="Normal"/>
    <w:link w:val="BodyTextChar"/>
    <w:uiPriority w:val="1"/>
    <w:qFormat/>
    <w:rsid w:val="00260DB3"/>
    <w:pPr>
      <w:widowControl w:val="0"/>
      <w:autoSpaceDE w:val="0"/>
      <w:autoSpaceDN w:val="0"/>
    </w:pPr>
    <w:rPr>
      <w:rFonts w:eastAsia="Times New Roman"/>
      <w:lang w:val="ms" w:eastAsia="en-US"/>
    </w:rPr>
  </w:style>
  <w:style w:type="character" w:customStyle="1" w:styleId="BodyTextChar">
    <w:name w:val="Body Text Char"/>
    <w:basedOn w:val="DefaultParagraphFont"/>
    <w:link w:val="BodyText"/>
    <w:uiPriority w:val="1"/>
    <w:rsid w:val="00260DB3"/>
    <w:rPr>
      <w:rFonts w:ascii="Times New Roman" w:eastAsia="Times New Roman" w:hAnsi="Times New Roman" w:cs="Times New Roman"/>
      <w:sz w:val="24"/>
      <w:szCs w:val="24"/>
      <w:lang w:val="ms"/>
    </w:rPr>
  </w:style>
  <w:style w:type="paragraph" w:styleId="Header">
    <w:name w:val="header"/>
    <w:basedOn w:val="Normal"/>
    <w:link w:val="HeaderChar"/>
    <w:uiPriority w:val="99"/>
    <w:unhideWhenUsed/>
    <w:rsid w:val="00260DB3"/>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260DB3"/>
    <w:rPr>
      <w:sz w:val="24"/>
      <w:szCs w:val="24"/>
    </w:rPr>
  </w:style>
  <w:style w:type="paragraph" w:styleId="Footer">
    <w:name w:val="footer"/>
    <w:basedOn w:val="Normal"/>
    <w:link w:val="FooterChar"/>
    <w:uiPriority w:val="99"/>
    <w:unhideWhenUsed/>
    <w:rsid w:val="00260DB3"/>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260DB3"/>
    <w:rPr>
      <w:sz w:val="24"/>
      <w:szCs w:val="24"/>
    </w:rPr>
  </w:style>
  <w:style w:type="table" w:styleId="TableGrid">
    <w:name w:val="Table Grid"/>
    <w:basedOn w:val="TableNormal"/>
    <w:uiPriority w:val="39"/>
    <w:rsid w:val="00260DB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60DB3"/>
  </w:style>
  <w:style w:type="character" w:styleId="Hyperlink">
    <w:name w:val="Hyperlink"/>
    <w:basedOn w:val="DefaultParagraphFont"/>
    <w:uiPriority w:val="99"/>
    <w:semiHidden/>
    <w:unhideWhenUsed/>
    <w:rsid w:val="00260DB3"/>
    <w:rPr>
      <w:color w:val="0000FF"/>
      <w:u w:val="single"/>
    </w:rPr>
  </w:style>
  <w:style w:type="character" w:styleId="Strong">
    <w:name w:val="Strong"/>
    <w:basedOn w:val="DefaultParagraphFont"/>
    <w:uiPriority w:val="22"/>
    <w:qFormat/>
    <w:rsid w:val="00260DB3"/>
    <w:rPr>
      <w:b/>
      <w:bCs/>
    </w:rPr>
  </w:style>
  <w:style w:type="character" w:styleId="PageNumber">
    <w:name w:val="page number"/>
    <w:basedOn w:val="DefaultParagraphFont"/>
    <w:uiPriority w:val="99"/>
    <w:semiHidden/>
    <w:unhideWhenUsed/>
    <w:rsid w:val="00260DB3"/>
  </w:style>
  <w:style w:type="paragraph" w:styleId="BalloonText">
    <w:name w:val="Balloon Text"/>
    <w:basedOn w:val="Normal"/>
    <w:link w:val="BalloonTextChar"/>
    <w:uiPriority w:val="99"/>
    <w:semiHidden/>
    <w:unhideWhenUsed/>
    <w:rsid w:val="00260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DB3"/>
    <w:rPr>
      <w:rFonts w:ascii="Segoe UI" w:hAnsi="Segoe UI" w:cs="Segoe UI"/>
      <w:sz w:val="18"/>
      <w:szCs w:val="18"/>
      <w:lang w:eastAsia="id-ID"/>
    </w:rPr>
  </w:style>
  <w:style w:type="character" w:styleId="Emphasis">
    <w:name w:val="Emphasis"/>
    <w:basedOn w:val="DefaultParagraphFont"/>
    <w:uiPriority w:val="20"/>
    <w:qFormat/>
    <w:rsid w:val="00260DB3"/>
    <w:rPr>
      <w:i/>
      <w:iCs/>
    </w:rPr>
  </w:style>
  <w:style w:type="character" w:customStyle="1" w:styleId="uv3um">
    <w:name w:val="uv3um"/>
    <w:basedOn w:val="DefaultParagraphFont"/>
    <w:rsid w:val="00E20154"/>
  </w:style>
  <w:style w:type="character" w:customStyle="1" w:styleId="oxzekf">
    <w:name w:val="oxzekf"/>
    <w:basedOn w:val="DefaultParagraphFont"/>
    <w:rsid w:val="00E20154"/>
  </w:style>
  <w:style w:type="paragraph" w:styleId="EndnoteText">
    <w:name w:val="endnote text"/>
    <w:basedOn w:val="Normal"/>
    <w:link w:val="EndnoteTextChar"/>
    <w:uiPriority w:val="99"/>
    <w:semiHidden/>
    <w:unhideWhenUsed/>
    <w:rsid w:val="00C70099"/>
    <w:rPr>
      <w:sz w:val="20"/>
      <w:szCs w:val="20"/>
    </w:rPr>
  </w:style>
  <w:style w:type="character" w:customStyle="1" w:styleId="EndnoteTextChar">
    <w:name w:val="Endnote Text Char"/>
    <w:basedOn w:val="DefaultParagraphFont"/>
    <w:link w:val="EndnoteText"/>
    <w:uiPriority w:val="99"/>
    <w:semiHidden/>
    <w:rsid w:val="00C70099"/>
    <w:rPr>
      <w:rFonts w:ascii="Times New Roman" w:hAnsi="Times New Roman" w:cs="Times New Roman"/>
      <w:sz w:val="20"/>
      <w:szCs w:val="20"/>
      <w:lang w:eastAsia="id-ID"/>
    </w:rPr>
  </w:style>
  <w:style w:type="character" w:styleId="EndnoteReference">
    <w:name w:val="endnote reference"/>
    <w:basedOn w:val="DefaultParagraphFont"/>
    <w:uiPriority w:val="99"/>
    <w:semiHidden/>
    <w:unhideWhenUsed/>
    <w:rsid w:val="00C70099"/>
    <w:rPr>
      <w:vertAlign w:val="superscript"/>
    </w:rPr>
  </w:style>
  <w:style w:type="paragraph" w:styleId="Revision">
    <w:name w:val="Revision"/>
    <w:hidden/>
    <w:uiPriority w:val="99"/>
    <w:semiHidden/>
    <w:rsid w:val="004E3AE7"/>
    <w:pPr>
      <w:spacing w:after="0" w:line="240" w:lineRule="auto"/>
    </w:pPr>
    <w:rPr>
      <w:rFonts w:ascii="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48747">
      <w:bodyDiv w:val="1"/>
      <w:marLeft w:val="0"/>
      <w:marRight w:val="0"/>
      <w:marTop w:val="0"/>
      <w:marBottom w:val="0"/>
      <w:divBdr>
        <w:top w:val="none" w:sz="0" w:space="0" w:color="auto"/>
        <w:left w:val="none" w:sz="0" w:space="0" w:color="auto"/>
        <w:bottom w:val="none" w:sz="0" w:space="0" w:color="auto"/>
        <w:right w:val="none" w:sz="0" w:space="0" w:color="auto"/>
      </w:divBdr>
      <w:divsChild>
        <w:div w:id="391543746">
          <w:marLeft w:val="0"/>
          <w:marRight w:val="0"/>
          <w:marTop w:val="0"/>
          <w:marBottom w:val="0"/>
          <w:divBdr>
            <w:top w:val="none" w:sz="0" w:space="0" w:color="auto"/>
            <w:left w:val="none" w:sz="0" w:space="0" w:color="auto"/>
            <w:bottom w:val="none" w:sz="0" w:space="0" w:color="auto"/>
            <w:right w:val="none" w:sz="0" w:space="0" w:color="auto"/>
          </w:divBdr>
          <w:divsChild>
            <w:div w:id="797335669">
              <w:marLeft w:val="0"/>
              <w:marRight w:val="0"/>
              <w:marTop w:val="0"/>
              <w:marBottom w:val="0"/>
              <w:divBdr>
                <w:top w:val="none" w:sz="0" w:space="0" w:color="auto"/>
                <w:left w:val="none" w:sz="0" w:space="0" w:color="auto"/>
                <w:bottom w:val="none" w:sz="0" w:space="0" w:color="auto"/>
                <w:right w:val="none" w:sz="0" w:space="0" w:color="auto"/>
              </w:divBdr>
              <w:divsChild>
                <w:div w:id="1561288048">
                  <w:marLeft w:val="0"/>
                  <w:marRight w:val="0"/>
                  <w:marTop w:val="0"/>
                  <w:marBottom w:val="0"/>
                  <w:divBdr>
                    <w:top w:val="none" w:sz="0" w:space="0" w:color="auto"/>
                    <w:left w:val="none" w:sz="0" w:space="0" w:color="auto"/>
                    <w:bottom w:val="none" w:sz="0" w:space="0" w:color="auto"/>
                    <w:right w:val="none" w:sz="0" w:space="0" w:color="auto"/>
                  </w:divBdr>
                  <w:divsChild>
                    <w:div w:id="300965217">
                      <w:marLeft w:val="0"/>
                      <w:marRight w:val="0"/>
                      <w:marTop w:val="0"/>
                      <w:marBottom w:val="0"/>
                      <w:divBdr>
                        <w:top w:val="none" w:sz="0" w:space="0" w:color="auto"/>
                        <w:left w:val="none" w:sz="0" w:space="0" w:color="auto"/>
                        <w:bottom w:val="none" w:sz="0" w:space="0" w:color="auto"/>
                        <w:right w:val="none" w:sz="0" w:space="0" w:color="auto"/>
                      </w:divBdr>
                      <w:divsChild>
                        <w:div w:id="683828448">
                          <w:marLeft w:val="0"/>
                          <w:marRight w:val="0"/>
                          <w:marTop w:val="0"/>
                          <w:marBottom w:val="0"/>
                          <w:divBdr>
                            <w:top w:val="none" w:sz="0" w:space="0" w:color="auto"/>
                            <w:left w:val="none" w:sz="0" w:space="0" w:color="auto"/>
                            <w:bottom w:val="none" w:sz="0" w:space="0" w:color="auto"/>
                            <w:right w:val="none" w:sz="0" w:space="0" w:color="auto"/>
                          </w:divBdr>
                          <w:divsChild>
                            <w:div w:id="69617080">
                              <w:marLeft w:val="-420"/>
                              <w:marRight w:val="0"/>
                              <w:marTop w:val="0"/>
                              <w:marBottom w:val="0"/>
                              <w:divBdr>
                                <w:top w:val="none" w:sz="0" w:space="0" w:color="auto"/>
                                <w:left w:val="none" w:sz="0" w:space="0" w:color="auto"/>
                                <w:bottom w:val="none" w:sz="0" w:space="0" w:color="auto"/>
                                <w:right w:val="none" w:sz="0" w:space="0" w:color="auto"/>
                              </w:divBdr>
                              <w:divsChild>
                                <w:div w:id="341588776">
                                  <w:marLeft w:val="0"/>
                                  <w:marRight w:val="0"/>
                                  <w:marTop w:val="0"/>
                                  <w:marBottom w:val="0"/>
                                  <w:divBdr>
                                    <w:top w:val="none" w:sz="0" w:space="0" w:color="auto"/>
                                    <w:left w:val="none" w:sz="0" w:space="0" w:color="auto"/>
                                    <w:bottom w:val="none" w:sz="0" w:space="0" w:color="auto"/>
                                    <w:right w:val="none" w:sz="0" w:space="0" w:color="auto"/>
                                  </w:divBdr>
                                  <w:divsChild>
                                    <w:div w:id="1527982627">
                                      <w:marLeft w:val="0"/>
                                      <w:marRight w:val="0"/>
                                      <w:marTop w:val="0"/>
                                      <w:marBottom w:val="0"/>
                                      <w:divBdr>
                                        <w:top w:val="none" w:sz="0" w:space="0" w:color="auto"/>
                                        <w:left w:val="none" w:sz="0" w:space="0" w:color="auto"/>
                                        <w:bottom w:val="none" w:sz="0" w:space="0" w:color="auto"/>
                                        <w:right w:val="none" w:sz="0" w:space="0" w:color="auto"/>
                                      </w:divBdr>
                                      <w:divsChild>
                                        <w:div w:id="978459572">
                                          <w:marLeft w:val="0"/>
                                          <w:marRight w:val="0"/>
                                          <w:marTop w:val="0"/>
                                          <w:marBottom w:val="0"/>
                                          <w:divBdr>
                                            <w:top w:val="none" w:sz="0" w:space="0" w:color="auto"/>
                                            <w:left w:val="none" w:sz="0" w:space="0" w:color="auto"/>
                                            <w:bottom w:val="none" w:sz="0" w:space="0" w:color="auto"/>
                                            <w:right w:val="none" w:sz="0" w:space="0" w:color="auto"/>
                                          </w:divBdr>
                                        </w:div>
                                        <w:div w:id="17239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3477">
                              <w:marLeft w:val="-420"/>
                              <w:marRight w:val="0"/>
                              <w:marTop w:val="0"/>
                              <w:marBottom w:val="0"/>
                              <w:divBdr>
                                <w:top w:val="none" w:sz="0" w:space="0" w:color="auto"/>
                                <w:left w:val="none" w:sz="0" w:space="0" w:color="auto"/>
                                <w:bottom w:val="none" w:sz="0" w:space="0" w:color="auto"/>
                                <w:right w:val="none" w:sz="0" w:space="0" w:color="auto"/>
                              </w:divBdr>
                              <w:divsChild>
                                <w:div w:id="1978955127">
                                  <w:marLeft w:val="0"/>
                                  <w:marRight w:val="0"/>
                                  <w:marTop w:val="0"/>
                                  <w:marBottom w:val="0"/>
                                  <w:divBdr>
                                    <w:top w:val="none" w:sz="0" w:space="0" w:color="auto"/>
                                    <w:left w:val="none" w:sz="0" w:space="0" w:color="auto"/>
                                    <w:bottom w:val="none" w:sz="0" w:space="0" w:color="auto"/>
                                    <w:right w:val="none" w:sz="0" w:space="0" w:color="auto"/>
                                  </w:divBdr>
                                  <w:divsChild>
                                    <w:div w:id="1601063587">
                                      <w:marLeft w:val="0"/>
                                      <w:marRight w:val="0"/>
                                      <w:marTop w:val="0"/>
                                      <w:marBottom w:val="0"/>
                                      <w:divBdr>
                                        <w:top w:val="none" w:sz="0" w:space="0" w:color="auto"/>
                                        <w:left w:val="none" w:sz="0" w:space="0" w:color="auto"/>
                                        <w:bottom w:val="none" w:sz="0" w:space="0" w:color="auto"/>
                                        <w:right w:val="none" w:sz="0" w:space="0" w:color="auto"/>
                                      </w:divBdr>
                                      <w:divsChild>
                                        <w:div w:id="964770175">
                                          <w:marLeft w:val="0"/>
                                          <w:marRight w:val="0"/>
                                          <w:marTop w:val="0"/>
                                          <w:marBottom w:val="0"/>
                                          <w:divBdr>
                                            <w:top w:val="none" w:sz="0" w:space="0" w:color="auto"/>
                                            <w:left w:val="none" w:sz="0" w:space="0" w:color="auto"/>
                                            <w:bottom w:val="none" w:sz="0" w:space="0" w:color="auto"/>
                                            <w:right w:val="none" w:sz="0" w:space="0" w:color="auto"/>
                                          </w:divBdr>
                                        </w:div>
                                        <w:div w:id="13469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6519">
                              <w:marLeft w:val="-420"/>
                              <w:marRight w:val="0"/>
                              <w:marTop w:val="0"/>
                              <w:marBottom w:val="0"/>
                              <w:divBdr>
                                <w:top w:val="none" w:sz="0" w:space="0" w:color="auto"/>
                                <w:left w:val="none" w:sz="0" w:space="0" w:color="auto"/>
                                <w:bottom w:val="none" w:sz="0" w:space="0" w:color="auto"/>
                                <w:right w:val="none" w:sz="0" w:space="0" w:color="auto"/>
                              </w:divBdr>
                              <w:divsChild>
                                <w:div w:id="1999915147">
                                  <w:marLeft w:val="0"/>
                                  <w:marRight w:val="0"/>
                                  <w:marTop w:val="0"/>
                                  <w:marBottom w:val="0"/>
                                  <w:divBdr>
                                    <w:top w:val="none" w:sz="0" w:space="0" w:color="auto"/>
                                    <w:left w:val="none" w:sz="0" w:space="0" w:color="auto"/>
                                    <w:bottom w:val="none" w:sz="0" w:space="0" w:color="auto"/>
                                    <w:right w:val="none" w:sz="0" w:space="0" w:color="auto"/>
                                  </w:divBdr>
                                  <w:divsChild>
                                    <w:div w:id="1063482456">
                                      <w:marLeft w:val="0"/>
                                      <w:marRight w:val="0"/>
                                      <w:marTop w:val="0"/>
                                      <w:marBottom w:val="0"/>
                                      <w:divBdr>
                                        <w:top w:val="none" w:sz="0" w:space="0" w:color="auto"/>
                                        <w:left w:val="none" w:sz="0" w:space="0" w:color="auto"/>
                                        <w:bottom w:val="none" w:sz="0" w:space="0" w:color="auto"/>
                                        <w:right w:val="none" w:sz="0" w:space="0" w:color="auto"/>
                                      </w:divBdr>
                                      <w:divsChild>
                                        <w:div w:id="293758199">
                                          <w:marLeft w:val="0"/>
                                          <w:marRight w:val="0"/>
                                          <w:marTop w:val="0"/>
                                          <w:marBottom w:val="0"/>
                                          <w:divBdr>
                                            <w:top w:val="none" w:sz="0" w:space="0" w:color="auto"/>
                                            <w:left w:val="none" w:sz="0" w:space="0" w:color="auto"/>
                                            <w:bottom w:val="none" w:sz="0" w:space="0" w:color="auto"/>
                                            <w:right w:val="none" w:sz="0" w:space="0" w:color="auto"/>
                                          </w:divBdr>
                                        </w:div>
                                        <w:div w:id="19064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44375">
                              <w:marLeft w:val="-420"/>
                              <w:marRight w:val="0"/>
                              <w:marTop w:val="0"/>
                              <w:marBottom w:val="0"/>
                              <w:divBdr>
                                <w:top w:val="none" w:sz="0" w:space="0" w:color="auto"/>
                                <w:left w:val="none" w:sz="0" w:space="0" w:color="auto"/>
                                <w:bottom w:val="none" w:sz="0" w:space="0" w:color="auto"/>
                                <w:right w:val="none" w:sz="0" w:space="0" w:color="auto"/>
                              </w:divBdr>
                              <w:divsChild>
                                <w:div w:id="1122070414">
                                  <w:marLeft w:val="0"/>
                                  <w:marRight w:val="0"/>
                                  <w:marTop w:val="0"/>
                                  <w:marBottom w:val="0"/>
                                  <w:divBdr>
                                    <w:top w:val="none" w:sz="0" w:space="0" w:color="auto"/>
                                    <w:left w:val="none" w:sz="0" w:space="0" w:color="auto"/>
                                    <w:bottom w:val="none" w:sz="0" w:space="0" w:color="auto"/>
                                    <w:right w:val="none" w:sz="0" w:space="0" w:color="auto"/>
                                  </w:divBdr>
                                  <w:divsChild>
                                    <w:div w:id="298536043">
                                      <w:marLeft w:val="0"/>
                                      <w:marRight w:val="0"/>
                                      <w:marTop w:val="0"/>
                                      <w:marBottom w:val="0"/>
                                      <w:divBdr>
                                        <w:top w:val="none" w:sz="0" w:space="0" w:color="auto"/>
                                        <w:left w:val="none" w:sz="0" w:space="0" w:color="auto"/>
                                        <w:bottom w:val="none" w:sz="0" w:space="0" w:color="auto"/>
                                        <w:right w:val="none" w:sz="0" w:space="0" w:color="auto"/>
                                      </w:divBdr>
                                      <w:divsChild>
                                        <w:div w:id="180896269">
                                          <w:marLeft w:val="0"/>
                                          <w:marRight w:val="0"/>
                                          <w:marTop w:val="0"/>
                                          <w:marBottom w:val="0"/>
                                          <w:divBdr>
                                            <w:top w:val="none" w:sz="0" w:space="0" w:color="auto"/>
                                            <w:left w:val="none" w:sz="0" w:space="0" w:color="auto"/>
                                            <w:bottom w:val="none" w:sz="0" w:space="0" w:color="auto"/>
                                            <w:right w:val="none" w:sz="0" w:space="0" w:color="auto"/>
                                          </w:divBdr>
                                        </w:div>
                                        <w:div w:id="19069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4999">
                              <w:marLeft w:val="-420"/>
                              <w:marRight w:val="0"/>
                              <w:marTop w:val="0"/>
                              <w:marBottom w:val="0"/>
                              <w:divBdr>
                                <w:top w:val="none" w:sz="0" w:space="0" w:color="auto"/>
                                <w:left w:val="none" w:sz="0" w:space="0" w:color="auto"/>
                                <w:bottom w:val="none" w:sz="0" w:space="0" w:color="auto"/>
                                <w:right w:val="none" w:sz="0" w:space="0" w:color="auto"/>
                              </w:divBdr>
                              <w:divsChild>
                                <w:div w:id="2080711014">
                                  <w:marLeft w:val="0"/>
                                  <w:marRight w:val="0"/>
                                  <w:marTop w:val="0"/>
                                  <w:marBottom w:val="0"/>
                                  <w:divBdr>
                                    <w:top w:val="none" w:sz="0" w:space="0" w:color="auto"/>
                                    <w:left w:val="none" w:sz="0" w:space="0" w:color="auto"/>
                                    <w:bottom w:val="none" w:sz="0" w:space="0" w:color="auto"/>
                                    <w:right w:val="none" w:sz="0" w:space="0" w:color="auto"/>
                                  </w:divBdr>
                                  <w:divsChild>
                                    <w:div w:id="51118270">
                                      <w:marLeft w:val="0"/>
                                      <w:marRight w:val="0"/>
                                      <w:marTop w:val="0"/>
                                      <w:marBottom w:val="0"/>
                                      <w:divBdr>
                                        <w:top w:val="none" w:sz="0" w:space="0" w:color="auto"/>
                                        <w:left w:val="none" w:sz="0" w:space="0" w:color="auto"/>
                                        <w:bottom w:val="none" w:sz="0" w:space="0" w:color="auto"/>
                                        <w:right w:val="none" w:sz="0" w:space="0" w:color="auto"/>
                                      </w:divBdr>
                                      <w:divsChild>
                                        <w:div w:id="354116261">
                                          <w:marLeft w:val="0"/>
                                          <w:marRight w:val="0"/>
                                          <w:marTop w:val="0"/>
                                          <w:marBottom w:val="0"/>
                                          <w:divBdr>
                                            <w:top w:val="none" w:sz="0" w:space="0" w:color="auto"/>
                                            <w:left w:val="none" w:sz="0" w:space="0" w:color="auto"/>
                                            <w:bottom w:val="none" w:sz="0" w:space="0" w:color="auto"/>
                                            <w:right w:val="none" w:sz="0" w:space="0" w:color="auto"/>
                                          </w:divBdr>
                                        </w:div>
                                        <w:div w:id="14298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7444">
                              <w:marLeft w:val="-420"/>
                              <w:marRight w:val="0"/>
                              <w:marTop w:val="0"/>
                              <w:marBottom w:val="0"/>
                              <w:divBdr>
                                <w:top w:val="none" w:sz="0" w:space="0" w:color="auto"/>
                                <w:left w:val="none" w:sz="0" w:space="0" w:color="auto"/>
                                <w:bottom w:val="none" w:sz="0" w:space="0" w:color="auto"/>
                                <w:right w:val="none" w:sz="0" w:space="0" w:color="auto"/>
                              </w:divBdr>
                              <w:divsChild>
                                <w:div w:id="1636522529">
                                  <w:marLeft w:val="0"/>
                                  <w:marRight w:val="0"/>
                                  <w:marTop w:val="0"/>
                                  <w:marBottom w:val="0"/>
                                  <w:divBdr>
                                    <w:top w:val="none" w:sz="0" w:space="0" w:color="auto"/>
                                    <w:left w:val="none" w:sz="0" w:space="0" w:color="auto"/>
                                    <w:bottom w:val="none" w:sz="0" w:space="0" w:color="auto"/>
                                    <w:right w:val="none" w:sz="0" w:space="0" w:color="auto"/>
                                  </w:divBdr>
                                  <w:divsChild>
                                    <w:div w:id="420759359">
                                      <w:marLeft w:val="0"/>
                                      <w:marRight w:val="0"/>
                                      <w:marTop w:val="0"/>
                                      <w:marBottom w:val="0"/>
                                      <w:divBdr>
                                        <w:top w:val="none" w:sz="0" w:space="0" w:color="auto"/>
                                        <w:left w:val="none" w:sz="0" w:space="0" w:color="auto"/>
                                        <w:bottom w:val="none" w:sz="0" w:space="0" w:color="auto"/>
                                        <w:right w:val="none" w:sz="0" w:space="0" w:color="auto"/>
                                      </w:divBdr>
                                      <w:divsChild>
                                        <w:div w:id="662010459">
                                          <w:marLeft w:val="0"/>
                                          <w:marRight w:val="0"/>
                                          <w:marTop w:val="0"/>
                                          <w:marBottom w:val="0"/>
                                          <w:divBdr>
                                            <w:top w:val="none" w:sz="0" w:space="0" w:color="auto"/>
                                            <w:left w:val="none" w:sz="0" w:space="0" w:color="auto"/>
                                            <w:bottom w:val="none" w:sz="0" w:space="0" w:color="auto"/>
                                            <w:right w:val="none" w:sz="0" w:space="0" w:color="auto"/>
                                          </w:divBdr>
                                        </w:div>
                                        <w:div w:id="909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5475">
                      <w:marLeft w:val="0"/>
                      <w:marRight w:val="0"/>
                      <w:marTop w:val="0"/>
                      <w:marBottom w:val="0"/>
                      <w:divBdr>
                        <w:top w:val="none" w:sz="0" w:space="0" w:color="auto"/>
                        <w:left w:val="none" w:sz="0" w:space="0" w:color="auto"/>
                        <w:bottom w:val="none" w:sz="0" w:space="0" w:color="auto"/>
                        <w:right w:val="none" w:sz="0" w:space="0" w:color="auto"/>
                      </w:divBdr>
                      <w:divsChild>
                        <w:div w:id="1698115955">
                          <w:marLeft w:val="0"/>
                          <w:marRight w:val="0"/>
                          <w:marTop w:val="0"/>
                          <w:marBottom w:val="0"/>
                          <w:divBdr>
                            <w:top w:val="none" w:sz="0" w:space="0" w:color="auto"/>
                            <w:left w:val="none" w:sz="0" w:space="0" w:color="auto"/>
                            <w:bottom w:val="none" w:sz="0" w:space="0" w:color="auto"/>
                            <w:right w:val="none" w:sz="0" w:space="0" w:color="auto"/>
                          </w:divBdr>
                          <w:divsChild>
                            <w:div w:id="130906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66246141">
                      <w:marLeft w:val="0"/>
                      <w:marRight w:val="0"/>
                      <w:marTop w:val="0"/>
                      <w:marBottom w:val="0"/>
                      <w:divBdr>
                        <w:top w:val="none" w:sz="0" w:space="0" w:color="auto"/>
                        <w:left w:val="none" w:sz="0" w:space="0" w:color="auto"/>
                        <w:bottom w:val="none" w:sz="0" w:space="0" w:color="auto"/>
                        <w:right w:val="none" w:sz="0" w:space="0" w:color="auto"/>
                      </w:divBdr>
                      <w:divsChild>
                        <w:div w:id="1877086540">
                          <w:marLeft w:val="0"/>
                          <w:marRight w:val="0"/>
                          <w:marTop w:val="0"/>
                          <w:marBottom w:val="0"/>
                          <w:divBdr>
                            <w:top w:val="none" w:sz="0" w:space="0" w:color="auto"/>
                            <w:left w:val="none" w:sz="0" w:space="0" w:color="auto"/>
                            <w:bottom w:val="none" w:sz="0" w:space="0" w:color="auto"/>
                            <w:right w:val="none" w:sz="0" w:space="0" w:color="auto"/>
                          </w:divBdr>
                          <w:divsChild>
                            <w:div w:id="111285479">
                              <w:marLeft w:val="-420"/>
                              <w:marRight w:val="0"/>
                              <w:marTop w:val="0"/>
                              <w:marBottom w:val="0"/>
                              <w:divBdr>
                                <w:top w:val="none" w:sz="0" w:space="0" w:color="auto"/>
                                <w:left w:val="none" w:sz="0" w:space="0" w:color="auto"/>
                                <w:bottom w:val="none" w:sz="0" w:space="0" w:color="auto"/>
                                <w:right w:val="none" w:sz="0" w:space="0" w:color="auto"/>
                              </w:divBdr>
                              <w:divsChild>
                                <w:div w:id="1941065183">
                                  <w:marLeft w:val="0"/>
                                  <w:marRight w:val="0"/>
                                  <w:marTop w:val="0"/>
                                  <w:marBottom w:val="0"/>
                                  <w:divBdr>
                                    <w:top w:val="none" w:sz="0" w:space="0" w:color="auto"/>
                                    <w:left w:val="none" w:sz="0" w:space="0" w:color="auto"/>
                                    <w:bottom w:val="none" w:sz="0" w:space="0" w:color="auto"/>
                                    <w:right w:val="none" w:sz="0" w:space="0" w:color="auto"/>
                                  </w:divBdr>
                                  <w:divsChild>
                                    <w:div w:id="623924319">
                                      <w:marLeft w:val="0"/>
                                      <w:marRight w:val="0"/>
                                      <w:marTop w:val="0"/>
                                      <w:marBottom w:val="0"/>
                                      <w:divBdr>
                                        <w:top w:val="none" w:sz="0" w:space="0" w:color="auto"/>
                                        <w:left w:val="none" w:sz="0" w:space="0" w:color="auto"/>
                                        <w:bottom w:val="none" w:sz="0" w:space="0" w:color="auto"/>
                                        <w:right w:val="none" w:sz="0" w:space="0" w:color="auto"/>
                                      </w:divBdr>
                                      <w:divsChild>
                                        <w:div w:id="359211989">
                                          <w:marLeft w:val="0"/>
                                          <w:marRight w:val="0"/>
                                          <w:marTop w:val="0"/>
                                          <w:marBottom w:val="0"/>
                                          <w:divBdr>
                                            <w:top w:val="none" w:sz="0" w:space="0" w:color="auto"/>
                                            <w:left w:val="none" w:sz="0" w:space="0" w:color="auto"/>
                                            <w:bottom w:val="none" w:sz="0" w:space="0" w:color="auto"/>
                                            <w:right w:val="none" w:sz="0" w:space="0" w:color="auto"/>
                                          </w:divBdr>
                                        </w:div>
                                        <w:div w:id="7209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7158">
                              <w:marLeft w:val="-420"/>
                              <w:marRight w:val="0"/>
                              <w:marTop w:val="0"/>
                              <w:marBottom w:val="0"/>
                              <w:divBdr>
                                <w:top w:val="none" w:sz="0" w:space="0" w:color="auto"/>
                                <w:left w:val="none" w:sz="0" w:space="0" w:color="auto"/>
                                <w:bottom w:val="none" w:sz="0" w:space="0" w:color="auto"/>
                                <w:right w:val="none" w:sz="0" w:space="0" w:color="auto"/>
                              </w:divBdr>
                              <w:divsChild>
                                <w:div w:id="280654623">
                                  <w:marLeft w:val="0"/>
                                  <w:marRight w:val="0"/>
                                  <w:marTop w:val="0"/>
                                  <w:marBottom w:val="0"/>
                                  <w:divBdr>
                                    <w:top w:val="none" w:sz="0" w:space="0" w:color="auto"/>
                                    <w:left w:val="none" w:sz="0" w:space="0" w:color="auto"/>
                                    <w:bottom w:val="none" w:sz="0" w:space="0" w:color="auto"/>
                                    <w:right w:val="none" w:sz="0" w:space="0" w:color="auto"/>
                                  </w:divBdr>
                                  <w:divsChild>
                                    <w:div w:id="1998261009">
                                      <w:marLeft w:val="0"/>
                                      <w:marRight w:val="0"/>
                                      <w:marTop w:val="0"/>
                                      <w:marBottom w:val="0"/>
                                      <w:divBdr>
                                        <w:top w:val="none" w:sz="0" w:space="0" w:color="auto"/>
                                        <w:left w:val="none" w:sz="0" w:space="0" w:color="auto"/>
                                        <w:bottom w:val="none" w:sz="0" w:space="0" w:color="auto"/>
                                        <w:right w:val="none" w:sz="0" w:space="0" w:color="auto"/>
                                      </w:divBdr>
                                      <w:divsChild>
                                        <w:div w:id="658266434">
                                          <w:marLeft w:val="0"/>
                                          <w:marRight w:val="0"/>
                                          <w:marTop w:val="0"/>
                                          <w:marBottom w:val="0"/>
                                          <w:divBdr>
                                            <w:top w:val="none" w:sz="0" w:space="0" w:color="auto"/>
                                            <w:left w:val="none" w:sz="0" w:space="0" w:color="auto"/>
                                            <w:bottom w:val="none" w:sz="0" w:space="0" w:color="auto"/>
                                            <w:right w:val="none" w:sz="0" w:space="0" w:color="auto"/>
                                          </w:divBdr>
                                        </w:div>
                                        <w:div w:id="15551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992236">
                      <w:marLeft w:val="0"/>
                      <w:marRight w:val="0"/>
                      <w:marTop w:val="0"/>
                      <w:marBottom w:val="0"/>
                      <w:divBdr>
                        <w:top w:val="none" w:sz="0" w:space="0" w:color="auto"/>
                        <w:left w:val="none" w:sz="0" w:space="0" w:color="auto"/>
                        <w:bottom w:val="none" w:sz="0" w:space="0" w:color="auto"/>
                        <w:right w:val="none" w:sz="0" w:space="0" w:color="auto"/>
                      </w:divBdr>
                      <w:divsChild>
                        <w:div w:id="1207717991">
                          <w:marLeft w:val="0"/>
                          <w:marRight w:val="0"/>
                          <w:marTop w:val="0"/>
                          <w:marBottom w:val="0"/>
                          <w:divBdr>
                            <w:top w:val="none" w:sz="0" w:space="0" w:color="auto"/>
                            <w:left w:val="none" w:sz="0" w:space="0" w:color="auto"/>
                            <w:bottom w:val="none" w:sz="0" w:space="0" w:color="auto"/>
                            <w:right w:val="none" w:sz="0" w:space="0" w:color="auto"/>
                          </w:divBdr>
                          <w:divsChild>
                            <w:div w:id="14560200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84400426">
                      <w:marLeft w:val="0"/>
                      <w:marRight w:val="0"/>
                      <w:marTop w:val="0"/>
                      <w:marBottom w:val="0"/>
                      <w:divBdr>
                        <w:top w:val="none" w:sz="0" w:space="0" w:color="auto"/>
                        <w:left w:val="none" w:sz="0" w:space="0" w:color="auto"/>
                        <w:bottom w:val="none" w:sz="0" w:space="0" w:color="auto"/>
                        <w:right w:val="none" w:sz="0" w:space="0" w:color="auto"/>
                      </w:divBdr>
                      <w:divsChild>
                        <w:div w:id="890535779">
                          <w:marLeft w:val="0"/>
                          <w:marRight w:val="0"/>
                          <w:marTop w:val="0"/>
                          <w:marBottom w:val="0"/>
                          <w:divBdr>
                            <w:top w:val="none" w:sz="0" w:space="0" w:color="auto"/>
                            <w:left w:val="none" w:sz="0" w:space="0" w:color="auto"/>
                            <w:bottom w:val="none" w:sz="0" w:space="0" w:color="auto"/>
                            <w:right w:val="none" w:sz="0" w:space="0" w:color="auto"/>
                          </w:divBdr>
                          <w:divsChild>
                            <w:div w:id="18088884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08329984">
                      <w:marLeft w:val="0"/>
                      <w:marRight w:val="0"/>
                      <w:marTop w:val="0"/>
                      <w:marBottom w:val="0"/>
                      <w:divBdr>
                        <w:top w:val="none" w:sz="0" w:space="0" w:color="auto"/>
                        <w:left w:val="none" w:sz="0" w:space="0" w:color="auto"/>
                        <w:bottom w:val="none" w:sz="0" w:space="0" w:color="auto"/>
                        <w:right w:val="none" w:sz="0" w:space="0" w:color="auto"/>
                      </w:divBdr>
                      <w:divsChild>
                        <w:div w:id="1029836138">
                          <w:marLeft w:val="0"/>
                          <w:marRight w:val="0"/>
                          <w:marTop w:val="0"/>
                          <w:marBottom w:val="0"/>
                          <w:divBdr>
                            <w:top w:val="none" w:sz="0" w:space="0" w:color="auto"/>
                            <w:left w:val="none" w:sz="0" w:space="0" w:color="auto"/>
                            <w:bottom w:val="none" w:sz="0" w:space="0" w:color="auto"/>
                            <w:right w:val="none" w:sz="0" w:space="0" w:color="auto"/>
                          </w:divBdr>
                          <w:divsChild>
                            <w:div w:id="18301715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10270506">
                      <w:marLeft w:val="0"/>
                      <w:marRight w:val="0"/>
                      <w:marTop w:val="0"/>
                      <w:marBottom w:val="0"/>
                      <w:divBdr>
                        <w:top w:val="none" w:sz="0" w:space="0" w:color="auto"/>
                        <w:left w:val="none" w:sz="0" w:space="0" w:color="auto"/>
                        <w:bottom w:val="none" w:sz="0" w:space="0" w:color="auto"/>
                        <w:right w:val="none" w:sz="0" w:space="0" w:color="auto"/>
                      </w:divBdr>
                      <w:divsChild>
                        <w:div w:id="659432116">
                          <w:marLeft w:val="0"/>
                          <w:marRight w:val="0"/>
                          <w:marTop w:val="0"/>
                          <w:marBottom w:val="0"/>
                          <w:divBdr>
                            <w:top w:val="none" w:sz="0" w:space="0" w:color="auto"/>
                            <w:left w:val="none" w:sz="0" w:space="0" w:color="auto"/>
                            <w:bottom w:val="none" w:sz="0" w:space="0" w:color="auto"/>
                            <w:right w:val="none" w:sz="0" w:space="0" w:color="auto"/>
                          </w:divBdr>
                          <w:divsChild>
                            <w:div w:id="2104255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7244681">
                      <w:marLeft w:val="0"/>
                      <w:marRight w:val="0"/>
                      <w:marTop w:val="0"/>
                      <w:marBottom w:val="0"/>
                      <w:divBdr>
                        <w:top w:val="none" w:sz="0" w:space="0" w:color="auto"/>
                        <w:left w:val="none" w:sz="0" w:space="0" w:color="auto"/>
                        <w:bottom w:val="none" w:sz="0" w:space="0" w:color="auto"/>
                        <w:right w:val="none" w:sz="0" w:space="0" w:color="auto"/>
                      </w:divBdr>
                      <w:divsChild>
                        <w:div w:id="1118642164">
                          <w:marLeft w:val="0"/>
                          <w:marRight w:val="0"/>
                          <w:marTop w:val="0"/>
                          <w:marBottom w:val="0"/>
                          <w:divBdr>
                            <w:top w:val="none" w:sz="0" w:space="0" w:color="auto"/>
                            <w:left w:val="none" w:sz="0" w:space="0" w:color="auto"/>
                            <w:bottom w:val="none" w:sz="0" w:space="0" w:color="auto"/>
                            <w:right w:val="none" w:sz="0" w:space="0" w:color="auto"/>
                          </w:divBdr>
                          <w:divsChild>
                            <w:div w:id="9251156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9092766">
                      <w:marLeft w:val="0"/>
                      <w:marRight w:val="0"/>
                      <w:marTop w:val="0"/>
                      <w:marBottom w:val="0"/>
                      <w:divBdr>
                        <w:top w:val="none" w:sz="0" w:space="0" w:color="auto"/>
                        <w:left w:val="none" w:sz="0" w:space="0" w:color="auto"/>
                        <w:bottom w:val="none" w:sz="0" w:space="0" w:color="auto"/>
                        <w:right w:val="none" w:sz="0" w:space="0" w:color="auto"/>
                      </w:divBdr>
                      <w:divsChild>
                        <w:div w:id="17174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124917">
      <w:bodyDiv w:val="1"/>
      <w:marLeft w:val="0"/>
      <w:marRight w:val="0"/>
      <w:marTop w:val="0"/>
      <w:marBottom w:val="0"/>
      <w:divBdr>
        <w:top w:val="none" w:sz="0" w:space="0" w:color="auto"/>
        <w:left w:val="none" w:sz="0" w:space="0" w:color="auto"/>
        <w:bottom w:val="none" w:sz="0" w:space="0" w:color="auto"/>
        <w:right w:val="none" w:sz="0" w:space="0" w:color="auto"/>
      </w:divBdr>
      <w:divsChild>
        <w:div w:id="1539925480">
          <w:marLeft w:val="0"/>
          <w:marRight w:val="0"/>
          <w:marTop w:val="0"/>
          <w:marBottom w:val="0"/>
          <w:divBdr>
            <w:top w:val="none" w:sz="0" w:space="0" w:color="auto"/>
            <w:left w:val="none" w:sz="0" w:space="0" w:color="auto"/>
            <w:bottom w:val="none" w:sz="0" w:space="0" w:color="auto"/>
            <w:right w:val="none" w:sz="0" w:space="0" w:color="auto"/>
          </w:divBdr>
          <w:divsChild>
            <w:div w:id="425931645">
              <w:marLeft w:val="0"/>
              <w:marRight w:val="0"/>
              <w:marTop w:val="0"/>
              <w:marBottom w:val="0"/>
              <w:divBdr>
                <w:top w:val="none" w:sz="0" w:space="0" w:color="auto"/>
                <w:left w:val="none" w:sz="0" w:space="0" w:color="auto"/>
                <w:bottom w:val="none" w:sz="0" w:space="0" w:color="auto"/>
                <w:right w:val="none" w:sz="0" w:space="0" w:color="auto"/>
              </w:divBdr>
              <w:divsChild>
                <w:div w:id="272707391">
                  <w:marLeft w:val="0"/>
                  <w:marRight w:val="0"/>
                  <w:marTop w:val="0"/>
                  <w:marBottom w:val="0"/>
                  <w:divBdr>
                    <w:top w:val="none" w:sz="0" w:space="0" w:color="auto"/>
                    <w:left w:val="none" w:sz="0" w:space="0" w:color="auto"/>
                    <w:bottom w:val="none" w:sz="0" w:space="0" w:color="auto"/>
                    <w:right w:val="none" w:sz="0" w:space="0" w:color="auto"/>
                  </w:divBdr>
                  <w:divsChild>
                    <w:div w:id="510024938">
                      <w:marLeft w:val="0"/>
                      <w:marRight w:val="0"/>
                      <w:marTop w:val="0"/>
                      <w:marBottom w:val="0"/>
                      <w:divBdr>
                        <w:top w:val="none" w:sz="0" w:space="0" w:color="auto"/>
                        <w:left w:val="none" w:sz="0" w:space="0" w:color="auto"/>
                        <w:bottom w:val="none" w:sz="0" w:space="0" w:color="auto"/>
                        <w:right w:val="none" w:sz="0" w:space="0" w:color="auto"/>
                      </w:divBdr>
                      <w:divsChild>
                        <w:div w:id="427508618">
                          <w:marLeft w:val="0"/>
                          <w:marRight w:val="0"/>
                          <w:marTop w:val="0"/>
                          <w:marBottom w:val="0"/>
                          <w:divBdr>
                            <w:top w:val="none" w:sz="0" w:space="0" w:color="auto"/>
                            <w:left w:val="none" w:sz="0" w:space="0" w:color="auto"/>
                            <w:bottom w:val="none" w:sz="0" w:space="0" w:color="auto"/>
                            <w:right w:val="none" w:sz="0" w:space="0" w:color="auto"/>
                          </w:divBdr>
                          <w:divsChild>
                            <w:div w:id="259146797">
                              <w:marLeft w:val="0"/>
                              <w:marRight w:val="0"/>
                              <w:marTop w:val="0"/>
                              <w:marBottom w:val="0"/>
                              <w:divBdr>
                                <w:top w:val="none" w:sz="0" w:space="0" w:color="auto"/>
                                <w:left w:val="none" w:sz="0" w:space="0" w:color="auto"/>
                                <w:bottom w:val="none" w:sz="0" w:space="0" w:color="auto"/>
                                <w:right w:val="none" w:sz="0" w:space="0" w:color="auto"/>
                              </w:divBdr>
                              <w:divsChild>
                                <w:div w:id="19703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932780">
      <w:bodyDiv w:val="1"/>
      <w:marLeft w:val="0"/>
      <w:marRight w:val="0"/>
      <w:marTop w:val="0"/>
      <w:marBottom w:val="0"/>
      <w:divBdr>
        <w:top w:val="none" w:sz="0" w:space="0" w:color="auto"/>
        <w:left w:val="none" w:sz="0" w:space="0" w:color="auto"/>
        <w:bottom w:val="none" w:sz="0" w:space="0" w:color="auto"/>
        <w:right w:val="none" w:sz="0" w:space="0" w:color="auto"/>
      </w:divBdr>
      <w:divsChild>
        <w:div w:id="267279377">
          <w:marLeft w:val="0"/>
          <w:marRight w:val="0"/>
          <w:marTop w:val="0"/>
          <w:marBottom w:val="0"/>
          <w:divBdr>
            <w:top w:val="none" w:sz="0" w:space="0" w:color="auto"/>
            <w:left w:val="none" w:sz="0" w:space="0" w:color="auto"/>
            <w:bottom w:val="none" w:sz="0" w:space="0" w:color="auto"/>
            <w:right w:val="none" w:sz="0" w:space="0" w:color="auto"/>
          </w:divBdr>
          <w:divsChild>
            <w:div w:id="1264193911">
              <w:marLeft w:val="0"/>
              <w:marRight w:val="0"/>
              <w:marTop w:val="0"/>
              <w:marBottom w:val="0"/>
              <w:divBdr>
                <w:top w:val="none" w:sz="0" w:space="0" w:color="auto"/>
                <w:left w:val="none" w:sz="0" w:space="0" w:color="auto"/>
                <w:bottom w:val="none" w:sz="0" w:space="0" w:color="auto"/>
                <w:right w:val="none" w:sz="0" w:space="0" w:color="auto"/>
              </w:divBdr>
              <w:divsChild>
                <w:div w:id="8394647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1887398">
          <w:marLeft w:val="0"/>
          <w:marRight w:val="0"/>
          <w:marTop w:val="0"/>
          <w:marBottom w:val="0"/>
          <w:divBdr>
            <w:top w:val="none" w:sz="0" w:space="0" w:color="auto"/>
            <w:left w:val="none" w:sz="0" w:space="0" w:color="auto"/>
            <w:bottom w:val="none" w:sz="0" w:space="0" w:color="auto"/>
            <w:right w:val="none" w:sz="0" w:space="0" w:color="auto"/>
          </w:divBdr>
          <w:divsChild>
            <w:div w:id="70851836">
              <w:marLeft w:val="0"/>
              <w:marRight w:val="0"/>
              <w:marTop w:val="0"/>
              <w:marBottom w:val="0"/>
              <w:divBdr>
                <w:top w:val="none" w:sz="0" w:space="0" w:color="auto"/>
                <w:left w:val="none" w:sz="0" w:space="0" w:color="auto"/>
                <w:bottom w:val="none" w:sz="0" w:space="0" w:color="auto"/>
                <w:right w:val="none" w:sz="0" w:space="0" w:color="auto"/>
              </w:divBdr>
              <w:divsChild>
                <w:div w:id="312030055">
                  <w:marLeft w:val="-420"/>
                  <w:marRight w:val="0"/>
                  <w:marTop w:val="0"/>
                  <w:marBottom w:val="0"/>
                  <w:divBdr>
                    <w:top w:val="none" w:sz="0" w:space="0" w:color="auto"/>
                    <w:left w:val="none" w:sz="0" w:space="0" w:color="auto"/>
                    <w:bottom w:val="none" w:sz="0" w:space="0" w:color="auto"/>
                    <w:right w:val="none" w:sz="0" w:space="0" w:color="auto"/>
                  </w:divBdr>
                  <w:divsChild>
                    <w:div w:id="240065368">
                      <w:marLeft w:val="0"/>
                      <w:marRight w:val="0"/>
                      <w:marTop w:val="0"/>
                      <w:marBottom w:val="0"/>
                      <w:divBdr>
                        <w:top w:val="none" w:sz="0" w:space="0" w:color="auto"/>
                        <w:left w:val="none" w:sz="0" w:space="0" w:color="auto"/>
                        <w:bottom w:val="none" w:sz="0" w:space="0" w:color="auto"/>
                        <w:right w:val="none" w:sz="0" w:space="0" w:color="auto"/>
                      </w:divBdr>
                      <w:divsChild>
                        <w:div w:id="1346404098">
                          <w:marLeft w:val="0"/>
                          <w:marRight w:val="0"/>
                          <w:marTop w:val="0"/>
                          <w:marBottom w:val="0"/>
                          <w:divBdr>
                            <w:top w:val="none" w:sz="0" w:space="0" w:color="auto"/>
                            <w:left w:val="none" w:sz="0" w:space="0" w:color="auto"/>
                            <w:bottom w:val="none" w:sz="0" w:space="0" w:color="auto"/>
                            <w:right w:val="none" w:sz="0" w:space="0" w:color="auto"/>
                          </w:divBdr>
                          <w:divsChild>
                            <w:div w:id="758715309">
                              <w:marLeft w:val="0"/>
                              <w:marRight w:val="0"/>
                              <w:marTop w:val="0"/>
                              <w:marBottom w:val="0"/>
                              <w:divBdr>
                                <w:top w:val="none" w:sz="0" w:space="0" w:color="auto"/>
                                <w:left w:val="none" w:sz="0" w:space="0" w:color="auto"/>
                                <w:bottom w:val="none" w:sz="0" w:space="0" w:color="auto"/>
                                <w:right w:val="none" w:sz="0" w:space="0" w:color="auto"/>
                              </w:divBdr>
                            </w:div>
                            <w:div w:id="16152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95464">
                  <w:marLeft w:val="-420"/>
                  <w:marRight w:val="0"/>
                  <w:marTop w:val="0"/>
                  <w:marBottom w:val="0"/>
                  <w:divBdr>
                    <w:top w:val="none" w:sz="0" w:space="0" w:color="auto"/>
                    <w:left w:val="none" w:sz="0" w:space="0" w:color="auto"/>
                    <w:bottom w:val="none" w:sz="0" w:space="0" w:color="auto"/>
                    <w:right w:val="none" w:sz="0" w:space="0" w:color="auto"/>
                  </w:divBdr>
                  <w:divsChild>
                    <w:div w:id="1212494143">
                      <w:marLeft w:val="0"/>
                      <w:marRight w:val="0"/>
                      <w:marTop w:val="0"/>
                      <w:marBottom w:val="0"/>
                      <w:divBdr>
                        <w:top w:val="none" w:sz="0" w:space="0" w:color="auto"/>
                        <w:left w:val="none" w:sz="0" w:space="0" w:color="auto"/>
                        <w:bottom w:val="none" w:sz="0" w:space="0" w:color="auto"/>
                        <w:right w:val="none" w:sz="0" w:space="0" w:color="auto"/>
                      </w:divBdr>
                      <w:divsChild>
                        <w:div w:id="1655334124">
                          <w:marLeft w:val="0"/>
                          <w:marRight w:val="0"/>
                          <w:marTop w:val="0"/>
                          <w:marBottom w:val="0"/>
                          <w:divBdr>
                            <w:top w:val="none" w:sz="0" w:space="0" w:color="auto"/>
                            <w:left w:val="none" w:sz="0" w:space="0" w:color="auto"/>
                            <w:bottom w:val="none" w:sz="0" w:space="0" w:color="auto"/>
                            <w:right w:val="none" w:sz="0" w:space="0" w:color="auto"/>
                          </w:divBdr>
                          <w:divsChild>
                            <w:div w:id="937983938">
                              <w:marLeft w:val="0"/>
                              <w:marRight w:val="0"/>
                              <w:marTop w:val="0"/>
                              <w:marBottom w:val="0"/>
                              <w:divBdr>
                                <w:top w:val="none" w:sz="0" w:space="0" w:color="auto"/>
                                <w:left w:val="none" w:sz="0" w:space="0" w:color="auto"/>
                                <w:bottom w:val="none" w:sz="0" w:space="0" w:color="auto"/>
                                <w:right w:val="none" w:sz="0" w:space="0" w:color="auto"/>
                              </w:divBdr>
                            </w:div>
                            <w:div w:id="16865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46869">
                  <w:marLeft w:val="-420"/>
                  <w:marRight w:val="0"/>
                  <w:marTop w:val="0"/>
                  <w:marBottom w:val="0"/>
                  <w:divBdr>
                    <w:top w:val="none" w:sz="0" w:space="0" w:color="auto"/>
                    <w:left w:val="none" w:sz="0" w:space="0" w:color="auto"/>
                    <w:bottom w:val="none" w:sz="0" w:space="0" w:color="auto"/>
                    <w:right w:val="none" w:sz="0" w:space="0" w:color="auto"/>
                  </w:divBdr>
                  <w:divsChild>
                    <w:div w:id="319621270">
                      <w:marLeft w:val="0"/>
                      <w:marRight w:val="0"/>
                      <w:marTop w:val="0"/>
                      <w:marBottom w:val="0"/>
                      <w:divBdr>
                        <w:top w:val="none" w:sz="0" w:space="0" w:color="auto"/>
                        <w:left w:val="none" w:sz="0" w:space="0" w:color="auto"/>
                        <w:bottom w:val="none" w:sz="0" w:space="0" w:color="auto"/>
                        <w:right w:val="none" w:sz="0" w:space="0" w:color="auto"/>
                      </w:divBdr>
                      <w:divsChild>
                        <w:div w:id="539170965">
                          <w:marLeft w:val="0"/>
                          <w:marRight w:val="0"/>
                          <w:marTop w:val="0"/>
                          <w:marBottom w:val="0"/>
                          <w:divBdr>
                            <w:top w:val="none" w:sz="0" w:space="0" w:color="auto"/>
                            <w:left w:val="none" w:sz="0" w:space="0" w:color="auto"/>
                            <w:bottom w:val="none" w:sz="0" w:space="0" w:color="auto"/>
                            <w:right w:val="none" w:sz="0" w:space="0" w:color="auto"/>
                          </w:divBdr>
                          <w:divsChild>
                            <w:div w:id="655693760">
                              <w:marLeft w:val="0"/>
                              <w:marRight w:val="0"/>
                              <w:marTop w:val="0"/>
                              <w:marBottom w:val="0"/>
                              <w:divBdr>
                                <w:top w:val="none" w:sz="0" w:space="0" w:color="auto"/>
                                <w:left w:val="none" w:sz="0" w:space="0" w:color="auto"/>
                                <w:bottom w:val="none" w:sz="0" w:space="0" w:color="auto"/>
                                <w:right w:val="none" w:sz="0" w:space="0" w:color="auto"/>
                              </w:divBdr>
                            </w:div>
                            <w:div w:id="20165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8819">
          <w:marLeft w:val="0"/>
          <w:marRight w:val="0"/>
          <w:marTop w:val="0"/>
          <w:marBottom w:val="0"/>
          <w:divBdr>
            <w:top w:val="none" w:sz="0" w:space="0" w:color="auto"/>
            <w:left w:val="none" w:sz="0" w:space="0" w:color="auto"/>
            <w:bottom w:val="none" w:sz="0" w:space="0" w:color="auto"/>
            <w:right w:val="none" w:sz="0" w:space="0" w:color="auto"/>
          </w:divBdr>
          <w:divsChild>
            <w:div w:id="298607077">
              <w:marLeft w:val="0"/>
              <w:marRight w:val="0"/>
              <w:marTop w:val="0"/>
              <w:marBottom w:val="0"/>
              <w:divBdr>
                <w:top w:val="none" w:sz="0" w:space="0" w:color="auto"/>
                <w:left w:val="none" w:sz="0" w:space="0" w:color="auto"/>
                <w:bottom w:val="none" w:sz="0" w:space="0" w:color="auto"/>
                <w:right w:val="none" w:sz="0" w:space="0" w:color="auto"/>
              </w:divBdr>
              <w:divsChild>
                <w:div w:id="885138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71737997">
      <w:bodyDiv w:val="1"/>
      <w:marLeft w:val="0"/>
      <w:marRight w:val="0"/>
      <w:marTop w:val="0"/>
      <w:marBottom w:val="0"/>
      <w:divBdr>
        <w:top w:val="none" w:sz="0" w:space="0" w:color="auto"/>
        <w:left w:val="none" w:sz="0" w:space="0" w:color="auto"/>
        <w:bottom w:val="none" w:sz="0" w:space="0" w:color="auto"/>
        <w:right w:val="none" w:sz="0" w:space="0" w:color="auto"/>
      </w:divBdr>
      <w:divsChild>
        <w:div w:id="942300183">
          <w:marLeft w:val="0"/>
          <w:marRight w:val="0"/>
          <w:marTop w:val="0"/>
          <w:marBottom w:val="0"/>
          <w:divBdr>
            <w:top w:val="none" w:sz="0" w:space="0" w:color="auto"/>
            <w:left w:val="none" w:sz="0" w:space="0" w:color="auto"/>
            <w:bottom w:val="none" w:sz="0" w:space="0" w:color="auto"/>
            <w:right w:val="none" w:sz="0" w:space="0" w:color="auto"/>
          </w:divBdr>
          <w:divsChild>
            <w:div w:id="261912242">
              <w:marLeft w:val="0"/>
              <w:marRight w:val="0"/>
              <w:marTop w:val="0"/>
              <w:marBottom w:val="0"/>
              <w:divBdr>
                <w:top w:val="none" w:sz="0" w:space="0" w:color="auto"/>
                <w:left w:val="none" w:sz="0" w:space="0" w:color="auto"/>
                <w:bottom w:val="none" w:sz="0" w:space="0" w:color="auto"/>
                <w:right w:val="none" w:sz="0" w:space="0" w:color="auto"/>
              </w:divBdr>
              <w:divsChild>
                <w:div w:id="17177306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07462162">
          <w:marLeft w:val="0"/>
          <w:marRight w:val="0"/>
          <w:marTop w:val="0"/>
          <w:marBottom w:val="0"/>
          <w:divBdr>
            <w:top w:val="none" w:sz="0" w:space="0" w:color="auto"/>
            <w:left w:val="none" w:sz="0" w:space="0" w:color="auto"/>
            <w:bottom w:val="none" w:sz="0" w:space="0" w:color="auto"/>
            <w:right w:val="none" w:sz="0" w:space="0" w:color="auto"/>
          </w:divBdr>
          <w:divsChild>
            <w:div w:id="531648500">
              <w:marLeft w:val="0"/>
              <w:marRight w:val="0"/>
              <w:marTop w:val="0"/>
              <w:marBottom w:val="0"/>
              <w:divBdr>
                <w:top w:val="none" w:sz="0" w:space="0" w:color="auto"/>
                <w:left w:val="none" w:sz="0" w:space="0" w:color="auto"/>
                <w:bottom w:val="none" w:sz="0" w:space="0" w:color="auto"/>
                <w:right w:val="none" w:sz="0" w:space="0" w:color="auto"/>
              </w:divBdr>
              <w:divsChild>
                <w:div w:id="15438335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85646288">
          <w:marLeft w:val="0"/>
          <w:marRight w:val="0"/>
          <w:marTop w:val="0"/>
          <w:marBottom w:val="0"/>
          <w:divBdr>
            <w:top w:val="none" w:sz="0" w:space="0" w:color="auto"/>
            <w:left w:val="none" w:sz="0" w:space="0" w:color="auto"/>
            <w:bottom w:val="none" w:sz="0" w:space="0" w:color="auto"/>
            <w:right w:val="none" w:sz="0" w:space="0" w:color="auto"/>
          </w:divBdr>
          <w:divsChild>
            <w:div w:id="386877778">
              <w:marLeft w:val="0"/>
              <w:marRight w:val="0"/>
              <w:marTop w:val="0"/>
              <w:marBottom w:val="0"/>
              <w:divBdr>
                <w:top w:val="none" w:sz="0" w:space="0" w:color="auto"/>
                <w:left w:val="none" w:sz="0" w:space="0" w:color="auto"/>
                <w:bottom w:val="none" w:sz="0" w:space="0" w:color="auto"/>
                <w:right w:val="none" w:sz="0" w:space="0" w:color="auto"/>
              </w:divBdr>
              <w:divsChild>
                <w:div w:id="150676364">
                  <w:marLeft w:val="-420"/>
                  <w:marRight w:val="0"/>
                  <w:marTop w:val="0"/>
                  <w:marBottom w:val="0"/>
                  <w:divBdr>
                    <w:top w:val="none" w:sz="0" w:space="0" w:color="auto"/>
                    <w:left w:val="none" w:sz="0" w:space="0" w:color="auto"/>
                    <w:bottom w:val="none" w:sz="0" w:space="0" w:color="auto"/>
                    <w:right w:val="none" w:sz="0" w:space="0" w:color="auto"/>
                  </w:divBdr>
                  <w:divsChild>
                    <w:div w:id="879972791">
                      <w:marLeft w:val="0"/>
                      <w:marRight w:val="0"/>
                      <w:marTop w:val="0"/>
                      <w:marBottom w:val="0"/>
                      <w:divBdr>
                        <w:top w:val="none" w:sz="0" w:space="0" w:color="auto"/>
                        <w:left w:val="none" w:sz="0" w:space="0" w:color="auto"/>
                        <w:bottom w:val="none" w:sz="0" w:space="0" w:color="auto"/>
                        <w:right w:val="none" w:sz="0" w:space="0" w:color="auto"/>
                      </w:divBdr>
                      <w:divsChild>
                        <w:div w:id="632716658">
                          <w:marLeft w:val="0"/>
                          <w:marRight w:val="0"/>
                          <w:marTop w:val="0"/>
                          <w:marBottom w:val="0"/>
                          <w:divBdr>
                            <w:top w:val="none" w:sz="0" w:space="0" w:color="auto"/>
                            <w:left w:val="none" w:sz="0" w:space="0" w:color="auto"/>
                            <w:bottom w:val="none" w:sz="0" w:space="0" w:color="auto"/>
                            <w:right w:val="none" w:sz="0" w:space="0" w:color="auto"/>
                          </w:divBdr>
                          <w:divsChild>
                            <w:div w:id="693581068">
                              <w:marLeft w:val="0"/>
                              <w:marRight w:val="0"/>
                              <w:marTop w:val="0"/>
                              <w:marBottom w:val="0"/>
                              <w:divBdr>
                                <w:top w:val="none" w:sz="0" w:space="0" w:color="auto"/>
                                <w:left w:val="none" w:sz="0" w:space="0" w:color="auto"/>
                                <w:bottom w:val="none" w:sz="0" w:space="0" w:color="auto"/>
                                <w:right w:val="none" w:sz="0" w:space="0" w:color="auto"/>
                              </w:divBdr>
                            </w:div>
                            <w:div w:id="15264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972236">
                  <w:marLeft w:val="-420"/>
                  <w:marRight w:val="0"/>
                  <w:marTop w:val="0"/>
                  <w:marBottom w:val="0"/>
                  <w:divBdr>
                    <w:top w:val="none" w:sz="0" w:space="0" w:color="auto"/>
                    <w:left w:val="none" w:sz="0" w:space="0" w:color="auto"/>
                    <w:bottom w:val="none" w:sz="0" w:space="0" w:color="auto"/>
                    <w:right w:val="none" w:sz="0" w:space="0" w:color="auto"/>
                  </w:divBdr>
                  <w:divsChild>
                    <w:div w:id="1820464775">
                      <w:marLeft w:val="0"/>
                      <w:marRight w:val="0"/>
                      <w:marTop w:val="0"/>
                      <w:marBottom w:val="0"/>
                      <w:divBdr>
                        <w:top w:val="none" w:sz="0" w:space="0" w:color="auto"/>
                        <w:left w:val="none" w:sz="0" w:space="0" w:color="auto"/>
                        <w:bottom w:val="none" w:sz="0" w:space="0" w:color="auto"/>
                        <w:right w:val="none" w:sz="0" w:space="0" w:color="auto"/>
                      </w:divBdr>
                      <w:divsChild>
                        <w:div w:id="1605990101">
                          <w:marLeft w:val="0"/>
                          <w:marRight w:val="0"/>
                          <w:marTop w:val="0"/>
                          <w:marBottom w:val="0"/>
                          <w:divBdr>
                            <w:top w:val="none" w:sz="0" w:space="0" w:color="auto"/>
                            <w:left w:val="none" w:sz="0" w:space="0" w:color="auto"/>
                            <w:bottom w:val="none" w:sz="0" w:space="0" w:color="auto"/>
                            <w:right w:val="none" w:sz="0" w:space="0" w:color="auto"/>
                          </w:divBdr>
                          <w:divsChild>
                            <w:div w:id="20597412">
                              <w:marLeft w:val="0"/>
                              <w:marRight w:val="0"/>
                              <w:marTop w:val="0"/>
                              <w:marBottom w:val="0"/>
                              <w:divBdr>
                                <w:top w:val="none" w:sz="0" w:space="0" w:color="auto"/>
                                <w:left w:val="none" w:sz="0" w:space="0" w:color="auto"/>
                                <w:bottom w:val="none" w:sz="0" w:space="0" w:color="auto"/>
                                <w:right w:val="none" w:sz="0" w:space="0" w:color="auto"/>
                              </w:divBdr>
                            </w:div>
                            <w:div w:id="5683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6950">
                  <w:marLeft w:val="-420"/>
                  <w:marRight w:val="0"/>
                  <w:marTop w:val="0"/>
                  <w:marBottom w:val="0"/>
                  <w:divBdr>
                    <w:top w:val="none" w:sz="0" w:space="0" w:color="auto"/>
                    <w:left w:val="none" w:sz="0" w:space="0" w:color="auto"/>
                    <w:bottom w:val="none" w:sz="0" w:space="0" w:color="auto"/>
                    <w:right w:val="none" w:sz="0" w:space="0" w:color="auto"/>
                  </w:divBdr>
                  <w:divsChild>
                    <w:div w:id="1319262210">
                      <w:marLeft w:val="0"/>
                      <w:marRight w:val="0"/>
                      <w:marTop w:val="0"/>
                      <w:marBottom w:val="0"/>
                      <w:divBdr>
                        <w:top w:val="none" w:sz="0" w:space="0" w:color="auto"/>
                        <w:left w:val="none" w:sz="0" w:space="0" w:color="auto"/>
                        <w:bottom w:val="none" w:sz="0" w:space="0" w:color="auto"/>
                        <w:right w:val="none" w:sz="0" w:space="0" w:color="auto"/>
                      </w:divBdr>
                      <w:divsChild>
                        <w:div w:id="1119567892">
                          <w:marLeft w:val="0"/>
                          <w:marRight w:val="0"/>
                          <w:marTop w:val="0"/>
                          <w:marBottom w:val="0"/>
                          <w:divBdr>
                            <w:top w:val="none" w:sz="0" w:space="0" w:color="auto"/>
                            <w:left w:val="none" w:sz="0" w:space="0" w:color="auto"/>
                            <w:bottom w:val="none" w:sz="0" w:space="0" w:color="auto"/>
                            <w:right w:val="none" w:sz="0" w:space="0" w:color="auto"/>
                          </w:divBdr>
                          <w:divsChild>
                            <w:div w:id="918976869">
                              <w:marLeft w:val="0"/>
                              <w:marRight w:val="0"/>
                              <w:marTop w:val="0"/>
                              <w:marBottom w:val="0"/>
                              <w:divBdr>
                                <w:top w:val="none" w:sz="0" w:space="0" w:color="auto"/>
                                <w:left w:val="none" w:sz="0" w:space="0" w:color="auto"/>
                                <w:bottom w:val="none" w:sz="0" w:space="0" w:color="auto"/>
                                <w:right w:val="none" w:sz="0" w:space="0" w:color="auto"/>
                              </w:divBdr>
                            </w:div>
                            <w:div w:id="21024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76718">
                  <w:marLeft w:val="-420"/>
                  <w:marRight w:val="0"/>
                  <w:marTop w:val="0"/>
                  <w:marBottom w:val="0"/>
                  <w:divBdr>
                    <w:top w:val="none" w:sz="0" w:space="0" w:color="auto"/>
                    <w:left w:val="none" w:sz="0" w:space="0" w:color="auto"/>
                    <w:bottom w:val="none" w:sz="0" w:space="0" w:color="auto"/>
                    <w:right w:val="none" w:sz="0" w:space="0" w:color="auto"/>
                  </w:divBdr>
                  <w:divsChild>
                    <w:div w:id="1710498184">
                      <w:marLeft w:val="0"/>
                      <w:marRight w:val="0"/>
                      <w:marTop w:val="0"/>
                      <w:marBottom w:val="0"/>
                      <w:divBdr>
                        <w:top w:val="none" w:sz="0" w:space="0" w:color="auto"/>
                        <w:left w:val="none" w:sz="0" w:space="0" w:color="auto"/>
                        <w:bottom w:val="none" w:sz="0" w:space="0" w:color="auto"/>
                        <w:right w:val="none" w:sz="0" w:space="0" w:color="auto"/>
                      </w:divBdr>
                      <w:divsChild>
                        <w:div w:id="593636828">
                          <w:marLeft w:val="0"/>
                          <w:marRight w:val="0"/>
                          <w:marTop w:val="0"/>
                          <w:marBottom w:val="0"/>
                          <w:divBdr>
                            <w:top w:val="none" w:sz="0" w:space="0" w:color="auto"/>
                            <w:left w:val="none" w:sz="0" w:space="0" w:color="auto"/>
                            <w:bottom w:val="none" w:sz="0" w:space="0" w:color="auto"/>
                            <w:right w:val="none" w:sz="0" w:space="0" w:color="auto"/>
                          </w:divBdr>
                          <w:divsChild>
                            <w:div w:id="970743312">
                              <w:marLeft w:val="0"/>
                              <w:marRight w:val="0"/>
                              <w:marTop w:val="0"/>
                              <w:marBottom w:val="0"/>
                              <w:divBdr>
                                <w:top w:val="none" w:sz="0" w:space="0" w:color="auto"/>
                                <w:left w:val="none" w:sz="0" w:space="0" w:color="auto"/>
                                <w:bottom w:val="none" w:sz="0" w:space="0" w:color="auto"/>
                                <w:right w:val="none" w:sz="0" w:space="0" w:color="auto"/>
                              </w:divBdr>
                            </w:div>
                            <w:div w:id="10851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656909">
          <w:marLeft w:val="0"/>
          <w:marRight w:val="0"/>
          <w:marTop w:val="0"/>
          <w:marBottom w:val="0"/>
          <w:divBdr>
            <w:top w:val="none" w:sz="0" w:space="0" w:color="auto"/>
            <w:left w:val="none" w:sz="0" w:space="0" w:color="auto"/>
            <w:bottom w:val="none" w:sz="0" w:space="0" w:color="auto"/>
            <w:right w:val="none" w:sz="0" w:space="0" w:color="auto"/>
          </w:divBdr>
          <w:divsChild>
            <w:div w:id="1665890215">
              <w:marLeft w:val="0"/>
              <w:marRight w:val="0"/>
              <w:marTop w:val="0"/>
              <w:marBottom w:val="0"/>
              <w:divBdr>
                <w:top w:val="none" w:sz="0" w:space="0" w:color="auto"/>
                <w:left w:val="none" w:sz="0" w:space="0" w:color="auto"/>
                <w:bottom w:val="none" w:sz="0" w:space="0" w:color="auto"/>
                <w:right w:val="none" w:sz="0" w:space="0" w:color="auto"/>
              </w:divBdr>
            </w:div>
          </w:divsChild>
        </w:div>
        <w:div w:id="1792892503">
          <w:marLeft w:val="0"/>
          <w:marRight w:val="0"/>
          <w:marTop w:val="0"/>
          <w:marBottom w:val="0"/>
          <w:divBdr>
            <w:top w:val="none" w:sz="0" w:space="0" w:color="auto"/>
            <w:left w:val="none" w:sz="0" w:space="0" w:color="auto"/>
            <w:bottom w:val="none" w:sz="0" w:space="0" w:color="auto"/>
            <w:right w:val="none" w:sz="0" w:space="0" w:color="auto"/>
          </w:divBdr>
          <w:divsChild>
            <w:div w:id="400249454">
              <w:marLeft w:val="0"/>
              <w:marRight w:val="0"/>
              <w:marTop w:val="0"/>
              <w:marBottom w:val="0"/>
              <w:divBdr>
                <w:top w:val="none" w:sz="0" w:space="0" w:color="auto"/>
                <w:left w:val="none" w:sz="0" w:space="0" w:color="auto"/>
                <w:bottom w:val="none" w:sz="0" w:space="0" w:color="auto"/>
                <w:right w:val="none" w:sz="0" w:space="0" w:color="auto"/>
              </w:divBdr>
              <w:divsChild>
                <w:div w:id="1343968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yperlink" Target="https://www.hukumonline.com/klinik/a/pasal-340-kuhp-pembunuhan-berencana-dan-unsurnya-lt656d9e0860c6a/?utm_source=website&amp;utm_medium=internal_link_klinik&amp;utm_campaign=pasal_340_kuh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11.png"/><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yperlink" Target="https://www.hukumonline.com/klinik/a/bunyi-pasal-338-kuhp-lt65698cad1eea5/?utm_source=website&amp;utm_medium=internal_link_klinik&amp;utm_campaign=pasal_338_kuhp"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AD1A9-B10E-49FF-AD2F-61683BE6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11024</Words>
  <Characters>62843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MyBook Z Series</cp:lastModifiedBy>
  <cp:revision>2</cp:revision>
  <cp:lastPrinted>2025-05-24T11:47:00Z</cp:lastPrinted>
  <dcterms:created xsi:type="dcterms:W3CDTF">2025-06-02T08:46:00Z</dcterms:created>
  <dcterms:modified xsi:type="dcterms:W3CDTF">2025-06-02T08:46:00Z</dcterms:modified>
</cp:coreProperties>
</file>