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553" w:rsidRPr="00055100" w:rsidRDefault="00FE65DF" w:rsidP="00FE65D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GB"/>
        </w:rPr>
        <w:t>A</w:t>
      </w:r>
      <w:r w:rsidR="00B47553" w:rsidRPr="00055100">
        <w:rPr>
          <w:rFonts w:ascii="Times New Roman" w:hAnsi="Times New Roman" w:cs="Times New Roman"/>
          <w:b/>
          <w:sz w:val="32"/>
          <w:szCs w:val="32"/>
        </w:rPr>
        <w:t>NALISIS PEMASARAN JAGUNG (</w:t>
      </w:r>
      <w:r>
        <w:rPr>
          <w:rFonts w:ascii="Times New Roman" w:hAnsi="Times New Roman" w:cs="Times New Roman"/>
          <w:b/>
          <w:i/>
          <w:sz w:val="32"/>
          <w:szCs w:val="32"/>
        </w:rPr>
        <w:t>Zea mays</w:t>
      </w:r>
      <w:r w:rsidR="00B47553" w:rsidRPr="00055100">
        <w:rPr>
          <w:rFonts w:ascii="Times New Roman" w:hAnsi="Times New Roman" w:cs="Times New Roman"/>
          <w:b/>
          <w:i/>
          <w:sz w:val="32"/>
          <w:szCs w:val="32"/>
        </w:rPr>
        <w:t xml:space="preserve"> </w:t>
      </w:r>
      <w:r w:rsidR="00B47553" w:rsidRPr="001B3836">
        <w:rPr>
          <w:rFonts w:ascii="Times New Roman" w:hAnsi="Times New Roman" w:cs="Times New Roman"/>
          <w:b/>
          <w:sz w:val="32"/>
          <w:szCs w:val="32"/>
        </w:rPr>
        <w:t>L</w:t>
      </w:r>
      <w:r w:rsidR="00B47553" w:rsidRPr="00055100">
        <w:rPr>
          <w:rFonts w:ascii="Times New Roman" w:hAnsi="Times New Roman" w:cs="Times New Roman"/>
          <w:b/>
          <w:i/>
          <w:sz w:val="32"/>
          <w:szCs w:val="32"/>
        </w:rPr>
        <w:t xml:space="preserve">) </w:t>
      </w:r>
      <w:r w:rsidR="00B47553" w:rsidRPr="00055100">
        <w:rPr>
          <w:rFonts w:ascii="Times New Roman" w:hAnsi="Times New Roman" w:cs="Times New Roman"/>
          <w:b/>
          <w:sz w:val="32"/>
          <w:szCs w:val="32"/>
        </w:rPr>
        <w:t>DI DESA SUKA</w:t>
      </w:r>
      <w:r>
        <w:rPr>
          <w:rFonts w:ascii="Times New Roman" w:hAnsi="Times New Roman" w:cs="Times New Roman"/>
          <w:b/>
          <w:sz w:val="32"/>
          <w:szCs w:val="32"/>
          <w:lang w:val="en-GB"/>
        </w:rPr>
        <w:t xml:space="preserve"> </w:t>
      </w:r>
      <w:r w:rsidR="00B47553" w:rsidRPr="00055100">
        <w:rPr>
          <w:rFonts w:ascii="Times New Roman" w:hAnsi="Times New Roman" w:cs="Times New Roman"/>
          <w:b/>
          <w:sz w:val="32"/>
          <w:szCs w:val="32"/>
        </w:rPr>
        <w:t xml:space="preserve">MAKMUR KECAMATAN </w:t>
      </w:r>
      <w:r>
        <w:rPr>
          <w:rFonts w:ascii="Times New Roman" w:hAnsi="Times New Roman" w:cs="Times New Roman"/>
          <w:b/>
          <w:sz w:val="32"/>
          <w:szCs w:val="32"/>
          <w:lang w:val="en-GB"/>
        </w:rPr>
        <w:t>P</w:t>
      </w:r>
      <w:r w:rsidR="00B47553" w:rsidRPr="00055100">
        <w:rPr>
          <w:rFonts w:ascii="Times New Roman" w:hAnsi="Times New Roman" w:cs="Times New Roman"/>
          <w:b/>
          <w:sz w:val="32"/>
          <w:szCs w:val="32"/>
        </w:rPr>
        <w:t>ATILANGGIO KABUPATEN</w:t>
      </w:r>
      <w:r>
        <w:rPr>
          <w:rFonts w:ascii="Times New Roman" w:hAnsi="Times New Roman" w:cs="Times New Roman"/>
          <w:b/>
          <w:sz w:val="32"/>
          <w:szCs w:val="32"/>
          <w:lang w:val="en-GB"/>
        </w:rPr>
        <w:t xml:space="preserve"> P</w:t>
      </w:r>
      <w:r w:rsidR="00B47553" w:rsidRPr="00055100">
        <w:rPr>
          <w:rFonts w:ascii="Times New Roman" w:hAnsi="Times New Roman" w:cs="Times New Roman"/>
          <w:b/>
          <w:sz w:val="32"/>
          <w:szCs w:val="32"/>
        </w:rPr>
        <w:t>OHUWATO</w:t>
      </w:r>
    </w:p>
    <w:p w:rsidR="00B47553" w:rsidRDefault="00B47553" w:rsidP="00B47553">
      <w:pPr>
        <w:jc w:val="center"/>
        <w:rPr>
          <w:rFonts w:ascii="Times New Roman" w:hAnsi="Times New Roman" w:cs="Times New Roman"/>
          <w:b/>
          <w:sz w:val="24"/>
          <w:szCs w:val="24"/>
        </w:rPr>
      </w:pPr>
    </w:p>
    <w:p w:rsidR="00FE65DF" w:rsidRPr="00055100" w:rsidRDefault="00FE65DF" w:rsidP="00B47553">
      <w:pPr>
        <w:jc w:val="center"/>
        <w:rPr>
          <w:rFonts w:ascii="Times New Roman" w:hAnsi="Times New Roman" w:cs="Times New Roman"/>
          <w:b/>
          <w:sz w:val="24"/>
          <w:szCs w:val="24"/>
        </w:rPr>
      </w:pPr>
    </w:p>
    <w:p w:rsidR="00B47553" w:rsidRPr="00055100" w:rsidRDefault="00B47553" w:rsidP="00B47553">
      <w:pPr>
        <w:jc w:val="center"/>
        <w:rPr>
          <w:rFonts w:ascii="Times New Roman" w:hAnsi="Times New Roman" w:cs="Times New Roman"/>
          <w:b/>
          <w:sz w:val="24"/>
          <w:szCs w:val="24"/>
        </w:rPr>
      </w:pPr>
      <w:r w:rsidRPr="00055100">
        <w:rPr>
          <w:rFonts w:ascii="Times New Roman" w:hAnsi="Times New Roman" w:cs="Times New Roman"/>
          <w:b/>
          <w:sz w:val="24"/>
          <w:szCs w:val="24"/>
        </w:rPr>
        <w:t>OLEH</w:t>
      </w:r>
    </w:p>
    <w:p w:rsidR="00B47553" w:rsidRPr="00055100" w:rsidRDefault="00B47553" w:rsidP="00B47553">
      <w:pPr>
        <w:jc w:val="center"/>
        <w:rPr>
          <w:rFonts w:ascii="Times New Roman" w:hAnsi="Times New Roman" w:cs="Times New Roman"/>
          <w:b/>
          <w:sz w:val="24"/>
          <w:szCs w:val="24"/>
        </w:rPr>
      </w:pPr>
      <w:r w:rsidRPr="00055100">
        <w:rPr>
          <w:rFonts w:ascii="Times New Roman" w:hAnsi="Times New Roman" w:cs="Times New Roman"/>
          <w:b/>
          <w:sz w:val="24"/>
          <w:szCs w:val="24"/>
        </w:rPr>
        <w:t>MONICA MUHAMAD                                                                                                                       P2217057</w:t>
      </w:r>
    </w:p>
    <w:p w:rsidR="00B47553" w:rsidRPr="00055100" w:rsidRDefault="00B47553" w:rsidP="00B47553">
      <w:pPr>
        <w:jc w:val="center"/>
        <w:rPr>
          <w:rFonts w:ascii="Times New Roman" w:hAnsi="Times New Roman" w:cs="Times New Roman"/>
          <w:b/>
          <w:sz w:val="24"/>
          <w:szCs w:val="24"/>
        </w:rPr>
      </w:pPr>
    </w:p>
    <w:p w:rsidR="00B47553" w:rsidRPr="00055100" w:rsidRDefault="00B47553" w:rsidP="00B47553">
      <w:pPr>
        <w:jc w:val="center"/>
        <w:rPr>
          <w:rFonts w:ascii="Times New Roman" w:hAnsi="Times New Roman" w:cs="Times New Roman"/>
          <w:b/>
          <w:sz w:val="24"/>
          <w:szCs w:val="24"/>
        </w:rPr>
      </w:pPr>
      <w:r w:rsidRPr="00055100">
        <w:rPr>
          <w:rFonts w:ascii="Times New Roman" w:hAnsi="Times New Roman" w:cs="Times New Roman"/>
          <w:b/>
          <w:sz w:val="24"/>
          <w:szCs w:val="24"/>
        </w:rPr>
        <w:t>SKRIPSI</w:t>
      </w:r>
    </w:p>
    <w:p w:rsidR="00EB4D9B" w:rsidRDefault="00EB4D9B" w:rsidP="00B47553">
      <w:pPr>
        <w:rPr>
          <w:rFonts w:ascii="Times New Roman" w:hAnsi="Times New Roman" w:cs="Times New Roman"/>
          <w:b/>
          <w:sz w:val="24"/>
          <w:szCs w:val="24"/>
        </w:rPr>
      </w:pPr>
    </w:p>
    <w:p w:rsidR="00B47553" w:rsidRPr="00055100" w:rsidRDefault="00B47553" w:rsidP="00B47553">
      <w:pPr>
        <w:rPr>
          <w:rFonts w:ascii="Times New Roman" w:hAnsi="Times New Roman" w:cs="Times New Roman"/>
          <w:b/>
          <w:sz w:val="24"/>
          <w:szCs w:val="24"/>
        </w:rPr>
      </w:pPr>
    </w:p>
    <w:p w:rsidR="00B47553" w:rsidRPr="00055100" w:rsidRDefault="00B47553" w:rsidP="00B47553">
      <w:pPr>
        <w:jc w:val="center"/>
        <w:rPr>
          <w:rFonts w:ascii="Times New Roman" w:hAnsi="Times New Roman" w:cs="Times New Roman"/>
          <w:b/>
          <w:sz w:val="24"/>
          <w:szCs w:val="24"/>
        </w:rPr>
      </w:pPr>
      <w:r w:rsidRPr="00055100">
        <w:rPr>
          <w:rFonts w:ascii="Times New Roman" w:hAnsi="Times New Roman" w:cs="Times New Roman"/>
          <w:b/>
          <w:noProof/>
          <w:sz w:val="24"/>
          <w:szCs w:val="24"/>
          <w:lang w:val="en-GB" w:eastAsia="en-GB"/>
        </w:rPr>
        <w:drawing>
          <wp:inline distT="0" distB="0" distL="0" distR="0">
            <wp:extent cx="1514475" cy="1514475"/>
            <wp:effectExtent l="0" t="0" r="9525" b="9525"/>
            <wp:docPr id="1" name="Picture 1" descr="C:\Users\USER\Pictures\Universitas_Ichsan_Goronta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iversitas_Ichsan_Goronta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2485" cy="1512485"/>
                    </a:xfrm>
                    <a:prstGeom prst="rect">
                      <a:avLst/>
                    </a:prstGeom>
                    <a:noFill/>
                    <a:ln>
                      <a:noFill/>
                    </a:ln>
                  </pic:spPr>
                </pic:pic>
              </a:graphicData>
            </a:graphic>
          </wp:inline>
        </w:drawing>
      </w:r>
    </w:p>
    <w:p w:rsidR="00B47553" w:rsidRPr="00055100" w:rsidRDefault="00B47553" w:rsidP="00B47553">
      <w:pPr>
        <w:rPr>
          <w:rFonts w:ascii="Times New Roman" w:hAnsi="Times New Roman" w:cs="Times New Roman"/>
          <w:b/>
          <w:sz w:val="24"/>
          <w:szCs w:val="24"/>
        </w:rPr>
      </w:pPr>
    </w:p>
    <w:p w:rsidR="00B47553" w:rsidRPr="00055100" w:rsidRDefault="00B47553" w:rsidP="00B47553">
      <w:pPr>
        <w:rPr>
          <w:rFonts w:ascii="Times New Roman" w:hAnsi="Times New Roman" w:cs="Times New Roman"/>
          <w:b/>
          <w:sz w:val="24"/>
          <w:szCs w:val="24"/>
        </w:rPr>
      </w:pP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t>PROGRAM SARJANA</w:t>
      </w:r>
      <w:r w:rsidRPr="00055100">
        <w:rPr>
          <w:rFonts w:ascii="Times New Roman" w:hAnsi="Times New Roman" w:cs="Times New Roman"/>
          <w:b/>
          <w:sz w:val="24"/>
          <w:szCs w:val="24"/>
        </w:rPr>
        <w:br/>
        <w:t>UNIVERSITAS ICHSAN GORONTALO</w:t>
      </w: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t>GORONTALO</w:t>
      </w:r>
    </w:p>
    <w:p w:rsidR="00B47553" w:rsidRPr="00055100" w:rsidRDefault="00EB4D9B" w:rsidP="00B475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2021</w:t>
      </w:r>
    </w:p>
    <w:p w:rsidR="00B47553" w:rsidRPr="00055100" w:rsidRDefault="00B47553" w:rsidP="00B47553">
      <w:pPr>
        <w:tabs>
          <w:tab w:val="center" w:pos="1440"/>
          <w:tab w:val="left" w:pos="4270"/>
          <w:tab w:val="center" w:pos="7200"/>
        </w:tabs>
        <w:spacing w:after="0" w:line="600" w:lineRule="auto"/>
        <w:jc w:val="center"/>
        <w:rPr>
          <w:rFonts w:ascii="Times New Roman" w:hAnsi="Times New Roman" w:cs="Times New Roman"/>
          <w:b/>
          <w:sz w:val="24"/>
          <w:szCs w:val="24"/>
        </w:rPr>
      </w:pPr>
    </w:p>
    <w:p w:rsidR="00EB4D9B" w:rsidRDefault="00EB4D9B">
      <w:pPr>
        <w:rPr>
          <w:rFonts w:ascii="Times New Roman" w:hAnsi="Times New Roman" w:cs="Times New Roman"/>
          <w:b/>
          <w:sz w:val="24"/>
          <w:szCs w:val="24"/>
          <w:lang w:val="en-US"/>
        </w:rPr>
      </w:pPr>
    </w:p>
    <w:p w:rsidR="00FE65DF" w:rsidRDefault="008F5CBA"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F5CB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FE65DF" w:rsidRPr="00FE65DF">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GB" w:eastAsia="en-GB"/>
        </w:rPr>
        <w:drawing>
          <wp:inline distT="0" distB="0" distL="0" distR="0">
            <wp:extent cx="5040630" cy="6930866"/>
            <wp:effectExtent l="0" t="0" r="0" b="0"/>
            <wp:docPr id="5" name="Picture 5" descr="D:\UNISAN\WISUDAWAN 2021\SCAN MONICA\monica 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SAN\WISUDAWAN 2021\SCAN MONICA\monica lembar pengesa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r w:rsidRPr="00FE65DF">
        <w:rPr>
          <w:rFonts w:ascii="Times New Roman" w:hAnsi="Times New Roman" w:cs="Times New Roman"/>
          <w:b/>
          <w:noProof/>
          <w:sz w:val="24"/>
          <w:szCs w:val="24"/>
          <w:lang w:val="en-GB" w:eastAsia="en-GB"/>
        </w:rPr>
        <w:lastRenderedPageBreak/>
        <w:drawing>
          <wp:inline distT="0" distB="0" distL="0" distR="0">
            <wp:extent cx="5040630" cy="6930866"/>
            <wp:effectExtent l="0" t="0" r="0" b="0"/>
            <wp:docPr id="6" name="Picture 6" descr="D:\UNISAN\WISUDAWAN 2021\SCAN HALAMAN PERSETUJUAN\MONICA MUHAMAD 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SAN\WISUDAWAN 2021\SCAN HALAMAN PERSETUJUAN\MONICA MUHAMAD HALAMAN PERSETUJU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r w:rsidRPr="00FE65DF">
        <w:rPr>
          <w:rFonts w:ascii="Times New Roman" w:hAnsi="Times New Roman" w:cs="Times New Roman"/>
          <w:b/>
          <w:noProof/>
          <w:sz w:val="24"/>
          <w:szCs w:val="24"/>
          <w:lang w:val="en-GB" w:eastAsia="en-GB"/>
        </w:rPr>
        <w:lastRenderedPageBreak/>
        <w:drawing>
          <wp:inline distT="0" distB="0" distL="0" distR="0">
            <wp:extent cx="5040630" cy="6930866"/>
            <wp:effectExtent l="0" t="0" r="0" b="0"/>
            <wp:docPr id="7" name="Picture 7" descr="D:\UNISAN\WISUDAWAN 2021\SCAN MONICA\monica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SAN\WISUDAWAN 2021\SCAN MONICA\monica pernyata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p>
    <w:p w:rsidR="00FE65DF" w:rsidRDefault="00FE65DF"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p>
    <w:p w:rsidR="00E859BD" w:rsidRPr="00957C03" w:rsidRDefault="00EE18D7" w:rsidP="00957C03">
      <w:pPr>
        <w:spacing w:line="360" w:lineRule="auto"/>
        <w:jc w:val="center"/>
        <w:rPr>
          <w:rFonts w:ascii="Algerian" w:eastAsia="Arial Unicode MS" w:hAnsi="Algerian" w:cs="Arial Unicode MS"/>
          <w:b/>
          <w:sz w:val="28"/>
          <w:szCs w:val="32"/>
        </w:rPr>
      </w:pPr>
      <w:r>
        <w:rPr>
          <w:rFonts w:ascii="Times New Roman" w:hAnsi="Times New Roman" w:cs="Times New Roman"/>
          <w:b/>
          <w:sz w:val="24"/>
          <w:szCs w:val="24"/>
          <w:lang w:val="en-US"/>
        </w:rPr>
        <w:br w:type="page"/>
      </w:r>
      <w:r w:rsidRPr="00A32909">
        <w:rPr>
          <w:rFonts w:ascii="Algerian" w:hAnsi="Algerian"/>
          <w:sz w:val="28"/>
          <w:szCs w:val="32"/>
        </w:rPr>
        <w:lastRenderedPageBreak/>
        <w:t xml:space="preserve"> </w:t>
      </w:r>
      <w:r w:rsidR="00E859BD" w:rsidRPr="002679D7">
        <w:rPr>
          <w:rFonts w:ascii="Times New Roman" w:hAnsi="Times New Roman" w:cs="Times New Roman"/>
          <w:b/>
          <w:i/>
          <w:iCs/>
          <w:sz w:val="24"/>
          <w:szCs w:val="24"/>
          <w:lang w:val="en-US"/>
        </w:rPr>
        <w:t>ABSTRACT</w:t>
      </w:r>
    </w:p>
    <w:p w:rsidR="00E859BD" w:rsidRPr="002679D7" w:rsidRDefault="00E859BD" w:rsidP="00E859BD">
      <w:pPr>
        <w:tabs>
          <w:tab w:val="center" w:pos="1440"/>
          <w:tab w:val="left" w:pos="4270"/>
          <w:tab w:val="center" w:pos="7200"/>
        </w:tabs>
        <w:spacing w:after="0" w:line="240" w:lineRule="auto"/>
        <w:jc w:val="center"/>
        <w:rPr>
          <w:rFonts w:ascii="Times New Roman" w:hAnsi="Times New Roman" w:cs="Times New Roman"/>
          <w:b/>
          <w:i/>
          <w:iCs/>
          <w:sz w:val="24"/>
          <w:szCs w:val="24"/>
          <w:lang w:val="en-US"/>
        </w:rPr>
      </w:pPr>
    </w:p>
    <w:p w:rsidR="00E859BD" w:rsidRPr="002679D7" w:rsidRDefault="00E859BD" w:rsidP="00E859BD">
      <w:pPr>
        <w:tabs>
          <w:tab w:val="center" w:pos="1440"/>
          <w:tab w:val="left" w:pos="4270"/>
          <w:tab w:val="center" w:pos="7200"/>
        </w:tabs>
        <w:spacing w:after="0" w:line="240" w:lineRule="auto"/>
        <w:jc w:val="both"/>
        <w:rPr>
          <w:rFonts w:ascii="Times New Roman" w:hAnsi="Times New Roman" w:cs="Times New Roman"/>
          <w:b/>
          <w:i/>
          <w:iCs/>
          <w:sz w:val="24"/>
          <w:szCs w:val="24"/>
          <w:lang w:val="en-US"/>
        </w:rPr>
      </w:pPr>
      <w:r w:rsidRPr="002679D7">
        <w:rPr>
          <w:rFonts w:ascii="Times New Roman" w:hAnsi="Times New Roman" w:cs="Times New Roman"/>
          <w:b/>
          <w:i/>
          <w:iCs/>
          <w:sz w:val="24"/>
          <w:szCs w:val="24"/>
          <w:lang w:val="en-US"/>
        </w:rPr>
        <w:t>MONICA MOHAMAD</w:t>
      </w:r>
      <w:r w:rsidRPr="002679D7">
        <w:rPr>
          <w:rFonts w:ascii="Times New Roman" w:hAnsi="Times New Roman" w:cs="Times New Roman"/>
          <w:b/>
          <w:i/>
          <w:iCs/>
          <w:sz w:val="24"/>
          <w:szCs w:val="24"/>
        </w:rPr>
        <w:t xml:space="preserve">.  </w:t>
      </w:r>
      <w:r w:rsidRPr="002679D7">
        <w:rPr>
          <w:rFonts w:ascii="Times New Roman" w:hAnsi="Times New Roman" w:cs="Times New Roman"/>
          <w:b/>
          <w:i/>
          <w:iCs/>
          <w:sz w:val="24"/>
          <w:szCs w:val="24"/>
          <w:lang w:val="en-US"/>
        </w:rPr>
        <w:t>P2217075</w:t>
      </w:r>
      <w:r w:rsidRPr="002679D7">
        <w:rPr>
          <w:rFonts w:ascii="Times New Roman" w:hAnsi="Times New Roman" w:cs="Times New Roman"/>
          <w:b/>
          <w:i/>
          <w:iCs/>
          <w:sz w:val="24"/>
          <w:szCs w:val="24"/>
        </w:rPr>
        <w:t xml:space="preserve">. THE </w:t>
      </w:r>
      <w:r w:rsidRPr="002679D7">
        <w:rPr>
          <w:rFonts w:ascii="Times New Roman" w:hAnsi="Times New Roman" w:cs="Times New Roman"/>
          <w:b/>
          <w:i/>
          <w:iCs/>
          <w:sz w:val="24"/>
          <w:szCs w:val="24"/>
          <w:lang w:val="en-US"/>
        </w:rPr>
        <w:t xml:space="preserve">ANALYSIS OF CORN </w:t>
      </w:r>
      <w:r w:rsidRPr="002679D7">
        <w:rPr>
          <w:rFonts w:ascii="Times New Roman" w:hAnsi="Times New Roman" w:cs="Times New Roman"/>
          <w:b/>
          <w:i/>
          <w:iCs/>
          <w:sz w:val="24"/>
          <w:szCs w:val="24"/>
        </w:rPr>
        <w:t xml:space="preserve">MARKETING </w:t>
      </w:r>
      <w:r w:rsidRPr="002679D7">
        <w:rPr>
          <w:rFonts w:ascii="Times New Roman" w:hAnsi="Times New Roman" w:cs="Times New Roman"/>
          <w:b/>
          <w:i/>
          <w:iCs/>
          <w:sz w:val="24"/>
          <w:szCs w:val="24"/>
          <w:lang w:val="en-US"/>
        </w:rPr>
        <w:t>(Zea mays L)</w:t>
      </w:r>
      <w:r w:rsidRPr="002679D7">
        <w:rPr>
          <w:rFonts w:ascii="Times New Roman" w:hAnsi="Times New Roman" w:cs="Times New Roman"/>
          <w:b/>
          <w:i/>
          <w:iCs/>
          <w:sz w:val="24"/>
          <w:szCs w:val="24"/>
        </w:rPr>
        <w:t xml:space="preserve"> AT </w:t>
      </w:r>
      <w:r w:rsidRPr="002679D7">
        <w:rPr>
          <w:rFonts w:ascii="Times New Roman" w:hAnsi="Times New Roman" w:cs="Times New Roman"/>
          <w:b/>
          <w:i/>
          <w:iCs/>
          <w:sz w:val="24"/>
          <w:szCs w:val="24"/>
          <w:lang w:val="en-US"/>
        </w:rPr>
        <w:t>SUKA MAKMUR VILLAGE, PATILANGGIO SUBDISTRICT, POHUWATO DISTRICT</w:t>
      </w:r>
    </w:p>
    <w:p w:rsidR="00E859BD" w:rsidRPr="002679D7" w:rsidRDefault="00E859BD" w:rsidP="00E859BD">
      <w:pPr>
        <w:tabs>
          <w:tab w:val="center" w:pos="1440"/>
          <w:tab w:val="left" w:pos="4270"/>
          <w:tab w:val="center" w:pos="7200"/>
        </w:tabs>
        <w:spacing w:after="0" w:line="240" w:lineRule="auto"/>
        <w:jc w:val="both"/>
        <w:rPr>
          <w:rFonts w:ascii="Times New Roman" w:hAnsi="Times New Roman" w:cs="Times New Roman"/>
          <w:bCs/>
          <w:i/>
          <w:iCs/>
          <w:sz w:val="24"/>
          <w:szCs w:val="24"/>
          <w:lang w:val="en-US"/>
        </w:rPr>
      </w:pPr>
    </w:p>
    <w:p w:rsidR="00E859BD" w:rsidRPr="002679D7" w:rsidRDefault="00E859BD" w:rsidP="00E859BD">
      <w:pPr>
        <w:tabs>
          <w:tab w:val="center" w:pos="1440"/>
          <w:tab w:val="left" w:pos="4270"/>
          <w:tab w:val="center" w:pos="7200"/>
        </w:tabs>
        <w:spacing w:after="0" w:line="240" w:lineRule="auto"/>
        <w:jc w:val="both"/>
        <w:rPr>
          <w:rFonts w:ascii="Times New Roman" w:hAnsi="Times New Roman" w:cs="Times New Roman"/>
          <w:bCs/>
          <w:i/>
          <w:iCs/>
          <w:sz w:val="24"/>
          <w:szCs w:val="24"/>
          <w:lang w:val="en-US"/>
        </w:rPr>
      </w:pPr>
      <w:r w:rsidRPr="002679D7">
        <w:rPr>
          <w:rFonts w:ascii="Times New Roman" w:hAnsi="Times New Roman" w:cs="Times New Roman"/>
          <w:bCs/>
          <w:i/>
          <w:iCs/>
          <w:sz w:val="24"/>
          <w:szCs w:val="24"/>
          <w:lang w:val="en-US"/>
        </w:rPr>
        <w:t>This study aims to 1) find out the marketing channel for corn</w:t>
      </w:r>
      <w:r w:rsidRPr="002679D7">
        <w:rPr>
          <w:rFonts w:ascii="Times New Roman" w:hAnsi="Times New Roman" w:cs="Times New Roman"/>
          <w:bCs/>
          <w:i/>
          <w:iCs/>
          <w:sz w:val="24"/>
          <w:szCs w:val="24"/>
        </w:rPr>
        <w:t xml:space="preserve"> and the marketing cost of corn</w:t>
      </w:r>
      <w:r w:rsidRPr="002679D7">
        <w:rPr>
          <w:rFonts w:ascii="Times New Roman" w:hAnsi="Times New Roman" w:cs="Times New Roman"/>
          <w:bCs/>
          <w:i/>
          <w:iCs/>
          <w:sz w:val="24"/>
          <w:szCs w:val="24"/>
          <w:lang w:val="en-US"/>
        </w:rPr>
        <w:t xml:space="preserve"> in Suka Makmur Village, Patilanggio Subdistrict, </w:t>
      </w:r>
      <w:proofErr w:type="gramStart"/>
      <w:r w:rsidRPr="002679D7">
        <w:rPr>
          <w:rFonts w:ascii="Times New Roman" w:hAnsi="Times New Roman" w:cs="Times New Roman"/>
          <w:bCs/>
          <w:i/>
          <w:iCs/>
          <w:sz w:val="24"/>
          <w:szCs w:val="24"/>
          <w:lang w:val="en-US"/>
        </w:rPr>
        <w:t>Pohuwato</w:t>
      </w:r>
      <w:proofErr w:type="gramEnd"/>
      <w:r w:rsidRPr="002679D7">
        <w:rPr>
          <w:rFonts w:ascii="Times New Roman" w:hAnsi="Times New Roman" w:cs="Times New Roman"/>
          <w:bCs/>
          <w:i/>
          <w:iCs/>
          <w:sz w:val="24"/>
          <w:szCs w:val="24"/>
          <w:lang w:val="en-US"/>
        </w:rPr>
        <w:t xml:space="preserve"> District, (2) find out the farmer's share of corn marketing</w:t>
      </w:r>
      <w:r w:rsidRPr="002679D7">
        <w:rPr>
          <w:rFonts w:ascii="Times New Roman" w:hAnsi="Times New Roman" w:cs="Times New Roman"/>
          <w:bCs/>
          <w:i/>
          <w:iCs/>
          <w:sz w:val="24"/>
          <w:szCs w:val="24"/>
        </w:rPr>
        <w:t xml:space="preserve"> at</w:t>
      </w:r>
      <w:r w:rsidRPr="002679D7">
        <w:rPr>
          <w:rFonts w:ascii="Times New Roman" w:hAnsi="Times New Roman" w:cs="Times New Roman"/>
          <w:bCs/>
          <w:i/>
          <w:iCs/>
          <w:sz w:val="24"/>
          <w:szCs w:val="24"/>
          <w:lang w:val="en-US"/>
        </w:rPr>
        <w:t xml:space="preserve"> Suka Makmur Village, Patilanggio Subdistrict, Pohuwato District. The method used is qualitative</w:t>
      </w:r>
      <w:r w:rsidRPr="002679D7">
        <w:rPr>
          <w:rFonts w:ascii="Times New Roman" w:hAnsi="Times New Roman" w:cs="Times New Roman"/>
          <w:bCs/>
          <w:i/>
          <w:iCs/>
          <w:sz w:val="24"/>
          <w:szCs w:val="24"/>
        </w:rPr>
        <w:t xml:space="preserve"> by</w:t>
      </w:r>
      <w:r w:rsidRPr="002679D7">
        <w:rPr>
          <w:rFonts w:ascii="Times New Roman" w:hAnsi="Times New Roman" w:cs="Times New Roman"/>
          <w:bCs/>
          <w:i/>
          <w:iCs/>
          <w:sz w:val="24"/>
          <w:szCs w:val="24"/>
          <w:lang w:val="en-US"/>
        </w:rPr>
        <w:t xml:space="preserve"> describing marketing channels and quantitative </w:t>
      </w:r>
      <w:r w:rsidRPr="002679D7">
        <w:rPr>
          <w:rFonts w:ascii="Times New Roman" w:hAnsi="Times New Roman" w:cs="Times New Roman"/>
          <w:bCs/>
          <w:i/>
          <w:iCs/>
          <w:sz w:val="24"/>
          <w:szCs w:val="24"/>
        </w:rPr>
        <w:t xml:space="preserve">by </w:t>
      </w:r>
      <w:r w:rsidRPr="002679D7">
        <w:rPr>
          <w:rFonts w:ascii="Times New Roman" w:hAnsi="Times New Roman" w:cs="Times New Roman"/>
          <w:bCs/>
          <w:i/>
          <w:iCs/>
          <w:sz w:val="24"/>
          <w:szCs w:val="24"/>
          <w:lang w:val="en-US"/>
        </w:rPr>
        <w:t>calculat</w:t>
      </w:r>
      <w:r w:rsidRPr="002679D7">
        <w:rPr>
          <w:rFonts w:ascii="Times New Roman" w:hAnsi="Times New Roman" w:cs="Times New Roman"/>
          <w:bCs/>
          <w:i/>
          <w:iCs/>
          <w:sz w:val="24"/>
          <w:szCs w:val="24"/>
        </w:rPr>
        <w:t>ing</w:t>
      </w:r>
      <w:r w:rsidRPr="002679D7">
        <w:rPr>
          <w:rFonts w:ascii="Times New Roman" w:hAnsi="Times New Roman" w:cs="Times New Roman"/>
          <w:bCs/>
          <w:i/>
          <w:iCs/>
          <w:sz w:val="24"/>
          <w:szCs w:val="24"/>
          <w:lang w:val="en-US"/>
        </w:rPr>
        <w:t xml:space="preserve"> the value of farmer share. </w:t>
      </w:r>
      <w:r w:rsidRPr="002679D7">
        <w:rPr>
          <w:rFonts w:ascii="Times New Roman" w:hAnsi="Times New Roman" w:cs="Times New Roman"/>
          <w:bCs/>
          <w:i/>
          <w:iCs/>
          <w:sz w:val="24"/>
          <w:szCs w:val="24"/>
        </w:rPr>
        <w:t>The</w:t>
      </w:r>
      <w:r w:rsidRPr="002679D7">
        <w:rPr>
          <w:rFonts w:ascii="Times New Roman" w:hAnsi="Times New Roman" w:cs="Times New Roman"/>
          <w:bCs/>
          <w:i/>
          <w:iCs/>
          <w:sz w:val="24"/>
          <w:szCs w:val="24"/>
          <w:lang w:val="en-US"/>
        </w:rPr>
        <w:t xml:space="preserve"> population and samples </w:t>
      </w:r>
      <w:r w:rsidRPr="002679D7">
        <w:rPr>
          <w:rFonts w:ascii="Times New Roman" w:hAnsi="Times New Roman" w:cs="Times New Roman"/>
          <w:bCs/>
          <w:i/>
          <w:iCs/>
          <w:sz w:val="24"/>
          <w:szCs w:val="24"/>
        </w:rPr>
        <w:t>employ</w:t>
      </w:r>
      <w:r w:rsidRPr="002679D7">
        <w:rPr>
          <w:rFonts w:ascii="Times New Roman" w:hAnsi="Times New Roman" w:cs="Times New Roman"/>
          <w:bCs/>
          <w:i/>
          <w:iCs/>
          <w:sz w:val="24"/>
          <w:szCs w:val="24"/>
          <w:lang w:val="en-US"/>
        </w:rPr>
        <w:t xml:space="preserve"> the Slovin technique</w:t>
      </w:r>
      <w:r w:rsidRPr="002679D7">
        <w:rPr>
          <w:rFonts w:ascii="Times New Roman" w:hAnsi="Times New Roman" w:cs="Times New Roman"/>
          <w:bCs/>
          <w:i/>
          <w:iCs/>
          <w:sz w:val="24"/>
          <w:szCs w:val="24"/>
        </w:rPr>
        <w:t xml:space="preserve"> covering</w:t>
      </w:r>
      <w:r w:rsidRPr="002679D7">
        <w:rPr>
          <w:rFonts w:ascii="Times New Roman" w:hAnsi="Times New Roman" w:cs="Times New Roman"/>
          <w:bCs/>
          <w:i/>
          <w:iCs/>
          <w:sz w:val="24"/>
          <w:szCs w:val="24"/>
          <w:lang w:val="en-US"/>
        </w:rPr>
        <w:t xml:space="preserve"> 150 corn farmer populations </w:t>
      </w:r>
      <w:r w:rsidRPr="002679D7">
        <w:rPr>
          <w:rFonts w:ascii="Times New Roman" w:hAnsi="Times New Roman" w:cs="Times New Roman"/>
          <w:bCs/>
          <w:i/>
          <w:iCs/>
          <w:sz w:val="24"/>
          <w:szCs w:val="24"/>
        </w:rPr>
        <w:t>with</w:t>
      </w:r>
      <w:r w:rsidRPr="002679D7">
        <w:rPr>
          <w:rFonts w:ascii="Times New Roman" w:hAnsi="Times New Roman" w:cs="Times New Roman"/>
          <w:bCs/>
          <w:i/>
          <w:iCs/>
          <w:sz w:val="24"/>
          <w:szCs w:val="24"/>
          <w:lang w:val="en-US"/>
        </w:rPr>
        <w:t xml:space="preserve"> 36 samples of corn farmers and 6 traders </w:t>
      </w:r>
      <w:r w:rsidRPr="002679D7">
        <w:rPr>
          <w:rFonts w:ascii="Times New Roman" w:hAnsi="Times New Roman" w:cs="Times New Roman"/>
          <w:bCs/>
          <w:i/>
          <w:iCs/>
          <w:sz w:val="24"/>
          <w:szCs w:val="24"/>
        </w:rPr>
        <w:t>are</w:t>
      </w:r>
      <w:r w:rsidRPr="002679D7">
        <w:rPr>
          <w:rFonts w:ascii="Times New Roman" w:hAnsi="Times New Roman" w:cs="Times New Roman"/>
          <w:bCs/>
          <w:i/>
          <w:iCs/>
          <w:sz w:val="24"/>
          <w:szCs w:val="24"/>
          <w:lang w:val="en-US"/>
        </w:rPr>
        <w:t xml:space="preserve"> randomly</w:t>
      </w:r>
      <w:r w:rsidRPr="002679D7">
        <w:rPr>
          <w:rFonts w:ascii="Times New Roman" w:hAnsi="Times New Roman" w:cs="Times New Roman"/>
          <w:bCs/>
          <w:i/>
          <w:iCs/>
          <w:sz w:val="24"/>
          <w:szCs w:val="24"/>
        </w:rPr>
        <w:t xml:space="preserve"> taken</w:t>
      </w:r>
      <w:r w:rsidRPr="002679D7">
        <w:rPr>
          <w:rFonts w:ascii="Times New Roman" w:hAnsi="Times New Roman" w:cs="Times New Roman"/>
          <w:bCs/>
          <w:i/>
          <w:iCs/>
          <w:sz w:val="24"/>
          <w:szCs w:val="24"/>
          <w:lang w:val="en-US"/>
        </w:rPr>
        <w:t>. The result</w:t>
      </w:r>
      <w:r w:rsidRPr="002679D7">
        <w:rPr>
          <w:rFonts w:ascii="Times New Roman" w:hAnsi="Times New Roman" w:cs="Times New Roman"/>
          <w:bCs/>
          <w:i/>
          <w:iCs/>
          <w:sz w:val="24"/>
          <w:szCs w:val="24"/>
        </w:rPr>
        <w:t xml:space="preserve"> of the study indicates that</w:t>
      </w:r>
      <w:r w:rsidRPr="002679D7">
        <w:rPr>
          <w:rFonts w:ascii="Times New Roman" w:hAnsi="Times New Roman" w:cs="Times New Roman"/>
          <w:bCs/>
          <w:i/>
          <w:iCs/>
          <w:sz w:val="24"/>
          <w:szCs w:val="24"/>
          <w:lang w:val="en-US"/>
        </w:rPr>
        <w:t xml:space="preserve"> there are</w:t>
      </w:r>
      <w:r w:rsidRPr="002679D7">
        <w:rPr>
          <w:rFonts w:ascii="Times New Roman" w:hAnsi="Times New Roman" w:cs="Times New Roman"/>
          <w:bCs/>
          <w:i/>
          <w:iCs/>
          <w:sz w:val="24"/>
          <w:szCs w:val="24"/>
        </w:rPr>
        <w:t xml:space="preserve"> two </w:t>
      </w:r>
      <w:r w:rsidRPr="002679D7">
        <w:rPr>
          <w:rFonts w:ascii="Times New Roman" w:hAnsi="Times New Roman" w:cs="Times New Roman"/>
          <w:bCs/>
          <w:i/>
          <w:iCs/>
          <w:sz w:val="24"/>
          <w:szCs w:val="24"/>
          <w:lang w:val="en-US"/>
        </w:rPr>
        <w:t xml:space="preserve">marketing channels for corn </w:t>
      </w:r>
      <w:r w:rsidRPr="002679D7">
        <w:rPr>
          <w:rFonts w:ascii="Times New Roman" w:hAnsi="Times New Roman" w:cs="Times New Roman"/>
          <w:bCs/>
          <w:i/>
          <w:iCs/>
          <w:sz w:val="24"/>
          <w:szCs w:val="24"/>
        </w:rPr>
        <w:t xml:space="preserve">and </w:t>
      </w:r>
      <w:r w:rsidRPr="002679D7">
        <w:rPr>
          <w:rFonts w:ascii="Times New Roman" w:hAnsi="Times New Roman" w:cs="Times New Roman"/>
          <w:bCs/>
          <w:i/>
          <w:iCs/>
          <w:sz w:val="24"/>
          <w:szCs w:val="24"/>
          <w:lang w:val="en-US"/>
        </w:rPr>
        <w:t xml:space="preserve">the cost of marketing corn </w:t>
      </w:r>
      <w:r w:rsidRPr="002679D7">
        <w:rPr>
          <w:rFonts w:ascii="Times New Roman" w:hAnsi="Times New Roman" w:cs="Times New Roman"/>
          <w:bCs/>
          <w:i/>
          <w:iCs/>
          <w:sz w:val="24"/>
          <w:szCs w:val="24"/>
        </w:rPr>
        <w:t>at</w:t>
      </w:r>
      <w:r w:rsidRPr="002679D7">
        <w:rPr>
          <w:rFonts w:ascii="Times New Roman" w:hAnsi="Times New Roman" w:cs="Times New Roman"/>
          <w:bCs/>
          <w:i/>
          <w:iCs/>
          <w:sz w:val="24"/>
          <w:szCs w:val="24"/>
          <w:lang w:val="en-US"/>
        </w:rPr>
        <w:t xml:space="preserve"> Suka Makmur Village, Patilanggio Subdistrict, </w:t>
      </w:r>
      <w:proofErr w:type="gramStart"/>
      <w:r w:rsidRPr="002679D7">
        <w:rPr>
          <w:rFonts w:ascii="Times New Roman" w:hAnsi="Times New Roman" w:cs="Times New Roman"/>
          <w:bCs/>
          <w:i/>
          <w:iCs/>
          <w:sz w:val="24"/>
          <w:szCs w:val="24"/>
          <w:lang w:val="en-US"/>
        </w:rPr>
        <w:t>Pohuwato</w:t>
      </w:r>
      <w:proofErr w:type="gramEnd"/>
      <w:r w:rsidRPr="002679D7">
        <w:rPr>
          <w:rFonts w:ascii="Times New Roman" w:hAnsi="Times New Roman" w:cs="Times New Roman"/>
          <w:bCs/>
          <w:i/>
          <w:iCs/>
          <w:sz w:val="24"/>
          <w:szCs w:val="24"/>
          <w:lang w:val="en-US"/>
        </w:rPr>
        <w:t xml:space="preserve"> District is Rp. 178/Kg of corn,</w:t>
      </w:r>
      <w:r w:rsidRPr="002679D7">
        <w:rPr>
          <w:rFonts w:ascii="Times New Roman" w:hAnsi="Times New Roman" w:cs="Times New Roman"/>
          <w:bCs/>
          <w:i/>
          <w:iCs/>
          <w:sz w:val="24"/>
          <w:szCs w:val="24"/>
        </w:rPr>
        <w:t xml:space="preserve"> while the f</w:t>
      </w:r>
      <w:r w:rsidRPr="002679D7">
        <w:rPr>
          <w:rFonts w:ascii="Times New Roman" w:hAnsi="Times New Roman" w:cs="Times New Roman"/>
          <w:bCs/>
          <w:i/>
          <w:iCs/>
          <w:sz w:val="24"/>
          <w:szCs w:val="24"/>
          <w:lang w:val="en-US"/>
        </w:rPr>
        <w:t xml:space="preserve">armer </w:t>
      </w:r>
      <w:r w:rsidRPr="002679D7">
        <w:rPr>
          <w:rFonts w:ascii="Times New Roman" w:hAnsi="Times New Roman" w:cs="Times New Roman"/>
          <w:bCs/>
          <w:i/>
          <w:iCs/>
          <w:sz w:val="24"/>
          <w:szCs w:val="24"/>
        </w:rPr>
        <w:t>s</w:t>
      </w:r>
      <w:r w:rsidRPr="002679D7">
        <w:rPr>
          <w:rFonts w:ascii="Times New Roman" w:hAnsi="Times New Roman" w:cs="Times New Roman"/>
          <w:bCs/>
          <w:i/>
          <w:iCs/>
          <w:sz w:val="24"/>
          <w:szCs w:val="24"/>
          <w:lang w:val="en-US"/>
        </w:rPr>
        <w:t xml:space="preserve">hare received by corn farmers </w:t>
      </w:r>
      <w:r w:rsidRPr="002679D7">
        <w:rPr>
          <w:rFonts w:ascii="Times New Roman" w:hAnsi="Times New Roman" w:cs="Times New Roman"/>
          <w:bCs/>
          <w:i/>
          <w:iCs/>
          <w:sz w:val="24"/>
          <w:szCs w:val="24"/>
        </w:rPr>
        <w:t>at</w:t>
      </w:r>
      <w:r w:rsidRPr="002679D7">
        <w:rPr>
          <w:rFonts w:ascii="Times New Roman" w:hAnsi="Times New Roman" w:cs="Times New Roman"/>
          <w:bCs/>
          <w:i/>
          <w:iCs/>
          <w:sz w:val="24"/>
          <w:szCs w:val="24"/>
          <w:lang w:val="en-US"/>
        </w:rPr>
        <w:t xml:space="preserve"> Suka Makmur Village, Patilanggio Subdistrict, Pohuwato District is 88.19</w:t>
      </w:r>
      <w:r w:rsidRPr="002679D7">
        <w:rPr>
          <w:rFonts w:ascii="Times New Roman" w:hAnsi="Times New Roman" w:cs="Times New Roman"/>
          <w:bCs/>
          <w:i/>
          <w:iCs/>
          <w:sz w:val="24"/>
          <w:szCs w:val="24"/>
        </w:rPr>
        <w:t>%</w:t>
      </w:r>
      <w:r w:rsidRPr="002679D7">
        <w:rPr>
          <w:rFonts w:ascii="Times New Roman" w:hAnsi="Times New Roman" w:cs="Times New Roman"/>
          <w:bCs/>
          <w:i/>
          <w:iCs/>
          <w:sz w:val="24"/>
          <w:szCs w:val="24"/>
          <w:lang w:val="en-US"/>
        </w:rPr>
        <w:t>.</w:t>
      </w:r>
    </w:p>
    <w:p w:rsidR="00E859BD" w:rsidRPr="002679D7" w:rsidRDefault="00E859BD" w:rsidP="00E859BD">
      <w:pPr>
        <w:tabs>
          <w:tab w:val="center" w:pos="1440"/>
          <w:tab w:val="left" w:pos="4270"/>
          <w:tab w:val="center" w:pos="7200"/>
        </w:tabs>
        <w:spacing w:after="0" w:line="240" w:lineRule="auto"/>
        <w:jc w:val="both"/>
        <w:rPr>
          <w:rFonts w:ascii="Times New Roman" w:hAnsi="Times New Roman" w:cs="Times New Roman"/>
          <w:bCs/>
          <w:i/>
          <w:iCs/>
          <w:sz w:val="24"/>
          <w:szCs w:val="24"/>
          <w:lang w:val="en-US"/>
        </w:rPr>
      </w:pPr>
    </w:p>
    <w:p w:rsidR="00E859BD" w:rsidRPr="002679D7" w:rsidRDefault="00E859BD" w:rsidP="00E859BD">
      <w:pPr>
        <w:tabs>
          <w:tab w:val="center" w:pos="1440"/>
          <w:tab w:val="left" w:pos="4270"/>
          <w:tab w:val="center" w:pos="7200"/>
        </w:tabs>
        <w:spacing w:after="0" w:line="240" w:lineRule="auto"/>
        <w:jc w:val="both"/>
        <w:rPr>
          <w:rFonts w:ascii="Times New Roman" w:hAnsi="Times New Roman" w:cs="Times New Roman"/>
          <w:bCs/>
          <w:i/>
          <w:iCs/>
          <w:sz w:val="24"/>
          <w:szCs w:val="24"/>
          <w:lang w:val="en-US"/>
        </w:rPr>
      </w:pPr>
      <w:r w:rsidRPr="002679D7">
        <w:rPr>
          <w:rFonts w:ascii="Times New Roman" w:hAnsi="Times New Roman" w:cs="Times New Roman"/>
          <w:bCs/>
          <w:i/>
          <w:iCs/>
          <w:sz w:val="24"/>
          <w:szCs w:val="24"/>
          <w:lang w:val="en-US"/>
        </w:rPr>
        <w:t>Keywords: marketing, corn, farmer share</w:t>
      </w:r>
    </w:p>
    <w:p w:rsidR="00EE18D7" w:rsidRDefault="00EE18D7">
      <w:pPr>
        <w:rPr>
          <w:rFonts w:ascii="Times New Roman" w:hAnsi="Times New Roman" w:cs="Times New Roman"/>
          <w:b/>
          <w:sz w:val="24"/>
          <w:szCs w:val="24"/>
          <w:lang w:val="en-US"/>
        </w:rPr>
      </w:pPr>
    </w:p>
    <w:p w:rsidR="00E859BD" w:rsidRDefault="00E859BD">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47553" w:rsidRPr="00055100" w:rsidRDefault="00B47553" w:rsidP="00B47553">
      <w:pPr>
        <w:tabs>
          <w:tab w:val="center" w:pos="1440"/>
          <w:tab w:val="left" w:pos="4270"/>
          <w:tab w:val="center" w:pos="7200"/>
        </w:tabs>
        <w:spacing w:after="0" w:line="600" w:lineRule="auto"/>
        <w:jc w:val="center"/>
        <w:rPr>
          <w:rFonts w:ascii="Times New Roman" w:hAnsi="Times New Roman" w:cs="Times New Roman"/>
          <w:b/>
          <w:sz w:val="24"/>
          <w:szCs w:val="24"/>
          <w:lang w:val="en-US"/>
        </w:rPr>
      </w:pPr>
      <w:r w:rsidRPr="00055100">
        <w:rPr>
          <w:rFonts w:ascii="Times New Roman" w:hAnsi="Times New Roman" w:cs="Times New Roman"/>
          <w:b/>
          <w:sz w:val="24"/>
          <w:szCs w:val="24"/>
          <w:lang w:val="en-US"/>
        </w:rPr>
        <w:lastRenderedPageBreak/>
        <w:t>ABSTRAK</w:t>
      </w:r>
    </w:p>
    <w:p w:rsidR="00B47553" w:rsidRPr="00055100" w:rsidRDefault="00B47553" w:rsidP="00B47553">
      <w:pPr>
        <w:spacing w:after="0" w:line="240" w:lineRule="auto"/>
        <w:jc w:val="both"/>
        <w:rPr>
          <w:rFonts w:ascii="Times New Roman" w:hAnsi="Times New Roman" w:cs="Times New Roman"/>
          <w:b/>
          <w:sz w:val="24"/>
          <w:szCs w:val="24"/>
        </w:rPr>
      </w:pPr>
      <w:r w:rsidRPr="00055100">
        <w:rPr>
          <w:rFonts w:ascii="Times New Roman" w:hAnsi="Times New Roman" w:cs="Times New Roman"/>
          <w:b/>
          <w:sz w:val="24"/>
          <w:szCs w:val="24"/>
          <w:lang w:val="en-US"/>
        </w:rPr>
        <w:t>MONICA MOHAMAD</w:t>
      </w:r>
      <w:r w:rsidRPr="00055100">
        <w:rPr>
          <w:rFonts w:ascii="Times New Roman" w:hAnsi="Times New Roman" w:cs="Times New Roman"/>
          <w:b/>
          <w:sz w:val="24"/>
          <w:szCs w:val="24"/>
        </w:rPr>
        <w:t xml:space="preserve"> (P22</w:t>
      </w:r>
      <w:r w:rsidRPr="00055100">
        <w:rPr>
          <w:rFonts w:ascii="Times New Roman" w:hAnsi="Times New Roman" w:cs="Times New Roman"/>
          <w:b/>
          <w:sz w:val="24"/>
          <w:szCs w:val="24"/>
          <w:lang w:val="en-US"/>
        </w:rPr>
        <w:t>17075</w:t>
      </w:r>
      <w:r w:rsidRPr="00055100">
        <w:rPr>
          <w:rFonts w:ascii="Times New Roman" w:hAnsi="Times New Roman" w:cs="Times New Roman"/>
          <w:b/>
          <w:sz w:val="24"/>
          <w:szCs w:val="24"/>
          <w:lang w:val="es-ES_tradnl"/>
        </w:rPr>
        <w:t>)</w:t>
      </w:r>
      <w:r w:rsidR="00EB4D9B">
        <w:rPr>
          <w:rFonts w:ascii="Times New Roman" w:hAnsi="Times New Roman" w:cs="Times New Roman"/>
          <w:b/>
          <w:sz w:val="24"/>
          <w:szCs w:val="24"/>
          <w:lang w:val="es-ES_tradnl"/>
        </w:rPr>
        <w:t xml:space="preserve"> </w:t>
      </w:r>
      <w:r w:rsidRPr="00055100">
        <w:rPr>
          <w:rFonts w:ascii="Times New Roman" w:hAnsi="Times New Roman" w:cs="Times New Roman"/>
          <w:b/>
          <w:sz w:val="24"/>
          <w:szCs w:val="24"/>
        </w:rPr>
        <w:t>ANALISIS PEMASARAN JAGUNG (</w:t>
      </w:r>
      <w:r w:rsidRPr="00055100">
        <w:rPr>
          <w:rFonts w:ascii="Times New Roman" w:hAnsi="Times New Roman" w:cs="Times New Roman"/>
          <w:b/>
          <w:i/>
          <w:sz w:val="24"/>
          <w:szCs w:val="24"/>
        </w:rPr>
        <w:t>Zea mays</w:t>
      </w:r>
      <w:r w:rsidRPr="00055100">
        <w:rPr>
          <w:rFonts w:ascii="Times New Roman" w:hAnsi="Times New Roman" w:cs="Times New Roman"/>
          <w:b/>
          <w:sz w:val="24"/>
          <w:szCs w:val="24"/>
        </w:rPr>
        <w:t xml:space="preserve"> L)</w:t>
      </w:r>
      <w:r w:rsidR="00EB4D9B">
        <w:rPr>
          <w:rFonts w:ascii="Times New Roman" w:hAnsi="Times New Roman" w:cs="Times New Roman"/>
          <w:b/>
          <w:sz w:val="24"/>
          <w:szCs w:val="24"/>
          <w:lang w:val="en-GB"/>
        </w:rPr>
        <w:t xml:space="preserve"> </w:t>
      </w:r>
      <w:r w:rsidRPr="00055100">
        <w:rPr>
          <w:rFonts w:ascii="Times New Roman" w:hAnsi="Times New Roman" w:cs="Times New Roman"/>
          <w:b/>
          <w:sz w:val="24"/>
          <w:szCs w:val="24"/>
        </w:rPr>
        <w:t>DI DESA SUKA MAKMUR KECAMATAN PATILANGGIO KABUPATEN POHUWATO</w:t>
      </w:r>
      <w:r w:rsidRPr="00055100">
        <w:rPr>
          <w:rFonts w:ascii="Times New Roman" w:hAnsi="Times New Roman" w:cs="Times New Roman"/>
          <w:sz w:val="24"/>
          <w:szCs w:val="24"/>
        </w:rPr>
        <w:t xml:space="preserve">. </w:t>
      </w:r>
    </w:p>
    <w:p w:rsidR="00B47553" w:rsidRPr="00055100" w:rsidRDefault="00B47553" w:rsidP="00B47553">
      <w:pPr>
        <w:spacing w:line="240" w:lineRule="auto"/>
        <w:contextualSpacing/>
        <w:jc w:val="both"/>
        <w:rPr>
          <w:rFonts w:ascii="Times New Roman" w:hAnsi="Times New Roman" w:cs="Times New Roman"/>
          <w:sz w:val="24"/>
          <w:szCs w:val="24"/>
        </w:rPr>
      </w:pPr>
    </w:p>
    <w:p w:rsidR="00B47553" w:rsidRPr="00055100" w:rsidRDefault="00B47553" w:rsidP="00B47553">
      <w:pPr>
        <w:spacing w:line="240" w:lineRule="auto"/>
        <w:contextualSpacing/>
        <w:jc w:val="both"/>
        <w:rPr>
          <w:rFonts w:ascii="Times New Roman" w:hAnsi="Times New Roman" w:cs="Times New Roman"/>
          <w:sz w:val="24"/>
          <w:szCs w:val="24"/>
        </w:rPr>
      </w:pPr>
      <w:r w:rsidRPr="00055100">
        <w:rPr>
          <w:rFonts w:ascii="Times New Roman" w:hAnsi="Times New Roman" w:cs="Times New Roman"/>
          <w:sz w:val="24"/>
          <w:szCs w:val="24"/>
        </w:rPr>
        <w:t xml:space="preserve">Penelitian ini bertujuan adalah Untuk 1). mengetahui bagaimana saluran pemasaran jagung di desa suka makmur kecamatan patilanggio kabupaten pohuwato,dan </w:t>
      </w:r>
      <w:r w:rsidRPr="00055100">
        <w:rPr>
          <w:rFonts w:ascii="Times New Roman" w:hAnsi="Times New Roman" w:cs="Times New Roman"/>
          <w:sz w:val="24"/>
          <w:szCs w:val="24"/>
          <w:lang w:val="en-US"/>
        </w:rPr>
        <w:t>u</w:t>
      </w:r>
      <w:r w:rsidRPr="00055100">
        <w:rPr>
          <w:rFonts w:ascii="Times New Roman" w:hAnsi="Times New Roman" w:cs="Times New Roman"/>
          <w:sz w:val="24"/>
          <w:szCs w:val="24"/>
        </w:rPr>
        <w:t xml:space="preserve">ntuk diketahui berapa besar biaya pemasaran jagung di Desa suka makmur Kecamatan Patilanggio Kabupaten Pohuwato 2). diketahui berapa besar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pemasaran jagung di Desa Suka Makmur Kecamatan Patilanggio Kabupaten Pohuwato. Metode yang di gunakan adalah kualitatif yaitu mendeskripsikan tentang saluran pemasaran dan kuantitatif untuk menhitung besar nilai dari </w:t>
      </w:r>
      <w:r w:rsidR="005E02DC" w:rsidRPr="00055100">
        <w:rPr>
          <w:rFonts w:ascii="Times New Roman" w:hAnsi="Times New Roman" w:cs="Times New Roman"/>
          <w:i/>
          <w:sz w:val="24"/>
          <w:szCs w:val="24"/>
        </w:rPr>
        <w:t xml:space="preserve"> farmer share</w:t>
      </w:r>
      <w:r w:rsidRPr="00055100">
        <w:rPr>
          <w:rFonts w:ascii="Times New Roman" w:hAnsi="Times New Roman" w:cs="Times New Roman"/>
          <w:i/>
          <w:sz w:val="24"/>
          <w:szCs w:val="24"/>
        </w:rPr>
        <w:t xml:space="preserve"> </w:t>
      </w:r>
      <w:r w:rsidRPr="00055100">
        <w:rPr>
          <w:rFonts w:ascii="Times New Roman" w:hAnsi="Times New Roman" w:cs="Times New Roman"/>
          <w:sz w:val="24"/>
          <w:szCs w:val="24"/>
        </w:rPr>
        <w:t xml:space="preserve"> penentuan populasi dan sampel dengan  menggunakan tehnik slovin pada 150 orang populasi petani jagung sehingga didapat 36 orang sampel petani jagung dan 6 orang pedagang pengumpul yang diambil secara acak sederhana. Hasil penelitian adalah Terdapat 2 saluran pemasaran jagung di Desa Suka Makmur Kecamatan Patilanggio Kabupaten Pohuwato</w:t>
      </w:r>
      <w:r w:rsidRPr="00055100">
        <w:rPr>
          <w:rFonts w:ascii="Times New Roman" w:hAnsi="Times New Roman" w:cs="Times New Roman"/>
          <w:sz w:val="24"/>
          <w:szCs w:val="24"/>
          <w:lang w:val="en-US"/>
        </w:rPr>
        <w:t xml:space="preserve">, </w:t>
      </w:r>
      <w:r w:rsidRPr="00055100">
        <w:rPr>
          <w:rFonts w:ascii="Times New Roman" w:hAnsi="Times New Roman" w:cs="Times New Roman"/>
          <w:sz w:val="24"/>
          <w:szCs w:val="24"/>
        </w:rPr>
        <w:t xml:space="preserve">Biaya Pemasaran jagung di Desa Suka Makmur Kecamatan Patilanggio Kabupaten Pohuwato sebesar Rp. 178/Kg jagung </w:t>
      </w:r>
      <w:r w:rsidRPr="00055100">
        <w:rPr>
          <w:rFonts w:ascii="Times New Roman" w:hAnsi="Times New Roman" w:cs="Times New Roman"/>
          <w:sz w:val="24"/>
          <w:szCs w:val="24"/>
          <w:lang w:val="en-US"/>
        </w:rPr>
        <w:t xml:space="preserve">,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yang diterima petani jagung di Desa Suka Makmur Kecamatan Patilanggio Kabupaten Pohuwato sebesar 88,19 persen.</w:t>
      </w:r>
    </w:p>
    <w:p w:rsidR="00B47553" w:rsidRPr="00055100" w:rsidRDefault="00B47553" w:rsidP="00B47553">
      <w:pPr>
        <w:spacing w:after="0" w:line="240" w:lineRule="auto"/>
        <w:ind w:right="2"/>
        <w:jc w:val="both"/>
        <w:rPr>
          <w:rFonts w:ascii="Times New Roman" w:hAnsi="Times New Roman" w:cs="Times New Roman"/>
          <w:sz w:val="24"/>
          <w:szCs w:val="24"/>
          <w:lang w:val="en-US"/>
        </w:rPr>
      </w:pPr>
    </w:p>
    <w:p w:rsidR="00B47553" w:rsidRPr="004A375C" w:rsidRDefault="00B47553" w:rsidP="00B47553">
      <w:pPr>
        <w:tabs>
          <w:tab w:val="center" w:pos="1440"/>
          <w:tab w:val="left" w:pos="4270"/>
          <w:tab w:val="center" w:pos="7200"/>
        </w:tabs>
        <w:spacing w:line="600" w:lineRule="auto"/>
        <w:rPr>
          <w:rFonts w:ascii="Times New Roman" w:hAnsi="Times New Roman" w:cs="Times New Roman"/>
          <w:sz w:val="24"/>
          <w:szCs w:val="24"/>
        </w:rPr>
      </w:pPr>
      <w:r w:rsidRPr="004A375C">
        <w:rPr>
          <w:rFonts w:ascii="Times New Roman" w:hAnsi="Times New Roman" w:cs="Times New Roman"/>
          <w:sz w:val="24"/>
          <w:szCs w:val="24"/>
        </w:rPr>
        <w:t xml:space="preserve">Kata kunci : </w:t>
      </w:r>
      <w:r w:rsidRPr="004A375C">
        <w:rPr>
          <w:rFonts w:ascii="Times New Roman" w:hAnsi="Times New Roman" w:cs="Times New Roman"/>
          <w:sz w:val="24"/>
          <w:szCs w:val="24"/>
          <w:lang w:val="en-US"/>
        </w:rPr>
        <w:t>Jagung, Pemasaran</w:t>
      </w:r>
      <w:r w:rsidRPr="004A375C">
        <w:rPr>
          <w:rFonts w:ascii="Times New Roman" w:hAnsi="Times New Roman" w:cs="Times New Roman"/>
          <w:sz w:val="24"/>
          <w:szCs w:val="24"/>
        </w:rPr>
        <w:t>, Analisis</w:t>
      </w:r>
    </w:p>
    <w:p w:rsidR="00957C03" w:rsidRDefault="00B47553" w:rsidP="00957C03">
      <w:pPr>
        <w:spacing w:line="360" w:lineRule="auto"/>
        <w:jc w:val="center"/>
        <w:rPr>
          <w:rFonts w:ascii="Bodoni MT Black" w:hAnsi="Bodoni MT Black" w:cs="Times New Roman"/>
          <w:b/>
          <w:sz w:val="28"/>
          <w:szCs w:val="28"/>
        </w:rPr>
      </w:pPr>
      <w:r w:rsidRPr="00055100">
        <w:br w:type="page"/>
      </w:r>
      <w:r w:rsidR="00957C03" w:rsidRPr="00D4374E">
        <w:rPr>
          <w:rFonts w:ascii="Bodoni MT Black" w:hAnsi="Bodoni MT Black" w:cs="Times New Roman"/>
          <w:b/>
          <w:sz w:val="28"/>
          <w:szCs w:val="28"/>
        </w:rPr>
        <w:lastRenderedPageBreak/>
        <w:t>MOTTO DAN PERSEMBAHAN</w:t>
      </w:r>
    </w:p>
    <w:p w:rsidR="00957C03" w:rsidRPr="00D4374E" w:rsidRDefault="00957C03" w:rsidP="00957C03">
      <w:pPr>
        <w:spacing w:line="360" w:lineRule="auto"/>
        <w:jc w:val="center"/>
        <w:rPr>
          <w:rFonts w:ascii="Bodoni MT Black" w:hAnsi="Bodoni MT Black" w:cs="Times New Roman"/>
          <w:b/>
          <w:sz w:val="28"/>
          <w:szCs w:val="28"/>
        </w:rPr>
      </w:pPr>
    </w:p>
    <w:p w:rsidR="00957C03" w:rsidRDefault="00957C03" w:rsidP="00957C03">
      <w:pPr>
        <w:spacing w:line="360" w:lineRule="auto"/>
        <w:rPr>
          <w:rFonts w:ascii="Bodoni MT Black" w:hAnsi="Bodoni MT Black" w:cs="Times New Roman"/>
          <w:b/>
          <w:sz w:val="24"/>
          <w:szCs w:val="24"/>
        </w:rPr>
      </w:pPr>
      <w:r w:rsidRPr="00D4374E">
        <w:rPr>
          <w:rFonts w:ascii="Bodoni MT Black" w:hAnsi="Bodoni MT Black" w:cs="Times New Roman"/>
          <w:b/>
          <w:sz w:val="24"/>
          <w:szCs w:val="24"/>
        </w:rPr>
        <w:t>MOTTO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r w:rsidRPr="00EE18D7">
        <w:rPr>
          <w:rFonts w:ascii="Tahoma" w:eastAsia="Arial Unicode MS" w:hAnsi="Tahoma" w:cs="Tahoma"/>
          <w:sz w:val="24"/>
          <w:szCs w:val="24"/>
        </w:rPr>
        <w:t xml:space="preserve">Keberhasilan adalah sebuah proses. Niatmu adalah awal keberhasilan. Peluh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proofErr w:type="gramStart"/>
      <w:r w:rsidRPr="00EE18D7">
        <w:rPr>
          <w:rFonts w:ascii="Tahoma" w:eastAsia="Arial Unicode MS" w:hAnsi="Tahoma" w:cs="Tahoma"/>
          <w:sz w:val="24"/>
          <w:szCs w:val="24"/>
        </w:rPr>
        <w:t>keringatmu</w:t>
      </w:r>
      <w:proofErr w:type="gramEnd"/>
      <w:r w:rsidRPr="00EE18D7">
        <w:rPr>
          <w:rFonts w:ascii="Tahoma" w:eastAsia="Arial Unicode MS" w:hAnsi="Tahoma" w:cs="Tahoma"/>
          <w:sz w:val="24"/>
          <w:szCs w:val="24"/>
        </w:rPr>
        <w:t xml:space="preserve"> adalah penyedapnya. Tetesan air matamu adalah pewarnanya.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r w:rsidRPr="00EE18D7">
        <w:rPr>
          <w:rFonts w:ascii="Tahoma" w:eastAsia="Arial Unicode MS" w:hAnsi="Tahoma" w:cs="Tahoma"/>
          <w:sz w:val="24"/>
          <w:szCs w:val="24"/>
        </w:rPr>
        <w:t xml:space="preserve">Doamu dan </w:t>
      </w:r>
      <w:proofErr w:type="gramStart"/>
      <w:r w:rsidRPr="00EE18D7">
        <w:rPr>
          <w:rFonts w:ascii="Tahoma" w:eastAsia="Arial Unicode MS" w:hAnsi="Tahoma" w:cs="Tahoma"/>
          <w:sz w:val="24"/>
          <w:szCs w:val="24"/>
        </w:rPr>
        <w:t>doa</w:t>
      </w:r>
      <w:proofErr w:type="gramEnd"/>
      <w:r w:rsidRPr="00EE18D7">
        <w:rPr>
          <w:rFonts w:ascii="Tahoma" w:eastAsia="Arial Unicode MS" w:hAnsi="Tahoma" w:cs="Tahoma"/>
          <w:sz w:val="24"/>
          <w:szCs w:val="24"/>
        </w:rPr>
        <w:t xml:space="preserve"> orang-orang disekitarmu adalah bara api yang mematangkannya.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r>
        <w:rPr>
          <w:rFonts w:ascii="Tahoma" w:eastAsia="Arial Unicode MS" w:hAnsi="Tahoma" w:cs="Tahoma"/>
          <w:sz w:val="24"/>
          <w:szCs w:val="24"/>
        </w:rPr>
        <w:t>K</w:t>
      </w:r>
      <w:r w:rsidRPr="00EE18D7">
        <w:rPr>
          <w:rFonts w:ascii="Tahoma" w:eastAsia="Arial Unicode MS" w:hAnsi="Tahoma" w:cs="Tahoma"/>
          <w:sz w:val="24"/>
          <w:szCs w:val="24"/>
        </w:rPr>
        <w:t xml:space="preserve">egagalan di setiap langkahmu adalah pengawetnya. </w:t>
      </w:r>
      <w:proofErr w:type="gramStart"/>
      <w:r w:rsidRPr="00EE18D7">
        <w:rPr>
          <w:rFonts w:ascii="Tahoma" w:eastAsia="Arial Unicode MS" w:hAnsi="Tahoma" w:cs="Tahoma"/>
          <w:sz w:val="24"/>
          <w:szCs w:val="24"/>
        </w:rPr>
        <w:t>aka</w:t>
      </w:r>
      <w:proofErr w:type="gramEnd"/>
      <w:r w:rsidRPr="00EE18D7">
        <w:rPr>
          <w:rFonts w:ascii="Tahoma" w:eastAsia="Arial Unicode MS" w:hAnsi="Tahoma" w:cs="Tahoma"/>
          <w:sz w:val="24"/>
          <w:szCs w:val="24"/>
        </w:rPr>
        <w:t xml:space="preserve"> dari itu, bersabarlah! </w:t>
      </w:r>
    </w:p>
    <w:p w:rsidR="00957C03" w:rsidRDefault="00957C03" w:rsidP="005D5F03">
      <w:pPr>
        <w:pStyle w:val="ListParagraph"/>
        <w:numPr>
          <w:ilvl w:val="0"/>
          <w:numId w:val="26"/>
        </w:numPr>
        <w:spacing w:line="360" w:lineRule="auto"/>
        <w:jc w:val="both"/>
        <w:rPr>
          <w:rFonts w:ascii="Tahoma" w:eastAsia="Arial Unicode MS" w:hAnsi="Tahoma" w:cs="Tahoma"/>
          <w:sz w:val="24"/>
          <w:szCs w:val="24"/>
        </w:rPr>
      </w:pPr>
      <w:r w:rsidRPr="00EE18D7">
        <w:rPr>
          <w:rFonts w:ascii="Tahoma" w:eastAsia="Arial Unicode MS" w:hAnsi="Tahoma" w:cs="Tahoma"/>
          <w:sz w:val="24"/>
          <w:szCs w:val="24"/>
        </w:rPr>
        <w:t xml:space="preserve">Allah selalu menyertai orang-orang yang penuh kesabaran dalam proses menuju keberhasilan.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r w:rsidRPr="00EE18D7">
        <w:rPr>
          <w:rFonts w:ascii="Tahoma" w:eastAsia="Arial Unicode MS" w:hAnsi="Tahoma" w:cs="Tahoma"/>
          <w:sz w:val="24"/>
          <w:szCs w:val="24"/>
        </w:rPr>
        <w:t xml:space="preserve">Sesungguhnya kesabaran akan membuatmu mengerti bagaimana </w:t>
      </w:r>
    </w:p>
    <w:p w:rsidR="00957C03" w:rsidRPr="00EE18D7" w:rsidRDefault="00957C03" w:rsidP="005D5F03">
      <w:pPr>
        <w:pStyle w:val="ListParagraph"/>
        <w:numPr>
          <w:ilvl w:val="0"/>
          <w:numId w:val="26"/>
        </w:numPr>
        <w:spacing w:line="360" w:lineRule="auto"/>
        <w:jc w:val="both"/>
        <w:rPr>
          <w:rFonts w:ascii="Tahoma" w:eastAsia="Arial Unicode MS" w:hAnsi="Tahoma" w:cs="Tahoma"/>
          <w:sz w:val="24"/>
          <w:szCs w:val="24"/>
        </w:rPr>
      </w:pPr>
      <w:r w:rsidRPr="00EE18D7">
        <w:rPr>
          <w:rFonts w:ascii="Tahoma" w:eastAsia="Arial Unicode MS" w:hAnsi="Tahoma" w:cs="Tahoma"/>
          <w:sz w:val="24"/>
          <w:szCs w:val="24"/>
        </w:rPr>
        <w:t>cara mensyukuri arti sebuah keberhasilan</w:t>
      </w:r>
    </w:p>
    <w:p w:rsidR="00957C03" w:rsidRPr="00212653" w:rsidRDefault="00957C03" w:rsidP="00957C03">
      <w:pPr>
        <w:spacing w:line="360" w:lineRule="auto"/>
        <w:jc w:val="right"/>
        <w:rPr>
          <w:rFonts w:ascii="Times New Roman" w:eastAsia="Arial Unicode MS" w:hAnsi="Times New Roman" w:cs="Times New Roman"/>
          <w:b/>
          <w:sz w:val="24"/>
          <w:szCs w:val="24"/>
        </w:rPr>
      </w:pPr>
      <w:r w:rsidRPr="00212653">
        <w:rPr>
          <w:rFonts w:ascii="Times New Roman" w:eastAsia="Arial Unicode MS" w:hAnsi="Times New Roman" w:cs="Times New Roman"/>
          <w:b/>
          <w:sz w:val="24"/>
          <w:szCs w:val="24"/>
        </w:rPr>
        <w:t>PERSEMBAHAN:</w:t>
      </w:r>
    </w:p>
    <w:p w:rsidR="00957C03" w:rsidRPr="00212653" w:rsidRDefault="00957C03" w:rsidP="00957C03">
      <w:pPr>
        <w:spacing w:line="240" w:lineRule="auto"/>
        <w:jc w:val="right"/>
        <w:rPr>
          <w:rFonts w:ascii="Times New Roman" w:hAnsi="Times New Roman" w:cs="Times New Roman"/>
          <w:sz w:val="24"/>
          <w:szCs w:val="24"/>
        </w:rPr>
      </w:pPr>
      <w:r w:rsidRPr="00212653">
        <w:rPr>
          <w:rFonts w:ascii="Times New Roman" w:hAnsi="Times New Roman" w:cs="Times New Roman"/>
          <w:sz w:val="24"/>
          <w:szCs w:val="24"/>
        </w:rPr>
        <w:t>Skripsi ini penulis persembahkan untuk :</w:t>
      </w:r>
    </w:p>
    <w:p w:rsidR="00957C03" w:rsidRPr="00212653" w:rsidRDefault="00957C03" w:rsidP="00957C03">
      <w:pPr>
        <w:spacing w:line="240" w:lineRule="auto"/>
        <w:jc w:val="right"/>
        <w:rPr>
          <w:rFonts w:ascii="Times New Roman" w:hAnsi="Times New Roman" w:cs="Times New Roman"/>
          <w:sz w:val="24"/>
          <w:szCs w:val="24"/>
        </w:rPr>
      </w:pPr>
      <w:r w:rsidRPr="00212653">
        <w:rPr>
          <w:rFonts w:ascii="Times New Roman" w:hAnsi="Times New Roman" w:cs="Times New Roman"/>
          <w:sz w:val="24"/>
          <w:szCs w:val="24"/>
        </w:rPr>
        <w:sym w:font="Symbol" w:char="F0A9"/>
      </w:r>
      <w:r w:rsidRPr="00212653">
        <w:rPr>
          <w:rFonts w:ascii="Times New Roman" w:hAnsi="Times New Roman" w:cs="Times New Roman"/>
          <w:sz w:val="24"/>
          <w:szCs w:val="24"/>
        </w:rPr>
        <w:t>Allah,SWT sebagai wujud rasa syukur atas ilmu yang Allah SWT berikan kepadaku</w:t>
      </w:r>
    </w:p>
    <w:p w:rsidR="00957C03" w:rsidRPr="00212653" w:rsidRDefault="00957C03" w:rsidP="00957C03">
      <w:pPr>
        <w:spacing w:line="240" w:lineRule="auto"/>
        <w:jc w:val="right"/>
        <w:rPr>
          <w:rFonts w:ascii="Times New Roman" w:hAnsi="Times New Roman" w:cs="Times New Roman"/>
          <w:sz w:val="24"/>
          <w:szCs w:val="24"/>
        </w:rPr>
      </w:pPr>
      <w:r w:rsidRPr="00212653">
        <w:rPr>
          <w:rFonts w:ascii="Times New Roman" w:hAnsi="Times New Roman" w:cs="Times New Roman"/>
          <w:sz w:val="24"/>
          <w:szCs w:val="24"/>
        </w:rPr>
        <w:sym w:font="Symbol" w:char="F0A9"/>
      </w:r>
      <w:r w:rsidRPr="00212653">
        <w:rPr>
          <w:rFonts w:ascii="Times New Roman" w:hAnsi="Times New Roman" w:cs="Times New Roman"/>
          <w:sz w:val="24"/>
          <w:szCs w:val="24"/>
        </w:rPr>
        <w:t>Ay</w:t>
      </w:r>
      <w:r>
        <w:rPr>
          <w:rFonts w:ascii="Times New Roman" w:hAnsi="Times New Roman" w:cs="Times New Roman"/>
          <w:sz w:val="24"/>
          <w:szCs w:val="24"/>
        </w:rPr>
        <w:t>ahanda Abdullah Mohamad dan Ibun</w:t>
      </w:r>
      <w:r w:rsidRPr="00212653">
        <w:rPr>
          <w:rFonts w:ascii="Times New Roman" w:hAnsi="Times New Roman" w:cs="Times New Roman"/>
          <w:sz w:val="24"/>
          <w:szCs w:val="24"/>
        </w:rPr>
        <w:t>da Yanti Alwin DJafar yang telah   memberikan kasih sayang serta doa dan mengajarkan arti kehidupan yang sebenarnya.</w:t>
      </w:r>
    </w:p>
    <w:p w:rsidR="00957C03" w:rsidRPr="00212653" w:rsidRDefault="00957C03" w:rsidP="00957C03">
      <w:pPr>
        <w:spacing w:line="240" w:lineRule="auto"/>
        <w:jc w:val="right"/>
        <w:rPr>
          <w:rFonts w:ascii="Times New Roman" w:hAnsi="Times New Roman" w:cs="Times New Roman"/>
          <w:sz w:val="24"/>
          <w:szCs w:val="24"/>
        </w:rPr>
      </w:pPr>
      <w:r w:rsidRPr="00212653">
        <w:rPr>
          <w:rFonts w:ascii="Times New Roman" w:hAnsi="Times New Roman" w:cs="Times New Roman"/>
          <w:sz w:val="24"/>
          <w:szCs w:val="24"/>
        </w:rPr>
        <w:sym w:font="Symbol" w:char="F0A9"/>
      </w:r>
      <w:r w:rsidRPr="00212653">
        <w:rPr>
          <w:rFonts w:ascii="Times New Roman" w:hAnsi="Times New Roman" w:cs="Times New Roman"/>
          <w:sz w:val="24"/>
          <w:szCs w:val="24"/>
        </w:rPr>
        <w:t xml:space="preserve"> adik-adiku  tercinta yang selalu memberikan support.</w:t>
      </w:r>
    </w:p>
    <w:p w:rsidR="00957C03" w:rsidRPr="00212653" w:rsidRDefault="00957C03" w:rsidP="00957C03">
      <w:pPr>
        <w:spacing w:line="240" w:lineRule="auto"/>
        <w:jc w:val="right"/>
        <w:rPr>
          <w:rFonts w:ascii="Times New Roman" w:hAnsi="Times New Roman" w:cs="Times New Roman"/>
          <w:sz w:val="24"/>
          <w:szCs w:val="24"/>
        </w:rPr>
      </w:pPr>
      <w:r w:rsidRPr="00212653">
        <w:rPr>
          <w:rFonts w:ascii="Times New Roman" w:hAnsi="Times New Roman" w:cs="Times New Roman"/>
          <w:sz w:val="24"/>
          <w:szCs w:val="24"/>
        </w:rPr>
        <w:sym w:font="Symbol" w:char="F0A9"/>
      </w:r>
      <w:r w:rsidRPr="00212653">
        <w:rPr>
          <w:rFonts w:ascii="Times New Roman" w:hAnsi="Times New Roman" w:cs="Times New Roman"/>
          <w:sz w:val="24"/>
          <w:szCs w:val="24"/>
        </w:rPr>
        <w:t>Teman-teman Angkatan 2017 Prodi Agribinis.</w:t>
      </w:r>
    </w:p>
    <w:p w:rsidR="00957C03" w:rsidRDefault="00957C03" w:rsidP="00957C03">
      <w:pPr>
        <w:spacing w:line="240" w:lineRule="auto"/>
        <w:jc w:val="right"/>
        <w:rPr>
          <w:sz w:val="24"/>
          <w:szCs w:val="24"/>
        </w:rPr>
      </w:pPr>
    </w:p>
    <w:p w:rsidR="00957C03" w:rsidRPr="00A32909" w:rsidRDefault="00957C03" w:rsidP="00957C03">
      <w:pPr>
        <w:spacing w:line="240" w:lineRule="auto"/>
        <w:jc w:val="center"/>
        <w:rPr>
          <w:rFonts w:ascii="Algerian" w:hAnsi="Algerian"/>
          <w:b/>
          <w:sz w:val="28"/>
          <w:szCs w:val="32"/>
        </w:rPr>
      </w:pPr>
      <w:r w:rsidRPr="00A32909">
        <w:rPr>
          <w:rFonts w:ascii="Algerian" w:hAnsi="Algerian"/>
          <w:sz w:val="28"/>
          <w:szCs w:val="32"/>
        </w:rPr>
        <w:sym w:font="Symbol" w:char="F0A9"/>
      </w:r>
      <w:r w:rsidRPr="00A32909">
        <w:rPr>
          <w:rFonts w:ascii="Algerian" w:hAnsi="Algerian"/>
          <w:sz w:val="28"/>
          <w:szCs w:val="32"/>
        </w:rPr>
        <w:t xml:space="preserve"> </w:t>
      </w:r>
      <w:r w:rsidRPr="00A32909">
        <w:rPr>
          <w:rFonts w:ascii="Algerian" w:hAnsi="Algerian"/>
          <w:b/>
          <w:sz w:val="28"/>
          <w:szCs w:val="32"/>
        </w:rPr>
        <w:t xml:space="preserve">ALMAMATERKU TERCINTA </w:t>
      </w:r>
      <w:r w:rsidRPr="00A32909">
        <w:rPr>
          <w:rFonts w:ascii="Algerian" w:hAnsi="Algerian"/>
          <w:sz w:val="28"/>
          <w:szCs w:val="32"/>
        </w:rPr>
        <w:sym w:font="Symbol" w:char="F0A9"/>
      </w:r>
    </w:p>
    <w:p w:rsidR="00957C03" w:rsidRDefault="00957C03" w:rsidP="00957C03">
      <w:pPr>
        <w:spacing w:line="240" w:lineRule="auto"/>
        <w:jc w:val="center"/>
        <w:rPr>
          <w:rFonts w:ascii="Algerian" w:hAnsi="Algerian"/>
          <w:sz w:val="28"/>
          <w:szCs w:val="32"/>
        </w:rPr>
      </w:pPr>
      <w:r w:rsidRPr="00A32909">
        <w:rPr>
          <w:rFonts w:ascii="Algerian" w:hAnsi="Algerian"/>
          <w:sz w:val="28"/>
          <w:szCs w:val="32"/>
        </w:rPr>
        <w:sym w:font="Symbol" w:char="F0A9"/>
      </w:r>
      <w:r w:rsidRPr="00A32909">
        <w:rPr>
          <w:rFonts w:ascii="Algerian" w:hAnsi="Algerian"/>
          <w:sz w:val="28"/>
          <w:szCs w:val="32"/>
        </w:rPr>
        <w:t xml:space="preserve"> </w:t>
      </w:r>
      <w:r w:rsidRPr="00A32909">
        <w:rPr>
          <w:rFonts w:ascii="Algerian" w:hAnsi="Algerian"/>
          <w:b/>
          <w:sz w:val="28"/>
          <w:szCs w:val="32"/>
        </w:rPr>
        <w:t xml:space="preserve">UNIVERSITAS ICHSAN GORONTALO </w:t>
      </w:r>
      <w:r w:rsidRPr="00A32909">
        <w:rPr>
          <w:rFonts w:ascii="Algerian" w:hAnsi="Algerian"/>
          <w:sz w:val="28"/>
          <w:szCs w:val="32"/>
        </w:rPr>
        <w:sym w:font="Symbol" w:char="F0A9"/>
      </w:r>
      <w:r w:rsidRPr="00A32909">
        <w:rPr>
          <w:rFonts w:ascii="Algerian" w:hAnsi="Algerian"/>
          <w:sz w:val="28"/>
          <w:szCs w:val="32"/>
        </w:rPr>
        <w:t xml:space="preserve"> </w:t>
      </w:r>
    </w:p>
    <w:p w:rsidR="002F7095" w:rsidRPr="002F7095" w:rsidRDefault="002F7095" w:rsidP="002F7095">
      <w:pPr>
        <w:spacing w:line="360" w:lineRule="auto"/>
        <w:jc w:val="center"/>
        <w:rPr>
          <w:rFonts w:ascii="Times New Roman" w:hAnsi="Times New Roman" w:cs="Times New Roman"/>
          <w:b/>
          <w:sz w:val="26"/>
        </w:rPr>
      </w:pPr>
      <w:r w:rsidRPr="002F7095">
        <w:rPr>
          <w:rFonts w:ascii="Times New Roman" w:hAnsi="Times New Roman" w:cs="Times New Roman"/>
          <w:b/>
          <w:sz w:val="26"/>
        </w:rPr>
        <w:lastRenderedPageBreak/>
        <w:t>KATA PENGANTAR</w:t>
      </w:r>
    </w:p>
    <w:p w:rsidR="002F7095" w:rsidRPr="00EE02D1" w:rsidRDefault="002F7095" w:rsidP="002F7095">
      <w:pPr>
        <w:spacing w:after="0" w:line="480" w:lineRule="auto"/>
        <w:jc w:val="both"/>
        <w:rPr>
          <w:rFonts w:ascii="Times New Roman" w:hAnsi="Times New Roman" w:cs="Times New Roman"/>
          <w:sz w:val="24"/>
        </w:rPr>
      </w:pPr>
      <w:r>
        <w:rPr>
          <w:rFonts w:ascii="Times New Roman" w:hAnsi="Times New Roman" w:cs="Times New Roman"/>
          <w:sz w:val="24"/>
          <w:lang w:val="en-GB"/>
        </w:rPr>
        <w:t xml:space="preserve">      </w:t>
      </w:r>
      <w:r w:rsidRPr="00EE02D1">
        <w:rPr>
          <w:rFonts w:ascii="Times New Roman" w:hAnsi="Times New Roman" w:cs="Times New Roman"/>
          <w:sz w:val="24"/>
        </w:rPr>
        <w:t>Alhamdulillah, Penulis panjatkan  puji  dan syukur kita panjatkan kehadirat Allah SWT, karena dengan Rahmat, Hidayah, dan karunia yang dilimpahkan-Nya. serta tidak lupa penulis sampaikan Shalawat dan salam kepada Nabi Muhammad SAW yang telah memberikan tauladan bagi kita semua sehingga penulis dapat menyelesaikan skripsi ini.</w:t>
      </w:r>
    </w:p>
    <w:p w:rsidR="002F7095" w:rsidRPr="00EE02D1" w:rsidRDefault="002F7095" w:rsidP="002F7095">
      <w:pPr>
        <w:tabs>
          <w:tab w:val="left" w:pos="2694"/>
        </w:tabs>
        <w:spacing w:after="0" w:line="480" w:lineRule="auto"/>
        <w:jc w:val="both"/>
        <w:rPr>
          <w:rFonts w:ascii="Times New Roman" w:hAnsi="Times New Roman" w:cs="Times New Roman"/>
          <w:sz w:val="24"/>
        </w:rPr>
      </w:pPr>
      <w:r>
        <w:rPr>
          <w:rFonts w:ascii="Times New Roman" w:hAnsi="Times New Roman" w:cs="Times New Roman"/>
          <w:sz w:val="24"/>
          <w:lang w:val="en-GB"/>
        </w:rPr>
        <w:t xml:space="preserve">     </w:t>
      </w:r>
      <w:r w:rsidRPr="00EE02D1">
        <w:rPr>
          <w:rFonts w:ascii="Times New Roman" w:hAnsi="Times New Roman" w:cs="Times New Roman"/>
          <w:sz w:val="24"/>
        </w:rPr>
        <w:t xml:space="preserve">Selama penyusunan proposal ini penulis mengalami banyak kesulitan terutama dalam memperoleh literatur-literatur sebagai bahan yang diperlukan dalam penulisan </w:t>
      </w:r>
      <w:r>
        <w:rPr>
          <w:rFonts w:ascii="Times New Roman" w:hAnsi="Times New Roman" w:cs="Times New Roman"/>
          <w:sz w:val="24"/>
          <w:lang w:val="en-GB"/>
        </w:rPr>
        <w:t>skripsi</w:t>
      </w:r>
      <w:r w:rsidRPr="00EE02D1">
        <w:rPr>
          <w:rFonts w:ascii="Times New Roman" w:hAnsi="Times New Roman" w:cs="Times New Roman"/>
          <w:sz w:val="24"/>
        </w:rPr>
        <w:t xml:space="preserve"> ini. Namun pada akhirnya dan kenyataanya selesai juga karena berkat doa dan motivasi kedua orang tua serta saudara-saudari penulis yang senantiasa memberikan dukungan dan bantuan baik moril dan materi, sehingga penulis dapat menyelesaikan proposal ini walaupun masih banyak terdapat khilaf dan kekurangan yang tidak disengaja. Melalui kesempatan ini penulis mengucapkan terima kasih yang sebesar-besarnya kepada:</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Allah SWT yang telah memberikan petunjuk dan kemudahan selama membuat skripsi ini.</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Ayahanda Abdullah Mohamad dan Ibunda Yanti A Djafar serta material dalam penyelesaian skripsi</w:t>
      </w:r>
      <w:r>
        <w:rPr>
          <w:rFonts w:ascii="Times New Roman" w:hAnsi="Times New Roman" w:cs="Times New Roman"/>
          <w:sz w:val="24"/>
        </w:rPr>
        <w:t>.</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Muhammad Ichsan Gaf</w:t>
      </w:r>
      <w:r>
        <w:rPr>
          <w:rFonts w:ascii="Times New Roman" w:hAnsi="Times New Roman" w:cs="Times New Roman"/>
          <w:sz w:val="24"/>
        </w:rPr>
        <w:t>f</w:t>
      </w:r>
      <w:r w:rsidRPr="002F7095">
        <w:rPr>
          <w:rFonts w:ascii="Times New Roman" w:hAnsi="Times New Roman" w:cs="Times New Roman"/>
          <w:sz w:val="24"/>
        </w:rPr>
        <w:t>ar,</w:t>
      </w:r>
      <w:r>
        <w:rPr>
          <w:rFonts w:ascii="Times New Roman" w:hAnsi="Times New Roman" w:cs="Times New Roman"/>
          <w:sz w:val="24"/>
        </w:rPr>
        <w:t xml:space="preserve"> </w:t>
      </w:r>
      <w:r w:rsidRPr="002F7095">
        <w:rPr>
          <w:rFonts w:ascii="Times New Roman" w:hAnsi="Times New Roman" w:cs="Times New Roman"/>
          <w:sz w:val="24"/>
        </w:rPr>
        <w:t>SE.</w:t>
      </w:r>
      <w:proofErr w:type="gramStart"/>
      <w:r w:rsidRPr="002F7095">
        <w:rPr>
          <w:rFonts w:ascii="Times New Roman" w:hAnsi="Times New Roman" w:cs="Times New Roman"/>
          <w:sz w:val="24"/>
        </w:rPr>
        <w:t>,M.Ak</w:t>
      </w:r>
      <w:proofErr w:type="gramEnd"/>
      <w:r w:rsidRPr="002F7095">
        <w:rPr>
          <w:rFonts w:ascii="Times New Roman" w:hAnsi="Times New Roman" w:cs="Times New Roman"/>
          <w:sz w:val="24"/>
        </w:rPr>
        <w:t>, Selaku Ketua Yayasan Pembangunan Ilmu  Pengetahuan dan Teknologi (YPIPT) Ichsan</w:t>
      </w:r>
      <w:r>
        <w:rPr>
          <w:rFonts w:ascii="Times New Roman" w:hAnsi="Times New Roman" w:cs="Times New Roman"/>
          <w:sz w:val="24"/>
        </w:rPr>
        <w:t xml:space="preserve"> </w:t>
      </w:r>
      <w:r w:rsidRPr="002F7095">
        <w:rPr>
          <w:rFonts w:ascii="Times New Roman" w:hAnsi="Times New Roman" w:cs="Times New Roman"/>
          <w:sz w:val="24"/>
        </w:rPr>
        <w:t>Gorontalo</w:t>
      </w:r>
      <w:r>
        <w:rPr>
          <w:rFonts w:ascii="Times New Roman" w:hAnsi="Times New Roman" w:cs="Times New Roman"/>
          <w:sz w:val="24"/>
        </w:rPr>
        <w:t>.</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Dr. Abdul Gaffar La Tjokke, M.Si</w:t>
      </w:r>
      <w:r>
        <w:rPr>
          <w:rFonts w:ascii="Times New Roman" w:hAnsi="Times New Roman" w:cs="Times New Roman"/>
          <w:sz w:val="24"/>
        </w:rPr>
        <w:t xml:space="preserve"> </w:t>
      </w:r>
      <w:r w:rsidRPr="002F7095">
        <w:rPr>
          <w:rFonts w:ascii="Times New Roman" w:hAnsi="Times New Roman" w:cs="Times New Roman"/>
          <w:sz w:val="24"/>
        </w:rPr>
        <w:t>selaku R</w:t>
      </w:r>
      <w:r>
        <w:rPr>
          <w:rFonts w:ascii="Times New Roman" w:hAnsi="Times New Roman" w:cs="Times New Roman"/>
          <w:sz w:val="24"/>
        </w:rPr>
        <w:t>ektor Universitas</w:t>
      </w:r>
      <w:r w:rsidRPr="002F7095">
        <w:rPr>
          <w:rFonts w:ascii="Times New Roman" w:hAnsi="Times New Roman" w:cs="Times New Roman"/>
          <w:sz w:val="24"/>
        </w:rPr>
        <w:t xml:space="preserve"> Ichsan Gorontalo.</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lastRenderedPageBreak/>
        <w:t>Dr. Zainal Abidin, SP., M.Si selaku Dekan Fakultas Pertanian</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Darmiati Dahar, S.P., M.Si selaku Ketua Program Studi Agribisnis.</w:t>
      </w:r>
    </w:p>
    <w:p w:rsid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Yulan Ismail, S.P., M.Si selaku Pembimbing I yang telah membimbing penulis selama mengerjakan penyusunan skripsi</w:t>
      </w:r>
      <w:r>
        <w:rPr>
          <w:rFonts w:ascii="Times New Roman" w:hAnsi="Times New Roman" w:cs="Times New Roman"/>
          <w:sz w:val="24"/>
        </w:rPr>
        <w:t xml:space="preserve"> </w:t>
      </w:r>
      <w:r w:rsidRPr="002F7095">
        <w:rPr>
          <w:rFonts w:ascii="Times New Roman" w:hAnsi="Times New Roman" w:cs="Times New Roman"/>
          <w:sz w:val="24"/>
        </w:rPr>
        <w:t>ini.</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Muhammad Nasrul, S.P., M.Si Selaku pembimbing II yang telah membimbing penulis selama mengerjakan penyusunan skripsi</w:t>
      </w:r>
      <w:r>
        <w:rPr>
          <w:rFonts w:ascii="Times New Roman" w:hAnsi="Times New Roman" w:cs="Times New Roman"/>
          <w:sz w:val="24"/>
        </w:rPr>
        <w:t xml:space="preserve"> </w:t>
      </w:r>
      <w:r w:rsidRPr="002F7095">
        <w:rPr>
          <w:rFonts w:ascii="Times New Roman" w:hAnsi="Times New Roman" w:cs="Times New Roman"/>
          <w:sz w:val="24"/>
        </w:rPr>
        <w:t>ini.</w:t>
      </w:r>
    </w:p>
    <w:p w:rsidR="002F7095" w:rsidRPr="002F7095" w:rsidRDefault="002F7095" w:rsidP="005D5F03">
      <w:pPr>
        <w:pStyle w:val="ListParagraph"/>
        <w:numPr>
          <w:ilvl w:val="0"/>
          <w:numId w:val="27"/>
        </w:numPr>
        <w:spacing w:after="0" w:line="480" w:lineRule="auto"/>
        <w:jc w:val="both"/>
        <w:rPr>
          <w:rFonts w:ascii="Times New Roman" w:hAnsi="Times New Roman" w:cs="Times New Roman"/>
          <w:sz w:val="24"/>
        </w:rPr>
      </w:pPr>
      <w:r w:rsidRPr="002F7095">
        <w:rPr>
          <w:rFonts w:ascii="Times New Roman" w:hAnsi="Times New Roman" w:cs="Times New Roman"/>
          <w:sz w:val="24"/>
        </w:rPr>
        <w:t>Agribisnis Angkatan 2017 yang telah memberikan saran, dorongan dan semangat selama mengerjakan penyusunan skripsi</w:t>
      </w:r>
      <w:r w:rsidR="0031374F">
        <w:rPr>
          <w:rFonts w:ascii="Times New Roman" w:hAnsi="Times New Roman" w:cs="Times New Roman"/>
          <w:sz w:val="24"/>
        </w:rPr>
        <w:t xml:space="preserve"> </w:t>
      </w:r>
      <w:r w:rsidRPr="002F7095">
        <w:rPr>
          <w:rFonts w:ascii="Times New Roman" w:hAnsi="Times New Roman" w:cs="Times New Roman"/>
          <w:sz w:val="24"/>
        </w:rPr>
        <w:t>ini.</w:t>
      </w:r>
    </w:p>
    <w:p w:rsidR="002F7095" w:rsidRDefault="002F7095" w:rsidP="002F7095">
      <w:pPr>
        <w:spacing w:after="0" w:line="480" w:lineRule="auto"/>
        <w:jc w:val="both"/>
        <w:rPr>
          <w:rFonts w:ascii="Times New Roman" w:hAnsi="Times New Roman" w:cs="Times New Roman"/>
          <w:sz w:val="24"/>
        </w:rPr>
      </w:pPr>
      <w:r>
        <w:rPr>
          <w:rFonts w:ascii="Times New Roman" w:hAnsi="Times New Roman" w:cs="Times New Roman"/>
          <w:sz w:val="24"/>
        </w:rPr>
        <w:tab/>
      </w:r>
      <w:r w:rsidRPr="00EE02D1">
        <w:rPr>
          <w:rFonts w:ascii="Times New Roman" w:hAnsi="Times New Roman" w:cs="Times New Roman"/>
          <w:sz w:val="24"/>
        </w:rPr>
        <w:t>Akhirnya dengan segala kerendahan hati penulis berharap semoga segala bantuan, bimbingan dan arahan yang diberikan oleh berbagai pihak mendapat balasan dari Allah SWT. Amin</w:t>
      </w:r>
    </w:p>
    <w:p w:rsidR="002F7095" w:rsidRDefault="002F7095" w:rsidP="002F7095">
      <w:pPr>
        <w:spacing w:after="0" w:line="480" w:lineRule="auto"/>
        <w:jc w:val="both"/>
        <w:rPr>
          <w:rFonts w:ascii="Times New Roman" w:hAnsi="Times New Roman" w:cs="Times New Roman"/>
          <w:sz w:val="24"/>
        </w:rPr>
      </w:pPr>
    </w:p>
    <w:p w:rsidR="002F7095" w:rsidRPr="00EE02D1" w:rsidRDefault="002F7095" w:rsidP="002F7095">
      <w:pPr>
        <w:tabs>
          <w:tab w:val="left" w:pos="4962"/>
        </w:tabs>
        <w:spacing w:after="0" w:line="480" w:lineRule="auto"/>
        <w:jc w:val="both"/>
        <w:rPr>
          <w:rFonts w:ascii="Times New Roman" w:hAnsi="Times New Roman" w:cs="Times New Roman"/>
          <w:sz w:val="24"/>
        </w:rPr>
      </w:pPr>
      <w:r>
        <w:rPr>
          <w:rFonts w:ascii="Times New Roman" w:hAnsi="Times New Roman" w:cs="Times New Roman"/>
          <w:sz w:val="24"/>
        </w:rPr>
        <w:tab/>
      </w:r>
      <w:r w:rsidRPr="00EE02D1">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EE02D1">
        <w:rPr>
          <w:rFonts w:ascii="Times New Roman" w:hAnsi="Times New Roman" w:cs="Times New Roman"/>
          <w:sz w:val="24"/>
        </w:rPr>
        <w:t xml:space="preserve"> </w:t>
      </w:r>
      <w:r>
        <w:rPr>
          <w:rFonts w:ascii="Times New Roman" w:hAnsi="Times New Roman" w:cs="Times New Roman"/>
          <w:sz w:val="24"/>
        </w:rPr>
        <w:t>Gorontalo</w:t>
      </w:r>
      <w:r w:rsidRPr="00EE02D1">
        <w:rPr>
          <w:rFonts w:ascii="Times New Roman" w:hAnsi="Times New Roman" w:cs="Times New Roman"/>
          <w:sz w:val="24"/>
        </w:rPr>
        <w:t>,        April 2021</w:t>
      </w:r>
    </w:p>
    <w:p w:rsidR="002F7095" w:rsidRPr="00EE02D1" w:rsidRDefault="002F7095" w:rsidP="002F7095">
      <w:pPr>
        <w:spacing w:after="0" w:line="480" w:lineRule="auto"/>
        <w:jc w:val="both"/>
        <w:rPr>
          <w:rFonts w:ascii="Times New Roman" w:hAnsi="Times New Roman" w:cs="Times New Roman"/>
          <w:sz w:val="24"/>
        </w:rPr>
      </w:pPr>
    </w:p>
    <w:p w:rsidR="002F7095" w:rsidRPr="00EE02D1" w:rsidRDefault="002F7095" w:rsidP="002F7095">
      <w:pPr>
        <w:spacing w:after="0" w:line="480" w:lineRule="auto"/>
        <w:jc w:val="both"/>
        <w:rPr>
          <w:rFonts w:ascii="Times New Roman" w:hAnsi="Times New Roman" w:cs="Times New Roman"/>
          <w:sz w:val="24"/>
        </w:rPr>
      </w:pPr>
    </w:p>
    <w:p w:rsidR="002F7095" w:rsidRPr="00EE02D1" w:rsidRDefault="002F7095" w:rsidP="002F7095">
      <w:pPr>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EE02D1">
        <w:rPr>
          <w:rFonts w:ascii="Times New Roman" w:hAnsi="Times New Roman" w:cs="Times New Roman"/>
          <w:sz w:val="24"/>
        </w:rPr>
        <w:t>Penulis</w:t>
      </w:r>
    </w:p>
    <w:p w:rsidR="002F7095" w:rsidRPr="00A32909" w:rsidRDefault="002F7095" w:rsidP="00957C03">
      <w:pPr>
        <w:spacing w:line="240" w:lineRule="auto"/>
        <w:jc w:val="center"/>
        <w:rPr>
          <w:rFonts w:ascii="Algerian" w:eastAsia="Arial Unicode MS" w:hAnsi="Algerian" w:cs="Arial Unicode MS"/>
          <w:b/>
          <w:sz w:val="28"/>
          <w:szCs w:val="32"/>
        </w:rPr>
      </w:pPr>
    </w:p>
    <w:p w:rsidR="00957C03" w:rsidRDefault="00957C03"/>
    <w:p w:rsidR="00B47553" w:rsidRDefault="00B47553" w:rsidP="005B727B"/>
    <w:p w:rsidR="002F7095" w:rsidRDefault="002F7095" w:rsidP="005B727B"/>
    <w:p w:rsidR="002F7095" w:rsidRDefault="002F7095" w:rsidP="005B727B"/>
    <w:p w:rsidR="002F7095" w:rsidRDefault="002F7095" w:rsidP="005B727B"/>
    <w:p w:rsidR="002F7095" w:rsidRPr="00055100" w:rsidRDefault="002F7095" w:rsidP="005B727B"/>
    <w:p w:rsidR="00B47553" w:rsidRPr="00055100" w:rsidRDefault="00B47553" w:rsidP="005B727B">
      <w:pPr>
        <w:spacing w:after="0" w:line="360" w:lineRule="auto"/>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DAFTAR ISI</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HALAMAN SAMPUL</w:t>
      </w:r>
      <w:r w:rsidRPr="00055100">
        <w:rPr>
          <w:rFonts w:ascii="Times New Roman" w:hAnsi="Times New Roman" w:cs="Times New Roman"/>
          <w:b/>
          <w:sz w:val="24"/>
          <w:szCs w:val="24"/>
        </w:rPr>
        <w:tab/>
      </w:r>
      <w:r w:rsidRPr="00055100">
        <w:rPr>
          <w:rFonts w:ascii="Times New Roman" w:hAnsi="Times New Roman" w:cs="Times New Roman"/>
          <w:b/>
          <w:sz w:val="24"/>
          <w:szCs w:val="24"/>
        </w:rPr>
        <w:tab/>
        <w:t>i</w:t>
      </w:r>
    </w:p>
    <w:p w:rsidR="00B47553" w:rsidRPr="00055100" w:rsidRDefault="00D25D08" w:rsidP="005B727B">
      <w:pPr>
        <w:tabs>
          <w:tab w:val="left" w:leader="dot" w:pos="7088"/>
          <w:tab w:val="left" w:pos="7513"/>
        </w:tabs>
        <w:spacing w:after="0" w:line="360" w:lineRule="auto"/>
        <w:rPr>
          <w:rFonts w:ascii="Times New Roman" w:hAnsi="Times New Roman" w:cs="Times New Roman"/>
          <w:b/>
          <w:sz w:val="24"/>
          <w:szCs w:val="24"/>
          <w:lang w:val="en-US"/>
        </w:rPr>
      </w:pPr>
      <w:r w:rsidRPr="00055100">
        <w:rPr>
          <w:rFonts w:ascii="Times New Roman" w:hAnsi="Times New Roman" w:cs="Times New Roman"/>
          <w:b/>
          <w:sz w:val="24"/>
          <w:szCs w:val="24"/>
        </w:rPr>
        <w:t xml:space="preserve">HALAMAN </w:t>
      </w:r>
      <w:r w:rsidR="00B47553" w:rsidRPr="00055100">
        <w:rPr>
          <w:rFonts w:ascii="Times New Roman" w:hAnsi="Times New Roman" w:cs="Times New Roman"/>
          <w:b/>
          <w:sz w:val="24"/>
          <w:szCs w:val="24"/>
        </w:rPr>
        <w:t xml:space="preserve"> PENGESAHAN</w:t>
      </w:r>
      <w:r w:rsidR="00B47553" w:rsidRPr="00055100">
        <w:rPr>
          <w:rFonts w:ascii="Times New Roman" w:hAnsi="Times New Roman" w:cs="Times New Roman"/>
          <w:b/>
          <w:sz w:val="24"/>
          <w:szCs w:val="24"/>
        </w:rPr>
        <w:tab/>
      </w:r>
      <w:r w:rsidR="00B47553" w:rsidRPr="00055100">
        <w:rPr>
          <w:rFonts w:ascii="Times New Roman" w:hAnsi="Times New Roman" w:cs="Times New Roman"/>
          <w:b/>
          <w:sz w:val="24"/>
          <w:szCs w:val="24"/>
        </w:rPr>
        <w:tab/>
        <w:t>ii</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lang w:val="en-US"/>
        </w:rPr>
      </w:pPr>
      <w:r w:rsidRPr="00055100">
        <w:rPr>
          <w:rFonts w:ascii="Times New Roman" w:hAnsi="Times New Roman" w:cs="Times New Roman"/>
          <w:b/>
          <w:sz w:val="24"/>
          <w:szCs w:val="24"/>
          <w:lang w:val="en-US"/>
        </w:rPr>
        <w:t>ABSTRAK</w:t>
      </w:r>
      <w:r w:rsidRPr="00055100">
        <w:rPr>
          <w:rFonts w:ascii="Times New Roman" w:hAnsi="Times New Roman" w:cs="Times New Roman"/>
          <w:b/>
          <w:sz w:val="24"/>
          <w:szCs w:val="24"/>
          <w:lang w:val="en-US"/>
        </w:rPr>
        <w:tab/>
      </w:r>
      <w:r w:rsidRPr="00055100">
        <w:rPr>
          <w:rFonts w:ascii="Times New Roman" w:hAnsi="Times New Roman" w:cs="Times New Roman"/>
          <w:b/>
          <w:sz w:val="24"/>
          <w:szCs w:val="24"/>
          <w:lang w:val="en-US"/>
        </w:rPr>
        <w:tab/>
        <w:t>iii</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KATA PENGANTAR</w:t>
      </w:r>
      <w:r w:rsidRPr="00055100">
        <w:rPr>
          <w:rFonts w:ascii="Times New Roman" w:hAnsi="Times New Roman" w:cs="Times New Roman"/>
          <w:b/>
          <w:sz w:val="24"/>
          <w:szCs w:val="24"/>
        </w:rPr>
        <w:tab/>
      </w:r>
      <w:r w:rsidRPr="00055100">
        <w:rPr>
          <w:rFonts w:ascii="Times New Roman" w:hAnsi="Times New Roman" w:cs="Times New Roman"/>
          <w:b/>
          <w:sz w:val="24"/>
          <w:szCs w:val="24"/>
        </w:rPr>
        <w:tab/>
        <w:t>i</w:t>
      </w:r>
      <w:r w:rsidRPr="00055100">
        <w:rPr>
          <w:rFonts w:ascii="Times New Roman" w:hAnsi="Times New Roman" w:cs="Times New Roman"/>
          <w:b/>
          <w:sz w:val="24"/>
          <w:szCs w:val="24"/>
          <w:lang w:val="en-US"/>
        </w:rPr>
        <w:t>v</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DAFTAR ISI</w:t>
      </w:r>
      <w:r w:rsidRPr="00055100">
        <w:rPr>
          <w:rFonts w:ascii="Times New Roman" w:hAnsi="Times New Roman" w:cs="Times New Roman"/>
          <w:b/>
          <w:sz w:val="24"/>
          <w:szCs w:val="24"/>
        </w:rPr>
        <w:tab/>
      </w:r>
      <w:r w:rsidRPr="00055100">
        <w:rPr>
          <w:rFonts w:ascii="Times New Roman" w:hAnsi="Times New Roman" w:cs="Times New Roman"/>
          <w:b/>
          <w:sz w:val="24"/>
          <w:szCs w:val="24"/>
        </w:rPr>
        <w:tab/>
        <w:t>v</w:t>
      </w:r>
      <w:r w:rsidRPr="00055100">
        <w:rPr>
          <w:rFonts w:ascii="Times New Roman" w:hAnsi="Times New Roman" w:cs="Times New Roman"/>
          <w:b/>
          <w:sz w:val="24"/>
          <w:szCs w:val="24"/>
          <w:lang w:val="en-US"/>
        </w:rPr>
        <w:t>i</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DAFTAR TABEL</w:t>
      </w:r>
      <w:r w:rsidRPr="00055100">
        <w:rPr>
          <w:rFonts w:ascii="Times New Roman" w:hAnsi="Times New Roman" w:cs="Times New Roman"/>
          <w:b/>
          <w:sz w:val="24"/>
          <w:szCs w:val="24"/>
        </w:rPr>
        <w:tab/>
      </w:r>
      <w:r w:rsidRPr="00055100">
        <w:rPr>
          <w:rFonts w:ascii="Times New Roman" w:hAnsi="Times New Roman" w:cs="Times New Roman"/>
          <w:b/>
          <w:sz w:val="24"/>
          <w:szCs w:val="24"/>
        </w:rPr>
        <w:tab/>
        <w:t>vii</w:t>
      </w:r>
      <w:r w:rsidRPr="00055100">
        <w:rPr>
          <w:rFonts w:ascii="Times New Roman" w:hAnsi="Times New Roman" w:cs="Times New Roman"/>
          <w:b/>
          <w:sz w:val="24"/>
          <w:szCs w:val="24"/>
          <w:lang w:val="en-US"/>
        </w:rPr>
        <w:t>i</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DAFTAR GAMBAR</w:t>
      </w:r>
      <w:r w:rsidRPr="00055100">
        <w:rPr>
          <w:rFonts w:ascii="Times New Roman" w:hAnsi="Times New Roman" w:cs="Times New Roman"/>
          <w:b/>
          <w:sz w:val="24"/>
          <w:szCs w:val="24"/>
        </w:rPr>
        <w:tab/>
      </w:r>
      <w:r w:rsidRPr="00055100">
        <w:rPr>
          <w:rFonts w:ascii="Times New Roman" w:hAnsi="Times New Roman" w:cs="Times New Roman"/>
          <w:b/>
          <w:sz w:val="24"/>
          <w:szCs w:val="24"/>
        </w:rPr>
        <w:tab/>
      </w:r>
      <w:r w:rsidRPr="00055100">
        <w:rPr>
          <w:rFonts w:ascii="Times New Roman" w:hAnsi="Times New Roman" w:cs="Times New Roman"/>
          <w:b/>
          <w:sz w:val="24"/>
          <w:szCs w:val="24"/>
          <w:lang w:val="en-US"/>
        </w:rPr>
        <w:t>ix</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r w:rsidRPr="00055100">
        <w:rPr>
          <w:rFonts w:ascii="Times New Roman" w:hAnsi="Times New Roman" w:cs="Times New Roman"/>
          <w:b/>
          <w:sz w:val="24"/>
          <w:szCs w:val="24"/>
        </w:rPr>
        <w:t>DAFTAR LAMPIR</w:t>
      </w:r>
      <w:r w:rsidRPr="00055100">
        <w:rPr>
          <w:rFonts w:ascii="Times New Roman" w:hAnsi="Times New Roman" w:cs="Times New Roman"/>
          <w:b/>
          <w:sz w:val="24"/>
          <w:szCs w:val="24"/>
        </w:rPr>
        <w:tab/>
      </w:r>
      <w:r w:rsidRPr="00055100">
        <w:rPr>
          <w:rFonts w:ascii="Times New Roman" w:hAnsi="Times New Roman" w:cs="Times New Roman"/>
          <w:b/>
          <w:sz w:val="24"/>
          <w:szCs w:val="24"/>
        </w:rPr>
        <w:tab/>
        <w:t>x</w:t>
      </w:r>
    </w:p>
    <w:p w:rsidR="00B47553" w:rsidRPr="00055100" w:rsidRDefault="00B47553" w:rsidP="005B727B">
      <w:pPr>
        <w:tabs>
          <w:tab w:val="left" w:leader="dot" w:pos="7088"/>
          <w:tab w:val="left" w:pos="7513"/>
        </w:tabs>
        <w:spacing w:after="0" w:line="360" w:lineRule="auto"/>
        <w:rPr>
          <w:rFonts w:ascii="Times New Roman" w:hAnsi="Times New Roman" w:cs="Times New Roman"/>
          <w:b/>
          <w:sz w:val="24"/>
          <w:szCs w:val="24"/>
        </w:rPr>
      </w:pPr>
    </w:p>
    <w:p w:rsidR="00B47553" w:rsidRPr="00055100" w:rsidRDefault="00C50CA9" w:rsidP="005B727B">
      <w:pPr>
        <w:tabs>
          <w:tab w:val="left" w:leader="dot" w:pos="7088"/>
          <w:tab w:val="left" w:pos="7513"/>
        </w:tabs>
        <w:spacing w:line="360" w:lineRule="auto"/>
        <w:rPr>
          <w:rFonts w:ascii="Times New Roman" w:hAnsi="Times New Roman" w:cs="Times New Roman"/>
          <w:b/>
          <w:sz w:val="24"/>
          <w:szCs w:val="24"/>
        </w:rPr>
      </w:pPr>
      <w:r w:rsidRPr="00055100">
        <w:rPr>
          <w:rFonts w:ascii="Times New Roman" w:hAnsi="Times New Roman" w:cs="Times New Roman"/>
          <w:b/>
          <w:sz w:val="24"/>
          <w:szCs w:val="24"/>
        </w:rPr>
        <w:t>BAB</w:t>
      </w:r>
      <w:r w:rsidR="00B47553" w:rsidRPr="00055100">
        <w:rPr>
          <w:rFonts w:ascii="Times New Roman" w:hAnsi="Times New Roman" w:cs="Times New Roman"/>
          <w:b/>
          <w:sz w:val="24"/>
          <w:szCs w:val="24"/>
        </w:rPr>
        <w:t xml:space="preserve"> I    PENDAHULUAN</w:t>
      </w:r>
    </w:p>
    <w:p w:rsidR="00B47553" w:rsidRPr="00055100" w:rsidRDefault="00B47553" w:rsidP="005B727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1.1     Lat</w:t>
      </w:r>
      <w:r w:rsidR="00D46475" w:rsidRPr="00055100">
        <w:rPr>
          <w:rFonts w:ascii="Times New Roman" w:hAnsi="Times New Roman" w:cs="Times New Roman"/>
          <w:sz w:val="24"/>
          <w:szCs w:val="24"/>
        </w:rPr>
        <w:t xml:space="preserve">ar </w:t>
      </w:r>
      <w:r w:rsidRPr="00055100">
        <w:rPr>
          <w:rFonts w:ascii="Times New Roman" w:hAnsi="Times New Roman" w:cs="Times New Roman"/>
          <w:sz w:val="24"/>
          <w:szCs w:val="24"/>
        </w:rPr>
        <w:t>Belakang</w:t>
      </w:r>
      <w:r w:rsidRPr="00055100">
        <w:rPr>
          <w:rFonts w:ascii="Times New Roman" w:hAnsi="Times New Roman" w:cs="Times New Roman"/>
          <w:sz w:val="24"/>
          <w:szCs w:val="24"/>
        </w:rPr>
        <w:tab/>
      </w:r>
      <w:r w:rsidRPr="00055100">
        <w:rPr>
          <w:rFonts w:ascii="Times New Roman" w:hAnsi="Times New Roman" w:cs="Times New Roman"/>
          <w:sz w:val="24"/>
          <w:szCs w:val="24"/>
        </w:rPr>
        <w:tab/>
        <w:t>1</w:t>
      </w:r>
    </w:p>
    <w:p w:rsidR="00B47553" w:rsidRPr="00055100" w:rsidRDefault="00D46475" w:rsidP="005B727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1.2     Rumusan </w:t>
      </w:r>
      <w:r w:rsidR="00B47553" w:rsidRPr="00055100">
        <w:rPr>
          <w:rFonts w:ascii="Times New Roman" w:hAnsi="Times New Roman" w:cs="Times New Roman"/>
          <w:sz w:val="24"/>
          <w:szCs w:val="24"/>
        </w:rPr>
        <w:t>Masalah</w:t>
      </w:r>
      <w:r w:rsidR="00B47553" w:rsidRPr="00055100">
        <w:rPr>
          <w:rFonts w:ascii="Times New Roman" w:hAnsi="Times New Roman" w:cs="Times New Roman"/>
          <w:sz w:val="24"/>
          <w:szCs w:val="24"/>
        </w:rPr>
        <w:tab/>
      </w:r>
      <w:r w:rsidR="00B47553" w:rsidRPr="00055100">
        <w:rPr>
          <w:rFonts w:ascii="Times New Roman" w:hAnsi="Times New Roman" w:cs="Times New Roman"/>
          <w:sz w:val="24"/>
          <w:szCs w:val="24"/>
        </w:rPr>
        <w:tab/>
      </w:r>
      <w:r w:rsidR="005B727B" w:rsidRPr="00055100">
        <w:rPr>
          <w:rFonts w:ascii="Times New Roman" w:hAnsi="Times New Roman" w:cs="Times New Roman"/>
          <w:sz w:val="24"/>
          <w:szCs w:val="24"/>
        </w:rPr>
        <w:t>3</w:t>
      </w:r>
    </w:p>
    <w:p w:rsidR="00B47553" w:rsidRPr="00055100" w:rsidRDefault="00B47553" w:rsidP="005B727B">
      <w:pPr>
        <w:tabs>
          <w:tab w:val="left" w:pos="426"/>
          <w:tab w:val="left" w:leader="dot" w:pos="7088"/>
          <w:tab w:val="left" w:pos="7513"/>
        </w:tabs>
        <w:spacing w:after="0" w:line="360" w:lineRule="auto"/>
        <w:rPr>
          <w:rFonts w:ascii="Times New Roman" w:hAnsi="Times New Roman" w:cs="Times New Roman"/>
          <w:sz w:val="24"/>
          <w:szCs w:val="24"/>
          <w:lang w:val="en-US"/>
        </w:rPr>
      </w:pPr>
      <w:r w:rsidRPr="00055100">
        <w:rPr>
          <w:rFonts w:ascii="Times New Roman" w:hAnsi="Times New Roman" w:cs="Times New Roman"/>
          <w:sz w:val="24"/>
          <w:szCs w:val="24"/>
        </w:rPr>
        <w:tab/>
        <w:t>1.3     Tujuan Penelitian</w:t>
      </w:r>
      <w:r w:rsidRPr="00055100">
        <w:rPr>
          <w:rFonts w:ascii="Times New Roman" w:hAnsi="Times New Roman" w:cs="Times New Roman"/>
          <w:sz w:val="24"/>
          <w:szCs w:val="24"/>
        </w:rPr>
        <w:tab/>
      </w:r>
      <w:r w:rsidRPr="00055100">
        <w:rPr>
          <w:rFonts w:ascii="Times New Roman" w:hAnsi="Times New Roman" w:cs="Times New Roman"/>
          <w:sz w:val="24"/>
          <w:szCs w:val="24"/>
        </w:rPr>
        <w:tab/>
      </w:r>
      <w:r w:rsidRPr="00055100">
        <w:rPr>
          <w:rFonts w:ascii="Times New Roman" w:hAnsi="Times New Roman" w:cs="Times New Roman"/>
          <w:sz w:val="24"/>
          <w:szCs w:val="24"/>
          <w:lang w:val="en-US"/>
        </w:rPr>
        <w:t>4</w:t>
      </w:r>
    </w:p>
    <w:p w:rsidR="00B47553" w:rsidRPr="00055100" w:rsidRDefault="00D46475" w:rsidP="005B727B">
      <w:pPr>
        <w:tabs>
          <w:tab w:val="left" w:pos="426"/>
          <w:tab w:val="left" w:leader="dot" w:pos="7088"/>
          <w:tab w:val="left" w:pos="7513"/>
        </w:tabs>
        <w:spacing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1.4     Manfaat </w:t>
      </w:r>
      <w:r w:rsidR="00B47553" w:rsidRPr="00055100">
        <w:rPr>
          <w:rFonts w:ascii="Times New Roman" w:hAnsi="Times New Roman" w:cs="Times New Roman"/>
          <w:sz w:val="24"/>
          <w:szCs w:val="24"/>
        </w:rPr>
        <w:t>Penelitian</w:t>
      </w:r>
      <w:r w:rsidR="00B47553" w:rsidRPr="00055100">
        <w:rPr>
          <w:rFonts w:ascii="Times New Roman" w:hAnsi="Times New Roman" w:cs="Times New Roman"/>
          <w:sz w:val="24"/>
          <w:szCs w:val="24"/>
        </w:rPr>
        <w:tab/>
      </w:r>
      <w:r w:rsidR="00B47553" w:rsidRPr="00055100">
        <w:rPr>
          <w:rFonts w:ascii="Times New Roman" w:hAnsi="Times New Roman" w:cs="Times New Roman"/>
          <w:sz w:val="24"/>
          <w:szCs w:val="24"/>
        </w:rPr>
        <w:tab/>
      </w:r>
      <w:r w:rsidR="005B727B" w:rsidRPr="00055100">
        <w:rPr>
          <w:rFonts w:ascii="Times New Roman" w:hAnsi="Times New Roman" w:cs="Times New Roman"/>
          <w:sz w:val="24"/>
          <w:szCs w:val="24"/>
        </w:rPr>
        <w:t>4</w:t>
      </w:r>
    </w:p>
    <w:p w:rsidR="00B47553" w:rsidRPr="00055100" w:rsidRDefault="00C50CA9" w:rsidP="005B727B">
      <w:pPr>
        <w:tabs>
          <w:tab w:val="left" w:pos="426"/>
          <w:tab w:val="left" w:leader="dot" w:pos="7088"/>
          <w:tab w:val="left" w:pos="7513"/>
        </w:tabs>
        <w:spacing w:line="360" w:lineRule="auto"/>
        <w:rPr>
          <w:rFonts w:ascii="Times New Roman" w:hAnsi="Times New Roman" w:cs="Times New Roman"/>
          <w:b/>
          <w:sz w:val="24"/>
          <w:szCs w:val="24"/>
        </w:rPr>
      </w:pPr>
      <w:r w:rsidRPr="00055100">
        <w:rPr>
          <w:rFonts w:ascii="Times New Roman" w:hAnsi="Times New Roman" w:cs="Times New Roman"/>
          <w:b/>
          <w:sz w:val="24"/>
          <w:szCs w:val="24"/>
        </w:rPr>
        <w:t xml:space="preserve">BAB </w:t>
      </w:r>
      <w:r w:rsidR="00D46475" w:rsidRPr="00055100">
        <w:rPr>
          <w:rFonts w:ascii="Times New Roman" w:hAnsi="Times New Roman" w:cs="Times New Roman"/>
          <w:b/>
          <w:sz w:val="24"/>
          <w:szCs w:val="24"/>
        </w:rPr>
        <w:t xml:space="preserve">II    TINJAUAN </w:t>
      </w:r>
      <w:r w:rsidR="00B47553" w:rsidRPr="00055100">
        <w:rPr>
          <w:rFonts w:ascii="Times New Roman" w:hAnsi="Times New Roman" w:cs="Times New Roman"/>
          <w:b/>
          <w:sz w:val="24"/>
          <w:szCs w:val="24"/>
        </w:rPr>
        <w:t>PUSTAKA</w:t>
      </w:r>
    </w:p>
    <w:p w:rsidR="00B47553" w:rsidRPr="00055100" w:rsidRDefault="00B47553" w:rsidP="00C038E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2.1     </w:t>
      </w:r>
      <w:r w:rsidR="00D46475" w:rsidRPr="00055100">
        <w:rPr>
          <w:rFonts w:ascii="Times New Roman" w:hAnsi="Times New Roman" w:cs="Times New Roman"/>
          <w:sz w:val="24"/>
          <w:szCs w:val="24"/>
        </w:rPr>
        <w:t>Jagung</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5</w:t>
      </w:r>
    </w:p>
    <w:p w:rsidR="00B47553" w:rsidRPr="00055100" w:rsidRDefault="00B47553" w:rsidP="00C038E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2.2     </w:t>
      </w:r>
      <w:r w:rsidRPr="00055100">
        <w:rPr>
          <w:rFonts w:ascii="Times New Roman" w:hAnsi="Times New Roman" w:cs="Times New Roman"/>
          <w:sz w:val="24"/>
          <w:szCs w:val="24"/>
          <w:lang w:val="en-US"/>
        </w:rPr>
        <w:t>Pemasaran</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5</w:t>
      </w:r>
    </w:p>
    <w:p w:rsidR="00B47553" w:rsidRPr="00055100" w:rsidRDefault="00B47553" w:rsidP="00C038E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2.3   </w:t>
      </w:r>
      <w:r w:rsidR="00757D45" w:rsidRPr="00055100">
        <w:rPr>
          <w:rFonts w:ascii="Times New Roman" w:hAnsi="Times New Roman" w:cs="Times New Roman"/>
          <w:sz w:val="24"/>
          <w:szCs w:val="24"/>
        </w:rPr>
        <w:t xml:space="preserve"> </w:t>
      </w:r>
      <w:r w:rsidRPr="00055100">
        <w:rPr>
          <w:rFonts w:ascii="Times New Roman" w:hAnsi="Times New Roman" w:cs="Times New Roman"/>
          <w:sz w:val="24"/>
          <w:szCs w:val="24"/>
        </w:rPr>
        <w:t xml:space="preserve"> </w:t>
      </w:r>
      <w:r w:rsidR="005B727B" w:rsidRPr="00055100">
        <w:rPr>
          <w:rFonts w:ascii="Times New Roman" w:hAnsi="Times New Roman" w:cs="Times New Roman"/>
          <w:sz w:val="24"/>
          <w:szCs w:val="24"/>
        </w:rPr>
        <w:t xml:space="preserve">Saluran </w:t>
      </w:r>
      <w:r w:rsidRPr="00055100">
        <w:rPr>
          <w:rFonts w:ascii="Times New Roman" w:hAnsi="Times New Roman" w:cs="Times New Roman"/>
          <w:sz w:val="24"/>
          <w:szCs w:val="24"/>
          <w:lang w:val="en-US"/>
        </w:rPr>
        <w:t xml:space="preserve"> Pemasaran</w:t>
      </w:r>
      <w:r w:rsidRPr="00055100">
        <w:rPr>
          <w:rFonts w:ascii="Times New Roman" w:hAnsi="Times New Roman" w:cs="Times New Roman"/>
          <w:sz w:val="24"/>
          <w:szCs w:val="24"/>
        </w:rPr>
        <w:tab/>
      </w:r>
      <w:r w:rsidRPr="00055100">
        <w:rPr>
          <w:rFonts w:ascii="Times New Roman" w:hAnsi="Times New Roman" w:cs="Times New Roman"/>
          <w:sz w:val="24"/>
          <w:szCs w:val="24"/>
        </w:rPr>
        <w:tab/>
      </w:r>
      <w:r w:rsidR="005B727B" w:rsidRPr="00055100">
        <w:rPr>
          <w:rFonts w:ascii="Times New Roman" w:hAnsi="Times New Roman" w:cs="Times New Roman"/>
          <w:sz w:val="24"/>
          <w:szCs w:val="24"/>
        </w:rPr>
        <w:t>6</w:t>
      </w:r>
    </w:p>
    <w:p w:rsidR="005B727B" w:rsidRPr="00055100" w:rsidRDefault="00B47553" w:rsidP="00C038E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2.4    </w:t>
      </w:r>
      <w:r w:rsidR="00757D45" w:rsidRPr="00055100">
        <w:rPr>
          <w:rFonts w:ascii="Times New Roman" w:hAnsi="Times New Roman" w:cs="Times New Roman"/>
          <w:sz w:val="24"/>
          <w:szCs w:val="24"/>
        </w:rPr>
        <w:t xml:space="preserve"> </w:t>
      </w:r>
      <w:r w:rsidR="005B727B" w:rsidRPr="00055100">
        <w:rPr>
          <w:rFonts w:ascii="Times New Roman" w:hAnsi="Times New Roman" w:cs="Times New Roman"/>
          <w:sz w:val="24"/>
          <w:szCs w:val="24"/>
        </w:rPr>
        <w:t>Lembaga Pemasaran</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8</w:t>
      </w:r>
    </w:p>
    <w:p w:rsidR="00B47553" w:rsidRPr="00055100" w:rsidRDefault="00D46475" w:rsidP="00C038E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2.5</w:t>
      </w:r>
      <w:r w:rsidRPr="00055100">
        <w:rPr>
          <w:rFonts w:ascii="Times New Roman" w:hAnsi="Times New Roman" w:cs="Times New Roman"/>
          <w:sz w:val="24"/>
          <w:szCs w:val="24"/>
        </w:rPr>
        <w:tab/>
      </w:r>
      <w:r w:rsidR="00757D45" w:rsidRPr="00055100">
        <w:rPr>
          <w:rFonts w:ascii="Times New Roman" w:hAnsi="Times New Roman" w:cs="Times New Roman"/>
          <w:sz w:val="24"/>
          <w:szCs w:val="24"/>
        </w:rPr>
        <w:t xml:space="preserve"> </w:t>
      </w:r>
      <w:r w:rsidR="005B727B" w:rsidRPr="00055100">
        <w:rPr>
          <w:rFonts w:ascii="Times New Roman" w:hAnsi="Times New Roman" w:cs="Times New Roman"/>
          <w:sz w:val="24"/>
          <w:szCs w:val="24"/>
        </w:rPr>
        <w:t>Biaya Pemasaran</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9</w:t>
      </w:r>
    </w:p>
    <w:p w:rsidR="00C038EB" w:rsidRDefault="00B47553" w:rsidP="00C038E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2.6     </w:t>
      </w:r>
      <w:r w:rsidR="005B727B" w:rsidRPr="00055100">
        <w:rPr>
          <w:rFonts w:ascii="Times New Roman" w:hAnsi="Times New Roman" w:cs="Times New Roman"/>
          <w:sz w:val="24"/>
          <w:szCs w:val="24"/>
        </w:rPr>
        <w:t>Farmer Share</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10</w:t>
      </w:r>
      <w:r w:rsidR="005B727B" w:rsidRPr="00055100">
        <w:rPr>
          <w:rFonts w:ascii="Times New Roman" w:hAnsi="Times New Roman" w:cs="Times New Roman"/>
          <w:sz w:val="24"/>
          <w:szCs w:val="24"/>
        </w:rPr>
        <w:tab/>
      </w:r>
    </w:p>
    <w:p w:rsidR="005B727B" w:rsidRPr="00055100" w:rsidRDefault="00757D45" w:rsidP="00C038E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2.7     Penelitian Terdahulu</w:t>
      </w:r>
      <w:r w:rsidRPr="00055100">
        <w:rPr>
          <w:rFonts w:ascii="Times New Roman" w:hAnsi="Times New Roman" w:cs="Times New Roman"/>
          <w:sz w:val="24"/>
          <w:szCs w:val="24"/>
        </w:rPr>
        <w:tab/>
      </w:r>
      <w:r w:rsidR="005B727B" w:rsidRPr="00055100">
        <w:rPr>
          <w:rFonts w:ascii="Times New Roman" w:hAnsi="Times New Roman" w:cs="Times New Roman"/>
          <w:sz w:val="24"/>
          <w:szCs w:val="24"/>
        </w:rPr>
        <w:tab/>
        <w:t>10</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2.8</w:t>
      </w:r>
      <w:r w:rsidR="005B727B" w:rsidRPr="00055100">
        <w:rPr>
          <w:rFonts w:ascii="Times New Roman" w:hAnsi="Times New Roman" w:cs="Times New Roman"/>
          <w:sz w:val="24"/>
          <w:szCs w:val="24"/>
        </w:rPr>
        <w:tab/>
        <w:t xml:space="preserve"> Kerangka Pikir</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12</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2.9</w:t>
      </w:r>
      <w:r w:rsidR="005B727B" w:rsidRPr="00055100">
        <w:rPr>
          <w:rFonts w:ascii="Times New Roman" w:hAnsi="Times New Roman" w:cs="Times New Roman"/>
          <w:sz w:val="24"/>
          <w:szCs w:val="24"/>
        </w:rPr>
        <w:tab/>
      </w:r>
      <w:r w:rsidRPr="00055100">
        <w:rPr>
          <w:rFonts w:ascii="Times New Roman" w:hAnsi="Times New Roman" w:cs="Times New Roman"/>
          <w:sz w:val="24"/>
          <w:szCs w:val="24"/>
        </w:rPr>
        <w:t xml:space="preserve"> </w:t>
      </w:r>
      <w:r w:rsidR="005B727B" w:rsidRPr="00055100">
        <w:rPr>
          <w:rFonts w:ascii="Times New Roman" w:hAnsi="Times New Roman" w:cs="Times New Roman"/>
          <w:sz w:val="24"/>
          <w:szCs w:val="24"/>
        </w:rPr>
        <w:t>Hipotesis</w:t>
      </w:r>
      <w:r w:rsidR="005B727B" w:rsidRPr="00055100">
        <w:rPr>
          <w:rFonts w:ascii="Times New Roman" w:hAnsi="Times New Roman" w:cs="Times New Roman"/>
          <w:sz w:val="24"/>
          <w:szCs w:val="24"/>
        </w:rPr>
        <w:tab/>
      </w:r>
      <w:r w:rsidR="005B727B" w:rsidRPr="00055100">
        <w:rPr>
          <w:rFonts w:ascii="Times New Roman" w:hAnsi="Times New Roman" w:cs="Times New Roman"/>
          <w:sz w:val="24"/>
          <w:szCs w:val="24"/>
        </w:rPr>
        <w:tab/>
        <w:t>12</w:t>
      </w:r>
    </w:p>
    <w:p w:rsidR="005B727B" w:rsidRPr="00055100" w:rsidRDefault="005B727B" w:rsidP="005B727B">
      <w:pPr>
        <w:tabs>
          <w:tab w:val="left" w:pos="426"/>
          <w:tab w:val="left" w:pos="993"/>
          <w:tab w:val="left" w:leader="dot" w:pos="7088"/>
          <w:tab w:val="left" w:pos="7513"/>
        </w:tabs>
        <w:spacing w:line="360" w:lineRule="auto"/>
        <w:rPr>
          <w:rFonts w:ascii="Times New Roman" w:hAnsi="Times New Roman" w:cs="Times New Roman"/>
          <w:sz w:val="24"/>
          <w:szCs w:val="24"/>
        </w:rPr>
      </w:pPr>
      <w:r w:rsidRPr="00055100">
        <w:rPr>
          <w:rFonts w:ascii="Times New Roman" w:hAnsi="Times New Roman" w:cs="Times New Roman"/>
          <w:sz w:val="24"/>
          <w:szCs w:val="24"/>
        </w:rPr>
        <w:tab/>
      </w:r>
      <w:r w:rsidRPr="00055100">
        <w:rPr>
          <w:rFonts w:ascii="Times New Roman" w:hAnsi="Times New Roman" w:cs="Times New Roman"/>
          <w:sz w:val="24"/>
          <w:szCs w:val="24"/>
        </w:rPr>
        <w:tab/>
      </w:r>
    </w:p>
    <w:p w:rsidR="005B727B" w:rsidRPr="00055100" w:rsidRDefault="005B727B" w:rsidP="005B727B">
      <w:pPr>
        <w:tabs>
          <w:tab w:val="left" w:pos="426"/>
          <w:tab w:val="left" w:leader="dot" w:pos="7088"/>
          <w:tab w:val="left" w:pos="7513"/>
        </w:tabs>
        <w:spacing w:line="360" w:lineRule="auto"/>
        <w:rPr>
          <w:rFonts w:ascii="Times New Roman" w:hAnsi="Times New Roman" w:cs="Times New Roman"/>
          <w:sz w:val="24"/>
          <w:szCs w:val="24"/>
        </w:rPr>
      </w:pPr>
      <w:r w:rsidRPr="00055100">
        <w:rPr>
          <w:rFonts w:ascii="Times New Roman" w:hAnsi="Times New Roman" w:cs="Times New Roman"/>
          <w:sz w:val="24"/>
          <w:szCs w:val="24"/>
        </w:rPr>
        <w:tab/>
      </w:r>
    </w:p>
    <w:p w:rsidR="005B727B" w:rsidRPr="00055100" w:rsidRDefault="005B727B" w:rsidP="005B727B">
      <w:pPr>
        <w:tabs>
          <w:tab w:val="left" w:pos="426"/>
          <w:tab w:val="left" w:leader="dot" w:pos="7088"/>
          <w:tab w:val="left" w:pos="7513"/>
        </w:tabs>
        <w:spacing w:line="360" w:lineRule="auto"/>
        <w:rPr>
          <w:rFonts w:ascii="Times New Roman" w:hAnsi="Times New Roman" w:cs="Times New Roman"/>
          <w:sz w:val="24"/>
          <w:szCs w:val="24"/>
        </w:rPr>
      </w:pPr>
      <w:r w:rsidRPr="00055100">
        <w:rPr>
          <w:rFonts w:ascii="Times New Roman" w:hAnsi="Times New Roman" w:cs="Times New Roman"/>
          <w:sz w:val="24"/>
          <w:szCs w:val="24"/>
        </w:rPr>
        <w:tab/>
      </w:r>
    </w:p>
    <w:p w:rsidR="00B47553" w:rsidRPr="00055100" w:rsidRDefault="00D46475" w:rsidP="005B727B">
      <w:pPr>
        <w:tabs>
          <w:tab w:val="left" w:pos="426"/>
          <w:tab w:val="left" w:leader="dot" w:pos="7088"/>
          <w:tab w:val="left" w:pos="7513"/>
        </w:tabs>
        <w:spacing w:line="360" w:lineRule="auto"/>
        <w:rPr>
          <w:rFonts w:ascii="Times New Roman" w:hAnsi="Times New Roman" w:cs="Times New Roman"/>
          <w:b/>
          <w:sz w:val="24"/>
          <w:szCs w:val="24"/>
        </w:rPr>
      </w:pPr>
      <w:r w:rsidRPr="00055100">
        <w:rPr>
          <w:rFonts w:ascii="Times New Roman" w:hAnsi="Times New Roman" w:cs="Times New Roman"/>
          <w:b/>
          <w:sz w:val="24"/>
          <w:szCs w:val="24"/>
        </w:rPr>
        <w:lastRenderedPageBreak/>
        <w:t xml:space="preserve">BAB  III   METODE </w:t>
      </w:r>
      <w:r w:rsidR="00B47553" w:rsidRPr="00055100">
        <w:rPr>
          <w:rFonts w:ascii="Times New Roman" w:hAnsi="Times New Roman" w:cs="Times New Roman"/>
          <w:b/>
          <w:sz w:val="24"/>
          <w:szCs w:val="24"/>
        </w:rPr>
        <w:t>PENELITIAN</w:t>
      </w:r>
    </w:p>
    <w:p w:rsidR="00B47553" w:rsidRPr="00055100" w:rsidRDefault="00D46475" w:rsidP="005B727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 xml:space="preserve">3.1     Tempat dan Waktu </w:t>
      </w:r>
      <w:r w:rsidR="00B47553" w:rsidRPr="00055100">
        <w:rPr>
          <w:rFonts w:ascii="Times New Roman" w:hAnsi="Times New Roman" w:cs="Times New Roman"/>
          <w:sz w:val="24"/>
          <w:szCs w:val="24"/>
        </w:rPr>
        <w:t>Penelitian</w:t>
      </w:r>
      <w:r w:rsidR="00B47553" w:rsidRPr="00055100">
        <w:rPr>
          <w:rFonts w:ascii="Times New Roman" w:hAnsi="Times New Roman" w:cs="Times New Roman"/>
          <w:sz w:val="24"/>
          <w:szCs w:val="24"/>
        </w:rPr>
        <w:tab/>
      </w:r>
      <w:r w:rsidR="00B47553" w:rsidRPr="00055100">
        <w:rPr>
          <w:rFonts w:ascii="Times New Roman" w:hAnsi="Times New Roman" w:cs="Times New Roman"/>
          <w:sz w:val="24"/>
          <w:szCs w:val="24"/>
        </w:rPr>
        <w:tab/>
        <w:t>1</w:t>
      </w:r>
      <w:r w:rsidR="000A466E" w:rsidRPr="00055100">
        <w:rPr>
          <w:rFonts w:ascii="Times New Roman" w:hAnsi="Times New Roman" w:cs="Times New Roman"/>
          <w:sz w:val="24"/>
          <w:szCs w:val="24"/>
        </w:rPr>
        <w:t>3</w:t>
      </w:r>
    </w:p>
    <w:p w:rsidR="00B47553" w:rsidRPr="00055100" w:rsidRDefault="00B47553" w:rsidP="005B727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3.2     Jenis dan Sumber Data</w:t>
      </w:r>
      <w:r w:rsidRPr="00055100">
        <w:rPr>
          <w:rFonts w:ascii="Times New Roman" w:hAnsi="Times New Roman" w:cs="Times New Roman"/>
          <w:sz w:val="24"/>
          <w:szCs w:val="24"/>
        </w:rPr>
        <w:tab/>
      </w:r>
      <w:r w:rsidRPr="00055100">
        <w:rPr>
          <w:rFonts w:ascii="Times New Roman" w:hAnsi="Times New Roman" w:cs="Times New Roman"/>
          <w:sz w:val="24"/>
          <w:szCs w:val="24"/>
        </w:rPr>
        <w:tab/>
        <w:t>1</w:t>
      </w:r>
      <w:r w:rsidR="000A466E" w:rsidRPr="00055100">
        <w:rPr>
          <w:rFonts w:ascii="Times New Roman" w:hAnsi="Times New Roman" w:cs="Times New Roman"/>
          <w:sz w:val="24"/>
          <w:szCs w:val="24"/>
        </w:rPr>
        <w:t>3</w:t>
      </w:r>
    </w:p>
    <w:p w:rsidR="00B47553" w:rsidRPr="00055100" w:rsidRDefault="00B47553" w:rsidP="005B727B">
      <w:pPr>
        <w:tabs>
          <w:tab w:val="left" w:pos="426"/>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3.3     Populasi dan Sampel</w:t>
      </w:r>
      <w:r w:rsidRPr="00055100">
        <w:rPr>
          <w:rFonts w:ascii="Times New Roman" w:hAnsi="Times New Roman" w:cs="Times New Roman"/>
          <w:sz w:val="24"/>
          <w:szCs w:val="24"/>
        </w:rPr>
        <w:tab/>
      </w:r>
      <w:r w:rsidRPr="00055100">
        <w:rPr>
          <w:rFonts w:ascii="Times New Roman" w:hAnsi="Times New Roman" w:cs="Times New Roman"/>
          <w:sz w:val="24"/>
          <w:szCs w:val="24"/>
        </w:rPr>
        <w:tab/>
        <w:t>1</w:t>
      </w:r>
      <w:r w:rsidR="000A466E" w:rsidRPr="00055100">
        <w:rPr>
          <w:rFonts w:ascii="Times New Roman" w:hAnsi="Times New Roman" w:cs="Times New Roman"/>
          <w:sz w:val="24"/>
          <w:szCs w:val="24"/>
        </w:rPr>
        <w:t>3</w:t>
      </w: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3.4</w:t>
      </w:r>
      <w:r w:rsidRPr="00055100">
        <w:rPr>
          <w:rFonts w:ascii="Times New Roman" w:hAnsi="Times New Roman" w:cs="Times New Roman"/>
          <w:sz w:val="24"/>
          <w:szCs w:val="24"/>
        </w:rPr>
        <w:tab/>
      </w:r>
      <w:r w:rsidRPr="00055100">
        <w:rPr>
          <w:rFonts w:ascii="Times New Roman" w:hAnsi="Times New Roman" w:cs="Times New Roman"/>
          <w:sz w:val="24"/>
          <w:szCs w:val="24"/>
          <w:lang w:val="en-US"/>
        </w:rPr>
        <w:t>Analisis Data</w:t>
      </w:r>
      <w:r w:rsidRPr="00055100">
        <w:rPr>
          <w:rFonts w:ascii="Times New Roman" w:hAnsi="Times New Roman" w:cs="Times New Roman"/>
          <w:sz w:val="24"/>
          <w:szCs w:val="24"/>
        </w:rPr>
        <w:tab/>
      </w:r>
      <w:r w:rsidRPr="00055100">
        <w:rPr>
          <w:rFonts w:ascii="Times New Roman" w:hAnsi="Times New Roman" w:cs="Times New Roman"/>
          <w:sz w:val="24"/>
          <w:szCs w:val="24"/>
        </w:rPr>
        <w:tab/>
      </w:r>
      <w:r w:rsidR="000A466E" w:rsidRPr="00055100">
        <w:rPr>
          <w:rFonts w:ascii="Times New Roman" w:hAnsi="Times New Roman" w:cs="Times New Roman"/>
          <w:sz w:val="24"/>
          <w:szCs w:val="24"/>
        </w:rPr>
        <w:t>14</w:t>
      </w: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3.5</w:t>
      </w:r>
      <w:r w:rsidRPr="00055100">
        <w:rPr>
          <w:rFonts w:ascii="Times New Roman" w:hAnsi="Times New Roman" w:cs="Times New Roman"/>
          <w:sz w:val="24"/>
          <w:szCs w:val="24"/>
        </w:rPr>
        <w:tab/>
      </w:r>
      <w:r w:rsidRPr="00055100">
        <w:rPr>
          <w:rFonts w:ascii="Times New Roman" w:hAnsi="Times New Roman" w:cs="Times New Roman"/>
          <w:sz w:val="24"/>
          <w:szCs w:val="24"/>
          <w:lang w:val="en-US"/>
        </w:rPr>
        <w:t>Kon</w:t>
      </w:r>
      <w:r w:rsidR="00007E59" w:rsidRPr="00055100">
        <w:rPr>
          <w:rFonts w:ascii="Times New Roman" w:hAnsi="Times New Roman" w:cs="Times New Roman"/>
          <w:sz w:val="24"/>
          <w:szCs w:val="24"/>
        </w:rPr>
        <w:t>s</w:t>
      </w:r>
      <w:r w:rsidRPr="00055100">
        <w:rPr>
          <w:rFonts w:ascii="Times New Roman" w:hAnsi="Times New Roman" w:cs="Times New Roman"/>
          <w:sz w:val="24"/>
          <w:szCs w:val="24"/>
          <w:lang w:val="en-US"/>
        </w:rPr>
        <w:t>ep Operasional</w:t>
      </w:r>
      <w:r w:rsidRPr="00055100">
        <w:rPr>
          <w:rFonts w:ascii="Times New Roman" w:hAnsi="Times New Roman" w:cs="Times New Roman"/>
          <w:sz w:val="24"/>
          <w:szCs w:val="24"/>
        </w:rPr>
        <w:tab/>
      </w:r>
      <w:r w:rsidRPr="00055100">
        <w:rPr>
          <w:rFonts w:ascii="Times New Roman" w:hAnsi="Times New Roman" w:cs="Times New Roman"/>
          <w:sz w:val="24"/>
          <w:szCs w:val="24"/>
        </w:rPr>
        <w:tab/>
      </w:r>
      <w:r w:rsidR="000A466E" w:rsidRPr="00055100">
        <w:rPr>
          <w:rFonts w:ascii="Times New Roman" w:hAnsi="Times New Roman" w:cs="Times New Roman"/>
          <w:sz w:val="24"/>
          <w:szCs w:val="24"/>
        </w:rPr>
        <w:t>15</w:t>
      </w:r>
    </w:p>
    <w:p w:rsidR="00747220" w:rsidRPr="00055100" w:rsidRDefault="00747220"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b/>
          <w:sz w:val="24"/>
          <w:szCs w:val="24"/>
          <w:lang w:val="en-US"/>
        </w:rPr>
      </w:pPr>
      <w:r w:rsidRPr="00055100">
        <w:rPr>
          <w:rFonts w:ascii="Times New Roman" w:hAnsi="Times New Roman" w:cs="Times New Roman"/>
          <w:b/>
          <w:sz w:val="24"/>
          <w:szCs w:val="24"/>
          <w:lang w:val="en-US"/>
        </w:rPr>
        <w:t>BAB IV HASIL DAN PEMBAHASAN</w:t>
      </w: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4.1</w:t>
      </w:r>
      <w:r w:rsidRPr="00055100">
        <w:rPr>
          <w:rFonts w:ascii="Times New Roman" w:hAnsi="Times New Roman" w:cs="Times New Roman"/>
          <w:sz w:val="24"/>
          <w:szCs w:val="24"/>
          <w:lang w:val="en-US"/>
        </w:rPr>
        <w:tab/>
        <w:t>Letak Geogr</w:t>
      </w:r>
      <w:r w:rsidR="000A466E" w:rsidRPr="00055100">
        <w:rPr>
          <w:rFonts w:ascii="Times New Roman" w:hAnsi="Times New Roman" w:cs="Times New Roman"/>
          <w:sz w:val="24"/>
          <w:szCs w:val="24"/>
          <w:lang w:val="en-US"/>
        </w:rPr>
        <w:t>afis, Batas dan Luas Wilayah</w:t>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17</w:t>
      </w: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4.2</w:t>
      </w:r>
      <w:r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Kondisi Iklim</w:t>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17</w:t>
      </w:r>
    </w:p>
    <w:p w:rsidR="00B47553" w:rsidRPr="00055100" w:rsidRDefault="000A466E"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4.3</w:t>
      </w:r>
      <w:r w:rsidRPr="00055100">
        <w:rPr>
          <w:rFonts w:ascii="Times New Roman" w:hAnsi="Times New Roman" w:cs="Times New Roman"/>
          <w:sz w:val="24"/>
          <w:szCs w:val="24"/>
          <w:lang w:val="en-US"/>
        </w:rPr>
        <w:tab/>
      </w:r>
      <w:r w:rsidRPr="00055100">
        <w:rPr>
          <w:rFonts w:ascii="Times New Roman" w:hAnsi="Times New Roman" w:cs="Times New Roman"/>
          <w:sz w:val="24"/>
          <w:szCs w:val="24"/>
        </w:rPr>
        <w:t>Penggunaan Lahan</w:t>
      </w:r>
      <w:r w:rsidRPr="00055100">
        <w:rPr>
          <w:rFonts w:ascii="Times New Roman" w:hAnsi="Times New Roman" w:cs="Times New Roman"/>
          <w:sz w:val="24"/>
          <w:szCs w:val="24"/>
          <w:lang w:val="en-US"/>
        </w:rPr>
        <w:tab/>
      </w:r>
      <w:r w:rsidRPr="00055100">
        <w:rPr>
          <w:rFonts w:ascii="Times New Roman" w:hAnsi="Times New Roman" w:cs="Times New Roman"/>
          <w:sz w:val="24"/>
          <w:szCs w:val="24"/>
          <w:lang w:val="en-US"/>
        </w:rPr>
        <w:tab/>
      </w:r>
      <w:r w:rsidRPr="00055100">
        <w:rPr>
          <w:rFonts w:ascii="Times New Roman" w:hAnsi="Times New Roman" w:cs="Times New Roman"/>
          <w:sz w:val="24"/>
          <w:szCs w:val="24"/>
        </w:rPr>
        <w:t>18</w:t>
      </w: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4.4</w:t>
      </w:r>
      <w:r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Perekonoian Desa</w:t>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20</w:t>
      </w:r>
    </w:p>
    <w:p w:rsidR="000A466E"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 xml:space="preserve">4.5  </w:t>
      </w:r>
      <w:r w:rsidR="000A466E" w:rsidRPr="00055100">
        <w:rPr>
          <w:rFonts w:ascii="Times New Roman" w:hAnsi="Times New Roman" w:cs="Times New Roman"/>
          <w:sz w:val="24"/>
          <w:szCs w:val="24"/>
        </w:rPr>
        <w:tab/>
        <w:t>Sarana dan Prasarana</w:t>
      </w:r>
      <w:r w:rsidR="000A466E" w:rsidRPr="00055100">
        <w:rPr>
          <w:rFonts w:ascii="Times New Roman" w:hAnsi="Times New Roman" w:cs="Times New Roman"/>
          <w:sz w:val="24"/>
          <w:szCs w:val="24"/>
          <w:lang w:val="en-US"/>
        </w:rPr>
        <w:tab/>
      </w:r>
      <w:r w:rsidR="000A466E" w:rsidRPr="00055100">
        <w:rPr>
          <w:rFonts w:ascii="Times New Roman" w:hAnsi="Times New Roman" w:cs="Times New Roman"/>
          <w:sz w:val="24"/>
          <w:szCs w:val="24"/>
        </w:rPr>
        <w:tab/>
        <w:t>20</w:t>
      </w:r>
    </w:p>
    <w:p w:rsidR="000A466E" w:rsidRPr="00055100" w:rsidRDefault="000A466E"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4.6</w:t>
      </w:r>
      <w:r w:rsidRPr="00055100">
        <w:rPr>
          <w:rFonts w:ascii="Times New Roman" w:hAnsi="Times New Roman" w:cs="Times New Roman"/>
          <w:sz w:val="24"/>
          <w:szCs w:val="24"/>
        </w:rPr>
        <w:tab/>
        <w:t>Identitas Responden</w:t>
      </w:r>
      <w:r w:rsidRPr="00055100">
        <w:rPr>
          <w:rFonts w:ascii="Times New Roman" w:hAnsi="Times New Roman" w:cs="Times New Roman"/>
          <w:sz w:val="24"/>
          <w:szCs w:val="24"/>
          <w:lang w:val="en-US"/>
        </w:rPr>
        <w:tab/>
      </w:r>
      <w:r w:rsidRPr="00055100">
        <w:rPr>
          <w:rFonts w:ascii="Times New Roman" w:hAnsi="Times New Roman" w:cs="Times New Roman"/>
          <w:sz w:val="24"/>
          <w:szCs w:val="24"/>
        </w:rPr>
        <w:tab/>
        <w:t>21</w:t>
      </w:r>
    </w:p>
    <w:p w:rsidR="000A466E" w:rsidRPr="00055100" w:rsidRDefault="000A466E"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4.7</w:t>
      </w:r>
      <w:r w:rsidRPr="00055100">
        <w:rPr>
          <w:rFonts w:ascii="Times New Roman" w:hAnsi="Times New Roman" w:cs="Times New Roman"/>
          <w:sz w:val="24"/>
          <w:szCs w:val="24"/>
        </w:rPr>
        <w:tab/>
        <w:t>Saluran Pemasaran</w:t>
      </w:r>
      <w:r w:rsidRPr="00055100">
        <w:rPr>
          <w:rFonts w:ascii="Times New Roman" w:hAnsi="Times New Roman" w:cs="Times New Roman"/>
          <w:sz w:val="24"/>
          <w:szCs w:val="24"/>
          <w:lang w:val="en-US"/>
        </w:rPr>
        <w:tab/>
      </w:r>
      <w:r w:rsidRPr="00055100">
        <w:rPr>
          <w:rFonts w:ascii="Times New Roman" w:hAnsi="Times New Roman" w:cs="Times New Roman"/>
          <w:sz w:val="24"/>
          <w:szCs w:val="24"/>
        </w:rPr>
        <w:tab/>
        <w:t>25</w:t>
      </w:r>
    </w:p>
    <w:p w:rsidR="000A466E" w:rsidRPr="00055100" w:rsidRDefault="000A466E"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rPr>
        <w:tab/>
        <w:t>4.8</w:t>
      </w:r>
      <w:r w:rsidRPr="00055100">
        <w:rPr>
          <w:rFonts w:ascii="Times New Roman" w:hAnsi="Times New Roman" w:cs="Times New Roman"/>
          <w:sz w:val="24"/>
          <w:szCs w:val="24"/>
        </w:rPr>
        <w:tab/>
        <w:t>Biaya Pemasaran</w:t>
      </w:r>
      <w:r w:rsidRPr="00055100">
        <w:rPr>
          <w:rFonts w:ascii="Times New Roman" w:hAnsi="Times New Roman" w:cs="Times New Roman"/>
          <w:sz w:val="24"/>
          <w:szCs w:val="24"/>
          <w:lang w:val="en-US"/>
        </w:rPr>
        <w:tab/>
      </w:r>
      <w:r w:rsidRPr="00055100">
        <w:rPr>
          <w:rFonts w:ascii="Times New Roman" w:hAnsi="Times New Roman" w:cs="Times New Roman"/>
          <w:sz w:val="24"/>
          <w:szCs w:val="24"/>
        </w:rPr>
        <w:tab/>
        <w:t>26</w:t>
      </w:r>
    </w:p>
    <w:p w:rsidR="00B47553" w:rsidRPr="00055100" w:rsidRDefault="00B47553" w:rsidP="001939BD">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r>
      <w:r w:rsidR="001939BD" w:rsidRPr="00055100">
        <w:rPr>
          <w:rFonts w:ascii="Times New Roman" w:hAnsi="Times New Roman" w:cs="Times New Roman"/>
          <w:sz w:val="24"/>
          <w:szCs w:val="24"/>
        </w:rPr>
        <w:t>4.9</w:t>
      </w:r>
      <w:r w:rsidR="001939BD" w:rsidRPr="00055100">
        <w:rPr>
          <w:rFonts w:ascii="Times New Roman" w:hAnsi="Times New Roman" w:cs="Times New Roman"/>
          <w:sz w:val="24"/>
          <w:szCs w:val="24"/>
        </w:rPr>
        <w:tab/>
        <w:t>Farmer Share</w:t>
      </w:r>
      <w:r w:rsidR="001939BD" w:rsidRPr="00055100">
        <w:rPr>
          <w:rFonts w:ascii="Times New Roman" w:hAnsi="Times New Roman" w:cs="Times New Roman"/>
          <w:sz w:val="24"/>
          <w:szCs w:val="24"/>
          <w:lang w:val="en-US"/>
        </w:rPr>
        <w:tab/>
      </w:r>
      <w:r w:rsidR="001939BD" w:rsidRPr="00055100">
        <w:rPr>
          <w:rFonts w:ascii="Times New Roman" w:hAnsi="Times New Roman" w:cs="Times New Roman"/>
          <w:sz w:val="24"/>
          <w:szCs w:val="24"/>
        </w:rPr>
        <w:tab/>
        <w:t>27</w:t>
      </w:r>
    </w:p>
    <w:p w:rsidR="005E02DC" w:rsidRPr="00055100" w:rsidRDefault="005E02DC" w:rsidP="001939BD">
      <w:pPr>
        <w:tabs>
          <w:tab w:val="left" w:pos="426"/>
          <w:tab w:val="left" w:pos="993"/>
          <w:tab w:val="left" w:leader="dot" w:pos="7088"/>
          <w:tab w:val="left" w:pos="7513"/>
        </w:tabs>
        <w:spacing w:after="0" w:line="360" w:lineRule="auto"/>
        <w:rPr>
          <w:rFonts w:ascii="Times New Roman" w:hAnsi="Times New Roman" w:cs="Times New Roman"/>
          <w:sz w:val="24"/>
          <w:szCs w:val="24"/>
        </w:rPr>
      </w:pPr>
    </w:p>
    <w:p w:rsidR="00B47553" w:rsidRPr="00055100" w:rsidRDefault="00B47553" w:rsidP="005B727B">
      <w:pPr>
        <w:tabs>
          <w:tab w:val="left" w:pos="426"/>
          <w:tab w:val="left" w:pos="993"/>
          <w:tab w:val="left" w:leader="dot" w:pos="7088"/>
          <w:tab w:val="left" w:pos="7513"/>
        </w:tabs>
        <w:spacing w:after="0" w:line="360" w:lineRule="auto"/>
        <w:rPr>
          <w:rFonts w:ascii="Times New Roman" w:hAnsi="Times New Roman" w:cs="Times New Roman"/>
          <w:b/>
          <w:sz w:val="24"/>
          <w:szCs w:val="24"/>
          <w:lang w:val="en-US"/>
        </w:rPr>
      </w:pPr>
      <w:r w:rsidRPr="00055100">
        <w:rPr>
          <w:rFonts w:ascii="Times New Roman" w:hAnsi="Times New Roman" w:cs="Times New Roman"/>
          <w:b/>
          <w:sz w:val="24"/>
          <w:szCs w:val="24"/>
          <w:lang w:val="en-US"/>
        </w:rPr>
        <w:t xml:space="preserve">BAB </w:t>
      </w:r>
      <w:proofErr w:type="gramStart"/>
      <w:r w:rsidRPr="00055100">
        <w:rPr>
          <w:rFonts w:ascii="Times New Roman" w:hAnsi="Times New Roman" w:cs="Times New Roman"/>
          <w:b/>
          <w:sz w:val="24"/>
          <w:szCs w:val="24"/>
          <w:lang w:val="en-US"/>
        </w:rPr>
        <w:t>V  KESIMPULAN</w:t>
      </w:r>
      <w:proofErr w:type="gramEnd"/>
      <w:r w:rsidRPr="00055100">
        <w:rPr>
          <w:rFonts w:ascii="Times New Roman" w:hAnsi="Times New Roman" w:cs="Times New Roman"/>
          <w:b/>
          <w:sz w:val="24"/>
          <w:szCs w:val="24"/>
          <w:lang w:val="en-US"/>
        </w:rPr>
        <w:t xml:space="preserve"> DAN SARAN</w:t>
      </w:r>
    </w:p>
    <w:p w:rsidR="00B47553" w:rsidRPr="00055100" w:rsidRDefault="001939BD"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5.1</w:t>
      </w:r>
      <w:r w:rsidRPr="00055100">
        <w:rPr>
          <w:rFonts w:ascii="Times New Roman" w:hAnsi="Times New Roman" w:cs="Times New Roman"/>
          <w:sz w:val="24"/>
          <w:szCs w:val="24"/>
          <w:lang w:val="en-US"/>
        </w:rPr>
        <w:tab/>
        <w:t>Kesimpulan</w:t>
      </w:r>
      <w:r w:rsidRPr="00055100">
        <w:rPr>
          <w:rFonts w:ascii="Times New Roman" w:hAnsi="Times New Roman" w:cs="Times New Roman"/>
          <w:sz w:val="24"/>
          <w:szCs w:val="24"/>
          <w:lang w:val="en-US"/>
        </w:rPr>
        <w:tab/>
      </w:r>
      <w:r w:rsidRPr="00055100">
        <w:rPr>
          <w:rFonts w:ascii="Times New Roman" w:hAnsi="Times New Roman" w:cs="Times New Roman"/>
          <w:sz w:val="24"/>
          <w:szCs w:val="24"/>
          <w:lang w:val="en-US"/>
        </w:rPr>
        <w:tab/>
      </w:r>
      <w:r w:rsidRPr="00055100">
        <w:rPr>
          <w:rFonts w:ascii="Times New Roman" w:hAnsi="Times New Roman" w:cs="Times New Roman"/>
          <w:sz w:val="24"/>
          <w:szCs w:val="24"/>
        </w:rPr>
        <w:t>28</w:t>
      </w:r>
    </w:p>
    <w:p w:rsidR="00B47553" w:rsidRPr="00055100" w:rsidRDefault="001939BD" w:rsidP="005B727B">
      <w:pPr>
        <w:tabs>
          <w:tab w:val="left" w:pos="426"/>
          <w:tab w:val="left" w:pos="993"/>
          <w:tab w:val="left" w:leader="dot" w:pos="7088"/>
          <w:tab w:val="left" w:pos="7513"/>
        </w:tabs>
        <w:spacing w:after="0" w:line="360" w:lineRule="auto"/>
        <w:rPr>
          <w:rFonts w:ascii="Times New Roman" w:hAnsi="Times New Roman" w:cs="Times New Roman"/>
          <w:sz w:val="24"/>
          <w:szCs w:val="24"/>
        </w:rPr>
      </w:pPr>
      <w:r w:rsidRPr="00055100">
        <w:rPr>
          <w:rFonts w:ascii="Times New Roman" w:hAnsi="Times New Roman" w:cs="Times New Roman"/>
          <w:sz w:val="24"/>
          <w:szCs w:val="24"/>
          <w:lang w:val="en-US"/>
        </w:rPr>
        <w:tab/>
        <w:t>5.2</w:t>
      </w:r>
      <w:r w:rsidRPr="00055100">
        <w:rPr>
          <w:rFonts w:ascii="Times New Roman" w:hAnsi="Times New Roman" w:cs="Times New Roman"/>
          <w:sz w:val="24"/>
          <w:szCs w:val="24"/>
          <w:lang w:val="en-US"/>
        </w:rPr>
        <w:tab/>
        <w:t>Saran</w:t>
      </w:r>
      <w:r w:rsidRPr="00055100">
        <w:rPr>
          <w:rFonts w:ascii="Times New Roman" w:hAnsi="Times New Roman" w:cs="Times New Roman"/>
          <w:sz w:val="24"/>
          <w:szCs w:val="24"/>
          <w:lang w:val="en-US"/>
        </w:rPr>
        <w:tab/>
      </w:r>
      <w:r w:rsidRPr="00055100">
        <w:rPr>
          <w:rFonts w:ascii="Times New Roman" w:hAnsi="Times New Roman" w:cs="Times New Roman"/>
          <w:sz w:val="24"/>
          <w:szCs w:val="24"/>
          <w:lang w:val="en-US"/>
        </w:rPr>
        <w:tab/>
      </w:r>
      <w:r w:rsidRPr="00055100">
        <w:rPr>
          <w:rFonts w:ascii="Times New Roman" w:hAnsi="Times New Roman" w:cs="Times New Roman"/>
          <w:sz w:val="24"/>
          <w:szCs w:val="24"/>
        </w:rPr>
        <w:t>28</w:t>
      </w:r>
    </w:p>
    <w:p w:rsidR="00B47553" w:rsidRPr="00055100" w:rsidRDefault="00B47553" w:rsidP="005B727B">
      <w:pPr>
        <w:tabs>
          <w:tab w:val="left" w:pos="426"/>
          <w:tab w:val="left" w:pos="993"/>
          <w:tab w:val="left" w:leader="dot" w:pos="7088"/>
          <w:tab w:val="left" w:pos="7513"/>
        </w:tabs>
        <w:spacing w:line="360" w:lineRule="auto"/>
        <w:rPr>
          <w:rFonts w:ascii="Times New Roman" w:hAnsi="Times New Roman" w:cs="Times New Roman"/>
          <w:b/>
          <w:sz w:val="24"/>
          <w:szCs w:val="24"/>
        </w:rPr>
      </w:pPr>
      <w:r w:rsidRPr="00055100">
        <w:rPr>
          <w:rFonts w:ascii="Times New Roman" w:hAnsi="Times New Roman" w:cs="Times New Roman"/>
          <w:b/>
          <w:sz w:val="24"/>
          <w:szCs w:val="24"/>
        </w:rPr>
        <w:t>DAFTAR PUSTAKA</w:t>
      </w:r>
    </w:p>
    <w:p w:rsidR="00532596" w:rsidRDefault="00B47553" w:rsidP="005B727B">
      <w:pPr>
        <w:tabs>
          <w:tab w:val="left" w:pos="426"/>
          <w:tab w:val="left" w:pos="993"/>
          <w:tab w:val="left" w:leader="dot" w:pos="7088"/>
          <w:tab w:val="left" w:pos="7513"/>
        </w:tabs>
        <w:spacing w:line="360" w:lineRule="auto"/>
        <w:rPr>
          <w:rFonts w:ascii="Times New Roman" w:hAnsi="Times New Roman" w:cs="Times New Roman"/>
          <w:b/>
          <w:sz w:val="24"/>
          <w:szCs w:val="24"/>
        </w:rPr>
      </w:pPr>
      <w:r w:rsidRPr="00055100">
        <w:rPr>
          <w:rFonts w:ascii="Times New Roman" w:hAnsi="Times New Roman" w:cs="Times New Roman"/>
          <w:b/>
          <w:sz w:val="24"/>
          <w:szCs w:val="24"/>
        </w:rPr>
        <w:t>LAMPIRAN</w:t>
      </w:r>
    </w:p>
    <w:p w:rsidR="00532596" w:rsidRDefault="00532596">
      <w:pPr>
        <w:rPr>
          <w:rFonts w:ascii="Times New Roman" w:hAnsi="Times New Roman" w:cs="Times New Roman"/>
          <w:b/>
          <w:sz w:val="24"/>
          <w:szCs w:val="24"/>
        </w:rPr>
      </w:pPr>
      <w:r>
        <w:rPr>
          <w:rFonts w:ascii="Times New Roman" w:hAnsi="Times New Roman" w:cs="Times New Roman"/>
          <w:b/>
          <w:sz w:val="24"/>
          <w:szCs w:val="24"/>
        </w:rPr>
        <w:br w:type="page"/>
      </w:r>
    </w:p>
    <w:p w:rsidR="00532596" w:rsidRPr="00124F4F" w:rsidRDefault="00532596" w:rsidP="00532596">
      <w:pPr>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TABEL</w:t>
      </w:r>
    </w:p>
    <w:p w:rsidR="00532596" w:rsidRPr="00124F4F" w:rsidRDefault="00532596" w:rsidP="00532596">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rsidR="00532596" w:rsidRPr="00F20133"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w:t>
      </w:r>
      <w:r w:rsidRPr="00F20133">
        <w:rPr>
          <w:rFonts w:ascii="Times New Roman" w:hAnsi="Times New Roman" w:cs="Times New Roman"/>
          <w:sz w:val="24"/>
          <w:szCs w:val="24"/>
        </w:rPr>
        <w:t xml:space="preserve">  </w:t>
      </w:r>
      <w:r>
        <w:rPr>
          <w:rFonts w:ascii="Times New Roman" w:hAnsi="Times New Roman" w:cs="Times New Roman"/>
          <w:sz w:val="24"/>
          <w:szCs w:val="24"/>
        </w:rPr>
        <w:t xml:space="preserve">Luas Tanam, Luas Panen dan Produksi Jagung </w:t>
      </w:r>
      <w:r w:rsidRPr="00F20133">
        <w:rPr>
          <w:rFonts w:ascii="Times New Roman" w:hAnsi="Times New Roman" w:cs="Times New Roman"/>
          <w:sz w:val="24"/>
          <w:szCs w:val="24"/>
        </w:rPr>
        <w:t xml:space="preserve">di Kecamatan </w:t>
      </w:r>
    </w:p>
    <w:p w:rsidR="00532596" w:rsidRDefault="00532596" w:rsidP="00532596">
      <w:pPr>
        <w:tabs>
          <w:tab w:val="left" w:pos="426"/>
          <w:tab w:val="left" w:pos="993"/>
          <w:tab w:val="left" w:leader="dot" w:pos="7088"/>
          <w:tab w:val="left" w:pos="7513"/>
        </w:tabs>
        <w:spacing w:after="0" w:line="360" w:lineRule="auto"/>
        <w:jc w:val="both"/>
        <w:rPr>
          <w:rFonts w:ascii="Times New Roman" w:hAnsi="Times New Roman" w:cs="Times New Roman"/>
          <w:sz w:val="24"/>
          <w:szCs w:val="24"/>
        </w:rPr>
      </w:pPr>
      <w:r w:rsidRPr="00124F4F">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Patilanggio</w:t>
      </w:r>
      <w:r>
        <w:rPr>
          <w:rFonts w:ascii="Times New Roman" w:hAnsi="Times New Roman" w:cs="Times New Roman"/>
          <w:sz w:val="24"/>
          <w:szCs w:val="24"/>
        </w:rPr>
        <w:tab/>
      </w:r>
      <w:r>
        <w:rPr>
          <w:rFonts w:ascii="Times New Roman" w:hAnsi="Times New Roman" w:cs="Times New Roman"/>
          <w:sz w:val="24"/>
          <w:szCs w:val="24"/>
        </w:rPr>
        <w:tab/>
      </w:r>
      <w:r w:rsidRPr="00124F4F">
        <w:rPr>
          <w:rFonts w:ascii="Times New Roman" w:hAnsi="Times New Roman" w:cs="Times New Roman"/>
          <w:sz w:val="24"/>
          <w:szCs w:val="24"/>
        </w:rPr>
        <w:t>2</w:t>
      </w:r>
      <w:r>
        <w:rPr>
          <w:rFonts w:ascii="Times New Roman" w:hAnsi="Times New Roman" w:cs="Times New Roman"/>
          <w:sz w:val="24"/>
          <w:szCs w:val="24"/>
        </w:rPr>
        <w:tab/>
      </w:r>
    </w:p>
    <w:p w:rsidR="00532596" w:rsidRDefault="00532596" w:rsidP="00532596">
      <w:pPr>
        <w:tabs>
          <w:tab w:val="left" w:pos="426"/>
          <w:tab w:val="left" w:pos="993"/>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  Penggunaan Lahan</w:t>
      </w:r>
      <w:r>
        <w:rPr>
          <w:rFonts w:ascii="Times New Roman" w:hAnsi="Times New Roman" w:cs="Times New Roman"/>
          <w:sz w:val="24"/>
          <w:szCs w:val="24"/>
        </w:rPr>
        <w:tab/>
      </w:r>
      <w:r>
        <w:rPr>
          <w:rFonts w:ascii="Times New Roman" w:hAnsi="Times New Roman" w:cs="Times New Roman"/>
          <w:sz w:val="24"/>
          <w:szCs w:val="24"/>
        </w:rPr>
        <w:tab/>
        <w:t>17</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3  Penduduk Berdasarkan Kelompok Ilmu</w:t>
      </w:r>
      <w:r>
        <w:rPr>
          <w:rFonts w:ascii="Times New Roman" w:hAnsi="Times New Roman" w:cs="Times New Roman"/>
          <w:sz w:val="24"/>
          <w:szCs w:val="24"/>
        </w:rPr>
        <w:tab/>
      </w:r>
      <w:r>
        <w:rPr>
          <w:rFonts w:ascii="Times New Roman" w:hAnsi="Times New Roman" w:cs="Times New Roman"/>
          <w:sz w:val="24"/>
          <w:szCs w:val="24"/>
        </w:rPr>
        <w:tab/>
        <w:t>18</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  Penduduk Berdasarkan Mata Pencaharian</w:t>
      </w:r>
      <w:r>
        <w:rPr>
          <w:rFonts w:ascii="Times New Roman" w:hAnsi="Times New Roman" w:cs="Times New Roman"/>
          <w:sz w:val="24"/>
          <w:szCs w:val="24"/>
        </w:rPr>
        <w:tab/>
      </w:r>
      <w:r>
        <w:rPr>
          <w:rFonts w:ascii="Times New Roman" w:hAnsi="Times New Roman" w:cs="Times New Roman"/>
          <w:sz w:val="24"/>
          <w:szCs w:val="24"/>
        </w:rPr>
        <w:tab/>
        <w:t>19</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5  Sarana dan Prasarana</w:t>
      </w:r>
      <w:r>
        <w:rPr>
          <w:rFonts w:ascii="Times New Roman" w:hAnsi="Times New Roman" w:cs="Times New Roman"/>
          <w:sz w:val="24"/>
          <w:szCs w:val="24"/>
        </w:rPr>
        <w:tab/>
      </w:r>
      <w:r>
        <w:rPr>
          <w:rFonts w:ascii="Times New Roman" w:hAnsi="Times New Roman" w:cs="Times New Roman"/>
          <w:sz w:val="24"/>
          <w:szCs w:val="24"/>
        </w:rPr>
        <w:tab/>
        <w:t>20</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6  Tingkat Umur</w:t>
      </w:r>
      <w:r>
        <w:rPr>
          <w:rFonts w:ascii="Times New Roman" w:hAnsi="Times New Roman" w:cs="Times New Roman"/>
          <w:sz w:val="24"/>
          <w:szCs w:val="24"/>
        </w:rPr>
        <w:tab/>
      </w:r>
      <w:r>
        <w:rPr>
          <w:rFonts w:ascii="Times New Roman" w:hAnsi="Times New Roman" w:cs="Times New Roman"/>
          <w:sz w:val="24"/>
          <w:szCs w:val="24"/>
        </w:rPr>
        <w:tab/>
        <w:t>21</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7  Tingkat Pendidikan</w:t>
      </w:r>
      <w:r>
        <w:rPr>
          <w:rFonts w:ascii="Times New Roman" w:hAnsi="Times New Roman" w:cs="Times New Roman"/>
          <w:sz w:val="24"/>
          <w:szCs w:val="24"/>
        </w:rPr>
        <w:tab/>
      </w:r>
      <w:r>
        <w:rPr>
          <w:rFonts w:ascii="Times New Roman" w:hAnsi="Times New Roman" w:cs="Times New Roman"/>
          <w:sz w:val="24"/>
          <w:szCs w:val="24"/>
        </w:rPr>
        <w:tab/>
        <w:t>21</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8  Lama Berusaha Tani</w:t>
      </w:r>
      <w:r w:rsidRPr="00055100">
        <w:rPr>
          <w:rFonts w:ascii="Times New Roman" w:hAnsi="Times New Roman" w:cs="Times New Roman"/>
          <w:sz w:val="24"/>
          <w:szCs w:val="24"/>
          <w:lang w:val="en-US"/>
        </w:rPr>
        <w:tab/>
      </w:r>
      <w:r>
        <w:rPr>
          <w:rFonts w:ascii="Times New Roman" w:hAnsi="Times New Roman" w:cs="Times New Roman"/>
          <w:sz w:val="24"/>
          <w:szCs w:val="24"/>
        </w:rPr>
        <w:tab/>
        <w:t>22</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9  Jumlah Tanggungan Keluarga Responden</w:t>
      </w:r>
      <w:r>
        <w:rPr>
          <w:rFonts w:ascii="Times New Roman" w:hAnsi="Times New Roman" w:cs="Times New Roman"/>
          <w:sz w:val="24"/>
          <w:szCs w:val="24"/>
        </w:rPr>
        <w:tab/>
      </w:r>
      <w:r>
        <w:rPr>
          <w:rFonts w:ascii="Times New Roman" w:hAnsi="Times New Roman" w:cs="Times New Roman"/>
          <w:sz w:val="24"/>
          <w:szCs w:val="24"/>
        </w:rPr>
        <w:tab/>
        <w:t>23</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10 Luas lahan</w:t>
      </w:r>
      <w:r w:rsidRPr="00055100">
        <w:rPr>
          <w:rFonts w:ascii="Times New Roman" w:hAnsi="Times New Roman" w:cs="Times New Roman"/>
          <w:sz w:val="24"/>
          <w:szCs w:val="24"/>
          <w:lang w:val="en-US"/>
        </w:rPr>
        <w:tab/>
      </w:r>
      <w:r>
        <w:rPr>
          <w:rFonts w:ascii="Times New Roman" w:hAnsi="Times New Roman" w:cs="Times New Roman"/>
          <w:sz w:val="24"/>
          <w:szCs w:val="24"/>
        </w:rPr>
        <w:tab/>
        <w:t>23</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11 Rata-rata Biaya, Keuntungan dan Margin Pemasaran Pada</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Saluran I</w:t>
      </w:r>
      <w:r w:rsidRPr="00055100">
        <w:rPr>
          <w:rFonts w:ascii="Times New Roman" w:hAnsi="Times New Roman" w:cs="Times New Roman"/>
          <w:sz w:val="24"/>
          <w:szCs w:val="24"/>
          <w:lang w:val="en-US"/>
        </w:rPr>
        <w:tab/>
      </w:r>
      <w:r>
        <w:rPr>
          <w:rFonts w:ascii="Times New Roman" w:hAnsi="Times New Roman" w:cs="Times New Roman"/>
          <w:sz w:val="24"/>
          <w:szCs w:val="24"/>
        </w:rPr>
        <w:tab/>
        <w:t>25</w:t>
      </w:r>
    </w:p>
    <w:p w:rsidR="00532596"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12 Rata-rata Biaya, Keuntungan dan Marjin Pemasaran Pada</w:t>
      </w:r>
    </w:p>
    <w:p w:rsidR="00532596" w:rsidRPr="00F10800" w:rsidRDefault="00532596" w:rsidP="00532596">
      <w:pPr>
        <w:tabs>
          <w:tab w:val="left" w:pos="426"/>
          <w:tab w:val="left" w:pos="1134"/>
          <w:tab w:val="left" w:leader="dot" w:pos="7088"/>
          <w:tab w:val="lef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Saluran II</w:t>
      </w:r>
      <w:r w:rsidRPr="00055100">
        <w:rPr>
          <w:rFonts w:ascii="Times New Roman" w:hAnsi="Times New Roman" w:cs="Times New Roman"/>
          <w:sz w:val="24"/>
          <w:szCs w:val="24"/>
          <w:lang w:val="en-US"/>
        </w:rPr>
        <w:tab/>
      </w:r>
      <w:r>
        <w:rPr>
          <w:rFonts w:ascii="Times New Roman" w:hAnsi="Times New Roman" w:cs="Times New Roman"/>
          <w:sz w:val="24"/>
          <w:szCs w:val="24"/>
        </w:rPr>
        <w:tab/>
        <w:t>26</w:t>
      </w:r>
    </w:p>
    <w:p w:rsidR="007F1B25" w:rsidRDefault="007F1B25">
      <w:pPr>
        <w:rPr>
          <w:rFonts w:ascii="Times New Roman" w:hAnsi="Times New Roman" w:cs="Times New Roman"/>
          <w:b/>
          <w:sz w:val="24"/>
          <w:szCs w:val="24"/>
        </w:rPr>
      </w:pPr>
      <w:r>
        <w:rPr>
          <w:rFonts w:ascii="Times New Roman" w:hAnsi="Times New Roman" w:cs="Times New Roman"/>
          <w:b/>
          <w:sz w:val="24"/>
          <w:szCs w:val="24"/>
        </w:rPr>
        <w:br w:type="page"/>
      </w:r>
    </w:p>
    <w:p w:rsidR="007F1B25" w:rsidRPr="00124F4F" w:rsidRDefault="007F1B25" w:rsidP="007F1B25">
      <w:pPr>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GAMBAR</w:t>
      </w:r>
    </w:p>
    <w:p w:rsidR="007F1B25" w:rsidRPr="00124F4F" w:rsidRDefault="007F1B25" w:rsidP="007F1B25">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rsidR="007F1B25" w:rsidRPr="00124F4F" w:rsidRDefault="007F1B25" w:rsidP="007F1B25">
      <w:pPr>
        <w:tabs>
          <w:tab w:val="left" w:pos="426"/>
          <w:tab w:val="left" w:leader="dot" w:pos="7088"/>
          <w:tab w:val="left" w:pos="7513"/>
        </w:tabs>
        <w:rPr>
          <w:rFonts w:ascii="Times New Roman" w:hAnsi="Times New Roman" w:cs="Times New Roman"/>
          <w:sz w:val="24"/>
          <w:szCs w:val="24"/>
        </w:rPr>
      </w:pPr>
      <w:r>
        <w:rPr>
          <w:rFonts w:ascii="Times New Roman" w:hAnsi="Times New Roman" w:cs="Times New Roman"/>
          <w:sz w:val="24"/>
          <w:szCs w:val="24"/>
        </w:rPr>
        <w:t>Gambar 1. Kerangka Pikir</w:t>
      </w:r>
      <w:r>
        <w:rPr>
          <w:rFonts w:ascii="Times New Roman" w:hAnsi="Times New Roman" w:cs="Times New Roman"/>
          <w:sz w:val="24"/>
          <w:szCs w:val="24"/>
        </w:rPr>
        <w:tab/>
      </w:r>
      <w:r>
        <w:rPr>
          <w:rFonts w:ascii="Times New Roman" w:hAnsi="Times New Roman" w:cs="Times New Roman"/>
          <w:sz w:val="24"/>
          <w:szCs w:val="24"/>
        </w:rPr>
        <w:tab/>
        <w:t>12</w:t>
      </w:r>
    </w:p>
    <w:p w:rsidR="007F1B25" w:rsidRDefault="007F1B25" w:rsidP="007F1B25">
      <w:pPr>
        <w:tabs>
          <w:tab w:val="left" w:pos="426"/>
          <w:tab w:val="left" w:pos="1134"/>
          <w:tab w:val="left" w:leader="dot" w:pos="7088"/>
          <w:tab w:val="left" w:pos="7513"/>
        </w:tabs>
        <w:rPr>
          <w:rFonts w:ascii="Times New Roman" w:hAnsi="Times New Roman" w:cs="Times New Roman"/>
          <w:sz w:val="24"/>
          <w:szCs w:val="24"/>
        </w:rPr>
      </w:pPr>
      <w:r>
        <w:rPr>
          <w:rFonts w:ascii="Times New Roman" w:hAnsi="Times New Roman" w:cs="Times New Roman"/>
          <w:sz w:val="24"/>
          <w:szCs w:val="24"/>
        </w:rPr>
        <w:t>Gambar 2. Skema Saluran Pemasaran 1</w:t>
      </w:r>
      <w:r>
        <w:rPr>
          <w:rFonts w:ascii="Times New Roman" w:hAnsi="Times New Roman" w:cs="Times New Roman"/>
          <w:sz w:val="24"/>
          <w:szCs w:val="24"/>
        </w:rPr>
        <w:tab/>
      </w:r>
      <w:r>
        <w:rPr>
          <w:rFonts w:ascii="Times New Roman" w:hAnsi="Times New Roman" w:cs="Times New Roman"/>
          <w:sz w:val="24"/>
          <w:szCs w:val="24"/>
        </w:rPr>
        <w:tab/>
        <w:t>24</w:t>
      </w:r>
    </w:p>
    <w:p w:rsidR="007F1B25" w:rsidRPr="0012395A" w:rsidRDefault="007F1B25" w:rsidP="007F1B25">
      <w:pPr>
        <w:tabs>
          <w:tab w:val="left" w:pos="426"/>
          <w:tab w:val="left" w:pos="1134"/>
          <w:tab w:val="left" w:leader="dot" w:pos="7088"/>
          <w:tab w:val="left" w:pos="7513"/>
        </w:tabs>
        <w:rPr>
          <w:rFonts w:ascii="Times New Roman" w:hAnsi="Times New Roman" w:cs="Times New Roman"/>
          <w:sz w:val="24"/>
          <w:szCs w:val="24"/>
        </w:rPr>
      </w:pPr>
      <w:r>
        <w:rPr>
          <w:rFonts w:ascii="Times New Roman" w:hAnsi="Times New Roman" w:cs="Times New Roman"/>
          <w:sz w:val="24"/>
          <w:szCs w:val="24"/>
        </w:rPr>
        <w:t>Gambar 3. Skema Saluran Pemasaran 2</w:t>
      </w:r>
      <w:r w:rsidRPr="0012395A">
        <w:rPr>
          <w:rFonts w:ascii="Times New Roman" w:hAnsi="Times New Roman" w:cs="Times New Roman"/>
          <w:sz w:val="24"/>
          <w:szCs w:val="24"/>
        </w:rPr>
        <w:t xml:space="preserve"> </w:t>
      </w:r>
      <w:r w:rsidRPr="00055100">
        <w:rPr>
          <w:rFonts w:ascii="Times New Roman" w:hAnsi="Times New Roman" w:cs="Times New Roman"/>
          <w:sz w:val="24"/>
          <w:szCs w:val="24"/>
          <w:lang w:val="en-US"/>
        </w:rPr>
        <w:tab/>
      </w:r>
      <w:r>
        <w:rPr>
          <w:rFonts w:ascii="Times New Roman" w:hAnsi="Times New Roman" w:cs="Times New Roman"/>
          <w:sz w:val="24"/>
          <w:szCs w:val="24"/>
        </w:rPr>
        <w:tab/>
        <w:t>24</w:t>
      </w:r>
    </w:p>
    <w:p w:rsidR="007F1B25" w:rsidRDefault="007F1B25">
      <w:pPr>
        <w:rPr>
          <w:rFonts w:ascii="Times New Roman" w:hAnsi="Times New Roman" w:cs="Times New Roman"/>
          <w:b/>
          <w:sz w:val="24"/>
          <w:szCs w:val="24"/>
        </w:rPr>
      </w:pPr>
      <w:r>
        <w:rPr>
          <w:rFonts w:ascii="Times New Roman" w:hAnsi="Times New Roman" w:cs="Times New Roman"/>
          <w:b/>
          <w:sz w:val="24"/>
          <w:szCs w:val="24"/>
        </w:rPr>
        <w:br w:type="page"/>
      </w:r>
    </w:p>
    <w:p w:rsidR="007F1B25" w:rsidRPr="00124F4F" w:rsidRDefault="007F1B25" w:rsidP="007F1B25">
      <w:pPr>
        <w:jc w:val="center"/>
        <w:rPr>
          <w:rFonts w:ascii="Times New Roman" w:hAnsi="Times New Roman" w:cs="Times New Roman"/>
          <w:b/>
          <w:sz w:val="24"/>
          <w:szCs w:val="24"/>
        </w:rPr>
      </w:pPr>
      <w:r w:rsidRPr="00124F4F">
        <w:rPr>
          <w:rFonts w:ascii="Times New Roman" w:hAnsi="Times New Roman" w:cs="Times New Roman"/>
          <w:b/>
          <w:sz w:val="24"/>
          <w:szCs w:val="24"/>
        </w:rPr>
        <w:lastRenderedPageBreak/>
        <w:t>DAFTAR LAMPIRAN</w:t>
      </w:r>
    </w:p>
    <w:p w:rsidR="007F1B25" w:rsidRPr="00124F4F" w:rsidRDefault="007F1B25" w:rsidP="007F1B25">
      <w:pPr>
        <w:tabs>
          <w:tab w:val="left" w:pos="426"/>
          <w:tab w:val="left" w:leader="dot" w:pos="7088"/>
          <w:tab w:val="left" w:pos="7513"/>
        </w:tabs>
        <w:rPr>
          <w:rFonts w:ascii="Times New Roman" w:hAnsi="Times New Roman" w:cs="Times New Roman"/>
          <w:sz w:val="24"/>
          <w:szCs w:val="24"/>
        </w:rPr>
      </w:pPr>
      <w:r w:rsidRPr="00124F4F">
        <w:rPr>
          <w:rFonts w:ascii="Times New Roman" w:hAnsi="Times New Roman" w:cs="Times New Roman"/>
          <w:sz w:val="24"/>
          <w:szCs w:val="24"/>
        </w:rPr>
        <w:t>No                                                   Teks                                                      Halaman</w:t>
      </w:r>
    </w:p>
    <w:p w:rsidR="007F1B25" w:rsidRDefault="007F1B25" w:rsidP="007F1B25">
      <w:pPr>
        <w:tabs>
          <w:tab w:val="left" w:pos="426"/>
          <w:tab w:val="left" w:leader="dot" w:pos="7088"/>
          <w:tab w:val="left" w:pos="7513"/>
        </w:tabs>
        <w:rPr>
          <w:rFonts w:ascii="Times New Roman" w:hAnsi="Times New Roman" w:cs="Times New Roman"/>
          <w:sz w:val="24"/>
          <w:szCs w:val="24"/>
          <w:lang w:val="en-GB"/>
        </w:rPr>
      </w:pPr>
      <w:r>
        <w:rPr>
          <w:rFonts w:ascii="Times New Roman" w:hAnsi="Times New Roman" w:cs="Times New Roman"/>
          <w:sz w:val="24"/>
          <w:szCs w:val="24"/>
        </w:rPr>
        <w:t>1.    Kuisioner</w:t>
      </w:r>
      <w:r>
        <w:rPr>
          <w:rFonts w:ascii="Times New Roman" w:hAnsi="Times New Roman" w:cs="Times New Roman"/>
          <w:sz w:val="24"/>
          <w:szCs w:val="24"/>
        </w:rPr>
        <w:tab/>
      </w:r>
      <w:r>
        <w:rPr>
          <w:rFonts w:ascii="Times New Roman" w:hAnsi="Times New Roman" w:cs="Times New Roman"/>
          <w:sz w:val="24"/>
          <w:szCs w:val="24"/>
        </w:rPr>
        <w:tab/>
        <w:t>3</w:t>
      </w:r>
      <w:r w:rsidRPr="00124F4F">
        <w:rPr>
          <w:rFonts w:ascii="Times New Roman" w:hAnsi="Times New Roman" w:cs="Times New Roman"/>
          <w:sz w:val="24"/>
          <w:szCs w:val="24"/>
        </w:rPr>
        <w:t>6</w:t>
      </w:r>
    </w:p>
    <w:p w:rsidR="007F1B25" w:rsidRDefault="007F1B25" w:rsidP="007F1B25">
      <w:pPr>
        <w:tabs>
          <w:tab w:val="left" w:pos="426"/>
          <w:tab w:val="left" w:leader="dot" w:pos="7088"/>
          <w:tab w:val="left" w:pos="7513"/>
        </w:tabs>
        <w:rPr>
          <w:rFonts w:ascii="Times New Roman" w:hAnsi="Times New Roman" w:cs="Times New Roman"/>
          <w:sz w:val="24"/>
          <w:szCs w:val="24"/>
          <w:lang w:val="en-GB"/>
        </w:rPr>
      </w:pPr>
      <w:r>
        <w:rPr>
          <w:rFonts w:ascii="Times New Roman" w:hAnsi="Times New Roman" w:cs="Times New Roman"/>
          <w:sz w:val="24"/>
          <w:szCs w:val="24"/>
          <w:lang w:val="en-GB"/>
        </w:rPr>
        <w:t>2.</w:t>
      </w:r>
      <w:r>
        <w:rPr>
          <w:rFonts w:ascii="Times New Roman" w:hAnsi="Times New Roman" w:cs="Times New Roman"/>
          <w:sz w:val="24"/>
          <w:szCs w:val="24"/>
          <w:lang w:val="en-GB"/>
        </w:rPr>
        <w:tab/>
        <w:t>Identitas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42</w:t>
      </w:r>
    </w:p>
    <w:p w:rsidR="007F1B25" w:rsidRDefault="007F1B25" w:rsidP="007F1B25">
      <w:pPr>
        <w:tabs>
          <w:tab w:val="left" w:pos="426"/>
          <w:tab w:val="left" w:leader="dot" w:pos="7088"/>
          <w:tab w:val="left" w:pos="7513"/>
        </w:tabs>
        <w:rPr>
          <w:rFonts w:ascii="Times New Roman" w:hAnsi="Times New Roman" w:cs="Times New Roman"/>
          <w:sz w:val="24"/>
          <w:szCs w:val="24"/>
          <w:lang w:val="en-GB"/>
        </w:rPr>
      </w:pPr>
      <w:r>
        <w:rPr>
          <w:rFonts w:ascii="Times New Roman" w:hAnsi="Times New Roman" w:cs="Times New Roman"/>
          <w:sz w:val="24"/>
          <w:szCs w:val="24"/>
          <w:lang w:val="en-GB"/>
        </w:rPr>
        <w:t>3.</w:t>
      </w:r>
      <w:r>
        <w:rPr>
          <w:rFonts w:ascii="Times New Roman" w:hAnsi="Times New Roman" w:cs="Times New Roman"/>
          <w:sz w:val="24"/>
          <w:szCs w:val="24"/>
          <w:lang w:val="en-GB"/>
        </w:rPr>
        <w:tab/>
        <w:t xml:space="preserve">Biaya </w:t>
      </w:r>
      <w:proofErr w:type="gramStart"/>
      <w:r>
        <w:rPr>
          <w:rFonts w:ascii="Times New Roman" w:hAnsi="Times New Roman" w:cs="Times New Roman"/>
          <w:sz w:val="24"/>
          <w:szCs w:val="24"/>
          <w:lang w:val="en-GB"/>
        </w:rPr>
        <w:t>Produksi  Jagung</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45</w:t>
      </w:r>
    </w:p>
    <w:p w:rsidR="007F1B25" w:rsidRDefault="007F1B25" w:rsidP="007F1B25">
      <w:pPr>
        <w:tabs>
          <w:tab w:val="left" w:pos="426"/>
          <w:tab w:val="left" w:leader="dot" w:pos="7088"/>
          <w:tab w:val="left" w:pos="7513"/>
        </w:tabs>
        <w:rPr>
          <w:rFonts w:ascii="Times New Roman" w:hAnsi="Times New Roman" w:cs="Times New Roman"/>
          <w:sz w:val="24"/>
          <w:szCs w:val="24"/>
          <w:lang w:val="en-GB"/>
        </w:rPr>
      </w:pPr>
      <w:r>
        <w:rPr>
          <w:rFonts w:ascii="Times New Roman" w:hAnsi="Times New Roman" w:cs="Times New Roman"/>
          <w:sz w:val="24"/>
          <w:szCs w:val="24"/>
          <w:lang w:val="en-GB"/>
        </w:rPr>
        <w:t>4.</w:t>
      </w:r>
      <w:r>
        <w:rPr>
          <w:rFonts w:ascii="Times New Roman" w:hAnsi="Times New Roman" w:cs="Times New Roman"/>
          <w:sz w:val="24"/>
          <w:szCs w:val="24"/>
          <w:lang w:val="en-GB"/>
        </w:rPr>
        <w:tab/>
        <w:t>Pengeluaran Pedagang Pengumpul</w:t>
      </w:r>
      <w:r>
        <w:rPr>
          <w:rFonts w:ascii="Times New Roman" w:hAnsi="Times New Roman" w:cs="Times New Roman"/>
          <w:sz w:val="24"/>
          <w:szCs w:val="24"/>
        </w:rPr>
        <w:tab/>
      </w:r>
      <w:r>
        <w:rPr>
          <w:rFonts w:ascii="Times New Roman" w:hAnsi="Times New Roman" w:cs="Times New Roman"/>
          <w:sz w:val="24"/>
          <w:szCs w:val="24"/>
        </w:rPr>
        <w:tab/>
      </w:r>
      <w:r w:rsidR="00392126">
        <w:rPr>
          <w:rFonts w:ascii="Times New Roman" w:hAnsi="Times New Roman" w:cs="Times New Roman"/>
          <w:sz w:val="24"/>
          <w:szCs w:val="24"/>
          <w:lang w:val="en-GB"/>
        </w:rPr>
        <w:t>47</w:t>
      </w:r>
    </w:p>
    <w:p w:rsidR="00392126" w:rsidRDefault="00392126" w:rsidP="007F1B25">
      <w:pPr>
        <w:tabs>
          <w:tab w:val="left" w:pos="426"/>
          <w:tab w:val="left" w:leader="dot" w:pos="7088"/>
          <w:tab w:val="left" w:pos="7513"/>
        </w:tabs>
        <w:rPr>
          <w:rFonts w:ascii="Times New Roman" w:hAnsi="Times New Roman" w:cs="Times New Roman"/>
          <w:sz w:val="24"/>
          <w:szCs w:val="24"/>
          <w:lang w:val="en-GB"/>
        </w:rPr>
      </w:pPr>
      <w:proofErr w:type="gramStart"/>
      <w:r>
        <w:rPr>
          <w:rFonts w:ascii="Times New Roman" w:hAnsi="Times New Roman" w:cs="Times New Roman"/>
          <w:sz w:val="24"/>
          <w:szCs w:val="24"/>
          <w:lang w:val="en-GB"/>
        </w:rPr>
        <w:t>5.`</w:t>
      </w:r>
      <w:proofErr w:type="gramEnd"/>
      <w:r>
        <w:rPr>
          <w:rFonts w:ascii="Times New Roman" w:hAnsi="Times New Roman" w:cs="Times New Roman"/>
          <w:sz w:val="24"/>
          <w:szCs w:val="24"/>
          <w:lang w:val="en-GB"/>
        </w:rPr>
        <w:tab/>
        <w:t>Pendapatan Pedagang Pengumpul</w:t>
      </w:r>
      <w:r>
        <w:rPr>
          <w:rFonts w:ascii="Times New Roman" w:hAnsi="Times New Roman" w:cs="Times New Roman"/>
          <w:sz w:val="24"/>
          <w:szCs w:val="24"/>
          <w:lang w:val="en-GB"/>
        </w:rPr>
        <w:tab/>
      </w:r>
      <w:r>
        <w:rPr>
          <w:rFonts w:ascii="Times New Roman" w:hAnsi="Times New Roman" w:cs="Times New Roman"/>
          <w:sz w:val="24"/>
          <w:szCs w:val="24"/>
          <w:lang w:val="en-GB"/>
        </w:rPr>
        <w:tab/>
        <w:t>48</w:t>
      </w:r>
    </w:p>
    <w:p w:rsidR="00392126" w:rsidRDefault="00392126" w:rsidP="007F1B25">
      <w:pPr>
        <w:tabs>
          <w:tab w:val="left" w:pos="426"/>
          <w:tab w:val="left" w:leader="dot" w:pos="7088"/>
          <w:tab w:val="left" w:pos="7513"/>
        </w:tabs>
        <w:rPr>
          <w:rFonts w:ascii="Times New Roman" w:hAnsi="Times New Roman" w:cs="Times New Roman"/>
          <w:sz w:val="24"/>
          <w:szCs w:val="24"/>
          <w:lang w:val="en-GB"/>
        </w:rPr>
      </w:pPr>
      <w:r>
        <w:rPr>
          <w:rFonts w:ascii="Times New Roman" w:hAnsi="Times New Roman" w:cs="Times New Roman"/>
          <w:sz w:val="24"/>
          <w:szCs w:val="24"/>
          <w:lang w:val="en-GB"/>
        </w:rPr>
        <w:t>6.</w:t>
      </w:r>
      <w:r>
        <w:rPr>
          <w:rFonts w:ascii="Times New Roman" w:hAnsi="Times New Roman" w:cs="Times New Roman"/>
          <w:sz w:val="24"/>
          <w:szCs w:val="24"/>
          <w:lang w:val="en-GB"/>
        </w:rPr>
        <w:tab/>
        <w:t>Farmer Share</w:t>
      </w:r>
      <w:r>
        <w:rPr>
          <w:rFonts w:ascii="Times New Roman" w:hAnsi="Times New Roman" w:cs="Times New Roman"/>
          <w:sz w:val="24"/>
          <w:szCs w:val="24"/>
          <w:lang w:val="en-GB"/>
        </w:rPr>
        <w:tab/>
      </w:r>
      <w:r>
        <w:rPr>
          <w:rFonts w:ascii="Times New Roman" w:hAnsi="Times New Roman" w:cs="Times New Roman"/>
          <w:sz w:val="24"/>
          <w:szCs w:val="24"/>
          <w:lang w:val="en-GB"/>
        </w:rPr>
        <w:tab/>
        <w:t>49</w:t>
      </w:r>
    </w:p>
    <w:p w:rsidR="00392126" w:rsidRPr="00392126" w:rsidRDefault="00392126" w:rsidP="007F1B25">
      <w:pPr>
        <w:tabs>
          <w:tab w:val="left" w:pos="426"/>
          <w:tab w:val="left" w:leader="dot" w:pos="7088"/>
          <w:tab w:val="left" w:pos="7513"/>
        </w:tabs>
        <w:rPr>
          <w:rFonts w:ascii="Times New Roman" w:hAnsi="Times New Roman" w:cs="Times New Roman"/>
          <w:sz w:val="24"/>
          <w:szCs w:val="24"/>
          <w:lang w:val="en-GB"/>
        </w:rPr>
        <w:sectPr w:rsidR="00392126" w:rsidRPr="00392126" w:rsidSect="00C038EB">
          <w:footerReference w:type="default" r:id="rId12"/>
          <w:footerReference w:type="first" r:id="rId13"/>
          <w:pgSz w:w="11907" w:h="16840"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lang w:val="en-GB"/>
        </w:rPr>
        <w:t>7.</w:t>
      </w:r>
      <w:r>
        <w:rPr>
          <w:rFonts w:ascii="Times New Roman" w:hAnsi="Times New Roman" w:cs="Times New Roman"/>
          <w:sz w:val="24"/>
          <w:szCs w:val="24"/>
          <w:lang w:val="en-GB"/>
        </w:rPr>
        <w:tab/>
        <w:t>Dokumentasi</w:t>
      </w:r>
      <w:r>
        <w:rPr>
          <w:rFonts w:ascii="Times New Roman" w:hAnsi="Times New Roman" w:cs="Times New Roman"/>
          <w:sz w:val="24"/>
          <w:szCs w:val="24"/>
          <w:lang w:val="en-GB"/>
        </w:rPr>
        <w:tab/>
      </w:r>
      <w:r>
        <w:rPr>
          <w:rFonts w:ascii="Times New Roman" w:hAnsi="Times New Roman" w:cs="Times New Roman"/>
          <w:sz w:val="24"/>
          <w:szCs w:val="24"/>
          <w:lang w:val="en-GB"/>
        </w:rPr>
        <w:tab/>
        <w:t>51</w:t>
      </w:r>
      <w:r>
        <w:rPr>
          <w:rFonts w:ascii="Times New Roman" w:hAnsi="Times New Roman" w:cs="Times New Roman"/>
          <w:sz w:val="24"/>
          <w:szCs w:val="24"/>
        </w:rPr>
        <w:tab/>
      </w:r>
      <w:r>
        <w:rPr>
          <w:rFonts w:ascii="Times New Roman" w:hAnsi="Times New Roman" w:cs="Times New Roman"/>
          <w:sz w:val="24"/>
          <w:szCs w:val="24"/>
        </w:rPr>
        <w:tab/>
      </w: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BAB I</w:t>
      </w:r>
    </w:p>
    <w:p w:rsidR="00B47553" w:rsidRPr="00055100" w:rsidRDefault="00B47553" w:rsidP="00B47553">
      <w:pPr>
        <w:spacing w:after="0" w:line="480" w:lineRule="auto"/>
        <w:jc w:val="center"/>
        <w:rPr>
          <w:rFonts w:ascii="Times New Roman" w:hAnsi="Times New Roman" w:cs="Times New Roman"/>
          <w:b/>
          <w:sz w:val="24"/>
          <w:szCs w:val="24"/>
        </w:rPr>
      </w:pPr>
      <w:r w:rsidRPr="00055100">
        <w:rPr>
          <w:rFonts w:ascii="Times New Roman" w:hAnsi="Times New Roman" w:cs="Times New Roman"/>
          <w:b/>
          <w:sz w:val="24"/>
          <w:szCs w:val="24"/>
        </w:rPr>
        <w:t>PENDAHULUAN</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1.1 Latar Belakang</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Jagung adalah salah</w:t>
      </w:r>
      <w:r w:rsidR="00F4607B" w:rsidRPr="00055100">
        <w:rPr>
          <w:rFonts w:ascii="Times New Roman" w:hAnsi="Times New Roman" w:cs="Times New Roman"/>
          <w:sz w:val="24"/>
          <w:szCs w:val="24"/>
        </w:rPr>
        <w:t xml:space="preserve"> satu tanaman pangan dunia yang </w:t>
      </w:r>
      <w:r w:rsidRPr="00055100">
        <w:rPr>
          <w:rFonts w:ascii="Times New Roman" w:hAnsi="Times New Roman" w:cs="Times New Roman"/>
          <w:sz w:val="24"/>
          <w:szCs w:val="24"/>
        </w:rPr>
        <w:t>terpenting selain gandum pada padi. Penduduk di beberapa daerah di Indonesia (misalnya di Madura dan Nusa Tenggara) mereka guna</w:t>
      </w:r>
      <w:r w:rsidR="00F4607B" w:rsidRPr="00055100">
        <w:rPr>
          <w:rFonts w:ascii="Times New Roman" w:hAnsi="Times New Roman" w:cs="Times New Roman"/>
          <w:sz w:val="24"/>
          <w:szCs w:val="24"/>
        </w:rPr>
        <w:t xml:space="preserve">kan jagung sebagai pangan pokok </w:t>
      </w:r>
      <w:r w:rsidRPr="00055100">
        <w:rPr>
          <w:rFonts w:ascii="Times New Roman" w:hAnsi="Times New Roman" w:cs="Times New Roman"/>
          <w:sz w:val="24"/>
          <w:szCs w:val="24"/>
        </w:rPr>
        <w:t xml:space="preserve"> tanaman jagung sebagai sumber karbohidrat, jagung juga dapat dijadikan pakan ternak (hujauan dan tongkolnya) diambil minyaknya (dari bulir), dan sebagai bahan baku industri (bulir dan tepung tonggolnya) (Budiman dan Haryanto 2012).</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Keberhasilan pada usahatani jagung .salah satu pendorong berkembangnya perekonomian di tingkat petani. Namun demikian, keberhasilan pada usaha tani jagung ini dengan sistem kelembagaan pemasaran yang ada masih perlu dubuktikan apakah saluran pemasaran yang tercipta telah bena</w:t>
      </w:r>
      <w:r w:rsidR="00F4607B" w:rsidRPr="00055100">
        <w:rPr>
          <w:rFonts w:ascii="Times New Roman" w:hAnsi="Times New Roman" w:cs="Times New Roman"/>
          <w:sz w:val="24"/>
          <w:szCs w:val="24"/>
        </w:rPr>
        <w:t xml:space="preserve">r-benar berjalan secara efisien </w:t>
      </w:r>
      <w:r w:rsidRPr="00055100">
        <w:rPr>
          <w:rFonts w:ascii="Times New Roman" w:hAnsi="Times New Roman" w:cs="Times New Roman"/>
          <w:sz w:val="24"/>
          <w:szCs w:val="24"/>
        </w:rPr>
        <w:t xml:space="preserve"> sebab besarnya jumlah produksi dan meluasnya aktivitas usaha tani jagung belum menjadi jaminan mencerminkan sistem pemasaran yang efisien, terutamadilihat dari keuntungan yang diterima petani (Ginting, 2015)</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Kegiatan pemasaran ialah salah satu hal sangat penting dalam menjalankan  kegiatan usahatani khususnya usahatani jagung. Karena pemasaran yang baik dan efisien dapat memberikan keuntungan. untuk petani sebagai pelaku utama di sektor pertanian. Secara umum pemasaran merupakan  kegiatan bisnis atau jual beli yang bertujuan untuk memberikan kepuasan kepada konsumen dari barang atau jasa yang ditawarkan. Dengan harapan barang atau jasa tersebut sesuai dengan permintaan dan keinginan konsumen (Ginting, 2015).</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lastRenderedPageBreak/>
        <w:t>Kabupaten Pohuwato merupakan salah satu kabupaten penghasil jagung di Provinsi Gorontalo. Usahatani jagung menjadi komoditi andalan petani. Berikut luas tanam, luas produksi jagung berdasarkan kecamatan di Kabupaten Pohuwato tahun 2019.</w:t>
      </w:r>
    </w:p>
    <w:p w:rsidR="00B47553" w:rsidRPr="00055100" w:rsidRDefault="00B47553" w:rsidP="00B47553">
      <w:pPr>
        <w:spacing w:after="0" w:line="240" w:lineRule="auto"/>
        <w:ind w:left="993" w:hanging="993"/>
        <w:jc w:val="both"/>
        <w:rPr>
          <w:rFonts w:ascii="Times New Roman" w:hAnsi="Times New Roman" w:cs="Times New Roman"/>
          <w:sz w:val="24"/>
          <w:szCs w:val="24"/>
        </w:rPr>
      </w:pPr>
      <w:r w:rsidRPr="00055100">
        <w:rPr>
          <w:rFonts w:ascii="Times New Roman" w:hAnsi="Times New Roman" w:cs="Times New Roman"/>
          <w:sz w:val="24"/>
          <w:szCs w:val="24"/>
        </w:rPr>
        <w:t>Tabel 1.  Luas tanam, luas panen dan produksi jagung berdasarkan kecamatan di Kabupaten Pohuwato 2019</w:t>
      </w:r>
    </w:p>
    <w:p w:rsidR="00B47553" w:rsidRPr="00055100" w:rsidRDefault="00B47553" w:rsidP="00B47553">
      <w:pPr>
        <w:spacing w:after="0" w:line="240" w:lineRule="auto"/>
        <w:ind w:left="993" w:hanging="993"/>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41"/>
        <w:gridCol w:w="1912"/>
        <w:gridCol w:w="416"/>
        <w:gridCol w:w="1347"/>
        <w:gridCol w:w="415"/>
        <w:gridCol w:w="1209"/>
        <w:gridCol w:w="423"/>
        <w:gridCol w:w="1229"/>
        <w:gridCol w:w="392"/>
      </w:tblGrid>
      <w:tr w:rsidR="00C50CA9" w:rsidRPr="00055100" w:rsidTr="004B7B3D">
        <w:trPr>
          <w:gridAfter w:val="1"/>
          <w:wAfter w:w="428" w:type="dxa"/>
        </w:trPr>
        <w:tc>
          <w:tcPr>
            <w:tcW w:w="567" w:type="dxa"/>
            <w:tcBorders>
              <w:bottom w:val="single" w:sz="4" w:space="0" w:color="000000" w:themeColor="text1"/>
            </w:tcBorders>
            <w:vAlign w:val="center"/>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No</w:t>
            </w:r>
          </w:p>
        </w:tc>
        <w:tc>
          <w:tcPr>
            <w:tcW w:w="2124" w:type="dxa"/>
            <w:gridSpan w:val="2"/>
            <w:tcBorders>
              <w:bottom w:val="single" w:sz="4" w:space="0" w:color="000000" w:themeColor="text1"/>
            </w:tcBorders>
            <w:vAlign w:val="center"/>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Kecamatan</w:t>
            </w:r>
          </w:p>
        </w:tc>
        <w:tc>
          <w:tcPr>
            <w:tcW w:w="1845" w:type="dxa"/>
            <w:gridSpan w:val="2"/>
            <w:tcBorders>
              <w:bottom w:val="single" w:sz="4" w:space="0" w:color="000000" w:themeColor="text1"/>
            </w:tcBorders>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Luas Tanam (Ha)</w:t>
            </w:r>
          </w:p>
        </w:tc>
        <w:tc>
          <w:tcPr>
            <w:tcW w:w="1701" w:type="dxa"/>
            <w:gridSpan w:val="2"/>
            <w:tcBorders>
              <w:bottom w:val="single" w:sz="4" w:space="0" w:color="000000" w:themeColor="text1"/>
            </w:tcBorders>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Luas Panen (Ha)</w:t>
            </w:r>
          </w:p>
        </w:tc>
        <w:tc>
          <w:tcPr>
            <w:tcW w:w="1701" w:type="dxa"/>
            <w:gridSpan w:val="2"/>
            <w:tcBorders>
              <w:bottom w:val="single" w:sz="4" w:space="0" w:color="000000" w:themeColor="text1"/>
            </w:tcBorders>
            <w:vAlign w:val="center"/>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Produksi (Ton)</w:t>
            </w:r>
          </w:p>
        </w:tc>
      </w:tr>
      <w:tr w:rsidR="00C50CA9" w:rsidRPr="00055100" w:rsidTr="00F4607B">
        <w:tc>
          <w:tcPr>
            <w:tcW w:w="709" w:type="dxa"/>
            <w:gridSpan w:val="2"/>
            <w:tcBorders>
              <w:top w:val="single" w:sz="4" w:space="0" w:color="000000" w:themeColor="text1"/>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w:t>
            </w:r>
          </w:p>
        </w:tc>
        <w:tc>
          <w:tcPr>
            <w:tcW w:w="2410" w:type="dxa"/>
            <w:gridSpan w:val="2"/>
            <w:tcBorders>
              <w:top w:val="single" w:sz="4" w:space="0" w:color="000000" w:themeColor="text1"/>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Popayato Barat</w:t>
            </w:r>
          </w:p>
        </w:tc>
        <w:tc>
          <w:tcPr>
            <w:tcW w:w="1845" w:type="dxa"/>
            <w:gridSpan w:val="2"/>
            <w:tcBorders>
              <w:top w:val="single" w:sz="4" w:space="0" w:color="000000" w:themeColor="text1"/>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6.015</w:t>
            </w:r>
          </w:p>
        </w:tc>
        <w:tc>
          <w:tcPr>
            <w:tcW w:w="1701" w:type="dxa"/>
            <w:gridSpan w:val="2"/>
            <w:tcBorders>
              <w:top w:val="single" w:sz="4" w:space="0" w:color="000000" w:themeColor="text1"/>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7.382</w:t>
            </w:r>
          </w:p>
        </w:tc>
        <w:tc>
          <w:tcPr>
            <w:tcW w:w="1701" w:type="dxa"/>
            <w:gridSpan w:val="2"/>
            <w:tcBorders>
              <w:top w:val="single" w:sz="4" w:space="0" w:color="000000" w:themeColor="text1"/>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32.133</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2</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 xml:space="preserve">Popayato </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4.934</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5.887</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28.152</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Popayato Timur</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6.926</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7.451</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33.559</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4</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Lemito</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7.055</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8.312</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36.057</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Wanggarasi</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5.911</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7.081</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35.355</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Taluditi</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10.746</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11.100</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58.264</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Randangan</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10.517</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10.379</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50.533</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8</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Patilanggio</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8.418</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9.179</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49.821</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9</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Buntulia</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3.802</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4.326</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22.828</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10</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Duhiadaa</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647</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764</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3.748</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11</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Marisa</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2.543</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2.492</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12.333</w:t>
            </w:r>
          </w:p>
        </w:tc>
      </w:tr>
      <w:tr w:rsidR="00C50CA9" w:rsidRPr="00055100" w:rsidTr="00F4607B">
        <w:tc>
          <w:tcPr>
            <w:tcW w:w="709"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12</w:t>
            </w:r>
          </w:p>
        </w:tc>
        <w:tc>
          <w:tcPr>
            <w:tcW w:w="2410"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Paguat</w:t>
            </w:r>
          </w:p>
        </w:tc>
        <w:tc>
          <w:tcPr>
            <w:tcW w:w="1845"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5.801</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6.772</w:t>
            </w:r>
          </w:p>
        </w:tc>
        <w:tc>
          <w:tcPr>
            <w:tcW w:w="1701" w:type="dxa"/>
            <w:gridSpan w:val="2"/>
            <w:tcBorders>
              <w:top w:val="nil"/>
              <w:bottom w:val="nil"/>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34.287</w:t>
            </w:r>
          </w:p>
        </w:tc>
      </w:tr>
      <w:tr w:rsidR="00C50CA9" w:rsidRPr="00055100" w:rsidTr="00F4607B">
        <w:tc>
          <w:tcPr>
            <w:tcW w:w="709" w:type="dxa"/>
            <w:gridSpan w:val="2"/>
            <w:tcBorders>
              <w:top w:val="nil"/>
              <w:bottom w:val="single" w:sz="4" w:space="0" w:color="000000" w:themeColor="text1"/>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13</w:t>
            </w:r>
          </w:p>
        </w:tc>
        <w:tc>
          <w:tcPr>
            <w:tcW w:w="2410" w:type="dxa"/>
            <w:gridSpan w:val="2"/>
            <w:tcBorders>
              <w:top w:val="nil"/>
              <w:bottom w:val="single" w:sz="4" w:space="0" w:color="000000" w:themeColor="text1"/>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Dengilo</w:t>
            </w:r>
          </w:p>
        </w:tc>
        <w:tc>
          <w:tcPr>
            <w:tcW w:w="1845" w:type="dxa"/>
            <w:gridSpan w:val="2"/>
            <w:tcBorders>
              <w:top w:val="nil"/>
              <w:bottom w:val="single" w:sz="4" w:space="0" w:color="000000" w:themeColor="text1"/>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5.398</w:t>
            </w:r>
          </w:p>
        </w:tc>
        <w:tc>
          <w:tcPr>
            <w:tcW w:w="1701" w:type="dxa"/>
            <w:gridSpan w:val="2"/>
            <w:tcBorders>
              <w:top w:val="nil"/>
              <w:bottom w:val="single" w:sz="4" w:space="0" w:color="000000" w:themeColor="text1"/>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6.032</w:t>
            </w:r>
          </w:p>
        </w:tc>
        <w:tc>
          <w:tcPr>
            <w:tcW w:w="1701" w:type="dxa"/>
            <w:gridSpan w:val="2"/>
            <w:tcBorders>
              <w:top w:val="nil"/>
              <w:bottom w:val="single" w:sz="4" w:space="0" w:color="000000" w:themeColor="text1"/>
            </w:tcBorders>
          </w:tcPr>
          <w:p w:rsidR="00B47553" w:rsidRPr="00055100" w:rsidRDefault="00B47553" w:rsidP="00F4607B">
            <w:pPr>
              <w:ind w:right="-108"/>
              <w:jc w:val="both"/>
              <w:rPr>
                <w:rFonts w:ascii="Times New Roman" w:hAnsi="Times New Roman" w:cs="Times New Roman"/>
                <w:sz w:val="24"/>
                <w:szCs w:val="24"/>
              </w:rPr>
            </w:pPr>
            <w:r w:rsidRPr="00055100">
              <w:rPr>
                <w:rFonts w:ascii="Times New Roman" w:hAnsi="Times New Roman" w:cs="Times New Roman"/>
                <w:sz w:val="24"/>
                <w:szCs w:val="24"/>
              </w:rPr>
              <w:t>30.992</w:t>
            </w:r>
          </w:p>
        </w:tc>
      </w:tr>
    </w:tbl>
    <w:p w:rsidR="00B47553" w:rsidRPr="00055100" w:rsidRDefault="00B47553" w:rsidP="00B47553">
      <w:pPr>
        <w:spacing w:after="0" w:line="240" w:lineRule="auto"/>
        <w:ind w:left="993" w:hanging="993"/>
        <w:jc w:val="both"/>
        <w:rPr>
          <w:rFonts w:ascii="Times New Roman" w:hAnsi="Times New Roman" w:cs="Times New Roman"/>
          <w:sz w:val="24"/>
          <w:szCs w:val="24"/>
        </w:rPr>
      </w:pPr>
      <w:r w:rsidRPr="00055100">
        <w:rPr>
          <w:rFonts w:ascii="Times New Roman" w:hAnsi="Times New Roman" w:cs="Times New Roman"/>
          <w:sz w:val="24"/>
          <w:szCs w:val="24"/>
        </w:rPr>
        <w:t>Sumber : Dinas Pertanian Kabupaten Pohuwato, 2020</w:t>
      </w:r>
    </w:p>
    <w:p w:rsidR="00B47553" w:rsidRPr="00055100" w:rsidRDefault="00B47553" w:rsidP="00B47553">
      <w:pPr>
        <w:spacing w:after="0" w:line="240" w:lineRule="auto"/>
        <w:ind w:left="993" w:hanging="993"/>
        <w:jc w:val="both"/>
        <w:rPr>
          <w:rFonts w:ascii="Times New Roman" w:hAnsi="Times New Roman" w:cs="Times New Roman"/>
          <w:sz w:val="24"/>
          <w:szCs w:val="24"/>
        </w:rPr>
      </w:pP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Tabel 1 menunjukkan bawah luas tanam terbesar di Kecamatan Taluditi yaitu 10.746 Ha dengan luas panen 11.100 dan produksi 58.264 ton. Luas tanam terkecil berada di Kecamatan Duhiadaa dengan luas tanam sebesar 647 Ha dan luas panen 746 Ha dengan produksi sebesar 3.748.  Luas panen di Kecamatan Taluditi dan Kecamatan Duhiadaa lebih besar daripada luas tanam hal ini terjadi karena penanaman jagung sebagian dilakukan pada akhir tahun sehingga panen jagung terhitung pada tahun berikutnya.</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Kecamatan Patilanggio adalah salah satu Kecamatan yang memiliki luas lahan yang cukup besar untuk budidaya tanaman jagung dan menjadi komoditas </w:t>
      </w:r>
      <w:r w:rsidRPr="00055100">
        <w:rPr>
          <w:rFonts w:ascii="Times New Roman" w:hAnsi="Times New Roman" w:cs="Times New Roman"/>
          <w:sz w:val="24"/>
          <w:szCs w:val="24"/>
        </w:rPr>
        <w:lastRenderedPageBreak/>
        <w:t>unggulan yang paling banyak dibudidayakan oleh petani. Luas tanam jagung di Kecamatan Patilanggio sebesar 8.418 Ha dan luas panen 9.179 Ha dengan produksi sebesar 49.821. (Dinas Pertanian Kabupaten Pohuwato, 2020).</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Desa Suka Makmur Kecamatan Patilanggio adalah suatu wilayah dimana lahan pertaniannya adalah lahan kering yang ditanami jagung disetiap musim tanam. Jagung yang ditanam oleh petani di Desa Suka Makmur adalah jenis jagung hibrida yang masa panennya antara umur 90-115 hari. Tetapi kebiasaan petani melakukan panen jagung mencapai umur 130-150 hari sampai jagung benar-benar kering. Hal tersebut sengaja dilakukan petani ses</w:t>
      </w:r>
      <w:r w:rsidR="0027638A" w:rsidRPr="00055100">
        <w:rPr>
          <w:rFonts w:ascii="Times New Roman" w:hAnsi="Times New Roman" w:cs="Times New Roman"/>
          <w:sz w:val="24"/>
          <w:szCs w:val="24"/>
        </w:rPr>
        <w:t xml:space="preserve">uai dengan permintaan konsumen </w:t>
      </w:r>
      <w:r w:rsidRPr="00055100">
        <w:rPr>
          <w:rFonts w:ascii="Times New Roman" w:hAnsi="Times New Roman" w:cs="Times New Roman"/>
          <w:sz w:val="24"/>
          <w:szCs w:val="24"/>
        </w:rPr>
        <w:t xml:space="preserve">konsumen mengingikan kadar air antara 15-2% semakin rendah kadar air semakin tinggi harga jual jagung.  Harga jual jagung ditingkat petani berkisar antara Rp. 2800-Rp. 3200/kg jagung pipil. </w:t>
      </w:r>
    </w:p>
    <w:p w:rsidR="00B47553" w:rsidRPr="00055100" w:rsidRDefault="00B47553" w:rsidP="00B47553">
      <w:pPr>
        <w:spacing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Pemasaran jagung yang efektif dan baik tentunya akan berpengaruh terhadap pendapatan yang diperoleh petani sebagai pelaku utama. Jika saluran pemasaran jagung terlalu panjang tentunya akan mempengaruhi nilai jual yang diperoleh petani begitupun sebalikanya jika saluran pemasaran yang pendek maka tingkat harga yang diperoleh petani akan tinggi. Berdasarkan latar belakang maka peneliti ingin mengetahui pemasaran jagung yang ada di Desa Suka Makmur Kecamatan Patilanggio Kabupaten Pohuwato.</w:t>
      </w:r>
    </w:p>
    <w:p w:rsidR="00B47553" w:rsidRPr="00055100" w:rsidRDefault="00B47553" w:rsidP="00B47553">
      <w:pPr>
        <w:pStyle w:val="ListParagraph"/>
        <w:numPr>
          <w:ilvl w:val="1"/>
          <w:numId w:val="1"/>
        </w:numPr>
        <w:spacing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Rumusan Masalah</w:t>
      </w:r>
    </w:p>
    <w:p w:rsidR="00B47553" w:rsidRPr="00055100" w:rsidRDefault="00B47553" w:rsidP="00B47553">
      <w:pPr>
        <w:pStyle w:val="ListParagraph"/>
        <w:spacing w:line="480" w:lineRule="auto"/>
        <w:ind w:left="360"/>
        <w:jc w:val="both"/>
        <w:rPr>
          <w:rFonts w:ascii="Times New Roman" w:hAnsi="Times New Roman" w:cs="Times New Roman"/>
          <w:sz w:val="24"/>
          <w:szCs w:val="24"/>
        </w:rPr>
      </w:pPr>
      <w:r w:rsidRPr="00055100">
        <w:rPr>
          <w:rFonts w:ascii="Times New Roman" w:hAnsi="Times New Roman" w:cs="Times New Roman"/>
          <w:sz w:val="24"/>
          <w:szCs w:val="24"/>
          <w:lang w:val="id-ID"/>
        </w:rPr>
        <w:t>Rumusan masalah dalam penelitian ini adalah :</w:t>
      </w:r>
    </w:p>
    <w:p w:rsidR="00B47553" w:rsidRPr="00055100" w:rsidRDefault="00B47553" w:rsidP="005D5F03">
      <w:pPr>
        <w:pStyle w:val="ListParagraph"/>
        <w:numPr>
          <w:ilvl w:val="0"/>
          <w:numId w:val="16"/>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lang w:val="id-ID"/>
        </w:rPr>
        <w:t>Bagaimana saluran pemsaran yang ada di Desa Suka Makmur Kecamatan Patilanggio Kabupaten Pohuwato?</w:t>
      </w:r>
    </w:p>
    <w:p w:rsidR="00B47553" w:rsidRPr="00055100" w:rsidRDefault="00B47553" w:rsidP="005D5F03">
      <w:pPr>
        <w:pStyle w:val="ListParagraph"/>
        <w:numPr>
          <w:ilvl w:val="0"/>
          <w:numId w:val="16"/>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lang w:val="id-ID"/>
        </w:rPr>
        <w:lastRenderedPageBreak/>
        <w:t>Berapa besar biaya pemasaran jagung di Desa Suka Makmur Kecamatan Patilanggio Kabupaten Pohuwato?</w:t>
      </w:r>
    </w:p>
    <w:p w:rsidR="00B47553" w:rsidRPr="00055100" w:rsidRDefault="00B47553" w:rsidP="005D5F03">
      <w:pPr>
        <w:pStyle w:val="ListParagraph"/>
        <w:numPr>
          <w:ilvl w:val="0"/>
          <w:numId w:val="16"/>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Berapa tingkat persentasi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pemasaran jagung di Desa Suka Makmur Kecamatan Patilanggio Kabupaten Pohuwato?</w:t>
      </w:r>
    </w:p>
    <w:p w:rsidR="00B47553" w:rsidRPr="00055100" w:rsidRDefault="00B47553" w:rsidP="00B47553">
      <w:pPr>
        <w:pStyle w:val="ListParagraph"/>
        <w:numPr>
          <w:ilvl w:val="1"/>
          <w:numId w:val="1"/>
        </w:numPr>
        <w:spacing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Tujuan Penelitian.</w:t>
      </w:r>
    </w:p>
    <w:p w:rsidR="00B47553" w:rsidRPr="00055100" w:rsidRDefault="00B47553" w:rsidP="00B47553">
      <w:p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Tujuan penelitian ini adalah untuk mengetahui :</w:t>
      </w:r>
    </w:p>
    <w:p w:rsidR="00B47553" w:rsidRPr="00055100" w:rsidRDefault="00B47553" w:rsidP="005D5F03">
      <w:pPr>
        <w:pStyle w:val="ListParagraph"/>
        <w:numPr>
          <w:ilvl w:val="0"/>
          <w:numId w:val="22"/>
        </w:numPr>
        <w:spacing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Saluran pemasaran jagung yang di Desa Suka Makmur Kecamatan Patilanggio Kabupaten Pohuwato?</w:t>
      </w:r>
    </w:p>
    <w:p w:rsidR="00B47553" w:rsidRPr="00055100" w:rsidRDefault="00B47553" w:rsidP="005D5F03">
      <w:pPr>
        <w:pStyle w:val="ListParagraph"/>
        <w:numPr>
          <w:ilvl w:val="0"/>
          <w:numId w:val="22"/>
        </w:numPr>
        <w:spacing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besarnya biaya pemasaran jagung yang ada di Desa Suka Makmur Kecamatan Patilanggio Kabupaten Pohuwato</w:t>
      </w:r>
    </w:p>
    <w:p w:rsidR="00B47553" w:rsidRPr="00055100" w:rsidRDefault="00B47553" w:rsidP="005D5F03">
      <w:pPr>
        <w:pStyle w:val="ListParagraph"/>
        <w:numPr>
          <w:ilvl w:val="0"/>
          <w:numId w:val="22"/>
        </w:numPr>
        <w:spacing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 xml:space="preserve"> tingkat </w:t>
      </w:r>
      <w:r w:rsidRPr="00055100">
        <w:rPr>
          <w:rFonts w:ascii="Times New Roman" w:hAnsi="Times New Roman" w:cs="Times New Roman"/>
          <w:i/>
          <w:sz w:val="24"/>
          <w:szCs w:val="24"/>
          <w:lang w:val="id-ID"/>
        </w:rPr>
        <w:t xml:space="preserve">farmer share </w:t>
      </w:r>
      <w:r w:rsidRPr="00055100">
        <w:rPr>
          <w:rFonts w:ascii="Times New Roman" w:hAnsi="Times New Roman" w:cs="Times New Roman"/>
          <w:sz w:val="24"/>
          <w:szCs w:val="24"/>
          <w:lang w:val="id-ID"/>
        </w:rPr>
        <w:t>pemsaran jagung Desa Makmur Kecamatan Patilanggio Kabuapetn Pohuwato.</w:t>
      </w:r>
    </w:p>
    <w:p w:rsidR="00B47553" w:rsidRPr="00055100" w:rsidRDefault="00B47553" w:rsidP="005D5F03">
      <w:pPr>
        <w:pStyle w:val="ListParagraph"/>
        <w:numPr>
          <w:ilvl w:val="0"/>
          <w:numId w:val="22"/>
        </w:numPr>
        <w:spacing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Untuk mengetahui</w:t>
      </w:r>
      <w:r w:rsidRPr="00055100">
        <w:rPr>
          <w:rFonts w:ascii="Times New Roman" w:hAnsi="Times New Roman" w:cs="Times New Roman"/>
          <w:sz w:val="24"/>
          <w:szCs w:val="24"/>
        </w:rPr>
        <w:t xml:space="preserve"> berapa besar </w:t>
      </w:r>
      <w:r w:rsidRPr="00055100">
        <w:rPr>
          <w:rFonts w:ascii="Times New Roman" w:hAnsi="Times New Roman" w:cs="Times New Roman"/>
          <w:i/>
          <w:sz w:val="24"/>
          <w:szCs w:val="24"/>
        </w:rPr>
        <w:t>farmer share</w:t>
      </w:r>
      <w:r w:rsidR="005102BB">
        <w:rPr>
          <w:rFonts w:ascii="Times New Roman" w:hAnsi="Times New Roman" w:cs="Times New Roman"/>
          <w:i/>
          <w:sz w:val="24"/>
          <w:szCs w:val="24"/>
        </w:rPr>
        <w:t xml:space="preserve"> </w:t>
      </w:r>
      <w:r w:rsidR="005102BB">
        <w:rPr>
          <w:rFonts w:ascii="Times New Roman" w:hAnsi="Times New Roman" w:cs="Times New Roman"/>
          <w:sz w:val="24"/>
          <w:szCs w:val="24"/>
          <w:lang w:val="id-ID"/>
        </w:rPr>
        <w:t xml:space="preserve">pemasaran jagung di Desa </w:t>
      </w:r>
      <w:r w:rsidRPr="00055100">
        <w:rPr>
          <w:rFonts w:ascii="Times New Roman" w:hAnsi="Times New Roman" w:cs="Times New Roman"/>
          <w:sz w:val="24"/>
          <w:szCs w:val="24"/>
          <w:lang w:val="id-ID"/>
        </w:rPr>
        <w:t>Suka Makmur Kecamatan Patilanggio Kabupaten Pohuwato?</w:t>
      </w:r>
    </w:p>
    <w:p w:rsidR="00B47553" w:rsidRPr="00055100" w:rsidRDefault="00B47553" w:rsidP="00B47553">
      <w:pPr>
        <w:pStyle w:val="ListParagraph"/>
        <w:numPr>
          <w:ilvl w:val="1"/>
          <w:numId w:val="1"/>
        </w:numPr>
        <w:spacing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Manfaat Penelitian</w:t>
      </w:r>
    </w:p>
    <w:p w:rsidR="00B47553" w:rsidRPr="00055100" w:rsidRDefault="00B47553" w:rsidP="005D5F03">
      <w:pPr>
        <w:pStyle w:val="ListParagraph"/>
        <w:numPr>
          <w:ilvl w:val="0"/>
          <w:numId w:val="4"/>
        </w:num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lang w:val="id-ID"/>
        </w:rPr>
        <w:t>Bagi mahasiswa untuk menambah ilmu pengetahuan terkait dengan masalah pemasaran jagung</w:t>
      </w:r>
    </w:p>
    <w:p w:rsidR="00B47553" w:rsidRPr="00055100" w:rsidRDefault="00B47553" w:rsidP="005D5F03">
      <w:pPr>
        <w:pStyle w:val="ListParagraph"/>
        <w:numPr>
          <w:ilvl w:val="0"/>
          <w:numId w:val="4"/>
        </w:numPr>
        <w:spacing w:after="0" w:line="480" w:lineRule="auto"/>
        <w:rPr>
          <w:rFonts w:ascii="Times New Roman" w:hAnsi="Times New Roman" w:cs="Times New Roman"/>
          <w:sz w:val="24"/>
          <w:szCs w:val="24"/>
        </w:rPr>
      </w:pPr>
      <w:r w:rsidRPr="00055100">
        <w:rPr>
          <w:rFonts w:ascii="Times New Roman" w:hAnsi="Times New Roman" w:cs="Times New Roman"/>
          <w:sz w:val="24"/>
          <w:szCs w:val="24"/>
          <w:lang w:val="id-ID"/>
        </w:rPr>
        <w:t>Bagi petani menjadi bahan informasi untuk proses pemasaran yang baik</w:t>
      </w:r>
    </w:p>
    <w:p w:rsidR="005102BB" w:rsidRDefault="006637D5" w:rsidP="005D5F03">
      <w:pPr>
        <w:pStyle w:val="ListParagraph"/>
        <w:numPr>
          <w:ilvl w:val="0"/>
          <w:numId w:val="4"/>
        </w:numPr>
        <w:spacing w:after="0" w:line="480" w:lineRule="auto"/>
        <w:rPr>
          <w:rFonts w:ascii="Times New Roman" w:hAnsi="Times New Roman" w:cs="Times New Roman"/>
          <w:sz w:val="24"/>
          <w:szCs w:val="24"/>
        </w:rPr>
      </w:pPr>
      <w:r w:rsidRPr="00055100">
        <w:rPr>
          <w:rFonts w:ascii="Times New Roman" w:hAnsi="Times New Roman" w:cs="Times New Roman"/>
          <w:sz w:val="24"/>
          <w:szCs w:val="24"/>
          <w:lang w:val="id-ID"/>
        </w:rPr>
        <w:t xml:space="preserve">Sebagai </w:t>
      </w:r>
      <w:r w:rsidR="00B47553" w:rsidRPr="00055100">
        <w:rPr>
          <w:rFonts w:ascii="Times New Roman" w:hAnsi="Times New Roman" w:cs="Times New Roman"/>
          <w:sz w:val="24"/>
          <w:szCs w:val="24"/>
          <w:lang w:val="id-ID"/>
        </w:rPr>
        <w:t>informasi untuk pemerintah daklam mengetahui harga yang ada di lembaga pemasaran</w:t>
      </w:r>
      <w:r w:rsidR="00B47553" w:rsidRPr="00055100">
        <w:rPr>
          <w:rFonts w:ascii="Times New Roman" w:hAnsi="Times New Roman" w:cs="Times New Roman"/>
          <w:sz w:val="24"/>
          <w:szCs w:val="24"/>
        </w:rPr>
        <w:t>.</w:t>
      </w:r>
    </w:p>
    <w:p w:rsidR="005102BB" w:rsidRDefault="005102BB">
      <w:pPr>
        <w:rPr>
          <w:rFonts w:ascii="Times New Roman" w:hAnsi="Times New Roman" w:cs="Times New Roman"/>
          <w:sz w:val="24"/>
          <w:szCs w:val="24"/>
          <w:lang w:val="en-US"/>
        </w:rPr>
      </w:pPr>
      <w:r>
        <w:rPr>
          <w:rFonts w:ascii="Times New Roman" w:hAnsi="Times New Roman" w:cs="Times New Roman"/>
          <w:sz w:val="24"/>
          <w:szCs w:val="24"/>
        </w:rPr>
        <w:br w:type="page"/>
      </w: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BABII</w:t>
      </w: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t>TINJAUAN PUSTAKA</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2.1 Jagung</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Jagung juga bisa di sebut tanaman annual (semusim). Masa hidup jagung b</w:t>
      </w:r>
      <w:r w:rsidR="0027638A" w:rsidRPr="00055100">
        <w:rPr>
          <w:rFonts w:ascii="Times New Roman" w:hAnsi="Times New Roman" w:cs="Times New Roman"/>
          <w:sz w:val="24"/>
          <w:szCs w:val="24"/>
        </w:rPr>
        <w:t>isa mencapai 70-120 hari Jagung</w:t>
      </w:r>
      <w:r w:rsidRPr="00055100">
        <w:rPr>
          <w:rFonts w:ascii="Times New Roman" w:hAnsi="Times New Roman" w:cs="Times New Roman"/>
          <w:sz w:val="24"/>
          <w:szCs w:val="24"/>
        </w:rPr>
        <w:t xml:space="preserve"> vegetatif merupakan tahap pertumbuhan paruh pertama dari siklus dan pertumbuhan gen</w:t>
      </w:r>
      <w:r w:rsidR="0027638A" w:rsidRPr="00055100">
        <w:rPr>
          <w:rFonts w:ascii="Times New Roman" w:hAnsi="Times New Roman" w:cs="Times New Roman"/>
          <w:sz w:val="24"/>
          <w:szCs w:val="24"/>
        </w:rPr>
        <w:t>erative untuk tahap paruh kedua</w:t>
      </w:r>
      <w:r w:rsidRPr="00055100">
        <w:rPr>
          <w:rFonts w:ascii="Times New Roman" w:hAnsi="Times New Roman" w:cs="Times New Roman"/>
          <w:sz w:val="24"/>
          <w:szCs w:val="24"/>
        </w:rPr>
        <w:t xml:space="preserve">   jagung (</w:t>
      </w:r>
      <w:r w:rsidRPr="00055100">
        <w:rPr>
          <w:rFonts w:ascii="Times New Roman" w:hAnsi="Times New Roman" w:cs="Times New Roman"/>
          <w:i/>
          <w:sz w:val="24"/>
          <w:szCs w:val="24"/>
        </w:rPr>
        <w:t>Zea mays</w:t>
      </w:r>
      <w:r w:rsidRPr="00055100">
        <w:rPr>
          <w:rFonts w:ascii="Times New Roman" w:hAnsi="Times New Roman" w:cs="Times New Roman"/>
          <w:sz w:val="24"/>
          <w:szCs w:val="24"/>
        </w:rPr>
        <w:t xml:space="preserve"> L) merupakan tanaman rumput-rumputan dan berbiji tunggal (monokotil). Jagung merupakan tanaman rumput kuat, sedikit berumpun dengan batang kasar dan tingginya berkisar 0,6-3m (Nuridayati, 2011).</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Kedudukan taksonomi jagung adalah sebagai berikut, yaitu: </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Kingdom: </w:t>
      </w:r>
      <w:r w:rsidRPr="00055100">
        <w:rPr>
          <w:rFonts w:ascii="Times New Roman" w:hAnsi="Times New Roman" w:cs="Times New Roman"/>
          <w:sz w:val="24"/>
          <w:szCs w:val="24"/>
        </w:rPr>
        <w:tab/>
        <w:t xml:space="preserve">:  Plantae </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Divisi </w:t>
      </w:r>
      <w:r w:rsidRPr="00055100">
        <w:rPr>
          <w:rFonts w:ascii="Times New Roman" w:hAnsi="Times New Roman" w:cs="Times New Roman"/>
          <w:sz w:val="24"/>
          <w:szCs w:val="24"/>
        </w:rPr>
        <w:tab/>
        <w:t xml:space="preserve">:  Spermatophyta </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Subdivisi</w:t>
      </w:r>
      <w:r w:rsidRPr="00055100">
        <w:rPr>
          <w:rFonts w:ascii="Times New Roman" w:hAnsi="Times New Roman" w:cs="Times New Roman"/>
          <w:sz w:val="24"/>
          <w:szCs w:val="24"/>
        </w:rPr>
        <w:tab/>
        <w:t>:  Angiospermae</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 Kelas</w:t>
      </w:r>
      <w:r w:rsidRPr="00055100">
        <w:rPr>
          <w:rFonts w:ascii="Times New Roman" w:hAnsi="Times New Roman" w:cs="Times New Roman"/>
          <w:sz w:val="24"/>
          <w:szCs w:val="24"/>
        </w:rPr>
        <w:tab/>
        <w:t xml:space="preserve">:  Monocotyledone </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Ordo</w:t>
      </w:r>
      <w:r w:rsidRPr="00055100">
        <w:rPr>
          <w:rFonts w:ascii="Times New Roman" w:hAnsi="Times New Roman" w:cs="Times New Roman"/>
          <w:sz w:val="24"/>
          <w:szCs w:val="24"/>
        </w:rPr>
        <w:tab/>
        <w:t>:  Graminae</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 Famili</w:t>
      </w:r>
      <w:r w:rsidRPr="00055100">
        <w:rPr>
          <w:rFonts w:ascii="Times New Roman" w:hAnsi="Times New Roman" w:cs="Times New Roman"/>
          <w:sz w:val="24"/>
          <w:szCs w:val="24"/>
        </w:rPr>
        <w:tab/>
        <w:t>:  Graminaceae</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 Genus</w:t>
      </w:r>
      <w:r w:rsidRPr="00055100">
        <w:rPr>
          <w:rFonts w:ascii="Times New Roman" w:hAnsi="Times New Roman" w:cs="Times New Roman"/>
          <w:sz w:val="24"/>
          <w:szCs w:val="24"/>
        </w:rPr>
        <w:tab/>
        <w:t>:  Zea</w:t>
      </w:r>
    </w:p>
    <w:p w:rsidR="00B47553" w:rsidRPr="00055100" w:rsidRDefault="00B47553" w:rsidP="00B47553">
      <w:pPr>
        <w:tabs>
          <w:tab w:val="left" w:pos="1701"/>
        </w:tabs>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Spesies </w:t>
      </w:r>
      <w:r w:rsidRPr="00055100">
        <w:rPr>
          <w:rFonts w:ascii="Times New Roman" w:hAnsi="Times New Roman" w:cs="Times New Roman"/>
          <w:sz w:val="24"/>
          <w:szCs w:val="24"/>
        </w:rPr>
        <w:tab/>
        <w:t xml:space="preserve">:  </w:t>
      </w:r>
      <w:r w:rsidRPr="00055100">
        <w:rPr>
          <w:rFonts w:ascii="Times New Roman" w:hAnsi="Times New Roman" w:cs="Times New Roman"/>
          <w:i/>
          <w:sz w:val="24"/>
          <w:szCs w:val="24"/>
        </w:rPr>
        <w:t>Zea mays</w:t>
      </w:r>
      <w:r w:rsidRPr="00055100">
        <w:rPr>
          <w:rFonts w:ascii="Times New Roman" w:hAnsi="Times New Roman" w:cs="Times New Roman"/>
          <w:sz w:val="24"/>
          <w:szCs w:val="24"/>
        </w:rPr>
        <w:t xml:space="preserve"> L. (Paeru dkk, 2017).</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2.2  Pemasaran</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b/>
          <w:sz w:val="24"/>
          <w:szCs w:val="24"/>
        </w:rPr>
        <w:tab/>
      </w:r>
      <w:r w:rsidRPr="00055100">
        <w:rPr>
          <w:rFonts w:ascii="Times New Roman" w:hAnsi="Times New Roman" w:cs="Times New Roman"/>
          <w:sz w:val="24"/>
          <w:szCs w:val="24"/>
        </w:rPr>
        <w:t xml:space="preserve">Pemasaran dalah hal-hal yang sangat penting selesainya produksi pertanian. Kondisi pemasaran menghasilkan suatu siklus atau lingkungan pasar suatu komoditas. Bila pemasarannya tidak lancer dan tidak memberikan harga yang layak bagi petani, maka kondisi ini akan mempengaruhi motivasi petani, akibatnya akan berkurangnya penawaran, jika penawaran akan berkurang harga </w:t>
      </w:r>
      <w:r w:rsidRPr="00055100">
        <w:rPr>
          <w:rFonts w:ascii="Times New Roman" w:hAnsi="Times New Roman" w:cs="Times New Roman"/>
          <w:sz w:val="24"/>
          <w:szCs w:val="24"/>
        </w:rPr>
        <w:lastRenderedPageBreak/>
        <w:t>akan naik. Jika Harga naik, maka motivasi petani akan naik, yang akan mengakibatkan harga akan menurun kembali (</w:t>
      </w:r>
      <w:r w:rsidRPr="00055100">
        <w:rPr>
          <w:rFonts w:ascii="Times New Roman" w:hAnsi="Times New Roman" w:cs="Times New Roman"/>
          <w:i/>
          <w:sz w:val="24"/>
          <w:szCs w:val="24"/>
        </w:rPr>
        <w:t>Ceteris paribus)</w:t>
      </w:r>
      <w:r w:rsidRPr="00055100">
        <w:rPr>
          <w:rFonts w:ascii="Times New Roman" w:hAnsi="Times New Roman" w:cs="Times New Roman"/>
          <w:sz w:val="24"/>
          <w:szCs w:val="24"/>
        </w:rPr>
        <w:t>(Ginting, 2015).</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Proses pemasaran pertanian adalah  aliran komoditi yang disertai perpindahan hak milik dan penciptaan guna waktu, tempat,</w:t>
      </w:r>
      <w:r w:rsidR="0027638A" w:rsidRPr="00055100">
        <w:rPr>
          <w:rFonts w:ascii="Times New Roman" w:hAnsi="Times New Roman" w:cs="Times New Roman"/>
          <w:sz w:val="24"/>
          <w:szCs w:val="24"/>
        </w:rPr>
        <w:t xml:space="preserve">  yang diljalankan oleh lembaga</w:t>
      </w:r>
      <w:r w:rsidRPr="00055100">
        <w:rPr>
          <w:rFonts w:ascii="Times New Roman" w:hAnsi="Times New Roman" w:cs="Times New Roman"/>
          <w:sz w:val="24"/>
          <w:szCs w:val="24"/>
        </w:rPr>
        <w:t xml:space="preserve"> pemasaran dengan melaksanakan satu atau lebih fungsi-fungsi pemasaran. Dari aspek ekonomi kegiatanpemasran pertanian dapat ditinjau dari Ditinjau atau dapat dikatakan sebagai kegiatan produktif,  meningkatkan pemasaran dapat dilakukan beberapa sebab yaitu peningkatan guna waktu, guna tempat, guna waktu dan guna kepemilikan (sudiono,2004).</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 xml:space="preserve">terdapat lima faktor yang dapat menyebabkan mengapa pemasaran itu penting, yaitu: 1. Menurunnya jumlah yang akan dijual, 2. Menurun juga penampilan pertumbuhan perusahaan, 3. Perubahan yang diinginkan konsumen akan terjadi, 4. Semakin tajamnya kompetensi, 5. Penjualan untuk pengeluaran akan menjadi besar. </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Dalam komoditi pertanian, pemasaran terjadi bukan saja di tentukan oleh lima aspek seperti yang di kemukakan oleh Kotler (2008) tersebut, yaitu 1.  Mendesaknya kebutuhan, 2.</w:t>
      </w:r>
      <w:r w:rsidR="006637D5">
        <w:rPr>
          <w:rFonts w:ascii="Times New Roman" w:hAnsi="Times New Roman" w:cs="Times New Roman"/>
          <w:sz w:val="24"/>
          <w:szCs w:val="24"/>
          <w:lang w:val="en-GB"/>
        </w:rPr>
        <w:t xml:space="preserve"> </w:t>
      </w:r>
      <w:r w:rsidRPr="00055100">
        <w:rPr>
          <w:rFonts w:ascii="Times New Roman" w:hAnsi="Times New Roman" w:cs="Times New Roman"/>
          <w:sz w:val="24"/>
          <w:szCs w:val="24"/>
        </w:rPr>
        <w:t>Tingkat komersialisasi produsen (petani), 3.tergantungnya harga keadaan,  4. Karena peraturan.</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2.3  Saluran Pemasaran</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b/>
          <w:sz w:val="24"/>
          <w:szCs w:val="24"/>
        </w:rPr>
        <w:tab/>
      </w:r>
      <w:r w:rsidRPr="00055100">
        <w:rPr>
          <w:rFonts w:ascii="Times New Roman" w:hAnsi="Times New Roman" w:cs="Times New Roman"/>
          <w:sz w:val="24"/>
          <w:szCs w:val="24"/>
        </w:rPr>
        <w:t xml:space="preserve">Saluran pemasaran merupakan organisasi-organisasi yang sangat bergantungan yang tercakup proses dalam membuat jasa atau produk menjadi tersedia yang akan dikonsumsi atau digunakan. Saluran pemasaran ialah organisasi yang bergantung yang terlibat dalam proses untuk membuat produk </w:t>
      </w:r>
      <w:r w:rsidRPr="00055100">
        <w:rPr>
          <w:rFonts w:ascii="Times New Roman" w:hAnsi="Times New Roman" w:cs="Times New Roman"/>
          <w:sz w:val="24"/>
          <w:szCs w:val="24"/>
        </w:rPr>
        <w:lastRenderedPageBreak/>
        <w:t>atau jasa yang siap untuk dikonsumsi atau digunakan oleh konsumsi atau digunakan oleh konsu</w:t>
      </w:r>
      <w:r w:rsidR="004B7B3D" w:rsidRPr="00055100">
        <w:rPr>
          <w:rFonts w:ascii="Times New Roman" w:hAnsi="Times New Roman" w:cs="Times New Roman"/>
          <w:sz w:val="24"/>
          <w:szCs w:val="24"/>
        </w:rPr>
        <w:t>men atau pengguna industri</w:t>
      </w:r>
      <w:r w:rsidRPr="00055100">
        <w:rPr>
          <w:rFonts w:ascii="Times New Roman" w:hAnsi="Times New Roman" w:cs="Times New Roman"/>
          <w:sz w:val="24"/>
          <w:szCs w:val="24"/>
        </w:rPr>
        <w:t xml:space="preserve"> saluran pemasaran terdapat empat desain saluran yan</w:t>
      </w:r>
      <w:r w:rsidR="0027638A" w:rsidRPr="00055100">
        <w:rPr>
          <w:rFonts w:ascii="Times New Roman" w:hAnsi="Times New Roman" w:cs="Times New Roman"/>
          <w:sz w:val="24"/>
          <w:szCs w:val="24"/>
        </w:rPr>
        <w:t xml:space="preserve">g digunakan dalam mendistribusi </w:t>
      </w:r>
      <w:r w:rsidR="004B7B3D" w:rsidRPr="00055100">
        <w:rPr>
          <w:rFonts w:ascii="Times New Roman" w:hAnsi="Times New Roman" w:cs="Times New Roman"/>
          <w:sz w:val="24"/>
          <w:szCs w:val="24"/>
        </w:rPr>
        <w:t xml:space="preserve">produk </w:t>
      </w:r>
      <w:r w:rsidRPr="00055100">
        <w:rPr>
          <w:rFonts w:ascii="Times New Roman" w:hAnsi="Times New Roman" w:cs="Times New Roman"/>
          <w:sz w:val="24"/>
          <w:szCs w:val="24"/>
        </w:rPr>
        <w:t>Menurut (Sambuaga M 2016) menyatakan bahwa,:</w:t>
      </w:r>
    </w:p>
    <w:p w:rsidR="00B47553" w:rsidRPr="006637D5" w:rsidRDefault="00B47553" w:rsidP="005D5F03">
      <w:pPr>
        <w:pStyle w:val="ListParagraph"/>
        <w:numPr>
          <w:ilvl w:val="0"/>
          <w:numId w:val="24"/>
        </w:numPr>
        <w:spacing w:after="0" w:line="480" w:lineRule="auto"/>
        <w:jc w:val="both"/>
        <w:rPr>
          <w:rFonts w:ascii="Times New Roman" w:hAnsi="Times New Roman" w:cs="Times New Roman"/>
          <w:sz w:val="24"/>
          <w:szCs w:val="24"/>
        </w:rPr>
      </w:pPr>
      <w:proofErr w:type="gramStart"/>
      <w:r w:rsidRPr="006637D5">
        <w:rPr>
          <w:rFonts w:ascii="Times New Roman" w:hAnsi="Times New Roman" w:cs="Times New Roman"/>
          <w:sz w:val="24"/>
          <w:szCs w:val="24"/>
        </w:rPr>
        <w:t>saluran</w:t>
      </w:r>
      <w:proofErr w:type="gramEnd"/>
      <w:r w:rsidRPr="006637D5">
        <w:rPr>
          <w:rFonts w:ascii="Times New Roman" w:hAnsi="Times New Roman" w:cs="Times New Roman"/>
          <w:sz w:val="24"/>
          <w:szCs w:val="24"/>
        </w:rPr>
        <w:t xml:space="preserve"> pemasaran (saluran nol-tingkat) </w:t>
      </w:r>
      <w:r w:rsidRPr="006637D5">
        <w:rPr>
          <w:rFonts w:ascii="Times New Roman" w:hAnsi="Times New Roman" w:cs="Times New Roman"/>
          <w:i/>
          <w:sz w:val="24"/>
          <w:szCs w:val="24"/>
        </w:rPr>
        <w:t>direct marketingchannel (zero levels channel)</w:t>
      </w:r>
      <w:r w:rsidRPr="006637D5">
        <w:rPr>
          <w:rFonts w:ascii="Times New Roman" w:hAnsi="Times New Roman" w:cs="Times New Roman"/>
          <w:sz w:val="24"/>
          <w:szCs w:val="24"/>
        </w:rPr>
        <w:t>,bentuk saluran ini ialah bentuk saluran yangpaling pendek dan sederhana  tanpa sebab menggunakan perantara.produsendapat menjual barangyang dihasilkanmelalui posatau konsumen langsung didatangi pos.</w:t>
      </w:r>
    </w:p>
    <w:p w:rsidR="00B47553" w:rsidRPr="006637D5" w:rsidRDefault="00B47553" w:rsidP="005D5F03">
      <w:pPr>
        <w:pStyle w:val="ListParagraph"/>
        <w:numPr>
          <w:ilvl w:val="0"/>
          <w:numId w:val="24"/>
        </w:numPr>
        <w:spacing w:after="0" w:line="480" w:lineRule="auto"/>
        <w:jc w:val="both"/>
        <w:rPr>
          <w:rFonts w:ascii="Times New Roman" w:hAnsi="Times New Roman" w:cs="Times New Roman"/>
          <w:sz w:val="24"/>
          <w:szCs w:val="24"/>
        </w:rPr>
      </w:pPr>
      <w:r w:rsidRPr="006637D5">
        <w:rPr>
          <w:rFonts w:ascii="Times New Roman" w:hAnsi="Times New Roman" w:cs="Times New Roman"/>
          <w:sz w:val="24"/>
          <w:szCs w:val="24"/>
        </w:rPr>
        <w:t>Saluran satu-tingkat (</w:t>
      </w:r>
      <w:r w:rsidRPr="006637D5">
        <w:rPr>
          <w:rFonts w:ascii="Times New Roman" w:hAnsi="Times New Roman" w:cs="Times New Roman"/>
          <w:i/>
          <w:sz w:val="24"/>
          <w:szCs w:val="24"/>
        </w:rPr>
        <w:t xml:space="preserve">one Level), </w:t>
      </w:r>
      <w:r w:rsidRPr="006637D5">
        <w:rPr>
          <w:rFonts w:ascii="Times New Roman" w:hAnsi="Times New Roman" w:cs="Times New Roman"/>
          <w:sz w:val="24"/>
          <w:szCs w:val="24"/>
        </w:rPr>
        <w:t>penjualandilalui</w:t>
      </w:r>
      <w:r w:rsidR="0027638A" w:rsidRPr="006637D5">
        <w:rPr>
          <w:rFonts w:ascii="Times New Roman" w:hAnsi="Times New Roman" w:cs="Times New Roman"/>
          <w:sz w:val="24"/>
          <w:szCs w:val="24"/>
        </w:rPr>
        <w:t xml:space="preserve"> satu perantara</w:t>
      </w:r>
      <w:r w:rsidRPr="006637D5">
        <w:rPr>
          <w:rFonts w:ascii="Times New Roman" w:hAnsi="Times New Roman" w:cs="Times New Roman"/>
          <w:sz w:val="24"/>
          <w:szCs w:val="24"/>
        </w:rPr>
        <w:t xml:space="preserve"> Di dalam</w:t>
      </w:r>
      <w:r w:rsidR="00B962BE" w:rsidRPr="006637D5">
        <w:rPr>
          <w:rFonts w:ascii="Times New Roman" w:hAnsi="Times New Roman" w:cs="Times New Roman"/>
          <w:sz w:val="24"/>
          <w:szCs w:val="24"/>
        </w:rPr>
        <w:t xml:space="preserve"> saluran </w:t>
      </w:r>
      <w:r w:rsidRPr="006637D5">
        <w:rPr>
          <w:rFonts w:ascii="Times New Roman" w:hAnsi="Times New Roman" w:cs="Times New Roman"/>
          <w:sz w:val="24"/>
          <w:szCs w:val="24"/>
        </w:rPr>
        <w:t xml:space="preserve">pemasaran barang konsumsi, perantara ini </w:t>
      </w:r>
      <w:proofErr w:type="gramStart"/>
      <w:r w:rsidRPr="006637D5">
        <w:rPr>
          <w:rFonts w:ascii="Times New Roman" w:hAnsi="Times New Roman" w:cs="Times New Roman"/>
          <w:sz w:val="24"/>
          <w:szCs w:val="24"/>
        </w:rPr>
        <w:t>ialah  pedagang</w:t>
      </w:r>
      <w:proofErr w:type="gramEnd"/>
      <w:r w:rsidRPr="006637D5">
        <w:rPr>
          <w:rFonts w:ascii="Times New Roman" w:hAnsi="Times New Roman" w:cs="Times New Roman"/>
          <w:sz w:val="24"/>
          <w:szCs w:val="24"/>
        </w:rPr>
        <w:t xml:space="preserve"> besar atau gorsir, di sini yang melakukan pedaganga besar.</w:t>
      </w:r>
    </w:p>
    <w:p w:rsidR="00B47553" w:rsidRPr="006637D5" w:rsidRDefault="00B962BE" w:rsidP="005D5F03">
      <w:pPr>
        <w:pStyle w:val="ListParagraph"/>
        <w:numPr>
          <w:ilvl w:val="0"/>
          <w:numId w:val="24"/>
        </w:numPr>
        <w:spacing w:after="0" w:line="480" w:lineRule="auto"/>
        <w:jc w:val="both"/>
        <w:rPr>
          <w:rFonts w:ascii="Times New Roman" w:hAnsi="Times New Roman" w:cs="Times New Roman"/>
          <w:sz w:val="24"/>
          <w:szCs w:val="24"/>
        </w:rPr>
      </w:pPr>
      <w:r w:rsidRPr="006637D5">
        <w:rPr>
          <w:rFonts w:ascii="Times New Roman" w:hAnsi="Times New Roman" w:cs="Times New Roman"/>
          <w:sz w:val="24"/>
          <w:szCs w:val="24"/>
        </w:rPr>
        <w:t>Pembelian pada produsen a</w:t>
      </w:r>
      <w:r w:rsidR="00B47553" w:rsidRPr="006637D5">
        <w:rPr>
          <w:rFonts w:ascii="Times New Roman" w:hAnsi="Times New Roman" w:cs="Times New Roman"/>
          <w:sz w:val="24"/>
          <w:szCs w:val="24"/>
        </w:rPr>
        <w:t>dapun beberapa produsen yang mendirikan toko pengecer sehingga dapat sevara langsung melayani konsumen.</w:t>
      </w:r>
    </w:p>
    <w:p w:rsidR="00B47553" w:rsidRPr="006637D5" w:rsidRDefault="00B47553" w:rsidP="005D5F03">
      <w:pPr>
        <w:pStyle w:val="ListParagraph"/>
        <w:numPr>
          <w:ilvl w:val="0"/>
          <w:numId w:val="24"/>
        </w:numPr>
        <w:spacing w:after="0" w:line="480" w:lineRule="auto"/>
        <w:jc w:val="both"/>
        <w:rPr>
          <w:rFonts w:ascii="Times New Roman" w:hAnsi="Times New Roman" w:cs="Times New Roman"/>
          <w:sz w:val="24"/>
          <w:szCs w:val="24"/>
        </w:rPr>
      </w:pPr>
      <w:r w:rsidRPr="006637D5">
        <w:rPr>
          <w:rFonts w:ascii="Times New Roman" w:hAnsi="Times New Roman" w:cs="Times New Roman"/>
          <w:sz w:val="24"/>
          <w:szCs w:val="24"/>
        </w:rPr>
        <w:t>Saluran dua-tingkat (</w:t>
      </w:r>
      <w:r w:rsidRPr="006637D5">
        <w:rPr>
          <w:rFonts w:ascii="Times New Roman" w:hAnsi="Times New Roman" w:cs="Times New Roman"/>
          <w:i/>
          <w:sz w:val="24"/>
          <w:szCs w:val="24"/>
        </w:rPr>
        <w:t>two level)</w:t>
      </w:r>
      <w:r w:rsidRPr="006637D5">
        <w:rPr>
          <w:rFonts w:ascii="Times New Roman" w:hAnsi="Times New Roman" w:cs="Times New Roman"/>
          <w:sz w:val="24"/>
          <w:szCs w:val="24"/>
        </w:rPr>
        <w:t xml:space="preserve">, penjualan yang mempunyai dua perantra </w:t>
      </w:r>
      <w:r w:rsidR="006637D5" w:rsidRPr="006637D5">
        <w:rPr>
          <w:rFonts w:ascii="Times New Roman" w:hAnsi="Times New Roman" w:cs="Times New Roman"/>
          <w:sz w:val="24"/>
          <w:szCs w:val="24"/>
        </w:rPr>
        <w:t>I</w:t>
      </w:r>
      <w:r w:rsidRPr="006637D5">
        <w:rPr>
          <w:rFonts w:ascii="Times New Roman" w:hAnsi="Times New Roman" w:cs="Times New Roman"/>
          <w:sz w:val="24"/>
          <w:szCs w:val="24"/>
        </w:rPr>
        <w:t>alah</w:t>
      </w:r>
      <w:r w:rsidR="006637D5" w:rsidRPr="006637D5">
        <w:rPr>
          <w:rFonts w:ascii="Times New Roman" w:hAnsi="Times New Roman" w:cs="Times New Roman"/>
          <w:sz w:val="24"/>
          <w:szCs w:val="24"/>
        </w:rPr>
        <w:t xml:space="preserve"> </w:t>
      </w:r>
      <w:r w:rsidRPr="006637D5">
        <w:rPr>
          <w:rFonts w:ascii="Times New Roman" w:hAnsi="Times New Roman" w:cs="Times New Roman"/>
          <w:sz w:val="24"/>
          <w:szCs w:val="24"/>
        </w:rPr>
        <w:t>pedagang besar atau grosir dan</w:t>
      </w:r>
      <w:r w:rsidR="006637D5" w:rsidRPr="006637D5">
        <w:rPr>
          <w:rFonts w:ascii="Times New Roman" w:hAnsi="Times New Roman" w:cs="Times New Roman"/>
          <w:sz w:val="24"/>
          <w:szCs w:val="24"/>
        </w:rPr>
        <w:t xml:space="preserve"> eceran, disini produsen hanya </w:t>
      </w:r>
      <w:r w:rsidRPr="006637D5">
        <w:rPr>
          <w:rFonts w:ascii="Times New Roman" w:hAnsi="Times New Roman" w:cs="Times New Roman"/>
          <w:sz w:val="24"/>
          <w:szCs w:val="24"/>
        </w:rPr>
        <w:t>me</w:t>
      </w:r>
      <w:r w:rsidR="00B962BE" w:rsidRPr="006637D5">
        <w:rPr>
          <w:rFonts w:ascii="Times New Roman" w:hAnsi="Times New Roman" w:cs="Times New Roman"/>
          <w:sz w:val="24"/>
          <w:szCs w:val="24"/>
        </w:rPr>
        <w:t xml:space="preserve">layani </w:t>
      </w:r>
      <w:r w:rsidRPr="006637D5">
        <w:rPr>
          <w:rFonts w:ascii="Times New Roman" w:hAnsi="Times New Roman" w:cs="Times New Roman"/>
          <w:sz w:val="24"/>
          <w:szCs w:val="24"/>
        </w:rPr>
        <w:t>pembelian dalam jumlah besar tidak saja</w:t>
      </w:r>
      <w:r w:rsidR="006637D5" w:rsidRPr="006637D5">
        <w:rPr>
          <w:rFonts w:ascii="Times New Roman" w:hAnsi="Times New Roman" w:cs="Times New Roman"/>
          <w:sz w:val="24"/>
          <w:szCs w:val="24"/>
        </w:rPr>
        <w:t xml:space="preserve"> menjual kepada </w:t>
      </w:r>
      <w:r w:rsidRPr="006637D5">
        <w:rPr>
          <w:rFonts w:ascii="Times New Roman" w:hAnsi="Times New Roman" w:cs="Times New Roman"/>
          <w:sz w:val="24"/>
          <w:szCs w:val="24"/>
        </w:rPr>
        <w:t>pengecer.</w:t>
      </w:r>
      <w:r w:rsidR="006637D5" w:rsidRPr="006637D5">
        <w:rPr>
          <w:rFonts w:ascii="Times New Roman" w:hAnsi="Times New Roman" w:cs="Times New Roman"/>
          <w:sz w:val="24"/>
          <w:szCs w:val="24"/>
          <w:lang w:val="en-GB"/>
        </w:rPr>
        <w:t xml:space="preserve"> </w:t>
      </w:r>
      <w:r w:rsidRPr="006637D5">
        <w:rPr>
          <w:rFonts w:ascii="Times New Roman" w:hAnsi="Times New Roman" w:cs="Times New Roman"/>
          <w:sz w:val="24"/>
          <w:szCs w:val="24"/>
        </w:rPr>
        <w:t xml:space="preserve">Pembelian oleh pengecer dilayani pedagang besar dan pembelian oleh konsumen dilayani oleh pengecer saja. </w:t>
      </w:r>
    </w:p>
    <w:p w:rsidR="00B47553" w:rsidRPr="006637D5" w:rsidRDefault="00B47553" w:rsidP="005D5F03">
      <w:pPr>
        <w:pStyle w:val="ListParagraph"/>
        <w:numPr>
          <w:ilvl w:val="0"/>
          <w:numId w:val="24"/>
        </w:numPr>
        <w:spacing w:after="0" w:line="480" w:lineRule="auto"/>
        <w:jc w:val="both"/>
        <w:rPr>
          <w:rFonts w:ascii="Times New Roman" w:hAnsi="Times New Roman" w:cs="Times New Roman"/>
          <w:sz w:val="24"/>
          <w:szCs w:val="24"/>
        </w:rPr>
      </w:pPr>
      <w:proofErr w:type="gramStart"/>
      <w:r w:rsidRPr="006637D5">
        <w:rPr>
          <w:rFonts w:ascii="Times New Roman" w:hAnsi="Times New Roman" w:cs="Times New Roman"/>
          <w:sz w:val="24"/>
          <w:szCs w:val="24"/>
        </w:rPr>
        <w:t>saluran</w:t>
      </w:r>
      <w:proofErr w:type="gramEnd"/>
      <w:r w:rsidRPr="006637D5">
        <w:rPr>
          <w:rFonts w:ascii="Times New Roman" w:hAnsi="Times New Roman" w:cs="Times New Roman"/>
          <w:sz w:val="24"/>
          <w:szCs w:val="24"/>
        </w:rPr>
        <w:t xml:space="preserve"> tiga-tingkat (</w:t>
      </w:r>
      <w:r w:rsidRPr="006637D5">
        <w:rPr>
          <w:rFonts w:ascii="Times New Roman" w:hAnsi="Times New Roman" w:cs="Times New Roman"/>
          <w:i/>
          <w:sz w:val="24"/>
          <w:szCs w:val="24"/>
        </w:rPr>
        <w:t>tree level),</w:t>
      </w:r>
      <w:r w:rsidRPr="006637D5">
        <w:rPr>
          <w:rFonts w:ascii="Times New Roman" w:hAnsi="Times New Roman" w:cs="Times New Roman"/>
          <w:sz w:val="24"/>
          <w:szCs w:val="24"/>
        </w:rPr>
        <w:t xml:space="preserve"> penjualan </w:t>
      </w:r>
      <w:r w:rsidR="004B7B3D" w:rsidRPr="006637D5">
        <w:rPr>
          <w:rFonts w:ascii="Times New Roman" w:hAnsi="Times New Roman" w:cs="Times New Roman"/>
          <w:sz w:val="24"/>
          <w:szCs w:val="24"/>
        </w:rPr>
        <w:t xml:space="preserve">yang mempunyai tiga perantara, </w:t>
      </w:r>
      <w:r w:rsidRPr="006637D5">
        <w:rPr>
          <w:rFonts w:ascii="Times New Roman" w:hAnsi="Times New Roman" w:cs="Times New Roman"/>
          <w:sz w:val="24"/>
          <w:szCs w:val="24"/>
        </w:rPr>
        <w:t xml:space="preserve">ialah pedagang besar (grosir) sebagai </w:t>
      </w:r>
      <w:r w:rsidR="004B7B3D" w:rsidRPr="006637D5">
        <w:rPr>
          <w:rFonts w:ascii="Times New Roman" w:hAnsi="Times New Roman" w:cs="Times New Roman"/>
          <w:sz w:val="24"/>
          <w:szCs w:val="24"/>
        </w:rPr>
        <w:t xml:space="preserve">pemborong dan pengecer, disini </w:t>
      </w:r>
      <w:r w:rsidRPr="006637D5">
        <w:rPr>
          <w:rFonts w:ascii="Times New Roman" w:hAnsi="Times New Roman" w:cs="Times New Roman"/>
          <w:sz w:val="24"/>
          <w:szCs w:val="24"/>
        </w:rPr>
        <w:t>produsen memilih pedagang besar sebaga</w:t>
      </w:r>
      <w:r w:rsidR="006637D5">
        <w:rPr>
          <w:rFonts w:ascii="Times New Roman" w:hAnsi="Times New Roman" w:cs="Times New Roman"/>
          <w:sz w:val="24"/>
          <w:szCs w:val="24"/>
        </w:rPr>
        <w:t xml:space="preserve">i penyalurnya, dia menjalankan </w:t>
      </w:r>
      <w:r w:rsidRPr="006637D5">
        <w:rPr>
          <w:rFonts w:ascii="Times New Roman" w:hAnsi="Times New Roman" w:cs="Times New Roman"/>
          <w:sz w:val="24"/>
          <w:szCs w:val="24"/>
        </w:rPr>
        <w:t>kegiatan perdagangan besar dalam salura</w:t>
      </w:r>
      <w:r w:rsidR="004B7B3D" w:rsidRPr="006637D5">
        <w:rPr>
          <w:rFonts w:ascii="Times New Roman" w:hAnsi="Times New Roman" w:cs="Times New Roman"/>
          <w:sz w:val="24"/>
          <w:szCs w:val="24"/>
        </w:rPr>
        <w:t xml:space="preserve">n distribusi yang ada. Sasaran </w:t>
      </w:r>
      <w:r w:rsidRPr="006637D5">
        <w:rPr>
          <w:rFonts w:ascii="Times New Roman" w:hAnsi="Times New Roman" w:cs="Times New Roman"/>
          <w:sz w:val="24"/>
          <w:szCs w:val="24"/>
        </w:rPr>
        <w:lastRenderedPageBreak/>
        <w:t>penjualannya di tunjukkan kepada pen</w:t>
      </w:r>
      <w:r w:rsidR="004B7B3D" w:rsidRPr="006637D5">
        <w:rPr>
          <w:rFonts w:ascii="Times New Roman" w:hAnsi="Times New Roman" w:cs="Times New Roman"/>
          <w:sz w:val="24"/>
          <w:szCs w:val="24"/>
        </w:rPr>
        <w:t xml:space="preserve">gecer besar, panjang pendeknya </w:t>
      </w:r>
      <w:r w:rsidRPr="006637D5">
        <w:rPr>
          <w:rFonts w:ascii="Times New Roman" w:hAnsi="Times New Roman" w:cs="Times New Roman"/>
          <w:sz w:val="24"/>
          <w:szCs w:val="24"/>
        </w:rPr>
        <w:t>saluran pemasaran yang dilalui suatu pr</w:t>
      </w:r>
      <w:r w:rsidR="00746470" w:rsidRPr="006637D5">
        <w:rPr>
          <w:rFonts w:ascii="Times New Roman" w:hAnsi="Times New Roman" w:cs="Times New Roman"/>
          <w:sz w:val="24"/>
          <w:szCs w:val="24"/>
        </w:rPr>
        <w:t xml:space="preserve">oduk pertanina tergantung dari </w:t>
      </w:r>
      <w:r w:rsidRPr="006637D5">
        <w:rPr>
          <w:rFonts w:ascii="Times New Roman" w:hAnsi="Times New Roman" w:cs="Times New Roman"/>
          <w:sz w:val="24"/>
          <w:szCs w:val="24"/>
        </w:rPr>
        <w:t>beberapa faktor, antara lain:</w:t>
      </w:r>
    </w:p>
    <w:p w:rsidR="00B47553" w:rsidRPr="00055100" w:rsidRDefault="00B47553" w:rsidP="005D5F03">
      <w:pPr>
        <w:pStyle w:val="ListParagraph"/>
        <w:numPr>
          <w:ilvl w:val="1"/>
          <w:numId w:val="25"/>
        </w:numPr>
        <w:spacing w:after="0" w:line="480" w:lineRule="auto"/>
        <w:ind w:left="1134"/>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Jarak antara produsen dan konsum</w:t>
      </w:r>
      <w:r w:rsidR="006637D5">
        <w:rPr>
          <w:rFonts w:ascii="Times New Roman" w:hAnsi="Times New Roman" w:cs="Times New Roman"/>
          <w:sz w:val="24"/>
          <w:szCs w:val="24"/>
          <w:lang w:val="id-ID"/>
        </w:rPr>
        <w:t xml:space="preserve">en, semakin jauh jarak makin </w:t>
      </w:r>
      <w:r w:rsidRPr="00055100">
        <w:rPr>
          <w:rFonts w:ascii="Times New Roman" w:hAnsi="Times New Roman" w:cs="Times New Roman"/>
          <w:sz w:val="24"/>
          <w:szCs w:val="24"/>
          <w:lang w:val="id-ID"/>
        </w:rPr>
        <w:t>panjang saluran pemasaran yang ditempuh oleh produk.</w:t>
      </w:r>
    </w:p>
    <w:p w:rsidR="00B47553" w:rsidRPr="00055100" w:rsidRDefault="00B47553" w:rsidP="005D5F03">
      <w:pPr>
        <w:pStyle w:val="ListParagraph"/>
        <w:numPr>
          <w:ilvl w:val="1"/>
          <w:numId w:val="25"/>
        </w:numPr>
        <w:spacing w:after="0" w:line="480" w:lineRule="auto"/>
        <w:ind w:left="1134"/>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 xml:space="preserve">Cepat tidaknya </w:t>
      </w:r>
      <w:r w:rsidRPr="00055100">
        <w:rPr>
          <w:rFonts w:ascii="Times New Roman" w:hAnsi="Times New Roman" w:cs="Times New Roman"/>
          <w:sz w:val="24"/>
          <w:szCs w:val="24"/>
        </w:rPr>
        <w:t>rusak produk</w:t>
      </w:r>
      <w:r w:rsidRPr="00055100">
        <w:rPr>
          <w:rFonts w:ascii="Times New Roman" w:hAnsi="Times New Roman" w:cs="Times New Roman"/>
          <w:sz w:val="24"/>
          <w:szCs w:val="24"/>
          <w:lang w:val="id-ID"/>
        </w:rPr>
        <w:t xml:space="preserve">, </w:t>
      </w:r>
      <w:r w:rsidRPr="00055100">
        <w:rPr>
          <w:rFonts w:ascii="Times New Roman" w:hAnsi="Times New Roman" w:cs="Times New Roman"/>
          <w:sz w:val="24"/>
          <w:szCs w:val="24"/>
        </w:rPr>
        <w:t>produk semakin</w:t>
      </w:r>
      <w:r w:rsidR="006637D5">
        <w:rPr>
          <w:rFonts w:ascii="Times New Roman" w:hAnsi="Times New Roman" w:cs="Times New Roman"/>
          <w:sz w:val="24"/>
          <w:szCs w:val="24"/>
          <w:lang w:val="id-ID"/>
        </w:rPr>
        <w:t xml:space="preserve"> cepat rusak harus </w:t>
      </w:r>
      <w:r w:rsidRPr="00055100">
        <w:rPr>
          <w:rFonts w:ascii="Times New Roman" w:hAnsi="Times New Roman" w:cs="Times New Roman"/>
          <w:sz w:val="24"/>
          <w:szCs w:val="24"/>
          <w:lang w:val="id-ID"/>
        </w:rPr>
        <w:t>cepat sampai ke konsumen, sehin</w:t>
      </w:r>
      <w:r w:rsidR="006637D5">
        <w:rPr>
          <w:rFonts w:ascii="Times New Roman" w:hAnsi="Times New Roman" w:cs="Times New Roman"/>
          <w:sz w:val="24"/>
          <w:szCs w:val="24"/>
          <w:lang w:val="id-ID"/>
        </w:rPr>
        <w:t xml:space="preserve">gga menghendaki saluran yang </w:t>
      </w:r>
      <w:r w:rsidRPr="00055100">
        <w:rPr>
          <w:rFonts w:ascii="Times New Roman" w:hAnsi="Times New Roman" w:cs="Times New Roman"/>
          <w:sz w:val="24"/>
          <w:szCs w:val="24"/>
          <w:lang w:val="id-ID"/>
        </w:rPr>
        <w:t>pendek dan cepat.</w:t>
      </w:r>
    </w:p>
    <w:p w:rsidR="00B47553" w:rsidRPr="006637D5" w:rsidRDefault="00B47553" w:rsidP="005D5F03">
      <w:pPr>
        <w:pStyle w:val="ListParagraph"/>
        <w:numPr>
          <w:ilvl w:val="0"/>
          <w:numId w:val="25"/>
        </w:numPr>
        <w:spacing w:after="0" w:line="480" w:lineRule="auto"/>
        <w:ind w:left="1134"/>
        <w:jc w:val="both"/>
        <w:rPr>
          <w:rFonts w:ascii="Times New Roman" w:hAnsi="Times New Roman" w:cs="Times New Roman"/>
          <w:sz w:val="24"/>
          <w:szCs w:val="24"/>
        </w:rPr>
      </w:pPr>
      <w:r w:rsidRPr="006637D5">
        <w:rPr>
          <w:rFonts w:ascii="Times New Roman" w:hAnsi="Times New Roman" w:cs="Times New Roman"/>
          <w:sz w:val="24"/>
          <w:szCs w:val="24"/>
        </w:rPr>
        <w:t>Skala produksi, jika produ</w:t>
      </w:r>
      <w:r w:rsidR="006637D5">
        <w:rPr>
          <w:rFonts w:ascii="Times New Roman" w:hAnsi="Times New Roman" w:cs="Times New Roman"/>
          <w:sz w:val="24"/>
          <w:szCs w:val="24"/>
        </w:rPr>
        <w:t xml:space="preserve">ksinya sangat kecil maka tidak </w:t>
      </w:r>
      <w:r w:rsidRPr="006637D5">
        <w:rPr>
          <w:rFonts w:ascii="Times New Roman" w:hAnsi="Times New Roman" w:cs="Times New Roman"/>
          <w:sz w:val="24"/>
          <w:szCs w:val="24"/>
        </w:rPr>
        <w:t>menguntungkan bil produsen</w:t>
      </w:r>
      <w:r w:rsidR="006637D5">
        <w:rPr>
          <w:rFonts w:ascii="Times New Roman" w:hAnsi="Times New Roman" w:cs="Times New Roman"/>
          <w:sz w:val="24"/>
          <w:szCs w:val="24"/>
        </w:rPr>
        <w:t xml:space="preserve"> menjualnya langsung ke pasar, </w:t>
      </w:r>
      <w:r w:rsidRPr="006637D5">
        <w:rPr>
          <w:rFonts w:ascii="Times New Roman" w:hAnsi="Times New Roman" w:cs="Times New Roman"/>
          <w:sz w:val="24"/>
          <w:szCs w:val="24"/>
        </w:rPr>
        <w:t xml:space="preserve">sehingga saluran </w:t>
      </w:r>
      <w:proofErr w:type="gramStart"/>
      <w:r w:rsidRPr="006637D5">
        <w:rPr>
          <w:rFonts w:ascii="Times New Roman" w:hAnsi="Times New Roman" w:cs="Times New Roman"/>
          <w:sz w:val="24"/>
          <w:szCs w:val="24"/>
        </w:rPr>
        <w:t>pemasarannya  yang</w:t>
      </w:r>
      <w:proofErr w:type="gramEnd"/>
      <w:r w:rsidRPr="006637D5">
        <w:rPr>
          <w:rFonts w:ascii="Times New Roman" w:hAnsi="Times New Roman" w:cs="Times New Roman"/>
          <w:sz w:val="24"/>
          <w:szCs w:val="24"/>
        </w:rPr>
        <w:t xml:space="preserve"> dilalui cenderung panjang.</w:t>
      </w:r>
    </w:p>
    <w:p w:rsidR="00B47553" w:rsidRPr="006637D5" w:rsidRDefault="00B47553" w:rsidP="005D5F03">
      <w:pPr>
        <w:pStyle w:val="ListParagraph"/>
        <w:numPr>
          <w:ilvl w:val="0"/>
          <w:numId w:val="25"/>
        </w:numPr>
        <w:spacing w:after="0" w:line="480" w:lineRule="auto"/>
        <w:ind w:left="1134"/>
        <w:jc w:val="both"/>
        <w:rPr>
          <w:rFonts w:ascii="Times New Roman" w:hAnsi="Times New Roman" w:cs="Times New Roman"/>
          <w:sz w:val="24"/>
          <w:szCs w:val="24"/>
        </w:rPr>
      </w:pPr>
      <w:r w:rsidRPr="006637D5">
        <w:rPr>
          <w:rFonts w:ascii="Times New Roman" w:hAnsi="Times New Roman" w:cs="Times New Roman"/>
          <w:sz w:val="24"/>
          <w:szCs w:val="24"/>
        </w:rPr>
        <w:t>Posis keuangan pengusaha produsen</w:t>
      </w:r>
      <w:r w:rsidR="006637D5">
        <w:rPr>
          <w:rFonts w:ascii="Times New Roman" w:hAnsi="Times New Roman" w:cs="Times New Roman"/>
          <w:sz w:val="24"/>
          <w:szCs w:val="24"/>
        </w:rPr>
        <w:t xml:space="preserve"> yang posisi keuangannya kuat, </w:t>
      </w:r>
      <w:r w:rsidRPr="006637D5">
        <w:rPr>
          <w:rFonts w:ascii="Times New Roman" w:hAnsi="Times New Roman" w:cs="Times New Roman"/>
          <w:sz w:val="24"/>
          <w:szCs w:val="24"/>
        </w:rPr>
        <w:t>cenderung untuk memperpendek saluran pemasaran.</w:t>
      </w:r>
    </w:p>
    <w:p w:rsidR="00B47553" w:rsidRPr="00055100" w:rsidRDefault="00B47553" w:rsidP="00B47553">
      <w:pPr>
        <w:pStyle w:val="ListParagraph"/>
        <w:spacing w:line="480" w:lineRule="auto"/>
        <w:ind w:left="0"/>
        <w:jc w:val="both"/>
        <w:rPr>
          <w:rFonts w:ascii="Times New Roman" w:hAnsi="Times New Roman" w:cs="Times New Roman"/>
          <w:b/>
          <w:sz w:val="24"/>
          <w:szCs w:val="24"/>
          <w:lang w:val="id-ID"/>
        </w:rPr>
      </w:pPr>
      <w:proofErr w:type="gramStart"/>
      <w:r w:rsidRPr="00055100">
        <w:rPr>
          <w:rFonts w:ascii="Times New Roman" w:hAnsi="Times New Roman" w:cs="Times New Roman"/>
          <w:b/>
          <w:sz w:val="24"/>
          <w:szCs w:val="24"/>
        </w:rPr>
        <w:t>2.4  Lembaga</w:t>
      </w:r>
      <w:proofErr w:type="gramEnd"/>
      <w:r w:rsidR="00E008CD">
        <w:rPr>
          <w:rFonts w:ascii="Times New Roman" w:hAnsi="Times New Roman" w:cs="Times New Roman"/>
          <w:b/>
          <w:sz w:val="24"/>
          <w:szCs w:val="24"/>
        </w:rPr>
        <w:t xml:space="preserve"> </w:t>
      </w:r>
      <w:r w:rsidRPr="00055100">
        <w:rPr>
          <w:rFonts w:ascii="Times New Roman" w:hAnsi="Times New Roman" w:cs="Times New Roman"/>
          <w:b/>
          <w:sz w:val="24"/>
          <w:szCs w:val="24"/>
          <w:lang w:val="id-ID"/>
        </w:rPr>
        <w:t>Pemasaran</w:t>
      </w:r>
    </w:p>
    <w:p w:rsidR="00B47553" w:rsidRPr="00055100" w:rsidRDefault="00B47553" w:rsidP="00B47553">
      <w:pPr>
        <w:pStyle w:val="ListParagraph"/>
        <w:spacing w:line="480" w:lineRule="auto"/>
        <w:ind w:left="0"/>
        <w:jc w:val="both"/>
        <w:rPr>
          <w:rFonts w:ascii="Times New Roman" w:hAnsi="Times New Roman" w:cs="Times New Roman"/>
          <w:sz w:val="24"/>
          <w:szCs w:val="24"/>
        </w:rPr>
      </w:pPr>
      <w:r w:rsidRPr="00055100">
        <w:rPr>
          <w:rFonts w:ascii="Times New Roman" w:hAnsi="Times New Roman" w:cs="Times New Roman"/>
          <w:b/>
          <w:sz w:val="24"/>
          <w:szCs w:val="24"/>
        </w:rPr>
        <w:tab/>
      </w:r>
      <w:r w:rsidRPr="00055100">
        <w:rPr>
          <w:rFonts w:ascii="Times New Roman" w:hAnsi="Times New Roman" w:cs="Times New Roman"/>
          <w:sz w:val="24"/>
          <w:szCs w:val="24"/>
          <w:lang w:val="id-ID"/>
        </w:rPr>
        <w:t xml:space="preserve">Lembaga pemasaran </w:t>
      </w:r>
      <w:r w:rsidRPr="00055100">
        <w:rPr>
          <w:rFonts w:ascii="Times New Roman" w:hAnsi="Times New Roman" w:cs="Times New Roman"/>
          <w:sz w:val="24"/>
          <w:szCs w:val="24"/>
        </w:rPr>
        <w:t>adalah</w:t>
      </w:r>
      <w:r w:rsidR="00E008CD">
        <w:rPr>
          <w:rFonts w:ascii="Times New Roman" w:hAnsi="Times New Roman" w:cs="Times New Roman"/>
          <w:sz w:val="24"/>
          <w:szCs w:val="24"/>
        </w:rPr>
        <w:t xml:space="preserve"> </w:t>
      </w:r>
      <w:r w:rsidRPr="00055100">
        <w:rPr>
          <w:rFonts w:ascii="Times New Roman" w:hAnsi="Times New Roman" w:cs="Times New Roman"/>
          <w:sz w:val="24"/>
          <w:szCs w:val="24"/>
        </w:rPr>
        <w:t>badan atau individu</w:t>
      </w:r>
      <w:r w:rsidRPr="00055100">
        <w:rPr>
          <w:rFonts w:ascii="Times New Roman" w:hAnsi="Times New Roman" w:cs="Times New Roman"/>
          <w:sz w:val="24"/>
          <w:szCs w:val="24"/>
          <w:lang w:val="id-ID"/>
        </w:rPr>
        <w:t xml:space="preserve"> ataupun perusahaan yang terlibat dalam proses pemasaran hasil pertanian. Ditingkat kecamatan desa, </w:t>
      </w:r>
      <w:r w:rsidRPr="00055100">
        <w:rPr>
          <w:rFonts w:ascii="Times New Roman" w:hAnsi="Times New Roman" w:cs="Times New Roman"/>
          <w:sz w:val="24"/>
          <w:szCs w:val="24"/>
        </w:rPr>
        <w:t>da</w:t>
      </w:r>
      <w:r w:rsidR="00E008CD">
        <w:rPr>
          <w:rFonts w:ascii="Times New Roman" w:hAnsi="Times New Roman" w:cs="Times New Roman"/>
          <w:sz w:val="24"/>
          <w:szCs w:val="24"/>
        </w:rPr>
        <w:t>pat kita lihat ada tengkulak da</w:t>
      </w:r>
      <w:r w:rsidRPr="00055100">
        <w:rPr>
          <w:rFonts w:ascii="Times New Roman" w:hAnsi="Times New Roman" w:cs="Times New Roman"/>
          <w:sz w:val="24"/>
          <w:szCs w:val="24"/>
        </w:rPr>
        <w:t>n</w:t>
      </w:r>
      <w:r w:rsidR="00E008CD">
        <w:rPr>
          <w:rFonts w:ascii="Times New Roman" w:hAnsi="Times New Roman" w:cs="Times New Roman"/>
          <w:sz w:val="24"/>
          <w:szCs w:val="24"/>
        </w:rPr>
        <w:t xml:space="preserve"> </w:t>
      </w:r>
      <w:r w:rsidRPr="00055100">
        <w:rPr>
          <w:rFonts w:ascii="Times New Roman" w:hAnsi="Times New Roman" w:cs="Times New Roman"/>
          <w:sz w:val="24"/>
          <w:szCs w:val="24"/>
        </w:rPr>
        <w:t xml:space="preserve">ada pedagang perantara serta pengecer. </w:t>
      </w:r>
      <w:r w:rsidRPr="00055100">
        <w:rPr>
          <w:rFonts w:ascii="Times New Roman" w:hAnsi="Times New Roman" w:cs="Times New Roman"/>
          <w:sz w:val="24"/>
          <w:szCs w:val="24"/>
          <w:lang w:val="id-ID"/>
        </w:rPr>
        <w:t xml:space="preserve">Ditingkat kecamatan juga ada perantara, </w:t>
      </w:r>
      <w:r w:rsidRPr="00055100">
        <w:rPr>
          <w:rFonts w:ascii="Times New Roman" w:hAnsi="Times New Roman" w:cs="Times New Roman"/>
          <w:sz w:val="24"/>
          <w:szCs w:val="24"/>
        </w:rPr>
        <w:t>pengecer</w:t>
      </w:r>
      <w:r w:rsidRPr="00055100">
        <w:rPr>
          <w:rFonts w:ascii="Times New Roman" w:hAnsi="Times New Roman" w:cs="Times New Roman"/>
          <w:sz w:val="24"/>
          <w:szCs w:val="24"/>
          <w:lang w:val="id-ID"/>
        </w:rPr>
        <w:t xml:space="preserve"> dan </w:t>
      </w:r>
      <w:r w:rsidRPr="00055100">
        <w:rPr>
          <w:rFonts w:ascii="Times New Roman" w:hAnsi="Times New Roman" w:cs="Times New Roman"/>
          <w:sz w:val="24"/>
          <w:szCs w:val="24"/>
        </w:rPr>
        <w:t>pengumpul</w:t>
      </w:r>
      <w:r w:rsidRPr="00055100">
        <w:rPr>
          <w:rFonts w:ascii="Times New Roman" w:hAnsi="Times New Roman" w:cs="Times New Roman"/>
          <w:sz w:val="24"/>
          <w:szCs w:val="24"/>
          <w:lang w:val="id-ID"/>
        </w:rPr>
        <w:t xml:space="preserve">. </w:t>
      </w:r>
      <w:r w:rsidRPr="00055100">
        <w:rPr>
          <w:rFonts w:ascii="Times New Roman" w:hAnsi="Times New Roman" w:cs="Times New Roman"/>
          <w:sz w:val="24"/>
          <w:szCs w:val="24"/>
        </w:rPr>
        <w:t>Ditingkat ini juga terjadi keadaan kabupaten dan provinsi.</w:t>
      </w:r>
      <w:r w:rsidR="00E008CD">
        <w:rPr>
          <w:rFonts w:ascii="Times New Roman" w:hAnsi="Times New Roman" w:cs="Times New Roman"/>
          <w:sz w:val="24"/>
          <w:szCs w:val="24"/>
          <w:lang w:val="id-ID"/>
        </w:rPr>
        <w:t xml:space="preserve"> </w:t>
      </w:r>
      <w:r w:rsidRPr="00055100">
        <w:rPr>
          <w:rFonts w:ascii="Times New Roman" w:hAnsi="Times New Roman" w:cs="Times New Roman"/>
          <w:sz w:val="24"/>
          <w:szCs w:val="24"/>
          <w:lang w:val="id-ID"/>
        </w:rPr>
        <w:t xml:space="preserve">Masimg-masing lembaga tataniaga akan memperoleh keuntungan yang disebut </w:t>
      </w:r>
      <w:r w:rsidRPr="00055100">
        <w:rPr>
          <w:rFonts w:ascii="Times New Roman" w:hAnsi="Times New Roman" w:cs="Times New Roman"/>
          <w:sz w:val="24"/>
          <w:szCs w:val="24"/>
        </w:rPr>
        <w:t>dari bagian</w:t>
      </w:r>
      <w:r w:rsidRPr="00055100">
        <w:rPr>
          <w:rFonts w:ascii="Times New Roman" w:hAnsi="Times New Roman" w:cs="Times New Roman"/>
          <w:sz w:val="24"/>
          <w:szCs w:val="24"/>
          <w:lang w:val="id-ID"/>
        </w:rPr>
        <w:t xml:space="preserve"> margin tataniaga (Daniel,</w:t>
      </w:r>
      <w:r w:rsidRPr="00055100">
        <w:rPr>
          <w:rFonts w:ascii="Times New Roman" w:hAnsi="Times New Roman" w:cs="Times New Roman"/>
          <w:sz w:val="24"/>
          <w:szCs w:val="24"/>
        </w:rPr>
        <w:t>2002).</w:t>
      </w:r>
    </w:p>
    <w:p w:rsidR="00B47553" w:rsidRPr="00055100" w:rsidRDefault="00B47553" w:rsidP="00E008CD">
      <w:pPr>
        <w:pStyle w:val="ListParagraph"/>
        <w:spacing w:after="0" w:line="480" w:lineRule="auto"/>
        <w:ind w:left="0" w:firstLine="42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 xml:space="preserve">Lembaga pemasaran juga memegang peranan penting dan juga menentukan saluran pemasaran. Fungsi lembaga ini berbeda satu sama lain, dicirikan oleh aktivitas yang dilakukan dan skala usaha. Lembaga pemasaran ini melakukan </w:t>
      </w:r>
      <w:r w:rsidRPr="00055100">
        <w:rPr>
          <w:rFonts w:ascii="Times New Roman" w:hAnsi="Times New Roman" w:cs="Times New Roman"/>
          <w:sz w:val="24"/>
          <w:szCs w:val="24"/>
          <w:lang w:val="id-ID"/>
        </w:rPr>
        <w:lastRenderedPageBreak/>
        <w:t xml:space="preserve">kegiatan fungsi pemasaran yang meliputi kegiatan: pembelian, sorting </w:t>
      </w:r>
      <w:r w:rsidR="00B962BE" w:rsidRPr="00055100">
        <w:rPr>
          <w:rFonts w:ascii="Times New Roman" w:hAnsi="Times New Roman" w:cs="Times New Roman"/>
          <w:sz w:val="24"/>
          <w:szCs w:val="24"/>
          <w:lang w:val="id-ID"/>
        </w:rPr>
        <w:t>atau grading</w:t>
      </w:r>
      <w:r w:rsidR="00E008CD">
        <w:rPr>
          <w:rFonts w:ascii="Times New Roman" w:hAnsi="Times New Roman" w:cs="Times New Roman"/>
          <w:sz w:val="24"/>
          <w:szCs w:val="24"/>
          <w:lang w:val="en-GB"/>
        </w:rPr>
        <w:t xml:space="preserve"> </w:t>
      </w:r>
      <w:r w:rsidR="00B962BE" w:rsidRPr="00055100">
        <w:rPr>
          <w:rFonts w:ascii="Times New Roman" w:hAnsi="Times New Roman" w:cs="Times New Roman"/>
          <w:sz w:val="24"/>
          <w:szCs w:val="24"/>
          <w:lang w:val="id-ID"/>
        </w:rPr>
        <w:t xml:space="preserve">(membedakan barang </w:t>
      </w:r>
      <w:r w:rsidRPr="00055100">
        <w:rPr>
          <w:rFonts w:ascii="Times New Roman" w:hAnsi="Times New Roman" w:cs="Times New Roman"/>
          <w:sz w:val="24"/>
          <w:szCs w:val="24"/>
          <w:lang w:val="id-ID"/>
        </w:rPr>
        <w:t>berdasarkan ukuran atau kualitasnya), penyimpanan, pengangkutan dan pengolahan (</w:t>
      </w:r>
      <w:r w:rsidRPr="00055100">
        <w:rPr>
          <w:rFonts w:ascii="Times New Roman" w:hAnsi="Times New Roman" w:cs="Times New Roman"/>
          <w:i/>
          <w:sz w:val="24"/>
          <w:szCs w:val="24"/>
          <w:lang w:val="id-ID"/>
        </w:rPr>
        <w:t xml:space="preserve">processing). </w:t>
      </w:r>
      <w:r w:rsidRPr="00055100">
        <w:rPr>
          <w:rFonts w:ascii="Times New Roman" w:hAnsi="Times New Roman" w:cs="Times New Roman"/>
          <w:sz w:val="24"/>
          <w:szCs w:val="24"/>
          <w:lang w:val="id-ID"/>
        </w:rPr>
        <w:t>Masing-masing</w:t>
      </w:r>
      <w:r w:rsidR="00E008CD">
        <w:rPr>
          <w:rFonts w:ascii="Times New Roman" w:hAnsi="Times New Roman" w:cs="Times New Roman"/>
          <w:sz w:val="24"/>
          <w:szCs w:val="24"/>
          <w:lang w:val="en-GB"/>
        </w:rPr>
        <w:t xml:space="preserve"> </w:t>
      </w:r>
      <w:r w:rsidRPr="00055100">
        <w:rPr>
          <w:rFonts w:ascii="Times New Roman" w:hAnsi="Times New Roman" w:cs="Times New Roman"/>
          <w:sz w:val="24"/>
          <w:szCs w:val="24"/>
          <w:lang w:val="id-ID"/>
        </w:rPr>
        <w:t>lembaga pemasaran, sesuai dengan kemampuan dimiliki, akan melakukan fungsi pwemasaran ini secara berbeda-beda. Karena perbedaan kegiatan biaya yang</w:t>
      </w:r>
      <w:r w:rsidR="00E008CD">
        <w:rPr>
          <w:rFonts w:ascii="Times New Roman" w:hAnsi="Times New Roman" w:cs="Times New Roman"/>
          <w:sz w:val="24"/>
          <w:szCs w:val="24"/>
          <w:lang w:val="en-GB"/>
        </w:rPr>
        <w:t xml:space="preserve"> </w:t>
      </w:r>
      <w:r w:rsidRPr="00055100">
        <w:rPr>
          <w:rFonts w:ascii="Times New Roman" w:hAnsi="Times New Roman" w:cs="Times New Roman"/>
          <w:sz w:val="24"/>
          <w:szCs w:val="24"/>
          <w:lang w:val="id-ID"/>
        </w:rPr>
        <w:t>dilakukan, maka tidak semua kegiatan dalam fungsi kegiatan pemasaran dilakukannoleh lembaga pemasaran. Karena perbedaan inilah, maka biaya dan keuntungan pemasaran menjadi berbeda di tiap tingkat lembaga pemas</w:t>
      </w:r>
      <w:r w:rsidR="00E008CD">
        <w:rPr>
          <w:rFonts w:ascii="Times New Roman" w:hAnsi="Times New Roman" w:cs="Times New Roman"/>
          <w:sz w:val="24"/>
          <w:szCs w:val="24"/>
          <w:lang w:val="en-GB"/>
        </w:rPr>
        <w:t>a</w:t>
      </w:r>
      <w:r w:rsidRPr="00055100">
        <w:rPr>
          <w:rFonts w:ascii="Times New Roman" w:hAnsi="Times New Roman" w:cs="Times New Roman"/>
          <w:sz w:val="24"/>
          <w:szCs w:val="24"/>
          <w:lang w:val="id-ID"/>
        </w:rPr>
        <w:t xml:space="preserve">ran (Effendi, </w:t>
      </w:r>
      <w:r w:rsidRPr="00055100">
        <w:rPr>
          <w:rFonts w:ascii="Times New Roman" w:hAnsi="Times New Roman" w:cs="Times New Roman"/>
          <w:sz w:val="24"/>
          <w:szCs w:val="24"/>
        </w:rPr>
        <w:t>2015).</w:t>
      </w:r>
    </w:p>
    <w:p w:rsidR="00B47553" w:rsidRPr="00055100" w:rsidRDefault="00B47553" w:rsidP="005D5F03">
      <w:pPr>
        <w:pStyle w:val="ListParagraph"/>
        <w:numPr>
          <w:ilvl w:val="0"/>
          <w:numId w:val="19"/>
        </w:numPr>
        <w:spacing w:after="0" w:line="480" w:lineRule="auto"/>
        <w:ind w:left="709"/>
        <w:jc w:val="both"/>
        <w:rPr>
          <w:rFonts w:ascii="Times New Roman" w:hAnsi="Times New Roman" w:cs="Times New Roman"/>
          <w:sz w:val="24"/>
          <w:szCs w:val="24"/>
        </w:rPr>
      </w:pPr>
      <w:r w:rsidRPr="00055100">
        <w:rPr>
          <w:rFonts w:ascii="Times New Roman" w:hAnsi="Times New Roman" w:cs="Times New Roman"/>
          <w:sz w:val="24"/>
          <w:szCs w:val="24"/>
          <w:lang w:val="id-ID"/>
        </w:rPr>
        <w:t>Pedagang besar, lembaga yang melakukan proses konsentrasi (pengumpulan) komoditi dari agen, melakukan distribusi ke pengecer.</w:t>
      </w:r>
    </w:p>
    <w:p w:rsidR="00B47553" w:rsidRPr="00055100" w:rsidRDefault="00B47553" w:rsidP="005D5F03">
      <w:pPr>
        <w:pStyle w:val="ListParagraph"/>
        <w:numPr>
          <w:ilvl w:val="0"/>
          <w:numId w:val="19"/>
        </w:numPr>
        <w:spacing w:after="0" w:line="480" w:lineRule="auto"/>
        <w:ind w:left="709"/>
        <w:jc w:val="both"/>
        <w:rPr>
          <w:rFonts w:ascii="Times New Roman" w:hAnsi="Times New Roman" w:cs="Times New Roman"/>
          <w:sz w:val="24"/>
          <w:szCs w:val="24"/>
        </w:rPr>
      </w:pPr>
      <w:r w:rsidRPr="00055100">
        <w:rPr>
          <w:rFonts w:ascii="Times New Roman" w:hAnsi="Times New Roman" w:cs="Times New Roman"/>
          <w:sz w:val="24"/>
          <w:szCs w:val="24"/>
          <w:lang w:val="id-ID"/>
        </w:rPr>
        <w:t>Agen penjualan, lembaga yang membeli komoditi yang dimiliki pedagang dalam jumlah banyak dengan harga yang relative murah dibanding pengecer.</w:t>
      </w:r>
    </w:p>
    <w:p w:rsidR="00B47553" w:rsidRPr="00055100" w:rsidRDefault="00B47553" w:rsidP="005D5F03">
      <w:pPr>
        <w:pStyle w:val="ListParagraph"/>
        <w:numPr>
          <w:ilvl w:val="0"/>
          <w:numId w:val="19"/>
        </w:numPr>
        <w:spacing w:after="0" w:line="480" w:lineRule="auto"/>
        <w:ind w:left="709"/>
        <w:jc w:val="both"/>
        <w:rPr>
          <w:rFonts w:ascii="Times New Roman" w:hAnsi="Times New Roman" w:cs="Times New Roman"/>
          <w:sz w:val="24"/>
          <w:szCs w:val="24"/>
        </w:rPr>
      </w:pPr>
      <w:r w:rsidRPr="00055100">
        <w:rPr>
          <w:rFonts w:ascii="Times New Roman" w:hAnsi="Times New Roman" w:cs="Times New Roman"/>
          <w:sz w:val="24"/>
          <w:szCs w:val="24"/>
          <w:lang w:val="id-ID"/>
        </w:rPr>
        <w:t>Pengecer, lembagab yang berhadapan langsung dengan pengecer.</w:t>
      </w:r>
    </w:p>
    <w:p w:rsidR="00B47553" w:rsidRPr="00055100" w:rsidRDefault="00B47553" w:rsidP="00B47553">
      <w:pPr>
        <w:pStyle w:val="ListParagraph"/>
        <w:spacing w:after="0" w:line="480" w:lineRule="auto"/>
        <w:ind w:left="0"/>
        <w:jc w:val="both"/>
        <w:rPr>
          <w:rFonts w:ascii="Times New Roman" w:hAnsi="Times New Roman" w:cs="Times New Roman"/>
          <w:b/>
          <w:sz w:val="24"/>
          <w:szCs w:val="24"/>
          <w:lang w:val="id-ID"/>
        </w:rPr>
      </w:pPr>
      <w:proofErr w:type="gramStart"/>
      <w:r w:rsidRPr="00055100">
        <w:rPr>
          <w:rFonts w:ascii="Times New Roman" w:hAnsi="Times New Roman" w:cs="Times New Roman"/>
          <w:b/>
          <w:sz w:val="24"/>
          <w:szCs w:val="24"/>
        </w:rPr>
        <w:t xml:space="preserve">2.5  </w:t>
      </w:r>
      <w:r w:rsidRPr="00055100">
        <w:rPr>
          <w:rFonts w:ascii="Times New Roman" w:hAnsi="Times New Roman" w:cs="Times New Roman"/>
          <w:b/>
          <w:sz w:val="24"/>
          <w:szCs w:val="24"/>
          <w:lang w:val="id-ID"/>
        </w:rPr>
        <w:t>Biaya</w:t>
      </w:r>
      <w:proofErr w:type="gramEnd"/>
      <w:r w:rsidRPr="00055100">
        <w:rPr>
          <w:rFonts w:ascii="Times New Roman" w:hAnsi="Times New Roman" w:cs="Times New Roman"/>
          <w:b/>
          <w:sz w:val="24"/>
          <w:szCs w:val="24"/>
          <w:lang w:val="id-ID"/>
        </w:rPr>
        <w:t xml:space="preserve"> Pemasaran</w:t>
      </w:r>
    </w:p>
    <w:p w:rsidR="00B47553" w:rsidRPr="00055100" w:rsidRDefault="00B47553" w:rsidP="00B47553">
      <w:pPr>
        <w:pStyle w:val="ListParagraph"/>
        <w:spacing w:after="0" w:line="480" w:lineRule="auto"/>
        <w:ind w:left="0"/>
        <w:jc w:val="both"/>
        <w:rPr>
          <w:rFonts w:ascii="Times New Roman" w:hAnsi="Times New Roman" w:cs="Times New Roman"/>
          <w:sz w:val="24"/>
          <w:szCs w:val="24"/>
          <w:lang w:val="id-ID"/>
        </w:rPr>
      </w:pPr>
      <w:r w:rsidRPr="00055100">
        <w:rPr>
          <w:rFonts w:ascii="Times New Roman" w:hAnsi="Times New Roman" w:cs="Times New Roman"/>
          <w:b/>
          <w:sz w:val="24"/>
          <w:szCs w:val="24"/>
        </w:rPr>
        <w:tab/>
      </w:r>
      <w:r w:rsidRPr="00055100">
        <w:rPr>
          <w:rFonts w:ascii="Times New Roman" w:hAnsi="Times New Roman" w:cs="Times New Roman"/>
          <w:sz w:val="24"/>
          <w:szCs w:val="24"/>
          <w:lang w:val="id-ID"/>
        </w:rPr>
        <w:t>(Prawirokusumo, 2005)</w:t>
      </w:r>
      <w:r w:rsidR="003C5B4B">
        <w:rPr>
          <w:rFonts w:ascii="Times New Roman" w:hAnsi="Times New Roman" w:cs="Times New Roman"/>
          <w:sz w:val="24"/>
          <w:szCs w:val="24"/>
          <w:lang w:val="en-GB"/>
        </w:rPr>
        <w:t xml:space="preserve"> </w:t>
      </w:r>
      <w:r w:rsidRPr="00055100">
        <w:rPr>
          <w:rFonts w:ascii="Times New Roman" w:hAnsi="Times New Roman" w:cs="Times New Roman"/>
          <w:sz w:val="24"/>
          <w:szCs w:val="24"/>
          <w:lang w:val="id-ID"/>
        </w:rPr>
        <w:t>Biaya merupakan semua pengeluaran yang dinyatakan dengan uang yang diperlukan untuk menghasilkan suatu produk dalam suatu periode produksi. Nilai biaya dinyatakan dengan uang, yang termasuk biaya:</w:t>
      </w:r>
    </w:p>
    <w:p w:rsidR="00B47553" w:rsidRPr="00055100" w:rsidRDefault="00B47553" w:rsidP="005D5F03">
      <w:pPr>
        <w:pStyle w:val="ListParagraph"/>
        <w:numPr>
          <w:ilvl w:val="0"/>
          <w:numId w:val="20"/>
        </w:numPr>
        <w:spacing w:after="0" w:line="480" w:lineRule="auto"/>
        <w:ind w:left="709"/>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Sarana produksi yang habis terpakai. seperti bibit, pupuk, pestisida dan bahan bakar atau modal dalam penanaman lain.</w:t>
      </w:r>
    </w:p>
    <w:p w:rsidR="00B47553" w:rsidRPr="00055100" w:rsidRDefault="00B47553" w:rsidP="005D5F03">
      <w:pPr>
        <w:pStyle w:val="ListParagraph"/>
        <w:numPr>
          <w:ilvl w:val="0"/>
          <w:numId w:val="20"/>
        </w:numPr>
        <w:spacing w:after="0" w:line="480" w:lineRule="auto"/>
        <w:ind w:left="709"/>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Lahan seperti sewa baik berupa uang natura, pajak, iuran pengairan, taksiran biaya penggunaan jika digunakan adalah tanah milik sendiri.</w:t>
      </w:r>
    </w:p>
    <w:p w:rsidR="00B47553" w:rsidRPr="00055100" w:rsidRDefault="00B47553" w:rsidP="005D5F03">
      <w:pPr>
        <w:pStyle w:val="ListParagraph"/>
        <w:numPr>
          <w:ilvl w:val="0"/>
          <w:numId w:val="20"/>
        </w:numPr>
        <w:spacing w:after="0" w:line="480" w:lineRule="auto"/>
        <w:ind w:left="709"/>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lastRenderedPageBreak/>
        <w:t>Biaya dari alat-alat produksi. tahan lama, yaitu seperti bangunan, alat dan perkakas berupa penyusutan.</w:t>
      </w:r>
    </w:p>
    <w:p w:rsidR="00B47553" w:rsidRPr="00055100" w:rsidRDefault="00B47553" w:rsidP="005D5F03">
      <w:pPr>
        <w:pStyle w:val="ListParagraph"/>
        <w:numPr>
          <w:ilvl w:val="0"/>
          <w:numId w:val="20"/>
        </w:numPr>
        <w:spacing w:after="0" w:line="480" w:lineRule="auto"/>
        <w:ind w:left="709"/>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Tenaga kerja dari petani itu sendiri dan. anggota keluarganya, tenaga kerja tetap atau tenaga kerja bergaji tetap.</w:t>
      </w:r>
    </w:p>
    <w:p w:rsidR="00B47553" w:rsidRPr="00055100" w:rsidRDefault="00B47553" w:rsidP="005D5F03">
      <w:pPr>
        <w:pStyle w:val="ListParagraph"/>
        <w:numPr>
          <w:ilvl w:val="0"/>
          <w:numId w:val="20"/>
        </w:numPr>
        <w:spacing w:after="0" w:line="480" w:lineRule="auto"/>
        <w:ind w:left="709"/>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Biaya-biaya lain.</w:t>
      </w:r>
    </w:p>
    <w:p w:rsidR="00746470" w:rsidRPr="00055100" w:rsidRDefault="00B47553" w:rsidP="00B47553">
      <w:pPr>
        <w:spacing w:after="0" w:line="480" w:lineRule="auto"/>
        <w:ind w:firstLine="709"/>
        <w:jc w:val="both"/>
        <w:rPr>
          <w:rFonts w:ascii="Times New Roman" w:hAnsi="Times New Roman" w:cs="Times New Roman"/>
          <w:sz w:val="24"/>
          <w:szCs w:val="24"/>
        </w:rPr>
      </w:pPr>
      <w:r w:rsidRPr="00055100">
        <w:rPr>
          <w:rFonts w:ascii="Times New Roman" w:hAnsi="Times New Roman" w:cs="Times New Roman"/>
          <w:sz w:val="24"/>
          <w:szCs w:val="24"/>
        </w:rPr>
        <w:t>Biaya pemasaran merupakan biaya yang dikeluarkan untuk keperluan pemasaran. Dalam menyampaikan. barang dari produsen ke konsumen akan dibutuhkan biaya pemasaran. Biaya pemasaran komoditas pertanian adalah biaya yang dikeluarkan untuk kegiatan atau aktivitas usaha pemasaran komoditas pertanian. Biaya pemasaran komoditas pertanian meliputi biaya transportasi atau biaya a</w:t>
      </w:r>
      <w:r w:rsidR="00B962BE" w:rsidRPr="00055100">
        <w:rPr>
          <w:rFonts w:ascii="Times New Roman" w:hAnsi="Times New Roman" w:cs="Times New Roman"/>
          <w:sz w:val="24"/>
          <w:szCs w:val="24"/>
        </w:rPr>
        <w:t>ngkut, biaya pungutan retribusi</w:t>
      </w:r>
      <w:r w:rsidRPr="00055100">
        <w:rPr>
          <w:rFonts w:ascii="Times New Roman" w:hAnsi="Times New Roman" w:cs="Times New Roman"/>
          <w:sz w:val="24"/>
          <w:szCs w:val="24"/>
        </w:rPr>
        <w:t xml:space="preserve"> (Prawirokusumo, 2005).</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2.7  Farmer Share</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i/>
          <w:sz w:val="24"/>
          <w:szCs w:val="24"/>
        </w:rPr>
        <w:t xml:space="preserve">Farmer share </w:t>
      </w:r>
      <w:r w:rsidRPr="00055100">
        <w:rPr>
          <w:rFonts w:ascii="Times New Roman" w:hAnsi="Times New Roman" w:cs="Times New Roman"/>
          <w:sz w:val="24"/>
          <w:szCs w:val="24"/>
        </w:rPr>
        <w:t xml:space="preserve">merupakan perbedaan antara ditingkat harga petani dan margin pemasaran atau peresentase harga yang dibayar.oleh konsumen akhir. Secara besaran umum </w:t>
      </w:r>
      <w:r w:rsidRPr="00055100">
        <w:rPr>
          <w:rFonts w:ascii="Times New Roman" w:hAnsi="Times New Roman" w:cs="Times New Roman"/>
          <w:i/>
          <w:sz w:val="24"/>
          <w:szCs w:val="24"/>
        </w:rPr>
        <w:t>farmer sharei</w:t>
      </w:r>
      <w:r w:rsidRPr="00055100">
        <w:rPr>
          <w:rFonts w:ascii="Times New Roman" w:hAnsi="Times New Roman" w:cs="Times New Roman"/>
          <w:sz w:val="24"/>
          <w:szCs w:val="24"/>
        </w:rPr>
        <w:t xml:space="preserve">, margin pemasaran bervariasi antara komoditi dan tergantung pada biaya pemasaran yang dikeluarkan. Ukuran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selalu tidak dapat di andalkan sebagai ukuran efisiensi pemasaran karena kompleks penanganan produk harus yang untuk dilakukan meningkatkan konsumen kepuasan dan harus memperhitungkan fungsi, dan bentuk atribut-atribut produk sampai hingga kekonsumen akhir. (Asmarantaka, 2012).</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i/>
          <w:sz w:val="24"/>
          <w:szCs w:val="24"/>
        </w:rPr>
        <w:t xml:space="preserve">Farmer share </w:t>
      </w:r>
      <w:r w:rsidRPr="00055100">
        <w:rPr>
          <w:rFonts w:ascii="Times New Roman" w:hAnsi="Times New Roman" w:cs="Times New Roman"/>
          <w:sz w:val="24"/>
          <w:szCs w:val="24"/>
        </w:rPr>
        <w:t xml:space="preserve">ialah salah satu  perbandingan atau harga pendapatan yang di oleh dapat petani antara konsumen dengan petani. </w:t>
      </w:r>
      <w:r w:rsidRPr="00055100">
        <w:rPr>
          <w:rFonts w:ascii="Times New Roman" w:hAnsi="Times New Roman" w:cs="Times New Roman"/>
          <w:i/>
          <w:sz w:val="24"/>
          <w:szCs w:val="24"/>
        </w:rPr>
        <w:t xml:space="preserve">Farmer share </w:t>
      </w:r>
      <w:r w:rsidRPr="00055100">
        <w:rPr>
          <w:rFonts w:ascii="Times New Roman" w:hAnsi="Times New Roman" w:cs="Times New Roman"/>
          <w:sz w:val="24"/>
          <w:szCs w:val="24"/>
        </w:rPr>
        <w:t xml:space="preserve">berbanding </w:t>
      </w:r>
      <w:r w:rsidRPr="00055100">
        <w:rPr>
          <w:rFonts w:ascii="Times New Roman" w:hAnsi="Times New Roman" w:cs="Times New Roman"/>
          <w:sz w:val="24"/>
          <w:szCs w:val="24"/>
        </w:rPr>
        <w:lastRenderedPageBreak/>
        <w:t xml:space="preserve">lurus dengan efisiensi pemasaran, semakin tinggi efisien pemasaran yang maka dilakukan semakin tingginya pula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2.8   Penelitian Terdahulu</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Cendy Claudia Wowiling (2018) Analisis Pemasaran Jagung di Desa Dimembe Kecamatan Dimmembe Kabupaten Minahasa Utara dengan hasil penilitian menunjukkan terdapat tiga tipe saluraan pemasaran yaitu saluran pemasaran pertama: petani ke konsumen; saluran pemasaran ke dua dari petaani kepedagang pengecer kemudian ke konsumen; dan saluran pemasaran  ke tiga dari petani ke pedagang pengumpul kemudian sampai kepada konsumen. Margin pemasaran pada saluran pemasaran I sebesar Rp. 213,33/kg, pada saluran pemasaran II sebesar 1.500,00/kg, dan pada saluran pemasaran III sebesar Rp. 2500,00/kg. Share paling tinggi yang diterima petani terdapat pada saluran pemasaran I sebesar 93,90%. Sedangkan share paling rendah yang diterima petani terdapat pada saluran pemasaran III, yakni sebesar 58,33%. Dengan demikian dapat disimpulkan bahwa semakin besar demikian pula sebaliknya, semakin pendek saluran pemasaran semakin besar yang diterima petani demikian pula sebaliknya. </w:t>
      </w: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lang w:val="id-ID"/>
        </w:rPr>
      </w:pPr>
      <w:r w:rsidRPr="00055100">
        <w:rPr>
          <w:b w:val="0"/>
          <w:sz w:val="24"/>
          <w:szCs w:val="24"/>
        </w:rPr>
        <w:t xml:space="preserve">Fadel dkk (2020) Analisis Pemasaran Jagung Hibrida Varietas Bisi 2 </w:t>
      </w:r>
      <w:r w:rsidRPr="00055100">
        <w:rPr>
          <w:b w:val="0"/>
          <w:bCs w:val="0"/>
          <w:sz w:val="24"/>
          <w:szCs w:val="24"/>
        </w:rPr>
        <w:t>(</w:t>
      </w:r>
      <w:r w:rsidRPr="00055100">
        <w:rPr>
          <w:b w:val="0"/>
          <w:bCs w:val="0"/>
          <w:i/>
          <w:sz w:val="24"/>
          <w:szCs w:val="24"/>
        </w:rPr>
        <w:t>Zea mays Linn</w:t>
      </w:r>
      <w:r w:rsidRPr="00055100">
        <w:rPr>
          <w:b w:val="0"/>
          <w:bCs w:val="0"/>
          <w:sz w:val="24"/>
          <w:szCs w:val="24"/>
        </w:rPr>
        <w:t>) (Suatu Kasus di Desa Handapherang Kecamatan Cijeungjing Kabupaten Ciamis)</w:t>
      </w:r>
      <w:r w:rsidRPr="00055100">
        <w:rPr>
          <w:b w:val="0"/>
          <w:sz w:val="24"/>
          <w:szCs w:val="24"/>
          <w:shd w:val="clear" w:color="auto" w:fill="FFFFFF"/>
        </w:rPr>
        <w:t xml:space="preserve"> penelitian menunjukkan hasil</w:t>
      </w:r>
      <w:r w:rsidR="003C5B4B">
        <w:rPr>
          <w:b w:val="0"/>
          <w:sz w:val="24"/>
          <w:szCs w:val="24"/>
          <w:shd w:val="clear" w:color="auto" w:fill="FFFFFF"/>
        </w:rPr>
        <w:t xml:space="preserve"> </w:t>
      </w:r>
      <w:r w:rsidR="003C5B4B">
        <w:rPr>
          <w:b w:val="0"/>
          <w:sz w:val="24"/>
          <w:szCs w:val="24"/>
          <w:shd w:val="clear" w:color="auto" w:fill="FFFFFF"/>
          <w:lang w:val="id-ID"/>
        </w:rPr>
        <w:t>bahwa</w:t>
      </w:r>
      <w:r w:rsidRPr="00055100">
        <w:rPr>
          <w:b w:val="0"/>
          <w:sz w:val="24"/>
          <w:szCs w:val="24"/>
          <w:shd w:val="clear" w:color="auto" w:fill="FFFFFF"/>
          <w:lang w:val="id-ID"/>
        </w:rPr>
        <w:t xml:space="preserve">: 1) </w:t>
      </w:r>
      <w:proofErr w:type="gramStart"/>
      <w:r w:rsidRPr="00055100">
        <w:rPr>
          <w:b w:val="0"/>
          <w:sz w:val="24"/>
          <w:szCs w:val="24"/>
          <w:shd w:val="clear" w:color="auto" w:fill="FFFFFF"/>
          <w:lang w:val="id-ID"/>
        </w:rPr>
        <w:t>Terdapat  pemasaran</w:t>
      </w:r>
      <w:proofErr w:type="gramEnd"/>
      <w:r w:rsidRPr="00055100">
        <w:rPr>
          <w:b w:val="0"/>
          <w:sz w:val="24"/>
          <w:szCs w:val="24"/>
          <w:shd w:val="clear" w:color="auto" w:fill="FFFFFF"/>
          <w:lang w:val="id-ID"/>
        </w:rPr>
        <w:t xml:space="preserve"> jagung </w:t>
      </w:r>
      <w:r w:rsidRPr="00055100">
        <w:rPr>
          <w:b w:val="0"/>
          <w:sz w:val="24"/>
          <w:szCs w:val="24"/>
          <w:shd w:val="clear" w:color="auto" w:fill="FFFFFF"/>
        </w:rPr>
        <w:t xml:space="preserve">dua saluran </w:t>
      </w:r>
      <w:r w:rsidRPr="00055100">
        <w:rPr>
          <w:b w:val="0"/>
          <w:sz w:val="24"/>
          <w:szCs w:val="24"/>
          <w:shd w:val="clear" w:color="auto" w:fill="FFFFFF"/>
          <w:lang w:val="id-ID"/>
        </w:rPr>
        <w:t xml:space="preserve">dari Desa Margaharja ke Pasar Ciamis </w:t>
      </w:r>
      <w:r w:rsidRPr="00055100">
        <w:rPr>
          <w:b w:val="0"/>
          <w:sz w:val="24"/>
          <w:szCs w:val="24"/>
          <w:shd w:val="clear" w:color="auto" w:fill="FFFFFF"/>
        </w:rPr>
        <w:t>ialah</w:t>
      </w:r>
      <w:r w:rsidRPr="00055100">
        <w:rPr>
          <w:b w:val="0"/>
          <w:sz w:val="24"/>
          <w:szCs w:val="24"/>
          <w:shd w:val="clear" w:color="auto" w:fill="FFFFFF"/>
          <w:lang w:val="id-ID"/>
        </w:rPr>
        <w:t xml:space="preserve"> : Saluran I : Petani – Konsumen Akhir. Saluran II : Petani – Pedagang Pengumpul Handapherang – Pedagang Pengecer Pasar Ciamis – Konsumen. 2) </w:t>
      </w:r>
      <w:r w:rsidRPr="00055100">
        <w:rPr>
          <w:b w:val="0"/>
          <w:sz w:val="24"/>
          <w:szCs w:val="24"/>
          <w:shd w:val="clear" w:color="auto" w:fill="FFFFFF"/>
          <w:lang w:val="id-ID"/>
        </w:rPr>
        <w:lastRenderedPageBreak/>
        <w:t xml:space="preserve">Margin Pemasaran Pada Masing-masing lembaga pemasaran pada saluran I Rp. 0,-. Sedangkan pada saluran II besarnya margin pemasaran di pedagang pengumpul Rp. 600,- per kilogram </w:t>
      </w:r>
      <w:r w:rsidRPr="00055100">
        <w:rPr>
          <w:b w:val="0"/>
          <w:sz w:val="24"/>
          <w:szCs w:val="24"/>
          <w:shd w:val="clear" w:color="auto" w:fill="FFFFFF"/>
        </w:rPr>
        <w:t>&amp;</w:t>
      </w:r>
      <w:r w:rsidRPr="00055100">
        <w:rPr>
          <w:b w:val="0"/>
          <w:sz w:val="24"/>
          <w:szCs w:val="24"/>
          <w:shd w:val="clear" w:color="auto" w:fill="FFFFFF"/>
          <w:lang w:val="id-ID"/>
        </w:rPr>
        <w:t xml:space="preserve"> pedagang pengecer Rp. 600,- per kilogram. 3) Nilai</w:t>
      </w:r>
      <w:r w:rsidRPr="00055100">
        <w:rPr>
          <w:b w:val="0"/>
          <w:i/>
          <w:sz w:val="24"/>
          <w:szCs w:val="24"/>
          <w:shd w:val="clear" w:color="auto" w:fill="FFFFFF"/>
          <w:lang w:val="id-ID"/>
        </w:rPr>
        <w:t xml:space="preserve"> farmer share</w:t>
      </w:r>
      <w:r w:rsidR="003C5B4B">
        <w:rPr>
          <w:b w:val="0"/>
          <w:i/>
          <w:sz w:val="24"/>
          <w:szCs w:val="24"/>
          <w:shd w:val="clear" w:color="auto" w:fill="FFFFFF"/>
          <w:lang w:val="en-GB"/>
        </w:rPr>
        <w:t xml:space="preserve"> </w:t>
      </w:r>
      <w:r w:rsidRPr="00055100">
        <w:rPr>
          <w:b w:val="0"/>
          <w:sz w:val="24"/>
          <w:szCs w:val="24"/>
          <w:shd w:val="clear" w:color="auto" w:fill="FFFFFF"/>
        </w:rPr>
        <w:t>dapat diperoleh dihitung dari hasil perhitungan</w:t>
      </w:r>
      <w:r w:rsidR="003C5B4B">
        <w:rPr>
          <w:b w:val="0"/>
          <w:sz w:val="24"/>
          <w:szCs w:val="24"/>
          <w:shd w:val="clear" w:color="auto" w:fill="FFFFFF"/>
        </w:rPr>
        <w:t xml:space="preserve"> </w:t>
      </w:r>
      <w:r w:rsidRPr="00055100">
        <w:rPr>
          <w:b w:val="0"/>
          <w:sz w:val="24"/>
          <w:szCs w:val="24"/>
          <w:shd w:val="clear" w:color="auto" w:fill="FFFFFF"/>
          <w:lang w:val="id-ID"/>
        </w:rPr>
        <w:t xml:space="preserve">saluran I dalah sebesar 100%, artinya </w:t>
      </w:r>
      <w:r w:rsidRPr="00055100">
        <w:rPr>
          <w:b w:val="0"/>
          <w:sz w:val="24"/>
          <w:szCs w:val="24"/>
          <w:shd w:val="clear" w:color="auto" w:fill="FFFFFF"/>
        </w:rPr>
        <w:t>yang harga</w:t>
      </w:r>
      <w:r w:rsidRPr="00055100">
        <w:rPr>
          <w:b w:val="0"/>
          <w:sz w:val="24"/>
          <w:szCs w:val="24"/>
          <w:shd w:val="clear" w:color="auto" w:fill="FFFFFF"/>
          <w:lang w:val="id-ID"/>
        </w:rPr>
        <w:t xml:space="preserve"> diterima petani adalah 100% dari harga yang dibayarkan oleh konsumen akhir. Sedangkan saluran II adalah sebesar 77,35%, artinya </w:t>
      </w:r>
      <w:r w:rsidRPr="00055100">
        <w:rPr>
          <w:b w:val="0"/>
          <w:sz w:val="24"/>
          <w:szCs w:val="24"/>
          <w:shd w:val="clear" w:color="auto" w:fill="FFFFFF"/>
        </w:rPr>
        <w:t>yang harga</w:t>
      </w:r>
      <w:r w:rsidRPr="00055100">
        <w:rPr>
          <w:b w:val="0"/>
          <w:sz w:val="24"/>
          <w:szCs w:val="24"/>
          <w:shd w:val="clear" w:color="auto" w:fill="FFFFFF"/>
          <w:lang w:val="id-ID"/>
        </w:rPr>
        <w:t xml:space="preserve"> diterima petani</w:t>
      </w:r>
      <w:r w:rsidRPr="00055100">
        <w:rPr>
          <w:b w:val="0"/>
          <w:sz w:val="24"/>
          <w:szCs w:val="24"/>
          <w:shd w:val="clear" w:color="auto" w:fill="FFFFFF"/>
        </w:rPr>
        <w:t xml:space="preserve"> yaitu</w:t>
      </w:r>
      <w:r w:rsidRPr="00055100">
        <w:rPr>
          <w:b w:val="0"/>
          <w:sz w:val="24"/>
          <w:szCs w:val="24"/>
          <w:shd w:val="clear" w:color="auto" w:fill="FFFFFF"/>
          <w:lang w:val="id-ID"/>
        </w:rPr>
        <w:t xml:space="preserve"> sebesar 77,35% dari harga yang dibayarkan oleh konsumen.   </w:t>
      </w: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lang w:val="id-ID"/>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lang w:val="id-ID"/>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lang w:val="id-ID"/>
        </w:rPr>
      </w:pPr>
    </w:p>
    <w:p w:rsidR="00B47553" w:rsidRPr="00055100" w:rsidRDefault="00B47553" w:rsidP="00B47553">
      <w:pPr>
        <w:pStyle w:val="Heading3"/>
        <w:shd w:val="clear" w:color="auto" w:fill="FFFFFF"/>
        <w:spacing w:before="0" w:beforeAutospacing="0" w:after="0" w:afterAutospacing="0" w:line="480" w:lineRule="auto"/>
        <w:ind w:right="238" w:firstLine="720"/>
        <w:jc w:val="both"/>
        <w:rPr>
          <w:b w:val="0"/>
          <w:sz w:val="24"/>
          <w:szCs w:val="24"/>
          <w:shd w:val="clear" w:color="auto" w:fill="FFFFFF"/>
          <w:lang w:val="id-ID"/>
        </w:rPr>
      </w:pPr>
    </w:p>
    <w:p w:rsidR="00B47553" w:rsidRPr="00055100" w:rsidRDefault="00B47553" w:rsidP="00B47553">
      <w:pPr>
        <w:rPr>
          <w:rFonts w:ascii="Times New Roman" w:eastAsia="Times New Roman" w:hAnsi="Times New Roman" w:cs="Times New Roman"/>
          <w:bCs/>
          <w:sz w:val="24"/>
          <w:szCs w:val="24"/>
          <w:shd w:val="clear" w:color="auto" w:fill="FFFFFF"/>
        </w:rPr>
      </w:pPr>
      <w:r w:rsidRPr="00055100">
        <w:rPr>
          <w:b/>
          <w:sz w:val="24"/>
          <w:szCs w:val="24"/>
          <w:shd w:val="clear" w:color="auto" w:fill="FFFFFF"/>
        </w:rPr>
        <w:br w:type="page"/>
      </w:r>
    </w:p>
    <w:p w:rsidR="00B47553" w:rsidRPr="00055100" w:rsidRDefault="00B47553" w:rsidP="00B47553">
      <w:pPr>
        <w:pStyle w:val="Heading3"/>
        <w:shd w:val="clear" w:color="auto" w:fill="FFFFFF"/>
        <w:spacing w:before="0" w:beforeAutospacing="0" w:after="0" w:afterAutospacing="0" w:line="480" w:lineRule="auto"/>
        <w:ind w:right="238"/>
        <w:jc w:val="both"/>
        <w:rPr>
          <w:sz w:val="24"/>
          <w:szCs w:val="24"/>
          <w:shd w:val="clear" w:color="auto" w:fill="FFFFFF"/>
        </w:rPr>
      </w:pPr>
      <w:r w:rsidRPr="00055100">
        <w:rPr>
          <w:sz w:val="24"/>
          <w:szCs w:val="24"/>
          <w:shd w:val="clear" w:color="auto" w:fill="FFFFFF"/>
        </w:rPr>
        <w:lastRenderedPageBreak/>
        <w:t>2.9   Kerangka Pikir</w:t>
      </w:r>
    </w:p>
    <w:p w:rsidR="00B47553" w:rsidRPr="00055100" w:rsidRDefault="002B763D" w:rsidP="00B47553">
      <w:pPr>
        <w:pStyle w:val="Heading3"/>
        <w:shd w:val="clear" w:color="auto" w:fill="FFFFFF"/>
        <w:spacing w:before="0" w:beforeAutospacing="0" w:after="0" w:afterAutospacing="0" w:line="480" w:lineRule="auto"/>
        <w:ind w:right="238"/>
        <w:jc w:val="both"/>
        <w:rPr>
          <w:b w:val="0"/>
          <w:bCs w:val="0"/>
          <w:sz w:val="24"/>
          <w:szCs w:val="24"/>
        </w:rPr>
      </w:pPr>
      <w:r>
        <w:rPr>
          <w:b w:val="0"/>
          <w:noProof/>
          <w:sz w:val="24"/>
          <w:szCs w:val="24"/>
        </w:rPr>
        <w:pict>
          <v:shapetype id="_x0000_t32" coordsize="21600,21600" o:spt="32" o:oned="t" path="m,l21600,21600e" filled="f">
            <v:path arrowok="t" fillok="f" o:connecttype="none"/>
            <o:lock v:ext="edit" shapetype="t"/>
          </v:shapetype>
          <v:shape id="Straight Arrow Connector 27" o:spid="_x0000_s1026" type="#_x0000_t32" style="position:absolute;left:0;text-align:left;margin-left:196.35pt;margin-top:24.35pt;width:.75pt;height:2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4QQIAAHoEAAAOAAAAZHJzL2Uyb0RvYy54bWysVMFu2zAMvQ/YPwi6p7ZTt2uMOkVhJ9uh&#10;2wq0+wBFkmNhsihIapxg2L+PUtx07S7DMB9kyhQfyccnX9/sB0120nkFpqbFWU6JNByEMtuafntc&#10;z64o8YEZwTQYWdOD9PRm+f7d9WgrOYcetJCOIIjx1Whr2odgqyzzvJcD82dgpUFnB25gAbdumwnH&#10;RkQfdDbP88tsBCesAy69x6/t0UmXCb/rJA9fu87LQHRNsbaQVpfWTVyz5TWrto7ZXvGpDPYPVQxM&#10;GUx6gmpZYOTJqT+gBsUdeOjCGYchg65TXKYesJsif9PNQ8+sTL0gOd6eaPL/D5Z/2d07okRN5x8o&#10;MWzAGT0Ex9S2D+TWORhJA8Ygj+AIHkG+RusrDGvMvYsd8715sHfAv3tioOmZ2cpU9+PBIlYRI7JX&#10;IXHjLWbdjJ9B4Bn2FCCRt+/cQDqt7KcYGMGRILJP0zqcpiX3gXD8uLiYX1DC0XFezhd5mmXGqggS&#10;Q63z4aOEgUSjpn5q6tTNMQHb3fkQS3wJiMEG1krrJA5tyDglix4PWonoTBu33TTakR2L8kpP6vfN&#10;MQdPRiSwXjKxmuzAlEabhERUcAqp05LGbIMUlGiJNypax/K0iRmxeSx4so4K+7HIF6ur1VU5K+eX&#10;q1mZt+3sdt2Us8t18eGiPW+bpi1+RjqLsuqVENLE+p/VXpR/p6bp3h11etL7iajsNXpiFIt9fqei&#10;kw7i6I8i2oA43LvYXZQECjwdni5jvEG/79Opl1/G8hcAAAD//wMAUEsDBBQABgAIAAAAIQC2EmdI&#10;4AAAAAoBAAAPAAAAZHJzL2Rvd25yZXYueG1sTI/BTsMwDIbvSLxDZCQuiKV0G3Rd0wkBg9M0UcY9&#10;a7y2WuNUTba1b485wcmy/k+/P2erwbbijL1vHCl4mEQgkEpnGqoU7L7W9wkIHzQZ3TpCBSN6WOXX&#10;V5lOjbvQJ56LUAkuIZ9qBXUIXSqlL2u02k9ch8TZwfVWB177SppeX7jctjKOokdpdUN8odYdvtRY&#10;HouTVfBabOfr77vdEI/lx6Z4T45bGt+Uur0ZnpcgAg7hD4ZffVaHnJ327kTGi1bBdBE/MapglvBk&#10;YLqYxSD2TEacyDyT/1/IfwAAAP//AwBQSwECLQAUAAYACAAAACEAtoM4kv4AAADhAQAAEwAAAAAA&#10;AAAAAAAAAAAAAAAAW0NvbnRlbnRfVHlwZXNdLnhtbFBLAQItABQABgAIAAAAIQA4/SH/1gAAAJQB&#10;AAALAAAAAAAAAAAAAAAAAC8BAABfcmVscy8ucmVsc1BLAQItABQABgAIAAAAIQC+fPg4QQIAAHoE&#10;AAAOAAAAAAAAAAAAAAAAAC4CAABkcnMvZTJvRG9jLnhtbFBLAQItABQABgAIAAAAIQC2EmdI4AAA&#10;AAoBAAAPAAAAAAAAAAAAAAAAAJsEAABkcnMvZG93bnJldi54bWxQSwUGAAAAAAQABADzAAAAqAUA&#10;AAAA&#10;">
            <v:stroke endarrow="block"/>
          </v:shape>
        </w:pict>
      </w:r>
      <w:r>
        <w:rPr>
          <w:b w:val="0"/>
          <w:bCs w:val="0"/>
          <w:noProof/>
          <w:sz w:val="24"/>
          <w:szCs w:val="24"/>
        </w:rPr>
        <w:pict>
          <v:rect id="Rectangle 26" o:spid="_x0000_s1051" style="position:absolute;left:0;text-align:left;margin-left:137.85pt;margin-top:1.85pt;width:120.7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poJgIAAEkEAAAOAAAAZHJzL2Uyb0RvYy54bWysVNtu2zAMfR+wfxD0vjh24zY14hRFugwD&#10;uq1Ytw+QZdkWptsoJU739aPkNMsu2MMwPwiiSB0dHpJe3Ry0InsBXlpT03w2p0QYbltp+pp+/rR9&#10;taTEB2ZapqwRNX0Snt6sX75Yja4ShR2sagUQBDG+Gl1NhxBclWWeD0IzP7NOGHR2FjQLaEKftcBG&#10;RNcqK+bzy2y00DqwXHiPp3eTk64TftcJHj50nReBqJoit5BWSGsT12y9YlUPzA2SH2mwf2ChmTT4&#10;6AnqjgVGdiB/g9KSg/W2CzNudWa7TnKRcsBs8vkv2TwOzImUC4rj3Ukm//9g+fv9AxDZ1rS4pMQw&#10;jTX6iKox0ytB8AwFGp2vMO7RPUBM0bt7y794YuxmwDBxC2DHQbAWaeUxPvvpQjQ8XiXN+M62CM92&#10;wSatDh3oCIgqkEMqydOpJOIQCMfDvLy4KIuSEo6+YllelalmGauebzvw4Y2wmsRNTQHJJ3S2v/ch&#10;smHVc0hib5Vst1KpZEDfbBSQPcP22KYvJYBJnocpQ8aaXkcef4eYp+9PEFoG7HMldU2XpyBWRdle&#10;mzZ1YWBSTXukrMxRxyjdVIJwaA7HajS2fUJFwU79jPOHm8HCN0pG7OWa+q87BoIS9dZgVa7zxSI2&#10;fzIW5VWBBpx7mnMPMxyhahoombabMA3MzoHsB3wpTzIYe4uV7GQSOVZ5YnXkjf2atD/OVhyIcztF&#10;/fgDrL8DAAD//wMAUEsDBBQABgAIAAAAIQAwxIXd3gAAAAgBAAAPAAAAZHJzL2Rvd25yZXYueG1s&#10;TI9BT4NAEIXvJv6HzZh4s0uplYosjdHUxGNLL94GGAFlZwm7tOivdzzp6WXyXt77JtvOtlcnGn3n&#10;2MByEYEirlzdcWPgWOxuNqB8QK6xd0wGvsjDNr+8yDCt3Zn3dDqERkkJ+xQNtCEMqda+asmiX7iB&#10;WLx3N1oMco6Nrkc8S7ntdRxFd9pix7LQ4kBPLVWfh8kaKLv4iN/74iWy97tVeJ2Lj+nt2Zjrq/nx&#10;AVSgOfyF4Rdf0CEXptJNXHvVG4iTdSJRAysR8dfLJAZVGrjdJKDzTP9/IP8BAAD//wMAUEsBAi0A&#10;FAAGAAgAAAAhALaDOJL+AAAA4QEAABMAAAAAAAAAAAAAAAAAAAAAAFtDb250ZW50X1R5cGVzXS54&#10;bWxQSwECLQAUAAYACAAAACEAOP0h/9YAAACUAQAACwAAAAAAAAAAAAAAAAAvAQAAX3JlbHMvLnJl&#10;bHNQSwECLQAUAAYACAAAACEAE5fKaCYCAABJBAAADgAAAAAAAAAAAAAAAAAuAgAAZHJzL2Uyb0Rv&#10;Yy54bWxQSwECLQAUAAYACAAAACEAMMSF3d4AAAAIAQAADwAAAAAAAAAAAAAAAACABAAAZHJzL2Rv&#10;d25yZXYueG1sUEsFBgAAAAAEAAQA8wAAAIsFAAAAAA==&#10;">
            <v:textbox>
              <w:txbxContent>
                <w:p w:rsidR="00FF0D76" w:rsidRPr="00BB52F9" w:rsidRDefault="00FF0D76" w:rsidP="00B47553">
                  <w:pPr>
                    <w:jc w:val="center"/>
                    <w:rPr>
                      <w:rFonts w:ascii="Times New Roman" w:hAnsi="Times New Roman" w:cs="Times New Roman"/>
                      <w:sz w:val="24"/>
                    </w:rPr>
                  </w:pPr>
                  <w:r w:rsidRPr="00BB52F9">
                    <w:rPr>
                      <w:rFonts w:ascii="Times New Roman" w:hAnsi="Times New Roman" w:cs="Times New Roman"/>
                      <w:sz w:val="24"/>
                    </w:rPr>
                    <w:t>Petani Jagung</w:t>
                  </w:r>
                </w:p>
              </w:txbxContent>
            </v:textbox>
          </v:rect>
        </w:pict>
      </w:r>
    </w:p>
    <w:p w:rsidR="00B47553" w:rsidRPr="00055100" w:rsidRDefault="002B763D" w:rsidP="00B47553">
      <w:pPr>
        <w:pStyle w:val="ListParagraph"/>
        <w:spacing w:line="480" w:lineRule="auto"/>
        <w:ind w:left="1080"/>
        <w:jc w:val="both"/>
        <w:rPr>
          <w:rFonts w:ascii="Times New Roman" w:hAnsi="Times New Roman" w:cs="Times New Roman"/>
          <w:sz w:val="24"/>
          <w:szCs w:val="24"/>
        </w:rPr>
      </w:pPr>
      <w:r>
        <w:rPr>
          <w:b/>
          <w:bCs/>
          <w:noProof/>
          <w:sz w:val="24"/>
          <w:szCs w:val="24"/>
        </w:rPr>
        <w:pict>
          <v:rect id="Rectangle 25" o:spid="_x0000_s1027" style="position:absolute;left:0;text-align:left;margin-left:137.85pt;margin-top:23.75pt;width:120.7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ZRJwIAAFAEAAAOAAAAZHJzL2Uyb0RvYy54bWysVNtu2zAMfR+wfxD0vjhO4zU14hRFugwD&#10;uq1Ytw+QZdkWptsoJXb39aPkNM0u2MMwPwiiSB0dHpJeX49akYMAL62paD6bUyIMt400XUW/fN69&#10;WlHiAzMNU9aIij4KT683L1+sB1eKhe2tagQQBDG+HFxF+xBcmWWe90IzP7NOGHS2FjQLaEKXNcAG&#10;RNcqW8znr7PBQuPAcuE9nt5OTrpJ+G0rePjYtl4EoiqK3EJaIa11XLPNmpUdMNdLfqTB/oGFZtLg&#10;oyeoWxYY2YP8DUpLDtbbNsy41ZltW8lFygGzyee/ZPPQMydSLiiOdyeZ/P+D5R8O90BkU9FFQYlh&#10;Gmv0CVVjplOC4BkKNDhfYtyDu4eYond3ln/1xNhtj2HiBsAOvWAN0spjfPbThWh4vErq4b1tEJ7t&#10;g01ajS3oCIgqkDGV5PFUEjEGwvEwLy4uikiNo2+xKi6LVLOMlU+3HfjwVlhN4qaigOQTOjvc+RDZ&#10;sPIpJLG3SjY7qVQyoKu3CsiBYXvs0pcSwCTPw5QhQ0WvIo+/Q8zT9ycILQP2uZK6oqtTECujbG9M&#10;k7owMKmmPVJW5qhjlG4qQRjrMVUqiRxlrW3ziMKCndoaxxA3vYXvlAzY0hX13/YMBCXqncHiXOXL&#10;ZZyBZCyLywUacO6pzz3McISqaKBk2m7DNDd7B7Lr8aU8qWHsDRa0lUnrZ1ZH+ti2qQTHEYtzcW6n&#10;qOcfweYHAAAA//8DAFBLAwQUAAYACAAAACEAFTTLDd8AAAAJAQAADwAAAGRycy9kb3ducmV2Lnht&#10;bEyPQU+DQBCF7yb+h82YeLNLUcRShsZoauKxpRdvAzsFlN0l7NKiv971VI+T9+W9b/LNrHtx4tF1&#10;1iAsFxEINrVVnWkQDuX27gmE82QU9dYwwjc72BTXVzllyp7Njk9734hQYlxGCK33Qyalq1vW5BZ2&#10;YBOyox01+XCOjVQjnUO57mUcRY9SU2fCQksDv7Rcf+0njVB18YF+duVbpFfbe/8+l5/Txyvi7c38&#10;vAbhefYXGP70gzoUwamyk1FO9AhxmqQBRXhIExABSJZpDKJCWMUJyCKX/z8ofgEAAP//AwBQSwEC&#10;LQAUAAYACAAAACEAtoM4kv4AAADhAQAAEwAAAAAAAAAAAAAAAAAAAAAAW0NvbnRlbnRfVHlwZXNd&#10;LnhtbFBLAQItABQABgAIAAAAIQA4/SH/1gAAAJQBAAALAAAAAAAAAAAAAAAAAC8BAABfcmVscy8u&#10;cmVsc1BLAQItABQABgAIAAAAIQBY1kZRJwIAAFAEAAAOAAAAAAAAAAAAAAAAAC4CAABkcnMvZTJv&#10;RG9jLnhtbFBLAQItABQABgAIAAAAIQAVNMsN3wAAAAkBAAAPAAAAAAAAAAAAAAAAAIEEAABkcnMv&#10;ZG93bnJldi54bWxQSwUGAAAAAAQABADzAAAAjQUAAAAA&#10;">
            <v:textbox>
              <w:txbxContent>
                <w:p w:rsidR="00FF0D76" w:rsidRPr="00BB52F9" w:rsidRDefault="00FF0D76" w:rsidP="00B47553">
                  <w:pPr>
                    <w:jc w:val="center"/>
                    <w:rPr>
                      <w:rFonts w:ascii="Times New Roman" w:hAnsi="Times New Roman" w:cs="Times New Roman"/>
                      <w:sz w:val="24"/>
                    </w:rPr>
                  </w:pPr>
                  <w:r w:rsidRPr="00BB52F9">
                    <w:rPr>
                      <w:rFonts w:ascii="Times New Roman" w:hAnsi="Times New Roman" w:cs="Times New Roman"/>
                      <w:sz w:val="24"/>
                    </w:rPr>
                    <w:t>Saluran Pemasaran</w:t>
                  </w:r>
                </w:p>
              </w:txbxContent>
            </v:textbox>
          </v:rect>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b/>
          <w:bCs/>
          <w:noProof/>
          <w:sz w:val="24"/>
          <w:szCs w:val="24"/>
        </w:rPr>
        <w:pict>
          <v:rect id="Rectangle 24" o:spid="_x0000_s1028" style="position:absolute;left:0;text-align:left;margin-left:320.1pt;margin-top:24.65pt;width:98.9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HgKwIAAFAEAAAOAAAAZHJzL2Uyb0RvYy54bWysVMGO0zAQvSPxD5bvNE3UdLtR09WqSxHS&#10;AisWPsBxnMTCsc3YbVK+nrHTli5wQuRgeTzj55n3ZrK+G3tFDgKcNLqk6WxOidDc1FK3Jf36Zfdm&#10;RYnzTNdMGS1KehSO3m1ev1oPthCZ6YyqBRAE0a4YbEk7722RJI53omduZqzQ6GwM9MyjCW1SAxsQ&#10;vVdJNp8vk8FAbcFw4RyePkxOuon4TSO4/9Q0TniiSoq5+bhCXKuwJps1K1pgtpP8lAb7hyx6JjU+&#10;eoF6YJ6RPcg/oHrJwTjT+Bk3fWKaRnIRa8Bq0vlv1Tx3zIpYC5Lj7IUm9/9g+cfDExBZlzRbUKJZ&#10;jxp9RtaYbpUgeIYEDdYVGPdsnyCU6Oyj4d8c0WbbYZi4BzBDJ1iNaaUhPnlxIRgOr5Jq+GBqhGd7&#10;byJXYwN9AEQWyBglOV4kEaMnHA/TLF8ulzklHH3ZKr/Jo2YJK863LTj/TpiehE1JAZOP6Ozw6HzI&#10;hhXnkJi9UbLeSaWiAW21VUAODNtjF79YABZ5HaY0GUp6m2d5RH7hc9cQ8/j9DaKXHvtcyb6kq0sQ&#10;KwJtb3Udu9AzqaY9pqz0icdA3SSBH6txUuosSmXqIxILZmprHEPcdAZ+UDJgS5fUfd8zEJSo9xrF&#10;uU0XizAD0VjkNxkacO2prj1Mc4Qqqadk2m79NDd7C7Lt8KU0sqHNPQrayMh1EHvK6pQ+tm2U4DRi&#10;YS6u7Rj160ew+QkAAP//AwBQSwMEFAAGAAgAAAAhAL2uIgDfAAAACQEAAA8AAABkcnMvZG93bnJl&#10;di54bWxMj8FugzAQRO+R+g/WVuotsQMoAsoSVa1SqceEXHozeAu02EbYJLRfX/fUHFfzNPO22C96&#10;YBeaXG8NwnYjgJFprOpNi3CuDusUmPPSKDlYQwjf5GBf3q0KmSt7NUe6nHzLQolxuUTovB9zzl3T&#10;kZZuY0cyIfuwk5Y+nFPL1SSvoVwPPBJix7XsTVjo5EjPHTVfp1kj1H10lj/H6lXo7BD7t6X6nN9f&#10;EB/ul6dHYJ4W/w/Dn35QhzI41XY2yrEBYZeIKKAISRYDC0Aap1tgNUKWxMDLgt9+UP4CAAD//wMA&#10;UEsBAi0AFAAGAAgAAAAhALaDOJL+AAAA4QEAABMAAAAAAAAAAAAAAAAAAAAAAFtDb250ZW50X1R5&#10;cGVzXS54bWxQSwECLQAUAAYACAAAACEAOP0h/9YAAACUAQAACwAAAAAAAAAAAAAAAAAvAQAAX3Jl&#10;bHMvLnJlbHNQSwECLQAUAAYACAAAACEA0kkh4CsCAABQBAAADgAAAAAAAAAAAAAAAAAuAgAAZHJz&#10;L2Uyb0RvYy54bWxQSwECLQAUAAYACAAAACEAva4iAN8AAAAJAQAADwAAAAAAAAAAAAAAAACFBAAA&#10;ZHJzL2Rvd25yZXYueG1sUEsFBgAAAAAEAAQA8wAAAJEFAAAAAA==&#10;">
            <v:textbox>
              <w:txbxContent>
                <w:p w:rsidR="00FF0D76" w:rsidRPr="00F665C1" w:rsidRDefault="00FF0D76" w:rsidP="00B47553">
                  <w:pPr>
                    <w:rPr>
                      <w:rFonts w:ascii="Times New Roman" w:hAnsi="Times New Roman" w:cs="Times New Roman"/>
                      <w:sz w:val="24"/>
                    </w:rPr>
                  </w:pPr>
                  <w:r w:rsidRPr="00F665C1">
                    <w:rPr>
                      <w:rFonts w:ascii="Times New Roman" w:hAnsi="Times New Roman" w:cs="Times New Roman"/>
                      <w:sz w:val="24"/>
                    </w:rPr>
                    <w:t>Harga dan Biaya</w:t>
                  </w:r>
                </w:p>
              </w:txbxContent>
            </v:textbox>
          </v:rect>
        </w:pict>
      </w:r>
      <w:r>
        <w:rPr>
          <w:rFonts w:ascii="Times New Roman" w:hAnsi="Times New Roman" w:cs="Times New Roman"/>
          <w:noProof/>
          <w:sz w:val="24"/>
          <w:szCs w:val="24"/>
        </w:rPr>
        <w:pict>
          <v:shape id="Straight Arrow Connector 23" o:spid="_x0000_s1050" type="#_x0000_t32" style="position:absolute;left:0;text-align:left;margin-left:289.35pt;margin-top:8.9pt;width:0;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mlIwIAAEsEAAAOAAAAZHJzL2Uyb0RvYy54bWysVMGO2jAQvVfqP1i+QxIWKESE1SqBXrZd&#10;pN1+gLEdYjXxWLaXgKr+e8cmoN32UlXlYMb2zJv3ZsZZ3Z+6lhyldQp0QbNxSonUHITSh4J+e9mO&#10;FpQ4z7RgLWhZ0LN09H798cOqN7mcQAOtkJYgiHZ5bwraeG/yJHG8kR1zYzBS42UNtmMet/aQCMt6&#10;RO/aZJKm86QHK4wFLp3D0+pySdcRv64l90917aQnbUGRm4+rjes+rMl6xfKDZaZRfKDB/oFFx5TG&#10;pDeoinlGXq36A6pT3IKD2o85dAnUteIyakA1WfqbmueGGRm1YHGcuZXJ/T9Y/vW4s0SJgk7uKNGs&#10;wx49e8vUofHkwVroSQlaYx3BEnTBevXG5RhW6p0NivlJP5tH4N8d0VA2TB9k5P1yNoiVhYjkXUjY&#10;OINZ9/0XEOjDXj3E4p1q2wVILAs5xR6dbz2SJ0/45ZDj6fxukX2aRXCWX+OMdf6zhI4Eo6Bu0HET&#10;kMUs7PjofGDF8mtASKphq9o2zkOrSV/Q5WwyiwEOWiXCZXBz9rAvW0uOLExU/A0s3rlZeNUigjWS&#10;ic1ge6bai43JWx3wUBfSGazLyPxYpsvNYrOYjqaT+WY0Tatq9LAtp6P5FjVXd1VZVtnPQC2b5o0S&#10;QurA7jq+2fTvxmN4SJfBuw3wrQzJe/RYLyR7/Y+kY2NDLy9TsQdx3tlrw3Fio/PwusKTeLtH++03&#10;YP0LAAD//wMAUEsDBBQABgAIAAAAIQB70DdK3QAAAAoBAAAPAAAAZHJzL2Rvd25yZXYueG1sTI/N&#10;TsMwEITvSH0Ha5G4IOqkqCQNcaqqEgeO/ZG4uvE2CcTrKHaa0KdnKw5w3JlPszP5erKtuGDvG0cK&#10;4nkEAql0pqFKwfHw9pSC8EGT0a0jVPCNHtbF7C7XmXEj7fCyD5XgEPKZVlCH0GVS+rJGq/3cdUjs&#10;nV1vdeCzr6Tp9cjhtpWLKHqRVjfEH2rd4bbG8ms/WAXoh2UcbVa2Or5fx8ePxfVz7A5KPdxPm1cQ&#10;AafwB8OtPleHgjud3EDGi1bBMkkTRtlIeAIDv8KJhTh9Blnk8v+E4gcAAP//AwBQSwECLQAUAAYA&#10;CAAAACEAtoM4kv4AAADhAQAAEwAAAAAAAAAAAAAAAAAAAAAAW0NvbnRlbnRfVHlwZXNdLnhtbFBL&#10;AQItABQABgAIAAAAIQA4/SH/1gAAAJQBAAALAAAAAAAAAAAAAAAAAC8BAABfcmVscy8ucmVsc1BL&#10;AQItABQABgAIAAAAIQDJi1mlIwIAAEsEAAAOAAAAAAAAAAAAAAAAAC4CAABkcnMvZTJvRG9jLnht&#10;bFBLAQItABQABgAIAAAAIQB70DdK3QAAAAoBAAAPAAAAAAAAAAAAAAAAAH0EAABkcnMvZG93bnJl&#10;di54bWxQSwUGAAAAAAQABADzAAAAhwUAAAAA&#10;"/>
        </w:pict>
      </w:r>
      <w:r>
        <w:rPr>
          <w:rFonts w:ascii="Times New Roman" w:hAnsi="Times New Roman" w:cs="Times New Roman"/>
          <w:noProof/>
          <w:sz w:val="24"/>
          <w:szCs w:val="24"/>
        </w:rPr>
        <w:pict>
          <v:shape id="Straight Arrow Connector 22" o:spid="_x0000_s1049" type="#_x0000_t32" style="position:absolute;left:0;text-align:left;margin-left:258.6pt;margin-top:8.9pt;width:3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bMIwIAAEs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RIlm&#10;Hc5o6y1T+8aTJ2uhJyVojX0ES/AI9qs3LsewUm9sqJif9NY8A//hiIayYXovI++Xs0GsLEQkb0LC&#10;xhnMuuu/gMAz7OAhNu9U2y5AYlvIKc7ofJ+RPHnC8ePDPJ2MJpTwmyth+S3OWOc/S+hIMArqrnXc&#10;C8hiFnZ8dj6wYvktICTVsFZtG/XQatIXdB7yBI+DVongjBu735WtJUcWFBWfWOK7YxYOWkSwRjKx&#10;utqeqfZiY/JWBzysC+lcrYtkfs7T+Wq2mo0H49F0NRinVTV4WpfjwXSdfZpUD1VZVtmvQC0b540S&#10;QurA7ibfbPx38rhepIvw7gK+tyF5ix77hWRv70g6DjbM8qKKHYjzxt4GjoqNh6+3K1yJ13u0X/8D&#10;lr8BAAD//wMAUEsDBBQABgAIAAAAIQAEjc/33QAAAAkBAAAPAAAAZHJzL2Rvd25yZXYueG1sTI9B&#10;T4NAEIXvJv6HzTTxYuwCCaUiS9OYePBo28Trlh0By84SdinYX+8YD+1x3vvy5r1iM9tOnHHwrSMF&#10;8TICgVQ501Kt4LB/e1qD8EGT0Z0jVPCDHjbl/V2hc+Mm+sDzLtSCQ8jnWkETQp9L6asGrfZL1yOx&#10;9+UGqwOfQy3NoCcOt51MomglrW6JPzS6x9cGq9NutArQj2kcbZ9tfXi/TI+fyeV76vdKPSzm7QuI&#10;gHO4wvBXn6tDyZ2ObiTjRacgjbOEUTYynsBAmq0zEMd/QZaFvF1Q/gIAAP//AwBQSwECLQAUAAYA&#10;CAAAACEAtoM4kv4AAADhAQAAEwAAAAAAAAAAAAAAAAAAAAAAW0NvbnRlbnRfVHlwZXNdLnhtbFBL&#10;AQItABQABgAIAAAAIQA4/SH/1gAAAJQBAAALAAAAAAAAAAAAAAAAAC8BAABfcmVscy8ucmVsc1BL&#10;AQItABQABgAIAAAAIQBCP2bMIwIAAEsEAAAOAAAAAAAAAAAAAAAAAC4CAABkcnMvZTJvRG9jLnht&#10;bFBLAQItABQABgAIAAAAIQAEjc/33QAAAAkBAAAPAAAAAAAAAAAAAAAAAH0EAABkcnMvZG93bnJl&#10;di54bWxQSwUGAAAAAAQABADzAAAAhwUAAAAA&#10;"/>
        </w:pict>
      </w:r>
      <w:r>
        <w:rPr>
          <w:b/>
          <w:noProof/>
          <w:sz w:val="24"/>
          <w:szCs w:val="24"/>
        </w:rPr>
        <w:pict>
          <v:shape id="Straight Arrow Connector 21" o:spid="_x0000_s1048" type="#_x0000_t32" style="position:absolute;left:0;text-align:left;margin-left:196.35pt;margin-top:20.15pt;width:.75pt;height:2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NaQgIAAHoEAAAOAAAAZHJzL2Uyb0RvYy54bWysVMFu2zAMvQ/YPwi6p7ZTt0uMOkVhJ9uh&#10;2wq0+wBFkmNhsihIapxg2L+PUtxs3S7DMB9kyhQfyccn39weBk320nkFpqbFRU6JNByEMruafnna&#10;zBaU+MCMYBqMrOlRenq7evvmZrSVnEMPWkhHEMT4arQ17UOwVZZ53suB+Quw0qCzAzewgFu3y4Rj&#10;I6IPOpvn+XU2ghPWAZfe49f25KSrhN91kofPXedlILqmWFtIq0vrNq7Z6oZVO8dsr/hUBvuHKgam&#10;DCY9Q7UsMPLs1B9Qg+IOPHThgsOQQdcpLlMP2E2R/9bNY8+sTL0gOd6eafL/D5Z/2j84okRN5wUl&#10;hg04o8fgmNr1gdw5ByNpwBjkERzBI8jXaH2FYY15cLFjfjCP9h74V08MND0zO5nqfjpaxEoR2auQ&#10;uPEWs27HjyDwDHsOkMg7dG4gnVb2QwyM4EgQOaRpHc/TkodAOH5cXs2vKOHouCznyzzNMmNVBImh&#10;1vnwXsJAolFTPzV17uaUgO3vfcCmMPAlIAYb2Citkzi0IeOULHo8aCWiM23cbttoR/Ysyis9kSEE&#10;e3XMwbMRCayXTKwnOzCl0SYhERWcQuq0pDHbIAUlWuKNitYJUZuYEZvHgifrpLBvy3y5XqwX5ayc&#10;X69nZd62s7tNU86uN8W7q/aybZq2+B7pLMqqV0JIE+t/UXtR/p2apnt30ulZ72eistfoiQQs9uWd&#10;ik46iKM/iWgL4vjgYndREijwdHi6jPEG/bpPp37+MlY/AAAA//8DAFBLAwQUAAYACAAAACEAipW0&#10;hOAAAAAJAQAADwAAAGRycy9kb3ducmV2LnhtbEyPQU+DQBCF7yb+h82YeDF2EVALMjRGrZ5MI9b7&#10;lh2BlJ0l7LaFf+960uPkfXnvm2I1mV4caXSdZYSbRQSCuLa64wZh+7m+XoJwXrFWvWVCmMnBqjw/&#10;K1Su7Yk/6Fj5RoQSdrlCaL0fcild3ZJRbmEH4pB929EoH86xkXpUp1BuehlH0Z00quOw0KqBnlqq&#10;99XBIDxXm9v119V2iuf67b16Xe43PL8gXl5Mjw8gPE3+D4Zf/aAOZXDa2QNrJ3qEJIvvA4qQRgmI&#10;ACRZGoPYIWRpArIs5P8Pyh8AAAD//wMAUEsBAi0AFAAGAAgAAAAhALaDOJL+AAAA4QEAABMAAAAA&#10;AAAAAAAAAAAAAAAAAFtDb250ZW50X1R5cGVzXS54bWxQSwECLQAUAAYACAAAACEAOP0h/9YAAACU&#10;AQAACwAAAAAAAAAAAAAAAAAvAQAAX3JlbHMvLnJlbHNQSwECLQAUAAYACAAAACEAg+rzWkICAAB6&#10;BAAADgAAAAAAAAAAAAAAAAAuAgAAZHJzL2Uyb0RvYy54bWxQSwECLQAUAAYACAAAACEAipW0hOAA&#10;AAAJAQAADwAAAAAAAAAAAAAAAACcBAAAZHJzL2Rvd25yZXYueG1sUEsFBgAAAAAEAAQA8wAAAKkF&#10;AAAAAA==&#10;">
            <v:stroke endarrow="block"/>
          </v:shape>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20" o:spid="_x0000_s1047" type="#_x0000_t32" style="position:absolute;left:0;text-align:left;margin-left:289.35pt;margin-top:6.8pt;width:30.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JHIwIAAEs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gI26NZ&#10;hzPaesvUvvHkyVroSQlaYx/BEjyC/eqNyzGs1BsbKuYnvTXPwH84oqFsmN7LyPvlbBArCxHJm5Cw&#10;cQaz7vovIPAMO3iIzTvVtguQ2BZyijM632ckT55w/PgwTyejCSX85kpYfosz1vnPEjoSjIK6ax33&#10;ArKYhR2fnQ+sWH4LCEk1rFXbRj20mvQFnYc8weOgVSI448bud2VryZEFRcUnlvjumIWDFhGskUys&#10;rrZnqr3YmLzVAQ/rQjpX6yKZn/N0vpqtZuPBeDRdDcZpVQ2e1uV4MF1nnybVQ1WWVfYrUMvGeaOE&#10;kDqwu8k3G/+dPK4X6SK8u4DvbUjeosd+IdnbO5KOgw2zvKhiB+K8sbeBo2Lj4evtClfi9R7t1/+A&#10;5W8AAAD//wMAUEsDBBQABgAIAAAAIQA+tA2A3QAAAAkBAAAPAAAAZHJzL2Rvd25yZXYueG1sTI/B&#10;TsMwDIbvSLxDZCQuiCUrrNtK02lC4sCRbRLXrPHaQuNUTbqWPT1GHOBo/59+f843k2vFGfvQeNIw&#10;nykQSKW3DVUaDvuX+xWIEA1Z03pCDV8YYFNcX+Ums36kNzzvYiW4hEJmNNQxdpmUoazRmTDzHRJn&#10;J987E3nsK2l7M3K5a2WiVCqdaYgv1KbD5xrLz93gNGAYFnO1Xbvq8HoZ796Ty8fY7bW+vZm2TyAi&#10;TvEPhh99VoeCnY5+IBtEq2GxXC0Z5eAhBcFA+qgSEMffhSxy+f+D4hsAAP//AwBQSwECLQAUAAYA&#10;CAAAACEAtoM4kv4AAADhAQAAEwAAAAAAAAAAAAAAAAAAAAAAW0NvbnRlbnRfVHlwZXNdLnhtbFBL&#10;AQItABQABgAIAAAAIQA4/SH/1gAAAJQBAAALAAAAAAAAAAAAAAAAAC8BAABfcmVscy8ucmVsc1BL&#10;AQItABQABgAIAAAAIQBKTEJHIwIAAEsEAAAOAAAAAAAAAAAAAAAAAC4CAABkcnMvZTJvRG9jLnht&#10;bFBLAQItABQABgAIAAAAIQA+tA2A3QAAAAkBAAAPAAAAAAAAAAAAAAAAAH0EAABkcnMvZG93bnJl&#10;di54bWxQSwUGAAAAAAQABADzAAAAhwUAAAAA&#10;"/>
        </w:pict>
      </w:r>
      <w:r>
        <w:rPr>
          <w:b/>
          <w:bCs/>
          <w:noProof/>
          <w:sz w:val="24"/>
          <w:szCs w:val="24"/>
        </w:rPr>
        <w:pict>
          <v:rect id="Rectangle 19" o:spid="_x0000_s1029" style="position:absolute;left:0;text-align:left;margin-left:137.85pt;margin-top:19.55pt;width:120.7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wVKQIAAFAEAAAOAAAAZHJzL2Uyb0RvYy54bWysVNuO2yAQfa/Uf0C8N46TuJtYcVarbFNV&#10;2rarbvsBGGMbFQMdSOz063fASZpe1IeqfkAMDIcz5wxe3w6dIgcBThpd0HQypURobiqpm4J++bx7&#10;taTEeaYrpowWBT0KR283L1+se5uLmWmNqgQQBNEu721BW+9tniSOt6JjbmKs0LhZG+iYxxCapALW&#10;I3qnktl0+jrpDVQWDBfO4er9uEk3Eb+uBfcf69oJT1RBkZuPI8SxDGOyWbO8AWZbyU802D+w6JjU&#10;eOkF6p55RvYgf4PqJAfjTO0n3HSJqWvJRawBq0mnv1Tz1DIrYi0ojrMXmdz/g+UfDo9AZIXerSjR&#10;rEOPPqFqTDdKEFxDgXrrcsx7so8QSnT2wfCvjmizbTFN3AGYvhWsQlppyE9+OhACh0dJ2b83FcKz&#10;vTdRq6GGLgCiCmSIlhwvlojBE46LaTafZ7OMEo57s2V2k0XPEpafT1tw/q0wHQmTggKSj+js8OB8&#10;YMPyc0pkb5SsdlKpGEBTbhWQA8P22MUvFoBFXqcpTfqCrgKPv0NM4/cniE567HMlu4IuL0ksD7K9&#10;0VXsQs+kGudIWemTjkG60QI/lEN0an42pTTVEYUFM7Y1PkOctAa+U9JjSxfUfdszEJSodxrNWaWL&#10;RXgDMVhkNzMM4HqnvN5hmiNUQT0l43Trx3eztyCbFm9Koxra3KGhtYxaB7NHVif62LbRgtMTC+/i&#10;Oo5ZP34Em2cAAAD//wMAUEsDBBQABgAIAAAAIQC5UTa53wAAAAkBAAAPAAAAZHJzL2Rvd25yZXYu&#10;eG1sTI9BT4NAEIXvJv6HzZh4swvUSossjdHUxGNLL94GdgSUnSXs0qK/3vVUj5P35b1v8u1senGi&#10;0XWWFcSLCARxbXXHjYJjubtbg3AeWWNvmRR8k4NtcX2VY6btmfd0OvhGhBJ2GSpovR8yKV3dkkG3&#10;sANxyD7saNCHc2ykHvEcyk0vkyh6kAY7DgstDvTcUv11mIyCqkuO+LMvXyOz2S3921x+Tu8vSt3e&#10;zE+PIDzN/gLDn35QhyI4VXZi7USvIElXaUAVLDcxiACs4jQBUSlY38cgi1z+/6D4BQAA//8DAFBL&#10;AQItABQABgAIAAAAIQC2gziS/gAAAOEBAAATAAAAAAAAAAAAAAAAAAAAAABbQ29udGVudF9UeXBl&#10;c10ueG1sUEsBAi0AFAAGAAgAAAAhADj9If/WAAAAlAEAAAsAAAAAAAAAAAAAAAAALwEAAF9yZWxz&#10;Ly5yZWxzUEsBAi0AFAAGAAgAAAAhAAwNLBUpAgAAUAQAAA4AAAAAAAAAAAAAAAAALgIAAGRycy9l&#10;Mm9Eb2MueG1sUEsBAi0AFAAGAAgAAAAhALlRNrnfAAAACQEAAA8AAAAAAAAAAAAAAAAAgwQAAGRy&#10;cy9kb3ducmV2LnhtbFBLBQYAAAAABAAEAPMAAACPBQAAAAA=&#10;">
            <v:textbox>
              <w:txbxContent>
                <w:p w:rsidR="00FF0D76" w:rsidRPr="00BB52F9" w:rsidRDefault="00FF0D76" w:rsidP="00B47553">
                  <w:pPr>
                    <w:jc w:val="center"/>
                    <w:rPr>
                      <w:rFonts w:ascii="Times New Roman" w:hAnsi="Times New Roman" w:cs="Times New Roman"/>
                      <w:sz w:val="24"/>
                    </w:rPr>
                  </w:pPr>
                  <w:r w:rsidRPr="00BB52F9">
                    <w:rPr>
                      <w:rFonts w:ascii="Times New Roman" w:hAnsi="Times New Roman" w:cs="Times New Roman"/>
                      <w:sz w:val="24"/>
                    </w:rPr>
                    <w:t>Lembaga Pemasaran</w:t>
                  </w:r>
                </w:p>
              </w:txbxContent>
            </v:textbox>
          </v:rect>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8" o:spid="_x0000_s1046" type="#_x0000_t32" style="position:absolute;left:0;text-align:left;margin-left:36.6pt;margin-top:26.45pt;width:0;height:4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ZPJQIAAEs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wdTkrR&#10;Dme0c4bKunHk2RjoSQFKYR/BEHTBfvXaZhhWqK3xFbOT2ukXYN8tUVA0VNUi8H47a8RKfUT8LsRv&#10;rMas+/4LcPShBweheafKdB4S20JOYUbn24zEyRE2HDI8nSWPySyML6bZNU4b6z4L6Ig38she6rgV&#10;kIYs9PhinWdFs2uAT6pgI9s26KFVpM+jxXQ8DQEWWsn9pXezpt4XrSFH6hUVfqFEvLl3M3BQPIA1&#10;gvL1xXZUtoONyVvl8bAupHOxBsn8WCSL9Xw9n4wm49l6NEnKcvS8KSaj2SZ9nJafyqIo05+eWjrJ&#10;Gsm5UJ7dVb7p5O/kcXlIg/BuAr61IX6PHvqFZK//gXQYrJ/loIo98PPWXAeOig3Ol9fln8T9Hu37&#10;b8DqFwAAAP//AwBQSwMEFAAGAAgAAAAhAJ/kfNHdAAAACAEAAA8AAABkcnMvZG93bnJldi54bWxM&#10;j0FPwkAQhe8m/IfNmHAxsqVagdotISYePAokXJfu0Fa7s013Syu/3tELHF/elzffZOvRNuKMna8d&#10;KZjPIhBIhTM1lQr2u/fHJQgfNBndOEIFP+hhnU/uMp0aN9AnnrehFDxCPtUKqhDaVEpfVGi1n7kW&#10;ibuT66wOHLtSmk4PPG4bGUfRi7S6Jr5Q6RbfKiy+t71VgL5P5tFmZcv9x2V4OMSXr6HdKTW9Hzev&#10;IAKO4QrDnz6rQ85OR9eT8aJRsHiKmVSQxCsQ3P/nI3PPywRknsnbB/JfAAAA//8DAFBLAQItABQA&#10;BgAIAAAAIQC2gziS/gAAAOEBAAATAAAAAAAAAAAAAAAAAAAAAABbQ29udGVudF9UeXBlc10ueG1s&#10;UEsBAi0AFAAGAAgAAAAhADj9If/WAAAAlAEAAAsAAAAAAAAAAAAAAAAALwEAAF9yZWxzLy5yZWxz&#10;UEsBAi0AFAAGAAgAAAAhAGibhk8lAgAASwQAAA4AAAAAAAAAAAAAAAAALgIAAGRycy9lMm9Eb2Mu&#10;eG1sUEsBAi0AFAAGAAgAAAAhAJ/kfNHdAAAACAEAAA8AAAAAAAAAAAAAAAAAfwQAAGRycy9kb3du&#10;cmV2LnhtbFBLBQYAAAAABAAEAPMAAACJBQAAAAA=&#10;"/>
        </w:pict>
      </w:r>
      <w:r>
        <w:rPr>
          <w:rFonts w:ascii="Times New Roman" w:hAnsi="Times New Roman" w:cs="Times New Roman"/>
          <w:noProof/>
          <w:sz w:val="24"/>
          <w:szCs w:val="24"/>
        </w:rPr>
        <w:pict>
          <v:shape id="Straight Arrow Connector 17" o:spid="_x0000_s1045" type="#_x0000_t32" style="position:absolute;left:0;text-align:left;margin-left:258.6pt;margin-top:3.95pt;width:3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2gIwIAAEs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CZzdAyWa&#10;dTijjbdM7RpPnqyFnpSgNfYRLMEj2K/euBzDSr22oWJ+1BvzDPyHIxrKhumdjLxfTwaxshCRvAsJ&#10;G2cw67b/CgLPsL2H2LxjbbsAiW0hxzij021G8ugJx493s3QymlDCr66E5dc4Y53/IqEjwSiou9Rx&#10;KyCLWdjh2fnAiuXXgJBUw0q1bdRDq0lf0FnIEzwOWiWCM27sblu2lhxYUFR8YokfjlnYaxHBGsnE&#10;8mJ7ptqzjclbHfCwLqRzsc6S+TlLZ8vpcjoejEf3y8E4rarB06ocD+5X2cOkuqvKssp+BWrZOG+U&#10;EFIHdlf5ZuO/k8flIp2FdxPwrQ3Je/TYLyR7fUfScbBhlmdVbEGc1vY6cFRsPHy5XeFKvN2j/fYf&#10;sPgNAAD//wMAUEsDBBQABgAIAAAAIQCuwc003AAAAAcBAAAPAAAAZHJzL2Rvd25yZXYueG1sTI7B&#10;ToNAFEX3Jv2HyTNxY+wACaVFhqZp4sKlbRO3U+YJKPOGMEPBfr1PN3V5c2/OPcV2tp244OBbRwri&#10;ZQQCqXKmpVrB6fjytAbhgyajO0eo4Bs9bMvFXaFz4yZ6w8sh1IIh5HOtoAmhz6X0VYNW+6Xrkbj7&#10;cIPVgeNQSzPoieG2k0kUraTVLfFDo3vcN1h9HUarAP2YxtFuY+vT63V6fE+un1N/VOrhft49gwg4&#10;h9sYfvVZHUp2OruRjBedgjTOEp4qyDYguE+zdQbi/JdlWcj//uUPAAAA//8DAFBLAQItABQABgAI&#10;AAAAIQC2gziS/gAAAOEBAAATAAAAAAAAAAAAAAAAAAAAAABbQ29udGVudF9UeXBlc10ueG1sUEsB&#10;Ai0AFAAGAAgAAAAhADj9If/WAAAAlAEAAAsAAAAAAAAAAAAAAAAALwEAAF9yZWxzLy5yZWxzUEsB&#10;Ai0AFAAGAAgAAAAhANafDaAjAgAASwQAAA4AAAAAAAAAAAAAAAAALgIAAGRycy9lMm9Eb2MueG1s&#10;UEsBAi0AFAAGAAgAAAAhAK7BzTTcAAAABwEAAA8AAAAAAAAAAAAAAAAAfQQAAGRycy9kb3ducmV2&#10;LnhtbFBLBQYAAAAABAAEAPMAAACGBQAAAAA=&#10;"/>
        </w:pict>
      </w:r>
      <w:r>
        <w:rPr>
          <w:b/>
          <w:bCs/>
          <w:noProof/>
          <w:sz w:val="24"/>
          <w:szCs w:val="24"/>
        </w:rPr>
        <w:pict>
          <v:rect id="Rectangle 16" o:spid="_x0000_s1030" style="position:absolute;left:0;text-align:left;margin-left:-1.65pt;margin-top:3.95pt;width:70.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NSKQIAAE8EAAAOAAAAZHJzL2Uyb0RvYy54bWysVNuO0zAQfUfiHyy/07Sl2W2jpqtVlyKk&#10;BVYsfIDjOImFb4zdJuXrGTvdbhd4QuTB8njGxzPnzGR9M2hFDgK8tKaks8mUEmG4raVpS/rt6+7N&#10;khIfmKmZskaU9Cg8vdm8frXuXSHmtrOqFkAQxPiidyXtQnBFlnneCc38xDph0NlY0CygCW1WA+sR&#10;XatsPp1eZb2F2oHlwns8vRuddJPwm0bw8LlpvAhElRRzC2mFtFZxzTZrVrTAXCf5KQ32D1loJg0+&#10;eoa6Y4GRPcg/oLTkYL1twoRbndmmkVykGrCa2fS3ah475kSqBcnx7kyT/3+w/NPhAYisUbsrSgzT&#10;qNEXZI2ZVgmCZ0hQ73yBcY/uAWKJ3t1b/t0TY7cdholbANt3gtWY1izGZy8uRMPjVVL1H22N8Gwf&#10;bOJqaEBHQGSBDEmS41kSMQTC8XC5yt/mKBxH13yZX+M+vsCKp8sOfHgvrCZxU1LA3BM4O9z7MIY+&#10;haTkrZL1TiqVDGirrQJyYNgdu/Sd0P1lmDKkL+kqn+cJ+YXPX0JM0/c3CC0DtrmSGis6B7EisvbO&#10;1JgmKwKTatxjdcqcaIzMjQqEoRqSUIv4QGS1svUReQU7djVOIW46Cz8p6bGjS+p/7BkIStQHg9qs&#10;ZotFHIFkLPLrORpw6akuPcxwhCppoGTcbsM4NnsHsu3wpVliw9hb1LORievnrE7pY9cmtU4TFsfi&#10;0k5Rz/+BzS8AAAD//wMAUEsDBBQABgAIAAAAIQDRKnyg3AAAAAcBAAAPAAAAZHJzL2Rvd25yZXYu&#10;eG1sTI7BToNAFEX3Jv7D5Jm4awchiiBDYzQ1cdnSjbsH8wSUeUOYoUW/3umqLm/uzbmn2CxmEEea&#10;XG9Zwd06AkHcWN1zq+BQbVePIJxH1jhYJgU/5GBTXl8VmGt74h0d974VAcIuRwWd92MupWs6MujW&#10;diQO3aedDPoQp1bqCU8BbgYZR9GDNNhzeOhwpJeOmu/9bBTUfXzA3131Fplsm/j3pfqaP16Vur1Z&#10;np9AeFr8ZQxn/aAOZXCq7czaiUHBKknCUkGagTjXSZqCqBXcxxnIspD//cs/AAAA//8DAFBLAQIt&#10;ABQABgAIAAAAIQC2gziS/gAAAOEBAAATAAAAAAAAAAAAAAAAAAAAAABbQ29udGVudF9UeXBlc10u&#10;eG1sUEsBAi0AFAAGAAgAAAAhADj9If/WAAAAlAEAAAsAAAAAAAAAAAAAAAAALwEAAF9yZWxzLy5y&#10;ZWxzUEsBAi0AFAAGAAgAAAAhALENs1IpAgAATwQAAA4AAAAAAAAAAAAAAAAALgIAAGRycy9lMm9E&#10;b2MueG1sUEsBAi0AFAAGAAgAAAAhANEqfKDcAAAABwEAAA8AAAAAAAAAAAAAAAAAgwQAAGRycy9k&#10;b3ducmV2LnhtbFBLBQYAAAAABAAEAPMAAACMBQAAAAA=&#10;">
            <v:textbox>
              <w:txbxContent>
                <w:p w:rsidR="00FF0D76" w:rsidRPr="00F665C1" w:rsidRDefault="00FF0D76" w:rsidP="00B47553">
                  <w:pPr>
                    <w:rPr>
                      <w:rFonts w:ascii="Times New Roman" w:hAnsi="Times New Roman" w:cs="Times New Roman"/>
                      <w:sz w:val="24"/>
                    </w:rPr>
                  </w:pPr>
                  <w:r w:rsidRPr="00F665C1">
                    <w:rPr>
                      <w:rFonts w:ascii="Times New Roman" w:hAnsi="Times New Roman" w:cs="Times New Roman"/>
                      <w:sz w:val="24"/>
                    </w:rPr>
                    <w:t>Saluran I</w:t>
                  </w:r>
                </w:p>
              </w:txbxContent>
            </v:textbox>
          </v:rect>
        </w:pict>
      </w:r>
      <w:r>
        <w:rPr>
          <w:b/>
          <w:noProof/>
          <w:sz w:val="24"/>
          <w:szCs w:val="24"/>
        </w:rPr>
        <w:pict>
          <v:shape id="Straight Arrow Connector 15" o:spid="_x0000_s1044" type="#_x0000_t32" style="position:absolute;left:0;text-align:left;margin-left:195.6pt;margin-top:14.45pt;width:.75pt;height:2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xuPwIAAHoEAAAOAAAAZHJzL2Uyb0RvYy54bWysVNFu2yAUfZ+0f0C8J7ZTp2usJlVlJ9tD&#10;t1Vq9wEEcIyGuQhonGjav+9C3HTtXqZpfsBguOeee+7B1zeHXpO9dF6BWdJimlMiDQehzG5Jvz1u&#10;JleU+MCMYBqMXNKj9PRm9f7d9WArOYMOtJCOIIjx1WCXtAvBVlnmeSd75qdgpcHNFlzPAi7dLhOO&#10;DYje62yW55fZAE5YB1x6j1+b0yZdJfy2lTx8bVsvA9FLitxCGl0at3HMVtes2jlmO8VHGuwfWPRM&#10;GUx6hmpYYOTJqT+gesUdeGjDlEOfQdsqLlMNWE2Rv6nmoWNWplpQHG/PMvn/B8u/7O8dUQJ7N6fE&#10;sB579BAcU7sukFvnYCA1GIM6giN4BPUarK8wrDb3LlbMD+bB3gH/7omBumNmJxPvx6NFrCJGZK9C&#10;4sJbzLodPoPAM+wpQBLv0LqetFrZTzEwgqNA5JC6dTx3Sx4C4fhxMZ8hZY4bF+VskadeZqyKIDHU&#10;Oh8+SuhJnCypH4s6V3NKwPZ3PkSKLwEx2MBGaZ3MoQ0ZxmRxx4NWIm6mhdtta+3InkV7pSfV++aY&#10;gycjElgnmViP88CUxjkJSajgFEqnJY3Zeiko0RJvVJyd6GkTM2LxSHicnRz2Y5Ev1lfrq3JSzi7X&#10;kzJvmsntpi4nl5viw7y5aOq6KX5GOYuy6pQQ0kT+z24vyr9z03jvTj49+/0sVPYaPSmKZJ/fiXTy&#10;QWz9yURbEMd7F6uLlkCDp8PjZYw36Pd1OvXyy1j9AgAA//8DAFBLAwQUAAYACAAAACEAdfosk+AA&#10;AAAJAQAADwAAAGRycy9kb3ducmV2LnhtbEyPQU+DQBCF7yb+h82YeDHt0m1UQIbGqLUn00jrfQsj&#10;kLKzhN228O9dT3qcvC/vfZOtRtOJMw2utYywmEcgiEtbtVwj7HfrWQzCec2V7iwTwkQOVvn1VabT&#10;yl74k86Fr0UoYZdqhMb7PpXSlQ0Z7ea2Jw7Ztx2M9uEcalkN+hLKTSdVFD1Io1sOC43u6aWh8lic&#10;DMJrsb1ff93tRzWVm4/iPT5ueXpDvL0Zn59AeBr9Hwy/+kEd8uB0sCeunOgQlslCBRRBxQmIACwT&#10;9QjigBCrBGSeyf8f5D8AAAD//wMAUEsBAi0AFAAGAAgAAAAhALaDOJL+AAAA4QEAABMAAAAAAAAA&#10;AAAAAAAAAAAAAFtDb250ZW50X1R5cGVzXS54bWxQSwECLQAUAAYACAAAACEAOP0h/9YAAACUAQAA&#10;CwAAAAAAAAAAAAAAAAAvAQAAX3JlbHMvLnJlbHNQSwECLQAUAAYACAAAACEAiVNsbj8CAAB6BAAA&#10;DgAAAAAAAAAAAAAAAAAuAgAAZHJzL2Uyb0RvYy54bWxQSwECLQAUAAYACAAAACEAdfosk+AAAAAJ&#10;AQAADwAAAAAAAAAAAAAAAACZBAAAZHJzL2Rvd25yZXYueG1sUEsFBgAAAAAEAAQA8wAAAKYFAAAA&#10;AA==&#10;">
            <v:stroke endarrow="block"/>
          </v:shape>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b/>
          <w:noProof/>
          <w:sz w:val="24"/>
          <w:szCs w:val="24"/>
        </w:rPr>
        <w:pict>
          <v:shape id="Straight Arrow Connector 14" o:spid="_x0000_s1043" type="#_x0000_t32" style="position:absolute;left:0;text-align:left;margin-left:44.85pt;margin-top:25.85pt;width:88.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dpQgIAAHgEAAAOAAAAZHJzL2Uyb0RvYy54bWysVE1v2zAMvQ/YfxB0Tx2nTpcYcYrCTrZD&#10;txVo9wMUSY6FyaIgqXGCYf99lPLRdrsMw3yQKZN8eiSfvLjd95rspPMKTEXzqzEl0nAQymwr+u1p&#10;PZpR4gMzgmkwsqIH6ent8v27xWBLOYEOtJCOIIjx5WAr2oVgyyzzvJM981dgpUFnC65nAbdumwnH&#10;BkTvdTYZj2+yAZywDrj0Hr82RyddJvy2lTx8bVsvA9EVRW4hrS6tm7hmywUrt47ZTvETDfYPLHqm&#10;DB56gWpYYOTZqT+gesUdeGjDFYc+g7ZVXKYasJp8/Fs1jx2zMtWCzfH20ib//2D5l92DI0rg7ApK&#10;DOtxRo/BMbXtArlzDgZSgzHYR3AEQ7Bfg/UlptXmwcWK+d482nvg3z0xUHfMbGXi/XSwiJXHjOxN&#10;Stx4i6duhs8gMIY9B0jN27euJ61W9lNMjODYILJP0zpcpiX3gXD8mOeT6/kUh8rPvoyVESImWufD&#10;Rwk9iUZF/amkSy1HeLa79yESfEmIyQbWSuskDW3IUNH5dDJNfDxoJaIzhnm33dTakR2L4kpPqhY9&#10;r8McPBuRwDrJxOpkB6Y02iSkNgWnsHFa0nhaLwUlWuJ9itaRnjbxRCwdCZ+so75+zMfz1Ww1K0bF&#10;5GY1KsZNM7pb18XoZp1/mDbXTV03+c9IPi/KTgkhTeR/1npe/J2WTrfuqNKL2i+Nyt6ip44i2fM7&#10;kU4qiIM/SmgD4vDgYnVRECjvFHy6ivH+vN6nqJcfxvIXAAAA//8DAFBLAwQUAAYACAAAACEAmZLr&#10;p90AAAAIAQAADwAAAGRycy9kb3ducmV2LnhtbEyPT0+DQBDF7yZ+h82YeDF2KUmRIktj1OqpaaT1&#10;vmVHIGVnCbtt4ds7xoOe5s97efObfDXaTpxx8K0jBfNZBAKpcqalWsF+t75PQfigyejOESqY0MOq&#10;uL7KdWbchT7wXIZacAj5TCtoQugzKX3VoNV+5nok1r7cYHXgcailGfSFw20n4yhKpNUt8YVG9/jc&#10;YHUsT1bBS7ldrD/v9mM8Ve+b8i09bml6Ver2Znx6BBFwDH9m+MFndCiY6eBOZLzoFKTLB3YqWMy5&#10;sh4nCTeH34Uscvn/geIbAAD//wMAUEsBAi0AFAAGAAgAAAAhALaDOJL+AAAA4QEAABMAAAAAAAAA&#10;AAAAAAAAAAAAAFtDb250ZW50X1R5cGVzXS54bWxQSwECLQAUAAYACAAAACEAOP0h/9YAAACUAQAA&#10;CwAAAAAAAAAAAAAAAAAvAQAAX3JlbHMvLnJlbHNQSwECLQAUAAYACAAAACEA+vdnaUICAAB4BAAA&#10;DgAAAAAAAAAAAAAAAAAuAgAAZHJzL2Uyb0RvYy54bWxQSwECLQAUAAYACAAAACEAmZLrp90AAAAI&#10;AQAADwAAAAAAAAAAAAAAAACcBAAAZHJzL2Rvd25yZXYueG1sUEsFBgAAAAAEAAQA8wAAAKYFAAAA&#10;AA==&#10;">
            <v:stroke endarrow="block"/>
          </v:shape>
        </w:pict>
      </w:r>
      <w:r>
        <w:rPr>
          <w:b/>
          <w:bCs/>
          <w:noProof/>
          <w:sz w:val="24"/>
          <w:szCs w:val="24"/>
        </w:rPr>
        <w:pict>
          <v:rect id="Rectangle 13" o:spid="_x0000_s1031" style="position:absolute;left:0;text-align:left;margin-left:133.35pt;margin-top:13.85pt;width:120.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sYKAIAAFAEAAAOAAAAZHJzL2Uyb0RvYy54bWysVNuO0zAQfUfiHyy/0zRtw3ajpqtVlyKk&#10;BVYsfIDjOImFb4zdpsvX79hpS7mIB0QeLI89Pj5zzjirm4NWZC/AS2sqmk+mlAjDbSNNV9Evn7ev&#10;lpT4wEzDlDWiok/C05v1yxerwZViZnurGgEEQYwvB1fRPgRXZpnnvdDMT6wTBjdbC5oFDKHLGmAD&#10;omuVzabT19lgoXFgufAeV+/GTbpO+G0rePjYtl4EoiqK3EIaIY11HLP1ipUdMNdLfqTB/oGFZtLg&#10;pWeoOxYY2YH8DUpLDtbbNky41ZltW8lFqgGryae/VPPYMydSLSiOd2eZ/P+D5R/2D0Bkg97NKTFM&#10;o0efUDVmOiUIrqFAg/Ml5j26B4glendv+VdPjN30mCZuAezQC9YgrTzmZz8diIHHo6Qe3tsG4dku&#10;2KTVoQUdAVEFckiWPJ0tEYdAOC7mxXxezApKOO7NlsVVkTzLWHk67cCHt8JqEicVBSSf0Nn+3ofI&#10;hpWnlMTeKtlspVIpgK7eKCB7hu2xTV8qAIu8TFOGDBW9jjz+DjFN358gtAzY50rqii7PSayMsr0x&#10;TerCwKQa50hZmaOOUbrRgnCoD8mp4mRKbZsnFBbs2Nb4DHHSW/hOyYAtXVH/bcdAUKLeGTTnOl8s&#10;4htIwaK4mmEAlzv15Q4zHKEqGigZp5swvpudA9n1eFOe1DD2Fg1tZdI6mj2yOtLHtk0WHJ9YfBeX&#10;ccr68SNYPwMAAP//AwBQSwMEFAAGAAgAAAAhAGi2U+reAAAACQEAAA8AAABkcnMvZG93bnJldi54&#10;bWxMj8FOwzAMhu9IvENkJG4soYh2lKYTAg2J49ZduLmNaQtNUjXpVnh6zGmcbMuffn8uNosdxJGm&#10;0Hun4XalQJBrvOldq+FQbW/WIEJEZ3DwjjR8U4BNeXlRYG78ye3ouI+t4BAXctTQxTjmUoamI4th&#10;5UdyvPvwk8XI49RKM+GJw+0gE6VSabF3fKHDkZ47ar72s9VQ98kBf3bVq7IP27v4tlSf8/uL1tdX&#10;y9MjiEhLPMPwp8/qULJT7Wdnghg0JGmaMcpNxpWBe7VOQNQasiQDWRby/wflLwAAAP//AwBQSwEC&#10;LQAUAAYACAAAACEAtoM4kv4AAADhAQAAEwAAAAAAAAAAAAAAAAAAAAAAW0NvbnRlbnRfVHlwZXNd&#10;LnhtbFBLAQItABQABgAIAAAAIQA4/SH/1gAAAJQBAAALAAAAAAAAAAAAAAAAAC8BAABfcmVscy8u&#10;cmVsc1BLAQItABQABgAIAAAAIQBXubsYKAIAAFAEAAAOAAAAAAAAAAAAAAAAAC4CAABkcnMvZTJv&#10;RG9jLnhtbFBLAQItABQABgAIAAAAIQBotlPq3gAAAAkBAAAPAAAAAAAAAAAAAAAAAIIEAABkcnMv&#10;ZG93bnJldi54bWxQSwUGAAAAAAQABADzAAAAjQUAAAAA&#10;">
            <v:textbox>
              <w:txbxContent>
                <w:p w:rsidR="00FF0D76" w:rsidRPr="00BB52F9" w:rsidRDefault="00FF0D76" w:rsidP="00B47553">
                  <w:pPr>
                    <w:jc w:val="center"/>
                    <w:rPr>
                      <w:rFonts w:ascii="Times New Roman" w:hAnsi="Times New Roman" w:cs="Times New Roman"/>
                      <w:sz w:val="24"/>
                    </w:rPr>
                  </w:pPr>
                  <w:r w:rsidRPr="00BB52F9">
                    <w:rPr>
                      <w:rFonts w:ascii="Times New Roman" w:hAnsi="Times New Roman" w:cs="Times New Roman"/>
                      <w:sz w:val="24"/>
                    </w:rPr>
                    <w:t>Margin Pemasaran</w:t>
                  </w:r>
                </w:p>
              </w:txbxContent>
            </v:textbox>
          </v:rect>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b/>
          <w:bCs/>
          <w:noProof/>
          <w:sz w:val="24"/>
          <w:szCs w:val="24"/>
        </w:rPr>
        <w:pict>
          <v:rect id="Rectangle 12" o:spid="_x0000_s1032" style="position:absolute;left:0;text-align:left;margin-left:-5.4pt;margin-top:19.05pt;width:74.2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jyKgIAAE8EAAAOAAAAZHJzL2Uyb0RvYy54bWysVNuO0zAQfUfiHyy/07RRs91GTVerLkVI&#10;C6xY+ADHcRIL3xi7TcvXM3ba0gWeEHmwPJnxyZlzxlndHbQiewFeWlPR2WRKiTDcNtJ0Ff36Zfvm&#10;lhIfmGmYskZU9Cg8vVu/frUaXCly21vVCCAIYnw5uIr2IbgyyzzvhWZ+Yp0wmGwtaBYwhC5rgA2I&#10;rlWWT6c32WChcWC58B7fPoxJuk74bSt4+NS2XgSiKorcQlohrXVcs/WKlR0w10t+osH+gYVm0uBH&#10;L1APLDCyA/kHlJYcrLdtmHCrM9u2kovUA3Yzm/7WzXPPnEi9oDjeXWTy/w+Wf9w/AZENepdTYphG&#10;jz6jasx0ShB8hwINzpdY9+yeILbo3aPl3zwxdtNjmbgHsEMvWIO0ZrE+e3EgBh6Pknr4YBuEZ7tg&#10;k1aHFnQERBXIIVlyvFgiDoFwfLmc58tFQQnHVH5bLIpkWcbK82EHPrwTVpO4qSgg9wTO9o8+RDKs&#10;PJck8lbJZiuVSgF09UYB2TOcjm16En/s8bpMGTIgkyIvEvKLnL+GmKbnbxBaBhxzJXVFby9FrIyq&#10;vTVNGsLApBr3SFmZk4xRudGBcKgPyaibsye1bY6oK9hxqvEW4qa38IOSASe6ov77joGgRL036M1y&#10;Np/HK5CCebHIMYDrTH2dYYYjVEUDJeN2E8Zrs3Mgux6/NEtqGHuPfrYyaR29Hlmd6OPUJgtONyxe&#10;i+s4Vf36D6x/AgAA//8DAFBLAwQUAAYACAAAACEAd9ajPt4AAAAJAQAADwAAAGRycy9kb3ducmV2&#10;LnhtbEyPQU+DQBSE7yb+h80z8dbuUpIWkUdjNDXx2NKLtwWegLJvCbu06K/v9mSPk5nMfJNtZ9OL&#10;E42us4wQLRUI4srWHTcIx2K3SEA4r7nWvWVC+CUH2/z+LtNpbc+8p9PBNyKUsEs1Quv9kErpqpaM&#10;dks7EAfvy45G+yDHRtajPody08uVUmtpdMdhodUDvbZU/Rwmg1B2q6P+2xfvyjztYv8xF9/T5xvi&#10;48P88gzC0+z/w3DFD+iQB6bSTlw70SMsIhXQPUKcRCCugXizAVEiJHEEMs/k7YP8AgAA//8DAFBL&#10;AQItABQABgAIAAAAIQC2gziS/gAAAOEBAAATAAAAAAAAAAAAAAAAAAAAAABbQ29udGVudF9UeXBl&#10;c10ueG1sUEsBAi0AFAAGAAgAAAAhADj9If/WAAAAlAEAAAsAAAAAAAAAAAAAAAAALwEAAF9yZWxz&#10;Ly5yZWxzUEsBAi0AFAAGAAgAAAAhAI1AyPIqAgAATwQAAA4AAAAAAAAAAAAAAAAALgIAAGRycy9l&#10;Mm9Eb2MueG1sUEsBAi0AFAAGAAgAAAAhAHfWoz7eAAAACQEAAA8AAAAAAAAAAAAAAAAAhAQAAGRy&#10;cy9kb3ducmV2LnhtbFBLBQYAAAAABAAEAPMAAACPBQAAAAA=&#10;">
            <v:textbox>
              <w:txbxContent>
                <w:p w:rsidR="00FF0D76" w:rsidRPr="00F665C1" w:rsidRDefault="00FF0D76" w:rsidP="00B47553">
                  <w:pPr>
                    <w:rPr>
                      <w:rFonts w:ascii="Times New Roman" w:hAnsi="Times New Roman" w:cs="Times New Roman"/>
                      <w:sz w:val="24"/>
                    </w:rPr>
                  </w:pPr>
                  <w:r w:rsidRPr="00F665C1">
                    <w:rPr>
                      <w:rFonts w:ascii="Times New Roman" w:hAnsi="Times New Roman" w:cs="Times New Roman"/>
                      <w:sz w:val="24"/>
                    </w:rPr>
                    <w:t>Saluran II</w:t>
                  </w:r>
                </w:p>
              </w:txbxContent>
            </v:textbox>
          </v:rect>
        </w:pict>
      </w:r>
      <w:r>
        <w:rPr>
          <w:b/>
          <w:bCs/>
          <w:noProof/>
          <w:sz w:val="24"/>
          <w:szCs w:val="24"/>
        </w:rPr>
        <w:pict>
          <v:shape id="Straight Arrow Connector 11" o:spid="_x0000_s1042" type="#_x0000_t32" style="position:absolute;left:0;text-align:left;margin-left:195.6pt;margin-top:8.75pt;width:.75pt;height: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6bQgIAAHoEAAAOAAAAZHJzL2Uyb0RvYy54bWysVMFu2zAMvQ/YPwi6p7ZTt0uMJEVhJ9uh&#10;2wq0+wBFkmNhsihIapxg2L+PUtxs2S7DMB9kyhQfyccnL+4OvSZ76bwCs6TFVU6JNByEMrsl/fK8&#10;mcwo8YEZwTQYuaRH6end6u2bxWArOYUOtJCOIIjx1WCXtAvBVlnmeSd75q/ASoPOFlzPAm7dLhOO&#10;DYje62ya57fZAE5YB1x6j1+bk5OuEn7bSh4+t62XgeglxdpCWl1at3HNVgtW7RyzneJjGewfquiZ&#10;Mpj0DNWwwMiLU39A9Yo78NCGKw59Bm2ruEw9YDdF/ls3Tx2zMvWC5Hh7psn/P1j+af/oiBI4u4IS&#10;w3qc0VNwTO26QO6dg4HUYAzyCI7gEeRrsL7CsNo8utgxP5gn+wD8qycG6o6ZnUx1Px8tYqWI7CIk&#10;brzFrNvhIwg8w14CJPIOretJq5X9EAMjOBJEDmlax/O05CEQjh/nN9MbSjg6rsvpPE+zzFgVQWKo&#10;dT68l9CTaCypH5s6d3NKwPYPPmBTGPgaEIMNbJTWSRzakGFMFj0etBLRmTZut621I3sW5ZWeyBCC&#10;XRxz8GJEAuskE+vRDkxptElIRAWnkDotaczWS0GJlnijonVC1CZmxOax4NE6KezbPJ+vZ+tZOSmn&#10;t+tJmTfN5H5Tl5PbTfHuprlu6ropvkc6i7LqlBDSxPpf1V6Uf6em8d6ddHrW+5mo7BI9kYDFvr5T&#10;0UkHcfQnEW1BHB9d7C5KAgWeDo+XMd6gX/fp1M9fxuoHAAAA//8DAFBLAwQUAAYACAAAACEAiQXV&#10;feAAAAAJAQAADwAAAGRycy9kb3ducmV2LnhtbEyPQU+DQBCF7yb+h82YeDF2gQZpkaUxau3JNNL2&#10;voURSNlZwm5b+PeOJz1O3pf3vslWo+nEBQfXWlIQzgIQSKWtWqoV7HfrxwUI5zVVurOECiZ0sMpv&#10;bzKdVvZKX3gpfC24hFyqFTTe96mUrmzQaDezPRJn33Yw2vM51LIa9JXLTSejIHiSRrfEC43u8bXB&#10;8lScjYK3YhuvDw/7MZrKzWfxsThtaXpX6v5ufHkG4XH0fzD86rM65Ox0tGeqnOgUzJdhxCgHSQyC&#10;gfkySkAcFSRhDDLP5P8P8h8AAAD//wMAUEsBAi0AFAAGAAgAAAAhALaDOJL+AAAA4QEAABMAAAAA&#10;AAAAAAAAAAAAAAAAAFtDb250ZW50X1R5cGVzXS54bWxQSwECLQAUAAYACAAAACEAOP0h/9YAAACU&#10;AQAACwAAAAAAAAAAAAAAAAAvAQAAX3JlbHMvLnJlbHNQSwECLQAUAAYACAAAACEAYEpOm0ICAAB6&#10;BAAADgAAAAAAAAAAAAAAAAAuAgAAZHJzL2Uyb0RvYy54bWxQSwECLQAUAAYACAAAACEAiQXVfeAA&#10;AAAJAQAADwAAAAAAAAAAAAAAAACcBAAAZHJzL2Rvd25yZXYueG1sUEsFBgAAAAAEAAQA8wAAAKkF&#10;AAAAAA==&#10;">
            <v:stroke endarrow="block"/>
          </v:shape>
        </w:pict>
      </w:r>
    </w:p>
    <w:p w:rsidR="00B47553" w:rsidRPr="00055100" w:rsidRDefault="002B763D" w:rsidP="00B47553">
      <w:pPr>
        <w:pStyle w:val="ListParagraph"/>
        <w:spacing w:line="480" w:lineRule="auto"/>
        <w:ind w:left="0"/>
        <w:jc w:val="center"/>
        <w:rPr>
          <w:rFonts w:ascii="Times New Roman" w:hAnsi="Times New Roman" w:cs="Times New Roman"/>
          <w:sz w:val="24"/>
          <w:szCs w:val="24"/>
        </w:rPr>
      </w:pPr>
      <w:r>
        <w:rPr>
          <w:b/>
          <w:bCs/>
          <w:noProof/>
          <w:sz w:val="24"/>
          <w:szCs w:val="24"/>
        </w:rPr>
        <w:pict>
          <v:rect id="Rectangle 10" o:spid="_x0000_s1033" style="position:absolute;left:0;text-align:left;margin-left:133.35pt;margin-top:8.15pt;width:120.7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uvKAIAAFAEAAAOAAAAZHJzL2Uyb0RvYy54bWysVNuO0zAQfUfiHyy/0zTdhu1GTVerLkVI&#10;C6xY+ADHcRIL3xi7TcvX79hpS7mIB0QeLI89Pj5zzjjL271WZCfAS2sqmk+mlAjDbSNNV9Evnzev&#10;FpT4wEzDlDWiogfh6e3q5Yvl4Eoxs71VjQCCIMaXg6toH4Irs8zzXmjmJ9YJg5utBc0ChtBlDbAB&#10;0bXKZtPp62yw0DiwXHiPq/fjJl0l/LYVPHxsWy8CURVFbiGNkMY6jtlqycoOmOslP9Jg/8BCM2nw&#10;0jPUPQuMbEH+BqUlB+ttGybc6sy2reQi1YDV5NNfqnnqmROpFhTHu7NM/v/B8g+7RyCyQe9QHsM0&#10;evQJVWOmU4LgGgo0OF9i3pN7hFiidw+Wf/XE2HWPaeIOwA69YA3SymN+9tOBGHg8SurhvW0Qnm2D&#10;TVrtW9AREFUg+2TJ4WyJ2AfCcTEvrq6KWUEJx73ZorguEqWMlafTDnx4K6wmcVJRQPIJne0efIhs&#10;WHlKSeytks1GKpUC6Oq1ArJj2B6b9KUCsMjLNGXIUNGbyOPvENP0/QlCy4B9rqSu6OKcxMoo2xvT&#10;pC4MTKpxjpSVOeoYpRstCPt6n5y6PplS2+aAwoId2xqfIU56C98pGbClK+q/bRkIStQ7g+bc5PN5&#10;fAMpmBfXMwzgcqe+3GGGI1RFAyXjdB3Gd7N1ILseb8qTGsbeoaGtTFpHs0dWR/rYtsmC4xOL7+Iy&#10;Tlk/fgSrZwAAAP//AwBQSwMEFAAGAAgAAAAhADE6AMbeAAAACQEAAA8AAABkcnMvZG93bnJldi54&#10;bWxMj8FOwzAQRO9I/IO1SNyo3USEEuJUCFQkjm164baJlyQQr6PYaQNfjznBcTVPM2+L7WIHcaLJ&#10;9441rFcKBHHjTM+thmO1u9mA8AHZ4OCYNHyRh215eVFgbtyZ93Q6hFbEEvY5auhCGHMpfdORRb9y&#10;I3HM3t1kMcRzaqWZ8BzL7SATpTJpsee40OFITx01n4fZaqj75Ijf++pF2ftdGl6X6mN+e9b6+mp5&#10;fAARaAl/MPzqR3Uoo1PtZjZeDBqSLLuLaAyyFEQEbtUmAVFryNYpyLKQ/z8ofwAAAP//AwBQSwEC&#10;LQAUAAYACAAAACEAtoM4kv4AAADhAQAAEwAAAAAAAAAAAAAAAAAAAAAAW0NvbnRlbnRfVHlwZXNd&#10;LnhtbFBLAQItABQABgAIAAAAIQA4/SH/1gAAAJQBAAALAAAAAAAAAAAAAAAAAC8BAABfcmVscy8u&#10;cmVsc1BLAQItABQABgAIAAAAIQANpPuvKAIAAFAEAAAOAAAAAAAAAAAAAAAAAC4CAABkcnMvZTJv&#10;RG9jLnhtbFBLAQItABQABgAIAAAAIQAxOgDG3gAAAAkBAAAPAAAAAAAAAAAAAAAAAIIEAABkcnMv&#10;ZG93bnJldi54bWxQSwUGAAAAAAQABADzAAAAjQUAAAAA&#10;">
            <v:textbox>
              <w:txbxContent>
                <w:p w:rsidR="00FF0D76" w:rsidRPr="004B09DA" w:rsidRDefault="00FF0D76" w:rsidP="00B47553">
                  <w:pPr>
                    <w:jc w:val="center"/>
                    <w:rPr>
                      <w:rFonts w:ascii="Times New Roman" w:hAnsi="Times New Roman" w:cs="Times New Roman"/>
                      <w:i/>
                      <w:sz w:val="24"/>
                    </w:rPr>
                  </w:pPr>
                  <w:r w:rsidRPr="004B09DA">
                    <w:rPr>
                      <w:rFonts w:ascii="Times New Roman" w:hAnsi="Times New Roman" w:cs="Times New Roman"/>
                      <w:i/>
                      <w:sz w:val="24"/>
                    </w:rPr>
                    <w:t>Farmer Share</w:t>
                  </w:r>
                </w:p>
              </w:txbxContent>
            </v:textbox>
          </v:rect>
        </w:pict>
      </w:r>
    </w:p>
    <w:p w:rsidR="00B47553" w:rsidRPr="00055100" w:rsidRDefault="00B47553" w:rsidP="00B47553">
      <w:pPr>
        <w:pStyle w:val="ListParagraph"/>
        <w:spacing w:line="480" w:lineRule="auto"/>
        <w:ind w:left="0"/>
        <w:jc w:val="center"/>
        <w:rPr>
          <w:rFonts w:ascii="Times New Roman" w:hAnsi="Times New Roman" w:cs="Times New Roman"/>
          <w:sz w:val="24"/>
          <w:szCs w:val="24"/>
        </w:rPr>
      </w:pPr>
    </w:p>
    <w:p w:rsidR="00B47553" w:rsidRPr="00055100" w:rsidRDefault="00B47553" w:rsidP="00B47553">
      <w:pPr>
        <w:pStyle w:val="ListParagraph"/>
        <w:spacing w:line="480" w:lineRule="auto"/>
        <w:ind w:left="0"/>
        <w:jc w:val="center"/>
        <w:rPr>
          <w:rFonts w:ascii="Times New Roman" w:hAnsi="Times New Roman" w:cs="Times New Roman"/>
          <w:sz w:val="24"/>
          <w:szCs w:val="24"/>
        </w:rPr>
      </w:pPr>
      <w:r w:rsidRPr="00055100">
        <w:rPr>
          <w:rFonts w:ascii="Times New Roman" w:hAnsi="Times New Roman" w:cs="Times New Roman"/>
          <w:sz w:val="24"/>
          <w:szCs w:val="24"/>
        </w:rPr>
        <w:t>Gambar 1.  Kerangka Pikir</w:t>
      </w:r>
    </w:p>
    <w:p w:rsidR="00B47553" w:rsidRPr="00055100" w:rsidRDefault="00B47553" w:rsidP="00B47553">
      <w:pPr>
        <w:pStyle w:val="ListParagraph"/>
        <w:spacing w:line="480" w:lineRule="auto"/>
        <w:ind w:left="0"/>
        <w:rPr>
          <w:rFonts w:ascii="Times New Roman" w:hAnsi="Times New Roman" w:cs="Times New Roman"/>
          <w:b/>
          <w:sz w:val="24"/>
          <w:szCs w:val="24"/>
        </w:rPr>
      </w:pPr>
      <w:r w:rsidRPr="00055100">
        <w:rPr>
          <w:rFonts w:ascii="Times New Roman" w:hAnsi="Times New Roman" w:cs="Times New Roman"/>
          <w:b/>
          <w:sz w:val="24"/>
          <w:szCs w:val="24"/>
        </w:rPr>
        <w:t>2.10   Hipotesis</w:t>
      </w:r>
    </w:p>
    <w:p w:rsidR="00B47553" w:rsidRPr="00055100" w:rsidRDefault="00B47553" w:rsidP="005D5F03">
      <w:pPr>
        <w:pStyle w:val="ListParagraph"/>
        <w:numPr>
          <w:ilvl w:val="0"/>
          <w:numId w:val="5"/>
        </w:numPr>
        <w:spacing w:after="0" w:line="480" w:lineRule="auto"/>
        <w:jc w:val="both"/>
        <w:rPr>
          <w:rFonts w:ascii="Times New Roman" w:hAnsi="Times New Roman" w:cs="Times New Roman"/>
          <w:b/>
          <w:sz w:val="24"/>
          <w:szCs w:val="24"/>
        </w:rPr>
      </w:pPr>
      <w:r w:rsidRPr="00055100">
        <w:rPr>
          <w:rFonts w:ascii="Times New Roman" w:hAnsi="Times New Roman" w:cs="Times New Roman"/>
          <w:sz w:val="24"/>
          <w:szCs w:val="24"/>
        </w:rPr>
        <w:t>Terdapat 2 saluran pemasaran jagung di Desa Suka Makmur Kecamatan Patilanggio Kabupaten Pohuwato.</w:t>
      </w:r>
    </w:p>
    <w:p w:rsidR="00B47553" w:rsidRPr="00055100" w:rsidRDefault="00B47553" w:rsidP="005D5F03">
      <w:pPr>
        <w:pStyle w:val="ListParagraph"/>
        <w:numPr>
          <w:ilvl w:val="0"/>
          <w:numId w:val="5"/>
        </w:numPr>
        <w:spacing w:after="0" w:line="480" w:lineRule="auto"/>
        <w:jc w:val="both"/>
        <w:rPr>
          <w:rFonts w:ascii="Times New Roman" w:hAnsi="Times New Roman" w:cs="Times New Roman"/>
          <w:b/>
          <w:sz w:val="24"/>
          <w:szCs w:val="24"/>
        </w:rPr>
      </w:pPr>
      <w:r w:rsidRPr="00055100">
        <w:rPr>
          <w:rFonts w:ascii="Times New Roman" w:hAnsi="Times New Roman" w:cs="Times New Roman"/>
          <w:sz w:val="24"/>
          <w:szCs w:val="24"/>
        </w:rPr>
        <w:t>Biaya Pemasaran jagung di Desa Suka Makmur Kecamatan Patilanggio Kabupaten Pohuwato cukup rendah.</w:t>
      </w:r>
    </w:p>
    <w:p w:rsidR="00B47553" w:rsidRPr="00055100" w:rsidRDefault="00B47553" w:rsidP="005D5F03">
      <w:pPr>
        <w:pStyle w:val="ListParagraph"/>
        <w:numPr>
          <w:ilvl w:val="0"/>
          <w:numId w:val="5"/>
        </w:numPr>
        <w:spacing w:after="0" w:line="480" w:lineRule="auto"/>
        <w:jc w:val="both"/>
        <w:rPr>
          <w:rFonts w:ascii="Times New Roman" w:hAnsi="Times New Roman" w:cs="Times New Roman"/>
          <w:sz w:val="24"/>
        </w:rPr>
      </w:pPr>
      <w:r w:rsidRPr="00055100">
        <w:rPr>
          <w:rFonts w:ascii="Times New Roman" w:hAnsi="Times New Roman" w:cs="Times New Roman"/>
          <w:i/>
          <w:sz w:val="24"/>
        </w:rPr>
        <w:t>Farmer Share</w:t>
      </w:r>
      <w:r w:rsidRPr="00055100">
        <w:rPr>
          <w:rFonts w:ascii="Times New Roman" w:hAnsi="Times New Roman" w:cs="Times New Roman"/>
          <w:sz w:val="24"/>
        </w:rPr>
        <w:t xml:space="preserve"> yang diterima petani jagung di Desa Kecamatan Patilanggio Kabupaten pohuwato cukup tinggi. </w:t>
      </w:r>
    </w:p>
    <w:p w:rsidR="00B47553" w:rsidRPr="00055100" w:rsidRDefault="00B47553" w:rsidP="00B47553">
      <w:pPr>
        <w:rPr>
          <w:rFonts w:ascii="Times New Roman" w:hAnsi="Times New Roman" w:cs="Times New Roman"/>
          <w:b/>
          <w:sz w:val="24"/>
          <w:szCs w:val="24"/>
        </w:rPr>
      </w:pPr>
      <w:r w:rsidRPr="00055100">
        <w:rPr>
          <w:rFonts w:ascii="Times New Roman" w:hAnsi="Times New Roman" w:cs="Times New Roman"/>
          <w:b/>
          <w:sz w:val="24"/>
          <w:szCs w:val="24"/>
        </w:rPr>
        <w:br w:type="page"/>
      </w:r>
    </w:p>
    <w:p w:rsidR="00B47553" w:rsidRPr="00055100" w:rsidRDefault="00B47553" w:rsidP="00B47553">
      <w:pPr>
        <w:spacing w:after="0"/>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BAB III</w:t>
      </w:r>
    </w:p>
    <w:p w:rsidR="00B47553" w:rsidRPr="00055100" w:rsidRDefault="00B47553" w:rsidP="00B47553">
      <w:pPr>
        <w:spacing w:after="0"/>
        <w:jc w:val="center"/>
        <w:rPr>
          <w:rFonts w:ascii="Times New Roman" w:hAnsi="Times New Roman" w:cs="Times New Roman"/>
          <w:b/>
          <w:sz w:val="24"/>
          <w:szCs w:val="24"/>
        </w:rPr>
      </w:pPr>
      <w:r w:rsidRPr="00055100">
        <w:rPr>
          <w:rFonts w:ascii="Times New Roman" w:hAnsi="Times New Roman" w:cs="Times New Roman"/>
          <w:b/>
          <w:sz w:val="24"/>
          <w:szCs w:val="24"/>
        </w:rPr>
        <w:t>METODE PENELITIAN</w:t>
      </w:r>
    </w:p>
    <w:p w:rsidR="00B47553" w:rsidRPr="00055100" w:rsidRDefault="00B47553" w:rsidP="00B47553">
      <w:pPr>
        <w:spacing w:after="0"/>
        <w:rPr>
          <w:rFonts w:ascii="Times New Roman" w:hAnsi="Times New Roman" w:cs="Times New Roman"/>
          <w:b/>
          <w:sz w:val="24"/>
          <w:szCs w:val="24"/>
        </w:rPr>
      </w:pPr>
    </w:p>
    <w:p w:rsidR="00B47553" w:rsidRPr="00055100" w:rsidRDefault="00B47553" w:rsidP="00B47553">
      <w:pPr>
        <w:spacing w:after="0"/>
        <w:jc w:val="center"/>
        <w:rPr>
          <w:rFonts w:ascii="Times New Roman" w:hAnsi="Times New Roman" w:cs="Times New Roman"/>
          <w:b/>
          <w:sz w:val="24"/>
          <w:szCs w:val="24"/>
        </w:rPr>
      </w:pP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3.1</w:t>
      </w:r>
      <w:r w:rsidRPr="00055100">
        <w:rPr>
          <w:rFonts w:ascii="Times New Roman" w:hAnsi="Times New Roman" w:cs="Times New Roman"/>
          <w:b/>
          <w:sz w:val="24"/>
          <w:szCs w:val="24"/>
        </w:rPr>
        <w:tab/>
      </w:r>
      <w:r w:rsidR="003642C1" w:rsidRPr="00055100">
        <w:rPr>
          <w:rFonts w:ascii="Times New Roman" w:eastAsia="Times New Roman" w:hAnsi="Times New Roman" w:cs="Times New Roman"/>
          <w:b/>
          <w:sz w:val="24"/>
          <w:szCs w:val="24"/>
          <w:lang w:eastAsia="id-ID"/>
        </w:rPr>
        <w:t>Tempat dan Waktu Penelitian</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b/>
          <w:sz w:val="24"/>
          <w:szCs w:val="24"/>
        </w:rPr>
        <w:tab/>
      </w:r>
      <w:r w:rsidRPr="00055100">
        <w:rPr>
          <w:rFonts w:ascii="Times New Roman" w:hAnsi="Times New Roman" w:cs="Times New Roman"/>
          <w:sz w:val="24"/>
          <w:szCs w:val="24"/>
        </w:rPr>
        <w:t xml:space="preserve">Penelitian ini dilakukan di Desa Suka Makmur Kecamatan Patilanggio Kabupaten Pohuwato. Penelitian ini dilakukan selama 2 bulan yakni dimulai dari bulan Desember  2020 sampai </w:t>
      </w:r>
      <w:r w:rsidR="00C60E92" w:rsidRPr="00055100">
        <w:rPr>
          <w:rFonts w:ascii="Times New Roman" w:hAnsi="Times New Roman" w:cs="Times New Roman"/>
          <w:sz w:val="24"/>
          <w:szCs w:val="24"/>
        </w:rPr>
        <w:t xml:space="preserve">Januari </w:t>
      </w:r>
      <w:r w:rsidRPr="00055100">
        <w:rPr>
          <w:rFonts w:ascii="Times New Roman" w:hAnsi="Times New Roman" w:cs="Times New Roman"/>
          <w:sz w:val="24"/>
          <w:szCs w:val="24"/>
        </w:rPr>
        <w:t>2021</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3.2</w:t>
      </w:r>
      <w:r w:rsidRPr="00055100">
        <w:rPr>
          <w:rFonts w:ascii="Times New Roman" w:hAnsi="Times New Roman" w:cs="Times New Roman"/>
          <w:b/>
          <w:sz w:val="24"/>
          <w:szCs w:val="24"/>
        </w:rPr>
        <w:tab/>
        <w:t>Jenis Dan Sumber data</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Dalam penelitian ini data yang digunakan terdiri dari</w:t>
      </w:r>
    </w:p>
    <w:p w:rsidR="00B47553" w:rsidRPr="00055100" w:rsidRDefault="00B47553" w:rsidP="00B47553">
      <w:pPr>
        <w:pStyle w:val="ListParagraph"/>
        <w:numPr>
          <w:ilvl w:val="0"/>
          <w:numId w:val="2"/>
        </w:num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lang w:val="id-ID"/>
        </w:rPr>
        <w:t>Data primer</w:t>
      </w:r>
      <w:r w:rsidRPr="00055100">
        <w:rPr>
          <w:rFonts w:ascii="Times New Roman" w:hAnsi="Times New Roman" w:cs="Times New Roman"/>
          <w:sz w:val="24"/>
          <w:szCs w:val="24"/>
        </w:rPr>
        <w:t xml:space="preserve"> adalah </w:t>
      </w:r>
      <w:r w:rsidRPr="00055100">
        <w:rPr>
          <w:rFonts w:ascii="Times New Roman" w:hAnsi="Times New Roman" w:cs="Times New Roman"/>
          <w:sz w:val="24"/>
          <w:szCs w:val="24"/>
          <w:lang w:val="id-ID"/>
        </w:rPr>
        <w:t>data yang</w:t>
      </w:r>
      <w:r w:rsidR="00227083">
        <w:rPr>
          <w:rFonts w:ascii="Times New Roman" w:hAnsi="Times New Roman" w:cs="Times New Roman"/>
          <w:sz w:val="24"/>
          <w:szCs w:val="24"/>
        </w:rPr>
        <w:t xml:space="preserve"> di</w:t>
      </w:r>
      <w:r w:rsidRPr="00055100">
        <w:rPr>
          <w:rFonts w:ascii="Times New Roman" w:hAnsi="Times New Roman" w:cs="Times New Roman"/>
          <w:sz w:val="24"/>
          <w:szCs w:val="24"/>
        </w:rPr>
        <w:t>peroleh</w:t>
      </w:r>
      <w:r w:rsidR="00227083">
        <w:rPr>
          <w:rFonts w:ascii="Times New Roman" w:hAnsi="Times New Roman" w:cs="Times New Roman"/>
          <w:sz w:val="24"/>
          <w:szCs w:val="24"/>
        </w:rPr>
        <w:t xml:space="preserve"> </w:t>
      </w:r>
      <w:r w:rsidRPr="00055100">
        <w:rPr>
          <w:rFonts w:ascii="Times New Roman" w:hAnsi="Times New Roman" w:cs="Times New Roman"/>
          <w:sz w:val="24"/>
          <w:szCs w:val="24"/>
        </w:rPr>
        <w:t>dari lansung</w:t>
      </w:r>
      <w:r w:rsidRPr="00055100">
        <w:rPr>
          <w:rFonts w:ascii="Times New Roman" w:hAnsi="Times New Roman" w:cs="Times New Roman"/>
          <w:sz w:val="24"/>
          <w:szCs w:val="24"/>
          <w:lang w:val="id-ID"/>
        </w:rPr>
        <w:t xml:space="preserve"> responden melalui</w:t>
      </w:r>
      <w:r w:rsidR="00227083">
        <w:rPr>
          <w:rFonts w:ascii="Times New Roman" w:hAnsi="Times New Roman" w:cs="Times New Roman"/>
          <w:sz w:val="24"/>
          <w:szCs w:val="24"/>
          <w:lang w:val="en-GB"/>
        </w:rPr>
        <w:t xml:space="preserve"> </w:t>
      </w:r>
      <w:r w:rsidRPr="00055100">
        <w:rPr>
          <w:rFonts w:ascii="Times New Roman" w:hAnsi="Times New Roman" w:cs="Times New Roman"/>
          <w:sz w:val="24"/>
          <w:szCs w:val="24"/>
          <w:lang w:val="id-ID"/>
        </w:rPr>
        <w:t xml:space="preserve">wawancara langsung kepada responden dan metode observasi ke tempat penelitian secara langsung </w:t>
      </w:r>
      <w:r w:rsidRPr="00055100">
        <w:rPr>
          <w:rFonts w:ascii="Times New Roman" w:hAnsi="Times New Roman" w:cs="Times New Roman"/>
          <w:sz w:val="24"/>
          <w:szCs w:val="24"/>
        </w:rPr>
        <w:t>di Desa Suka Makmur Kecamatan Patilanggio Kabupaten Pohuwato.</w:t>
      </w:r>
    </w:p>
    <w:p w:rsidR="00B47553" w:rsidRPr="00055100" w:rsidRDefault="00B47553" w:rsidP="00B47553">
      <w:pPr>
        <w:pStyle w:val="ListParagraph"/>
        <w:numPr>
          <w:ilvl w:val="0"/>
          <w:numId w:val="2"/>
        </w:num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lang w:val="id-ID"/>
        </w:rPr>
        <w:t xml:space="preserve">Data sekunder ialah data yang diperoleh peneliti secara tidak langsung melalui media perantara. Data ini dapat di peroleh melalii BPS Pohuwato, Dinas Pertanian dan Kantor Desa </w:t>
      </w:r>
      <w:r w:rsidRPr="00055100">
        <w:rPr>
          <w:rFonts w:ascii="Times New Roman" w:hAnsi="Times New Roman" w:cs="Times New Roman"/>
          <w:sz w:val="24"/>
          <w:szCs w:val="24"/>
        </w:rPr>
        <w:t>Suka Makmur.</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3.3</w:t>
      </w:r>
      <w:r w:rsidRPr="00055100">
        <w:rPr>
          <w:rFonts w:ascii="Times New Roman" w:hAnsi="Times New Roman" w:cs="Times New Roman"/>
          <w:b/>
          <w:sz w:val="24"/>
          <w:szCs w:val="24"/>
        </w:rPr>
        <w:tab/>
        <w:t xml:space="preserve">Populasi  dan Sampel </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3.3.1</w:t>
      </w:r>
      <w:r w:rsidRPr="00055100">
        <w:rPr>
          <w:rFonts w:ascii="Times New Roman" w:hAnsi="Times New Roman" w:cs="Times New Roman"/>
          <w:b/>
          <w:sz w:val="24"/>
          <w:szCs w:val="24"/>
        </w:rPr>
        <w:tab/>
        <w:t>Populasi Penelitian</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Populasi adalah kumpulan individu-individu sejenis pada suatu daerah  yang menjadi perhatian dalam ruang lingkup dan waktu yang telah ditentukan. Dalam penelitian ini yang menjadi populasi adalah semua petani jagung dan pedagang pengumpul jagung di Desa Suka Makmur Kecamatan Patilanggio Kabupaten Pohuwato. Adapun jumlah populasi petani sebanyak 189 orang dan jumlah pedagang pengumpul jagung sebanyak 6 orang.</w:t>
      </w:r>
    </w:p>
    <w:p w:rsidR="005776FA" w:rsidRPr="00055100" w:rsidRDefault="005776FA" w:rsidP="00B47553">
      <w:pPr>
        <w:spacing w:after="0" w:line="480" w:lineRule="auto"/>
        <w:jc w:val="both"/>
        <w:rPr>
          <w:rFonts w:ascii="Times New Roman" w:hAnsi="Times New Roman" w:cs="Times New Roman"/>
          <w:sz w:val="24"/>
          <w:szCs w:val="24"/>
        </w:rPr>
      </w:pPr>
    </w:p>
    <w:p w:rsidR="005776FA" w:rsidRPr="00055100" w:rsidRDefault="005776FA" w:rsidP="00B47553">
      <w:pPr>
        <w:spacing w:after="0" w:line="480" w:lineRule="auto"/>
        <w:jc w:val="both"/>
        <w:rPr>
          <w:rFonts w:ascii="Times New Roman" w:hAnsi="Times New Roman" w:cs="Times New Roman"/>
          <w:sz w:val="24"/>
          <w:szCs w:val="24"/>
        </w:rPr>
      </w:pP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3.3.2</w:t>
      </w:r>
      <w:r w:rsidRPr="00055100">
        <w:rPr>
          <w:rFonts w:ascii="Times New Roman" w:hAnsi="Times New Roman" w:cs="Times New Roman"/>
          <w:b/>
          <w:sz w:val="24"/>
          <w:szCs w:val="24"/>
        </w:rPr>
        <w:tab/>
        <w:t>Sampel Penelitian</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Sampel adalah sebagian jumlah yang dimiliki oleh populasi, metode yang digunakan untuk pedagang pengumpul jagung adalah metode pengambilan sampel dengan sensus yaitu mengambil semua populasi dan dijadikan sampel sebanyak 6 orang pedagang. Sedangkan untuk petani jagung menggunakan metode simple random </w:t>
      </w:r>
      <w:r w:rsidR="003642C1" w:rsidRPr="00055100">
        <w:rPr>
          <w:rFonts w:ascii="Times New Roman" w:hAnsi="Times New Roman" w:cs="Times New Roman"/>
          <w:sz w:val="24"/>
          <w:szCs w:val="24"/>
        </w:rPr>
        <w:t>sampling atau sampel sederhana</w:t>
      </w:r>
      <w:r w:rsidR="005776FA" w:rsidRPr="00055100">
        <w:rPr>
          <w:rFonts w:ascii="Times New Roman" w:hAnsi="Times New Roman" w:cs="Times New Roman"/>
          <w:sz w:val="24"/>
          <w:szCs w:val="24"/>
        </w:rPr>
        <w:t>.</w:t>
      </w:r>
      <w:r w:rsidRPr="00055100">
        <w:rPr>
          <w:rFonts w:ascii="Times New Roman" w:hAnsi="Times New Roman" w:cs="Times New Roman"/>
          <w:sz w:val="24"/>
          <w:szCs w:val="24"/>
        </w:rPr>
        <w:t>Sehingga jumlah sampel petani jagung adalah 36 orang. Dalam menentukan besarnya sampel digunakan rumus slovin sebagai berikut :</w:t>
      </w:r>
    </w:p>
    <w:p w:rsidR="00B47553" w:rsidRPr="00055100" w:rsidRDefault="00B47553" w:rsidP="00B47553">
      <w:pPr>
        <w:pStyle w:val="NoSpacing"/>
        <w:spacing w:after="200" w:line="480" w:lineRule="auto"/>
        <w:rPr>
          <w:sz w:val="24"/>
          <w:szCs w:val="24"/>
          <w:lang w:val="id-ID"/>
        </w:rPr>
      </w:pPr>
      <m:oMathPara>
        <m:oMath>
          <m:r>
            <w:rPr>
              <w:rFonts w:ascii="Cambria Math" w:hAnsi="Cambria Math"/>
              <w:sz w:val="24"/>
              <w:szCs w:val="24"/>
              <w:lang w:val="id-ID"/>
            </w:rPr>
            <m:t>n</m:t>
          </m:r>
          <m:r>
            <w:rPr>
              <w:rFonts w:ascii="Cambria Math"/>
              <w:sz w:val="24"/>
              <w:szCs w:val="24"/>
              <w:lang w:val="id-ID"/>
            </w:rPr>
            <m:t>=</m:t>
          </m:r>
          <m:f>
            <m:fPr>
              <m:ctrlPr>
                <w:rPr>
                  <w:rFonts w:ascii="Cambria Math" w:hAnsi="Cambria Math"/>
                  <w:i/>
                  <w:sz w:val="24"/>
                  <w:szCs w:val="24"/>
                  <w:lang w:val="id-ID"/>
                </w:rPr>
              </m:ctrlPr>
            </m:fPr>
            <m:num>
              <m:r>
                <w:rPr>
                  <w:rFonts w:ascii="Cambria Math" w:hAnsi="Cambria Math"/>
                  <w:sz w:val="24"/>
                  <w:szCs w:val="24"/>
                  <w:lang w:val="id-ID"/>
                </w:rPr>
                <m:t>N</m:t>
              </m:r>
            </m:num>
            <m:den>
              <m:r>
                <w:rPr>
                  <w:rFonts w:ascii="Cambria Math"/>
                  <w:sz w:val="24"/>
                  <w:szCs w:val="24"/>
                  <w:lang w:val="id-ID"/>
                </w:rPr>
                <m:t>1 +</m:t>
              </m:r>
              <m:r>
                <w:rPr>
                  <w:rFonts w:ascii="Cambria Math" w:hAnsi="Cambria Math"/>
                  <w:sz w:val="24"/>
                  <w:szCs w:val="24"/>
                  <w:lang w:val="id-ID"/>
                </w:rPr>
                <m:t>N</m:t>
              </m:r>
              <m:sSup>
                <m:sSupPr>
                  <m:ctrlPr>
                    <w:rPr>
                      <w:rFonts w:ascii="Cambria Math" w:hAnsi="Cambria Math"/>
                      <w:i/>
                      <w:sz w:val="24"/>
                      <w:szCs w:val="24"/>
                      <w:lang w:val="id-ID"/>
                    </w:rPr>
                  </m:ctrlPr>
                </m:sSupPr>
                <m:e>
                  <m:r>
                    <w:rPr>
                      <w:rFonts w:ascii="Cambria Math" w:hAnsi="Cambria Math"/>
                      <w:sz w:val="24"/>
                      <w:szCs w:val="24"/>
                      <w:lang w:val="id-ID"/>
                    </w:rPr>
                    <m:t>e</m:t>
                  </m:r>
                </m:e>
                <m:sup>
                  <m:r>
                    <w:rPr>
                      <w:rFonts w:ascii="Cambria Math"/>
                      <w:sz w:val="24"/>
                      <w:szCs w:val="24"/>
                      <w:lang w:val="id-ID"/>
                    </w:rPr>
                    <m:t>2</m:t>
                  </m:r>
                </m:sup>
              </m:sSup>
            </m:den>
          </m:f>
        </m:oMath>
      </m:oMathPara>
    </w:p>
    <w:p w:rsidR="00B47553" w:rsidRPr="00055100" w:rsidRDefault="00B47553" w:rsidP="00B47553">
      <w:p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Dimana :</w:t>
      </w:r>
    </w:p>
    <w:p w:rsidR="00B47553" w:rsidRPr="00055100" w:rsidRDefault="00B47553" w:rsidP="00B47553">
      <w:p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ab/>
      </w:r>
      <w:r w:rsidRPr="00055100">
        <w:rPr>
          <w:rFonts w:ascii="Times New Roman" w:hAnsi="Times New Roman" w:cs="Times New Roman"/>
          <w:sz w:val="24"/>
          <w:szCs w:val="24"/>
        </w:rPr>
        <w:tab/>
        <w:t>n = Jumlah sampel</w:t>
      </w:r>
    </w:p>
    <w:p w:rsidR="00B47553" w:rsidRPr="00055100" w:rsidRDefault="00B47553" w:rsidP="00B47553">
      <w:p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ab/>
      </w:r>
      <w:r w:rsidRPr="00055100">
        <w:rPr>
          <w:rFonts w:ascii="Times New Roman" w:hAnsi="Times New Roman" w:cs="Times New Roman"/>
          <w:sz w:val="24"/>
          <w:szCs w:val="24"/>
        </w:rPr>
        <w:tab/>
        <w:t>N = Jumlah populasi</w:t>
      </w:r>
    </w:p>
    <w:p w:rsidR="00B47553" w:rsidRPr="00055100" w:rsidRDefault="00B47553" w:rsidP="00B47553">
      <w:p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ab/>
      </w:r>
      <w:r w:rsidRPr="00055100">
        <w:rPr>
          <w:rFonts w:ascii="Times New Roman" w:hAnsi="Times New Roman" w:cs="Times New Roman"/>
          <w:sz w:val="24"/>
          <w:szCs w:val="24"/>
        </w:rPr>
        <w:tab/>
        <w:t>e = Batas toleransi kesalahan 15%  (</w:t>
      </w:r>
      <w:r w:rsidRPr="00055100">
        <w:rPr>
          <w:rFonts w:ascii="Times New Roman" w:hAnsi="Times New Roman" w:cs="Times New Roman"/>
          <w:i/>
          <w:sz w:val="24"/>
          <w:szCs w:val="24"/>
        </w:rPr>
        <w:t>error tolerance</w:t>
      </w:r>
      <w:r w:rsidRPr="00055100">
        <w:rPr>
          <w:rFonts w:ascii="Times New Roman" w:hAnsi="Times New Roman" w:cs="Times New Roman"/>
          <w:sz w:val="24"/>
          <w:szCs w:val="24"/>
        </w:rPr>
        <w:t>)</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3.4</w:t>
      </w:r>
      <w:r w:rsidRPr="00055100">
        <w:rPr>
          <w:rFonts w:ascii="Times New Roman" w:hAnsi="Times New Roman" w:cs="Times New Roman"/>
          <w:b/>
          <w:sz w:val="24"/>
          <w:szCs w:val="24"/>
        </w:rPr>
        <w:tab/>
        <w:t xml:space="preserve">Analisis Data </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b/>
          <w:sz w:val="24"/>
          <w:szCs w:val="24"/>
        </w:rPr>
        <w:tab/>
      </w:r>
      <w:r w:rsidRPr="00055100">
        <w:rPr>
          <w:rFonts w:ascii="Times New Roman" w:hAnsi="Times New Roman" w:cs="Times New Roman"/>
          <w:sz w:val="24"/>
          <w:szCs w:val="24"/>
        </w:rPr>
        <w:t>alat analisis yang digunakan dalam penelitian ini adalah sebagai berikut:</w:t>
      </w:r>
    </w:p>
    <w:p w:rsidR="00B47553" w:rsidRPr="00055100" w:rsidRDefault="005776FA" w:rsidP="005D5F03">
      <w:pPr>
        <w:pStyle w:val="ListParagraph"/>
        <w:numPr>
          <w:ilvl w:val="0"/>
          <w:numId w:val="23"/>
        </w:numPr>
        <w:tabs>
          <w:tab w:val="left" w:pos="426"/>
        </w:tabs>
        <w:spacing w:after="0"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untuk menganalisa saluran pemasaran digunakan analisa deskriptif</w:t>
      </w:r>
      <w:r w:rsidR="00B47553" w:rsidRPr="00055100">
        <w:rPr>
          <w:rFonts w:ascii="Times New Roman" w:hAnsi="Times New Roman" w:cs="Times New Roman"/>
          <w:sz w:val="24"/>
          <w:szCs w:val="24"/>
          <w:lang w:val="id-ID"/>
        </w:rPr>
        <w:t xml:space="preserve"> yaitu menggambarkan bagaiman pola saluran pemasaran yang ada dilokasi penelitian</w:t>
      </w:r>
    </w:p>
    <w:p w:rsidR="00B47553" w:rsidRPr="00055100" w:rsidRDefault="00B47553" w:rsidP="005D5F03">
      <w:pPr>
        <w:pStyle w:val="ListParagraph"/>
        <w:numPr>
          <w:ilvl w:val="0"/>
          <w:numId w:val="23"/>
        </w:numPr>
        <w:tabs>
          <w:tab w:val="left" w:pos="426"/>
        </w:tabs>
        <w:spacing w:after="0"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lastRenderedPageBreak/>
        <w:t xml:space="preserve">Biaya pemasaran adalah biaya yang dikeluarkan untuk memasarkan suatu komoditi dari produsen ke konsumen. Biaya pemasaran dapat di rumuskan sebagai berikut: </w:t>
      </w:r>
    </w:p>
    <w:p w:rsidR="00B47553" w:rsidRPr="00055100" w:rsidRDefault="00B47553" w:rsidP="00B47553">
      <w:pPr>
        <w:pStyle w:val="ListParagraph"/>
        <w:tabs>
          <w:tab w:val="left" w:pos="426"/>
          <w:tab w:val="left" w:pos="1701"/>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r>
      <w:r w:rsidRPr="00055100">
        <w:rPr>
          <w:rFonts w:ascii="Times New Roman" w:hAnsi="Times New Roman" w:cs="Times New Roman"/>
          <w:sz w:val="24"/>
          <w:szCs w:val="24"/>
          <w:lang w:val="id-ID"/>
        </w:rPr>
        <w:tab/>
        <w:t>Bp = Bpl+Bp2+Bp3...+Bpn</w:t>
      </w:r>
    </w:p>
    <w:p w:rsidR="00B47553" w:rsidRPr="00055100" w:rsidRDefault="00B47553" w:rsidP="00B47553">
      <w:pPr>
        <w:pStyle w:val="ListParagraph"/>
        <w:tabs>
          <w:tab w:val="left" w:pos="426"/>
          <w:tab w:val="left" w:pos="1701"/>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 xml:space="preserve">Dimana: </w:t>
      </w:r>
    </w:p>
    <w:p w:rsidR="00B47553" w:rsidRPr="00055100" w:rsidRDefault="00B47553" w:rsidP="00B47553">
      <w:pPr>
        <w:pStyle w:val="ListParagraph"/>
        <w:tabs>
          <w:tab w:val="left" w:pos="426"/>
          <w:tab w:val="left" w:pos="1701"/>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Bp : Biaya pemasaran jagung (Rp/kg)</w:t>
      </w:r>
    </w:p>
    <w:p w:rsidR="00B47553" w:rsidRPr="00055100" w:rsidRDefault="00B47553" w:rsidP="00B47553">
      <w:pPr>
        <w:pStyle w:val="ListParagraph"/>
        <w:tabs>
          <w:tab w:val="left" w:pos="426"/>
          <w:tab w:val="left" w:pos="1701"/>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Bp1,2,3,...n : Biaya pemasaran tiap lembaga pemasaran (Rp/kg)</w:t>
      </w:r>
    </w:p>
    <w:p w:rsidR="00B47553" w:rsidRPr="00055100" w:rsidRDefault="00B47553" w:rsidP="005D5F03">
      <w:pPr>
        <w:pStyle w:val="ListParagraph"/>
        <w:numPr>
          <w:ilvl w:val="0"/>
          <w:numId w:val="21"/>
        </w:numPr>
        <w:tabs>
          <w:tab w:val="left" w:pos="426"/>
          <w:tab w:val="left" w:pos="2835"/>
        </w:tabs>
        <w:spacing w:after="0" w:line="480" w:lineRule="auto"/>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Keuntungan pemasaran untuk mengetahui besarnya profil margin setiap lembags pemasaran digunakan perhitungan sebagi berikut:</w:t>
      </w:r>
    </w:p>
    <w:p w:rsidR="00B47553" w:rsidRPr="00055100" w:rsidRDefault="00B47553" w:rsidP="00B47553">
      <w:pPr>
        <w:pStyle w:val="ListParagraph"/>
        <w:tabs>
          <w:tab w:val="left" w:pos="426"/>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P = M – C</w:t>
      </w:r>
    </w:p>
    <w:p w:rsidR="00B47553" w:rsidRPr="00055100" w:rsidRDefault="00B47553" w:rsidP="00B47553">
      <w:pPr>
        <w:pStyle w:val="ListParagraph"/>
        <w:tabs>
          <w:tab w:val="left" w:pos="426"/>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 xml:space="preserve">Dimana : </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P = Keuntungan Margin (Rp/kg)</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M = Harga di tingkat pedagang (Rp/kg)</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C = Biaya pemasaran (Rp/kg)</w:t>
      </w:r>
    </w:p>
    <w:p w:rsidR="00B47553" w:rsidRPr="00055100" w:rsidRDefault="00B47553" w:rsidP="005D5F03">
      <w:pPr>
        <w:pStyle w:val="ListParagraph"/>
        <w:numPr>
          <w:ilvl w:val="0"/>
          <w:numId w:val="21"/>
        </w:numPr>
        <w:tabs>
          <w:tab w:val="left" w:pos="426"/>
          <w:tab w:val="left" w:pos="1843"/>
          <w:tab w:val="left" w:pos="2835"/>
        </w:tabs>
        <w:spacing w:after="0" w:line="480" w:lineRule="auto"/>
        <w:jc w:val="both"/>
        <w:rPr>
          <w:rFonts w:ascii="Times New Roman" w:hAnsi="Times New Roman" w:cs="Times New Roman"/>
          <w:sz w:val="24"/>
          <w:szCs w:val="24"/>
          <w:lang w:val="id-ID"/>
        </w:rPr>
      </w:pPr>
      <w:r w:rsidRPr="00055100">
        <w:rPr>
          <w:rFonts w:ascii="Times New Roman" w:hAnsi="Times New Roman" w:cs="Times New Roman"/>
          <w:i/>
          <w:sz w:val="24"/>
          <w:szCs w:val="24"/>
          <w:lang w:val="id-ID"/>
        </w:rPr>
        <w:t xml:space="preserve">Farmer share </w:t>
      </w:r>
      <w:r w:rsidRPr="00055100">
        <w:rPr>
          <w:rFonts w:ascii="Times New Roman" w:hAnsi="Times New Roman" w:cs="Times New Roman"/>
          <w:sz w:val="24"/>
          <w:szCs w:val="24"/>
          <w:lang w:val="id-ID"/>
        </w:rPr>
        <w:t>dapat dihitung berdasarkan p</w:t>
      </w:r>
      <w:r w:rsidR="00227083">
        <w:rPr>
          <w:rFonts w:ascii="Times New Roman" w:hAnsi="Times New Roman" w:cs="Times New Roman"/>
          <w:sz w:val="24"/>
          <w:szCs w:val="24"/>
          <w:lang w:val="id-ID"/>
        </w:rPr>
        <w:t>ersentase  jumlah harga yang di</w:t>
      </w:r>
      <w:r w:rsidRPr="00055100">
        <w:rPr>
          <w:rFonts w:ascii="Times New Roman" w:hAnsi="Times New Roman" w:cs="Times New Roman"/>
          <w:sz w:val="24"/>
          <w:szCs w:val="24"/>
          <w:lang w:val="id-ID"/>
        </w:rPr>
        <w:t>terima oleh petani / produsen dibagi dengan harga yang terbentuk pada konsumen akhir. Secara sistematis dapat di rumuskan sebagai berikut:</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r>
      <w:r w:rsidRPr="00055100">
        <w:rPr>
          <w:rFonts w:ascii="Times New Roman" w:hAnsi="Times New Roman" w:cs="Times New Roman"/>
          <w:sz w:val="24"/>
          <w:szCs w:val="24"/>
          <w:lang w:val="id-ID"/>
        </w:rPr>
        <w:tab/>
      </w:r>
      <w:r w:rsidRPr="00055100">
        <w:rPr>
          <w:rFonts w:ascii="Times New Roman" w:hAnsi="Times New Roman" w:cs="Times New Roman"/>
          <w:sz w:val="24"/>
          <w:szCs w:val="24"/>
          <w:lang w:val="id-ID"/>
        </w:rPr>
        <w:tab/>
        <w:t>Fs = pf/ps x 100%</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Dimana :</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Fs : Farmer Share</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Pf : Harga di tingkat petani</w:t>
      </w:r>
    </w:p>
    <w:p w:rsidR="00B47553" w:rsidRPr="00055100" w:rsidRDefault="00B47553" w:rsidP="00B47553">
      <w:pPr>
        <w:pStyle w:val="ListParagraph"/>
        <w:tabs>
          <w:tab w:val="left" w:pos="426"/>
          <w:tab w:val="left" w:pos="1843"/>
          <w:tab w:val="left" w:pos="2835"/>
        </w:tabs>
        <w:spacing w:after="0" w:line="480" w:lineRule="auto"/>
        <w:ind w:left="1146"/>
        <w:jc w:val="both"/>
        <w:rPr>
          <w:rFonts w:ascii="Times New Roman" w:hAnsi="Times New Roman" w:cs="Times New Roman"/>
          <w:sz w:val="24"/>
          <w:szCs w:val="24"/>
          <w:lang w:val="id-ID"/>
        </w:rPr>
      </w:pPr>
      <w:r w:rsidRPr="00055100">
        <w:rPr>
          <w:rFonts w:ascii="Times New Roman" w:hAnsi="Times New Roman" w:cs="Times New Roman"/>
          <w:sz w:val="24"/>
          <w:szCs w:val="24"/>
          <w:lang w:val="id-ID"/>
        </w:rPr>
        <w:tab/>
        <w:t xml:space="preserve"> Ps : Harga di tingkat konsumen</w:t>
      </w:r>
    </w:p>
    <w:p w:rsidR="00B47553" w:rsidRPr="00055100" w:rsidRDefault="00B47553" w:rsidP="00B47553">
      <w:pPr>
        <w:tabs>
          <w:tab w:val="left" w:pos="426"/>
          <w:tab w:val="left" w:pos="1843"/>
          <w:tab w:val="left" w:pos="2835"/>
        </w:tabs>
        <w:spacing w:after="0" w:line="480" w:lineRule="auto"/>
        <w:jc w:val="both"/>
        <w:rPr>
          <w:rFonts w:ascii="Times New Roman" w:hAnsi="Times New Roman" w:cs="Times New Roman"/>
          <w:sz w:val="24"/>
          <w:szCs w:val="24"/>
        </w:rPr>
      </w:pPr>
    </w:p>
    <w:p w:rsidR="00B47553" w:rsidRPr="00055100" w:rsidRDefault="00B47553" w:rsidP="00B47553">
      <w:pPr>
        <w:spacing w:line="360" w:lineRule="auto"/>
        <w:jc w:val="both"/>
        <w:rPr>
          <w:rFonts w:ascii="Times New Roman" w:hAnsi="Times New Roman" w:cs="Times New Roman"/>
          <w:sz w:val="24"/>
          <w:szCs w:val="24"/>
        </w:rPr>
      </w:pPr>
      <w:r w:rsidRPr="00055100">
        <w:rPr>
          <w:rFonts w:ascii="Times New Roman" w:hAnsi="Times New Roman" w:cs="Times New Roman"/>
          <w:b/>
          <w:sz w:val="24"/>
          <w:szCs w:val="24"/>
        </w:rPr>
        <w:t>3.5</w:t>
      </w:r>
      <w:r w:rsidRPr="00055100">
        <w:rPr>
          <w:rFonts w:ascii="Times New Roman" w:hAnsi="Times New Roman" w:cs="Times New Roman"/>
          <w:b/>
          <w:sz w:val="24"/>
          <w:szCs w:val="24"/>
        </w:rPr>
        <w:tab/>
        <w:t>Konsep Operasional</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Petani adalah petani yang melakukan kegiatan usahatani jagung.</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Pemasaran adalah proses aliran barang dari produsen ke konsumen akhir yang di sertai penambahan untuk melalui proses pengolahan, penyimpanan dan pengangkutan.</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Saluran pemasaran adalah serangkaian lembaga pemasaran atau perantara yang berperan dalam penyampaian barang atau jasa dari produsen sampai ke konsumen akhir.</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Pedagang pengumpul adalah pedagang yang membeli dan mengumpulkan jagung dari petani kemudian menjualnya kepada pedagang perantara berikutnya.</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Margin Pemasaran adalah selisih antara harga yang dibayarkan oleh pedangan dengan harga yang diterima oleh petani jagung</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adalah bagian pendapatan yang didapat oleh petani jagung atau perbandingan harga antara petani jagung dengan pedagang.</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Usahatani adalah kegiatan petani dalam mengelola lahan pertaniannya untuk memperoleh hasil produksi</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Lembaga pemasaran adalah perusahaan atau individu yang melakukan kegiatan pemasaran jagung.</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t>Pedagang adalah pedangang pengumpul yang melakukan aktifitas membeli produk hasil pertanian berupa jagung pipil kering.</w:t>
      </w:r>
    </w:p>
    <w:p w:rsidR="00B47553" w:rsidRPr="00055100" w:rsidRDefault="00B47553" w:rsidP="00B47553">
      <w:pPr>
        <w:pStyle w:val="ListParagraph"/>
        <w:numPr>
          <w:ilvl w:val="0"/>
          <w:numId w:val="3"/>
        </w:numPr>
        <w:spacing w:line="480" w:lineRule="auto"/>
        <w:jc w:val="both"/>
        <w:rPr>
          <w:rFonts w:ascii="Times New Roman" w:hAnsi="Times New Roman" w:cs="Times New Roman"/>
          <w:sz w:val="24"/>
          <w:szCs w:val="24"/>
        </w:rPr>
      </w:pPr>
      <w:r w:rsidRPr="00055100">
        <w:rPr>
          <w:rFonts w:ascii="Times New Roman" w:hAnsi="Times New Roman" w:cs="Times New Roman"/>
          <w:sz w:val="24"/>
          <w:szCs w:val="24"/>
        </w:rPr>
        <w:lastRenderedPageBreak/>
        <w:t>Harga adalah harga jual yang diperoleh oleh petani dan pedangan pengumpul dari penjualan jagung.</w:t>
      </w: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Default="00B4755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Default="00227083" w:rsidP="00B47553">
      <w:pPr>
        <w:spacing w:line="480" w:lineRule="auto"/>
        <w:jc w:val="both"/>
        <w:rPr>
          <w:rFonts w:ascii="Times New Roman" w:hAnsi="Times New Roman" w:cs="Times New Roman"/>
          <w:sz w:val="24"/>
          <w:szCs w:val="24"/>
        </w:rPr>
      </w:pPr>
    </w:p>
    <w:p w:rsidR="00227083" w:rsidRPr="00055100" w:rsidRDefault="00227083" w:rsidP="00B47553">
      <w:pPr>
        <w:spacing w:line="480" w:lineRule="auto"/>
        <w:jc w:val="both"/>
        <w:rPr>
          <w:rFonts w:ascii="Times New Roman" w:hAnsi="Times New Roman" w:cs="Times New Roman"/>
          <w:sz w:val="24"/>
          <w:szCs w:val="24"/>
        </w:rPr>
      </w:pPr>
    </w:p>
    <w:p w:rsidR="00B47553" w:rsidRPr="00055100" w:rsidRDefault="00B47553" w:rsidP="00B47553">
      <w:pPr>
        <w:tabs>
          <w:tab w:val="left" w:pos="6097"/>
          <w:tab w:val="left" w:pos="6465"/>
        </w:tabs>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BAB IV</w:t>
      </w:r>
    </w:p>
    <w:p w:rsidR="00B47553" w:rsidRPr="00055100" w:rsidRDefault="00B47553" w:rsidP="00B47553">
      <w:pPr>
        <w:tabs>
          <w:tab w:val="left" w:pos="6097"/>
          <w:tab w:val="left" w:pos="6465"/>
        </w:tabs>
        <w:spacing w:after="0" w:line="480" w:lineRule="auto"/>
        <w:jc w:val="center"/>
        <w:rPr>
          <w:rFonts w:ascii="Times New Roman" w:hAnsi="Times New Roman" w:cs="Times New Roman"/>
          <w:b/>
          <w:sz w:val="24"/>
          <w:szCs w:val="24"/>
        </w:rPr>
      </w:pPr>
      <w:r w:rsidRPr="00055100">
        <w:rPr>
          <w:rFonts w:ascii="Times New Roman" w:hAnsi="Times New Roman" w:cs="Times New Roman"/>
          <w:b/>
          <w:sz w:val="24"/>
          <w:szCs w:val="24"/>
        </w:rPr>
        <w:t>HASIL DAN PEMBAHASAN</w:t>
      </w:r>
    </w:p>
    <w:p w:rsidR="00B47553" w:rsidRPr="00055100" w:rsidRDefault="00B47553" w:rsidP="00B47553">
      <w:pPr>
        <w:spacing w:after="0" w:line="480" w:lineRule="auto"/>
        <w:jc w:val="both"/>
        <w:rPr>
          <w:rFonts w:ascii="Times New Roman" w:eastAsia="Times New Roman" w:hAnsi="Times New Roman" w:cs="Times New Roman"/>
          <w:b/>
          <w:sz w:val="24"/>
          <w:szCs w:val="24"/>
          <w:lang w:eastAsia="id-ID"/>
        </w:rPr>
      </w:pPr>
      <w:r w:rsidRPr="00055100">
        <w:rPr>
          <w:rFonts w:ascii="Times New Roman" w:eastAsia="Times New Roman" w:hAnsi="Times New Roman" w:cs="Times New Roman"/>
          <w:b/>
          <w:sz w:val="24"/>
          <w:szCs w:val="24"/>
          <w:lang w:eastAsia="id-ID"/>
        </w:rPr>
        <w:t xml:space="preserve">4.1  </w:t>
      </w:r>
      <w:r w:rsidR="00746470" w:rsidRPr="00055100">
        <w:rPr>
          <w:rFonts w:ascii="Times New Roman" w:hAnsi="Times New Roman" w:cs="Times New Roman"/>
          <w:b/>
          <w:sz w:val="24"/>
          <w:szCs w:val="24"/>
          <w:lang w:val="en-US"/>
        </w:rPr>
        <w:t>Letak Geografis, Batas dan Luas Wilayah</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Desa Suka Makmur merupakan salah satu desa yang ada di wilayah Kecamatan Patilanggio Kabupaten Pohuwato. Secara administratif Desa Suka Makmur sebelah utara berbatasan langsung dengan Desa Iloheluma/Ayula, sebelah selatan berbatasan langsung dengan Desa Dulomo, sebelah timur dengan Desa Dudepo dan sebelah barat dengan </w:t>
      </w:r>
      <w:r w:rsidR="00227083" w:rsidRPr="00055100">
        <w:rPr>
          <w:rFonts w:ascii="Times New Roman" w:hAnsi="Times New Roman" w:cs="Times New Roman"/>
          <w:sz w:val="24"/>
          <w:szCs w:val="24"/>
        </w:rPr>
        <w:t>Sungai Randangan</w:t>
      </w:r>
      <w:r w:rsidRPr="00055100">
        <w:rPr>
          <w:rFonts w:ascii="Times New Roman" w:hAnsi="Times New Roman" w:cs="Times New Roman"/>
          <w:sz w:val="24"/>
          <w:szCs w:val="24"/>
        </w:rPr>
        <w:t>/Desa Omayuwa Kecamatan Randangan.</w:t>
      </w:r>
    </w:p>
    <w:p w:rsidR="00B47553" w:rsidRPr="00055100" w:rsidRDefault="005B727B"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4.</w:t>
      </w:r>
      <w:r w:rsidR="00B47553" w:rsidRPr="00055100">
        <w:rPr>
          <w:rFonts w:ascii="Times New Roman" w:hAnsi="Times New Roman" w:cs="Times New Roman"/>
          <w:b/>
          <w:sz w:val="24"/>
          <w:szCs w:val="24"/>
        </w:rPr>
        <w:t>2  Kondisi Iklim</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Kondisi iklim yang ada di Desa Suka Makmur dipengaruhi oleh 2 musim yaitu Musim hujan dan Musim kemarau. Musim hujan terjadi pada bulan November sampai bulan Maret sedangkan musim kemarau terjadi pada bulan April sampai bulan Desember. Dari evaluasi data curah hujan 5 tahun terakhir   rata – rata curah hujan adalah 110  mm dan suhu 30</w:t>
      </w:r>
      <w:r w:rsidRPr="00055100">
        <w:rPr>
          <w:rFonts w:ascii="Times New Roman" w:hAnsi="Times New Roman" w:cs="Times New Roman"/>
          <w:sz w:val="24"/>
          <w:szCs w:val="24"/>
          <w:vertAlign w:val="superscript"/>
        </w:rPr>
        <w:t>o</w:t>
      </w:r>
      <w:r w:rsidRPr="00055100">
        <w:rPr>
          <w:rFonts w:ascii="Times New Roman" w:hAnsi="Times New Roman" w:cs="Times New Roman"/>
          <w:sz w:val="24"/>
          <w:szCs w:val="24"/>
        </w:rPr>
        <w:t xml:space="preserve"> C.</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 xml:space="preserve">4.3  Penggunaan Lahan </w:t>
      </w:r>
    </w:p>
    <w:p w:rsidR="00B47553"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Penggunaan lahan di Desa Suka Makmur didominasi oleh sektor pertanian. Hal ini diketahui dari besaran luas lahan yang digunakan untuk sektor pertanian dan perkebunan. Penggunaan lahan di Desa Suka Makmur dapat dilihat pada Tabel  2.</w:t>
      </w:r>
    </w:p>
    <w:p w:rsidR="009D6255" w:rsidRDefault="009D6255" w:rsidP="00B47553">
      <w:pPr>
        <w:spacing w:after="0" w:line="480" w:lineRule="auto"/>
        <w:ind w:firstLine="720"/>
        <w:jc w:val="both"/>
        <w:rPr>
          <w:rFonts w:ascii="Times New Roman" w:hAnsi="Times New Roman" w:cs="Times New Roman"/>
          <w:sz w:val="24"/>
          <w:szCs w:val="24"/>
        </w:rPr>
      </w:pPr>
    </w:p>
    <w:p w:rsidR="009D6255" w:rsidRDefault="009D6255" w:rsidP="00B47553">
      <w:pPr>
        <w:spacing w:after="0" w:line="480" w:lineRule="auto"/>
        <w:ind w:firstLine="720"/>
        <w:jc w:val="both"/>
        <w:rPr>
          <w:rFonts w:ascii="Times New Roman" w:hAnsi="Times New Roman" w:cs="Times New Roman"/>
          <w:sz w:val="24"/>
          <w:szCs w:val="24"/>
        </w:rPr>
      </w:pPr>
    </w:p>
    <w:p w:rsidR="009D6255" w:rsidRDefault="009D6255" w:rsidP="00B47553">
      <w:pPr>
        <w:spacing w:after="0" w:line="480" w:lineRule="auto"/>
        <w:ind w:firstLine="720"/>
        <w:jc w:val="both"/>
        <w:rPr>
          <w:rFonts w:ascii="Times New Roman" w:hAnsi="Times New Roman" w:cs="Times New Roman"/>
          <w:sz w:val="24"/>
          <w:szCs w:val="24"/>
        </w:rPr>
      </w:pPr>
    </w:p>
    <w:p w:rsidR="009D6255" w:rsidRPr="00055100" w:rsidRDefault="009D6255" w:rsidP="00B47553">
      <w:pPr>
        <w:spacing w:after="0" w:line="480" w:lineRule="auto"/>
        <w:ind w:firstLine="720"/>
        <w:jc w:val="both"/>
        <w:rPr>
          <w:rFonts w:ascii="Times New Roman" w:hAnsi="Times New Roman" w:cs="Times New Roman"/>
          <w:sz w:val="24"/>
          <w:szCs w:val="24"/>
        </w:rPr>
      </w:pPr>
    </w:p>
    <w:p w:rsidR="00B47553" w:rsidRPr="00055100" w:rsidRDefault="00B47553" w:rsidP="00B47553">
      <w:pPr>
        <w:spacing w:after="0" w:line="24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lastRenderedPageBreak/>
        <w:t>Tabel 2. Penggunaan Lahan di Desa Suka Makmur Tahun 2020</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3259"/>
        <w:gridCol w:w="2038"/>
        <w:gridCol w:w="1932"/>
      </w:tblGrid>
      <w:tr w:rsidR="00C50CA9" w:rsidRPr="00055100" w:rsidTr="004B7B3D">
        <w:tc>
          <w:tcPr>
            <w:tcW w:w="709" w:type="dxa"/>
          </w:tcPr>
          <w:p w:rsidR="00B47553" w:rsidRPr="00055100" w:rsidRDefault="00B47553" w:rsidP="004B7B3D">
            <w:pPr>
              <w:pStyle w:val="NoSpacing"/>
              <w:rPr>
                <w:sz w:val="24"/>
                <w:szCs w:val="24"/>
              </w:rPr>
            </w:pPr>
            <w:r w:rsidRPr="00055100">
              <w:rPr>
                <w:sz w:val="24"/>
                <w:szCs w:val="24"/>
              </w:rPr>
              <w:t>No</w:t>
            </w:r>
          </w:p>
        </w:tc>
        <w:tc>
          <w:tcPr>
            <w:tcW w:w="3259" w:type="dxa"/>
          </w:tcPr>
          <w:p w:rsidR="00B47553" w:rsidRPr="00055100" w:rsidRDefault="00B47553" w:rsidP="004B7B3D">
            <w:pPr>
              <w:pStyle w:val="NoSpacing"/>
              <w:rPr>
                <w:sz w:val="24"/>
                <w:szCs w:val="24"/>
              </w:rPr>
            </w:pPr>
            <w:r w:rsidRPr="00055100">
              <w:rPr>
                <w:sz w:val="24"/>
                <w:szCs w:val="24"/>
              </w:rPr>
              <w:t xml:space="preserve">Penggunaan Lahan </w:t>
            </w:r>
          </w:p>
        </w:tc>
        <w:tc>
          <w:tcPr>
            <w:tcW w:w="2038" w:type="dxa"/>
          </w:tcPr>
          <w:p w:rsidR="00B47553" w:rsidRPr="00055100" w:rsidRDefault="00B47553" w:rsidP="004B7B3D">
            <w:pPr>
              <w:pStyle w:val="NoSpacing"/>
              <w:jc w:val="center"/>
              <w:rPr>
                <w:sz w:val="24"/>
                <w:szCs w:val="24"/>
                <w:lang w:val="id-ID"/>
              </w:rPr>
            </w:pPr>
            <w:r w:rsidRPr="00055100">
              <w:rPr>
                <w:sz w:val="24"/>
                <w:szCs w:val="24"/>
              </w:rPr>
              <w:t>Luas</w:t>
            </w:r>
            <w:r w:rsidRPr="00055100">
              <w:rPr>
                <w:sz w:val="24"/>
                <w:szCs w:val="24"/>
                <w:lang w:val="id-ID"/>
              </w:rPr>
              <w:t xml:space="preserve"> (Ha)</w:t>
            </w:r>
          </w:p>
        </w:tc>
        <w:tc>
          <w:tcPr>
            <w:tcW w:w="1932" w:type="dxa"/>
          </w:tcPr>
          <w:p w:rsidR="00B47553" w:rsidRPr="00055100" w:rsidRDefault="00B47553" w:rsidP="004B7B3D">
            <w:pPr>
              <w:pStyle w:val="NoSpacing"/>
              <w:jc w:val="center"/>
              <w:rPr>
                <w:sz w:val="24"/>
                <w:szCs w:val="24"/>
              </w:rPr>
            </w:pPr>
            <w:r w:rsidRPr="00055100">
              <w:rPr>
                <w:sz w:val="24"/>
                <w:szCs w:val="24"/>
              </w:rPr>
              <w:t>Persentase (%)</w:t>
            </w:r>
          </w:p>
        </w:tc>
      </w:tr>
      <w:tr w:rsidR="00C50CA9" w:rsidRPr="00055100" w:rsidTr="004B7B3D">
        <w:tc>
          <w:tcPr>
            <w:tcW w:w="709" w:type="dxa"/>
          </w:tcPr>
          <w:p w:rsidR="00B47553" w:rsidRPr="00055100" w:rsidRDefault="00B47553" w:rsidP="004B7B3D">
            <w:pPr>
              <w:pStyle w:val="NoSpacing"/>
              <w:rPr>
                <w:sz w:val="24"/>
                <w:szCs w:val="24"/>
              </w:rPr>
            </w:pPr>
            <w:r w:rsidRPr="00055100">
              <w:rPr>
                <w:sz w:val="24"/>
                <w:szCs w:val="24"/>
              </w:rPr>
              <w:t>1</w:t>
            </w:r>
          </w:p>
          <w:p w:rsidR="00B47553" w:rsidRPr="00055100" w:rsidRDefault="00B47553" w:rsidP="004B7B3D">
            <w:pPr>
              <w:pStyle w:val="NoSpacing"/>
              <w:rPr>
                <w:sz w:val="24"/>
                <w:szCs w:val="24"/>
              </w:rPr>
            </w:pPr>
            <w:r w:rsidRPr="00055100">
              <w:rPr>
                <w:sz w:val="24"/>
                <w:szCs w:val="24"/>
              </w:rPr>
              <w:t>2</w:t>
            </w:r>
          </w:p>
          <w:p w:rsidR="00B47553" w:rsidRPr="00055100" w:rsidRDefault="00B47553" w:rsidP="004B7B3D">
            <w:pPr>
              <w:pStyle w:val="NoSpacing"/>
              <w:rPr>
                <w:sz w:val="24"/>
                <w:szCs w:val="24"/>
              </w:rPr>
            </w:pPr>
            <w:r w:rsidRPr="00055100">
              <w:rPr>
                <w:sz w:val="24"/>
                <w:szCs w:val="24"/>
              </w:rPr>
              <w:t>3</w:t>
            </w:r>
          </w:p>
          <w:p w:rsidR="00B47553" w:rsidRPr="00055100" w:rsidRDefault="00B47553" w:rsidP="004B7B3D">
            <w:pPr>
              <w:pStyle w:val="NoSpacing"/>
              <w:rPr>
                <w:sz w:val="24"/>
                <w:szCs w:val="24"/>
              </w:rPr>
            </w:pPr>
            <w:r w:rsidRPr="00055100">
              <w:rPr>
                <w:sz w:val="24"/>
                <w:szCs w:val="24"/>
              </w:rPr>
              <w:t>4</w:t>
            </w:r>
          </w:p>
          <w:p w:rsidR="00B47553" w:rsidRPr="00055100" w:rsidRDefault="00B47553" w:rsidP="004B7B3D">
            <w:pPr>
              <w:pStyle w:val="NoSpacing"/>
              <w:rPr>
                <w:sz w:val="24"/>
                <w:szCs w:val="24"/>
              </w:rPr>
            </w:pPr>
            <w:r w:rsidRPr="00055100">
              <w:rPr>
                <w:sz w:val="24"/>
                <w:szCs w:val="24"/>
              </w:rPr>
              <w:t>5</w:t>
            </w:r>
          </w:p>
          <w:p w:rsidR="00B47553" w:rsidRPr="00055100" w:rsidRDefault="00B47553" w:rsidP="004B7B3D">
            <w:pPr>
              <w:pStyle w:val="NoSpacing"/>
              <w:rPr>
                <w:sz w:val="24"/>
                <w:szCs w:val="24"/>
                <w:lang w:val="id-ID"/>
              </w:rPr>
            </w:pPr>
            <w:r w:rsidRPr="00055100">
              <w:rPr>
                <w:sz w:val="24"/>
                <w:szCs w:val="24"/>
              </w:rPr>
              <w:t>6</w:t>
            </w:r>
          </w:p>
        </w:tc>
        <w:tc>
          <w:tcPr>
            <w:tcW w:w="3259" w:type="dxa"/>
          </w:tcPr>
          <w:p w:rsidR="00B47553" w:rsidRPr="00055100" w:rsidRDefault="00B47553" w:rsidP="004B7B3D">
            <w:pPr>
              <w:pStyle w:val="NoSpacing"/>
              <w:rPr>
                <w:sz w:val="24"/>
                <w:szCs w:val="24"/>
              </w:rPr>
            </w:pPr>
            <w:r w:rsidRPr="00055100">
              <w:rPr>
                <w:sz w:val="24"/>
                <w:szCs w:val="24"/>
              </w:rPr>
              <w:t>Hutan</w:t>
            </w:r>
          </w:p>
          <w:p w:rsidR="00B47553" w:rsidRPr="00055100" w:rsidRDefault="00B47553" w:rsidP="004B7B3D">
            <w:pPr>
              <w:pStyle w:val="NoSpacing"/>
              <w:rPr>
                <w:sz w:val="24"/>
                <w:szCs w:val="24"/>
              </w:rPr>
            </w:pPr>
            <w:r w:rsidRPr="00055100">
              <w:rPr>
                <w:sz w:val="24"/>
                <w:szCs w:val="24"/>
              </w:rPr>
              <w:t>Perkebunan</w:t>
            </w:r>
          </w:p>
          <w:p w:rsidR="00B47553" w:rsidRPr="00055100" w:rsidRDefault="00B47553" w:rsidP="004B7B3D">
            <w:pPr>
              <w:pStyle w:val="NoSpacing"/>
              <w:rPr>
                <w:sz w:val="24"/>
                <w:szCs w:val="24"/>
              </w:rPr>
            </w:pPr>
            <w:r w:rsidRPr="00055100">
              <w:rPr>
                <w:sz w:val="24"/>
                <w:szCs w:val="24"/>
              </w:rPr>
              <w:t>Ladang</w:t>
            </w:r>
          </w:p>
          <w:p w:rsidR="00B47553" w:rsidRPr="00055100" w:rsidRDefault="00B47553" w:rsidP="004B7B3D">
            <w:pPr>
              <w:pStyle w:val="NoSpacing"/>
              <w:rPr>
                <w:sz w:val="24"/>
                <w:szCs w:val="24"/>
                <w:lang w:val="id-ID"/>
              </w:rPr>
            </w:pPr>
            <w:r w:rsidRPr="00055100">
              <w:rPr>
                <w:sz w:val="24"/>
                <w:szCs w:val="24"/>
              </w:rPr>
              <w:t>Pekarangan</w:t>
            </w:r>
          </w:p>
          <w:p w:rsidR="00B47553" w:rsidRPr="00055100" w:rsidRDefault="00B47553" w:rsidP="004B7B3D">
            <w:pPr>
              <w:pStyle w:val="NoSpacing"/>
              <w:rPr>
                <w:sz w:val="24"/>
                <w:szCs w:val="24"/>
              </w:rPr>
            </w:pPr>
            <w:r w:rsidRPr="00055100">
              <w:rPr>
                <w:sz w:val="24"/>
                <w:szCs w:val="24"/>
              </w:rPr>
              <w:t>Fasilitas umum</w:t>
            </w:r>
          </w:p>
          <w:p w:rsidR="00B47553" w:rsidRPr="00055100" w:rsidRDefault="00B47553" w:rsidP="004B7B3D">
            <w:pPr>
              <w:pStyle w:val="NoSpacing"/>
              <w:rPr>
                <w:sz w:val="24"/>
                <w:szCs w:val="24"/>
              </w:rPr>
            </w:pPr>
            <w:r w:rsidRPr="00055100">
              <w:rPr>
                <w:sz w:val="24"/>
                <w:szCs w:val="24"/>
              </w:rPr>
              <w:t>Bangunan/Pemukiman</w:t>
            </w:r>
          </w:p>
        </w:tc>
        <w:tc>
          <w:tcPr>
            <w:tcW w:w="2038" w:type="dxa"/>
          </w:tcPr>
          <w:p w:rsidR="00B47553" w:rsidRPr="00055100" w:rsidRDefault="00B47553" w:rsidP="004B7B3D">
            <w:pPr>
              <w:pStyle w:val="NoSpacing"/>
              <w:jc w:val="right"/>
              <w:rPr>
                <w:sz w:val="24"/>
                <w:szCs w:val="24"/>
              </w:rPr>
            </w:pPr>
            <w:r w:rsidRPr="00055100">
              <w:rPr>
                <w:sz w:val="24"/>
                <w:szCs w:val="24"/>
              </w:rPr>
              <w:t>5,5</w:t>
            </w:r>
          </w:p>
          <w:p w:rsidR="00B47553" w:rsidRPr="00055100" w:rsidRDefault="00B47553" w:rsidP="004B7B3D">
            <w:pPr>
              <w:pStyle w:val="NoSpacing"/>
              <w:jc w:val="right"/>
              <w:rPr>
                <w:sz w:val="24"/>
                <w:szCs w:val="24"/>
              </w:rPr>
            </w:pPr>
            <w:r w:rsidRPr="00055100">
              <w:rPr>
                <w:sz w:val="24"/>
                <w:szCs w:val="24"/>
              </w:rPr>
              <w:t>108</w:t>
            </w:r>
          </w:p>
          <w:p w:rsidR="00B47553" w:rsidRPr="00055100" w:rsidRDefault="00B47553" w:rsidP="004B7B3D">
            <w:pPr>
              <w:pStyle w:val="NoSpacing"/>
              <w:jc w:val="right"/>
              <w:rPr>
                <w:sz w:val="24"/>
                <w:szCs w:val="24"/>
              </w:rPr>
            </w:pPr>
            <w:r w:rsidRPr="00055100">
              <w:rPr>
                <w:sz w:val="24"/>
                <w:szCs w:val="24"/>
              </w:rPr>
              <w:t>421,5</w:t>
            </w:r>
          </w:p>
          <w:p w:rsidR="00B47553" w:rsidRPr="00055100" w:rsidRDefault="00B47553" w:rsidP="004B7B3D">
            <w:pPr>
              <w:pStyle w:val="NoSpacing"/>
              <w:jc w:val="right"/>
              <w:rPr>
                <w:sz w:val="24"/>
                <w:szCs w:val="24"/>
              </w:rPr>
            </w:pPr>
            <w:r w:rsidRPr="00055100">
              <w:rPr>
                <w:sz w:val="24"/>
                <w:szCs w:val="24"/>
              </w:rPr>
              <w:t>21</w:t>
            </w:r>
          </w:p>
          <w:p w:rsidR="00B47553" w:rsidRPr="00055100" w:rsidRDefault="00B47553" w:rsidP="004B7B3D">
            <w:pPr>
              <w:pStyle w:val="NoSpacing"/>
              <w:jc w:val="right"/>
              <w:rPr>
                <w:sz w:val="24"/>
                <w:szCs w:val="24"/>
              </w:rPr>
            </w:pPr>
            <w:r w:rsidRPr="00055100">
              <w:rPr>
                <w:sz w:val="24"/>
                <w:szCs w:val="24"/>
              </w:rPr>
              <w:t>5</w:t>
            </w:r>
          </w:p>
          <w:p w:rsidR="00B47553" w:rsidRPr="00055100" w:rsidRDefault="00B47553" w:rsidP="004B7B3D">
            <w:pPr>
              <w:pStyle w:val="NoSpacing"/>
              <w:jc w:val="right"/>
              <w:rPr>
                <w:sz w:val="24"/>
                <w:szCs w:val="24"/>
              </w:rPr>
            </w:pPr>
            <w:r w:rsidRPr="00055100">
              <w:rPr>
                <w:sz w:val="24"/>
                <w:szCs w:val="24"/>
              </w:rPr>
              <w:t>23,7</w:t>
            </w:r>
          </w:p>
        </w:tc>
        <w:tc>
          <w:tcPr>
            <w:tcW w:w="1932" w:type="dxa"/>
          </w:tcPr>
          <w:p w:rsidR="00B47553" w:rsidRPr="00055100" w:rsidRDefault="00B47553" w:rsidP="004B7B3D">
            <w:pPr>
              <w:pStyle w:val="NoSpacing"/>
              <w:jc w:val="right"/>
              <w:rPr>
                <w:sz w:val="24"/>
                <w:szCs w:val="24"/>
              </w:rPr>
            </w:pPr>
            <w:r w:rsidRPr="00055100">
              <w:rPr>
                <w:sz w:val="24"/>
                <w:szCs w:val="24"/>
              </w:rPr>
              <w:t>0,94</w:t>
            </w:r>
          </w:p>
          <w:p w:rsidR="00B47553" w:rsidRPr="00055100" w:rsidRDefault="00B47553" w:rsidP="004B7B3D">
            <w:pPr>
              <w:pStyle w:val="NoSpacing"/>
              <w:jc w:val="right"/>
              <w:rPr>
                <w:sz w:val="24"/>
                <w:szCs w:val="24"/>
              </w:rPr>
            </w:pPr>
            <w:r w:rsidRPr="00055100">
              <w:rPr>
                <w:sz w:val="24"/>
                <w:szCs w:val="24"/>
              </w:rPr>
              <w:t>18,47</w:t>
            </w:r>
          </w:p>
          <w:p w:rsidR="00B47553" w:rsidRPr="00055100" w:rsidRDefault="00B47553" w:rsidP="004B7B3D">
            <w:pPr>
              <w:pStyle w:val="NoSpacing"/>
              <w:jc w:val="right"/>
              <w:rPr>
                <w:sz w:val="24"/>
                <w:szCs w:val="24"/>
              </w:rPr>
            </w:pPr>
            <w:r w:rsidRPr="00055100">
              <w:rPr>
                <w:sz w:val="24"/>
                <w:szCs w:val="24"/>
              </w:rPr>
              <w:t>72,09</w:t>
            </w:r>
          </w:p>
          <w:p w:rsidR="00B47553" w:rsidRPr="00055100" w:rsidRDefault="00B47553" w:rsidP="004B7B3D">
            <w:pPr>
              <w:pStyle w:val="NoSpacing"/>
              <w:jc w:val="right"/>
              <w:rPr>
                <w:sz w:val="24"/>
                <w:szCs w:val="24"/>
              </w:rPr>
            </w:pPr>
            <w:r w:rsidRPr="00055100">
              <w:rPr>
                <w:sz w:val="24"/>
                <w:szCs w:val="24"/>
              </w:rPr>
              <w:t>3,59</w:t>
            </w:r>
          </w:p>
          <w:p w:rsidR="00B47553" w:rsidRPr="00055100" w:rsidRDefault="00B47553" w:rsidP="004B7B3D">
            <w:pPr>
              <w:pStyle w:val="NoSpacing"/>
              <w:jc w:val="right"/>
              <w:rPr>
                <w:sz w:val="24"/>
                <w:szCs w:val="24"/>
              </w:rPr>
            </w:pPr>
            <w:r w:rsidRPr="00055100">
              <w:rPr>
                <w:sz w:val="24"/>
                <w:szCs w:val="24"/>
              </w:rPr>
              <w:t>0,86</w:t>
            </w:r>
          </w:p>
          <w:p w:rsidR="00B47553" w:rsidRPr="00055100" w:rsidRDefault="00B47553" w:rsidP="004B7B3D">
            <w:pPr>
              <w:pStyle w:val="NoSpacing"/>
              <w:jc w:val="right"/>
              <w:rPr>
                <w:sz w:val="24"/>
                <w:szCs w:val="24"/>
              </w:rPr>
            </w:pPr>
            <w:r w:rsidRPr="00055100">
              <w:rPr>
                <w:sz w:val="24"/>
                <w:szCs w:val="24"/>
              </w:rPr>
              <w:t>4,05</w:t>
            </w:r>
          </w:p>
        </w:tc>
      </w:tr>
      <w:tr w:rsidR="00C50CA9" w:rsidRPr="00055100" w:rsidTr="004B7B3D">
        <w:tc>
          <w:tcPr>
            <w:tcW w:w="709" w:type="dxa"/>
          </w:tcPr>
          <w:p w:rsidR="00B47553" w:rsidRPr="00055100" w:rsidRDefault="00B47553" w:rsidP="004B7B3D">
            <w:pPr>
              <w:pStyle w:val="NoSpacing"/>
              <w:rPr>
                <w:sz w:val="24"/>
                <w:szCs w:val="24"/>
              </w:rPr>
            </w:pPr>
          </w:p>
        </w:tc>
        <w:tc>
          <w:tcPr>
            <w:tcW w:w="3259" w:type="dxa"/>
          </w:tcPr>
          <w:p w:rsidR="00B47553" w:rsidRPr="00055100" w:rsidRDefault="00B47553" w:rsidP="004B7B3D">
            <w:pPr>
              <w:pStyle w:val="NoSpacing"/>
              <w:rPr>
                <w:sz w:val="24"/>
                <w:szCs w:val="24"/>
              </w:rPr>
            </w:pPr>
            <w:r w:rsidRPr="00055100">
              <w:rPr>
                <w:sz w:val="24"/>
                <w:szCs w:val="24"/>
              </w:rPr>
              <w:t>Total</w:t>
            </w:r>
          </w:p>
        </w:tc>
        <w:tc>
          <w:tcPr>
            <w:tcW w:w="2038" w:type="dxa"/>
          </w:tcPr>
          <w:p w:rsidR="00B47553" w:rsidRPr="00055100" w:rsidRDefault="00B47553" w:rsidP="004B7B3D">
            <w:pPr>
              <w:pStyle w:val="NoSpacing"/>
              <w:jc w:val="right"/>
              <w:rPr>
                <w:sz w:val="24"/>
                <w:szCs w:val="24"/>
              </w:rPr>
            </w:pPr>
            <w:r w:rsidRPr="00055100">
              <w:rPr>
                <w:sz w:val="24"/>
                <w:szCs w:val="24"/>
              </w:rPr>
              <w:t>584,7</w:t>
            </w:r>
          </w:p>
        </w:tc>
        <w:tc>
          <w:tcPr>
            <w:tcW w:w="1932" w:type="dxa"/>
          </w:tcPr>
          <w:p w:rsidR="00B47553" w:rsidRPr="00055100" w:rsidRDefault="00B47553" w:rsidP="004B7B3D">
            <w:pPr>
              <w:pStyle w:val="NoSpacing"/>
              <w:jc w:val="right"/>
              <w:rPr>
                <w:sz w:val="24"/>
                <w:szCs w:val="24"/>
                <w:lang w:val="id-ID"/>
              </w:rPr>
            </w:pPr>
            <w:r w:rsidRPr="00055100">
              <w:rPr>
                <w:sz w:val="24"/>
                <w:szCs w:val="24"/>
                <w:lang w:val="id-ID"/>
              </w:rPr>
              <w:t>100</w:t>
            </w:r>
          </w:p>
        </w:tc>
      </w:tr>
    </w:tbl>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Sumber : Kantor Desa Suka Makmur 2021</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Tabel 2 menunjukkan bahwa penggunaan lahan di Desa Suka Makmur didominasi oleh ladang seluas 421 ha atau 72,09% kemudian untuk  lahan perkebunana sebesar 108 ha atau 18,47 %. Penggunaan lahan untuk pemukiman seluas 23,7 ha atau 4,5%, untuk pekarangan seluas 21 ha atau 3,59%, Hal ini menunjukan bahwa sektor pertanian dan perkebunan menjadi salah satu mata pencaharian utama masyarakat di Desa Suka Makmur.</w:t>
      </w: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t>4.4  Keadaan Penduduk</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eastAsia="Calibri" w:hAnsi="Times New Roman" w:cs="Times New Roman"/>
          <w:sz w:val="24"/>
          <w:szCs w:val="24"/>
        </w:rPr>
        <w:t xml:space="preserve">Jumlah penduduk </w:t>
      </w:r>
      <w:r w:rsidRPr="00055100">
        <w:rPr>
          <w:rFonts w:ascii="Times New Roman" w:hAnsi="Times New Roman" w:cs="Times New Roman"/>
          <w:sz w:val="24"/>
          <w:szCs w:val="24"/>
        </w:rPr>
        <w:t xml:space="preserve">di Desa Suka Makmur </w:t>
      </w:r>
      <w:r w:rsidRPr="00055100">
        <w:rPr>
          <w:rFonts w:ascii="Times New Roman" w:eastAsia="Calibri" w:hAnsi="Times New Roman" w:cs="Times New Roman"/>
          <w:sz w:val="24"/>
          <w:szCs w:val="24"/>
        </w:rPr>
        <w:t xml:space="preserve"> pada tahun </w:t>
      </w:r>
      <w:r w:rsidRPr="00055100">
        <w:rPr>
          <w:rFonts w:ascii="Times New Roman" w:hAnsi="Times New Roman" w:cs="Times New Roman"/>
          <w:sz w:val="24"/>
          <w:szCs w:val="24"/>
        </w:rPr>
        <w:t>2020 tercatat sebanyak 127</w:t>
      </w:r>
      <w:r w:rsidR="009D6255">
        <w:rPr>
          <w:rFonts w:ascii="Times New Roman" w:hAnsi="Times New Roman" w:cs="Times New Roman"/>
          <w:sz w:val="24"/>
          <w:szCs w:val="24"/>
        </w:rPr>
        <w:t>9 jiwa yang terdiri dari laki-</w:t>
      </w:r>
      <w:r w:rsidRPr="00055100">
        <w:rPr>
          <w:rFonts w:ascii="Times New Roman" w:hAnsi="Times New Roman" w:cs="Times New Roman"/>
          <w:sz w:val="24"/>
          <w:szCs w:val="24"/>
        </w:rPr>
        <w:t>laki 690 jiwa dan perempuan 589 jiwa dengan jumlah kepala keluarga 357</w:t>
      </w:r>
      <w:r w:rsidRPr="00055100">
        <w:rPr>
          <w:rFonts w:ascii="Times New Roman" w:eastAsia="Calibri" w:hAnsi="Times New Roman" w:cs="Times New Roman"/>
          <w:sz w:val="24"/>
          <w:szCs w:val="24"/>
        </w:rPr>
        <w:t xml:space="preserve"> kepala keluarga.</w:t>
      </w:r>
      <w:r w:rsidRPr="00055100">
        <w:rPr>
          <w:rFonts w:ascii="Times New Roman" w:hAnsi="Times New Roman" w:cs="Times New Roman"/>
          <w:sz w:val="24"/>
          <w:szCs w:val="24"/>
        </w:rPr>
        <w:t xml:space="preserve"> Keadaan penduduk berdasarkan kelompok umur di Desa Suka Makmur dapat dilihat pada Tabel 3.</w:t>
      </w:r>
    </w:p>
    <w:p w:rsidR="00B47553" w:rsidRPr="00055100" w:rsidRDefault="00B47553" w:rsidP="00286EC1">
      <w:pPr>
        <w:spacing w:after="0" w:line="240" w:lineRule="auto"/>
        <w:ind w:left="993" w:right="2" w:hanging="993"/>
        <w:jc w:val="both"/>
        <w:rPr>
          <w:rFonts w:ascii="Times New Roman" w:hAnsi="Times New Roman" w:cs="Times New Roman"/>
          <w:b/>
          <w:sz w:val="24"/>
          <w:szCs w:val="24"/>
        </w:rPr>
      </w:pPr>
      <w:r w:rsidRPr="00055100">
        <w:rPr>
          <w:rFonts w:ascii="Times New Roman" w:hAnsi="Times New Roman" w:cs="Times New Roman"/>
          <w:b/>
          <w:sz w:val="24"/>
          <w:szCs w:val="24"/>
        </w:rPr>
        <w:t>Tabel 3. Penduduk Berdasarkan Kelompok Umur di Desa Suka Makmur Tahun 2020</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3259"/>
        <w:gridCol w:w="2038"/>
        <w:gridCol w:w="1932"/>
      </w:tblGrid>
      <w:tr w:rsidR="00C50CA9" w:rsidRPr="00055100" w:rsidTr="004B7B3D">
        <w:tc>
          <w:tcPr>
            <w:tcW w:w="709" w:type="dxa"/>
          </w:tcPr>
          <w:p w:rsidR="00B47553" w:rsidRPr="00055100" w:rsidRDefault="00B47553" w:rsidP="004B7B3D">
            <w:pPr>
              <w:pStyle w:val="NoSpacing"/>
              <w:rPr>
                <w:sz w:val="24"/>
                <w:szCs w:val="24"/>
                <w:lang w:val="id-ID"/>
              </w:rPr>
            </w:pPr>
            <w:r w:rsidRPr="00055100">
              <w:rPr>
                <w:sz w:val="24"/>
                <w:szCs w:val="24"/>
                <w:lang w:val="id-ID"/>
              </w:rPr>
              <w:t>No</w:t>
            </w:r>
          </w:p>
        </w:tc>
        <w:tc>
          <w:tcPr>
            <w:tcW w:w="3259" w:type="dxa"/>
          </w:tcPr>
          <w:p w:rsidR="00B47553" w:rsidRPr="00055100" w:rsidRDefault="00B47553" w:rsidP="004B7B3D">
            <w:pPr>
              <w:pStyle w:val="NoSpacing"/>
              <w:rPr>
                <w:sz w:val="24"/>
                <w:szCs w:val="24"/>
                <w:lang w:val="id-ID"/>
              </w:rPr>
            </w:pPr>
            <w:r w:rsidRPr="00055100">
              <w:rPr>
                <w:sz w:val="24"/>
                <w:szCs w:val="24"/>
                <w:lang w:val="id-ID"/>
              </w:rPr>
              <w:t>Kelompok Umur</w:t>
            </w:r>
          </w:p>
        </w:tc>
        <w:tc>
          <w:tcPr>
            <w:tcW w:w="2038" w:type="dxa"/>
          </w:tcPr>
          <w:p w:rsidR="00B47553" w:rsidRPr="00055100" w:rsidRDefault="00B47553" w:rsidP="004B7B3D">
            <w:pPr>
              <w:pStyle w:val="NoSpacing"/>
              <w:rPr>
                <w:sz w:val="24"/>
                <w:szCs w:val="24"/>
                <w:lang w:val="id-ID"/>
              </w:rPr>
            </w:pPr>
            <w:r w:rsidRPr="00055100">
              <w:rPr>
                <w:sz w:val="24"/>
                <w:szCs w:val="24"/>
                <w:lang w:val="id-ID"/>
              </w:rPr>
              <w:t>Jumlah Penduduk   (Jiwa)</w:t>
            </w:r>
          </w:p>
        </w:tc>
        <w:tc>
          <w:tcPr>
            <w:tcW w:w="1932" w:type="dxa"/>
          </w:tcPr>
          <w:p w:rsidR="00B47553" w:rsidRPr="00055100" w:rsidRDefault="00B47553" w:rsidP="004B7B3D">
            <w:pPr>
              <w:pStyle w:val="NoSpacing"/>
              <w:rPr>
                <w:sz w:val="24"/>
                <w:szCs w:val="24"/>
                <w:lang w:val="id-ID"/>
              </w:rPr>
            </w:pPr>
            <w:r w:rsidRPr="00055100">
              <w:rPr>
                <w:sz w:val="24"/>
                <w:szCs w:val="24"/>
                <w:lang w:val="id-ID"/>
              </w:rPr>
              <w:t>Persentase (%)</w:t>
            </w:r>
          </w:p>
        </w:tc>
      </w:tr>
      <w:tr w:rsidR="00C50CA9" w:rsidRPr="00055100" w:rsidTr="004B7B3D">
        <w:tc>
          <w:tcPr>
            <w:tcW w:w="709" w:type="dxa"/>
          </w:tcPr>
          <w:p w:rsidR="00B47553" w:rsidRPr="00055100" w:rsidRDefault="00B47553" w:rsidP="004B7B3D">
            <w:pPr>
              <w:pStyle w:val="NoSpacing"/>
              <w:rPr>
                <w:sz w:val="24"/>
                <w:szCs w:val="24"/>
                <w:lang w:val="id-ID"/>
              </w:rPr>
            </w:pPr>
            <w:r w:rsidRPr="00055100">
              <w:rPr>
                <w:sz w:val="24"/>
                <w:szCs w:val="24"/>
                <w:lang w:val="id-ID"/>
              </w:rPr>
              <w:t>1</w:t>
            </w:r>
          </w:p>
          <w:p w:rsidR="00B47553" w:rsidRPr="00055100" w:rsidRDefault="00B47553" w:rsidP="004B7B3D">
            <w:pPr>
              <w:pStyle w:val="NoSpacing"/>
              <w:rPr>
                <w:sz w:val="24"/>
                <w:szCs w:val="24"/>
                <w:lang w:val="id-ID"/>
              </w:rPr>
            </w:pPr>
            <w:r w:rsidRPr="00055100">
              <w:rPr>
                <w:sz w:val="24"/>
                <w:szCs w:val="24"/>
                <w:lang w:val="id-ID"/>
              </w:rPr>
              <w:t>2</w:t>
            </w:r>
          </w:p>
          <w:p w:rsidR="00B47553" w:rsidRPr="00055100" w:rsidRDefault="00B47553" w:rsidP="004B7B3D">
            <w:pPr>
              <w:pStyle w:val="NoSpacing"/>
              <w:rPr>
                <w:sz w:val="24"/>
                <w:szCs w:val="24"/>
                <w:lang w:val="id-ID"/>
              </w:rPr>
            </w:pPr>
            <w:r w:rsidRPr="00055100">
              <w:rPr>
                <w:sz w:val="24"/>
                <w:szCs w:val="24"/>
                <w:lang w:val="id-ID"/>
              </w:rPr>
              <w:t>3</w:t>
            </w:r>
          </w:p>
        </w:tc>
        <w:tc>
          <w:tcPr>
            <w:tcW w:w="3259" w:type="dxa"/>
          </w:tcPr>
          <w:p w:rsidR="00B47553" w:rsidRPr="00055100" w:rsidRDefault="00B47553" w:rsidP="004B7B3D">
            <w:pPr>
              <w:pStyle w:val="NoSpacing"/>
              <w:rPr>
                <w:sz w:val="24"/>
                <w:szCs w:val="24"/>
                <w:lang w:val="id-ID"/>
              </w:rPr>
            </w:pPr>
            <w:r w:rsidRPr="00055100">
              <w:rPr>
                <w:sz w:val="24"/>
                <w:szCs w:val="24"/>
                <w:lang w:val="id-ID"/>
              </w:rPr>
              <w:t>0 – 15</w:t>
            </w:r>
          </w:p>
          <w:p w:rsidR="00B47553" w:rsidRPr="00055100" w:rsidRDefault="00B47553" w:rsidP="004B7B3D">
            <w:pPr>
              <w:pStyle w:val="NoSpacing"/>
              <w:rPr>
                <w:sz w:val="24"/>
                <w:szCs w:val="24"/>
                <w:lang w:val="id-ID"/>
              </w:rPr>
            </w:pPr>
            <w:r w:rsidRPr="00055100">
              <w:rPr>
                <w:sz w:val="24"/>
                <w:szCs w:val="24"/>
                <w:lang w:val="id-ID"/>
              </w:rPr>
              <w:t>16 – 65</w:t>
            </w:r>
          </w:p>
          <w:p w:rsidR="00B47553" w:rsidRPr="00055100" w:rsidRDefault="00B47553" w:rsidP="004B7B3D">
            <w:pPr>
              <w:pStyle w:val="NoSpacing"/>
              <w:rPr>
                <w:sz w:val="24"/>
                <w:szCs w:val="24"/>
                <w:lang w:val="id-ID"/>
              </w:rPr>
            </w:pPr>
            <w:r w:rsidRPr="00055100">
              <w:rPr>
                <w:sz w:val="24"/>
                <w:szCs w:val="24"/>
                <w:lang w:val="id-ID"/>
              </w:rPr>
              <w:t>65 ke atas</w:t>
            </w:r>
          </w:p>
        </w:tc>
        <w:tc>
          <w:tcPr>
            <w:tcW w:w="2038" w:type="dxa"/>
          </w:tcPr>
          <w:p w:rsidR="00B47553" w:rsidRPr="00055100" w:rsidRDefault="00B47553" w:rsidP="004B7B3D">
            <w:pPr>
              <w:pStyle w:val="NoSpacing"/>
              <w:jc w:val="right"/>
              <w:rPr>
                <w:sz w:val="24"/>
                <w:szCs w:val="24"/>
              </w:rPr>
            </w:pPr>
            <w:r w:rsidRPr="00055100">
              <w:rPr>
                <w:sz w:val="24"/>
                <w:szCs w:val="24"/>
              </w:rPr>
              <w:t>428</w:t>
            </w:r>
          </w:p>
          <w:p w:rsidR="00B47553" w:rsidRPr="00055100" w:rsidRDefault="00B47553" w:rsidP="004B7B3D">
            <w:pPr>
              <w:pStyle w:val="NoSpacing"/>
              <w:jc w:val="right"/>
              <w:rPr>
                <w:sz w:val="24"/>
                <w:szCs w:val="24"/>
              </w:rPr>
            </w:pPr>
            <w:r w:rsidRPr="00055100">
              <w:rPr>
                <w:sz w:val="24"/>
                <w:szCs w:val="24"/>
              </w:rPr>
              <w:t>749</w:t>
            </w:r>
          </w:p>
          <w:p w:rsidR="00B47553" w:rsidRPr="00055100" w:rsidRDefault="00B47553" w:rsidP="004B7B3D">
            <w:pPr>
              <w:pStyle w:val="NoSpacing"/>
              <w:jc w:val="right"/>
              <w:rPr>
                <w:sz w:val="24"/>
                <w:szCs w:val="24"/>
              </w:rPr>
            </w:pPr>
            <w:r w:rsidRPr="00055100">
              <w:rPr>
                <w:sz w:val="24"/>
                <w:szCs w:val="24"/>
              </w:rPr>
              <w:t>102</w:t>
            </w:r>
          </w:p>
        </w:tc>
        <w:tc>
          <w:tcPr>
            <w:tcW w:w="1932" w:type="dxa"/>
          </w:tcPr>
          <w:p w:rsidR="00B47553" w:rsidRPr="00055100" w:rsidRDefault="00B47553" w:rsidP="004B7B3D">
            <w:pPr>
              <w:pStyle w:val="NoSpacing"/>
              <w:jc w:val="right"/>
              <w:rPr>
                <w:sz w:val="24"/>
                <w:szCs w:val="24"/>
              </w:rPr>
            </w:pPr>
            <w:r w:rsidRPr="00055100">
              <w:rPr>
                <w:sz w:val="24"/>
                <w:szCs w:val="24"/>
              </w:rPr>
              <w:t>33,46</w:t>
            </w:r>
          </w:p>
          <w:p w:rsidR="00B47553" w:rsidRPr="00055100" w:rsidRDefault="00B47553" w:rsidP="004B7B3D">
            <w:pPr>
              <w:pStyle w:val="NoSpacing"/>
              <w:jc w:val="right"/>
              <w:rPr>
                <w:sz w:val="24"/>
                <w:szCs w:val="24"/>
              </w:rPr>
            </w:pPr>
            <w:r w:rsidRPr="00055100">
              <w:rPr>
                <w:sz w:val="24"/>
                <w:szCs w:val="24"/>
              </w:rPr>
              <w:t>58,56</w:t>
            </w:r>
          </w:p>
          <w:p w:rsidR="00B47553" w:rsidRPr="00055100" w:rsidRDefault="00B47553" w:rsidP="004B7B3D">
            <w:pPr>
              <w:pStyle w:val="NoSpacing"/>
              <w:jc w:val="right"/>
              <w:rPr>
                <w:sz w:val="24"/>
                <w:szCs w:val="24"/>
              </w:rPr>
            </w:pPr>
            <w:r w:rsidRPr="00055100">
              <w:rPr>
                <w:sz w:val="24"/>
                <w:szCs w:val="24"/>
              </w:rPr>
              <w:t>7,97</w:t>
            </w:r>
          </w:p>
        </w:tc>
      </w:tr>
      <w:tr w:rsidR="00C50CA9" w:rsidRPr="00055100" w:rsidTr="004B7B3D">
        <w:tc>
          <w:tcPr>
            <w:tcW w:w="709" w:type="dxa"/>
          </w:tcPr>
          <w:p w:rsidR="00B47553" w:rsidRPr="00055100" w:rsidRDefault="00B47553" w:rsidP="004B7B3D">
            <w:pPr>
              <w:pStyle w:val="NoSpacing"/>
              <w:rPr>
                <w:sz w:val="24"/>
                <w:szCs w:val="24"/>
                <w:lang w:val="id-ID"/>
              </w:rPr>
            </w:pPr>
          </w:p>
        </w:tc>
        <w:tc>
          <w:tcPr>
            <w:tcW w:w="3259" w:type="dxa"/>
          </w:tcPr>
          <w:p w:rsidR="00B47553" w:rsidRPr="00055100" w:rsidRDefault="00B47553" w:rsidP="004B7B3D">
            <w:pPr>
              <w:pStyle w:val="NoSpacing"/>
              <w:rPr>
                <w:sz w:val="24"/>
                <w:szCs w:val="24"/>
                <w:lang w:val="id-ID"/>
              </w:rPr>
            </w:pPr>
            <w:r w:rsidRPr="00055100">
              <w:rPr>
                <w:sz w:val="24"/>
                <w:szCs w:val="24"/>
                <w:lang w:val="id-ID"/>
              </w:rPr>
              <w:t>Total</w:t>
            </w:r>
          </w:p>
        </w:tc>
        <w:tc>
          <w:tcPr>
            <w:tcW w:w="2038" w:type="dxa"/>
          </w:tcPr>
          <w:p w:rsidR="00B47553" w:rsidRPr="00055100" w:rsidRDefault="00B47553" w:rsidP="004B7B3D">
            <w:pPr>
              <w:pStyle w:val="NoSpacing"/>
              <w:jc w:val="right"/>
              <w:rPr>
                <w:sz w:val="24"/>
                <w:szCs w:val="24"/>
              </w:rPr>
            </w:pPr>
            <w:r w:rsidRPr="00055100">
              <w:rPr>
                <w:sz w:val="24"/>
                <w:szCs w:val="24"/>
              </w:rPr>
              <w:t>1279</w:t>
            </w:r>
          </w:p>
        </w:tc>
        <w:tc>
          <w:tcPr>
            <w:tcW w:w="1932" w:type="dxa"/>
          </w:tcPr>
          <w:p w:rsidR="00B47553" w:rsidRPr="00055100" w:rsidRDefault="00B47553" w:rsidP="004B7B3D">
            <w:pPr>
              <w:pStyle w:val="NoSpacing"/>
              <w:jc w:val="right"/>
              <w:rPr>
                <w:sz w:val="24"/>
                <w:szCs w:val="24"/>
                <w:lang w:val="id-ID"/>
              </w:rPr>
            </w:pPr>
            <w:r w:rsidRPr="00055100">
              <w:rPr>
                <w:sz w:val="24"/>
                <w:szCs w:val="24"/>
                <w:lang w:val="id-ID"/>
              </w:rPr>
              <w:t>100</w:t>
            </w:r>
          </w:p>
        </w:tc>
      </w:tr>
    </w:tbl>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Sumber </w:t>
      </w:r>
      <w:r w:rsidR="005776FA" w:rsidRPr="00055100">
        <w:rPr>
          <w:rFonts w:ascii="Times New Roman" w:hAnsi="Times New Roman" w:cs="Times New Roman"/>
          <w:sz w:val="24"/>
          <w:szCs w:val="24"/>
        </w:rPr>
        <w:t>: Kantor Desa Suka Makmur, 2020</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Tabel 3 menunjukkan bahwa penduduk di Desa Suka Makmur didominasi oleh penduduk pada kelompok umur 16-65 tahun sebanyak 749 atau 58,56%  </w:t>
      </w:r>
      <w:r w:rsidRPr="00055100">
        <w:rPr>
          <w:rFonts w:ascii="Times New Roman" w:hAnsi="Times New Roman" w:cs="Times New Roman"/>
          <w:sz w:val="24"/>
          <w:szCs w:val="24"/>
        </w:rPr>
        <w:lastRenderedPageBreak/>
        <w:t xml:space="preserve">kemudian disusul oleh penduduk pada kelompok umur 0-15 sebanyak 428 atau 33,46 dan terendah adalah penduduk pada kelompok umur di atas 65 tahun ke atas sebanyak 102 atau 7,97 . Hal ini menunjukan bahwa Desa Suka Makmur memiliki mayoritas penduduk pada usia kerja. </w:t>
      </w: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t>4.5  Perekonomian Desa</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Mata pencaharian utama penduduk di Desa Suka Makmur didominasi oleh penduduk yang memiliki mata pencaharian sebagai petani. Hal ini terjadi karena Desa Suka Makmur memiliki potensi wilayah yang dapat mendukung kegiatan disektor pertanian. Mata pencaharian penduduk di Desa Suka Makmur dapat dilihat pada Tabel 4.</w:t>
      </w:r>
    </w:p>
    <w:p w:rsidR="00B47553" w:rsidRPr="00286EC1" w:rsidRDefault="00B47553" w:rsidP="009D6255">
      <w:pPr>
        <w:spacing w:after="0" w:line="240" w:lineRule="auto"/>
        <w:ind w:left="851" w:right="2" w:hanging="851"/>
        <w:jc w:val="both"/>
        <w:rPr>
          <w:rFonts w:ascii="Times New Roman" w:hAnsi="Times New Roman" w:cs="Times New Roman"/>
          <w:b/>
          <w:sz w:val="24"/>
          <w:szCs w:val="24"/>
        </w:rPr>
      </w:pPr>
      <w:r w:rsidRPr="00286EC1">
        <w:rPr>
          <w:rFonts w:ascii="Times New Roman" w:hAnsi="Times New Roman" w:cs="Times New Roman"/>
          <w:b/>
          <w:sz w:val="24"/>
          <w:szCs w:val="24"/>
        </w:rPr>
        <w:t>Tabel 4. Penduduk Berdasarkan Mata  Pencaharian di Desa Suka Makmur Tahun 2020</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910"/>
        <w:gridCol w:w="3228"/>
        <w:gridCol w:w="2000"/>
        <w:gridCol w:w="1908"/>
      </w:tblGrid>
      <w:tr w:rsidR="00C50CA9" w:rsidRPr="00055100" w:rsidTr="004B7B3D">
        <w:tc>
          <w:tcPr>
            <w:tcW w:w="709" w:type="dxa"/>
          </w:tcPr>
          <w:p w:rsidR="00B47553" w:rsidRPr="00055100" w:rsidRDefault="00B47553" w:rsidP="004B7B3D">
            <w:pPr>
              <w:pStyle w:val="NoSpacing"/>
              <w:rPr>
                <w:sz w:val="24"/>
                <w:szCs w:val="24"/>
                <w:lang w:val="id-ID"/>
              </w:rPr>
            </w:pPr>
            <w:r w:rsidRPr="00055100">
              <w:rPr>
                <w:sz w:val="24"/>
                <w:szCs w:val="24"/>
                <w:lang w:val="id-ID"/>
              </w:rPr>
              <w:t>No</w:t>
            </w:r>
          </w:p>
        </w:tc>
        <w:tc>
          <w:tcPr>
            <w:tcW w:w="3259" w:type="dxa"/>
          </w:tcPr>
          <w:p w:rsidR="00B47553" w:rsidRPr="00055100" w:rsidRDefault="00B47553" w:rsidP="004B7B3D">
            <w:pPr>
              <w:pStyle w:val="NoSpacing"/>
              <w:rPr>
                <w:sz w:val="24"/>
                <w:szCs w:val="24"/>
              </w:rPr>
            </w:pPr>
            <w:r w:rsidRPr="00055100">
              <w:rPr>
                <w:sz w:val="24"/>
                <w:szCs w:val="24"/>
                <w:lang w:val="id-ID"/>
              </w:rPr>
              <w:t>Mata Pencaharian</w:t>
            </w:r>
          </w:p>
        </w:tc>
        <w:tc>
          <w:tcPr>
            <w:tcW w:w="2038" w:type="dxa"/>
          </w:tcPr>
          <w:p w:rsidR="00B47553" w:rsidRPr="00055100" w:rsidRDefault="00B47553" w:rsidP="004B7B3D">
            <w:pPr>
              <w:pStyle w:val="NoSpacing"/>
              <w:jc w:val="right"/>
              <w:rPr>
                <w:sz w:val="24"/>
                <w:szCs w:val="24"/>
                <w:lang w:val="id-ID"/>
              </w:rPr>
            </w:pPr>
            <w:r w:rsidRPr="00055100">
              <w:rPr>
                <w:sz w:val="24"/>
                <w:szCs w:val="24"/>
                <w:lang w:val="id-ID"/>
              </w:rPr>
              <w:t>Jumlah (Jiwa)</w:t>
            </w:r>
          </w:p>
        </w:tc>
        <w:tc>
          <w:tcPr>
            <w:tcW w:w="1932" w:type="dxa"/>
          </w:tcPr>
          <w:p w:rsidR="00B47553" w:rsidRPr="00055100" w:rsidRDefault="00B47553" w:rsidP="004B7B3D">
            <w:pPr>
              <w:pStyle w:val="NoSpacing"/>
              <w:jc w:val="right"/>
              <w:rPr>
                <w:sz w:val="24"/>
                <w:szCs w:val="24"/>
                <w:lang w:val="id-ID"/>
              </w:rPr>
            </w:pPr>
            <w:r w:rsidRPr="00055100">
              <w:rPr>
                <w:sz w:val="24"/>
                <w:szCs w:val="24"/>
                <w:lang w:val="id-ID"/>
              </w:rPr>
              <w:t>Persentase (%)</w:t>
            </w:r>
          </w:p>
        </w:tc>
      </w:tr>
      <w:tr w:rsidR="00C50CA9" w:rsidRPr="00055100" w:rsidTr="004B7B3D">
        <w:tc>
          <w:tcPr>
            <w:tcW w:w="709" w:type="dxa"/>
          </w:tcPr>
          <w:p w:rsidR="00B47553" w:rsidRPr="00055100" w:rsidRDefault="00B47553" w:rsidP="004B7B3D">
            <w:pPr>
              <w:pStyle w:val="NoSpacing"/>
              <w:rPr>
                <w:sz w:val="24"/>
                <w:szCs w:val="24"/>
                <w:lang w:val="id-ID"/>
              </w:rPr>
            </w:pPr>
            <w:r w:rsidRPr="00055100">
              <w:rPr>
                <w:sz w:val="24"/>
                <w:szCs w:val="24"/>
                <w:lang w:val="id-ID"/>
              </w:rPr>
              <w:t>1</w:t>
            </w:r>
          </w:p>
          <w:p w:rsidR="00B47553" w:rsidRPr="00055100" w:rsidRDefault="00B47553" w:rsidP="004B7B3D">
            <w:pPr>
              <w:pStyle w:val="NoSpacing"/>
              <w:rPr>
                <w:sz w:val="24"/>
                <w:szCs w:val="24"/>
                <w:lang w:val="id-ID"/>
              </w:rPr>
            </w:pPr>
            <w:r w:rsidRPr="00055100">
              <w:rPr>
                <w:sz w:val="24"/>
                <w:szCs w:val="24"/>
                <w:lang w:val="id-ID"/>
              </w:rPr>
              <w:t>2</w:t>
            </w:r>
          </w:p>
          <w:p w:rsidR="00B47553" w:rsidRPr="00055100" w:rsidRDefault="00B47553" w:rsidP="004B7B3D">
            <w:pPr>
              <w:pStyle w:val="NoSpacing"/>
              <w:rPr>
                <w:sz w:val="24"/>
                <w:szCs w:val="24"/>
                <w:lang w:val="id-ID"/>
              </w:rPr>
            </w:pPr>
            <w:r w:rsidRPr="00055100">
              <w:rPr>
                <w:sz w:val="24"/>
                <w:szCs w:val="24"/>
                <w:lang w:val="id-ID"/>
              </w:rPr>
              <w:t>3</w:t>
            </w:r>
          </w:p>
          <w:p w:rsidR="00B47553" w:rsidRPr="00055100" w:rsidRDefault="00B47553" w:rsidP="004B7B3D">
            <w:pPr>
              <w:pStyle w:val="NoSpacing"/>
              <w:rPr>
                <w:sz w:val="24"/>
                <w:szCs w:val="24"/>
                <w:lang w:val="id-ID"/>
              </w:rPr>
            </w:pPr>
            <w:r w:rsidRPr="00055100">
              <w:rPr>
                <w:sz w:val="24"/>
                <w:szCs w:val="24"/>
                <w:lang w:val="id-ID"/>
              </w:rPr>
              <w:t>4</w:t>
            </w:r>
          </w:p>
          <w:p w:rsidR="00B47553" w:rsidRPr="00055100" w:rsidRDefault="00B47553" w:rsidP="004B7B3D">
            <w:pPr>
              <w:pStyle w:val="NoSpacing"/>
              <w:rPr>
                <w:sz w:val="24"/>
                <w:szCs w:val="24"/>
                <w:lang w:val="id-ID"/>
              </w:rPr>
            </w:pPr>
            <w:r w:rsidRPr="00055100">
              <w:rPr>
                <w:sz w:val="24"/>
                <w:szCs w:val="24"/>
                <w:lang w:val="id-ID"/>
              </w:rPr>
              <w:t>5</w:t>
            </w:r>
          </w:p>
          <w:p w:rsidR="00B47553" w:rsidRPr="00055100" w:rsidRDefault="00B47553" w:rsidP="004B7B3D">
            <w:pPr>
              <w:pStyle w:val="NoSpacing"/>
              <w:rPr>
                <w:sz w:val="24"/>
                <w:szCs w:val="24"/>
                <w:lang w:val="id-ID"/>
              </w:rPr>
            </w:pPr>
            <w:r w:rsidRPr="00055100">
              <w:rPr>
                <w:sz w:val="24"/>
                <w:szCs w:val="24"/>
                <w:lang w:val="id-ID"/>
              </w:rPr>
              <w:t>6</w:t>
            </w:r>
          </w:p>
          <w:p w:rsidR="00B47553" w:rsidRPr="00055100" w:rsidRDefault="00B47553" w:rsidP="004B7B3D">
            <w:pPr>
              <w:pStyle w:val="NoSpacing"/>
              <w:rPr>
                <w:sz w:val="24"/>
                <w:szCs w:val="24"/>
                <w:lang w:val="id-ID"/>
              </w:rPr>
            </w:pPr>
            <w:r w:rsidRPr="00055100">
              <w:rPr>
                <w:sz w:val="24"/>
                <w:szCs w:val="24"/>
                <w:lang w:val="id-ID"/>
              </w:rPr>
              <w:t>7</w:t>
            </w:r>
          </w:p>
          <w:p w:rsidR="00B47553" w:rsidRPr="00055100" w:rsidRDefault="00B47553" w:rsidP="004B7B3D">
            <w:pPr>
              <w:pStyle w:val="NoSpacing"/>
              <w:rPr>
                <w:sz w:val="24"/>
                <w:szCs w:val="24"/>
              </w:rPr>
            </w:pPr>
            <w:r w:rsidRPr="00055100">
              <w:rPr>
                <w:sz w:val="24"/>
                <w:szCs w:val="24"/>
                <w:lang w:val="id-ID"/>
              </w:rPr>
              <w:t>8</w:t>
            </w:r>
          </w:p>
        </w:tc>
        <w:tc>
          <w:tcPr>
            <w:tcW w:w="3259" w:type="dxa"/>
          </w:tcPr>
          <w:p w:rsidR="00B47553" w:rsidRPr="00055100" w:rsidRDefault="00B47553" w:rsidP="004B7B3D">
            <w:pPr>
              <w:pStyle w:val="NoSpacing"/>
              <w:rPr>
                <w:sz w:val="24"/>
                <w:szCs w:val="24"/>
                <w:lang w:val="id-ID"/>
              </w:rPr>
            </w:pPr>
            <w:r w:rsidRPr="00055100">
              <w:rPr>
                <w:sz w:val="24"/>
                <w:szCs w:val="24"/>
                <w:lang w:val="id-ID"/>
              </w:rPr>
              <w:t>Petani</w:t>
            </w:r>
          </w:p>
          <w:p w:rsidR="00B47553" w:rsidRPr="00055100" w:rsidRDefault="00B47553" w:rsidP="004B7B3D">
            <w:pPr>
              <w:pStyle w:val="NoSpacing"/>
              <w:rPr>
                <w:sz w:val="24"/>
                <w:szCs w:val="24"/>
                <w:lang w:val="id-ID"/>
              </w:rPr>
            </w:pPr>
            <w:r w:rsidRPr="00055100">
              <w:rPr>
                <w:sz w:val="24"/>
                <w:szCs w:val="24"/>
                <w:lang w:val="id-ID"/>
              </w:rPr>
              <w:t>Buruh Tani</w:t>
            </w:r>
          </w:p>
          <w:p w:rsidR="00B47553" w:rsidRPr="00055100" w:rsidRDefault="00B47553" w:rsidP="004B7B3D">
            <w:pPr>
              <w:pStyle w:val="NoSpacing"/>
              <w:rPr>
                <w:sz w:val="24"/>
                <w:szCs w:val="24"/>
                <w:lang w:val="id-ID"/>
              </w:rPr>
            </w:pPr>
            <w:r w:rsidRPr="00055100">
              <w:rPr>
                <w:sz w:val="24"/>
                <w:szCs w:val="24"/>
                <w:lang w:val="id-ID"/>
              </w:rPr>
              <w:t>Peternak</w:t>
            </w:r>
          </w:p>
          <w:p w:rsidR="00B47553" w:rsidRPr="00055100" w:rsidRDefault="00B47553" w:rsidP="004B7B3D">
            <w:pPr>
              <w:pStyle w:val="NoSpacing"/>
              <w:rPr>
                <w:sz w:val="24"/>
                <w:szCs w:val="24"/>
                <w:lang w:val="id-ID"/>
              </w:rPr>
            </w:pPr>
            <w:r w:rsidRPr="00055100">
              <w:rPr>
                <w:sz w:val="24"/>
                <w:szCs w:val="24"/>
                <w:lang w:val="id-ID"/>
              </w:rPr>
              <w:t>Pedagang/Wiraswasta</w:t>
            </w:r>
          </w:p>
          <w:p w:rsidR="00B47553" w:rsidRPr="00055100" w:rsidRDefault="00B47553" w:rsidP="004B7B3D">
            <w:pPr>
              <w:pStyle w:val="NoSpacing"/>
              <w:rPr>
                <w:sz w:val="24"/>
                <w:szCs w:val="24"/>
                <w:lang w:val="id-ID"/>
              </w:rPr>
            </w:pPr>
            <w:r w:rsidRPr="00055100">
              <w:rPr>
                <w:sz w:val="24"/>
                <w:szCs w:val="24"/>
                <w:lang w:val="id-ID"/>
              </w:rPr>
              <w:t>PNS</w:t>
            </w:r>
          </w:p>
          <w:p w:rsidR="00B47553" w:rsidRPr="00055100" w:rsidRDefault="00B47553" w:rsidP="004B7B3D">
            <w:pPr>
              <w:pStyle w:val="NoSpacing"/>
              <w:rPr>
                <w:sz w:val="24"/>
                <w:szCs w:val="24"/>
                <w:lang w:val="id-ID"/>
              </w:rPr>
            </w:pPr>
            <w:r w:rsidRPr="00055100">
              <w:rPr>
                <w:sz w:val="24"/>
                <w:szCs w:val="24"/>
                <w:lang w:val="id-ID"/>
              </w:rPr>
              <w:t>Karyawan Swasta</w:t>
            </w:r>
          </w:p>
          <w:p w:rsidR="00B47553" w:rsidRPr="00055100" w:rsidRDefault="00B47553" w:rsidP="004B7B3D">
            <w:pPr>
              <w:pStyle w:val="NoSpacing"/>
              <w:rPr>
                <w:sz w:val="24"/>
                <w:szCs w:val="24"/>
                <w:lang w:val="id-ID"/>
              </w:rPr>
            </w:pPr>
            <w:r w:rsidRPr="00055100">
              <w:rPr>
                <w:sz w:val="24"/>
                <w:szCs w:val="24"/>
                <w:lang w:val="id-ID"/>
              </w:rPr>
              <w:t xml:space="preserve">Jasa </w:t>
            </w:r>
          </w:p>
          <w:p w:rsidR="00B47553" w:rsidRPr="00055100" w:rsidRDefault="00286EC1" w:rsidP="004B7B3D">
            <w:pPr>
              <w:pStyle w:val="NoSpacing"/>
              <w:rPr>
                <w:sz w:val="24"/>
                <w:szCs w:val="24"/>
                <w:lang w:val="id-ID"/>
              </w:rPr>
            </w:pPr>
            <w:r>
              <w:rPr>
                <w:sz w:val="24"/>
                <w:szCs w:val="24"/>
                <w:lang w:val="id-ID"/>
              </w:rPr>
              <w:t>Lain-</w:t>
            </w:r>
            <w:r w:rsidR="00B47553" w:rsidRPr="00055100">
              <w:rPr>
                <w:sz w:val="24"/>
                <w:szCs w:val="24"/>
                <w:lang w:val="id-ID"/>
              </w:rPr>
              <w:t>lain</w:t>
            </w:r>
          </w:p>
        </w:tc>
        <w:tc>
          <w:tcPr>
            <w:tcW w:w="2038" w:type="dxa"/>
          </w:tcPr>
          <w:p w:rsidR="00B47553" w:rsidRPr="00055100" w:rsidRDefault="00B47553" w:rsidP="004B7B3D">
            <w:pPr>
              <w:pStyle w:val="NoSpacing"/>
              <w:jc w:val="right"/>
              <w:rPr>
                <w:sz w:val="24"/>
                <w:szCs w:val="24"/>
              </w:rPr>
            </w:pPr>
            <w:r w:rsidRPr="00055100">
              <w:rPr>
                <w:sz w:val="24"/>
                <w:szCs w:val="24"/>
              </w:rPr>
              <w:t>289</w:t>
            </w:r>
          </w:p>
          <w:p w:rsidR="00B47553" w:rsidRPr="00055100" w:rsidRDefault="00B47553" w:rsidP="004B7B3D">
            <w:pPr>
              <w:pStyle w:val="NoSpacing"/>
              <w:jc w:val="right"/>
              <w:rPr>
                <w:sz w:val="24"/>
                <w:szCs w:val="24"/>
              </w:rPr>
            </w:pPr>
            <w:r w:rsidRPr="00055100">
              <w:rPr>
                <w:sz w:val="24"/>
                <w:szCs w:val="24"/>
              </w:rPr>
              <w:t>16</w:t>
            </w:r>
          </w:p>
          <w:p w:rsidR="00B47553" w:rsidRPr="00055100" w:rsidRDefault="00B47553" w:rsidP="004B7B3D">
            <w:pPr>
              <w:pStyle w:val="NoSpacing"/>
              <w:jc w:val="right"/>
              <w:rPr>
                <w:sz w:val="24"/>
                <w:szCs w:val="24"/>
              </w:rPr>
            </w:pPr>
            <w:r w:rsidRPr="00055100">
              <w:rPr>
                <w:sz w:val="24"/>
                <w:szCs w:val="24"/>
              </w:rPr>
              <w:t>38</w:t>
            </w:r>
          </w:p>
          <w:p w:rsidR="00B47553" w:rsidRPr="00055100" w:rsidRDefault="00B47553" w:rsidP="004B7B3D">
            <w:pPr>
              <w:pStyle w:val="NoSpacing"/>
              <w:jc w:val="right"/>
              <w:rPr>
                <w:sz w:val="24"/>
                <w:szCs w:val="24"/>
              </w:rPr>
            </w:pPr>
            <w:r w:rsidRPr="00055100">
              <w:rPr>
                <w:sz w:val="24"/>
                <w:szCs w:val="24"/>
              </w:rPr>
              <w:t>55</w:t>
            </w:r>
          </w:p>
          <w:p w:rsidR="00B47553" w:rsidRPr="00055100" w:rsidRDefault="00B47553" w:rsidP="004B7B3D">
            <w:pPr>
              <w:pStyle w:val="NoSpacing"/>
              <w:jc w:val="right"/>
              <w:rPr>
                <w:sz w:val="24"/>
                <w:szCs w:val="24"/>
              </w:rPr>
            </w:pPr>
            <w:r w:rsidRPr="00055100">
              <w:rPr>
                <w:sz w:val="24"/>
                <w:szCs w:val="24"/>
              </w:rPr>
              <w:t>8</w:t>
            </w:r>
          </w:p>
          <w:p w:rsidR="00B47553" w:rsidRPr="00055100" w:rsidRDefault="00B47553" w:rsidP="004B7B3D">
            <w:pPr>
              <w:pStyle w:val="NoSpacing"/>
              <w:jc w:val="right"/>
              <w:rPr>
                <w:sz w:val="24"/>
                <w:szCs w:val="24"/>
              </w:rPr>
            </w:pPr>
            <w:r w:rsidRPr="00055100">
              <w:rPr>
                <w:sz w:val="24"/>
                <w:szCs w:val="24"/>
              </w:rPr>
              <w:t>13</w:t>
            </w:r>
          </w:p>
          <w:p w:rsidR="00B47553" w:rsidRPr="00055100" w:rsidRDefault="00B47553" w:rsidP="004B7B3D">
            <w:pPr>
              <w:pStyle w:val="NoSpacing"/>
              <w:jc w:val="right"/>
              <w:rPr>
                <w:sz w:val="24"/>
                <w:szCs w:val="24"/>
                <w:lang w:val="id-ID"/>
              </w:rPr>
            </w:pPr>
            <w:r w:rsidRPr="00055100">
              <w:rPr>
                <w:sz w:val="24"/>
                <w:szCs w:val="24"/>
                <w:lang w:val="id-ID"/>
              </w:rPr>
              <w:t>5</w:t>
            </w:r>
          </w:p>
          <w:p w:rsidR="00B47553" w:rsidRPr="00055100" w:rsidRDefault="00B47553" w:rsidP="004B7B3D">
            <w:pPr>
              <w:pStyle w:val="NoSpacing"/>
              <w:jc w:val="right"/>
              <w:rPr>
                <w:sz w:val="24"/>
                <w:szCs w:val="24"/>
              </w:rPr>
            </w:pPr>
            <w:r w:rsidRPr="00055100">
              <w:rPr>
                <w:sz w:val="24"/>
                <w:szCs w:val="24"/>
              </w:rPr>
              <w:t>49</w:t>
            </w:r>
          </w:p>
        </w:tc>
        <w:tc>
          <w:tcPr>
            <w:tcW w:w="1932" w:type="dxa"/>
          </w:tcPr>
          <w:p w:rsidR="00B47553" w:rsidRPr="00055100" w:rsidRDefault="00B47553" w:rsidP="004B7B3D">
            <w:pPr>
              <w:pStyle w:val="NoSpacing"/>
              <w:jc w:val="right"/>
              <w:rPr>
                <w:sz w:val="24"/>
                <w:szCs w:val="24"/>
              </w:rPr>
            </w:pPr>
            <w:r w:rsidRPr="00055100">
              <w:rPr>
                <w:sz w:val="24"/>
                <w:szCs w:val="24"/>
              </w:rPr>
              <w:t>61,10</w:t>
            </w:r>
          </w:p>
          <w:p w:rsidR="00B47553" w:rsidRPr="00055100" w:rsidRDefault="00B47553" w:rsidP="004B7B3D">
            <w:pPr>
              <w:pStyle w:val="NoSpacing"/>
              <w:jc w:val="right"/>
              <w:rPr>
                <w:sz w:val="24"/>
                <w:szCs w:val="24"/>
              </w:rPr>
            </w:pPr>
            <w:r w:rsidRPr="00055100">
              <w:rPr>
                <w:sz w:val="24"/>
                <w:szCs w:val="24"/>
              </w:rPr>
              <w:t>3,38</w:t>
            </w:r>
          </w:p>
          <w:p w:rsidR="00B47553" w:rsidRPr="00055100" w:rsidRDefault="00B47553" w:rsidP="004B7B3D">
            <w:pPr>
              <w:pStyle w:val="NoSpacing"/>
              <w:jc w:val="right"/>
              <w:rPr>
                <w:sz w:val="24"/>
                <w:szCs w:val="24"/>
              </w:rPr>
            </w:pPr>
            <w:r w:rsidRPr="00055100">
              <w:rPr>
                <w:sz w:val="24"/>
                <w:szCs w:val="24"/>
              </w:rPr>
              <w:t>8,03</w:t>
            </w:r>
          </w:p>
          <w:p w:rsidR="00B47553" w:rsidRPr="00055100" w:rsidRDefault="00B47553" w:rsidP="004B7B3D">
            <w:pPr>
              <w:pStyle w:val="NoSpacing"/>
              <w:jc w:val="right"/>
              <w:rPr>
                <w:sz w:val="24"/>
                <w:szCs w:val="24"/>
              </w:rPr>
            </w:pPr>
            <w:r w:rsidRPr="00055100">
              <w:rPr>
                <w:sz w:val="24"/>
                <w:szCs w:val="24"/>
              </w:rPr>
              <w:t>11,63</w:t>
            </w:r>
          </w:p>
          <w:p w:rsidR="00B47553" w:rsidRPr="00055100" w:rsidRDefault="00B47553" w:rsidP="004B7B3D">
            <w:pPr>
              <w:pStyle w:val="NoSpacing"/>
              <w:jc w:val="right"/>
              <w:rPr>
                <w:sz w:val="24"/>
                <w:szCs w:val="24"/>
              </w:rPr>
            </w:pPr>
            <w:r w:rsidRPr="00055100">
              <w:rPr>
                <w:sz w:val="24"/>
                <w:szCs w:val="24"/>
              </w:rPr>
              <w:t>1,69</w:t>
            </w:r>
          </w:p>
          <w:p w:rsidR="00B47553" w:rsidRPr="00055100" w:rsidRDefault="00B47553" w:rsidP="004B7B3D">
            <w:pPr>
              <w:pStyle w:val="NoSpacing"/>
              <w:jc w:val="right"/>
              <w:rPr>
                <w:sz w:val="24"/>
                <w:szCs w:val="24"/>
              </w:rPr>
            </w:pPr>
            <w:r w:rsidRPr="00055100">
              <w:rPr>
                <w:sz w:val="24"/>
                <w:szCs w:val="24"/>
              </w:rPr>
              <w:t>2,75</w:t>
            </w:r>
          </w:p>
          <w:p w:rsidR="00B47553" w:rsidRPr="00055100" w:rsidRDefault="00B47553" w:rsidP="004B7B3D">
            <w:pPr>
              <w:pStyle w:val="NoSpacing"/>
              <w:jc w:val="right"/>
              <w:rPr>
                <w:sz w:val="24"/>
                <w:szCs w:val="24"/>
              </w:rPr>
            </w:pPr>
            <w:r w:rsidRPr="00055100">
              <w:rPr>
                <w:sz w:val="24"/>
                <w:szCs w:val="24"/>
              </w:rPr>
              <w:t>1,07</w:t>
            </w:r>
          </w:p>
          <w:p w:rsidR="00B47553" w:rsidRPr="00055100" w:rsidRDefault="00B47553" w:rsidP="004B7B3D">
            <w:pPr>
              <w:pStyle w:val="NoSpacing"/>
              <w:jc w:val="right"/>
              <w:rPr>
                <w:sz w:val="24"/>
                <w:szCs w:val="24"/>
              </w:rPr>
            </w:pPr>
            <w:r w:rsidRPr="00055100">
              <w:rPr>
                <w:sz w:val="24"/>
                <w:szCs w:val="24"/>
              </w:rPr>
              <w:t>10,57</w:t>
            </w:r>
          </w:p>
        </w:tc>
      </w:tr>
      <w:tr w:rsidR="00C50CA9" w:rsidRPr="00055100" w:rsidTr="004B7B3D">
        <w:tc>
          <w:tcPr>
            <w:tcW w:w="709" w:type="dxa"/>
          </w:tcPr>
          <w:p w:rsidR="00B47553" w:rsidRPr="00055100" w:rsidRDefault="00B47553" w:rsidP="004B7B3D">
            <w:pPr>
              <w:pStyle w:val="NoSpacing"/>
              <w:rPr>
                <w:sz w:val="24"/>
                <w:szCs w:val="24"/>
                <w:lang w:val="id-ID"/>
              </w:rPr>
            </w:pPr>
            <w:r w:rsidRPr="00055100">
              <w:rPr>
                <w:sz w:val="24"/>
                <w:szCs w:val="24"/>
                <w:lang w:val="id-ID"/>
              </w:rPr>
              <w:t>Jumlah</w:t>
            </w:r>
          </w:p>
        </w:tc>
        <w:tc>
          <w:tcPr>
            <w:tcW w:w="3259" w:type="dxa"/>
          </w:tcPr>
          <w:p w:rsidR="00B47553" w:rsidRPr="00055100" w:rsidRDefault="00B47553" w:rsidP="004B7B3D">
            <w:pPr>
              <w:pStyle w:val="NoSpacing"/>
              <w:rPr>
                <w:sz w:val="24"/>
                <w:szCs w:val="24"/>
              </w:rPr>
            </w:pPr>
          </w:p>
        </w:tc>
        <w:tc>
          <w:tcPr>
            <w:tcW w:w="2038" w:type="dxa"/>
          </w:tcPr>
          <w:p w:rsidR="00B47553" w:rsidRPr="00055100" w:rsidRDefault="00B47553" w:rsidP="004B7B3D">
            <w:pPr>
              <w:pStyle w:val="NoSpacing"/>
              <w:jc w:val="right"/>
              <w:rPr>
                <w:sz w:val="24"/>
                <w:szCs w:val="24"/>
              </w:rPr>
            </w:pPr>
            <w:r w:rsidRPr="00055100">
              <w:rPr>
                <w:sz w:val="24"/>
                <w:szCs w:val="24"/>
              </w:rPr>
              <w:t>473</w:t>
            </w:r>
          </w:p>
        </w:tc>
        <w:tc>
          <w:tcPr>
            <w:tcW w:w="1932" w:type="dxa"/>
          </w:tcPr>
          <w:p w:rsidR="00B47553" w:rsidRPr="00055100" w:rsidRDefault="00B47553" w:rsidP="004B7B3D">
            <w:pPr>
              <w:pStyle w:val="NoSpacing"/>
              <w:jc w:val="right"/>
              <w:rPr>
                <w:sz w:val="24"/>
                <w:szCs w:val="24"/>
              </w:rPr>
            </w:pPr>
            <w:r w:rsidRPr="00055100">
              <w:rPr>
                <w:sz w:val="24"/>
                <w:szCs w:val="24"/>
              </w:rPr>
              <w:t>100</w:t>
            </w:r>
          </w:p>
        </w:tc>
      </w:tr>
    </w:tbl>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Sumber : Kantor Desa Suka Makmur 2020</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Tabel 4 menunjukkan bahwa penduduk di Desa Suka Makmur mayoritas memiliki mata pencaharian sebagai petani sebanyak 289 jiwa kemudian disusul oleh penduduk yang memiliki mata pencaharian sebagai pedagang/wiraswasta sebanyak 55 jiwa. Mata pencaharian terendah masyarakat yang memiliki mata pencaharian bergerak dibidang jasa yaitu 5 jiwa. Hal ini menunjukkan bahwa sektor pertanian merupakan sumber utama pendapatan di Desa Suka Makmur</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lastRenderedPageBreak/>
        <w:t xml:space="preserve">4.6   Sarana dan Prasarana </w:t>
      </w:r>
    </w:p>
    <w:p w:rsidR="00B47553" w:rsidRPr="00055100" w:rsidRDefault="005776FA"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Prasaran dan sarana</w:t>
      </w:r>
      <w:r w:rsidR="00B47553" w:rsidRPr="00055100">
        <w:rPr>
          <w:rFonts w:ascii="Times New Roman" w:hAnsi="Times New Roman" w:cs="Times New Roman"/>
          <w:sz w:val="24"/>
          <w:szCs w:val="24"/>
        </w:rPr>
        <w:t xml:space="preserve"> di Desa Suka Makmur saat ini telah din</w:t>
      </w:r>
      <w:r w:rsidRPr="00055100">
        <w:rPr>
          <w:rFonts w:ascii="Times New Roman" w:hAnsi="Times New Roman" w:cs="Times New Roman"/>
          <w:sz w:val="24"/>
          <w:szCs w:val="24"/>
        </w:rPr>
        <w:t>ilai sangat memadai</w:t>
      </w:r>
      <w:r w:rsidR="00B47553" w:rsidRPr="00055100">
        <w:rPr>
          <w:rFonts w:ascii="Times New Roman" w:hAnsi="Times New Roman" w:cs="Times New Roman"/>
          <w:sz w:val="24"/>
          <w:szCs w:val="24"/>
        </w:rPr>
        <w:t xml:space="preserve"> jenis-jenis ini dapat dilihat dari sarana dan prasarana yang baik telah tersedia seperti sarana psosial dan. sarana pendidikan. Keadaan sarana dan prasarana di Desa Suka Makmur  dapat dilihat pada Tabel  5.</w:t>
      </w:r>
    </w:p>
    <w:p w:rsidR="00B47553" w:rsidRPr="00055100" w:rsidRDefault="00B47553" w:rsidP="00B47553">
      <w:pPr>
        <w:spacing w:after="0" w:line="240" w:lineRule="auto"/>
        <w:ind w:left="994" w:hanging="994"/>
        <w:jc w:val="both"/>
        <w:rPr>
          <w:rFonts w:ascii="Times New Roman" w:hAnsi="Times New Roman" w:cs="Times New Roman"/>
          <w:b/>
          <w:sz w:val="24"/>
          <w:szCs w:val="24"/>
        </w:rPr>
      </w:pPr>
      <w:r w:rsidRPr="00055100">
        <w:rPr>
          <w:rFonts w:ascii="Times New Roman" w:hAnsi="Times New Roman" w:cs="Times New Roman"/>
          <w:b/>
          <w:sz w:val="24"/>
          <w:szCs w:val="24"/>
        </w:rPr>
        <w:t>Tabel 5. Sarana dan Prasarana di Desa Suka Makmur Tahun 2020</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3827"/>
        <w:gridCol w:w="3261"/>
      </w:tblGrid>
      <w:tr w:rsidR="00C50CA9" w:rsidRPr="00055100" w:rsidTr="004B7B3D">
        <w:tc>
          <w:tcPr>
            <w:tcW w:w="709" w:type="dxa"/>
          </w:tcPr>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No</w:t>
            </w:r>
          </w:p>
        </w:tc>
        <w:tc>
          <w:tcPr>
            <w:tcW w:w="3827" w:type="dxa"/>
          </w:tcPr>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Sarana dan Prasarana</w:t>
            </w:r>
          </w:p>
        </w:tc>
        <w:tc>
          <w:tcPr>
            <w:tcW w:w="3261" w:type="dxa"/>
          </w:tcPr>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Jumlah (unit)</w:t>
            </w:r>
          </w:p>
        </w:tc>
      </w:tr>
      <w:tr w:rsidR="00C50CA9" w:rsidRPr="00055100" w:rsidTr="004B7B3D">
        <w:tc>
          <w:tcPr>
            <w:tcW w:w="709" w:type="dxa"/>
          </w:tcPr>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1</w:t>
            </w:r>
          </w:p>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2</w:t>
            </w:r>
          </w:p>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3</w:t>
            </w:r>
          </w:p>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4</w:t>
            </w:r>
          </w:p>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5</w:t>
            </w:r>
          </w:p>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6</w:t>
            </w:r>
          </w:p>
        </w:tc>
        <w:tc>
          <w:tcPr>
            <w:tcW w:w="3827" w:type="dxa"/>
          </w:tcPr>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Kantor Kepala Desa</w:t>
            </w:r>
          </w:p>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Poskesdes</w:t>
            </w:r>
          </w:p>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PAUD</w:t>
            </w:r>
          </w:p>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TK</w:t>
            </w:r>
          </w:p>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Sekolah Dasar</w:t>
            </w:r>
          </w:p>
          <w:p w:rsidR="00B47553" w:rsidRPr="00055100" w:rsidRDefault="00B47553" w:rsidP="004B7B3D">
            <w:pPr>
              <w:jc w:val="both"/>
              <w:rPr>
                <w:rFonts w:ascii="Times New Roman" w:hAnsi="Times New Roman" w:cs="Times New Roman"/>
                <w:sz w:val="24"/>
                <w:szCs w:val="24"/>
              </w:rPr>
            </w:pPr>
            <w:r w:rsidRPr="00055100">
              <w:rPr>
                <w:rFonts w:ascii="Times New Roman" w:hAnsi="Times New Roman" w:cs="Times New Roman"/>
                <w:sz w:val="24"/>
                <w:szCs w:val="24"/>
              </w:rPr>
              <w:t>Masjid</w:t>
            </w:r>
          </w:p>
        </w:tc>
        <w:tc>
          <w:tcPr>
            <w:tcW w:w="3261" w:type="dxa"/>
          </w:tcPr>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1</w:t>
            </w:r>
          </w:p>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1</w:t>
            </w:r>
          </w:p>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4</w:t>
            </w:r>
          </w:p>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1</w:t>
            </w:r>
          </w:p>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1</w:t>
            </w:r>
          </w:p>
          <w:p w:rsidR="00B47553" w:rsidRPr="00055100" w:rsidRDefault="00B47553" w:rsidP="004B7B3D">
            <w:pPr>
              <w:jc w:val="center"/>
              <w:rPr>
                <w:rFonts w:ascii="Times New Roman" w:hAnsi="Times New Roman" w:cs="Times New Roman"/>
                <w:sz w:val="24"/>
                <w:szCs w:val="24"/>
              </w:rPr>
            </w:pPr>
            <w:r w:rsidRPr="00055100">
              <w:rPr>
                <w:rFonts w:ascii="Times New Roman" w:hAnsi="Times New Roman" w:cs="Times New Roman"/>
                <w:sz w:val="24"/>
                <w:szCs w:val="24"/>
              </w:rPr>
              <w:t>3</w:t>
            </w:r>
          </w:p>
        </w:tc>
      </w:tr>
      <w:tr w:rsidR="00C50CA9" w:rsidRPr="00055100" w:rsidTr="004B7B3D">
        <w:tc>
          <w:tcPr>
            <w:tcW w:w="709" w:type="dxa"/>
          </w:tcPr>
          <w:p w:rsidR="00B47553" w:rsidRPr="00055100" w:rsidRDefault="00B47553" w:rsidP="004B7B3D">
            <w:pPr>
              <w:ind w:right="2"/>
              <w:jc w:val="both"/>
              <w:rPr>
                <w:rFonts w:ascii="Times New Roman" w:hAnsi="Times New Roman" w:cs="Times New Roman"/>
                <w:sz w:val="24"/>
                <w:szCs w:val="24"/>
              </w:rPr>
            </w:pPr>
          </w:p>
        </w:tc>
        <w:tc>
          <w:tcPr>
            <w:tcW w:w="382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Jumlah</w:t>
            </w:r>
          </w:p>
        </w:tc>
        <w:tc>
          <w:tcPr>
            <w:tcW w:w="3261" w:type="dxa"/>
          </w:tcPr>
          <w:p w:rsidR="00B47553" w:rsidRPr="00055100" w:rsidRDefault="00B47553" w:rsidP="004B7B3D">
            <w:pPr>
              <w:ind w:right="2"/>
              <w:jc w:val="center"/>
              <w:rPr>
                <w:rFonts w:ascii="Times New Roman" w:hAnsi="Times New Roman" w:cs="Times New Roman"/>
                <w:sz w:val="24"/>
                <w:szCs w:val="24"/>
              </w:rPr>
            </w:pPr>
            <w:r w:rsidRPr="00055100">
              <w:rPr>
                <w:rFonts w:ascii="Times New Roman" w:hAnsi="Times New Roman" w:cs="Times New Roman"/>
                <w:sz w:val="24"/>
                <w:szCs w:val="24"/>
              </w:rPr>
              <w:t>11</w:t>
            </w:r>
          </w:p>
        </w:tc>
      </w:tr>
    </w:tbl>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Sumber : Kantor Desa Suka Makmur, Tahun 2020</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Sarana dan prasarana yang ada di Desa Suka Makmur terdiri dari masjid 3 unit, Paud sebanyak 4 unit, TK 1 unit dan poskesdes 1 unit. Sarana prasaran sosial di Desa Suka Makmur sudah cukup memadai untuk memenuhi kebutuhan masyarakat yang ada di Desa Suka Makmur.</w:t>
      </w: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t>4.7  Identitas Petani Responden</w:t>
      </w:r>
    </w:p>
    <w:p w:rsidR="00B47553" w:rsidRDefault="00B47553" w:rsidP="00B47553">
      <w:pPr>
        <w:spacing w:after="0" w:line="480" w:lineRule="auto"/>
        <w:ind w:firstLine="720"/>
        <w:jc w:val="both"/>
        <w:rPr>
          <w:rFonts w:ascii="Times New Roman" w:hAnsi="Times New Roman" w:cs="Times New Roman"/>
          <w:sz w:val="24"/>
          <w:szCs w:val="24"/>
          <w:lang w:val="en-GB"/>
        </w:rPr>
      </w:pPr>
      <w:r w:rsidRPr="00055100">
        <w:rPr>
          <w:rFonts w:ascii="Times New Roman" w:hAnsi="Times New Roman" w:cs="Times New Roman"/>
          <w:sz w:val="24"/>
          <w:szCs w:val="24"/>
        </w:rPr>
        <w:t>Identitas responden pada penelitian ini menggambarkan mengenai deskripsi responden berdasarkan sampel penelitian yan</w:t>
      </w:r>
      <w:r w:rsidR="005776FA" w:rsidRPr="00055100">
        <w:rPr>
          <w:rFonts w:ascii="Times New Roman" w:hAnsi="Times New Roman" w:cs="Times New Roman"/>
          <w:sz w:val="24"/>
          <w:szCs w:val="24"/>
        </w:rPr>
        <w:t>g telah ditentukan. Responden y</w:t>
      </w:r>
      <w:r w:rsidRPr="00055100">
        <w:rPr>
          <w:rFonts w:ascii="Times New Roman" w:hAnsi="Times New Roman" w:cs="Times New Roman"/>
          <w:sz w:val="24"/>
          <w:szCs w:val="24"/>
        </w:rPr>
        <w:t>ang dimaksudkan dalam penelitian ini adalah petani yang melakukan kegiatan usahatani jagung dan juga pedagang pengumpul di Desa Suka Makmur Kecamatan Patilanggio. Karakteristik responden digolongkan berdasarkan umur, tingkat pendidikan, lama berusahatani, luas lahan dan tanggungan keluarga. Karakteristik responden menurut tingkat umur dapat dilihat pada tabel 6</w:t>
      </w:r>
      <w:r w:rsidR="00286EC1">
        <w:rPr>
          <w:rFonts w:ascii="Times New Roman" w:hAnsi="Times New Roman" w:cs="Times New Roman"/>
          <w:sz w:val="24"/>
          <w:szCs w:val="24"/>
          <w:lang w:val="en-GB"/>
        </w:rPr>
        <w:t>.</w:t>
      </w:r>
    </w:p>
    <w:p w:rsidR="00286EC1" w:rsidRPr="00286EC1" w:rsidRDefault="00286EC1" w:rsidP="00B47553">
      <w:pPr>
        <w:spacing w:after="0" w:line="480" w:lineRule="auto"/>
        <w:ind w:firstLine="720"/>
        <w:jc w:val="both"/>
        <w:rPr>
          <w:rFonts w:ascii="Times New Roman" w:hAnsi="Times New Roman" w:cs="Times New Roman"/>
          <w:sz w:val="24"/>
          <w:szCs w:val="24"/>
          <w:lang w:val="en-GB"/>
        </w:rPr>
      </w:pP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lastRenderedPageBreak/>
        <w:t>4.7.1 Umur Responden</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ab/>
        <w:t xml:space="preserve">Umur merupakan umur petani responden pada saat dilakukan penelitian dinyatakan dalam tahun. Umur berkaitan dengan pengalaman dan kematangan petani dalam melakukan usahatani. Umur juga akan mempengaruhi kemampuan fisik dan respon terhadap hal-hal </w:t>
      </w:r>
      <w:r w:rsidR="00D46475" w:rsidRPr="00055100">
        <w:rPr>
          <w:rFonts w:ascii="Times New Roman" w:hAnsi="Times New Roman" w:cs="Times New Roman"/>
          <w:sz w:val="24"/>
          <w:szCs w:val="24"/>
        </w:rPr>
        <w:t xml:space="preserve">baru dalam melakukan usaha tani </w:t>
      </w:r>
      <w:r w:rsidRPr="00055100">
        <w:rPr>
          <w:rFonts w:ascii="Times New Roman" w:hAnsi="Times New Roman" w:cs="Times New Roman"/>
          <w:sz w:val="24"/>
          <w:szCs w:val="24"/>
        </w:rPr>
        <w:t>adanya kecenderungan bahwa petanimuda lebih cepat mengadopsi suatu inovasi karena petani muda mempunyai semangat untuk mengetahui dan mencari tahuapa yang belum diketahuinya. Semakin tua umur petani juga semakin menurun kemampuan fisik petani dalam melakukan usha tani.</w:t>
      </w:r>
      <w:r w:rsidR="00286EC1">
        <w:rPr>
          <w:rFonts w:ascii="Times New Roman" w:hAnsi="Times New Roman" w:cs="Times New Roman"/>
          <w:sz w:val="24"/>
          <w:szCs w:val="24"/>
          <w:lang w:val="en-GB"/>
        </w:rPr>
        <w:t xml:space="preserve"> </w:t>
      </w:r>
      <w:r w:rsidRPr="00055100">
        <w:rPr>
          <w:rFonts w:ascii="Times New Roman" w:hAnsi="Times New Roman" w:cs="Times New Roman"/>
          <w:sz w:val="24"/>
          <w:szCs w:val="24"/>
        </w:rPr>
        <w:t>Umur petani responden dapat dilihat pada tabel 6</w:t>
      </w:r>
    </w:p>
    <w:p w:rsidR="00B47553" w:rsidRPr="00055100" w:rsidRDefault="00B47553" w:rsidP="00B47553">
      <w:pPr>
        <w:spacing w:after="0" w:line="240" w:lineRule="auto"/>
        <w:ind w:left="709" w:hanging="709"/>
        <w:rPr>
          <w:rFonts w:ascii="Times New Roman" w:hAnsi="Times New Roman" w:cs="Times New Roman"/>
          <w:b/>
          <w:sz w:val="24"/>
          <w:szCs w:val="24"/>
        </w:rPr>
      </w:pPr>
      <w:r w:rsidRPr="00055100">
        <w:rPr>
          <w:rFonts w:ascii="Times New Roman" w:hAnsi="Times New Roman" w:cs="Times New Roman"/>
          <w:b/>
          <w:sz w:val="24"/>
          <w:szCs w:val="24"/>
        </w:rPr>
        <w:t>Tabel 6. Tingkat Umur Responden di Desa Makmur Kecamatan Patilanggio Kabupaten Pohuwato</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699"/>
        <w:gridCol w:w="2206"/>
        <w:gridCol w:w="2570"/>
        <w:gridCol w:w="2322"/>
      </w:tblGrid>
      <w:tr w:rsidR="00C50CA9" w:rsidRPr="00055100" w:rsidTr="004B7B3D">
        <w:trPr>
          <w:trHeight w:val="238"/>
        </w:trPr>
        <w:tc>
          <w:tcPr>
            <w:tcW w:w="699" w:type="dxa"/>
            <w:vAlign w:val="center"/>
          </w:tcPr>
          <w:p w:rsidR="00B47553" w:rsidRPr="00055100" w:rsidRDefault="00B47553" w:rsidP="004B7B3D">
            <w:pPr>
              <w:pStyle w:val="NoSpacing"/>
              <w:rPr>
                <w:sz w:val="24"/>
                <w:szCs w:val="24"/>
                <w:lang w:val="id-ID"/>
              </w:rPr>
            </w:pPr>
            <w:r w:rsidRPr="00055100">
              <w:rPr>
                <w:sz w:val="24"/>
                <w:szCs w:val="24"/>
                <w:lang w:val="id-ID"/>
              </w:rPr>
              <w:t>No</w:t>
            </w:r>
          </w:p>
        </w:tc>
        <w:tc>
          <w:tcPr>
            <w:tcW w:w="2206" w:type="dxa"/>
          </w:tcPr>
          <w:p w:rsidR="00B47553" w:rsidRPr="00055100" w:rsidRDefault="00B47553" w:rsidP="004B7B3D">
            <w:pPr>
              <w:pStyle w:val="NoSpacing"/>
              <w:jc w:val="center"/>
              <w:rPr>
                <w:sz w:val="24"/>
                <w:szCs w:val="24"/>
                <w:lang w:val="id-ID"/>
              </w:rPr>
            </w:pPr>
            <w:r w:rsidRPr="00055100">
              <w:rPr>
                <w:sz w:val="24"/>
                <w:szCs w:val="24"/>
                <w:lang w:val="id-ID"/>
              </w:rPr>
              <w:t>Umur (Tahun)</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322" w:type="dxa"/>
            <w:vAlign w:val="center"/>
          </w:tcPr>
          <w:p w:rsidR="00B47553" w:rsidRPr="00055100" w:rsidRDefault="00B47553" w:rsidP="004B7B3D">
            <w:pPr>
              <w:pStyle w:val="NoSpacing"/>
              <w:jc w:val="center"/>
              <w:rPr>
                <w:sz w:val="24"/>
                <w:szCs w:val="24"/>
                <w:lang w:val="id-ID"/>
              </w:rPr>
            </w:pPr>
            <w:r w:rsidRPr="00055100">
              <w:rPr>
                <w:sz w:val="24"/>
                <w:szCs w:val="24"/>
                <w:lang w:val="id-ID"/>
              </w:rPr>
              <w:t>Persentase (%)</w:t>
            </w:r>
          </w:p>
        </w:tc>
      </w:tr>
      <w:tr w:rsidR="00C50CA9" w:rsidRPr="00055100" w:rsidTr="004B7B3D">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1</w:t>
            </w:r>
          </w:p>
          <w:p w:rsidR="00B47553" w:rsidRPr="00055100" w:rsidRDefault="00B47553" w:rsidP="004B7B3D">
            <w:pPr>
              <w:pStyle w:val="NoSpacing"/>
              <w:jc w:val="center"/>
              <w:rPr>
                <w:sz w:val="24"/>
                <w:szCs w:val="24"/>
                <w:lang w:val="id-ID"/>
              </w:rPr>
            </w:pPr>
            <w:r w:rsidRPr="00055100">
              <w:rPr>
                <w:sz w:val="24"/>
                <w:szCs w:val="24"/>
                <w:lang w:val="id-ID"/>
              </w:rPr>
              <w:t>2</w:t>
            </w:r>
          </w:p>
          <w:p w:rsidR="00B47553" w:rsidRPr="00055100" w:rsidRDefault="00B47553" w:rsidP="004B7B3D">
            <w:pPr>
              <w:pStyle w:val="NoSpacing"/>
              <w:jc w:val="center"/>
              <w:rPr>
                <w:sz w:val="24"/>
                <w:szCs w:val="24"/>
              </w:rPr>
            </w:pPr>
            <w:r w:rsidRPr="00055100">
              <w:rPr>
                <w:sz w:val="24"/>
                <w:szCs w:val="24"/>
                <w:lang w:val="id-ID"/>
              </w:rPr>
              <w:t>3</w:t>
            </w:r>
          </w:p>
          <w:p w:rsidR="00B47553" w:rsidRPr="00055100" w:rsidRDefault="00B47553" w:rsidP="004B7B3D">
            <w:pPr>
              <w:pStyle w:val="NoSpacing"/>
              <w:jc w:val="center"/>
              <w:rPr>
                <w:sz w:val="24"/>
                <w:szCs w:val="24"/>
                <w:lang w:val="id-ID"/>
              </w:rPr>
            </w:pPr>
            <w:r w:rsidRPr="00055100">
              <w:rPr>
                <w:sz w:val="24"/>
                <w:szCs w:val="24"/>
              </w:rPr>
              <w:t>4</w:t>
            </w:r>
          </w:p>
          <w:p w:rsidR="00B47553" w:rsidRPr="00055100" w:rsidRDefault="00B47553" w:rsidP="004B7B3D">
            <w:pPr>
              <w:pStyle w:val="NoSpacing"/>
              <w:jc w:val="center"/>
              <w:rPr>
                <w:sz w:val="24"/>
                <w:szCs w:val="24"/>
                <w:lang w:val="id-ID"/>
              </w:rPr>
            </w:pPr>
            <w:r w:rsidRPr="00055100">
              <w:rPr>
                <w:sz w:val="24"/>
                <w:szCs w:val="24"/>
                <w:lang w:val="id-ID"/>
              </w:rPr>
              <w:t>5</w:t>
            </w:r>
          </w:p>
          <w:p w:rsidR="00B47553" w:rsidRPr="00055100" w:rsidRDefault="00B47553" w:rsidP="004B7B3D">
            <w:pPr>
              <w:pStyle w:val="NoSpacing"/>
              <w:jc w:val="center"/>
              <w:rPr>
                <w:sz w:val="24"/>
                <w:szCs w:val="24"/>
                <w:lang w:val="id-ID"/>
              </w:rPr>
            </w:pPr>
            <w:r w:rsidRPr="00055100">
              <w:rPr>
                <w:sz w:val="24"/>
                <w:szCs w:val="24"/>
                <w:lang w:val="id-ID"/>
              </w:rPr>
              <w:t>6</w:t>
            </w:r>
          </w:p>
        </w:tc>
        <w:tc>
          <w:tcPr>
            <w:tcW w:w="2206" w:type="dxa"/>
          </w:tcPr>
          <w:p w:rsidR="00B47553" w:rsidRPr="00055100" w:rsidRDefault="00B47553" w:rsidP="004B7B3D">
            <w:pPr>
              <w:pStyle w:val="NoSpacing"/>
              <w:jc w:val="center"/>
              <w:rPr>
                <w:sz w:val="24"/>
                <w:szCs w:val="24"/>
              </w:rPr>
            </w:pPr>
            <w:r w:rsidRPr="00055100">
              <w:rPr>
                <w:sz w:val="24"/>
                <w:szCs w:val="24"/>
                <w:lang w:val="id-ID"/>
              </w:rPr>
              <w:t>27-</w:t>
            </w:r>
            <w:r w:rsidRPr="00055100">
              <w:rPr>
                <w:sz w:val="24"/>
                <w:szCs w:val="24"/>
              </w:rPr>
              <w:t>32</w:t>
            </w:r>
          </w:p>
          <w:p w:rsidR="00B47553" w:rsidRPr="00055100" w:rsidRDefault="00B47553" w:rsidP="004B7B3D">
            <w:pPr>
              <w:pStyle w:val="NoSpacing"/>
              <w:jc w:val="center"/>
              <w:rPr>
                <w:sz w:val="24"/>
                <w:szCs w:val="24"/>
              </w:rPr>
            </w:pPr>
            <w:r w:rsidRPr="00055100">
              <w:rPr>
                <w:sz w:val="24"/>
                <w:szCs w:val="24"/>
                <w:lang w:val="id-ID"/>
              </w:rPr>
              <w:t>3</w:t>
            </w:r>
            <w:r w:rsidRPr="00055100">
              <w:rPr>
                <w:sz w:val="24"/>
                <w:szCs w:val="24"/>
              </w:rPr>
              <w:t>3</w:t>
            </w:r>
            <w:r w:rsidRPr="00055100">
              <w:rPr>
                <w:sz w:val="24"/>
                <w:szCs w:val="24"/>
                <w:lang w:val="id-ID"/>
              </w:rPr>
              <w:t>-3</w:t>
            </w:r>
            <w:r w:rsidRPr="00055100">
              <w:rPr>
                <w:sz w:val="24"/>
                <w:szCs w:val="24"/>
              </w:rPr>
              <w:t>8</w:t>
            </w:r>
          </w:p>
          <w:p w:rsidR="00B47553" w:rsidRPr="00055100" w:rsidRDefault="00B47553" w:rsidP="004B7B3D">
            <w:pPr>
              <w:pStyle w:val="NoSpacing"/>
              <w:jc w:val="center"/>
              <w:rPr>
                <w:sz w:val="24"/>
                <w:szCs w:val="24"/>
              </w:rPr>
            </w:pPr>
            <w:r w:rsidRPr="00055100">
              <w:rPr>
                <w:sz w:val="24"/>
                <w:szCs w:val="24"/>
                <w:lang w:val="id-ID"/>
              </w:rPr>
              <w:t>3</w:t>
            </w:r>
            <w:r w:rsidRPr="00055100">
              <w:rPr>
                <w:sz w:val="24"/>
                <w:szCs w:val="24"/>
              </w:rPr>
              <w:t>9</w:t>
            </w:r>
            <w:r w:rsidRPr="00055100">
              <w:rPr>
                <w:sz w:val="24"/>
                <w:szCs w:val="24"/>
                <w:lang w:val="id-ID"/>
              </w:rPr>
              <w:t>-4</w:t>
            </w:r>
            <w:r w:rsidRPr="00055100">
              <w:rPr>
                <w:sz w:val="24"/>
                <w:szCs w:val="24"/>
              </w:rPr>
              <w:t>4</w:t>
            </w:r>
          </w:p>
          <w:p w:rsidR="00B47553" w:rsidRPr="00055100" w:rsidRDefault="00B47553" w:rsidP="004B7B3D">
            <w:pPr>
              <w:pStyle w:val="NoSpacing"/>
              <w:jc w:val="center"/>
              <w:rPr>
                <w:sz w:val="24"/>
                <w:szCs w:val="24"/>
              </w:rPr>
            </w:pPr>
            <w:r w:rsidRPr="00055100">
              <w:rPr>
                <w:sz w:val="24"/>
                <w:szCs w:val="24"/>
                <w:lang w:val="id-ID"/>
              </w:rPr>
              <w:t>4</w:t>
            </w:r>
            <w:r w:rsidRPr="00055100">
              <w:rPr>
                <w:sz w:val="24"/>
                <w:szCs w:val="24"/>
              </w:rPr>
              <w:t>5</w:t>
            </w:r>
            <w:r w:rsidRPr="00055100">
              <w:rPr>
                <w:sz w:val="24"/>
                <w:szCs w:val="24"/>
                <w:lang w:val="id-ID"/>
              </w:rPr>
              <w:t>-</w:t>
            </w:r>
            <w:r w:rsidRPr="00055100">
              <w:rPr>
                <w:sz w:val="24"/>
                <w:szCs w:val="24"/>
              </w:rPr>
              <w:t>50</w:t>
            </w:r>
          </w:p>
          <w:p w:rsidR="00B47553" w:rsidRPr="00055100" w:rsidRDefault="00B47553" w:rsidP="004B7B3D">
            <w:pPr>
              <w:pStyle w:val="NoSpacing"/>
              <w:jc w:val="center"/>
              <w:rPr>
                <w:sz w:val="24"/>
                <w:szCs w:val="24"/>
              </w:rPr>
            </w:pPr>
            <w:r w:rsidRPr="00055100">
              <w:rPr>
                <w:sz w:val="24"/>
                <w:szCs w:val="24"/>
              </w:rPr>
              <w:t>51</w:t>
            </w:r>
            <w:r w:rsidRPr="00055100">
              <w:rPr>
                <w:sz w:val="24"/>
                <w:szCs w:val="24"/>
                <w:lang w:val="id-ID"/>
              </w:rPr>
              <w:t>-5</w:t>
            </w:r>
            <w:r w:rsidRPr="00055100">
              <w:rPr>
                <w:sz w:val="24"/>
                <w:szCs w:val="24"/>
              </w:rPr>
              <w:t>5</w:t>
            </w:r>
          </w:p>
          <w:p w:rsidR="00B47553" w:rsidRPr="00055100" w:rsidRDefault="00B47553" w:rsidP="004B7B3D">
            <w:pPr>
              <w:pStyle w:val="NoSpacing"/>
              <w:jc w:val="center"/>
              <w:rPr>
                <w:sz w:val="24"/>
                <w:szCs w:val="24"/>
              </w:rPr>
            </w:pPr>
            <w:r w:rsidRPr="00055100">
              <w:rPr>
                <w:sz w:val="24"/>
                <w:szCs w:val="24"/>
                <w:lang w:val="id-ID"/>
              </w:rPr>
              <w:t>&gt;5</w:t>
            </w:r>
            <w:r w:rsidRPr="00055100">
              <w:rPr>
                <w:sz w:val="24"/>
                <w:szCs w:val="24"/>
              </w:rPr>
              <w:t>5</w:t>
            </w:r>
          </w:p>
        </w:tc>
        <w:tc>
          <w:tcPr>
            <w:tcW w:w="2570" w:type="dxa"/>
          </w:tcPr>
          <w:p w:rsidR="00B47553" w:rsidRPr="00055100" w:rsidRDefault="00B47553" w:rsidP="004B7B3D">
            <w:pPr>
              <w:pStyle w:val="NoSpacing"/>
              <w:jc w:val="center"/>
              <w:rPr>
                <w:sz w:val="24"/>
                <w:szCs w:val="24"/>
              </w:rPr>
            </w:pPr>
            <w:r w:rsidRPr="00055100">
              <w:rPr>
                <w:sz w:val="24"/>
                <w:szCs w:val="24"/>
              </w:rPr>
              <w:t>5</w:t>
            </w:r>
          </w:p>
          <w:p w:rsidR="00B47553" w:rsidRPr="00055100" w:rsidRDefault="00B47553" w:rsidP="004B7B3D">
            <w:pPr>
              <w:pStyle w:val="NoSpacing"/>
              <w:jc w:val="center"/>
              <w:rPr>
                <w:sz w:val="24"/>
                <w:szCs w:val="24"/>
                <w:lang w:val="id-ID"/>
              </w:rPr>
            </w:pPr>
            <w:r w:rsidRPr="00055100">
              <w:rPr>
                <w:sz w:val="24"/>
                <w:szCs w:val="24"/>
                <w:lang w:val="id-ID"/>
              </w:rPr>
              <w:t>5</w:t>
            </w:r>
          </w:p>
          <w:p w:rsidR="00B47553" w:rsidRPr="00055100" w:rsidRDefault="00B47553" w:rsidP="004B7B3D">
            <w:pPr>
              <w:pStyle w:val="NoSpacing"/>
              <w:jc w:val="center"/>
              <w:rPr>
                <w:sz w:val="24"/>
                <w:szCs w:val="24"/>
              </w:rPr>
            </w:pPr>
            <w:r w:rsidRPr="00055100">
              <w:rPr>
                <w:sz w:val="24"/>
                <w:szCs w:val="24"/>
              </w:rPr>
              <w:t>7</w:t>
            </w:r>
          </w:p>
          <w:p w:rsidR="00B47553" w:rsidRPr="00055100" w:rsidRDefault="00B47553" w:rsidP="004B7B3D">
            <w:pPr>
              <w:pStyle w:val="NoSpacing"/>
              <w:jc w:val="center"/>
              <w:rPr>
                <w:sz w:val="24"/>
                <w:szCs w:val="24"/>
                <w:lang w:val="id-ID"/>
              </w:rPr>
            </w:pPr>
            <w:r w:rsidRPr="00055100">
              <w:rPr>
                <w:sz w:val="24"/>
                <w:szCs w:val="24"/>
              </w:rPr>
              <w:t>1</w:t>
            </w:r>
            <w:r w:rsidRPr="00055100">
              <w:rPr>
                <w:sz w:val="24"/>
                <w:szCs w:val="24"/>
                <w:lang w:val="id-ID"/>
              </w:rPr>
              <w:t>2</w:t>
            </w:r>
          </w:p>
          <w:p w:rsidR="00B47553" w:rsidRPr="00055100" w:rsidRDefault="00B47553" w:rsidP="004B7B3D">
            <w:pPr>
              <w:pStyle w:val="NoSpacing"/>
              <w:jc w:val="center"/>
              <w:rPr>
                <w:sz w:val="24"/>
                <w:szCs w:val="24"/>
                <w:lang w:val="id-ID"/>
              </w:rPr>
            </w:pPr>
            <w:r w:rsidRPr="00055100">
              <w:rPr>
                <w:sz w:val="24"/>
                <w:szCs w:val="24"/>
                <w:lang w:val="id-ID"/>
              </w:rPr>
              <w:t>1</w:t>
            </w:r>
          </w:p>
          <w:p w:rsidR="00B47553" w:rsidRPr="00055100" w:rsidRDefault="00B47553" w:rsidP="004B7B3D">
            <w:pPr>
              <w:pStyle w:val="NoSpacing"/>
              <w:jc w:val="center"/>
              <w:rPr>
                <w:sz w:val="24"/>
                <w:szCs w:val="24"/>
              </w:rPr>
            </w:pPr>
            <w:r w:rsidRPr="00055100">
              <w:rPr>
                <w:sz w:val="24"/>
                <w:szCs w:val="24"/>
              </w:rPr>
              <w:t>6</w:t>
            </w:r>
          </w:p>
        </w:tc>
        <w:tc>
          <w:tcPr>
            <w:tcW w:w="2322" w:type="dxa"/>
            <w:vAlign w:val="center"/>
          </w:tcPr>
          <w:p w:rsidR="00B47553" w:rsidRPr="00055100" w:rsidRDefault="00B47553" w:rsidP="004B7B3D">
            <w:pPr>
              <w:pStyle w:val="NoSpacing"/>
              <w:jc w:val="center"/>
              <w:rPr>
                <w:sz w:val="24"/>
                <w:szCs w:val="24"/>
                <w:lang w:val="id-ID"/>
              </w:rPr>
            </w:pPr>
            <w:r w:rsidRPr="00055100">
              <w:rPr>
                <w:sz w:val="24"/>
                <w:szCs w:val="24"/>
                <w:lang w:val="id-ID"/>
              </w:rPr>
              <w:t>13,9</w:t>
            </w:r>
          </w:p>
          <w:p w:rsidR="00B47553" w:rsidRPr="00055100" w:rsidRDefault="00B47553" w:rsidP="004B7B3D">
            <w:pPr>
              <w:pStyle w:val="NoSpacing"/>
              <w:jc w:val="center"/>
              <w:rPr>
                <w:sz w:val="24"/>
                <w:szCs w:val="24"/>
                <w:lang w:val="id-ID"/>
              </w:rPr>
            </w:pPr>
            <w:r w:rsidRPr="00055100">
              <w:rPr>
                <w:sz w:val="24"/>
                <w:szCs w:val="24"/>
              </w:rPr>
              <w:t>13,</w:t>
            </w:r>
            <w:r w:rsidRPr="00055100">
              <w:rPr>
                <w:sz w:val="24"/>
                <w:szCs w:val="24"/>
                <w:lang w:val="id-ID"/>
              </w:rPr>
              <w:t>9</w:t>
            </w:r>
          </w:p>
          <w:p w:rsidR="00B47553" w:rsidRPr="00055100" w:rsidRDefault="00B47553" w:rsidP="004B7B3D">
            <w:pPr>
              <w:pStyle w:val="NoSpacing"/>
              <w:jc w:val="center"/>
              <w:rPr>
                <w:sz w:val="24"/>
                <w:szCs w:val="24"/>
                <w:lang w:val="id-ID"/>
              </w:rPr>
            </w:pPr>
            <w:r w:rsidRPr="00055100">
              <w:rPr>
                <w:sz w:val="24"/>
                <w:szCs w:val="24"/>
                <w:lang w:val="id-ID"/>
              </w:rPr>
              <w:t>19,4</w:t>
            </w:r>
          </w:p>
          <w:p w:rsidR="00B47553" w:rsidRPr="00055100" w:rsidRDefault="00B47553" w:rsidP="004B7B3D">
            <w:pPr>
              <w:pStyle w:val="NoSpacing"/>
              <w:jc w:val="center"/>
              <w:rPr>
                <w:sz w:val="24"/>
                <w:szCs w:val="24"/>
                <w:lang w:val="id-ID"/>
              </w:rPr>
            </w:pPr>
            <w:r w:rsidRPr="00055100">
              <w:rPr>
                <w:sz w:val="24"/>
                <w:szCs w:val="24"/>
                <w:lang w:val="id-ID"/>
              </w:rPr>
              <w:t>33,3</w:t>
            </w:r>
          </w:p>
          <w:p w:rsidR="00B47553" w:rsidRPr="00055100" w:rsidRDefault="00B47553" w:rsidP="004B7B3D">
            <w:pPr>
              <w:pStyle w:val="NoSpacing"/>
              <w:jc w:val="center"/>
              <w:rPr>
                <w:sz w:val="24"/>
                <w:szCs w:val="24"/>
                <w:lang w:val="id-ID"/>
              </w:rPr>
            </w:pPr>
            <w:r w:rsidRPr="00055100">
              <w:rPr>
                <w:sz w:val="24"/>
                <w:szCs w:val="24"/>
                <w:lang w:val="id-ID"/>
              </w:rPr>
              <w:t>2,8</w:t>
            </w:r>
          </w:p>
          <w:p w:rsidR="00B47553" w:rsidRPr="00055100" w:rsidRDefault="00B47553" w:rsidP="004B7B3D">
            <w:pPr>
              <w:pStyle w:val="NoSpacing"/>
              <w:jc w:val="center"/>
              <w:rPr>
                <w:sz w:val="24"/>
                <w:szCs w:val="24"/>
                <w:lang w:val="id-ID"/>
              </w:rPr>
            </w:pPr>
            <w:r w:rsidRPr="00055100">
              <w:rPr>
                <w:sz w:val="24"/>
                <w:szCs w:val="24"/>
                <w:lang w:val="id-ID"/>
              </w:rPr>
              <w:t>16,7</w:t>
            </w:r>
          </w:p>
        </w:tc>
      </w:tr>
      <w:tr w:rsidR="00C50CA9" w:rsidRPr="00055100" w:rsidTr="004B7B3D">
        <w:tc>
          <w:tcPr>
            <w:tcW w:w="2905" w:type="dxa"/>
            <w:gridSpan w:val="2"/>
            <w:vAlign w:val="center"/>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36</w:t>
            </w:r>
          </w:p>
        </w:tc>
        <w:tc>
          <w:tcPr>
            <w:tcW w:w="2322" w:type="dxa"/>
            <w:vAlign w:val="center"/>
          </w:tcPr>
          <w:p w:rsidR="00B47553" w:rsidRPr="00055100" w:rsidRDefault="00B47553" w:rsidP="004B7B3D">
            <w:pPr>
              <w:pStyle w:val="NoSpacing"/>
              <w:jc w:val="center"/>
              <w:rPr>
                <w:sz w:val="24"/>
                <w:szCs w:val="24"/>
                <w:lang w:val="id-ID"/>
              </w:rPr>
            </w:pPr>
            <w:r w:rsidRPr="00055100">
              <w:rPr>
                <w:sz w:val="24"/>
                <w:szCs w:val="24"/>
                <w:lang w:val="id-ID"/>
              </w:rPr>
              <w:t>100</w:t>
            </w:r>
          </w:p>
        </w:tc>
      </w:tr>
    </w:tbl>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Sumber : Data primer setelah diolah, 2021</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Tabel 6 menunjukkan tingkat umur responden didominasi oleh umur 45-50 tahun sebanyak 12 responden (33,3%) , umur 39-44 tahun sebanyak 7 responden (19,4 %), umur &gt;55 sebanyak 6 orang ( 16,7%), umur 27-32 tahun dan umur 33-38 tahun masing-masing 5 responden (13,9%) dan terendah kelompok 51-55 tahun sebanyak 1 responden (2,8 %).  Sehingga dapat disimpulkan umur responden petani jagung yang ada di Desa Sukamakmur Kecamatan Patilanggio Kabupaten Pobhuwato tergolong produktif.</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b/>
          <w:sz w:val="24"/>
          <w:szCs w:val="24"/>
        </w:rPr>
        <w:lastRenderedPageBreak/>
        <w:t>4.7.2 Tingkat Pendidikan</w:t>
      </w:r>
    </w:p>
    <w:p w:rsidR="00B47553" w:rsidRPr="00055100" w:rsidRDefault="00286EC1" w:rsidP="00286EC1">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      </w:t>
      </w:r>
      <w:r w:rsidR="00B47553" w:rsidRPr="00055100">
        <w:rPr>
          <w:rFonts w:ascii="Times New Roman" w:hAnsi="Times New Roman" w:cs="Times New Roman"/>
          <w:sz w:val="24"/>
          <w:szCs w:val="24"/>
        </w:rPr>
        <w:t>Pendidikan suatu proses usaha sadar dan terencana untuk mewujudkan  suasana belajar  dan proses pembelajaran untuk peserta didik secara aktif mengembangkan potensi dirinya untuk memiliki kekuatan spiritual keagamaan, pengendalian, kecerdasan, akhlak mulia, serta keterampilan yang diperlukan dirinya dan masyarakat.</w:t>
      </w:r>
    </w:p>
    <w:p w:rsidR="00B47553" w:rsidRPr="00055100" w:rsidRDefault="00B47553" w:rsidP="00B47553">
      <w:pPr>
        <w:spacing w:after="0" w:line="240" w:lineRule="auto"/>
        <w:ind w:left="567" w:hanging="567"/>
        <w:rPr>
          <w:rFonts w:ascii="Times New Roman" w:hAnsi="Times New Roman" w:cs="Times New Roman"/>
          <w:b/>
          <w:sz w:val="24"/>
          <w:szCs w:val="24"/>
        </w:rPr>
      </w:pPr>
      <w:r w:rsidRPr="00055100">
        <w:rPr>
          <w:rFonts w:ascii="Times New Roman" w:hAnsi="Times New Roman" w:cs="Times New Roman"/>
          <w:b/>
          <w:sz w:val="24"/>
          <w:szCs w:val="24"/>
        </w:rPr>
        <w:t>Tabel 7. Tingkat Pendidikan Responden di Desa Suka Makmur Kecamatan Patilanggio Kabupaten Pohuwato</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699"/>
        <w:gridCol w:w="2206"/>
        <w:gridCol w:w="2570"/>
        <w:gridCol w:w="2570"/>
      </w:tblGrid>
      <w:tr w:rsidR="00C50CA9" w:rsidRPr="00055100" w:rsidTr="004B7B3D">
        <w:trPr>
          <w:trHeight w:val="288"/>
        </w:trPr>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No</w:t>
            </w:r>
          </w:p>
        </w:tc>
        <w:tc>
          <w:tcPr>
            <w:tcW w:w="2206" w:type="dxa"/>
          </w:tcPr>
          <w:p w:rsidR="00B47553" w:rsidRPr="00055100" w:rsidRDefault="00B47553" w:rsidP="004B7B3D">
            <w:pPr>
              <w:pStyle w:val="NoSpacing"/>
              <w:jc w:val="center"/>
              <w:rPr>
                <w:sz w:val="24"/>
                <w:szCs w:val="24"/>
                <w:lang w:val="id-ID"/>
              </w:rPr>
            </w:pPr>
            <w:r w:rsidRPr="00055100">
              <w:rPr>
                <w:sz w:val="24"/>
                <w:szCs w:val="24"/>
                <w:lang w:val="id-ID"/>
              </w:rPr>
              <w:t>Pendidikan</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570" w:type="dxa"/>
            <w:vAlign w:val="center"/>
          </w:tcPr>
          <w:p w:rsidR="00B47553" w:rsidRPr="00055100" w:rsidRDefault="00B47553" w:rsidP="004B7B3D">
            <w:pPr>
              <w:pStyle w:val="NoSpacing"/>
              <w:jc w:val="center"/>
              <w:rPr>
                <w:sz w:val="24"/>
                <w:szCs w:val="24"/>
                <w:lang w:val="id-ID"/>
              </w:rPr>
            </w:pPr>
            <w:r w:rsidRPr="00055100">
              <w:rPr>
                <w:sz w:val="24"/>
                <w:szCs w:val="24"/>
                <w:lang w:val="id-ID"/>
              </w:rPr>
              <w:t>Persentase (%)</w:t>
            </w:r>
          </w:p>
        </w:tc>
      </w:tr>
      <w:tr w:rsidR="00C50CA9" w:rsidRPr="00055100" w:rsidTr="004B7B3D">
        <w:tc>
          <w:tcPr>
            <w:tcW w:w="699" w:type="dxa"/>
            <w:vAlign w:val="center"/>
          </w:tcPr>
          <w:p w:rsidR="00B47553" w:rsidRPr="00055100" w:rsidRDefault="00B47553" w:rsidP="004B7B3D">
            <w:pPr>
              <w:pStyle w:val="NoSpacing"/>
              <w:jc w:val="center"/>
              <w:rPr>
                <w:sz w:val="24"/>
                <w:szCs w:val="24"/>
              </w:rPr>
            </w:pPr>
            <w:r w:rsidRPr="00055100">
              <w:rPr>
                <w:sz w:val="24"/>
                <w:szCs w:val="24"/>
              </w:rPr>
              <w:t>1</w:t>
            </w:r>
          </w:p>
          <w:p w:rsidR="00B47553" w:rsidRPr="00055100" w:rsidRDefault="00B47553" w:rsidP="004B7B3D">
            <w:pPr>
              <w:pStyle w:val="NoSpacing"/>
              <w:jc w:val="center"/>
              <w:rPr>
                <w:sz w:val="24"/>
                <w:szCs w:val="24"/>
              </w:rPr>
            </w:pPr>
            <w:r w:rsidRPr="00055100">
              <w:rPr>
                <w:sz w:val="24"/>
                <w:szCs w:val="24"/>
              </w:rPr>
              <w:t>2</w:t>
            </w:r>
          </w:p>
          <w:p w:rsidR="00B47553" w:rsidRPr="00055100" w:rsidRDefault="00B47553" w:rsidP="004B7B3D">
            <w:pPr>
              <w:pStyle w:val="NoSpacing"/>
              <w:jc w:val="center"/>
              <w:rPr>
                <w:sz w:val="24"/>
                <w:szCs w:val="24"/>
                <w:lang w:val="id-ID"/>
              </w:rPr>
            </w:pPr>
            <w:r w:rsidRPr="00055100">
              <w:rPr>
                <w:sz w:val="24"/>
                <w:szCs w:val="24"/>
              </w:rPr>
              <w:t>3</w:t>
            </w:r>
          </w:p>
        </w:tc>
        <w:tc>
          <w:tcPr>
            <w:tcW w:w="2206" w:type="dxa"/>
          </w:tcPr>
          <w:p w:rsidR="00B47553" w:rsidRPr="00055100" w:rsidRDefault="00B47553" w:rsidP="004B7B3D">
            <w:pPr>
              <w:pStyle w:val="NoSpacing"/>
              <w:rPr>
                <w:sz w:val="24"/>
                <w:szCs w:val="24"/>
              </w:rPr>
            </w:pPr>
            <w:r w:rsidRPr="00055100">
              <w:rPr>
                <w:sz w:val="24"/>
                <w:szCs w:val="24"/>
              </w:rPr>
              <w:t>SD</w:t>
            </w:r>
          </w:p>
          <w:p w:rsidR="00B47553" w:rsidRPr="00055100" w:rsidRDefault="00B47553" w:rsidP="004B7B3D">
            <w:pPr>
              <w:pStyle w:val="NoSpacing"/>
              <w:rPr>
                <w:sz w:val="24"/>
                <w:szCs w:val="24"/>
              </w:rPr>
            </w:pPr>
            <w:r w:rsidRPr="00055100">
              <w:rPr>
                <w:sz w:val="24"/>
                <w:szCs w:val="24"/>
              </w:rPr>
              <w:t>SMP</w:t>
            </w:r>
          </w:p>
          <w:p w:rsidR="00B47553" w:rsidRPr="00055100" w:rsidRDefault="00B47553" w:rsidP="004B7B3D">
            <w:pPr>
              <w:pStyle w:val="NoSpacing"/>
              <w:rPr>
                <w:sz w:val="24"/>
                <w:szCs w:val="24"/>
                <w:lang w:val="id-ID"/>
              </w:rPr>
            </w:pPr>
            <w:r w:rsidRPr="00055100">
              <w:rPr>
                <w:sz w:val="24"/>
                <w:szCs w:val="24"/>
              </w:rPr>
              <w:t>SMA</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26</w:t>
            </w:r>
          </w:p>
          <w:p w:rsidR="00B47553" w:rsidRPr="00055100" w:rsidRDefault="00B47553" w:rsidP="004B7B3D">
            <w:pPr>
              <w:pStyle w:val="NoSpacing"/>
              <w:jc w:val="center"/>
              <w:rPr>
                <w:sz w:val="24"/>
                <w:szCs w:val="24"/>
              </w:rPr>
            </w:pPr>
            <w:r w:rsidRPr="00055100">
              <w:rPr>
                <w:sz w:val="24"/>
                <w:szCs w:val="24"/>
              </w:rPr>
              <w:t>7</w:t>
            </w:r>
          </w:p>
          <w:p w:rsidR="00B47553" w:rsidRPr="00055100" w:rsidRDefault="00B47553" w:rsidP="004B7B3D">
            <w:pPr>
              <w:pStyle w:val="NoSpacing"/>
              <w:jc w:val="center"/>
              <w:rPr>
                <w:sz w:val="24"/>
                <w:szCs w:val="24"/>
              </w:rPr>
            </w:pPr>
            <w:r w:rsidRPr="00055100">
              <w:rPr>
                <w:sz w:val="24"/>
                <w:szCs w:val="24"/>
              </w:rPr>
              <w:t>3</w:t>
            </w:r>
          </w:p>
        </w:tc>
        <w:tc>
          <w:tcPr>
            <w:tcW w:w="2570" w:type="dxa"/>
            <w:vAlign w:val="center"/>
          </w:tcPr>
          <w:p w:rsidR="00B47553" w:rsidRPr="00055100" w:rsidRDefault="00B47553" w:rsidP="004B7B3D">
            <w:pPr>
              <w:pStyle w:val="NoSpacing"/>
              <w:jc w:val="center"/>
              <w:rPr>
                <w:sz w:val="24"/>
                <w:szCs w:val="24"/>
                <w:lang w:val="id-ID"/>
              </w:rPr>
            </w:pPr>
            <w:r w:rsidRPr="00055100">
              <w:rPr>
                <w:sz w:val="24"/>
                <w:szCs w:val="24"/>
                <w:lang w:val="id-ID"/>
              </w:rPr>
              <w:t>72,2</w:t>
            </w:r>
          </w:p>
          <w:p w:rsidR="00B47553" w:rsidRPr="00055100" w:rsidRDefault="00B47553" w:rsidP="004B7B3D">
            <w:pPr>
              <w:pStyle w:val="NoSpacing"/>
              <w:jc w:val="center"/>
              <w:rPr>
                <w:sz w:val="24"/>
                <w:szCs w:val="24"/>
                <w:lang w:val="id-ID"/>
              </w:rPr>
            </w:pPr>
            <w:r w:rsidRPr="00055100">
              <w:rPr>
                <w:sz w:val="24"/>
                <w:szCs w:val="24"/>
                <w:lang w:val="id-ID"/>
              </w:rPr>
              <w:t>19,4</w:t>
            </w:r>
          </w:p>
          <w:p w:rsidR="00B47553" w:rsidRPr="00055100" w:rsidRDefault="00B47553" w:rsidP="004B7B3D">
            <w:pPr>
              <w:pStyle w:val="NoSpacing"/>
              <w:jc w:val="center"/>
              <w:rPr>
                <w:sz w:val="24"/>
                <w:szCs w:val="24"/>
                <w:lang w:val="id-ID"/>
              </w:rPr>
            </w:pPr>
            <w:r w:rsidRPr="00055100">
              <w:rPr>
                <w:sz w:val="24"/>
                <w:szCs w:val="24"/>
                <w:lang w:val="id-ID"/>
              </w:rPr>
              <w:t>8,3</w:t>
            </w:r>
          </w:p>
        </w:tc>
      </w:tr>
      <w:tr w:rsidR="00C50CA9" w:rsidRPr="00055100" w:rsidTr="004B7B3D">
        <w:tc>
          <w:tcPr>
            <w:tcW w:w="2905" w:type="dxa"/>
            <w:gridSpan w:val="2"/>
            <w:vAlign w:val="center"/>
          </w:tcPr>
          <w:p w:rsidR="00B47553" w:rsidRPr="00055100" w:rsidRDefault="00B47553" w:rsidP="004B7B3D">
            <w:pPr>
              <w:pStyle w:val="NoSpacing"/>
              <w:rPr>
                <w:sz w:val="24"/>
                <w:szCs w:val="24"/>
                <w:lang w:val="id-ID"/>
              </w:rPr>
            </w:pPr>
            <w:r w:rsidRPr="00055100">
              <w:rPr>
                <w:sz w:val="24"/>
                <w:szCs w:val="24"/>
                <w:lang w:val="id-ID"/>
              </w:rPr>
              <w:t>Jumlah</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36</w:t>
            </w:r>
          </w:p>
        </w:tc>
        <w:tc>
          <w:tcPr>
            <w:tcW w:w="2570" w:type="dxa"/>
            <w:vAlign w:val="center"/>
          </w:tcPr>
          <w:p w:rsidR="00B47553" w:rsidRPr="00055100" w:rsidRDefault="00B47553" w:rsidP="004B7B3D">
            <w:pPr>
              <w:pStyle w:val="NoSpacing"/>
              <w:jc w:val="center"/>
              <w:rPr>
                <w:sz w:val="24"/>
                <w:szCs w:val="24"/>
                <w:lang w:val="id-ID"/>
              </w:rPr>
            </w:pPr>
            <w:r w:rsidRPr="00055100">
              <w:rPr>
                <w:sz w:val="24"/>
                <w:szCs w:val="24"/>
                <w:lang w:val="id-ID"/>
              </w:rPr>
              <w:t>100</w:t>
            </w:r>
          </w:p>
        </w:tc>
      </w:tr>
    </w:tbl>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Sumber : Data primer setelah diolah, 2021</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Tabel 7 dapat diketahui bahwa bahwa tingkat pendidikan  responden didominasi oleh responden yang memiliki pendidikan setara SD yaitu sebanyak 26 orang (72,2%),  selanjutnya pendidikan setara SMP sebanyak 7 orang (19,4%),  dan terendah responden yang memiliki pendidikan setara SMA sebanyak 3 orang (8,3%). Hal ini menujukan bahwa tingkat pendidikan responden tergolong rendah yakni setara SD.</w:t>
      </w:r>
    </w:p>
    <w:p w:rsidR="00B47553" w:rsidRPr="00055100" w:rsidRDefault="0061657F" w:rsidP="00B4755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4.7.3 Lama Berusaha</w:t>
      </w:r>
      <w:r w:rsidRPr="00055100">
        <w:rPr>
          <w:rFonts w:ascii="Times New Roman" w:hAnsi="Times New Roman" w:cs="Times New Roman"/>
          <w:b/>
          <w:sz w:val="24"/>
          <w:szCs w:val="24"/>
        </w:rPr>
        <w:t>tani</w:t>
      </w:r>
    </w:p>
    <w:p w:rsidR="00B47553" w:rsidRPr="00055100" w:rsidRDefault="00B47553" w:rsidP="00B47553">
      <w:pPr>
        <w:spacing w:after="0" w:line="480" w:lineRule="auto"/>
        <w:jc w:val="both"/>
        <w:rPr>
          <w:rFonts w:ascii="Times New Roman" w:hAnsi="Times New Roman" w:cs="Times New Roman"/>
          <w:sz w:val="24"/>
        </w:rPr>
      </w:pPr>
      <w:r w:rsidRPr="00055100">
        <w:rPr>
          <w:rFonts w:ascii="Times New Roman" w:hAnsi="Times New Roman" w:cs="Times New Roman"/>
          <w:sz w:val="24"/>
          <w:szCs w:val="24"/>
        </w:rPr>
        <w:tab/>
      </w:r>
      <w:r w:rsidRPr="00055100">
        <w:rPr>
          <w:rFonts w:ascii="Times New Roman" w:hAnsi="Times New Roman" w:cs="Times New Roman"/>
          <w:sz w:val="24"/>
        </w:rPr>
        <w:t xml:space="preserve">Lama berusahatani ialah salah satu faktor yang secara tidak langsung mendukung keberhasilan berusahatani yang dilakukan petani secara keseluruhan. Petani yang telah </w:t>
      </w:r>
      <w:r w:rsidR="00D46475" w:rsidRPr="00055100">
        <w:rPr>
          <w:rFonts w:ascii="Times New Roman" w:hAnsi="Times New Roman" w:cs="Times New Roman"/>
          <w:sz w:val="24"/>
        </w:rPr>
        <w:t>berpengalaman dan yang didukung</w:t>
      </w:r>
      <w:r w:rsidRPr="00055100">
        <w:rPr>
          <w:rFonts w:ascii="Times New Roman" w:hAnsi="Times New Roman" w:cs="Times New Roman"/>
          <w:sz w:val="24"/>
        </w:rPr>
        <w:t xml:space="preserve"> oleh sarana produksi yang lengkap dan lebih mampu meningkatkan produktivitas jika dibandingkan dengan </w:t>
      </w:r>
      <w:r w:rsidRPr="00055100">
        <w:rPr>
          <w:rFonts w:ascii="Times New Roman" w:hAnsi="Times New Roman" w:cs="Times New Roman"/>
          <w:sz w:val="24"/>
        </w:rPr>
        <w:lastRenderedPageBreak/>
        <w:t>petani yang baru berusahatani. Lama berusahatani responden. dapat dilihat pada tabel 8.</w:t>
      </w:r>
    </w:p>
    <w:p w:rsidR="00B47553" w:rsidRPr="00055100" w:rsidRDefault="00B47553" w:rsidP="00B47553">
      <w:pPr>
        <w:spacing w:after="0" w:line="240" w:lineRule="auto"/>
        <w:ind w:left="709" w:hanging="709"/>
        <w:rPr>
          <w:rFonts w:ascii="Times New Roman" w:hAnsi="Times New Roman" w:cs="Times New Roman"/>
          <w:b/>
          <w:sz w:val="24"/>
          <w:szCs w:val="24"/>
        </w:rPr>
      </w:pPr>
      <w:r w:rsidRPr="00055100">
        <w:rPr>
          <w:rFonts w:ascii="Times New Roman" w:hAnsi="Times New Roman" w:cs="Times New Roman"/>
          <w:b/>
          <w:sz w:val="24"/>
          <w:szCs w:val="24"/>
        </w:rPr>
        <w:t>Tabel 8. Lama Berusahatani Responden di Desa Suka Makmur Kecamatan Patilanggio Kabupaten Pohuwato</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699"/>
        <w:gridCol w:w="2420"/>
        <w:gridCol w:w="2198"/>
        <w:gridCol w:w="2268"/>
      </w:tblGrid>
      <w:tr w:rsidR="00C50CA9" w:rsidRPr="00055100" w:rsidTr="004B7B3D">
        <w:trPr>
          <w:trHeight w:val="299"/>
        </w:trPr>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No</w:t>
            </w:r>
          </w:p>
        </w:tc>
        <w:tc>
          <w:tcPr>
            <w:tcW w:w="2420" w:type="dxa"/>
          </w:tcPr>
          <w:p w:rsidR="00B47553" w:rsidRPr="00055100" w:rsidRDefault="00B47553" w:rsidP="004B7B3D">
            <w:pPr>
              <w:pStyle w:val="NoSpacing"/>
              <w:jc w:val="center"/>
              <w:rPr>
                <w:sz w:val="24"/>
                <w:szCs w:val="24"/>
                <w:lang w:val="id-ID"/>
              </w:rPr>
            </w:pPr>
            <w:r w:rsidRPr="00055100">
              <w:rPr>
                <w:sz w:val="24"/>
                <w:szCs w:val="24"/>
                <w:lang w:val="id-ID"/>
              </w:rPr>
              <w:t>Lama berusahatani (Tahun)</w:t>
            </w:r>
          </w:p>
        </w:tc>
        <w:tc>
          <w:tcPr>
            <w:tcW w:w="2198" w:type="dxa"/>
          </w:tcPr>
          <w:p w:rsidR="00B47553" w:rsidRPr="00055100" w:rsidRDefault="00B47553" w:rsidP="004B7B3D">
            <w:pPr>
              <w:pStyle w:val="NoSpacing"/>
              <w:jc w:val="center"/>
              <w:rPr>
                <w:sz w:val="24"/>
                <w:szCs w:val="24"/>
                <w:lang w:val="id-ID"/>
              </w:rPr>
            </w:pPr>
            <w:r w:rsidRPr="00055100">
              <w:rPr>
                <w:sz w:val="24"/>
                <w:szCs w:val="24"/>
                <w:lang w:val="id-ID"/>
              </w:rPr>
              <w:t>Jumlah (Orang)</w:t>
            </w:r>
          </w:p>
        </w:tc>
        <w:tc>
          <w:tcPr>
            <w:tcW w:w="2268" w:type="dxa"/>
            <w:vAlign w:val="center"/>
          </w:tcPr>
          <w:p w:rsidR="00B47553" w:rsidRPr="00055100" w:rsidRDefault="00B47553" w:rsidP="004B7B3D">
            <w:pPr>
              <w:pStyle w:val="NoSpacing"/>
              <w:jc w:val="center"/>
              <w:rPr>
                <w:sz w:val="24"/>
                <w:szCs w:val="24"/>
                <w:lang w:val="id-ID"/>
              </w:rPr>
            </w:pPr>
            <w:r w:rsidRPr="00055100">
              <w:rPr>
                <w:sz w:val="24"/>
                <w:szCs w:val="24"/>
                <w:lang w:val="id-ID"/>
              </w:rPr>
              <w:t>Persentase (%)</w:t>
            </w:r>
          </w:p>
        </w:tc>
      </w:tr>
      <w:tr w:rsidR="00C50CA9" w:rsidRPr="00055100" w:rsidTr="004B7B3D">
        <w:tc>
          <w:tcPr>
            <w:tcW w:w="699" w:type="dxa"/>
            <w:vAlign w:val="center"/>
          </w:tcPr>
          <w:p w:rsidR="00B47553" w:rsidRPr="00055100" w:rsidRDefault="00B47553" w:rsidP="004B7B3D">
            <w:pPr>
              <w:pStyle w:val="NoSpacing"/>
              <w:jc w:val="center"/>
              <w:rPr>
                <w:sz w:val="24"/>
                <w:szCs w:val="24"/>
                <w:lang w:val="id-ID"/>
              </w:rPr>
            </w:pPr>
            <w:r w:rsidRPr="00055100">
              <w:rPr>
                <w:sz w:val="24"/>
                <w:szCs w:val="24"/>
              </w:rPr>
              <w:t>1</w:t>
            </w:r>
          </w:p>
          <w:p w:rsidR="00B47553" w:rsidRPr="00055100" w:rsidRDefault="00B47553" w:rsidP="004B7B3D">
            <w:pPr>
              <w:pStyle w:val="NoSpacing"/>
              <w:jc w:val="center"/>
              <w:rPr>
                <w:sz w:val="24"/>
                <w:szCs w:val="24"/>
                <w:lang w:val="id-ID"/>
              </w:rPr>
            </w:pPr>
            <w:r w:rsidRPr="00055100">
              <w:rPr>
                <w:sz w:val="24"/>
                <w:szCs w:val="24"/>
              </w:rPr>
              <w:t>2</w:t>
            </w:r>
          </w:p>
          <w:p w:rsidR="00B47553" w:rsidRPr="00055100" w:rsidRDefault="00B47553" w:rsidP="004B7B3D">
            <w:pPr>
              <w:pStyle w:val="NoSpacing"/>
              <w:jc w:val="center"/>
              <w:rPr>
                <w:sz w:val="24"/>
                <w:szCs w:val="24"/>
                <w:lang w:val="id-ID"/>
              </w:rPr>
            </w:pPr>
            <w:r w:rsidRPr="00055100">
              <w:rPr>
                <w:sz w:val="24"/>
                <w:szCs w:val="24"/>
                <w:lang w:val="id-ID"/>
              </w:rPr>
              <w:t>3</w:t>
            </w:r>
          </w:p>
          <w:p w:rsidR="00B47553" w:rsidRPr="00055100" w:rsidRDefault="00B47553" w:rsidP="004B7B3D">
            <w:pPr>
              <w:pStyle w:val="NoSpacing"/>
              <w:jc w:val="center"/>
              <w:rPr>
                <w:sz w:val="24"/>
                <w:szCs w:val="24"/>
              </w:rPr>
            </w:pPr>
            <w:r w:rsidRPr="00055100">
              <w:rPr>
                <w:sz w:val="24"/>
                <w:szCs w:val="24"/>
                <w:lang w:val="id-ID"/>
              </w:rPr>
              <w:t>4</w:t>
            </w:r>
          </w:p>
        </w:tc>
        <w:tc>
          <w:tcPr>
            <w:tcW w:w="2420" w:type="dxa"/>
          </w:tcPr>
          <w:p w:rsidR="00B47553" w:rsidRPr="00055100" w:rsidRDefault="00B47553" w:rsidP="004B7B3D">
            <w:pPr>
              <w:pStyle w:val="NoSpacing"/>
              <w:rPr>
                <w:sz w:val="24"/>
                <w:szCs w:val="24"/>
              </w:rPr>
            </w:pPr>
            <w:r w:rsidRPr="00055100">
              <w:rPr>
                <w:sz w:val="24"/>
                <w:szCs w:val="24"/>
              </w:rPr>
              <w:t>7-11</w:t>
            </w:r>
          </w:p>
          <w:p w:rsidR="00B47553" w:rsidRPr="00055100" w:rsidRDefault="00B47553" w:rsidP="004B7B3D">
            <w:pPr>
              <w:pStyle w:val="NoSpacing"/>
              <w:rPr>
                <w:sz w:val="24"/>
                <w:szCs w:val="24"/>
              </w:rPr>
            </w:pPr>
            <w:r w:rsidRPr="00055100">
              <w:rPr>
                <w:sz w:val="24"/>
                <w:szCs w:val="24"/>
              </w:rPr>
              <w:t>12-16</w:t>
            </w:r>
          </w:p>
          <w:p w:rsidR="00B47553" w:rsidRPr="00055100" w:rsidRDefault="00B47553" w:rsidP="004B7B3D">
            <w:pPr>
              <w:pStyle w:val="NoSpacing"/>
              <w:rPr>
                <w:sz w:val="24"/>
                <w:szCs w:val="24"/>
              </w:rPr>
            </w:pPr>
            <w:r w:rsidRPr="00055100">
              <w:rPr>
                <w:sz w:val="24"/>
                <w:szCs w:val="24"/>
              </w:rPr>
              <w:t>17-21</w:t>
            </w:r>
          </w:p>
          <w:p w:rsidR="00B47553" w:rsidRPr="00055100" w:rsidRDefault="00B47553" w:rsidP="004B7B3D">
            <w:pPr>
              <w:pStyle w:val="NoSpacing"/>
              <w:rPr>
                <w:sz w:val="24"/>
                <w:szCs w:val="24"/>
              </w:rPr>
            </w:pPr>
            <w:r w:rsidRPr="00055100">
              <w:rPr>
                <w:sz w:val="24"/>
                <w:szCs w:val="24"/>
              </w:rPr>
              <w:t>&gt;22</w:t>
            </w:r>
          </w:p>
        </w:tc>
        <w:tc>
          <w:tcPr>
            <w:tcW w:w="2198" w:type="dxa"/>
          </w:tcPr>
          <w:p w:rsidR="00B47553" w:rsidRPr="00055100" w:rsidRDefault="00B47553" w:rsidP="004B7B3D">
            <w:pPr>
              <w:pStyle w:val="NoSpacing"/>
              <w:jc w:val="center"/>
              <w:rPr>
                <w:sz w:val="24"/>
                <w:szCs w:val="24"/>
              </w:rPr>
            </w:pPr>
            <w:r w:rsidRPr="00055100">
              <w:rPr>
                <w:sz w:val="24"/>
                <w:szCs w:val="24"/>
              </w:rPr>
              <w:t>9</w:t>
            </w:r>
          </w:p>
          <w:p w:rsidR="00B47553" w:rsidRPr="00055100" w:rsidRDefault="00B47553" w:rsidP="004B7B3D">
            <w:pPr>
              <w:pStyle w:val="NoSpacing"/>
              <w:jc w:val="center"/>
              <w:rPr>
                <w:sz w:val="24"/>
                <w:szCs w:val="24"/>
              </w:rPr>
            </w:pPr>
            <w:r w:rsidRPr="00055100">
              <w:rPr>
                <w:sz w:val="24"/>
                <w:szCs w:val="24"/>
              </w:rPr>
              <w:t>9</w:t>
            </w:r>
          </w:p>
          <w:p w:rsidR="00B47553" w:rsidRPr="00055100" w:rsidRDefault="00B47553" w:rsidP="004B7B3D">
            <w:pPr>
              <w:pStyle w:val="NoSpacing"/>
              <w:jc w:val="center"/>
              <w:rPr>
                <w:sz w:val="24"/>
                <w:szCs w:val="24"/>
                <w:lang w:val="id-ID"/>
              </w:rPr>
            </w:pPr>
            <w:r w:rsidRPr="00055100">
              <w:rPr>
                <w:sz w:val="24"/>
                <w:szCs w:val="24"/>
              </w:rPr>
              <w:t>1</w:t>
            </w:r>
            <w:r w:rsidRPr="00055100">
              <w:rPr>
                <w:sz w:val="24"/>
                <w:szCs w:val="24"/>
                <w:lang w:val="id-ID"/>
              </w:rPr>
              <w:t>0</w:t>
            </w:r>
          </w:p>
          <w:p w:rsidR="00B47553" w:rsidRPr="00055100" w:rsidRDefault="00B47553" w:rsidP="004B7B3D">
            <w:pPr>
              <w:pStyle w:val="NoSpacing"/>
              <w:jc w:val="center"/>
              <w:rPr>
                <w:sz w:val="24"/>
                <w:szCs w:val="24"/>
                <w:lang w:val="id-ID"/>
              </w:rPr>
            </w:pPr>
            <w:r w:rsidRPr="00055100">
              <w:rPr>
                <w:sz w:val="24"/>
                <w:szCs w:val="24"/>
                <w:lang w:val="id-ID"/>
              </w:rPr>
              <w:t>8</w:t>
            </w:r>
          </w:p>
        </w:tc>
        <w:tc>
          <w:tcPr>
            <w:tcW w:w="2268" w:type="dxa"/>
            <w:vAlign w:val="center"/>
          </w:tcPr>
          <w:p w:rsidR="00B47553" w:rsidRPr="00055100" w:rsidRDefault="00B47553" w:rsidP="004B7B3D">
            <w:pPr>
              <w:pStyle w:val="NoSpacing"/>
              <w:jc w:val="center"/>
              <w:rPr>
                <w:sz w:val="24"/>
                <w:szCs w:val="24"/>
                <w:lang w:val="id-ID"/>
              </w:rPr>
            </w:pPr>
            <w:r w:rsidRPr="00055100">
              <w:rPr>
                <w:sz w:val="24"/>
                <w:szCs w:val="24"/>
                <w:lang w:val="id-ID"/>
              </w:rPr>
              <w:t>25</w:t>
            </w:r>
          </w:p>
          <w:p w:rsidR="00B47553" w:rsidRPr="00055100" w:rsidRDefault="00B47553" w:rsidP="004B7B3D">
            <w:pPr>
              <w:pStyle w:val="NoSpacing"/>
              <w:jc w:val="center"/>
              <w:rPr>
                <w:sz w:val="24"/>
                <w:szCs w:val="24"/>
                <w:lang w:val="id-ID"/>
              </w:rPr>
            </w:pPr>
            <w:r w:rsidRPr="00055100">
              <w:rPr>
                <w:sz w:val="24"/>
                <w:szCs w:val="24"/>
                <w:lang w:val="id-ID"/>
              </w:rPr>
              <w:t>25</w:t>
            </w:r>
          </w:p>
          <w:p w:rsidR="00B47553" w:rsidRPr="00055100" w:rsidRDefault="00B47553" w:rsidP="004B7B3D">
            <w:pPr>
              <w:pStyle w:val="NoSpacing"/>
              <w:jc w:val="center"/>
              <w:rPr>
                <w:sz w:val="24"/>
                <w:szCs w:val="24"/>
                <w:lang w:val="id-ID"/>
              </w:rPr>
            </w:pPr>
            <w:r w:rsidRPr="00055100">
              <w:rPr>
                <w:sz w:val="24"/>
                <w:szCs w:val="24"/>
                <w:lang w:val="id-ID"/>
              </w:rPr>
              <w:t>27,8</w:t>
            </w:r>
          </w:p>
          <w:p w:rsidR="00B47553" w:rsidRPr="00055100" w:rsidRDefault="00B47553" w:rsidP="004B7B3D">
            <w:pPr>
              <w:pStyle w:val="NoSpacing"/>
              <w:jc w:val="center"/>
              <w:rPr>
                <w:sz w:val="24"/>
                <w:szCs w:val="24"/>
                <w:lang w:val="id-ID"/>
              </w:rPr>
            </w:pPr>
            <w:r w:rsidRPr="00055100">
              <w:rPr>
                <w:sz w:val="24"/>
                <w:szCs w:val="24"/>
                <w:lang w:val="id-ID"/>
              </w:rPr>
              <w:t>22,2</w:t>
            </w:r>
          </w:p>
        </w:tc>
      </w:tr>
      <w:tr w:rsidR="00C50CA9" w:rsidRPr="00055100" w:rsidTr="004B7B3D">
        <w:tc>
          <w:tcPr>
            <w:tcW w:w="3119" w:type="dxa"/>
            <w:gridSpan w:val="2"/>
            <w:vAlign w:val="center"/>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198" w:type="dxa"/>
          </w:tcPr>
          <w:p w:rsidR="00B47553" w:rsidRPr="00055100" w:rsidRDefault="00B47553" w:rsidP="004B7B3D">
            <w:pPr>
              <w:pStyle w:val="NoSpacing"/>
              <w:jc w:val="center"/>
              <w:rPr>
                <w:sz w:val="24"/>
                <w:szCs w:val="24"/>
                <w:lang w:val="id-ID"/>
              </w:rPr>
            </w:pPr>
            <w:r w:rsidRPr="00055100">
              <w:rPr>
                <w:sz w:val="24"/>
                <w:szCs w:val="24"/>
                <w:lang w:val="id-ID"/>
              </w:rPr>
              <w:t>36</w:t>
            </w:r>
          </w:p>
        </w:tc>
        <w:tc>
          <w:tcPr>
            <w:tcW w:w="2268" w:type="dxa"/>
            <w:vAlign w:val="center"/>
          </w:tcPr>
          <w:p w:rsidR="00B47553" w:rsidRPr="00055100" w:rsidRDefault="00B47553" w:rsidP="004B7B3D">
            <w:pPr>
              <w:pStyle w:val="NoSpacing"/>
              <w:jc w:val="center"/>
              <w:rPr>
                <w:sz w:val="24"/>
                <w:szCs w:val="24"/>
                <w:lang w:val="id-ID"/>
              </w:rPr>
            </w:pPr>
            <w:r w:rsidRPr="00055100">
              <w:rPr>
                <w:sz w:val="24"/>
                <w:szCs w:val="24"/>
                <w:lang w:val="id-ID"/>
              </w:rPr>
              <w:t>100</w:t>
            </w:r>
          </w:p>
        </w:tc>
      </w:tr>
    </w:tbl>
    <w:p w:rsidR="00B47553" w:rsidRPr="00055100" w:rsidRDefault="00B47553" w:rsidP="00B47553">
      <w:pPr>
        <w:ind w:right="2"/>
        <w:rPr>
          <w:rFonts w:ascii="Times New Roman" w:hAnsi="Times New Roman" w:cs="Times New Roman"/>
          <w:sz w:val="24"/>
          <w:szCs w:val="24"/>
        </w:rPr>
      </w:pPr>
      <w:r w:rsidRPr="00055100">
        <w:rPr>
          <w:rFonts w:ascii="Times New Roman" w:hAnsi="Times New Roman" w:cs="Times New Roman"/>
          <w:sz w:val="24"/>
          <w:szCs w:val="24"/>
        </w:rPr>
        <w:t>Sumber : Data primer setelah diolah, 2021</w:t>
      </w:r>
    </w:p>
    <w:p w:rsidR="00B47553" w:rsidRPr="00055100" w:rsidRDefault="00B47553" w:rsidP="00B47553">
      <w:pPr>
        <w:pStyle w:val="Default"/>
        <w:spacing w:line="480" w:lineRule="auto"/>
        <w:jc w:val="both"/>
        <w:rPr>
          <w:color w:val="auto"/>
        </w:rPr>
      </w:pPr>
      <w:r w:rsidRPr="00055100">
        <w:rPr>
          <w:color w:val="auto"/>
        </w:rPr>
        <w:tab/>
        <w:t>Dari Tabel 8</w:t>
      </w:r>
      <w:r w:rsidRPr="00055100">
        <w:rPr>
          <w:color w:val="auto"/>
          <w:lang w:val="id-ID"/>
        </w:rPr>
        <w:t xml:space="preserve"> dapat d</w:t>
      </w:r>
      <w:r w:rsidRPr="00055100">
        <w:rPr>
          <w:color w:val="auto"/>
        </w:rPr>
        <w:t xml:space="preserve">iketahui  </w:t>
      </w:r>
      <w:r w:rsidRPr="00055100">
        <w:rPr>
          <w:color w:val="auto"/>
          <w:lang w:val="id-ID"/>
        </w:rPr>
        <w:t xml:space="preserve">lama berusahatani responden didominasi oleh </w:t>
      </w:r>
      <w:r w:rsidRPr="00055100">
        <w:rPr>
          <w:color w:val="auto"/>
        </w:rPr>
        <w:t>17-21</w:t>
      </w:r>
      <w:r w:rsidRPr="00055100">
        <w:rPr>
          <w:color w:val="auto"/>
          <w:lang w:val="id-ID"/>
        </w:rPr>
        <w:t xml:space="preserve"> tahun sebanyak </w:t>
      </w:r>
      <w:r w:rsidRPr="00055100">
        <w:rPr>
          <w:color w:val="auto"/>
        </w:rPr>
        <w:t>1</w:t>
      </w:r>
      <w:r w:rsidRPr="00055100">
        <w:rPr>
          <w:color w:val="auto"/>
          <w:lang w:val="id-ID"/>
        </w:rPr>
        <w:t xml:space="preserve">0 orang (27,8 %), selanjutnya lama berusahatani 7-11 tahuun dan 12-16 tahun masing berjumlah 9 orang ( 25%)  dan terakhir &gt;22 tahun berjumlah 8 orang (22,2%). Sehingga dapat disimpulkan petani jagung yang ada di Desa Suka </w:t>
      </w:r>
      <w:r w:rsidR="0061657F" w:rsidRPr="00055100">
        <w:rPr>
          <w:color w:val="auto"/>
          <w:lang w:val="id-ID"/>
        </w:rPr>
        <w:t xml:space="preserve">Makmur </w:t>
      </w:r>
      <w:r w:rsidRPr="00055100">
        <w:rPr>
          <w:color w:val="auto"/>
          <w:lang w:val="id-ID"/>
        </w:rPr>
        <w:t>Kecamatan Patilanggio berpengalaman dalam berusahatani.</w:t>
      </w:r>
    </w:p>
    <w:p w:rsidR="00B47553" w:rsidRPr="00055100" w:rsidRDefault="00B47553" w:rsidP="00B47553">
      <w:pPr>
        <w:pStyle w:val="Default"/>
        <w:spacing w:line="480" w:lineRule="auto"/>
        <w:jc w:val="both"/>
        <w:rPr>
          <w:b/>
          <w:color w:val="auto"/>
          <w:lang w:val="id-ID"/>
        </w:rPr>
      </w:pPr>
      <w:r w:rsidRPr="00055100">
        <w:rPr>
          <w:b/>
          <w:color w:val="auto"/>
        </w:rPr>
        <w:t xml:space="preserve">4.7.4 </w:t>
      </w:r>
      <w:r w:rsidRPr="00055100">
        <w:rPr>
          <w:b/>
          <w:color w:val="auto"/>
          <w:lang w:val="id-ID"/>
        </w:rPr>
        <w:t>Jumlah Tanggungan</w:t>
      </w:r>
    </w:p>
    <w:p w:rsidR="00B47553" w:rsidRPr="00055100" w:rsidRDefault="00B47553" w:rsidP="00B47553">
      <w:pPr>
        <w:pStyle w:val="Default"/>
        <w:spacing w:line="480" w:lineRule="auto"/>
        <w:ind w:firstLine="720"/>
        <w:jc w:val="both"/>
        <w:rPr>
          <w:color w:val="auto"/>
          <w:lang w:val="id-ID"/>
        </w:rPr>
      </w:pPr>
      <w:r w:rsidRPr="00055100">
        <w:rPr>
          <w:color w:val="auto"/>
          <w:lang w:val="id-ID"/>
        </w:rPr>
        <w:t>J</w:t>
      </w:r>
      <w:r w:rsidRPr="00055100">
        <w:rPr>
          <w:color w:val="auto"/>
        </w:rPr>
        <w:t xml:space="preserve">umlah </w:t>
      </w:r>
      <w:r w:rsidRPr="00055100">
        <w:rPr>
          <w:color w:val="auto"/>
          <w:lang w:val="id-ID"/>
        </w:rPr>
        <w:t xml:space="preserve">tanggungan </w:t>
      </w:r>
      <w:r w:rsidRPr="00055100">
        <w:rPr>
          <w:color w:val="auto"/>
        </w:rPr>
        <w:t xml:space="preserve">keluarga </w:t>
      </w:r>
      <w:r w:rsidRPr="00055100">
        <w:rPr>
          <w:color w:val="auto"/>
          <w:lang w:val="id-ID"/>
        </w:rPr>
        <w:t>menggambar besar kecilnya</w:t>
      </w:r>
      <w:r w:rsidRPr="00055100">
        <w:rPr>
          <w:color w:val="auto"/>
        </w:rPr>
        <w:t xml:space="preserve"> sumber tenaga kerja keluarga yang tersedia, tetapi dapat pula menjadi beban</w:t>
      </w:r>
      <w:r w:rsidRPr="00055100">
        <w:rPr>
          <w:color w:val="auto"/>
          <w:lang w:val="id-ID"/>
        </w:rPr>
        <w:t xml:space="preserve">. </w:t>
      </w:r>
      <w:proofErr w:type="gramStart"/>
      <w:r w:rsidRPr="00055100">
        <w:rPr>
          <w:color w:val="auto"/>
        </w:rPr>
        <w:t>keluarga</w:t>
      </w:r>
      <w:proofErr w:type="gramEnd"/>
      <w:r w:rsidRPr="00055100">
        <w:rPr>
          <w:color w:val="auto"/>
        </w:rPr>
        <w:t xml:space="preserve"> jika terlebih anggota keluarga tersebut pada belum usia produktif.</w:t>
      </w:r>
      <w:r w:rsidRPr="00055100">
        <w:rPr>
          <w:color w:val="auto"/>
          <w:lang w:val="id-ID"/>
        </w:rPr>
        <w:t xml:space="preserve"> Jumlah tanggungan keluarga responden dapat dilihat pada tabel </w:t>
      </w:r>
      <w:r w:rsidRPr="00055100">
        <w:rPr>
          <w:color w:val="auto"/>
        </w:rPr>
        <w:t>9</w:t>
      </w:r>
      <w:r w:rsidRPr="00055100">
        <w:rPr>
          <w:color w:val="auto"/>
          <w:lang w:val="id-ID"/>
        </w:rPr>
        <w:t>.</w:t>
      </w:r>
    </w:p>
    <w:p w:rsidR="00B47553" w:rsidRPr="00055100" w:rsidRDefault="00B47553" w:rsidP="00B47553">
      <w:pPr>
        <w:spacing w:after="0" w:line="240" w:lineRule="auto"/>
        <w:ind w:left="709" w:hanging="709"/>
        <w:jc w:val="both"/>
        <w:rPr>
          <w:rFonts w:ascii="Times New Roman" w:hAnsi="Times New Roman" w:cs="Times New Roman"/>
          <w:b/>
          <w:sz w:val="24"/>
          <w:szCs w:val="24"/>
        </w:rPr>
      </w:pPr>
      <w:r w:rsidRPr="00055100">
        <w:rPr>
          <w:rFonts w:ascii="Times New Roman" w:hAnsi="Times New Roman" w:cs="Times New Roman"/>
          <w:b/>
          <w:sz w:val="24"/>
          <w:szCs w:val="24"/>
        </w:rPr>
        <w:t>Tabel 9. Jumlah Tanggungan Keluarga responden di Desa Suka Makmur Kecamatan Patilanggio Kabupaten Pohuwato</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699"/>
        <w:gridCol w:w="2703"/>
        <w:gridCol w:w="2552"/>
        <w:gridCol w:w="2091"/>
      </w:tblGrid>
      <w:tr w:rsidR="00C50CA9" w:rsidRPr="00055100" w:rsidTr="004B7B3D">
        <w:trPr>
          <w:trHeight w:val="388"/>
        </w:trPr>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No</w:t>
            </w:r>
          </w:p>
        </w:tc>
        <w:tc>
          <w:tcPr>
            <w:tcW w:w="2703" w:type="dxa"/>
          </w:tcPr>
          <w:p w:rsidR="00B47553" w:rsidRPr="00055100" w:rsidRDefault="00B47553" w:rsidP="004B7B3D">
            <w:pPr>
              <w:pStyle w:val="NoSpacing"/>
              <w:jc w:val="center"/>
              <w:rPr>
                <w:sz w:val="24"/>
                <w:szCs w:val="24"/>
                <w:lang w:val="id-ID"/>
              </w:rPr>
            </w:pPr>
            <w:r w:rsidRPr="00055100">
              <w:rPr>
                <w:sz w:val="24"/>
                <w:szCs w:val="24"/>
                <w:lang w:val="id-ID"/>
              </w:rPr>
              <w:t xml:space="preserve">Tanggungan Keluarga (Orang) </w:t>
            </w:r>
          </w:p>
        </w:tc>
        <w:tc>
          <w:tcPr>
            <w:tcW w:w="2552" w:type="dxa"/>
          </w:tcPr>
          <w:p w:rsidR="00B47553" w:rsidRPr="00055100" w:rsidRDefault="00B47553" w:rsidP="004B7B3D">
            <w:pPr>
              <w:pStyle w:val="NoSpacing"/>
              <w:jc w:val="center"/>
              <w:rPr>
                <w:sz w:val="24"/>
                <w:szCs w:val="24"/>
                <w:lang w:val="id-ID"/>
              </w:rPr>
            </w:pPr>
            <w:r w:rsidRPr="00055100">
              <w:rPr>
                <w:sz w:val="24"/>
                <w:szCs w:val="24"/>
                <w:lang w:val="id-ID"/>
              </w:rPr>
              <w:t>Jumlah (Orang)</w:t>
            </w:r>
          </w:p>
        </w:tc>
        <w:tc>
          <w:tcPr>
            <w:tcW w:w="2091" w:type="dxa"/>
            <w:vAlign w:val="center"/>
          </w:tcPr>
          <w:p w:rsidR="00B47553" w:rsidRPr="00055100" w:rsidRDefault="00B47553" w:rsidP="004B7B3D">
            <w:pPr>
              <w:pStyle w:val="NoSpacing"/>
              <w:jc w:val="center"/>
              <w:rPr>
                <w:sz w:val="24"/>
                <w:szCs w:val="24"/>
                <w:lang w:val="id-ID"/>
              </w:rPr>
            </w:pPr>
            <w:r w:rsidRPr="00055100">
              <w:rPr>
                <w:sz w:val="24"/>
                <w:szCs w:val="24"/>
                <w:lang w:val="id-ID"/>
              </w:rPr>
              <w:t>Persentase (%)</w:t>
            </w:r>
          </w:p>
        </w:tc>
      </w:tr>
      <w:tr w:rsidR="00C50CA9" w:rsidRPr="00055100" w:rsidTr="004B7B3D">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1</w:t>
            </w:r>
          </w:p>
          <w:p w:rsidR="00B47553" w:rsidRPr="00055100" w:rsidRDefault="00B47553" w:rsidP="004B7B3D">
            <w:pPr>
              <w:pStyle w:val="NoSpacing"/>
              <w:jc w:val="center"/>
              <w:rPr>
                <w:sz w:val="24"/>
                <w:szCs w:val="24"/>
              </w:rPr>
            </w:pPr>
            <w:r w:rsidRPr="00055100">
              <w:rPr>
                <w:sz w:val="24"/>
                <w:szCs w:val="24"/>
                <w:lang w:val="id-ID"/>
              </w:rPr>
              <w:t>2</w:t>
            </w:r>
          </w:p>
        </w:tc>
        <w:tc>
          <w:tcPr>
            <w:tcW w:w="2703" w:type="dxa"/>
          </w:tcPr>
          <w:p w:rsidR="00B47553" w:rsidRPr="00055100" w:rsidRDefault="00B47553" w:rsidP="004B7B3D">
            <w:pPr>
              <w:pStyle w:val="NoSpacing"/>
              <w:rPr>
                <w:sz w:val="24"/>
                <w:szCs w:val="24"/>
              </w:rPr>
            </w:pPr>
            <w:r w:rsidRPr="00055100">
              <w:rPr>
                <w:sz w:val="24"/>
                <w:szCs w:val="24"/>
              </w:rPr>
              <w:t>1-2</w:t>
            </w:r>
          </w:p>
          <w:p w:rsidR="00B47553" w:rsidRPr="00055100" w:rsidRDefault="00B47553" w:rsidP="004B7B3D">
            <w:pPr>
              <w:pStyle w:val="NoSpacing"/>
              <w:rPr>
                <w:sz w:val="24"/>
                <w:szCs w:val="24"/>
              </w:rPr>
            </w:pPr>
            <w:r w:rsidRPr="00055100">
              <w:rPr>
                <w:sz w:val="24"/>
                <w:szCs w:val="24"/>
              </w:rPr>
              <w:t>3-4</w:t>
            </w:r>
          </w:p>
        </w:tc>
        <w:tc>
          <w:tcPr>
            <w:tcW w:w="2552" w:type="dxa"/>
          </w:tcPr>
          <w:p w:rsidR="00B47553" w:rsidRPr="00055100" w:rsidRDefault="00B47553" w:rsidP="004B7B3D">
            <w:pPr>
              <w:pStyle w:val="NoSpacing"/>
              <w:jc w:val="center"/>
              <w:rPr>
                <w:sz w:val="24"/>
                <w:szCs w:val="24"/>
                <w:lang w:val="id-ID"/>
              </w:rPr>
            </w:pPr>
            <w:r w:rsidRPr="00055100">
              <w:rPr>
                <w:sz w:val="24"/>
                <w:szCs w:val="24"/>
              </w:rPr>
              <w:t>1</w:t>
            </w:r>
            <w:r w:rsidRPr="00055100">
              <w:rPr>
                <w:sz w:val="24"/>
                <w:szCs w:val="24"/>
                <w:lang w:val="id-ID"/>
              </w:rPr>
              <w:t>5</w:t>
            </w:r>
          </w:p>
          <w:p w:rsidR="00B47553" w:rsidRPr="00055100" w:rsidRDefault="00B47553" w:rsidP="004B7B3D">
            <w:pPr>
              <w:pStyle w:val="NoSpacing"/>
              <w:jc w:val="center"/>
              <w:rPr>
                <w:sz w:val="24"/>
                <w:szCs w:val="24"/>
                <w:lang w:val="id-ID"/>
              </w:rPr>
            </w:pPr>
            <w:r w:rsidRPr="00055100">
              <w:rPr>
                <w:sz w:val="24"/>
                <w:szCs w:val="24"/>
              </w:rPr>
              <w:t>2</w:t>
            </w:r>
            <w:r w:rsidRPr="00055100">
              <w:rPr>
                <w:sz w:val="24"/>
                <w:szCs w:val="24"/>
                <w:lang w:val="id-ID"/>
              </w:rPr>
              <w:t>1</w:t>
            </w:r>
          </w:p>
        </w:tc>
        <w:tc>
          <w:tcPr>
            <w:tcW w:w="2091" w:type="dxa"/>
            <w:vAlign w:val="center"/>
          </w:tcPr>
          <w:p w:rsidR="00B47553" w:rsidRPr="00055100" w:rsidRDefault="00B47553" w:rsidP="004B7B3D">
            <w:pPr>
              <w:pStyle w:val="NoSpacing"/>
              <w:jc w:val="center"/>
              <w:rPr>
                <w:sz w:val="24"/>
                <w:szCs w:val="24"/>
                <w:lang w:val="id-ID"/>
              </w:rPr>
            </w:pPr>
            <w:r w:rsidRPr="00055100">
              <w:rPr>
                <w:sz w:val="24"/>
                <w:szCs w:val="24"/>
                <w:lang w:val="id-ID"/>
              </w:rPr>
              <w:t xml:space="preserve">41,7 </w:t>
            </w:r>
          </w:p>
          <w:p w:rsidR="00B47553" w:rsidRPr="00055100" w:rsidRDefault="00B47553" w:rsidP="004B7B3D">
            <w:pPr>
              <w:pStyle w:val="NoSpacing"/>
              <w:jc w:val="center"/>
              <w:rPr>
                <w:sz w:val="24"/>
                <w:szCs w:val="24"/>
                <w:lang w:val="id-ID"/>
              </w:rPr>
            </w:pPr>
            <w:r w:rsidRPr="00055100">
              <w:rPr>
                <w:sz w:val="24"/>
                <w:szCs w:val="24"/>
                <w:lang w:val="id-ID"/>
              </w:rPr>
              <w:t>58,3</w:t>
            </w:r>
          </w:p>
        </w:tc>
      </w:tr>
      <w:tr w:rsidR="00C50CA9" w:rsidRPr="00055100" w:rsidTr="004B7B3D">
        <w:tc>
          <w:tcPr>
            <w:tcW w:w="3402" w:type="dxa"/>
            <w:gridSpan w:val="2"/>
            <w:vAlign w:val="center"/>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552" w:type="dxa"/>
          </w:tcPr>
          <w:p w:rsidR="00B47553" w:rsidRPr="00055100" w:rsidRDefault="00B47553" w:rsidP="004B7B3D">
            <w:pPr>
              <w:pStyle w:val="NoSpacing"/>
              <w:jc w:val="center"/>
              <w:rPr>
                <w:sz w:val="24"/>
                <w:szCs w:val="24"/>
                <w:lang w:val="id-ID"/>
              </w:rPr>
            </w:pPr>
            <w:r w:rsidRPr="00055100">
              <w:rPr>
                <w:sz w:val="24"/>
                <w:szCs w:val="24"/>
                <w:lang w:val="id-ID"/>
              </w:rPr>
              <w:t>36</w:t>
            </w:r>
          </w:p>
        </w:tc>
        <w:tc>
          <w:tcPr>
            <w:tcW w:w="2091" w:type="dxa"/>
            <w:vAlign w:val="center"/>
          </w:tcPr>
          <w:p w:rsidR="00B47553" w:rsidRPr="00055100" w:rsidRDefault="00B47553" w:rsidP="004B7B3D">
            <w:pPr>
              <w:pStyle w:val="NoSpacing"/>
              <w:jc w:val="center"/>
              <w:rPr>
                <w:sz w:val="24"/>
                <w:szCs w:val="24"/>
                <w:lang w:val="id-ID"/>
              </w:rPr>
            </w:pPr>
            <w:r w:rsidRPr="00055100">
              <w:rPr>
                <w:sz w:val="24"/>
                <w:szCs w:val="24"/>
                <w:lang w:val="id-ID"/>
              </w:rPr>
              <w:t>100</w:t>
            </w:r>
          </w:p>
        </w:tc>
      </w:tr>
    </w:tbl>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Sumber : Data primer setelah diolah, 2021</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lastRenderedPageBreak/>
        <w:t>Tabel 10 diketahui bahwa jumlah tanggungan keluarga responden yang terbanyak  adalah 3-4 tanggungan keluarga yaitu sebanyak 21 orang responden (58,3%) dan terendah yang memiliki tanggungan keluarga 1-2 orang sebanyak 15 responden (41,7%). Tanggungan keluarga merupakan tanggung jawab dari kepala keluarga. Sehingga kepala keluarga harus mampu untuk memenuhi kebutuhan hidup seluruh anggota keluargnya.</w:t>
      </w:r>
    </w:p>
    <w:p w:rsidR="00B47553" w:rsidRPr="00055100" w:rsidRDefault="00B47553" w:rsidP="00B47553">
      <w:pPr>
        <w:spacing w:after="0" w:line="480" w:lineRule="auto"/>
        <w:jc w:val="both"/>
        <w:rPr>
          <w:rFonts w:ascii="Times New Roman" w:hAnsi="Times New Roman" w:cs="Times New Roman"/>
          <w:b/>
          <w:sz w:val="24"/>
          <w:szCs w:val="24"/>
        </w:rPr>
      </w:pPr>
      <w:r w:rsidRPr="00055100">
        <w:rPr>
          <w:rFonts w:ascii="Times New Roman" w:hAnsi="Times New Roman" w:cs="Times New Roman"/>
          <w:b/>
          <w:sz w:val="24"/>
          <w:szCs w:val="24"/>
        </w:rPr>
        <w:t>4.7.5 Luas Lahan</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Lahan ialah salah satu faktor  penting sangat  dalam kegiatan usahatani</w:t>
      </w:r>
      <w:r w:rsidR="00F4607B" w:rsidRPr="00055100">
        <w:rPr>
          <w:rFonts w:ascii="Times New Roman" w:hAnsi="Times New Roman" w:cs="Times New Roman"/>
          <w:sz w:val="24"/>
          <w:szCs w:val="24"/>
        </w:rPr>
        <w:t xml:space="preserve">. Lahan adalah tempat kegiatan </w:t>
      </w:r>
      <w:r w:rsidRPr="00055100">
        <w:rPr>
          <w:rFonts w:ascii="Times New Roman" w:hAnsi="Times New Roman" w:cs="Times New Roman"/>
          <w:sz w:val="24"/>
          <w:szCs w:val="24"/>
        </w:rPr>
        <w:t>usahatani yang dilakukan oleh petani. Petani jagung di Desa Suka Makmur memiliki lahan antara 1-5 ha. Semakin luas suatu lahan maka semakin besar produksi yang dihasilkan. Untuk lebih jelasanya dapat dilihat pada tabel 10.</w:t>
      </w:r>
    </w:p>
    <w:p w:rsidR="00B47553" w:rsidRPr="00055100" w:rsidRDefault="00B47553" w:rsidP="00B47553">
      <w:pPr>
        <w:spacing w:after="0" w:line="240" w:lineRule="auto"/>
        <w:ind w:left="709" w:hanging="709"/>
        <w:jc w:val="both"/>
        <w:rPr>
          <w:rFonts w:ascii="Times New Roman" w:hAnsi="Times New Roman" w:cs="Times New Roman"/>
          <w:b/>
          <w:sz w:val="24"/>
          <w:szCs w:val="24"/>
        </w:rPr>
      </w:pPr>
      <w:r w:rsidRPr="00055100">
        <w:rPr>
          <w:rFonts w:ascii="Times New Roman" w:hAnsi="Times New Roman" w:cs="Times New Roman"/>
          <w:b/>
          <w:sz w:val="24"/>
          <w:szCs w:val="24"/>
        </w:rPr>
        <w:t>Tabel 10. Luas Lahan Petani Responden di Desa Sukamakmur Kecamatan Patilanggio Kabupaten Pohuwato</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699"/>
        <w:gridCol w:w="2206"/>
        <w:gridCol w:w="2570"/>
        <w:gridCol w:w="2570"/>
      </w:tblGrid>
      <w:tr w:rsidR="00C50CA9" w:rsidRPr="00055100" w:rsidTr="004B7B3D">
        <w:trPr>
          <w:trHeight w:val="388"/>
        </w:trPr>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No</w:t>
            </w:r>
          </w:p>
        </w:tc>
        <w:tc>
          <w:tcPr>
            <w:tcW w:w="2206" w:type="dxa"/>
          </w:tcPr>
          <w:p w:rsidR="00B47553" w:rsidRPr="00055100" w:rsidRDefault="00B47553" w:rsidP="004B7B3D">
            <w:pPr>
              <w:pStyle w:val="NoSpacing"/>
              <w:jc w:val="center"/>
              <w:rPr>
                <w:sz w:val="24"/>
                <w:szCs w:val="24"/>
                <w:lang w:val="id-ID"/>
              </w:rPr>
            </w:pPr>
            <w:r w:rsidRPr="00055100">
              <w:rPr>
                <w:sz w:val="24"/>
                <w:szCs w:val="24"/>
                <w:lang w:val="id-ID"/>
              </w:rPr>
              <w:t>Luas Lahan  (ha)</w:t>
            </w:r>
          </w:p>
        </w:tc>
        <w:tc>
          <w:tcPr>
            <w:tcW w:w="2570" w:type="dxa"/>
          </w:tcPr>
          <w:p w:rsidR="00B47553" w:rsidRPr="00055100" w:rsidRDefault="00ED5CB0" w:rsidP="00ED5CB0">
            <w:pPr>
              <w:pStyle w:val="NoSpacing"/>
              <w:jc w:val="center"/>
              <w:rPr>
                <w:sz w:val="24"/>
                <w:szCs w:val="24"/>
                <w:lang w:val="id-ID"/>
              </w:rPr>
            </w:pPr>
            <w:r>
              <w:rPr>
                <w:sz w:val="24"/>
                <w:szCs w:val="24"/>
                <w:lang w:val="id-ID"/>
              </w:rPr>
              <w:t>J</w:t>
            </w:r>
            <w:r w:rsidR="00B47553" w:rsidRPr="00055100">
              <w:rPr>
                <w:sz w:val="24"/>
                <w:szCs w:val="24"/>
                <w:lang w:val="id-ID"/>
              </w:rPr>
              <w:t>umlah</w:t>
            </w:r>
          </w:p>
        </w:tc>
        <w:tc>
          <w:tcPr>
            <w:tcW w:w="2570" w:type="dxa"/>
            <w:vAlign w:val="center"/>
          </w:tcPr>
          <w:p w:rsidR="00B47553" w:rsidRPr="00055100" w:rsidRDefault="00B47553" w:rsidP="004B7B3D">
            <w:pPr>
              <w:pStyle w:val="NoSpacing"/>
              <w:jc w:val="center"/>
              <w:rPr>
                <w:sz w:val="24"/>
                <w:szCs w:val="24"/>
                <w:lang w:val="id-ID"/>
              </w:rPr>
            </w:pPr>
            <w:r w:rsidRPr="00055100">
              <w:rPr>
                <w:sz w:val="24"/>
                <w:szCs w:val="24"/>
                <w:lang w:val="id-ID"/>
              </w:rPr>
              <w:t>Persentase (%)</w:t>
            </w:r>
          </w:p>
        </w:tc>
      </w:tr>
      <w:tr w:rsidR="00C50CA9" w:rsidRPr="00055100" w:rsidTr="004B7B3D">
        <w:tc>
          <w:tcPr>
            <w:tcW w:w="699" w:type="dxa"/>
            <w:vAlign w:val="center"/>
          </w:tcPr>
          <w:p w:rsidR="00B47553" w:rsidRPr="00055100" w:rsidRDefault="00B47553" w:rsidP="004B7B3D">
            <w:pPr>
              <w:pStyle w:val="NoSpacing"/>
              <w:jc w:val="center"/>
              <w:rPr>
                <w:sz w:val="24"/>
                <w:szCs w:val="24"/>
                <w:lang w:val="id-ID"/>
              </w:rPr>
            </w:pPr>
            <w:r w:rsidRPr="00055100">
              <w:rPr>
                <w:sz w:val="24"/>
                <w:szCs w:val="24"/>
                <w:lang w:val="id-ID"/>
              </w:rPr>
              <w:t>1</w:t>
            </w:r>
          </w:p>
          <w:p w:rsidR="00B47553" w:rsidRPr="00055100" w:rsidRDefault="00B47553" w:rsidP="004B7B3D">
            <w:pPr>
              <w:pStyle w:val="NoSpacing"/>
              <w:jc w:val="center"/>
              <w:rPr>
                <w:sz w:val="24"/>
                <w:szCs w:val="24"/>
                <w:lang w:val="id-ID"/>
              </w:rPr>
            </w:pPr>
            <w:r w:rsidRPr="00055100">
              <w:rPr>
                <w:sz w:val="24"/>
                <w:szCs w:val="24"/>
                <w:lang w:val="id-ID"/>
              </w:rPr>
              <w:t>2</w:t>
            </w:r>
          </w:p>
          <w:p w:rsidR="00B47553" w:rsidRPr="00055100" w:rsidRDefault="00B47553" w:rsidP="004B7B3D">
            <w:pPr>
              <w:pStyle w:val="NoSpacing"/>
              <w:jc w:val="center"/>
              <w:rPr>
                <w:sz w:val="24"/>
                <w:szCs w:val="24"/>
              </w:rPr>
            </w:pPr>
            <w:r w:rsidRPr="00055100">
              <w:rPr>
                <w:sz w:val="24"/>
                <w:szCs w:val="24"/>
                <w:lang w:val="id-ID"/>
              </w:rPr>
              <w:t>3</w:t>
            </w:r>
          </w:p>
        </w:tc>
        <w:tc>
          <w:tcPr>
            <w:tcW w:w="2206" w:type="dxa"/>
          </w:tcPr>
          <w:p w:rsidR="00B47553" w:rsidRPr="00055100" w:rsidRDefault="00B47553" w:rsidP="004B7B3D">
            <w:pPr>
              <w:pStyle w:val="NoSpacing"/>
              <w:rPr>
                <w:sz w:val="24"/>
                <w:szCs w:val="24"/>
              </w:rPr>
            </w:pPr>
            <w:r w:rsidRPr="00055100">
              <w:rPr>
                <w:sz w:val="24"/>
                <w:szCs w:val="24"/>
              </w:rPr>
              <w:t>1-2</w:t>
            </w:r>
          </w:p>
          <w:p w:rsidR="00B47553" w:rsidRPr="00055100" w:rsidRDefault="00B47553" w:rsidP="004B7B3D">
            <w:pPr>
              <w:pStyle w:val="NoSpacing"/>
              <w:rPr>
                <w:sz w:val="24"/>
                <w:szCs w:val="24"/>
              </w:rPr>
            </w:pPr>
            <w:r w:rsidRPr="00055100">
              <w:rPr>
                <w:sz w:val="24"/>
                <w:szCs w:val="24"/>
              </w:rPr>
              <w:t>2-4</w:t>
            </w:r>
          </w:p>
          <w:p w:rsidR="00B47553" w:rsidRPr="00055100" w:rsidRDefault="00B47553" w:rsidP="004B7B3D">
            <w:pPr>
              <w:pStyle w:val="NoSpacing"/>
              <w:rPr>
                <w:sz w:val="24"/>
                <w:szCs w:val="24"/>
              </w:rPr>
            </w:pPr>
            <w:r w:rsidRPr="00055100">
              <w:rPr>
                <w:sz w:val="24"/>
                <w:szCs w:val="24"/>
              </w:rPr>
              <w:t>&gt;4</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33</w:t>
            </w:r>
          </w:p>
          <w:p w:rsidR="00B47553" w:rsidRPr="00055100" w:rsidRDefault="00B47553" w:rsidP="004B7B3D">
            <w:pPr>
              <w:pStyle w:val="NoSpacing"/>
              <w:jc w:val="center"/>
              <w:rPr>
                <w:sz w:val="24"/>
                <w:szCs w:val="24"/>
                <w:lang w:val="id-ID"/>
              </w:rPr>
            </w:pPr>
            <w:r w:rsidRPr="00055100">
              <w:rPr>
                <w:sz w:val="24"/>
                <w:szCs w:val="24"/>
                <w:lang w:val="id-ID"/>
              </w:rPr>
              <w:t>2</w:t>
            </w:r>
          </w:p>
          <w:p w:rsidR="00B47553" w:rsidRPr="00055100" w:rsidRDefault="00B47553" w:rsidP="004B7B3D">
            <w:pPr>
              <w:pStyle w:val="NoSpacing"/>
              <w:jc w:val="center"/>
              <w:rPr>
                <w:sz w:val="24"/>
                <w:szCs w:val="24"/>
              </w:rPr>
            </w:pPr>
            <w:r w:rsidRPr="00055100">
              <w:rPr>
                <w:sz w:val="24"/>
                <w:szCs w:val="24"/>
              </w:rPr>
              <w:t>1</w:t>
            </w:r>
          </w:p>
        </w:tc>
        <w:tc>
          <w:tcPr>
            <w:tcW w:w="2570" w:type="dxa"/>
            <w:vAlign w:val="center"/>
          </w:tcPr>
          <w:p w:rsidR="00B47553" w:rsidRPr="00055100" w:rsidRDefault="00B47553" w:rsidP="004B7B3D">
            <w:pPr>
              <w:pStyle w:val="NoSpacing"/>
              <w:jc w:val="center"/>
              <w:rPr>
                <w:sz w:val="24"/>
                <w:szCs w:val="24"/>
              </w:rPr>
            </w:pPr>
            <w:r w:rsidRPr="00055100">
              <w:rPr>
                <w:sz w:val="24"/>
                <w:szCs w:val="24"/>
              </w:rPr>
              <w:t>90,91</w:t>
            </w:r>
          </w:p>
          <w:p w:rsidR="00B47553" w:rsidRPr="00055100" w:rsidRDefault="00B47553" w:rsidP="004B7B3D">
            <w:pPr>
              <w:pStyle w:val="NoSpacing"/>
              <w:jc w:val="center"/>
              <w:rPr>
                <w:sz w:val="24"/>
                <w:szCs w:val="24"/>
              </w:rPr>
            </w:pPr>
            <w:r w:rsidRPr="00055100">
              <w:rPr>
                <w:sz w:val="24"/>
                <w:szCs w:val="24"/>
              </w:rPr>
              <w:t>6,82</w:t>
            </w:r>
          </w:p>
          <w:p w:rsidR="00B47553" w:rsidRPr="00055100" w:rsidRDefault="00B47553" w:rsidP="004B7B3D">
            <w:pPr>
              <w:pStyle w:val="NoSpacing"/>
              <w:jc w:val="center"/>
              <w:rPr>
                <w:sz w:val="24"/>
                <w:szCs w:val="24"/>
              </w:rPr>
            </w:pPr>
            <w:r w:rsidRPr="00055100">
              <w:rPr>
                <w:sz w:val="24"/>
                <w:szCs w:val="24"/>
              </w:rPr>
              <w:t>2,27</w:t>
            </w:r>
          </w:p>
        </w:tc>
      </w:tr>
      <w:tr w:rsidR="00C50CA9" w:rsidRPr="00055100" w:rsidTr="004B7B3D">
        <w:tc>
          <w:tcPr>
            <w:tcW w:w="2905" w:type="dxa"/>
            <w:gridSpan w:val="2"/>
            <w:vAlign w:val="center"/>
          </w:tcPr>
          <w:p w:rsidR="00B47553" w:rsidRPr="00055100" w:rsidRDefault="00B47553" w:rsidP="004B7B3D">
            <w:pPr>
              <w:pStyle w:val="NoSpacing"/>
              <w:jc w:val="center"/>
              <w:rPr>
                <w:sz w:val="24"/>
                <w:szCs w:val="24"/>
                <w:lang w:val="id-ID"/>
              </w:rPr>
            </w:pPr>
            <w:r w:rsidRPr="00055100">
              <w:rPr>
                <w:sz w:val="24"/>
                <w:szCs w:val="24"/>
                <w:lang w:val="id-ID"/>
              </w:rPr>
              <w:t>Jumlah</w:t>
            </w:r>
          </w:p>
        </w:tc>
        <w:tc>
          <w:tcPr>
            <w:tcW w:w="2570" w:type="dxa"/>
          </w:tcPr>
          <w:p w:rsidR="00B47553" w:rsidRPr="00055100" w:rsidRDefault="00B47553" w:rsidP="004B7B3D">
            <w:pPr>
              <w:pStyle w:val="NoSpacing"/>
              <w:jc w:val="center"/>
              <w:rPr>
                <w:sz w:val="24"/>
                <w:szCs w:val="24"/>
                <w:lang w:val="id-ID"/>
              </w:rPr>
            </w:pPr>
            <w:r w:rsidRPr="00055100">
              <w:rPr>
                <w:sz w:val="24"/>
                <w:szCs w:val="24"/>
                <w:lang w:val="id-ID"/>
              </w:rPr>
              <w:t>36</w:t>
            </w:r>
          </w:p>
        </w:tc>
        <w:tc>
          <w:tcPr>
            <w:tcW w:w="2570" w:type="dxa"/>
            <w:vAlign w:val="center"/>
          </w:tcPr>
          <w:p w:rsidR="00B47553" w:rsidRPr="00055100" w:rsidRDefault="00B47553" w:rsidP="004B7B3D">
            <w:pPr>
              <w:pStyle w:val="NoSpacing"/>
              <w:jc w:val="center"/>
              <w:rPr>
                <w:sz w:val="24"/>
                <w:szCs w:val="24"/>
                <w:lang w:val="id-ID"/>
              </w:rPr>
            </w:pPr>
            <w:r w:rsidRPr="00055100">
              <w:rPr>
                <w:sz w:val="24"/>
                <w:szCs w:val="24"/>
                <w:lang w:val="id-ID"/>
              </w:rPr>
              <w:t>100</w:t>
            </w:r>
          </w:p>
        </w:tc>
      </w:tr>
    </w:tbl>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Sumber : Data primer setelah diolah, 2021</w:t>
      </w:r>
    </w:p>
    <w:p w:rsidR="00B47553" w:rsidRPr="00055100" w:rsidRDefault="00B47553" w:rsidP="00B47553">
      <w:pPr>
        <w:spacing w:after="0" w:line="480" w:lineRule="auto"/>
        <w:ind w:firstLine="720"/>
        <w:jc w:val="both"/>
        <w:rPr>
          <w:rFonts w:ascii="Times New Roman" w:hAnsi="Times New Roman" w:cs="Times New Roman"/>
          <w:sz w:val="24"/>
          <w:szCs w:val="24"/>
        </w:rPr>
      </w:pPr>
      <w:r w:rsidRPr="00055100">
        <w:rPr>
          <w:rFonts w:ascii="Times New Roman" w:hAnsi="Times New Roman" w:cs="Times New Roman"/>
          <w:sz w:val="24"/>
          <w:szCs w:val="24"/>
        </w:rPr>
        <w:t xml:space="preserve">Tabel 10 menunjukkan bahwa luas lahan responden didominasi responden yang memiliki luas lahan antara 1-2 ha sebanyak 33 responden (90,91%) kemudian disusul responden yang memiliki luas lahan sebesar 2-4 ha sebanyak 2 responden, dan yang terendah adalah responden yang memiliki luas lahan di atas 4 ha sebanyak 1 responden (2,27%) dari total responden. Hal ini menunjukkan bahwa petani jagung di Desa Suka Makmur memiliki lahan yang cukup besar untuk mengelola usahatani jagung. </w:t>
      </w: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lastRenderedPageBreak/>
        <w:t xml:space="preserve">4.8  Saluran Pemasaran Jagung </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Saluran pemasaran jagung merupakan kegiatan untuk mendistribusikan barang dari petani ke pedagang pengumpul atau pedagang besar. Dari hasil penelitian saluran pemasaran jagung di Desa Suka Makmur Kecamatan Patilanggio memiliki 2 saluran pemasaran yaitu saluran pemasaran 1 petani langsung ke pedagang pengumpul besar atau disebut dengan saluran pemasaran langsung. Dan saluran pemasaran 2 petani menjual ke padagang pengumpul yang ada di Desa dan ke pedagang pengumpul besar atau perusahaan. Saluran pemasaran jagung di Desa Suka Makmur dapat dilihat pada gambar 2 berikut:</w:t>
      </w:r>
    </w:p>
    <w:p w:rsidR="00B47553" w:rsidRPr="00055100" w:rsidRDefault="002B763D" w:rsidP="00B47553">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9" o:spid="_x0000_s1034" style="position:absolute;left:0;text-align:left;margin-left:218.1pt;margin-top:-.3pt;width:86.1pt;height: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1KgIAAE4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rqmRLMO&#10;S/QVRWO6UYKsgzy9dTlGPdh7CAk6e2f4D0e02bUYJW4ATN8KViGpLMQnry4Ew+FVUvafTIXo7OBN&#10;VGqooQuAqAEZYkEezwURgyccD7N0PZtfYd04+paz+Wy5iE+w/Pm2Bec/CNORsCkoIPeIzo53zgc2&#10;LH8OieyNktVeKhUNaMqdAnJk2Bz7+J3Q3WWY0qRHeRbTRUR+5XOXEGn8/gbRSY9drmRX0NU5iOVB&#10;tve6ij3omVTjHikrfdIxSDeWwA/lEOu0Cg8EWUtTPaKwYMamxiHETWvgFyU9NnRB3c8DA0GJ+qix&#10;OOtsPg8TEI354mqKBlx6yksP0xyhCuopGbc7P07NwYJsWnwpi2poc4MFrWXU+oXViT42bSzBacDC&#10;VFzaMerlN7B9AgAA//8DAFBLAwQUAAYACAAAACEAOQpwMt4AAAAIAQAADwAAAGRycy9kb3ducmV2&#10;LnhtbEyPQU+DQBSE7yb+h80z8dbuCg0pyKMxmpp4bOnF2wOegLK7hF1a9Ne7nuxxMpOZb/Ldogdx&#10;5sn11iA8rBUINrVtetMinMr9agvCeTINDdYwwjc72BW3Nzlljb2YA5+PvhWhxLiMEDrvx0xKV3es&#10;ya3tyCZ4H3bS5IOcWtlMdAnlepCRUonU1Juw0NHIzx3XX8dZI1R9dKKfQ/mqdLqP/dtSfs7vL4j3&#10;d8vTIwjPi/8Pwx9+QIciMFV2No0TA8ImTqIQRVglIIKfqO0GRIWQpjHIIpfXB4pfAAAA//8DAFBL&#10;AQItABQABgAIAAAAIQC2gziS/gAAAOEBAAATAAAAAAAAAAAAAAAAAAAAAABbQ29udGVudF9UeXBl&#10;c10ueG1sUEsBAi0AFAAGAAgAAAAhADj9If/WAAAAlAEAAAsAAAAAAAAAAAAAAAAALwEAAF9yZWxz&#10;Ly5yZWxzUEsBAi0AFAAGAAgAAAAhAMp2y7UqAgAATgQAAA4AAAAAAAAAAAAAAAAALgIAAGRycy9l&#10;Mm9Eb2MueG1sUEsBAi0AFAAGAAgAAAAhADkKcDLeAAAACAEAAA8AAAAAAAAAAAAAAAAAhAQAAGRy&#10;cy9kb3ducmV2LnhtbFBLBQYAAAAABAAEAPMAAACPBQAAAAA=&#10;">
            <v:textbox>
              <w:txbxContent>
                <w:p w:rsidR="00FF0D76" w:rsidRPr="00472828" w:rsidRDefault="00FF0D76" w:rsidP="00B47553">
                  <w:pPr>
                    <w:jc w:val="center"/>
                    <w:rPr>
                      <w:rFonts w:ascii="Times New Roman" w:hAnsi="Times New Roman" w:cs="Times New Roman"/>
                    </w:rPr>
                  </w:pPr>
                  <w:r>
                    <w:rPr>
                      <w:rFonts w:ascii="Times New Roman" w:hAnsi="Times New Roman" w:cs="Times New Roman"/>
                    </w:rPr>
                    <w:t>Pedangang pengumpul besar</w:t>
                  </w:r>
                </w:p>
              </w:txbxContent>
            </v:textbox>
          </v:rect>
        </w:pict>
      </w:r>
      <w:r>
        <w:rPr>
          <w:rFonts w:ascii="Times New Roman" w:hAnsi="Times New Roman" w:cs="Times New Roman"/>
          <w:noProof/>
          <w:sz w:val="24"/>
          <w:szCs w:val="24"/>
          <w:lang w:val="en-US"/>
        </w:rPr>
        <w:pict>
          <v:rect id="Rectangle 8" o:spid="_x0000_s1035" style="position:absolute;left:0;text-align:left;margin-left:58.9pt;margin-top:21.05pt;width:63.95pt;height:2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hBKQIAAE0EAAAOAAAAZHJzL2Uyb0RvYy54bWysVMGO0zAQvSPxD5bvNE3U7LZR09WqSxHS&#10;AisWPsBxnMTCsc3YbVK+nrHTli5wQuRgeTLjlzfvjbO+G3tFDgKcNLqk6WxOidDc1FK3Jf36Zfdm&#10;SYnzTNdMGS1KehSO3m1ev1oPthCZ6YyqBRAE0a4YbEk7722RJI53omduZqzQmGwM9MxjCG1SAxsQ&#10;vVdJNp/fJIOB2oLhwjl8+zAl6SbiN43g/lPTOOGJKily83GFuFZhTTZrVrTAbCf5iQb7BxY9kxo/&#10;eoF6YJ6RPcg/oHrJwTjT+Bk3fWKaRnIRe8Bu0vlv3Tx3zIrYC4rj7EUm9/9g+cfDExBZlxSN0qxH&#10;iz6jaEy3SpBlkGewrsCqZ/sEoUFnHw3/5og22w6rxD2AGTrBaiSVhvrkxYEQODxKquGDqRGd7b2J&#10;So0N9AEQNSBjNOR4MUSMnnB8uUyz9CanhGMqu83zVTQsYcX5sAXn3wnTk7ApKSD1CM4Oj84HMqw4&#10;l0TyRsl6J5WKAbTVVgE5MJyNXXwif+zxukxpMpR0lWd5RH6Rc9cQ8/j8DaKXHodcyR47uhSxIqj2&#10;VtdxBD2TatojZaVPMgblJgf8WI3RptXZk8rUR9QVzDTTeAdx0xn4QcmA81xS933PQFCi3mv0ZpUu&#10;FuECxGCR32YYwHWmus4wzRGqpJ6Sabv106XZW5Bth19Koxra3KOfjYxaB68nVif6OLPRgtP9Cpfi&#10;Oo5Vv/4Cm58AAAD//wMAUEsDBBQABgAIAAAAIQD+6LGI3gAAAAkBAAAPAAAAZHJzL2Rvd25yZXYu&#10;eG1sTI9BT4NAFITvJv6HzTPxZhew2BZZGqOpiceWXrw92C2g7FvCLi36632e9DiZycw3+Xa2vTib&#10;0XeOFMSLCISh2umOGgXHcne3BuEDksbekVHwZTxsi+urHDPtLrQ350NoBJeQz1BBG8KQSenr1lj0&#10;CzcYYu/kRouB5dhIPeKFy20vkyh6kBY74oUWB/PcmvrzMFkFVZcc8XtfvkZ2s7sPb3P5Mb2/KHV7&#10;Mz89gghmDn9h+MVndCiYqXITaS961vGK0YOCZRKD4ECyTFcgKgXrNAVZ5PL/g+IHAAD//wMAUEsB&#10;Ai0AFAAGAAgAAAAhALaDOJL+AAAA4QEAABMAAAAAAAAAAAAAAAAAAAAAAFtDb250ZW50X1R5cGVz&#10;XS54bWxQSwECLQAUAAYACAAAACEAOP0h/9YAAACUAQAACwAAAAAAAAAAAAAAAAAvAQAAX3JlbHMv&#10;LnJlbHNQSwECLQAUAAYACAAAACEAmOSoQSkCAABNBAAADgAAAAAAAAAAAAAAAAAuAgAAZHJzL2Uy&#10;b0RvYy54bWxQSwECLQAUAAYACAAAACEA/uixiN4AAAAJAQAADwAAAAAAAAAAAAAAAACDBAAAZHJz&#10;L2Rvd25yZXYueG1sUEsFBgAAAAAEAAQA8wAAAI4FAAAAAA==&#10;">
            <v:textbox>
              <w:txbxContent>
                <w:p w:rsidR="00FF0D76" w:rsidRPr="00D307B5" w:rsidRDefault="00FF0D76" w:rsidP="00B47553">
                  <w:pPr>
                    <w:rPr>
                      <w:rFonts w:ascii="Times New Roman" w:hAnsi="Times New Roman" w:cs="Times New Roman"/>
                    </w:rPr>
                  </w:pPr>
                  <w:r>
                    <w:rPr>
                      <w:rFonts w:ascii="Times New Roman" w:hAnsi="Times New Roman" w:cs="Times New Roman"/>
                    </w:rPr>
                    <w:t>Petani</w:t>
                  </w:r>
                </w:p>
              </w:txbxContent>
            </v:textbox>
          </v:rect>
        </w:pict>
      </w:r>
    </w:p>
    <w:p w:rsidR="00B47553" w:rsidRPr="00055100" w:rsidRDefault="002B763D" w:rsidP="00B47553">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7" o:spid="_x0000_s1041" type="#_x0000_t32" style="position:absolute;left:0;text-align:left;margin-left:129.95pt;margin-top:2.1pt;width:82.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7VOwIAAGwEAAAOAAAAZHJzL2Uyb0RvYy54bWysVE1v2zAMvQ/YfxB0T21nTpsadYrCTnbp&#10;tgDtfoAiybEwWRQkNU4w7L+PUj7WbpdhmA8yZYqPj4+U7+73gyY76bwCU9PiKqdEGg5CmW1Nvz6v&#10;JnNKfGBGMA1G1vQgPb1fvH93N9pKTqEHLaQjCGJ8Ndqa9iHYKss87+XA/BVYadDZgRtYwK3bZsKx&#10;EdEHnU3z/DobwQnrgEvv8Wt7dNJFwu86ycOXrvMyEF1T5BbS6tK6iWu2uGPV1jHbK36iwf6BxcCU&#10;waQXqJYFRl6c+gNqUNyBhy5ccRgy6DrFZaoBqyny36p56pmVqRYUx9uLTP7/wfLPu7UjStT0hhLD&#10;BmzRU3BMbftAHpyDkTRgDMoIjtxEtUbrKwxqzNrFevnePNlH4N88MdD0zGxlYv18sAhVxIjsTUjc&#10;eIs5N+MnEHiGvQRI0u07N0RIFIXsU4cOlw7JfSAcPxZ5OZuXM0r42Zex6hxonQ8fJQwkGjX1pzou&#10;BRQpDds9+hBpseocELMaWCmt0zhoQ8aa3s6msxTgQSsRnfGYd9tNox3ZsThQ6Uk1ouf1MQcvRiSw&#10;XjKxPNmBKY02CUmc4BTKpSWN2QYpKNES71C0jvS0iRmxdCR8so4z9f02v13Ol/NyUk6vl5Myb9vJ&#10;w6opJ9er4mbWfmibpi1+RPJFWfVKCGki//N8F+Xfzc/pph0n8zLhF6Gyt+hJUSR7fifSqfex3cfB&#10;2YA4rF2sLo4BjnQ6fLp+8c683qdTv34Si58AAAD//wMAUEsDBBQABgAIAAAAIQBGbJUv3QAAAAcB&#10;AAAPAAAAZHJzL2Rvd25yZXYueG1sTI5RS8MwFIXfBf9DuIJvLl2pxdamQx1iXxTcRHzMmrsm2NyU&#10;Jtu6/XozX/TxcA7f+arFZHu2x9EbRwLmswQYUuuUoU7Ax/r55g6YD5KU7B2hgCN6WNSXF5UslTvQ&#10;O+5XoWMRQr6UAnQIQ8m5bzVa6WduQIrd1o1WhhjHjqtRHiLc9jxNkpxbaSg+aDngk8b2e7WzAsLy&#10;66jzz/axMG/rl9fcnJqmWQpxfTU93AMLOIW/MZz1ozrU0WnjdqQ86wWkt0URpwKyFFjsszTLgW1+&#10;M68r/t+//gEAAP//AwBQSwECLQAUAAYACAAAACEAtoM4kv4AAADhAQAAEwAAAAAAAAAAAAAAAAAA&#10;AAAAW0NvbnRlbnRfVHlwZXNdLnhtbFBLAQItABQABgAIAAAAIQA4/SH/1gAAAJQBAAALAAAAAAAA&#10;AAAAAAAAAC8BAABfcmVscy8ucmVsc1BLAQItABQABgAIAAAAIQAfvl7VOwIAAGwEAAAOAAAAAAAA&#10;AAAAAAAAAC4CAABkcnMvZTJvRG9jLnhtbFBLAQItABQABgAIAAAAIQBGbJUv3QAAAAcBAAAPAAAA&#10;AAAAAAAAAAAAAJUEAABkcnMvZG93bnJldi54bWxQSwUGAAAAAAQABADzAAAAnwUAAAAA&#10;">
            <v:stroke endarrow="block"/>
          </v:shape>
        </w:pict>
      </w:r>
    </w:p>
    <w:p w:rsidR="00B47553" w:rsidRPr="00055100" w:rsidRDefault="00B47553" w:rsidP="00B47553">
      <w:pPr>
        <w:tabs>
          <w:tab w:val="left" w:pos="709"/>
        </w:tabs>
        <w:spacing w:after="0" w:line="480" w:lineRule="auto"/>
        <w:jc w:val="center"/>
        <w:rPr>
          <w:rFonts w:ascii="Times New Roman" w:hAnsi="Times New Roman" w:cs="Times New Roman"/>
          <w:sz w:val="24"/>
          <w:szCs w:val="24"/>
        </w:rPr>
      </w:pPr>
    </w:p>
    <w:p w:rsidR="00B47553" w:rsidRPr="00055100" w:rsidRDefault="00B47553" w:rsidP="00B47553">
      <w:pPr>
        <w:tabs>
          <w:tab w:val="left" w:pos="709"/>
        </w:tabs>
        <w:spacing w:after="0" w:line="480" w:lineRule="auto"/>
        <w:jc w:val="center"/>
        <w:rPr>
          <w:rFonts w:ascii="Times New Roman" w:hAnsi="Times New Roman" w:cs="Times New Roman"/>
          <w:sz w:val="24"/>
          <w:szCs w:val="24"/>
        </w:rPr>
      </w:pPr>
      <w:r w:rsidRPr="00055100">
        <w:rPr>
          <w:rFonts w:ascii="Times New Roman" w:hAnsi="Times New Roman" w:cs="Times New Roman"/>
          <w:sz w:val="24"/>
          <w:szCs w:val="24"/>
        </w:rPr>
        <w:t>Gambar 2. Skema saluran pemasaran I</w:t>
      </w:r>
    </w:p>
    <w:p w:rsidR="00B47553" w:rsidRPr="00055100" w:rsidRDefault="002B763D" w:rsidP="00B47553">
      <w:pPr>
        <w:tabs>
          <w:tab w:val="left" w:pos="709"/>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6" o:spid="_x0000_s1036" style="position:absolute;left:0;text-align:left;margin-left:252.55pt;margin-top:8.6pt;width:86.1pt;height:4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MvKwIAAE8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rqkRLMO&#10;S/QVRWO6UYIsgzy9dTlGPdoHCAk6e2/4D0e02bYYJW4BTN8KViGpLMQnry4Ew+FVUvafTIXobO9N&#10;VGqooQuAqAEZYkGO54KIwROOh1m6ms2vsG4cfcvZfLZcxCdY/nzbgvMfhOlI2BQUkHtEZ4d75wMb&#10;lj+HRPZGyWonlYoGNOVWATkwbI5d/E7o7jJMadIXdLWYLiLyK5+7hEjj9zeITnrsciW7gl6fg1ge&#10;ZHuvq9iDnkk17pGy0icdg3RjCfxQDrFOWWzaoGtpqiMqC2bsapxC3LQGflHSY0cX1P3cMxCUqI8a&#10;q7PK5vMwAtGYL66maMClp7z0MM0RqqCeknG79ePY7C3IpsWXsiiHNrdY0VpGsV9Ynfhj18YanCYs&#10;jMWlHaNe/gObJwAAAP//AwBQSwMEFAAGAAgAAAAhAOMGUqDfAAAACgEAAA8AAABkcnMvZG93bnJl&#10;di54bWxMj8FOg0AQhu8mvsNmTLzZBZoWpSyN0dTEY0sv3gZ2Cii7S9ilRZ/e8VSPM/+Xf77Jt7Pp&#10;xZlG3zmrIF5EIMjWTne2UXAsdw+PIHxAq7F3lhR8k4dtcXuTY6bdxe7pfAiN4BLrM1TQhjBkUvq6&#10;JYN+4QaynJ3caDDwODZSj3jhctPLJIrW0mBn+UKLA720VH8dJqOg6pIj/uzLt8g87ZbhfS4/p49X&#10;pe7v5ucNiEBzuMLwp8/qULBT5SarvegVrKJVzCgHaQKCgXWaLkFUvIjTGGSRy/8vFL8AAAD//wMA&#10;UEsBAi0AFAAGAAgAAAAhALaDOJL+AAAA4QEAABMAAAAAAAAAAAAAAAAAAAAAAFtDb250ZW50X1R5&#10;cGVzXS54bWxQSwECLQAUAAYACAAAACEAOP0h/9YAAACUAQAACwAAAAAAAAAAAAAAAAAvAQAAX3Jl&#10;bHMvLnJlbHNQSwECLQAUAAYACAAAACEAbOVDLysCAABPBAAADgAAAAAAAAAAAAAAAAAuAgAAZHJz&#10;L2Uyb0RvYy54bWxQSwECLQAUAAYACAAAACEA4wZSoN8AAAAKAQAADwAAAAAAAAAAAAAAAACFBAAA&#10;ZHJzL2Rvd25yZXYueG1sUEsFBgAAAAAEAAQA8wAAAJEFAAAAAA==&#10;">
            <v:textbox>
              <w:txbxContent>
                <w:p w:rsidR="00FF0D76" w:rsidRPr="00472828" w:rsidRDefault="00FF0D76" w:rsidP="00B47553">
                  <w:pPr>
                    <w:jc w:val="center"/>
                    <w:rPr>
                      <w:rFonts w:ascii="Times New Roman" w:hAnsi="Times New Roman" w:cs="Times New Roman"/>
                    </w:rPr>
                  </w:pPr>
                  <w:r>
                    <w:rPr>
                      <w:rFonts w:ascii="Times New Roman" w:hAnsi="Times New Roman" w:cs="Times New Roman"/>
                    </w:rPr>
                    <w:t>Pedangang pengumpul besar</w:t>
                  </w:r>
                </w:p>
              </w:txbxContent>
            </v:textbox>
          </v:rect>
        </w:pict>
      </w:r>
      <w:r>
        <w:rPr>
          <w:rFonts w:ascii="Times New Roman" w:hAnsi="Times New Roman" w:cs="Times New Roman"/>
          <w:noProof/>
          <w:sz w:val="24"/>
          <w:szCs w:val="24"/>
          <w:lang w:val="en-US"/>
        </w:rPr>
        <w:pict>
          <v:rect id="Rectangle 5" o:spid="_x0000_s1037" style="position:absolute;left:0;text-align:left;margin-left:154.4pt;margin-top:10.1pt;width:71.65pt;height:3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TqKAIAAE4EAAAOAAAAZHJzL2Uyb0RvYy54bWysVNuO0zAQfUfiHyy/0yRVs2yjpqtVlyKk&#10;BVYsfIDjOImFb4zdpuXrGTvdbhd4QuTB8njGx2fOzGR1c9CK7AV4aU1Ni1lOiTDcttL0Nf32dfvm&#10;mhIfmGmZskbU9Cg8vVm/frUaXSXmdrCqFUAQxPhqdDUdQnBVlnk+CM38zDph0NlZ0CygCX3WAhsR&#10;XatsnudX2WihdWC58B5P7yYnXSf8rhM8fO46LwJRNUVuIa2Q1iau2XrFqh6YGyQ/0WD/wEIzafDR&#10;M9QdC4zsQP4BpSUH620XZtzqzHad5CLlgNkU+W/ZPA7MiZQLiuPdWSb//2D5p/0DENnWtKTEMI0l&#10;+oKiMdMrQcooz+h8hVGP7gFigt7dW/7dE2M3A0aJWwA7DoK1SKqI8dmLC9HweJU040fbIjrbBZuU&#10;OnSgIyBqQA6pIMdzQcQhEI6Hy3y5LJEYR9fi+mpRpIJlrHq67MCH98JqEjc1BaSewNn+3odIhlVP&#10;IYm8VbLdSqWSAX2zUUD2DHtjm77EH3O8DFOGjMiknJcJ+YXPX0Lk6fsbhJYBm1xJXdPrcxCromrv&#10;TJtaMDCppj1SVuYkY1RuqkA4NIdUpiKJHGVtbHtEYcFOTY1DiJvBwk9KRmzomvofOwaCEvXBYHGW&#10;xWIRJyAZi/LtHA249DSXHmY4QtU0UDJtN2Gamp0D2Q/4UpHkMPYWC9rJJPYzqxN/bNpUg9OAxam4&#10;tFPU829g/QsAAP//AwBQSwMEFAAGAAgAAAAhAMLRgJXfAAAACQEAAA8AAABkcnMvZG93bnJldi54&#10;bWxMj8FOwzAQRO9I/IO1SNyoXReqNMSpEKhIHNv0wm2TLEkgXkex0wa+HnMqx9GMZt5k29n24kSj&#10;7xwbWC4UCOLK1R03Bo7F7i4B4QNyjb1jMvBNHrb59VWGae3OvKfTITQilrBP0UAbwpBK6auWLPqF&#10;G4ij9+FGiyHKsZH1iOdYbnuplVpLix3HhRYHem6p+jpM1kDZ6SP+7ItXZTe7VXibi8/p/cWY25v5&#10;6RFEoDlcwvCHH9Ehj0ylm7j2ojewUklEDwa00iBi4P5BL0GUBjbrBGSeyf8P8l8AAAD//wMAUEsB&#10;Ai0AFAAGAAgAAAAhALaDOJL+AAAA4QEAABMAAAAAAAAAAAAAAAAAAAAAAFtDb250ZW50X1R5cGVz&#10;XS54bWxQSwECLQAUAAYACAAAACEAOP0h/9YAAACUAQAACwAAAAAAAAAAAAAAAAAvAQAAX3JlbHMv&#10;LnJlbHNQSwECLQAUAAYACAAAACEA+DI06igCAABOBAAADgAAAAAAAAAAAAAAAAAuAgAAZHJzL2Uy&#10;b0RvYy54bWxQSwECLQAUAAYACAAAACEAwtGAld8AAAAJAQAADwAAAAAAAAAAAAAAAACCBAAAZHJz&#10;L2Rvd25yZXYueG1sUEsFBgAAAAAEAAQA8wAAAI4FAAAAAA==&#10;">
            <v:textbox>
              <w:txbxContent>
                <w:p w:rsidR="00FF0D76" w:rsidRPr="00472828" w:rsidRDefault="00FF0D76" w:rsidP="00B47553">
                  <w:pPr>
                    <w:jc w:val="center"/>
                    <w:rPr>
                      <w:rFonts w:ascii="Times New Roman" w:hAnsi="Times New Roman" w:cs="Times New Roman"/>
                    </w:rPr>
                  </w:pPr>
                  <w:r w:rsidRPr="00472828">
                    <w:rPr>
                      <w:rFonts w:ascii="Times New Roman" w:hAnsi="Times New Roman" w:cs="Times New Roman"/>
                    </w:rPr>
                    <w:t>Pedagang pengumpul</w:t>
                  </w:r>
                </w:p>
              </w:txbxContent>
            </v:textbox>
          </v:rect>
        </w:pict>
      </w:r>
      <w:r>
        <w:rPr>
          <w:rFonts w:ascii="Times New Roman" w:hAnsi="Times New Roman" w:cs="Times New Roman"/>
          <w:noProof/>
          <w:sz w:val="24"/>
          <w:szCs w:val="24"/>
          <w:lang w:val="en-US"/>
        </w:rPr>
        <w:pict>
          <v:rect id="Rectangle 4" o:spid="_x0000_s1038" style="position:absolute;left:0;text-align:left;margin-left:53.65pt;margin-top:20.75pt;width:63.95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4KgIAAE4EAAAOAAAAZHJzL2Uyb0RvYy54bWysVNuO0zAQfUfiHyy/0zRRu7uNmq5WXYqQ&#10;Flix8AGO4yQWvjF2myxfz9hpSxd4QuTB8mTGJ2fOGWd9O2pFDgK8tKai+WxOiTDcNtJ0Ff36Zffm&#10;hhIfmGmYskZU9Fl4ert5/Wo9uFIUtreqEUAQxPhycBXtQ3BllnneC838zDphMNla0CxgCF3WABsQ&#10;XausmM+vssFC48By4T2+vZ+SdJPw21bw8KltvQhEVRS5hbRCWuu4Zps1Kztgrpf8SIP9AwvNpMGP&#10;nqHuWWBkD/IPKC05WG/bMONWZ7ZtJRepB+wmn//WzVPPnEi9oDjenWXy/w+Wfzw8ApFNRReUGKbR&#10;os8oGjOdEmQR5RmcL7HqyT1CbNC7B8u/eWLstscqcQdgh16wBknlsT57cSAGHo+SevhgG0Rn+2CT&#10;UmMLOgKiBmRMhjyfDRFjIBxf3uRFfrWkhGOquF4uV8mwjJWnww58eCesJnFTUUDqCZwdHnyIZFh5&#10;KknkrZLNTiqVAujqrQJyYDgbu/Qk/tjjZZkyZKjoalksE/KLnL+EmKfnbxBaBhxyJTV2dC5iZVTt&#10;rWnSCAYm1bRHysocZYzKTQ6EsR6TTXlxMqW2zTMKC3YaaryEuOkt/KBkwIGuqP++ZyAoUe8NmrPK&#10;F4t4A1KwWF4XGMBlpr7MMMMRqqKBkmm7DdOt2TuQXY9fypMcxt6hoa1MYkezJ1ZH/ji0yYPjBYu3&#10;4jJOVb9+A5ufAAAA//8DAFBLAwQUAAYACAAAACEA9csEGd8AAAAJAQAADwAAAGRycy9kb3ducmV2&#10;LnhtbEyPQU+DQBCF7yb+h82YeLO7hVZbytIYTU08tvTibYEpoOwsYZcW/fWOp3p8mS/vfZNuJ9uJ&#10;Mw6+daRhPlMgkEpXtVRrOOa7hxUIHwxVpnOEGr7Rwza7vUlNUrkL7fF8CLXgEvKJ0dCE0CdS+rJB&#10;a/zM9Uh8O7nBmsBxqGU1mAuX205GSj1Ka1rihcb0+NJg+XUYrYaijY7mZ5+/KbvexeF9yj/Hj1et&#10;7++m5w2IgFO4wvCnz+qQsVPhRqq86Dirp5hRDYv5EgQDUbyMQBQaVos1yCyV/z/IfgEAAP//AwBQ&#10;SwECLQAUAAYACAAAACEAtoM4kv4AAADhAQAAEwAAAAAAAAAAAAAAAAAAAAAAW0NvbnRlbnRfVHlw&#10;ZXNdLnhtbFBLAQItABQABgAIAAAAIQA4/SH/1gAAAJQBAAALAAAAAAAAAAAAAAAAAC8BAABfcmVs&#10;cy8ucmVsc1BLAQItABQABgAIAAAAIQCjVJ+4KgIAAE4EAAAOAAAAAAAAAAAAAAAAAC4CAABkcnMv&#10;ZTJvRG9jLnhtbFBLAQItABQABgAIAAAAIQD1ywQZ3wAAAAkBAAAPAAAAAAAAAAAAAAAAAIQEAABk&#10;cnMvZG93bnJldi54bWxQSwUGAAAAAAQABADzAAAAkAUAAAAA&#10;">
            <v:textbox>
              <w:txbxContent>
                <w:p w:rsidR="00FF0D76" w:rsidRPr="00D307B5" w:rsidRDefault="00FF0D76" w:rsidP="00B47553">
                  <w:pPr>
                    <w:rPr>
                      <w:rFonts w:ascii="Times New Roman" w:hAnsi="Times New Roman" w:cs="Times New Roman"/>
                    </w:rPr>
                  </w:pPr>
                  <w:r>
                    <w:rPr>
                      <w:rFonts w:ascii="Times New Roman" w:hAnsi="Times New Roman" w:cs="Times New Roman"/>
                    </w:rPr>
                    <w:t>Petani</w:t>
                  </w:r>
                </w:p>
              </w:txbxContent>
            </v:textbox>
          </v:rect>
        </w:pict>
      </w:r>
    </w:p>
    <w:p w:rsidR="00B47553" w:rsidRPr="00055100" w:rsidRDefault="002B763D" w:rsidP="00B47553">
      <w:pPr>
        <w:tabs>
          <w:tab w:val="left" w:pos="709"/>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3" o:spid="_x0000_s1040" type="#_x0000_t32" style="position:absolute;left:0;text-align:left;margin-left:229.8pt;margin-top:3.5pt;width:17.3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CcOwIAAG0EAAAOAAAAZHJzL2Uyb0RvYy54bWysVMGO2yAQvVfqPyDuie3ESbPWOquVnfSy&#10;7Uba7QcQwDEqBgQkTlT13zsQx+22l6qqD3gwM2/ezDx8/3DuJDpx64RWJc6mKUZcUc2EOpT4y+t2&#10;ssLIeaIYkVrxEl+4ww/r9+/ue1PwmW61ZNwiAFGu6E2JW+9NkSSOtrwjbqoNV3DYaNsRD1t7SJgl&#10;PaB3Mpml6TLptWXGasqdg6/19RCvI37TcOqfm8Zxj2SJgZuPq43rPqzJ+p4UB0tMK+hAg/wDi44I&#10;BUlHqJp4go5W/AHVCWq1042fUt0lumkE5bEGqCZLf6vmpSWGx1qgOc6MbXL/D5Z+Pu0sEqzEc4wU&#10;6WBEL94ScWg9erRW96jSSkEbtUXz0K3euAKCKrWzoV56Vi/mSdOvDildtUQdeGT9ejEAlYWI5E1I&#10;2DgDOff9J83Ahxy9jq07N7YLkNAUdI4TuowT4mePKHyczdJ5vsCIwtFyvojwpLhFGuv8R647FIwS&#10;u6GQsYIs5iGnJ+cDL1LcAkJapbdCyqgHqVBf4rvFbBEDnJaChcPg5uxhX0mLTiQoKj4DizduVh8V&#10;i2AtJ2wz2J4ICTbysTveCuiX5Dhk6zjDSHK4RMG60pMqZITagfBgXUX17S6926w2q3ySz5abSZ7W&#10;9eRxW+WT5Tb7sKjndVXV2fdAPsuLVjDGVeB/E3iW/52Ahqt2leYo8bFRyVv02FEge3tH0nH4Yd5X&#10;5ew1u+xsqC7oADQdnYf7Fy7Nr/vo9fMvsf4BAAD//wMAUEsDBBQABgAIAAAAIQAZcXxm3gAAAAcB&#10;AAAPAAAAZHJzL2Rvd25yZXYueG1sTI/BTsMwEETvSPyDtUjcqFMIgYQ4FVAhcgGJFiGObrwkFvE6&#10;it025eu7nOA4mtHMm3IxuV7scAzWk4L5LAGB1HhjqVXwvn66uAURoiaje0+o4IABFtXpSakL4/f0&#10;hrtVbAWXUCi0gi7GoZAyNB06HWZ+QGLvy49OR5ZjK82o91zuenmZJJl02hIvdHrAxw6b79XWKYjL&#10;z0OXfTQPuX1dP79k9qeu66VS52fT/R2IiFP8C8MvPqNDxUwbvyUTRK8gvc4zjiq44Uvsp3l6BWLD&#10;eg6yKuV//uoIAAD//wMAUEsBAi0AFAAGAAgAAAAhALaDOJL+AAAA4QEAABMAAAAAAAAAAAAAAAAA&#10;AAAAAFtDb250ZW50X1R5cGVzXS54bWxQSwECLQAUAAYACAAAACEAOP0h/9YAAACUAQAACwAAAAAA&#10;AAAAAAAAAAAvAQAAX3JlbHMvLnJlbHNQSwECLQAUAAYACAAAACEA1KKwnDsCAABtBAAADgAAAAAA&#10;AAAAAAAAAAAuAgAAZHJzL2Uyb0RvYy54bWxQSwECLQAUAAYACAAAACEAGXF8Zt4AAAAHAQAADwAA&#10;AAAAAAAAAAAAAACVBAAAZHJzL2Rvd25yZXYueG1sUEsFBgAAAAAEAAQA8wAAAKAFAAAAAA==&#10;">
            <v:stroke endarrow="block"/>
          </v:shape>
        </w:pict>
      </w:r>
      <w:r>
        <w:rPr>
          <w:rFonts w:ascii="Times New Roman" w:hAnsi="Times New Roman" w:cs="Times New Roman"/>
          <w:noProof/>
          <w:sz w:val="24"/>
          <w:szCs w:val="24"/>
          <w:lang w:val="en-US"/>
        </w:rPr>
        <w:pict>
          <v:shape id="Straight Arrow Connector 2" o:spid="_x0000_s1039" type="#_x0000_t32" style="position:absolute;left:0;text-align:left;margin-left:122.85pt;margin-top:3.5pt;width:25.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WPOgIAAGsEAAAOAAAAZHJzL2Uyb0RvYy54bWysVNtu2zAMfR+wfxD0njhOc6tRpyjsZC/d&#10;GqDdByiSHAuTRUFS4wTD/n2Uclm7vQzD/CBTpnh4SB757v7QabKXziswJc2HI0qk4SCU2ZX068t6&#10;sKDEB2YE02BkSY/S0/vlxw93vS3kGFrQQjqCIMYXvS1pG4ItsszzVnbMD8FKg84GXMcCbt0uE471&#10;iN7pbDwazbIenLAOuPQev9YnJ10m/KaRPDw1jZeB6JIit5BWl9ZtXLPlHSt2jtlW8TMN9g8sOqYM&#10;Jr1C1Sww8urUH1Cd4g48NGHIocugaRSXqQasJh/9Vs1zy6xMtWBzvL22yf8/WP5lv3FEiZKOKTGs&#10;wxE9B8fUrg3kwTnoSQXGYBvBkXHsVm99gUGV2bhYLz+YZ/sI/JsnBqqWmZ1MrF+OFqHyGJG9C4kb&#10;bzHntv8MAs+w1wCpdYfGdRESm0IOaULH64TkIRCOH2/yxXyOc+QXV8aKS5x1PnyS0JFolNSfy7jy&#10;z1MWtn/0IbJixSUgJjWwVlonNWhD+pLeTsfTFOBBKxGd8Zh3u22lHdmzqKf0pBLR8/aYg1cjElgr&#10;mVid7cCURpuE1JvgFHZLSxqzdVJQoiVeoWid6GkTM2LlSPhsnST1/XZ0u1qsFpPBZDxbDSajuh48&#10;rKvJYLbO59P6pq6qOv8RyeeTolVCSBP5X+SdT/5OPueLdhLmVeDXRmXv0VNHkezlnUin0cdpn3Sz&#10;BXHcuFhdVAEqOh0+3754Zd7u06lf/4jlTwAAAP//AwBQSwMEFAAGAAgAAAAhAFp9pWjeAAAABwEA&#10;AA8AAABkcnMvZG93bnJldi54bWxMj8FOwzAQRO9I/IO1SNyoQ0RTEuJUQIXIBSRahDi68ZJYxOso&#10;dtuUr2fhAsfRjGbelMvJ9WKPY7CeFFzOEhBIjTeWWgWvm4eLaxAhajK694QKjhhgWZ2elLow/kAv&#10;uF/HVnAJhUIr6GIcCilD06HTYeYHJPY+/Oh0ZDm20oz6wOWul2mSZNJpS7zQ6QHvO2w+1zunIK7e&#10;j1321tzl9nnz+JTZr7quV0qdn023NyAiTvEvDD/4jA4VM239jkwQvYL0ar7gqIIFX2I/zec5iO2v&#10;llUp//NX3wAAAP//AwBQSwECLQAUAAYACAAAACEAtoM4kv4AAADhAQAAEwAAAAAAAAAAAAAAAAAA&#10;AAAAW0NvbnRlbnRfVHlwZXNdLnhtbFBLAQItABQABgAIAAAAIQA4/SH/1gAAAJQBAAALAAAAAAAA&#10;AAAAAAAAAC8BAABfcmVscy8ucmVsc1BLAQItABQABgAIAAAAIQCKFrWPOgIAAGsEAAAOAAAAAAAA&#10;AAAAAAAAAC4CAABkcnMvZTJvRG9jLnhtbFBLAQItABQABgAIAAAAIQBafaVo3gAAAAcBAAAPAAAA&#10;AAAAAAAAAAAAAJQEAABkcnMvZG93bnJldi54bWxQSwUGAAAAAAQABADzAAAAnwUAAAAA&#10;">
            <v:stroke endarrow="block"/>
          </v:shape>
        </w:pict>
      </w:r>
    </w:p>
    <w:p w:rsidR="00B47553" w:rsidRPr="00055100" w:rsidRDefault="00B47553" w:rsidP="00B47553">
      <w:pPr>
        <w:spacing w:line="360" w:lineRule="auto"/>
        <w:jc w:val="center"/>
        <w:rPr>
          <w:rFonts w:ascii="Times New Roman" w:hAnsi="Times New Roman" w:cs="Times New Roman"/>
          <w:sz w:val="24"/>
          <w:szCs w:val="24"/>
        </w:rPr>
      </w:pPr>
    </w:p>
    <w:p w:rsidR="00B47553" w:rsidRPr="00055100" w:rsidRDefault="00B47553" w:rsidP="00B47553">
      <w:pPr>
        <w:spacing w:line="360" w:lineRule="auto"/>
        <w:jc w:val="center"/>
        <w:rPr>
          <w:rFonts w:ascii="Times New Roman" w:hAnsi="Times New Roman" w:cs="Times New Roman"/>
          <w:sz w:val="24"/>
          <w:szCs w:val="24"/>
        </w:rPr>
      </w:pPr>
      <w:r w:rsidRPr="00055100">
        <w:rPr>
          <w:rFonts w:ascii="Times New Roman" w:hAnsi="Times New Roman" w:cs="Times New Roman"/>
          <w:sz w:val="24"/>
          <w:szCs w:val="24"/>
        </w:rPr>
        <w:t>Gambar 3. Skema saluran pemasaran II</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Dari gambar 2 dapat diketahui bahwa petani jagung melakukan penjualan jagung langsung ke pedagang pengumpul besar yang berada di Kec</w:t>
      </w:r>
      <w:r w:rsidR="00B80685">
        <w:rPr>
          <w:rFonts w:ascii="Times New Roman" w:hAnsi="Times New Roman" w:cs="Times New Roman"/>
          <w:sz w:val="24"/>
          <w:szCs w:val="24"/>
        </w:rPr>
        <w:t>amatan Paguat (PT Seger Pangan)</w:t>
      </w:r>
      <w:r w:rsidRPr="00055100">
        <w:rPr>
          <w:rFonts w:ascii="Times New Roman" w:hAnsi="Times New Roman" w:cs="Times New Roman"/>
          <w:sz w:val="24"/>
          <w:szCs w:val="24"/>
        </w:rPr>
        <w:t xml:space="preserve">. Gambar 3 dapat diketahui bahwa saluran pemasaran jagung di Desa Suka Makmur termasuk saluran pemasaran tingkat 2. Hal ini dikarenakan terdapat 2 lembaga pemasaran yang digunakan untuk mendistribusikan jagung yaitu pedagang pengumpul dan pedagang pengumpul besar. Saluran pemasaran </w:t>
      </w:r>
      <w:r w:rsidRPr="00055100">
        <w:rPr>
          <w:rFonts w:ascii="Times New Roman" w:hAnsi="Times New Roman" w:cs="Times New Roman"/>
          <w:sz w:val="24"/>
          <w:szCs w:val="24"/>
        </w:rPr>
        <w:lastRenderedPageBreak/>
        <w:t>jagung di Desa Suka Makmur tidak sampai melibatkan konsumen karena setelah jagung sampai di pedagang besar jagung tersebut diolah terlebih dahulu sebelum didistribusikan kembali ke konsumen.</w:t>
      </w: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t xml:space="preserve">4.9 Biaya Pemasaran </w:t>
      </w:r>
    </w:p>
    <w:p w:rsidR="00B47553" w:rsidRPr="00055100" w:rsidRDefault="00B47553" w:rsidP="00B47553">
      <w:pPr>
        <w:spacing w:after="0" w:line="480" w:lineRule="auto"/>
        <w:ind w:left="426" w:right="2"/>
        <w:jc w:val="both"/>
        <w:rPr>
          <w:rFonts w:ascii="Times New Roman" w:hAnsi="Times New Roman" w:cs="Times New Roman"/>
          <w:b/>
          <w:sz w:val="24"/>
          <w:szCs w:val="24"/>
        </w:rPr>
      </w:pPr>
      <w:r w:rsidRPr="00055100">
        <w:rPr>
          <w:rFonts w:ascii="Times New Roman" w:hAnsi="Times New Roman" w:cs="Times New Roman"/>
          <w:b/>
          <w:sz w:val="24"/>
          <w:szCs w:val="24"/>
        </w:rPr>
        <w:t>4.9.1 Biaya Pemasaran Saluran Pemasaran I</w:t>
      </w:r>
    </w:p>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ab/>
        <w:t>Biaya pemasaran adalah biaya yang dikelua</w:t>
      </w:r>
      <w:r w:rsidR="00F4607B" w:rsidRPr="00055100">
        <w:rPr>
          <w:rFonts w:ascii="Times New Roman" w:hAnsi="Times New Roman" w:cs="Times New Roman"/>
          <w:sz w:val="24"/>
          <w:szCs w:val="24"/>
        </w:rPr>
        <w:t>rkan dalam keperluan pemasaran y</w:t>
      </w:r>
      <w:r w:rsidRPr="00055100">
        <w:rPr>
          <w:rFonts w:ascii="Times New Roman" w:hAnsi="Times New Roman" w:cs="Times New Roman"/>
          <w:sz w:val="24"/>
          <w:szCs w:val="24"/>
        </w:rPr>
        <w:t>akni dalam menyampaikan barang dari produsen atau petani kepada pedagang yang terlibat l</w:t>
      </w:r>
      <w:r w:rsidR="00F4607B" w:rsidRPr="00055100">
        <w:rPr>
          <w:rFonts w:ascii="Times New Roman" w:hAnsi="Times New Roman" w:cs="Times New Roman"/>
          <w:sz w:val="24"/>
          <w:szCs w:val="24"/>
        </w:rPr>
        <w:t>angsung dalam proses pemasaran b</w:t>
      </w:r>
      <w:r w:rsidRPr="00055100">
        <w:rPr>
          <w:rFonts w:ascii="Times New Roman" w:hAnsi="Times New Roman" w:cs="Times New Roman"/>
          <w:sz w:val="24"/>
          <w:szCs w:val="24"/>
        </w:rPr>
        <w:t>iaya pemasaran dalam penelitian ini meliputi, biaya pengemasan, dan biaya pengangkutan. Berikut ini Rata-rata biaya, keutungan dan margin pemasaran jagung di Desa Suka Makmur dapat dilihat pada tabel 11.</w:t>
      </w:r>
    </w:p>
    <w:p w:rsidR="00B47553" w:rsidRPr="00055100" w:rsidRDefault="00B47553" w:rsidP="00B80685">
      <w:pPr>
        <w:spacing w:after="0" w:line="240" w:lineRule="auto"/>
        <w:ind w:left="1134" w:right="2" w:hanging="1134"/>
        <w:jc w:val="both"/>
        <w:rPr>
          <w:rFonts w:ascii="Times New Roman" w:hAnsi="Times New Roman" w:cs="Times New Roman"/>
          <w:b/>
          <w:sz w:val="24"/>
          <w:szCs w:val="24"/>
        </w:rPr>
      </w:pPr>
      <w:r w:rsidRPr="00055100">
        <w:rPr>
          <w:rFonts w:ascii="Times New Roman" w:hAnsi="Times New Roman" w:cs="Times New Roman"/>
          <w:b/>
          <w:sz w:val="24"/>
          <w:szCs w:val="24"/>
        </w:rPr>
        <w:t>Tabel 11.  Rata-rata biaya, keutungan dan margin pemasaran jagung pada saluran I</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7"/>
        <w:gridCol w:w="4077"/>
      </w:tblGrid>
      <w:tr w:rsidR="00C50CA9" w:rsidRPr="00055100" w:rsidTr="004B7B3D">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Uraian</w:t>
            </w:r>
          </w:p>
        </w:tc>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Rp/Kg</w:t>
            </w:r>
          </w:p>
        </w:tc>
      </w:tr>
      <w:tr w:rsidR="00C50CA9" w:rsidRPr="00055100" w:rsidTr="004B7B3D">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Petani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Harga jual dari petani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Biaya pemasaran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1. Biaya Pengemasan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2. Biaya Angkutan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3. Total Biaya Pemasaran</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      -    Harga jual ditingkat petani</w:t>
            </w:r>
          </w:p>
        </w:tc>
        <w:tc>
          <w:tcPr>
            <w:tcW w:w="4077" w:type="dxa"/>
          </w:tcPr>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3.200</w:t>
            </w:r>
          </w:p>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45</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116</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161</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3.039</w:t>
            </w:r>
          </w:p>
        </w:tc>
      </w:tr>
    </w:tbl>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Sumber: Data primer setelah diolah, 2021</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Tabel 11 menunjukkan bahwa petani jagung melakukan penjualan langsung kepada pedagang pengumpul besar/ perusahaan. Besarnya biaya pemasaran yang dikeluarkan oleh petani jagung sebesar Rp. 161 yang terdiri dari biaya pengemasan sebesar Rp 45/Kg dan biaya angkutan sebesar Rp. 116. dan harga jual yang diperoleh oleh petani sebesar Rp. 3.039.</w:t>
      </w:r>
    </w:p>
    <w:p w:rsidR="00D46475" w:rsidRPr="00055100" w:rsidRDefault="00D46475" w:rsidP="00B47553">
      <w:pPr>
        <w:spacing w:after="0" w:line="480" w:lineRule="auto"/>
        <w:ind w:right="2" w:firstLine="720"/>
        <w:jc w:val="both"/>
        <w:rPr>
          <w:rFonts w:ascii="Times New Roman" w:hAnsi="Times New Roman" w:cs="Times New Roman"/>
          <w:sz w:val="24"/>
          <w:szCs w:val="24"/>
        </w:rPr>
      </w:pPr>
    </w:p>
    <w:p w:rsidR="00D46475" w:rsidRPr="00055100" w:rsidRDefault="00D46475" w:rsidP="00B47553">
      <w:pPr>
        <w:spacing w:after="0" w:line="480" w:lineRule="auto"/>
        <w:ind w:right="2" w:firstLine="720"/>
        <w:jc w:val="both"/>
        <w:rPr>
          <w:rFonts w:ascii="Times New Roman" w:hAnsi="Times New Roman" w:cs="Times New Roman"/>
          <w:sz w:val="24"/>
          <w:szCs w:val="24"/>
        </w:rPr>
      </w:pPr>
    </w:p>
    <w:p w:rsidR="00D46475" w:rsidRPr="00055100" w:rsidRDefault="00D46475" w:rsidP="00B47553">
      <w:pPr>
        <w:spacing w:after="0" w:line="480" w:lineRule="auto"/>
        <w:ind w:right="2" w:firstLine="720"/>
        <w:jc w:val="both"/>
        <w:rPr>
          <w:rFonts w:ascii="Times New Roman" w:hAnsi="Times New Roman" w:cs="Times New Roman"/>
          <w:sz w:val="24"/>
          <w:szCs w:val="24"/>
        </w:rPr>
      </w:pPr>
    </w:p>
    <w:p w:rsidR="00D46475" w:rsidRPr="00055100" w:rsidRDefault="00D46475" w:rsidP="00B47553">
      <w:pPr>
        <w:spacing w:after="0" w:line="480" w:lineRule="auto"/>
        <w:ind w:right="2" w:firstLine="720"/>
        <w:jc w:val="both"/>
        <w:rPr>
          <w:rFonts w:ascii="Times New Roman" w:hAnsi="Times New Roman" w:cs="Times New Roman"/>
          <w:sz w:val="24"/>
          <w:szCs w:val="24"/>
        </w:rPr>
      </w:pP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t>4.9.2 Biaya Pemasaran Saluran II</w:t>
      </w:r>
    </w:p>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Berikut ini tabel 12,  komposisi biaya pemasaran pada saluran pemasaran II.</w:t>
      </w:r>
    </w:p>
    <w:p w:rsidR="00B47553" w:rsidRPr="00055100" w:rsidRDefault="00F4607B" w:rsidP="00B47553">
      <w:pPr>
        <w:spacing w:after="0" w:line="240" w:lineRule="auto"/>
        <w:ind w:left="1134" w:right="2" w:hanging="1134"/>
        <w:jc w:val="both"/>
        <w:rPr>
          <w:rFonts w:ascii="Times New Roman" w:hAnsi="Times New Roman" w:cs="Times New Roman"/>
          <w:b/>
          <w:sz w:val="24"/>
          <w:szCs w:val="24"/>
        </w:rPr>
      </w:pPr>
      <w:r w:rsidRPr="00055100">
        <w:rPr>
          <w:rFonts w:ascii="Times New Roman" w:hAnsi="Times New Roman" w:cs="Times New Roman"/>
          <w:b/>
          <w:sz w:val="24"/>
          <w:szCs w:val="24"/>
        </w:rPr>
        <w:t xml:space="preserve">Tabel 12. </w:t>
      </w:r>
      <w:r w:rsidR="00B47553" w:rsidRPr="00055100">
        <w:rPr>
          <w:rFonts w:ascii="Times New Roman" w:hAnsi="Times New Roman" w:cs="Times New Roman"/>
          <w:b/>
          <w:sz w:val="24"/>
          <w:szCs w:val="24"/>
        </w:rPr>
        <w:t>Rata-rata biaya, keutungan dan marjin pemasaran jagung pada saluran pemasaran II</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077"/>
        <w:gridCol w:w="4077"/>
      </w:tblGrid>
      <w:tr w:rsidR="00C50CA9" w:rsidRPr="00055100" w:rsidTr="004B7B3D">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Uraian</w:t>
            </w:r>
          </w:p>
        </w:tc>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Rp/Kg</w:t>
            </w:r>
          </w:p>
        </w:tc>
      </w:tr>
      <w:tr w:rsidR="00C50CA9" w:rsidRPr="00055100" w:rsidTr="004B7B3D">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Petani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Harga jual dari petani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Biaya pemasaran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1. Biaya Pengemasan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2. Biaya Angkutan</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      -    Harga jual ditingkat petani</w:t>
            </w:r>
          </w:p>
        </w:tc>
        <w:tc>
          <w:tcPr>
            <w:tcW w:w="4077" w:type="dxa"/>
          </w:tcPr>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2.800</w:t>
            </w:r>
          </w:p>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37</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71</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2.318</w:t>
            </w:r>
          </w:p>
        </w:tc>
      </w:tr>
      <w:tr w:rsidR="00C50CA9" w:rsidRPr="00055100" w:rsidTr="004B7B3D">
        <w:tc>
          <w:tcPr>
            <w:tcW w:w="4077" w:type="dxa"/>
          </w:tcPr>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Pedagang Pengumpul</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Harga beli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Harga Jual Jagung</w:t>
            </w:r>
          </w:p>
          <w:p w:rsidR="00B47553" w:rsidRPr="00055100" w:rsidRDefault="00B47553" w:rsidP="005D5F03">
            <w:pPr>
              <w:pStyle w:val="ListParagraph"/>
              <w:numPr>
                <w:ilvl w:val="0"/>
                <w:numId w:val="17"/>
              </w:numPr>
              <w:ind w:right="2"/>
              <w:jc w:val="both"/>
              <w:rPr>
                <w:rFonts w:ascii="Times New Roman" w:hAnsi="Times New Roman" w:cs="Times New Roman"/>
                <w:sz w:val="24"/>
                <w:szCs w:val="24"/>
              </w:rPr>
            </w:pPr>
            <w:r w:rsidRPr="00055100">
              <w:rPr>
                <w:rFonts w:ascii="Times New Roman" w:hAnsi="Times New Roman" w:cs="Times New Roman"/>
                <w:sz w:val="24"/>
                <w:szCs w:val="24"/>
              </w:rPr>
              <w:t>Biaya pemasaran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1. Biaya tenaga kerja</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2. Biaya tranportasi</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3. Biaya pengemasan</w:t>
            </w:r>
          </w:p>
          <w:p w:rsidR="00B47553" w:rsidRPr="00055100" w:rsidRDefault="00B47553" w:rsidP="004B7B3D">
            <w:pPr>
              <w:pStyle w:val="ListParagraph"/>
              <w:ind w:right="2"/>
              <w:jc w:val="both"/>
              <w:rPr>
                <w:rFonts w:ascii="Times New Roman" w:hAnsi="Times New Roman" w:cs="Times New Roman"/>
                <w:sz w:val="24"/>
                <w:szCs w:val="24"/>
              </w:rPr>
            </w:pPr>
            <w:r w:rsidRPr="00055100">
              <w:rPr>
                <w:rFonts w:ascii="Times New Roman" w:hAnsi="Times New Roman" w:cs="Times New Roman"/>
                <w:sz w:val="24"/>
                <w:szCs w:val="24"/>
              </w:rPr>
              <w:t>Jumlah Biaya</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     -     Keutungan Pemasaran</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     -     Marjin Pemasaran</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 xml:space="preserve">     -   Harga Jual</w:t>
            </w:r>
          </w:p>
        </w:tc>
        <w:tc>
          <w:tcPr>
            <w:tcW w:w="4077" w:type="dxa"/>
          </w:tcPr>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2822</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3200</w:t>
            </w:r>
          </w:p>
          <w:p w:rsidR="00B47553" w:rsidRPr="00055100" w:rsidRDefault="00B47553" w:rsidP="004B7B3D">
            <w:pPr>
              <w:ind w:right="2"/>
              <w:jc w:val="both"/>
              <w:rPr>
                <w:rFonts w:ascii="Times New Roman" w:hAnsi="Times New Roman" w:cs="Times New Roman"/>
                <w:sz w:val="24"/>
                <w:szCs w:val="24"/>
              </w:rPr>
            </w:pP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30</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84</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44</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178</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400</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222</w:t>
            </w:r>
          </w:p>
          <w:p w:rsidR="00B47553" w:rsidRPr="00055100" w:rsidRDefault="00B47553" w:rsidP="004B7B3D">
            <w:pPr>
              <w:ind w:right="2"/>
              <w:jc w:val="both"/>
              <w:rPr>
                <w:rFonts w:ascii="Times New Roman" w:hAnsi="Times New Roman" w:cs="Times New Roman"/>
                <w:sz w:val="24"/>
                <w:szCs w:val="24"/>
              </w:rPr>
            </w:pPr>
            <w:r w:rsidRPr="00055100">
              <w:rPr>
                <w:rFonts w:ascii="Times New Roman" w:hAnsi="Times New Roman" w:cs="Times New Roman"/>
                <w:sz w:val="24"/>
                <w:szCs w:val="24"/>
              </w:rPr>
              <w:t>3.022</w:t>
            </w:r>
          </w:p>
        </w:tc>
      </w:tr>
    </w:tbl>
    <w:p w:rsidR="00B47553" w:rsidRPr="00055100" w:rsidRDefault="00B47553" w:rsidP="00B47553">
      <w:pPr>
        <w:spacing w:after="0" w:line="480" w:lineRule="auto"/>
        <w:ind w:right="2"/>
        <w:jc w:val="both"/>
        <w:rPr>
          <w:rFonts w:ascii="Times New Roman" w:hAnsi="Times New Roman" w:cs="Times New Roman"/>
          <w:sz w:val="24"/>
          <w:szCs w:val="24"/>
        </w:rPr>
      </w:pPr>
      <w:r w:rsidRPr="00055100">
        <w:rPr>
          <w:rFonts w:ascii="Times New Roman" w:hAnsi="Times New Roman" w:cs="Times New Roman"/>
          <w:sz w:val="24"/>
          <w:szCs w:val="24"/>
        </w:rPr>
        <w:t>Sumber: Data primer setelah diolah 2021</w:t>
      </w:r>
    </w:p>
    <w:p w:rsidR="00B47553"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sz w:val="24"/>
          <w:szCs w:val="24"/>
        </w:rPr>
        <w:t>Dari tabel 12 dapat diketahui bahwa rata-rata biaya pemasaran yang dikeluarkan oleh pedagang pengumpul meliputi biaya tenaga kerja Rp.50, biaya transportasi Rp.84, dan biaya pengemasan Rp.44 , total keseluruhan adaalah Rp.178. keuntungan pemasaran adalah Rp. 400, dan besanya margin yang diterima pedagang pengumpul adalah Rp.222</w:t>
      </w:r>
    </w:p>
    <w:p w:rsidR="00B80685" w:rsidRDefault="00B80685" w:rsidP="00B47553">
      <w:pPr>
        <w:spacing w:after="0" w:line="480" w:lineRule="auto"/>
        <w:ind w:right="2" w:firstLine="720"/>
        <w:jc w:val="both"/>
        <w:rPr>
          <w:rFonts w:ascii="Times New Roman" w:hAnsi="Times New Roman" w:cs="Times New Roman"/>
          <w:sz w:val="24"/>
          <w:szCs w:val="24"/>
        </w:rPr>
      </w:pPr>
    </w:p>
    <w:p w:rsidR="00B80685" w:rsidRPr="00055100" w:rsidRDefault="00B80685" w:rsidP="00B47553">
      <w:pPr>
        <w:spacing w:after="0" w:line="480" w:lineRule="auto"/>
        <w:ind w:right="2" w:firstLine="720"/>
        <w:jc w:val="both"/>
        <w:rPr>
          <w:rFonts w:ascii="Times New Roman" w:hAnsi="Times New Roman" w:cs="Times New Roman"/>
          <w:sz w:val="24"/>
          <w:szCs w:val="24"/>
        </w:rPr>
      </w:pPr>
    </w:p>
    <w:p w:rsidR="00B47553" w:rsidRPr="00055100" w:rsidRDefault="00B47553" w:rsidP="00B47553">
      <w:pPr>
        <w:spacing w:after="0" w:line="480" w:lineRule="auto"/>
        <w:ind w:right="2"/>
        <w:jc w:val="both"/>
        <w:rPr>
          <w:rFonts w:ascii="Times New Roman" w:hAnsi="Times New Roman" w:cs="Times New Roman"/>
          <w:b/>
          <w:sz w:val="24"/>
          <w:szCs w:val="24"/>
        </w:rPr>
      </w:pPr>
      <w:r w:rsidRPr="00055100">
        <w:rPr>
          <w:rFonts w:ascii="Times New Roman" w:hAnsi="Times New Roman" w:cs="Times New Roman"/>
          <w:b/>
          <w:sz w:val="24"/>
          <w:szCs w:val="24"/>
        </w:rPr>
        <w:lastRenderedPageBreak/>
        <w:t>4.9  Farmer Share Pemasaran Jagung</w:t>
      </w:r>
    </w:p>
    <w:p w:rsidR="00B47553" w:rsidRPr="00055100" w:rsidRDefault="00B47553" w:rsidP="00B47553">
      <w:pPr>
        <w:spacing w:after="0" w:line="480" w:lineRule="auto"/>
        <w:ind w:right="2" w:firstLine="720"/>
        <w:jc w:val="both"/>
        <w:rPr>
          <w:rFonts w:ascii="Times New Roman" w:hAnsi="Times New Roman" w:cs="Times New Roman"/>
          <w:sz w:val="24"/>
          <w:szCs w:val="24"/>
        </w:rPr>
      </w:pP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adalah perbandingan harga yang diterima oleh petani jagung dengan harga yang dibayarkan oleh pedangang pengumpul atau pedagang besar yang dikalikan dengan 100%.  Berdasarkan hasil penelitian menujukkan bahwa harga jual ditingkat petani Rp. 2.822 per Kg dan harga jual ditingkat pedagang pengumpul adalah Rp. 3.200 per Kg. besarnya </w:t>
      </w:r>
      <w:r w:rsidRPr="00055100">
        <w:rPr>
          <w:rFonts w:ascii="Times New Roman" w:hAnsi="Times New Roman" w:cs="Times New Roman"/>
          <w:i/>
          <w:sz w:val="24"/>
          <w:szCs w:val="24"/>
        </w:rPr>
        <w:t>farmer share</w:t>
      </w:r>
      <w:r w:rsidRPr="00055100">
        <w:rPr>
          <w:rFonts w:ascii="Times New Roman" w:hAnsi="Times New Roman" w:cs="Times New Roman"/>
          <w:sz w:val="24"/>
          <w:szCs w:val="24"/>
        </w:rPr>
        <w:t xml:space="preserve"> adalah 89 yang artinya harga yang diterima petani adalah sebesar 89 persen dari harga yang dibayarkan oleh pedagang penumpul karena petani menjual hasil panen jagung ke pedagang pengumpul. </w:t>
      </w:r>
    </w:p>
    <w:p w:rsidR="00B47553" w:rsidRPr="00055100" w:rsidRDefault="00B47553" w:rsidP="00B47553">
      <w:pPr>
        <w:spacing w:after="0" w:line="480" w:lineRule="auto"/>
        <w:ind w:right="2" w:firstLine="720"/>
        <w:jc w:val="both"/>
        <w:rPr>
          <w:rFonts w:ascii="Times New Roman" w:hAnsi="Times New Roman" w:cs="Times New Roman"/>
          <w:sz w:val="24"/>
          <w:szCs w:val="24"/>
        </w:rPr>
      </w:pPr>
    </w:p>
    <w:p w:rsidR="00B47553" w:rsidRPr="00055100" w:rsidRDefault="00B47553" w:rsidP="00B47553">
      <w:pPr>
        <w:spacing w:after="0" w:line="240" w:lineRule="auto"/>
        <w:rPr>
          <w:rFonts w:ascii="Times New Roman" w:hAnsi="Times New Roman" w:cs="Times New Roman"/>
          <w:b/>
          <w:sz w:val="24"/>
          <w:szCs w:val="24"/>
        </w:rPr>
      </w:pPr>
    </w:p>
    <w:p w:rsidR="00F4607B" w:rsidRPr="00055100" w:rsidRDefault="00F4607B" w:rsidP="00B47553">
      <w:pPr>
        <w:spacing w:after="0" w:line="240" w:lineRule="auto"/>
        <w:rPr>
          <w:rFonts w:ascii="Times New Roman" w:hAnsi="Times New Roman" w:cs="Times New Roman"/>
          <w:b/>
          <w:sz w:val="24"/>
          <w:szCs w:val="24"/>
        </w:rPr>
      </w:pPr>
    </w:p>
    <w:p w:rsidR="00F4607B" w:rsidRPr="00055100" w:rsidRDefault="00F4607B" w:rsidP="00B47553">
      <w:pPr>
        <w:spacing w:after="0" w:line="240" w:lineRule="auto"/>
        <w:rPr>
          <w:rFonts w:ascii="Times New Roman" w:hAnsi="Times New Roman" w:cs="Times New Roman"/>
          <w:b/>
          <w:sz w:val="24"/>
          <w:szCs w:val="24"/>
        </w:rPr>
      </w:pPr>
    </w:p>
    <w:p w:rsidR="00F4607B" w:rsidRPr="00055100" w:rsidRDefault="00F4607B" w:rsidP="00B47553">
      <w:pPr>
        <w:spacing w:after="0" w:line="240" w:lineRule="auto"/>
        <w:rPr>
          <w:rFonts w:ascii="Times New Roman" w:hAnsi="Times New Roman" w:cs="Times New Roman"/>
          <w:b/>
          <w:sz w:val="24"/>
          <w:szCs w:val="24"/>
        </w:rPr>
      </w:pPr>
    </w:p>
    <w:p w:rsidR="00F4607B" w:rsidRPr="00055100" w:rsidRDefault="00F4607B" w:rsidP="00B47553">
      <w:pPr>
        <w:spacing w:after="0" w:line="240" w:lineRule="auto"/>
        <w:rPr>
          <w:rFonts w:ascii="Times New Roman" w:hAnsi="Times New Roman" w:cs="Times New Roman"/>
          <w:b/>
          <w:sz w:val="24"/>
          <w:szCs w:val="24"/>
        </w:rPr>
      </w:pPr>
    </w:p>
    <w:p w:rsidR="00F4607B" w:rsidRPr="00055100" w:rsidRDefault="00F4607B" w:rsidP="00B47553">
      <w:pPr>
        <w:spacing w:after="0" w:line="240" w:lineRule="auto"/>
        <w:rPr>
          <w:rFonts w:ascii="Times New Roman" w:hAnsi="Times New Roman" w:cs="Times New Roman"/>
          <w:b/>
          <w:sz w:val="24"/>
          <w:szCs w:val="24"/>
        </w:rPr>
      </w:pPr>
    </w:p>
    <w:p w:rsidR="00B47553" w:rsidRPr="00055100" w:rsidRDefault="00B47553" w:rsidP="00B47553">
      <w:pPr>
        <w:spacing w:after="0" w:line="240" w:lineRule="auto"/>
        <w:jc w:val="center"/>
        <w:rPr>
          <w:rFonts w:ascii="Times New Roman" w:hAnsi="Times New Roman" w:cs="Times New Roman"/>
          <w:b/>
          <w:sz w:val="24"/>
          <w:szCs w:val="24"/>
        </w:rPr>
      </w:pPr>
    </w:p>
    <w:p w:rsidR="00B47553" w:rsidRPr="00055100" w:rsidRDefault="00B47553" w:rsidP="00B47553">
      <w:pPr>
        <w:spacing w:after="0" w:line="240" w:lineRule="auto"/>
        <w:jc w:val="center"/>
        <w:rPr>
          <w:rFonts w:ascii="Times New Roman" w:hAnsi="Times New Roman" w:cs="Times New Roman"/>
          <w:b/>
          <w:sz w:val="24"/>
          <w:szCs w:val="24"/>
        </w:rPr>
      </w:pPr>
    </w:p>
    <w:p w:rsidR="00B47553" w:rsidRPr="00055100" w:rsidRDefault="00B47553" w:rsidP="00B47553">
      <w:pPr>
        <w:spacing w:after="0" w:line="240" w:lineRule="auto"/>
        <w:jc w:val="center"/>
        <w:rPr>
          <w:rFonts w:ascii="Times New Roman" w:hAnsi="Times New Roman" w:cs="Times New Roman"/>
          <w:b/>
          <w:sz w:val="24"/>
          <w:szCs w:val="24"/>
        </w:rPr>
      </w:pPr>
    </w:p>
    <w:p w:rsidR="00D46475" w:rsidRPr="00055100" w:rsidRDefault="00D46475"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F4607B" w:rsidRPr="00055100" w:rsidRDefault="00F4607B" w:rsidP="00B47553">
      <w:pPr>
        <w:spacing w:after="0" w:line="240" w:lineRule="auto"/>
        <w:jc w:val="center"/>
        <w:rPr>
          <w:rFonts w:ascii="Times New Roman" w:hAnsi="Times New Roman" w:cs="Times New Roman"/>
          <w:b/>
          <w:sz w:val="24"/>
          <w:szCs w:val="24"/>
        </w:rPr>
      </w:pP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lastRenderedPageBreak/>
        <w:t>BAB V</w:t>
      </w:r>
    </w:p>
    <w:p w:rsidR="00B47553" w:rsidRPr="00055100" w:rsidRDefault="00B47553" w:rsidP="00B47553">
      <w:pPr>
        <w:spacing w:after="0" w:line="240" w:lineRule="auto"/>
        <w:jc w:val="center"/>
        <w:rPr>
          <w:rFonts w:ascii="Times New Roman" w:hAnsi="Times New Roman" w:cs="Times New Roman"/>
          <w:b/>
          <w:sz w:val="24"/>
          <w:szCs w:val="24"/>
        </w:rPr>
      </w:pPr>
      <w:r w:rsidRPr="00055100">
        <w:rPr>
          <w:rFonts w:ascii="Times New Roman" w:hAnsi="Times New Roman" w:cs="Times New Roman"/>
          <w:b/>
          <w:sz w:val="24"/>
          <w:szCs w:val="24"/>
        </w:rPr>
        <w:t>KESIMPULAN DAN SARAN</w:t>
      </w:r>
    </w:p>
    <w:p w:rsidR="00B47553" w:rsidRPr="00055100" w:rsidRDefault="00B47553" w:rsidP="00B47553">
      <w:pPr>
        <w:spacing w:after="0" w:line="240" w:lineRule="auto"/>
        <w:rPr>
          <w:rFonts w:ascii="Times New Roman" w:hAnsi="Times New Roman" w:cs="Times New Roman"/>
          <w:b/>
          <w:sz w:val="24"/>
          <w:szCs w:val="24"/>
        </w:rPr>
      </w:pPr>
    </w:p>
    <w:p w:rsidR="00B47553" w:rsidRPr="00055100" w:rsidRDefault="00B47553" w:rsidP="00B47553">
      <w:pPr>
        <w:spacing w:after="0" w:line="240" w:lineRule="auto"/>
        <w:rPr>
          <w:rFonts w:ascii="Times New Roman" w:hAnsi="Times New Roman" w:cs="Times New Roman"/>
          <w:b/>
          <w:sz w:val="24"/>
          <w:szCs w:val="24"/>
        </w:rPr>
      </w:pPr>
      <w:r w:rsidRPr="00055100">
        <w:rPr>
          <w:rFonts w:ascii="Times New Roman" w:hAnsi="Times New Roman" w:cs="Times New Roman"/>
          <w:b/>
          <w:sz w:val="24"/>
          <w:szCs w:val="24"/>
        </w:rPr>
        <w:t>5.1  Kesimpulan</w:t>
      </w:r>
    </w:p>
    <w:p w:rsidR="00B47553" w:rsidRPr="00055100" w:rsidRDefault="00B47553" w:rsidP="00B47553">
      <w:pPr>
        <w:spacing w:after="0" w:line="240" w:lineRule="auto"/>
        <w:rPr>
          <w:rFonts w:ascii="Times New Roman" w:hAnsi="Times New Roman" w:cs="Times New Roman"/>
          <w:b/>
          <w:sz w:val="24"/>
          <w:szCs w:val="24"/>
        </w:rPr>
      </w:pPr>
    </w:p>
    <w:p w:rsidR="00B47553" w:rsidRPr="00055100" w:rsidRDefault="00B47553" w:rsidP="005D5F03">
      <w:pPr>
        <w:pStyle w:val="ListParagraph"/>
        <w:numPr>
          <w:ilvl w:val="0"/>
          <w:numId w:val="18"/>
        </w:numPr>
        <w:spacing w:after="0" w:line="480" w:lineRule="auto"/>
        <w:jc w:val="both"/>
        <w:rPr>
          <w:rFonts w:ascii="Times New Roman" w:hAnsi="Times New Roman" w:cs="Times New Roman"/>
          <w:b/>
          <w:sz w:val="24"/>
          <w:szCs w:val="24"/>
        </w:rPr>
      </w:pPr>
      <w:r w:rsidRPr="00055100">
        <w:rPr>
          <w:rFonts w:ascii="Times New Roman" w:hAnsi="Times New Roman" w:cs="Times New Roman"/>
          <w:sz w:val="24"/>
          <w:szCs w:val="24"/>
        </w:rPr>
        <w:t xml:space="preserve">Terdapat </w:t>
      </w:r>
      <w:r w:rsidRPr="00055100">
        <w:rPr>
          <w:rFonts w:ascii="Times New Roman" w:hAnsi="Times New Roman" w:cs="Times New Roman"/>
          <w:sz w:val="24"/>
          <w:szCs w:val="24"/>
          <w:lang w:val="id-ID"/>
        </w:rPr>
        <w:t>2</w:t>
      </w:r>
      <w:r w:rsidRPr="00055100">
        <w:rPr>
          <w:rFonts w:ascii="Times New Roman" w:hAnsi="Times New Roman" w:cs="Times New Roman"/>
          <w:sz w:val="24"/>
          <w:szCs w:val="24"/>
        </w:rPr>
        <w:t xml:space="preserve"> saluran pemasaran jagung di Desa Suka Makmur Kecamatan Patilanggio Kabupaten Pohuwato.</w:t>
      </w:r>
    </w:p>
    <w:p w:rsidR="00B47553" w:rsidRPr="00055100" w:rsidRDefault="00B47553" w:rsidP="005D5F03">
      <w:pPr>
        <w:pStyle w:val="ListParagraph"/>
        <w:numPr>
          <w:ilvl w:val="0"/>
          <w:numId w:val="18"/>
        </w:numPr>
        <w:spacing w:after="0" w:line="480" w:lineRule="auto"/>
        <w:jc w:val="both"/>
        <w:rPr>
          <w:rFonts w:ascii="Times New Roman" w:hAnsi="Times New Roman" w:cs="Times New Roman"/>
          <w:b/>
          <w:sz w:val="24"/>
          <w:szCs w:val="24"/>
        </w:rPr>
      </w:pPr>
      <w:r w:rsidRPr="00055100">
        <w:rPr>
          <w:rFonts w:ascii="Times New Roman" w:hAnsi="Times New Roman" w:cs="Times New Roman"/>
          <w:sz w:val="24"/>
          <w:szCs w:val="24"/>
        </w:rPr>
        <w:t>Biaya Pemasaran jagung di Desa Suka Makmur Kecamatan Patilanggio Kabupaten Pohu</w:t>
      </w:r>
      <w:r w:rsidR="002B763D">
        <w:rPr>
          <w:rFonts w:ascii="Times New Roman" w:hAnsi="Times New Roman" w:cs="Times New Roman"/>
          <w:sz w:val="24"/>
          <w:szCs w:val="24"/>
        </w:rPr>
        <w:t>wato sebesar Rp. 178/Kg jagung.</w:t>
      </w:r>
    </w:p>
    <w:p w:rsidR="00B47553" w:rsidRPr="00055100" w:rsidRDefault="00B47553" w:rsidP="005D5F03">
      <w:pPr>
        <w:pStyle w:val="ListParagraph"/>
        <w:numPr>
          <w:ilvl w:val="0"/>
          <w:numId w:val="18"/>
        </w:numPr>
        <w:spacing w:after="0" w:line="480" w:lineRule="auto"/>
        <w:jc w:val="both"/>
        <w:rPr>
          <w:rFonts w:ascii="Times New Roman" w:hAnsi="Times New Roman" w:cs="Times New Roman"/>
          <w:b/>
          <w:sz w:val="28"/>
          <w:szCs w:val="24"/>
        </w:rPr>
      </w:pPr>
      <w:r w:rsidRPr="00055100">
        <w:rPr>
          <w:rFonts w:ascii="Times New Roman" w:hAnsi="Times New Roman" w:cs="Times New Roman"/>
          <w:i/>
          <w:sz w:val="24"/>
        </w:rPr>
        <w:t>Farmer Share</w:t>
      </w:r>
      <w:r w:rsidRPr="00055100">
        <w:rPr>
          <w:rFonts w:ascii="Times New Roman" w:hAnsi="Times New Roman" w:cs="Times New Roman"/>
          <w:sz w:val="24"/>
        </w:rPr>
        <w:t xml:space="preserve"> yang diterima petani jagung di Desa Suka Makmur Kecamatan Patilanggio Kabupaten Pohuwato sebesar </w:t>
      </w:r>
      <w:r w:rsidRPr="00055100">
        <w:rPr>
          <w:rFonts w:ascii="Times New Roman" w:hAnsi="Times New Roman" w:cs="Times New Roman"/>
          <w:sz w:val="24"/>
          <w:lang w:val="id-ID"/>
        </w:rPr>
        <w:t>89</w:t>
      </w:r>
      <w:r w:rsidR="00191F2F">
        <w:rPr>
          <w:rFonts w:ascii="Times New Roman" w:hAnsi="Times New Roman" w:cs="Times New Roman"/>
          <w:sz w:val="24"/>
        </w:rPr>
        <w:t>%</w:t>
      </w:r>
      <w:r w:rsidRPr="00055100">
        <w:rPr>
          <w:rFonts w:ascii="Times New Roman" w:hAnsi="Times New Roman" w:cs="Times New Roman"/>
          <w:sz w:val="24"/>
        </w:rPr>
        <w:t>.</w:t>
      </w:r>
    </w:p>
    <w:p w:rsidR="00B47553" w:rsidRPr="00055100" w:rsidRDefault="00B47553" w:rsidP="00B47553">
      <w:pPr>
        <w:spacing w:after="0" w:line="480" w:lineRule="auto"/>
        <w:ind w:left="284"/>
        <w:jc w:val="both"/>
        <w:rPr>
          <w:rFonts w:ascii="Times New Roman" w:hAnsi="Times New Roman" w:cs="Times New Roman"/>
          <w:b/>
          <w:sz w:val="28"/>
          <w:szCs w:val="24"/>
        </w:rPr>
      </w:pPr>
      <w:r w:rsidRPr="00055100">
        <w:rPr>
          <w:rFonts w:ascii="Times New Roman" w:hAnsi="Times New Roman" w:cs="Times New Roman"/>
          <w:b/>
          <w:sz w:val="28"/>
          <w:szCs w:val="24"/>
        </w:rPr>
        <w:t>5.2  Saran</w:t>
      </w:r>
    </w:p>
    <w:p w:rsidR="00B47553" w:rsidRPr="00055100" w:rsidRDefault="00B47553" w:rsidP="00E10D15">
      <w:pPr>
        <w:spacing w:after="0" w:line="480" w:lineRule="auto"/>
        <w:ind w:firstLine="436"/>
        <w:jc w:val="both"/>
        <w:rPr>
          <w:rFonts w:ascii="Times New Roman" w:hAnsi="Times New Roman" w:cs="Times New Roman"/>
          <w:b/>
          <w:sz w:val="24"/>
          <w:szCs w:val="24"/>
        </w:rPr>
      </w:pPr>
      <w:r w:rsidRPr="00055100">
        <w:rPr>
          <w:rFonts w:ascii="Times New Roman" w:hAnsi="Times New Roman" w:cs="Times New Roman"/>
          <w:sz w:val="24"/>
          <w:szCs w:val="24"/>
        </w:rPr>
        <w:t>Kepada pemerintah agar lebih memperhatikan sektor pertanian khususnya tanaman pangan karena sebagian besar penduduknya masih menggantungkan hidupnya pada sektor tersebut, dengan cara kebijakan membangun sarana dan prasarana yang berkaitan dengan sektor pertanian.</w:t>
      </w:r>
    </w:p>
    <w:p w:rsidR="00B47553" w:rsidRPr="00055100" w:rsidRDefault="00B47553" w:rsidP="00B47553">
      <w:pPr>
        <w:spacing w:line="480" w:lineRule="auto"/>
        <w:jc w:val="both"/>
        <w:rPr>
          <w:rFonts w:ascii="Times New Roman" w:hAnsi="Times New Roman" w:cs="Times New Roman"/>
          <w:b/>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both"/>
        <w:rPr>
          <w:rFonts w:ascii="Times New Roman" w:hAnsi="Times New Roman" w:cs="Times New Roman"/>
          <w:sz w:val="24"/>
          <w:szCs w:val="24"/>
        </w:rPr>
      </w:pPr>
    </w:p>
    <w:p w:rsidR="00B47553" w:rsidRPr="00055100" w:rsidRDefault="00B47553" w:rsidP="00B47553">
      <w:pPr>
        <w:spacing w:line="480" w:lineRule="auto"/>
        <w:jc w:val="center"/>
        <w:rPr>
          <w:rFonts w:ascii="Times New Roman" w:hAnsi="Times New Roman" w:cs="Times New Roman"/>
          <w:sz w:val="24"/>
          <w:szCs w:val="24"/>
        </w:rPr>
      </w:pPr>
      <w:r w:rsidRPr="00055100">
        <w:rPr>
          <w:rFonts w:ascii="Times New Roman" w:hAnsi="Times New Roman" w:cs="Times New Roman"/>
          <w:b/>
          <w:sz w:val="24"/>
          <w:szCs w:val="24"/>
        </w:rPr>
        <w:lastRenderedPageBreak/>
        <w:t>DAFTAR PUSTAKA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Asmarantaka, Ratna W. 2012. </w:t>
      </w:r>
      <w:r w:rsidRPr="00055100">
        <w:rPr>
          <w:rFonts w:ascii="Times New Roman" w:hAnsi="Times New Roman" w:cs="Times New Roman"/>
          <w:i/>
          <w:sz w:val="24"/>
          <w:szCs w:val="24"/>
        </w:rPr>
        <w:t>Pemasaran Agribisnis (Agrimarketing)</w:t>
      </w:r>
      <w:r w:rsidRPr="00055100">
        <w:rPr>
          <w:rFonts w:ascii="Times New Roman" w:hAnsi="Times New Roman" w:cs="Times New Roman"/>
          <w:sz w:val="24"/>
          <w:szCs w:val="24"/>
        </w:rPr>
        <w:t>. Departemen Agribisnis FEM-IPB, Bogor</w:t>
      </w:r>
    </w:p>
    <w:p w:rsidR="00B47553" w:rsidRPr="00055100" w:rsidRDefault="00B47553" w:rsidP="00B47553">
      <w:pPr>
        <w:spacing w:after="0" w:line="480" w:lineRule="auto"/>
        <w:jc w:val="both"/>
        <w:rPr>
          <w:rFonts w:ascii="Times New Roman" w:hAnsi="Times New Roman" w:cs="Times New Roman"/>
          <w:sz w:val="24"/>
          <w:szCs w:val="24"/>
        </w:rPr>
      </w:pPr>
      <w:r w:rsidRPr="00055100">
        <w:rPr>
          <w:rFonts w:ascii="Times New Roman" w:hAnsi="Times New Roman" w:cs="Times New Roman"/>
          <w:sz w:val="24"/>
          <w:szCs w:val="24"/>
        </w:rPr>
        <w:t xml:space="preserve">Badan Pusat Statistik, 2020. </w:t>
      </w:r>
      <w:r w:rsidRPr="00055100">
        <w:rPr>
          <w:rFonts w:ascii="Times New Roman" w:hAnsi="Times New Roman" w:cs="Times New Roman"/>
          <w:i/>
          <w:sz w:val="24"/>
          <w:szCs w:val="24"/>
        </w:rPr>
        <w:t>Pohuwato Dalam Angka</w:t>
      </w:r>
      <w:r w:rsidRPr="00055100">
        <w:rPr>
          <w:rFonts w:ascii="Times New Roman" w:hAnsi="Times New Roman" w:cs="Times New Roman"/>
          <w:sz w:val="24"/>
          <w:szCs w:val="24"/>
        </w:rPr>
        <w:t>. BPS Kabupaten Pohuwato.</w:t>
      </w:r>
    </w:p>
    <w:p w:rsidR="00B47553" w:rsidRPr="00055100" w:rsidRDefault="00B47553" w:rsidP="00B47553">
      <w:pPr>
        <w:spacing w:line="240" w:lineRule="auto"/>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Budiman, Haryanto. 2012. </w:t>
      </w:r>
      <w:r w:rsidRPr="00055100">
        <w:rPr>
          <w:rFonts w:ascii="Times New Roman" w:hAnsi="Times New Roman" w:cs="Times New Roman"/>
          <w:i/>
          <w:sz w:val="24"/>
          <w:szCs w:val="24"/>
        </w:rPr>
        <w:t>Budidaya Jagung Organik</w:t>
      </w:r>
      <w:r w:rsidRPr="00055100">
        <w:rPr>
          <w:rFonts w:ascii="Times New Roman" w:hAnsi="Times New Roman" w:cs="Times New Roman"/>
          <w:sz w:val="24"/>
          <w:szCs w:val="24"/>
        </w:rPr>
        <w:t>. Pustaka Baru Press. Yogyakarta.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Cendy Claudia Wowiling. 2018.  </w:t>
      </w:r>
      <w:r w:rsidRPr="00055100">
        <w:rPr>
          <w:rFonts w:ascii="Times New Roman" w:hAnsi="Times New Roman" w:cs="Times New Roman"/>
          <w:i/>
          <w:sz w:val="24"/>
          <w:szCs w:val="24"/>
        </w:rPr>
        <w:t>Analisis Pemasaran Jagung di Desa Dimembe Kecamatan Dimmembe Kabupaten Minahasa Utara</w:t>
      </w:r>
      <w:r w:rsidRPr="00055100">
        <w:rPr>
          <w:rFonts w:ascii="Times New Roman" w:hAnsi="Times New Roman" w:cs="Times New Roman"/>
          <w:sz w:val="24"/>
          <w:szCs w:val="24"/>
        </w:rPr>
        <w:t>.  Jurnal Universitas Samratulangi</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Cristoporus dan Sulaeman. 2009. </w:t>
      </w:r>
      <w:r w:rsidRPr="00055100">
        <w:rPr>
          <w:rFonts w:ascii="Times New Roman" w:hAnsi="Times New Roman" w:cs="Times New Roman"/>
          <w:i/>
          <w:sz w:val="24"/>
          <w:szCs w:val="24"/>
        </w:rPr>
        <w:t>Analisis Produksi dan Pemasaran Jagung di Desa Labuan Toposo Kecamatan Tawaeli, Kabupaten Donggala</w:t>
      </w:r>
      <w:r w:rsidRPr="00055100">
        <w:rPr>
          <w:rFonts w:ascii="Times New Roman" w:hAnsi="Times New Roman" w:cs="Times New Roman"/>
          <w:sz w:val="24"/>
          <w:szCs w:val="24"/>
        </w:rPr>
        <w:t>. Jurnal Agroland</w:t>
      </w:r>
    </w:p>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 xml:space="preserve">Daniel. 2002. </w:t>
      </w:r>
      <w:r w:rsidRPr="00055100">
        <w:rPr>
          <w:rFonts w:ascii="Times New Roman" w:hAnsi="Times New Roman" w:cs="Times New Roman"/>
          <w:i/>
          <w:sz w:val="24"/>
          <w:szCs w:val="24"/>
        </w:rPr>
        <w:t>Pengantar Ekonomi Pertanian</w:t>
      </w:r>
      <w:r w:rsidRPr="00055100">
        <w:rPr>
          <w:rFonts w:ascii="Times New Roman" w:hAnsi="Times New Roman" w:cs="Times New Roman"/>
          <w:sz w:val="24"/>
          <w:szCs w:val="24"/>
        </w:rPr>
        <w:t>, Bumi Aksara. Jakarta.</w:t>
      </w:r>
    </w:p>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 xml:space="preserve">Efendi. 2015. </w:t>
      </w:r>
      <w:r w:rsidRPr="00055100">
        <w:rPr>
          <w:rFonts w:ascii="Times New Roman" w:hAnsi="Times New Roman" w:cs="Times New Roman"/>
          <w:i/>
          <w:sz w:val="24"/>
          <w:szCs w:val="24"/>
        </w:rPr>
        <w:t>Prinsip- Prinsip Pemasaran</w:t>
      </w:r>
      <w:r w:rsidRPr="00055100">
        <w:rPr>
          <w:rFonts w:ascii="Times New Roman" w:hAnsi="Times New Roman" w:cs="Times New Roman"/>
          <w:sz w:val="24"/>
          <w:szCs w:val="24"/>
        </w:rPr>
        <w:t>. Andi. Yogyakarta.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Fadel dkk (2020) </w:t>
      </w:r>
      <w:r w:rsidRPr="00055100">
        <w:rPr>
          <w:rFonts w:ascii="Times New Roman" w:hAnsi="Times New Roman" w:cs="Times New Roman"/>
          <w:i/>
          <w:sz w:val="24"/>
          <w:szCs w:val="24"/>
        </w:rPr>
        <w:t xml:space="preserve">Analisis Pemasaran Jagung Hibrida Varietas Bisi 2 </w:t>
      </w:r>
      <w:r w:rsidRPr="00055100">
        <w:rPr>
          <w:rFonts w:ascii="Times New Roman" w:hAnsi="Times New Roman" w:cs="Times New Roman"/>
          <w:bCs/>
          <w:i/>
          <w:sz w:val="24"/>
          <w:szCs w:val="24"/>
        </w:rPr>
        <w:t>(Zea mays Linn) (Suatu Kasus di Desa Handapherang Kecamatan Cijeungjing Kabupaten Ciamis)</w:t>
      </w:r>
      <w:r w:rsidRPr="00055100">
        <w:rPr>
          <w:rFonts w:ascii="Times New Roman" w:hAnsi="Times New Roman" w:cs="Times New Roman"/>
          <w:sz w:val="24"/>
          <w:szCs w:val="24"/>
        </w:rPr>
        <w:t>. Jurnal. Universitas Galuh. Ciamis.</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Ginting N, 2015. </w:t>
      </w:r>
      <w:r w:rsidRPr="00055100">
        <w:rPr>
          <w:rFonts w:ascii="Times New Roman" w:hAnsi="Times New Roman" w:cs="Times New Roman"/>
          <w:i/>
          <w:sz w:val="24"/>
          <w:szCs w:val="24"/>
        </w:rPr>
        <w:t>Manajemen Pemasaran</w:t>
      </w:r>
      <w:r w:rsidRPr="00055100">
        <w:rPr>
          <w:rFonts w:ascii="Times New Roman" w:hAnsi="Times New Roman" w:cs="Times New Roman"/>
          <w:sz w:val="24"/>
          <w:szCs w:val="24"/>
        </w:rPr>
        <w:t xml:space="preserve"> . Bandung : Yrama Widya.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Kotler, Philip; Armstrong, Garry. 2008. </w:t>
      </w:r>
      <w:r w:rsidRPr="00055100">
        <w:rPr>
          <w:rFonts w:ascii="Times New Roman" w:hAnsi="Times New Roman" w:cs="Times New Roman"/>
          <w:i/>
          <w:sz w:val="24"/>
          <w:szCs w:val="24"/>
        </w:rPr>
        <w:t>Prinsip-prinsip Pemasaran,Jilid 1</w:t>
      </w:r>
      <w:r w:rsidRPr="00055100">
        <w:rPr>
          <w:rFonts w:ascii="Times New Roman" w:hAnsi="Times New Roman" w:cs="Times New Roman"/>
          <w:sz w:val="24"/>
          <w:szCs w:val="24"/>
        </w:rPr>
        <w:t>. Erlangga, Jakarta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Manggopa CJ. 2013. </w:t>
      </w:r>
      <w:r w:rsidRPr="00055100">
        <w:rPr>
          <w:rFonts w:ascii="Times New Roman" w:hAnsi="Times New Roman" w:cs="Times New Roman"/>
          <w:i/>
          <w:sz w:val="24"/>
          <w:szCs w:val="24"/>
        </w:rPr>
        <w:t>Efisiensi Pemasaran Nanas di Desa Lobong Kecamatan Passi Barat Bolaang Mongondow</w:t>
      </w:r>
      <w:r w:rsidRPr="00055100">
        <w:rPr>
          <w:rFonts w:ascii="Times New Roman" w:hAnsi="Times New Roman" w:cs="Times New Roman"/>
          <w:sz w:val="24"/>
          <w:szCs w:val="24"/>
        </w:rPr>
        <w:t>. Jurnal Universitas Negeri Gorontalo.</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Nuridayanti, Eka Fitri Testa. 2011. “</w:t>
      </w:r>
      <w:r w:rsidRPr="00055100">
        <w:rPr>
          <w:rFonts w:ascii="Times New Roman" w:hAnsi="Times New Roman" w:cs="Times New Roman"/>
          <w:i/>
          <w:sz w:val="24"/>
          <w:szCs w:val="24"/>
        </w:rPr>
        <w:t>Uji Toksisitas Akut Ekstrak Air Rambut Jagung (Zea mays L.) Ditinjau dari Nilai LD50 dan Pengaruhnya terhadap Fungsi Hati dan Ginjal pada Mencit</w:t>
      </w:r>
      <w:r w:rsidRPr="00055100">
        <w:rPr>
          <w:rFonts w:ascii="Times New Roman" w:hAnsi="Times New Roman" w:cs="Times New Roman"/>
          <w:sz w:val="24"/>
          <w:szCs w:val="24"/>
        </w:rPr>
        <w:t>” (Skripsi S-1 Progdi Ekstensi). Jakarta: Fakultas Matematika dan Ilmu Pengetahuan Alam Universitas Indonesia.</w:t>
      </w:r>
    </w:p>
    <w:p w:rsidR="00B47553" w:rsidRPr="00055100" w:rsidRDefault="00B47553" w:rsidP="00B47553">
      <w:pPr>
        <w:ind w:left="993" w:hanging="993"/>
        <w:rPr>
          <w:rFonts w:ascii="Times New Roman" w:hAnsi="Times New Roman" w:cs="Times New Roman"/>
          <w:sz w:val="24"/>
          <w:szCs w:val="24"/>
        </w:rPr>
      </w:pPr>
      <w:r w:rsidRPr="00055100">
        <w:rPr>
          <w:rFonts w:ascii="Times New Roman" w:hAnsi="Times New Roman" w:cs="Times New Roman"/>
          <w:sz w:val="24"/>
          <w:szCs w:val="24"/>
        </w:rPr>
        <w:t xml:space="preserve">Paeru, RH., dan Dewi, TQ. 2017. </w:t>
      </w:r>
      <w:r w:rsidRPr="00055100">
        <w:rPr>
          <w:rFonts w:ascii="Times New Roman" w:hAnsi="Times New Roman" w:cs="Times New Roman"/>
          <w:i/>
          <w:sz w:val="24"/>
          <w:szCs w:val="24"/>
        </w:rPr>
        <w:t>Panduan Praktis Budidaya Jagung</w:t>
      </w:r>
      <w:r w:rsidRPr="00055100">
        <w:rPr>
          <w:rFonts w:ascii="Times New Roman" w:hAnsi="Times New Roman" w:cs="Times New Roman"/>
          <w:sz w:val="24"/>
          <w:szCs w:val="24"/>
        </w:rPr>
        <w:t>. Jakarta : Penebar Swadaya.</w:t>
      </w:r>
    </w:p>
    <w:p w:rsidR="00B47553" w:rsidRPr="00055100" w:rsidRDefault="00B47553" w:rsidP="00B47553">
      <w:pPr>
        <w:ind w:left="993" w:hanging="993"/>
        <w:jc w:val="both"/>
        <w:rPr>
          <w:rFonts w:ascii="Times New Roman" w:hAnsi="Times New Roman" w:cs="Times New Roman"/>
          <w:sz w:val="24"/>
          <w:szCs w:val="24"/>
        </w:rPr>
      </w:pPr>
      <w:r w:rsidRPr="00055100">
        <w:rPr>
          <w:rFonts w:ascii="Times New Roman" w:hAnsi="Times New Roman" w:cs="Times New Roman"/>
          <w:sz w:val="24"/>
          <w:szCs w:val="24"/>
        </w:rPr>
        <w:t xml:space="preserve">Prawirokusumo, S. 2005. </w:t>
      </w:r>
      <w:r w:rsidRPr="00055100">
        <w:rPr>
          <w:rFonts w:ascii="Times New Roman" w:hAnsi="Times New Roman" w:cs="Times New Roman"/>
          <w:i/>
          <w:sz w:val="24"/>
          <w:szCs w:val="24"/>
        </w:rPr>
        <w:t>Kewirausahaan dan Manajemen Usaha Kecil</w:t>
      </w:r>
      <w:r w:rsidRPr="00055100">
        <w:rPr>
          <w:rFonts w:ascii="Times New Roman" w:hAnsi="Times New Roman" w:cs="Times New Roman"/>
          <w:sz w:val="24"/>
          <w:szCs w:val="24"/>
        </w:rPr>
        <w:t>. Yogyakarta: BPFE</w:t>
      </w:r>
    </w:p>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lastRenderedPageBreak/>
        <w:t xml:space="preserve">Sudiyono. A. 2004. </w:t>
      </w:r>
      <w:r w:rsidRPr="00055100">
        <w:rPr>
          <w:rFonts w:ascii="Times New Roman" w:hAnsi="Times New Roman" w:cs="Times New Roman"/>
          <w:i/>
          <w:sz w:val="24"/>
          <w:szCs w:val="24"/>
        </w:rPr>
        <w:t>Pemasaran Pertanian</w:t>
      </w:r>
      <w:r w:rsidRPr="00055100">
        <w:rPr>
          <w:rFonts w:ascii="Times New Roman" w:hAnsi="Times New Roman" w:cs="Times New Roman"/>
          <w:sz w:val="24"/>
          <w:szCs w:val="24"/>
        </w:rPr>
        <w:t>. Edisi Kedua. UMM Press. Malang</w:t>
      </w:r>
    </w:p>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 xml:space="preserve">________. 2001. </w:t>
      </w:r>
      <w:r w:rsidRPr="00055100">
        <w:rPr>
          <w:rFonts w:ascii="Times New Roman" w:hAnsi="Times New Roman" w:cs="Times New Roman"/>
          <w:i/>
          <w:sz w:val="24"/>
          <w:szCs w:val="24"/>
        </w:rPr>
        <w:t>Pemasaran Pertanian</w:t>
      </w:r>
      <w:r w:rsidRPr="00055100">
        <w:rPr>
          <w:rFonts w:ascii="Times New Roman" w:hAnsi="Times New Roman" w:cs="Times New Roman"/>
          <w:sz w:val="24"/>
          <w:szCs w:val="24"/>
        </w:rPr>
        <w:t>. Universitas Muhamadiyah, Malang.</w:t>
      </w:r>
    </w:p>
    <w:p w:rsidR="00B47553" w:rsidRPr="00055100" w:rsidRDefault="00B47553" w:rsidP="00B47553">
      <w:pPr>
        <w:rPr>
          <w:rFonts w:ascii="Times New Roman" w:hAnsi="Times New Roman" w:cs="Times New Roman"/>
          <w:sz w:val="24"/>
          <w:szCs w:val="24"/>
        </w:rPr>
      </w:pPr>
      <w:r w:rsidRPr="00055100">
        <w:rPr>
          <w:rFonts w:ascii="Times New Roman" w:hAnsi="Times New Roman" w:cs="Times New Roman"/>
          <w:sz w:val="24"/>
          <w:szCs w:val="24"/>
        </w:rPr>
        <w:t xml:space="preserve">Shinta, Agustina. 2011. </w:t>
      </w:r>
      <w:r w:rsidRPr="00055100">
        <w:rPr>
          <w:rFonts w:ascii="Times New Roman" w:hAnsi="Times New Roman" w:cs="Times New Roman"/>
          <w:i/>
          <w:sz w:val="24"/>
          <w:szCs w:val="24"/>
        </w:rPr>
        <w:t>Manajemen Pemasaran</w:t>
      </w:r>
      <w:r w:rsidRPr="00055100">
        <w:rPr>
          <w:rFonts w:ascii="Times New Roman" w:hAnsi="Times New Roman" w:cs="Times New Roman"/>
          <w:sz w:val="24"/>
          <w:szCs w:val="24"/>
        </w:rPr>
        <w:t>. UB Press, Malang.</w:t>
      </w:r>
    </w:p>
    <w:p w:rsidR="00ED5CB0" w:rsidRDefault="00B47553" w:rsidP="00B47553">
      <w:pPr>
        <w:ind w:left="993" w:hanging="993"/>
        <w:rPr>
          <w:rFonts w:ascii="Times New Roman" w:hAnsi="Times New Roman" w:cs="Times New Roman"/>
          <w:sz w:val="24"/>
          <w:szCs w:val="24"/>
        </w:rPr>
      </w:pPr>
      <w:r w:rsidRPr="00055100">
        <w:rPr>
          <w:rFonts w:ascii="Times New Roman" w:hAnsi="Times New Roman" w:cs="Times New Roman"/>
          <w:sz w:val="24"/>
          <w:szCs w:val="24"/>
        </w:rPr>
        <w:t xml:space="preserve">Sambuaga, J. M., &amp; Rumagit, G. A. R. A. 2016. </w:t>
      </w:r>
      <w:r w:rsidRPr="00055100">
        <w:rPr>
          <w:rFonts w:ascii="Times New Roman" w:hAnsi="Times New Roman" w:cs="Times New Roman"/>
          <w:i/>
          <w:sz w:val="24"/>
          <w:szCs w:val="24"/>
        </w:rPr>
        <w:t>Analisis Pemasaran Buah Pepaya di Desa Matungkas Kecamatan Dimembe Kabupaten Minahasa Utara</w:t>
      </w:r>
      <w:r w:rsidRPr="00055100">
        <w:rPr>
          <w:rFonts w:ascii="Times New Roman" w:hAnsi="Times New Roman" w:cs="Times New Roman"/>
          <w:sz w:val="24"/>
          <w:szCs w:val="24"/>
        </w:rPr>
        <w:t>. Agrisosioekonomo. Manado.</w:t>
      </w:r>
    </w:p>
    <w:p w:rsidR="00ED5CB0" w:rsidRDefault="00ED5CB0">
      <w:pPr>
        <w:rPr>
          <w:rFonts w:ascii="Times New Roman" w:hAnsi="Times New Roman" w:cs="Times New Roman"/>
          <w:sz w:val="24"/>
          <w:szCs w:val="24"/>
        </w:rPr>
      </w:pPr>
      <w:r>
        <w:rPr>
          <w:rFonts w:ascii="Times New Roman" w:hAnsi="Times New Roman" w:cs="Times New Roman"/>
          <w:sz w:val="24"/>
          <w:szCs w:val="24"/>
        </w:rPr>
        <w:br w:type="page"/>
      </w:r>
    </w:p>
    <w:p w:rsidR="00ED5CB0" w:rsidRDefault="00ED5CB0" w:rsidP="00ED5CB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  Kuisioner</w:t>
      </w:r>
    </w:p>
    <w:p w:rsidR="00ED5CB0" w:rsidRPr="00E15A69" w:rsidRDefault="00ED5CB0" w:rsidP="00ED5CB0">
      <w:pPr>
        <w:ind w:left="720" w:hanging="720"/>
        <w:jc w:val="center"/>
        <w:rPr>
          <w:rFonts w:ascii="Times New Roman" w:hAnsi="Times New Roman" w:cs="Times New Roman"/>
          <w:b/>
          <w:bCs/>
          <w:sz w:val="24"/>
          <w:szCs w:val="24"/>
        </w:rPr>
      </w:pPr>
      <w:r w:rsidRPr="004206C8">
        <w:rPr>
          <w:rFonts w:ascii="Times New Roman" w:hAnsi="Times New Roman" w:cs="Times New Roman"/>
          <w:b/>
          <w:bCs/>
          <w:sz w:val="24"/>
          <w:szCs w:val="24"/>
        </w:rPr>
        <w:t>KUESIONER</w:t>
      </w:r>
      <w:r>
        <w:rPr>
          <w:rFonts w:ascii="Times New Roman" w:hAnsi="Times New Roman" w:cs="Times New Roman"/>
          <w:b/>
          <w:bCs/>
          <w:sz w:val="24"/>
          <w:szCs w:val="24"/>
        </w:rPr>
        <w:t xml:space="preserve"> PETANI</w:t>
      </w:r>
    </w:p>
    <w:p w:rsidR="00ED5CB0" w:rsidRDefault="00ED5CB0" w:rsidP="00ED5CB0">
      <w:pPr>
        <w:spacing w:after="0" w:line="480" w:lineRule="auto"/>
        <w:jc w:val="center"/>
        <w:rPr>
          <w:rFonts w:ascii="Times New Roman" w:hAnsi="Times New Roman" w:cs="Times New Roman"/>
          <w:b/>
          <w:sz w:val="24"/>
          <w:szCs w:val="24"/>
        </w:rPr>
      </w:pPr>
      <w:r w:rsidRPr="004206C8">
        <w:rPr>
          <w:rFonts w:ascii="Times New Roman" w:hAnsi="Times New Roman" w:cs="Times New Roman"/>
          <w:b/>
          <w:sz w:val="24"/>
          <w:szCs w:val="24"/>
        </w:rPr>
        <w:t xml:space="preserve">ANALISIS </w:t>
      </w:r>
      <w:r>
        <w:rPr>
          <w:rFonts w:ascii="Times New Roman" w:hAnsi="Times New Roman" w:cs="Times New Roman"/>
          <w:b/>
          <w:sz w:val="24"/>
          <w:szCs w:val="24"/>
        </w:rPr>
        <w:t>PEMASARAN JAGUNG DI DESA SUKA MAKMUR KECAMATAN PATILANGGIO</w:t>
      </w:r>
      <w:r w:rsidRPr="004206C8">
        <w:rPr>
          <w:rFonts w:ascii="Times New Roman" w:hAnsi="Times New Roman" w:cs="Times New Roman"/>
          <w:b/>
          <w:sz w:val="24"/>
          <w:szCs w:val="24"/>
        </w:rPr>
        <w:t xml:space="preserve"> KABUPATEN POHUWATO</w:t>
      </w:r>
    </w:p>
    <w:p w:rsidR="00ED5CB0" w:rsidRPr="00E436F3" w:rsidRDefault="00ED5CB0" w:rsidP="00ED5CB0">
      <w:pPr>
        <w:spacing w:after="0" w:line="480" w:lineRule="auto"/>
        <w:jc w:val="center"/>
        <w:rPr>
          <w:rFonts w:ascii="Times New Roman" w:hAnsi="Times New Roman" w:cs="Times New Roman"/>
          <w:b/>
          <w:sz w:val="24"/>
          <w:szCs w:val="24"/>
        </w:rPr>
      </w:pPr>
    </w:p>
    <w:p w:rsidR="00ED5CB0" w:rsidRDefault="00ED5CB0" w:rsidP="00ED5CB0">
      <w:pPr>
        <w:tabs>
          <w:tab w:val="left" w:leader="dot" w:pos="2410"/>
        </w:tabs>
        <w:spacing w:after="0" w:line="480" w:lineRule="auto"/>
        <w:rPr>
          <w:rFonts w:ascii="Times New Roman" w:hAnsi="Times New Roman" w:cs="Times New Roman"/>
          <w:sz w:val="24"/>
          <w:szCs w:val="24"/>
        </w:rPr>
      </w:pPr>
      <w:r>
        <w:rPr>
          <w:rFonts w:ascii="Times New Roman" w:hAnsi="Times New Roman" w:cs="Times New Roman"/>
          <w:sz w:val="24"/>
          <w:szCs w:val="24"/>
        </w:rPr>
        <w:t>No Urut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Tanggal Wawancara :.......................</w:t>
      </w:r>
    </w:p>
    <w:p w:rsidR="00ED5CB0" w:rsidRPr="00031365" w:rsidRDefault="00ED5CB0" w:rsidP="00ED5CB0">
      <w:pPr>
        <w:tabs>
          <w:tab w:val="left" w:leader="dot" w:pos="2410"/>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53" type="#_x0000_t32" style="position:absolute;margin-left:.6pt;margin-top:4.6pt;width:396pt;height:0;z-index:251673600" o:connectortype="straight"/>
        </w:pict>
      </w:r>
    </w:p>
    <w:p w:rsidR="00ED5CB0" w:rsidRPr="00AC6ECD" w:rsidRDefault="00ED5CB0" w:rsidP="005D5F03">
      <w:pPr>
        <w:pStyle w:val="ListParagraph"/>
        <w:numPr>
          <w:ilvl w:val="0"/>
          <w:numId w:val="6"/>
        </w:numPr>
        <w:spacing w:after="0" w:line="480" w:lineRule="auto"/>
        <w:ind w:left="180" w:hanging="180"/>
        <w:jc w:val="both"/>
        <w:rPr>
          <w:rFonts w:asciiTheme="majorBidi" w:hAnsiTheme="majorBidi" w:cstheme="majorBidi"/>
          <w:b/>
          <w:bCs/>
          <w:sz w:val="24"/>
          <w:szCs w:val="24"/>
        </w:rPr>
      </w:pPr>
      <w:r w:rsidRPr="00AC6ECD">
        <w:rPr>
          <w:rFonts w:asciiTheme="majorBidi" w:hAnsiTheme="majorBidi" w:cstheme="majorBidi"/>
          <w:b/>
          <w:bCs/>
          <w:sz w:val="24"/>
          <w:szCs w:val="24"/>
        </w:rPr>
        <w:t>Identitas</w:t>
      </w:r>
      <w:r>
        <w:rPr>
          <w:rFonts w:asciiTheme="majorBidi" w:hAnsiTheme="majorBidi" w:cstheme="majorBidi"/>
          <w:b/>
          <w:bCs/>
          <w:sz w:val="24"/>
          <w:szCs w:val="24"/>
        </w:rPr>
        <w:t xml:space="preserve"> Petani</w:t>
      </w:r>
      <w:r w:rsidRPr="00AC6ECD">
        <w:rPr>
          <w:rFonts w:asciiTheme="majorBidi" w:hAnsiTheme="majorBidi" w:cstheme="majorBidi"/>
          <w:b/>
          <w:bCs/>
          <w:sz w:val="24"/>
          <w:szCs w:val="24"/>
        </w:rPr>
        <w:t xml:space="preserve"> Responden</w:t>
      </w:r>
    </w:p>
    <w:p w:rsidR="00ED5CB0" w:rsidRPr="00AC6ECD" w:rsidRDefault="00ED5CB0" w:rsidP="005D5F03">
      <w:pPr>
        <w:pStyle w:val="ListParagraph"/>
        <w:numPr>
          <w:ilvl w:val="0"/>
          <w:numId w:val="7"/>
        </w:numPr>
        <w:tabs>
          <w:tab w:val="left" w:pos="851"/>
          <w:tab w:val="left" w:pos="3630"/>
        </w:tabs>
        <w:spacing w:after="0" w:line="480" w:lineRule="auto"/>
        <w:ind w:hanging="114"/>
        <w:jc w:val="both"/>
        <w:rPr>
          <w:rFonts w:asciiTheme="majorBidi" w:hAnsiTheme="majorBidi" w:cstheme="majorBidi"/>
          <w:sz w:val="24"/>
          <w:szCs w:val="24"/>
        </w:rPr>
      </w:pPr>
      <w:r>
        <w:rPr>
          <w:rFonts w:asciiTheme="majorBidi" w:hAnsiTheme="majorBidi" w:cstheme="majorBidi"/>
          <w:sz w:val="24"/>
          <w:szCs w:val="24"/>
        </w:rPr>
        <w:t xml:space="preserve">Nama </w:t>
      </w:r>
      <w:proofErr w:type="gramStart"/>
      <w:r>
        <w:rPr>
          <w:rFonts w:asciiTheme="majorBidi" w:hAnsiTheme="majorBidi" w:cstheme="majorBidi"/>
          <w:sz w:val="24"/>
          <w:szCs w:val="24"/>
        </w:rPr>
        <w:t>responden</w:t>
      </w:r>
      <w:r>
        <w:rPr>
          <w:rFonts w:asciiTheme="majorBidi" w:hAnsiTheme="majorBidi" w:cstheme="majorBidi"/>
          <w:sz w:val="24"/>
          <w:szCs w:val="24"/>
        </w:rPr>
        <w:tab/>
      </w:r>
      <w:r w:rsidRPr="00AC6ECD">
        <w:rPr>
          <w:rFonts w:asciiTheme="majorBidi" w:hAnsiTheme="majorBidi" w:cstheme="majorBidi"/>
          <w:sz w:val="24"/>
          <w:szCs w:val="24"/>
        </w:rPr>
        <w:t>:</w:t>
      </w:r>
      <w:r>
        <w:rPr>
          <w:rFonts w:asciiTheme="majorBidi" w:hAnsiTheme="majorBidi" w:cstheme="majorBidi"/>
          <w:sz w:val="24"/>
          <w:szCs w:val="24"/>
        </w:rPr>
        <w:t>.........................................................</w:t>
      </w:r>
      <w:proofErr w:type="gramEnd"/>
    </w:p>
    <w:p w:rsidR="00ED5CB0" w:rsidRPr="00AC6ECD"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AC6ECD">
        <w:rPr>
          <w:rFonts w:asciiTheme="majorBidi" w:hAnsiTheme="majorBidi" w:cstheme="majorBidi"/>
          <w:sz w:val="24"/>
          <w:szCs w:val="24"/>
        </w:rPr>
        <w:t>Umur</w:t>
      </w:r>
      <w:r w:rsidRPr="00AC6ECD">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AC6ECD">
        <w:rPr>
          <w:rFonts w:asciiTheme="majorBidi" w:hAnsiTheme="majorBidi" w:cstheme="majorBidi"/>
          <w:sz w:val="24"/>
          <w:szCs w:val="24"/>
        </w:rPr>
        <w:t>:</w:t>
      </w:r>
      <w:r>
        <w:rPr>
          <w:rFonts w:asciiTheme="majorBidi" w:hAnsiTheme="majorBidi" w:cstheme="majorBidi"/>
          <w:sz w:val="24"/>
          <w:szCs w:val="24"/>
        </w:rPr>
        <w:t>.....................Tahun</w:t>
      </w:r>
    </w:p>
    <w:p w:rsidR="00ED5CB0" w:rsidRPr="00AC6ECD"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Pr>
          <w:rFonts w:asciiTheme="majorBidi" w:hAnsiTheme="majorBidi" w:cstheme="majorBidi"/>
          <w:sz w:val="24"/>
          <w:szCs w:val="24"/>
        </w:rPr>
        <w:t xml:space="preserve">Jenis Kelamin </w:t>
      </w:r>
      <w:r>
        <w:rPr>
          <w:rFonts w:asciiTheme="majorBidi" w:hAnsiTheme="majorBidi" w:cstheme="majorBidi"/>
          <w:sz w:val="24"/>
          <w:szCs w:val="24"/>
        </w:rPr>
        <w:tab/>
      </w:r>
      <w:r>
        <w:rPr>
          <w:rFonts w:asciiTheme="majorBidi" w:hAnsiTheme="majorBidi" w:cstheme="majorBidi"/>
          <w:sz w:val="24"/>
          <w:szCs w:val="24"/>
        </w:rPr>
        <w:tab/>
        <w:t xml:space="preserve"> : Laki-laki/Perempuan </w:t>
      </w:r>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Pr>
          <w:rFonts w:asciiTheme="majorBidi" w:hAnsiTheme="majorBidi" w:cstheme="majorBidi"/>
          <w:sz w:val="24"/>
          <w:szCs w:val="24"/>
        </w:rPr>
        <w:t>Pendidikan Terakhir</w:t>
      </w:r>
      <w:r w:rsidRPr="00AC6ECD">
        <w:rPr>
          <w:rFonts w:asciiTheme="majorBidi" w:hAnsiTheme="majorBidi" w:cstheme="majorBidi"/>
          <w:sz w:val="24"/>
          <w:szCs w:val="24"/>
        </w:rPr>
        <w:t xml:space="preserve"> </w:t>
      </w:r>
      <w:r w:rsidRPr="00AC6ECD">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(SD/SMP/SMA. Sarjana) </w:t>
      </w:r>
      <w:r w:rsidRPr="00BC2EAD">
        <w:rPr>
          <w:rFonts w:asciiTheme="majorBidi" w:hAnsiTheme="majorBidi" w:cstheme="majorBidi"/>
          <w:sz w:val="24"/>
          <w:szCs w:val="24"/>
        </w:rPr>
        <w:t xml:space="preserve"> </w:t>
      </w:r>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 xml:space="preserve">Penghasilan </w:t>
      </w:r>
      <w:proofErr w:type="gramStart"/>
      <w:r w:rsidRPr="00800D3D">
        <w:rPr>
          <w:rFonts w:asciiTheme="majorBidi" w:hAnsiTheme="majorBidi" w:cstheme="majorBidi"/>
          <w:sz w:val="24"/>
          <w:szCs w:val="24"/>
        </w:rPr>
        <w:t>Per</w:t>
      </w:r>
      <w:proofErr w:type="gramEnd"/>
      <w:r w:rsidRPr="00800D3D">
        <w:rPr>
          <w:rFonts w:asciiTheme="majorBidi" w:hAnsiTheme="majorBidi" w:cstheme="majorBidi"/>
          <w:sz w:val="24"/>
          <w:szCs w:val="24"/>
        </w:rPr>
        <w:t xml:space="preserve"> Tahun</w:t>
      </w:r>
      <w:r w:rsidRPr="00800D3D">
        <w:rPr>
          <w:rFonts w:asciiTheme="majorBidi" w:hAnsiTheme="majorBidi" w:cstheme="majorBidi"/>
          <w:sz w:val="24"/>
          <w:szCs w:val="24"/>
        </w:rPr>
        <w:tab/>
        <w:t xml:space="preserve"> : Rp..................................................</w:t>
      </w:r>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Pekerjaan Utama</w:t>
      </w:r>
      <w:r w:rsidRPr="00800D3D">
        <w:rPr>
          <w:rFonts w:asciiTheme="majorBidi" w:hAnsiTheme="majorBidi" w:cstheme="majorBidi"/>
          <w:sz w:val="24"/>
          <w:szCs w:val="24"/>
        </w:rPr>
        <w:tab/>
      </w:r>
      <w:proofErr w:type="gramStart"/>
      <w:r w:rsidRPr="00800D3D">
        <w:rPr>
          <w:rFonts w:asciiTheme="majorBidi" w:hAnsiTheme="majorBidi" w:cstheme="majorBidi"/>
          <w:sz w:val="24"/>
          <w:szCs w:val="24"/>
        </w:rPr>
        <w:tab/>
        <w:t xml:space="preserve"> :.......................................................</w:t>
      </w:r>
      <w:proofErr w:type="gramEnd"/>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 xml:space="preserve">Pekerjaan </w:t>
      </w:r>
      <w:proofErr w:type="gramStart"/>
      <w:r w:rsidRPr="00800D3D">
        <w:rPr>
          <w:rFonts w:asciiTheme="majorBidi" w:hAnsiTheme="majorBidi" w:cstheme="majorBidi"/>
          <w:sz w:val="24"/>
          <w:szCs w:val="24"/>
        </w:rPr>
        <w:t>Sampingan</w:t>
      </w:r>
      <w:r w:rsidRPr="00800D3D">
        <w:rPr>
          <w:rFonts w:asciiTheme="majorBidi" w:hAnsiTheme="majorBidi" w:cstheme="majorBidi"/>
          <w:sz w:val="24"/>
          <w:szCs w:val="24"/>
        </w:rPr>
        <w:tab/>
        <w:t>:......................................................</w:t>
      </w:r>
      <w:proofErr w:type="gramEnd"/>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Jumlah Tanggungan</w:t>
      </w:r>
      <w:r w:rsidRPr="00800D3D">
        <w:rPr>
          <w:rFonts w:asciiTheme="majorBidi" w:hAnsiTheme="majorBidi" w:cstheme="majorBidi"/>
          <w:sz w:val="24"/>
          <w:szCs w:val="24"/>
        </w:rPr>
        <w:tab/>
      </w:r>
      <w:r w:rsidRPr="00800D3D">
        <w:rPr>
          <w:rFonts w:asciiTheme="majorBidi" w:hAnsiTheme="majorBidi" w:cstheme="majorBidi"/>
          <w:sz w:val="24"/>
          <w:szCs w:val="24"/>
        </w:rPr>
        <w:tab/>
        <w:t xml:space="preserve"> :............Orang</w:t>
      </w:r>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Luas Lahan yang dimiliki</w:t>
      </w:r>
      <w:r w:rsidRPr="00800D3D">
        <w:rPr>
          <w:rFonts w:asciiTheme="majorBidi" w:hAnsiTheme="majorBidi" w:cstheme="majorBidi"/>
          <w:sz w:val="24"/>
          <w:szCs w:val="24"/>
        </w:rPr>
        <w:tab/>
        <w:t xml:space="preserve"> :..................................................(Ha)</w:t>
      </w:r>
    </w:p>
    <w:p w:rsidR="00ED5CB0"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Status Kepemilikan Lahan</w:t>
      </w:r>
      <w:r w:rsidRPr="00800D3D">
        <w:rPr>
          <w:rFonts w:asciiTheme="majorBidi" w:hAnsiTheme="majorBidi" w:cstheme="majorBidi"/>
          <w:sz w:val="24"/>
          <w:szCs w:val="24"/>
        </w:rPr>
        <w:tab/>
        <w:t xml:space="preserve"> : Milik Sendiri/Sewa</w:t>
      </w:r>
    </w:p>
    <w:p w:rsidR="00ED5CB0" w:rsidRPr="00800D3D" w:rsidRDefault="00ED5CB0" w:rsidP="005D5F03">
      <w:pPr>
        <w:pStyle w:val="ListParagraph"/>
        <w:numPr>
          <w:ilvl w:val="0"/>
          <w:numId w:val="7"/>
        </w:numPr>
        <w:tabs>
          <w:tab w:val="left" w:pos="851"/>
        </w:tabs>
        <w:spacing w:after="0" w:line="480" w:lineRule="auto"/>
        <w:ind w:hanging="114"/>
        <w:jc w:val="both"/>
        <w:rPr>
          <w:rFonts w:asciiTheme="majorBidi" w:hAnsiTheme="majorBidi" w:cstheme="majorBidi"/>
          <w:sz w:val="24"/>
          <w:szCs w:val="24"/>
        </w:rPr>
      </w:pPr>
      <w:r w:rsidRPr="00800D3D">
        <w:rPr>
          <w:rFonts w:asciiTheme="majorBidi" w:hAnsiTheme="majorBidi" w:cstheme="majorBidi"/>
          <w:sz w:val="24"/>
          <w:szCs w:val="24"/>
        </w:rPr>
        <w:t>Lama Bertani</w:t>
      </w:r>
      <w:r w:rsidRPr="00800D3D">
        <w:rPr>
          <w:rFonts w:asciiTheme="majorBidi" w:hAnsiTheme="majorBidi" w:cstheme="majorBidi"/>
          <w:sz w:val="24"/>
          <w:szCs w:val="24"/>
        </w:rPr>
        <w:tab/>
      </w:r>
      <w:r w:rsidRPr="00800D3D">
        <w:rPr>
          <w:rFonts w:asciiTheme="majorBidi" w:hAnsiTheme="majorBidi" w:cstheme="majorBidi"/>
          <w:sz w:val="24"/>
          <w:szCs w:val="24"/>
        </w:rPr>
        <w:tab/>
        <w:t xml:space="preserve"> :..................................Tahun</w:t>
      </w:r>
    </w:p>
    <w:p w:rsidR="00ED5CB0" w:rsidRDefault="00ED5CB0" w:rsidP="00ED5CB0">
      <w:pPr>
        <w:spacing w:after="0" w:line="480" w:lineRule="auto"/>
        <w:jc w:val="both"/>
        <w:rPr>
          <w:rFonts w:asciiTheme="majorBidi" w:hAnsiTheme="majorBidi" w:cstheme="majorBidi"/>
          <w:sz w:val="24"/>
          <w:szCs w:val="24"/>
        </w:rPr>
      </w:pPr>
    </w:p>
    <w:p w:rsidR="00ED5CB0" w:rsidRDefault="00ED5CB0" w:rsidP="00ED5CB0">
      <w:pPr>
        <w:spacing w:after="0" w:line="480" w:lineRule="auto"/>
        <w:jc w:val="both"/>
        <w:rPr>
          <w:rFonts w:asciiTheme="majorBidi" w:hAnsiTheme="majorBidi" w:cstheme="majorBidi"/>
          <w:sz w:val="24"/>
          <w:szCs w:val="24"/>
        </w:rPr>
      </w:pPr>
    </w:p>
    <w:p w:rsidR="00ED5CB0" w:rsidRDefault="00ED5CB0" w:rsidP="00ED5CB0">
      <w:pPr>
        <w:spacing w:after="0" w:line="480" w:lineRule="auto"/>
        <w:jc w:val="both"/>
        <w:rPr>
          <w:rFonts w:asciiTheme="majorBidi" w:hAnsiTheme="majorBidi" w:cstheme="majorBidi"/>
          <w:sz w:val="24"/>
          <w:szCs w:val="24"/>
        </w:rPr>
      </w:pPr>
    </w:p>
    <w:p w:rsidR="00ED5CB0" w:rsidRDefault="00ED5CB0" w:rsidP="00ED5CB0">
      <w:pPr>
        <w:spacing w:after="0" w:line="480" w:lineRule="auto"/>
        <w:jc w:val="both"/>
        <w:rPr>
          <w:rFonts w:asciiTheme="majorBidi" w:hAnsiTheme="majorBidi" w:cstheme="majorBidi"/>
          <w:sz w:val="24"/>
          <w:szCs w:val="24"/>
        </w:rPr>
      </w:pPr>
    </w:p>
    <w:p w:rsidR="00ED5CB0" w:rsidRPr="00E15A69" w:rsidRDefault="00ED5CB0" w:rsidP="00ED5CB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Pemasaran Jagung</w:t>
      </w:r>
    </w:p>
    <w:p w:rsidR="00ED5CB0" w:rsidRPr="00E76519" w:rsidRDefault="00ED5CB0" w:rsidP="00ED5CB0">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12. </w:t>
      </w:r>
      <w:r w:rsidRPr="00E76519">
        <w:rPr>
          <w:rFonts w:ascii="Times New Roman" w:hAnsi="Times New Roman" w:cs="Times New Roman"/>
          <w:sz w:val="24"/>
          <w:szCs w:val="24"/>
        </w:rPr>
        <w:t>Apakah Bapak/Ibu menjual sendiri pr</w:t>
      </w:r>
      <w:r>
        <w:rPr>
          <w:rFonts w:ascii="Times New Roman" w:hAnsi="Times New Roman" w:cs="Times New Roman"/>
          <w:sz w:val="24"/>
          <w:szCs w:val="24"/>
        </w:rPr>
        <w:t xml:space="preserve">oduksi jagung kepedagang besar,     </w:t>
      </w:r>
      <w:r>
        <w:rPr>
          <w:rFonts w:ascii="Times New Roman" w:hAnsi="Times New Roman" w:cs="Times New Roman"/>
          <w:sz w:val="24"/>
          <w:szCs w:val="24"/>
        </w:rPr>
        <w:tab/>
        <w:t xml:space="preserve"> </w:t>
      </w:r>
      <w:r>
        <w:rPr>
          <w:rFonts w:ascii="Times New Roman" w:hAnsi="Times New Roman" w:cs="Times New Roman"/>
          <w:sz w:val="24"/>
          <w:szCs w:val="24"/>
        </w:rPr>
        <w:tab/>
      </w:r>
      <w:r w:rsidRPr="00E76519">
        <w:rPr>
          <w:rFonts w:ascii="Times New Roman" w:hAnsi="Times New Roman" w:cs="Times New Roman"/>
          <w:sz w:val="24"/>
          <w:szCs w:val="24"/>
        </w:rPr>
        <w:t>jika YA berapa per/kg yang dijual langsung ke pedagang besar.?</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13. </w:t>
      </w:r>
      <w:r w:rsidRPr="00E76519">
        <w:rPr>
          <w:rFonts w:ascii="Times New Roman" w:hAnsi="Times New Roman" w:cs="Times New Roman"/>
          <w:sz w:val="24"/>
          <w:szCs w:val="24"/>
        </w:rPr>
        <w:t>Berapa hasil produksi jagung 1× panen.?</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14. </w:t>
      </w:r>
      <w:r w:rsidRPr="00E76519">
        <w:rPr>
          <w:rFonts w:ascii="Times New Roman" w:hAnsi="Times New Roman" w:cs="Times New Roman"/>
          <w:sz w:val="24"/>
          <w:szCs w:val="24"/>
        </w:rPr>
        <w:t xml:space="preserve">Kepada siapa Bapak/Ibu menjual hasil hasil produksi.? </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436F3" w:rsidRDefault="00ED5CB0" w:rsidP="00ED5CB0">
      <w:pPr>
        <w:tabs>
          <w:tab w:val="left" w:leader="dot" w:pos="7371"/>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15.</w:t>
      </w:r>
      <w:r w:rsidRPr="00E76519">
        <w:rPr>
          <w:rFonts w:ascii="Times New Roman" w:hAnsi="Times New Roman" w:cs="Times New Roman"/>
          <w:sz w:val="24"/>
          <w:szCs w:val="24"/>
        </w:rPr>
        <w:t xml:space="preserve">Berapa harga penjualan jagung kepada pedagang pengumpul / pedagang </w:t>
      </w:r>
      <w:r>
        <w:rPr>
          <w:rFonts w:ascii="Times New Roman" w:hAnsi="Times New Roman" w:cs="Times New Roman"/>
          <w:sz w:val="24"/>
          <w:szCs w:val="24"/>
        </w:rPr>
        <w:t xml:space="preserve">    </w:t>
      </w:r>
      <w:r w:rsidRPr="00E76519">
        <w:rPr>
          <w:rFonts w:ascii="Times New Roman" w:hAnsi="Times New Roman" w:cs="Times New Roman"/>
          <w:sz w:val="24"/>
          <w:szCs w:val="24"/>
        </w:rPr>
        <w:t>besar /kg.?</w:t>
      </w:r>
    </w:p>
    <w:p w:rsidR="00ED5CB0" w:rsidRPr="005511AB"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sidRPr="005511AB">
        <w:rPr>
          <w:rFonts w:ascii="Times New Roman" w:hAnsi="Times New Roman" w:cs="Times New Roman"/>
          <w:sz w:val="24"/>
          <w:szCs w:val="24"/>
        </w:rPr>
        <w:t>Jawab :</w:t>
      </w:r>
      <w:proofErr w:type="gramEnd"/>
      <w:r w:rsidRPr="005511AB">
        <w:rPr>
          <w:rFonts w:ascii="Times New Roman" w:hAnsi="Times New Roman" w:cs="Times New Roman"/>
          <w:sz w:val="24"/>
          <w:szCs w:val="24"/>
        </w:rPr>
        <w:t xml:space="preserve"> </w:t>
      </w:r>
      <w:r w:rsidRPr="005511AB">
        <w:rPr>
          <w:rFonts w:ascii="Times New Roman" w:hAnsi="Times New Roman" w:cs="Times New Roman"/>
          <w:sz w:val="24"/>
          <w:szCs w:val="24"/>
        </w:rPr>
        <w:tab/>
      </w:r>
    </w:p>
    <w:p w:rsidR="00ED5CB0" w:rsidRDefault="00ED5CB0" w:rsidP="00ED5CB0">
      <w:pPr>
        <w:tabs>
          <w:tab w:val="left" w:leader="dot" w:pos="7371"/>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t xml:space="preserve">16. </w:t>
      </w:r>
      <w:r w:rsidRPr="00E76519">
        <w:rPr>
          <w:rFonts w:ascii="Times New Roman" w:hAnsi="Times New Roman" w:cs="Times New Roman"/>
          <w:sz w:val="24"/>
          <w:szCs w:val="24"/>
        </w:rPr>
        <w:t xml:space="preserve">Jika Bapak/Ibu menjual jagung ke pedagang </w:t>
      </w:r>
      <w:r w:rsidR="0016352C">
        <w:rPr>
          <w:rFonts w:ascii="Times New Roman" w:hAnsi="Times New Roman" w:cs="Times New Roman"/>
          <w:sz w:val="24"/>
          <w:szCs w:val="24"/>
        </w:rPr>
        <w:t xml:space="preserve">pengumpul apakah Bapak/Ibu yang </w:t>
      </w:r>
      <w:r w:rsidRPr="00E76519">
        <w:rPr>
          <w:rFonts w:ascii="Times New Roman" w:hAnsi="Times New Roman" w:cs="Times New Roman"/>
          <w:sz w:val="24"/>
          <w:szCs w:val="24"/>
        </w:rPr>
        <w:t>mengantar ke pedagang pengumpul / pedagang pengumpul yang menjemput jagung lansung  di rumah Bapak/Ibu.?</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r w:rsidRPr="00E76519">
        <w:rPr>
          <w:rFonts w:ascii="Times New Roman" w:hAnsi="Times New Roman" w:cs="Times New Roman"/>
          <w:sz w:val="24"/>
          <w:szCs w:val="24"/>
        </w:rPr>
        <w:t xml:space="preserve">Jika Bapak/Ibu yang mengantar produksi jagung kepedagang pengumpul apa saja </w:t>
      </w:r>
      <w:r>
        <w:rPr>
          <w:rFonts w:ascii="Times New Roman" w:hAnsi="Times New Roman" w:cs="Times New Roman"/>
          <w:sz w:val="24"/>
          <w:szCs w:val="24"/>
        </w:rPr>
        <w:t xml:space="preserve"> </w:t>
      </w:r>
      <w:r w:rsidRPr="00E76519">
        <w:rPr>
          <w:rFonts w:ascii="Times New Roman" w:hAnsi="Times New Roman" w:cs="Times New Roman"/>
          <w:sz w:val="24"/>
          <w:szCs w:val="24"/>
        </w:rPr>
        <w:t>biaya yang Bapak/Ibu keluarkan (transportasi,buruh dll) !</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709" w:hanging="349"/>
        <w:jc w:val="both"/>
        <w:rPr>
          <w:rFonts w:ascii="Times New Roman" w:hAnsi="Times New Roman" w:cs="Times New Roman"/>
          <w:sz w:val="24"/>
          <w:szCs w:val="24"/>
        </w:rPr>
      </w:pPr>
      <w:r>
        <w:rPr>
          <w:rFonts w:ascii="Times New Roman" w:hAnsi="Times New Roman" w:cs="Times New Roman"/>
          <w:sz w:val="24"/>
          <w:szCs w:val="24"/>
        </w:rPr>
        <w:t xml:space="preserve">18. </w:t>
      </w:r>
      <w:r w:rsidRPr="00E76519">
        <w:rPr>
          <w:rFonts w:ascii="Times New Roman" w:hAnsi="Times New Roman" w:cs="Times New Roman"/>
          <w:sz w:val="24"/>
          <w:szCs w:val="24"/>
        </w:rPr>
        <w:t xml:space="preserve">Apakah ada pengolahan produk menjadi barang jadi sebelum dipasarkan.? Sebutkan </w:t>
      </w:r>
      <w:r>
        <w:rPr>
          <w:rFonts w:ascii="Times New Roman" w:hAnsi="Times New Roman" w:cs="Times New Roman"/>
          <w:sz w:val="24"/>
          <w:szCs w:val="24"/>
        </w:rPr>
        <w:t xml:space="preserve">  </w:t>
      </w:r>
      <w:r w:rsidRPr="00E76519">
        <w:rPr>
          <w:rFonts w:ascii="Times New Roman" w:hAnsi="Times New Roman" w:cs="Times New Roman"/>
          <w:sz w:val="24"/>
          <w:szCs w:val="24"/>
        </w:rPr>
        <w:t>alasannya !</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D5CB0" w:rsidRPr="00E76519" w:rsidRDefault="00ED5CB0" w:rsidP="00ED5CB0">
      <w:pPr>
        <w:tabs>
          <w:tab w:val="left" w:leader="dot" w:pos="7371"/>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19. </w:t>
      </w:r>
      <w:r w:rsidRPr="00E76519">
        <w:rPr>
          <w:rFonts w:ascii="Times New Roman" w:hAnsi="Times New Roman" w:cs="Times New Roman"/>
          <w:sz w:val="24"/>
          <w:szCs w:val="24"/>
        </w:rPr>
        <w:t>Saluran pemasaran yang digunakan</w:t>
      </w:r>
    </w:p>
    <w:p w:rsidR="00ED5CB0" w:rsidRDefault="00ED5CB0" w:rsidP="005D5F03">
      <w:pPr>
        <w:pStyle w:val="ListParagraph"/>
        <w:numPr>
          <w:ilvl w:val="0"/>
          <w:numId w:val="14"/>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Produsen – Konsumen akhir</w:t>
      </w:r>
    </w:p>
    <w:p w:rsidR="00ED5CB0" w:rsidRDefault="00ED5CB0" w:rsidP="005D5F03">
      <w:pPr>
        <w:pStyle w:val="ListParagraph"/>
        <w:numPr>
          <w:ilvl w:val="0"/>
          <w:numId w:val="14"/>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Produsen – Pengecer – konsumen akhir</w:t>
      </w:r>
    </w:p>
    <w:p w:rsidR="00ED5CB0" w:rsidRDefault="00ED5CB0" w:rsidP="005D5F03">
      <w:pPr>
        <w:pStyle w:val="ListParagraph"/>
        <w:numPr>
          <w:ilvl w:val="0"/>
          <w:numId w:val="14"/>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rPr>
        <w:t>Produsen –</w:t>
      </w:r>
      <w:r>
        <w:rPr>
          <w:rFonts w:ascii="Times New Roman" w:hAnsi="Times New Roman" w:cs="Times New Roman"/>
          <w:sz w:val="24"/>
          <w:szCs w:val="24"/>
          <w:lang w:val="id-ID"/>
        </w:rPr>
        <w:t xml:space="preserve"> Pedagang besar</w:t>
      </w:r>
    </w:p>
    <w:p w:rsidR="00ED5CB0" w:rsidRDefault="00ED5CB0" w:rsidP="005D5F03">
      <w:pPr>
        <w:pStyle w:val="ListParagraph"/>
        <w:numPr>
          <w:ilvl w:val="0"/>
          <w:numId w:val="1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Produsen – Pedagang pengumpul – Pedagang besar </w:t>
      </w:r>
    </w:p>
    <w:p w:rsidR="00ED5CB0" w:rsidRDefault="00ED5CB0" w:rsidP="00ED5CB0">
      <w:pPr>
        <w:spacing w:after="0" w:line="480" w:lineRule="auto"/>
        <w:jc w:val="both"/>
        <w:rPr>
          <w:rFonts w:ascii="Times New Roman" w:hAnsi="Times New Roman" w:cs="Times New Roman"/>
          <w:sz w:val="24"/>
          <w:szCs w:val="24"/>
        </w:rPr>
      </w:pPr>
    </w:p>
    <w:p w:rsidR="00ED5CB0" w:rsidRDefault="00ED5CB0" w:rsidP="00ED5CB0">
      <w:pPr>
        <w:spacing w:after="0" w:line="480" w:lineRule="auto"/>
        <w:jc w:val="both"/>
        <w:rPr>
          <w:rFonts w:ascii="Times New Roman" w:hAnsi="Times New Roman" w:cs="Times New Roman"/>
          <w:sz w:val="24"/>
          <w:szCs w:val="24"/>
        </w:rPr>
      </w:pPr>
    </w:p>
    <w:p w:rsidR="00ED5CB0" w:rsidRDefault="00ED5CB0" w:rsidP="00ED5CB0">
      <w:pPr>
        <w:spacing w:after="0" w:line="480" w:lineRule="auto"/>
        <w:jc w:val="both"/>
        <w:rPr>
          <w:rFonts w:ascii="Times New Roman" w:hAnsi="Times New Roman" w:cs="Times New Roman"/>
          <w:sz w:val="24"/>
          <w:szCs w:val="24"/>
        </w:rPr>
      </w:pPr>
    </w:p>
    <w:p w:rsidR="00ED5CB0" w:rsidRDefault="00ED5CB0" w:rsidP="00ED5CB0">
      <w:pPr>
        <w:spacing w:after="0" w:line="480" w:lineRule="auto"/>
        <w:jc w:val="both"/>
        <w:rPr>
          <w:rFonts w:ascii="Times New Roman" w:hAnsi="Times New Roman" w:cs="Times New Roman"/>
          <w:sz w:val="24"/>
          <w:szCs w:val="24"/>
        </w:rPr>
      </w:pPr>
    </w:p>
    <w:p w:rsidR="00ED5CB0" w:rsidRDefault="00ED5CB0" w:rsidP="00ED5CB0">
      <w:pPr>
        <w:spacing w:after="0" w:line="480" w:lineRule="auto"/>
        <w:jc w:val="both"/>
        <w:rPr>
          <w:rFonts w:ascii="Times New Roman" w:hAnsi="Times New Roman" w:cs="Times New Roman"/>
          <w:sz w:val="24"/>
          <w:szCs w:val="24"/>
        </w:rPr>
      </w:pPr>
    </w:p>
    <w:p w:rsidR="00ED5CB0" w:rsidRDefault="00ED5CB0" w:rsidP="00ED5CB0">
      <w:pPr>
        <w:spacing w:after="0" w:line="480" w:lineRule="auto"/>
        <w:jc w:val="both"/>
        <w:rPr>
          <w:rFonts w:ascii="Times New Roman" w:hAnsi="Times New Roman" w:cs="Times New Roman"/>
          <w:sz w:val="24"/>
          <w:szCs w:val="24"/>
        </w:rPr>
      </w:pPr>
    </w:p>
    <w:p w:rsidR="00ED5CB0" w:rsidRPr="005F72CD" w:rsidRDefault="00ED5CB0" w:rsidP="00ED5CB0">
      <w:pPr>
        <w:spacing w:after="0" w:line="480" w:lineRule="auto"/>
        <w:jc w:val="both"/>
        <w:rPr>
          <w:rFonts w:asciiTheme="majorBidi" w:hAnsiTheme="majorBidi" w:cstheme="majorBidi"/>
          <w:sz w:val="24"/>
          <w:szCs w:val="24"/>
        </w:rPr>
      </w:pPr>
    </w:p>
    <w:p w:rsidR="00ED5CB0" w:rsidRDefault="00ED5CB0" w:rsidP="00ED5CB0">
      <w:pPr>
        <w:spacing w:after="0" w:line="480" w:lineRule="auto"/>
        <w:jc w:val="both"/>
        <w:rPr>
          <w:rFonts w:asciiTheme="majorBidi" w:hAnsiTheme="majorBidi" w:cstheme="majorBidi"/>
          <w:sz w:val="24"/>
          <w:szCs w:val="24"/>
        </w:rPr>
      </w:pPr>
    </w:p>
    <w:p w:rsidR="00ED5CB0" w:rsidRPr="002B7A8C" w:rsidRDefault="00ED5CB0" w:rsidP="00ED5CB0">
      <w:pPr>
        <w:jc w:val="both"/>
        <w:rPr>
          <w:rFonts w:asciiTheme="majorBidi" w:hAnsiTheme="majorBidi" w:cstheme="majorBidi"/>
          <w:i/>
          <w:sz w:val="28"/>
          <w:szCs w:val="28"/>
        </w:rPr>
      </w:pPr>
      <w:r w:rsidRPr="00D41E28">
        <w:rPr>
          <w:rFonts w:asciiTheme="majorBidi" w:hAnsiTheme="majorBidi" w:cstheme="majorBidi"/>
          <w:i/>
          <w:sz w:val="28"/>
          <w:szCs w:val="28"/>
        </w:rPr>
        <w:lastRenderedPageBreak/>
        <w:t>Lampiran</w:t>
      </w:r>
      <w:r>
        <w:rPr>
          <w:rFonts w:asciiTheme="majorBidi" w:hAnsiTheme="majorBidi" w:cstheme="majorBidi"/>
          <w:i/>
          <w:sz w:val="28"/>
          <w:szCs w:val="28"/>
        </w:rPr>
        <w:t xml:space="preserve"> 1.</w:t>
      </w:r>
    </w:p>
    <w:p w:rsidR="00ED5CB0" w:rsidRPr="004206C8" w:rsidRDefault="00ED5CB0" w:rsidP="00ED5CB0">
      <w:pPr>
        <w:ind w:left="720" w:hanging="720"/>
        <w:jc w:val="center"/>
        <w:rPr>
          <w:rFonts w:ascii="Times New Roman" w:hAnsi="Times New Roman" w:cs="Times New Roman"/>
          <w:b/>
          <w:bCs/>
          <w:sz w:val="24"/>
          <w:szCs w:val="24"/>
        </w:rPr>
      </w:pPr>
      <w:r w:rsidRPr="004206C8">
        <w:rPr>
          <w:rFonts w:ascii="Times New Roman" w:hAnsi="Times New Roman" w:cs="Times New Roman"/>
          <w:b/>
          <w:bCs/>
          <w:sz w:val="24"/>
          <w:szCs w:val="24"/>
        </w:rPr>
        <w:t>KUESIONER</w:t>
      </w:r>
    </w:p>
    <w:p w:rsidR="00ED5CB0" w:rsidRDefault="00ED5CB0" w:rsidP="00ED5CB0">
      <w:pPr>
        <w:spacing w:after="0" w:line="480" w:lineRule="auto"/>
        <w:jc w:val="center"/>
        <w:rPr>
          <w:rFonts w:ascii="Times New Roman" w:hAnsi="Times New Roman" w:cs="Times New Roman"/>
          <w:b/>
          <w:sz w:val="24"/>
          <w:szCs w:val="24"/>
        </w:rPr>
      </w:pPr>
      <w:r w:rsidRPr="004206C8">
        <w:rPr>
          <w:rFonts w:ascii="Times New Roman" w:hAnsi="Times New Roman" w:cs="Times New Roman"/>
          <w:b/>
          <w:sz w:val="24"/>
          <w:szCs w:val="24"/>
        </w:rPr>
        <w:t xml:space="preserve">ANALISIS </w:t>
      </w:r>
      <w:r>
        <w:rPr>
          <w:rFonts w:ascii="Times New Roman" w:hAnsi="Times New Roman" w:cs="Times New Roman"/>
          <w:b/>
          <w:sz w:val="24"/>
          <w:szCs w:val="24"/>
        </w:rPr>
        <w:t>PEMASARAN JAGUNG DI DESA SUKA MAKMUR KECAMATAN PATILANGGIO</w:t>
      </w:r>
      <w:r w:rsidRPr="004206C8">
        <w:rPr>
          <w:rFonts w:ascii="Times New Roman" w:hAnsi="Times New Roman" w:cs="Times New Roman"/>
          <w:b/>
          <w:sz w:val="24"/>
          <w:szCs w:val="24"/>
        </w:rPr>
        <w:t xml:space="preserve"> KABUPATEN POHUWATO</w:t>
      </w:r>
    </w:p>
    <w:p w:rsidR="00ED5CB0" w:rsidRPr="00E436F3" w:rsidRDefault="00ED5CB0" w:rsidP="00ED5CB0">
      <w:pPr>
        <w:spacing w:after="0" w:line="480" w:lineRule="auto"/>
        <w:jc w:val="center"/>
        <w:rPr>
          <w:rFonts w:ascii="Times New Roman" w:hAnsi="Times New Roman" w:cs="Times New Roman"/>
          <w:b/>
          <w:sz w:val="24"/>
          <w:szCs w:val="24"/>
        </w:rPr>
      </w:pPr>
    </w:p>
    <w:p w:rsidR="00ED5CB0" w:rsidRDefault="00ED5CB0" w:rsidP="00ED5CB0">
      <w:pPr>
        <w:spacing w:after="0" w:line="240" w:lineRule="auto"/>
        <w:rPr>
          <w:rFonts w:ascii="Times New Roman" w:hAnsi="Times New Roman" w:cs="Times New Roman"/>
          <w:sz w:val="24"/>
          <w:szCs w:val="24"/>
        </w:rPr>
      </w:pPr>
      <w:r>
        <w:rPr>
          <w:rFonts w:ascii="Times New Roman" w:hAnsi="Times New Roman" w:cs="Times New Roman"/>
          <w:b/>
          <w:noProof/>
          <w:sz w:val="24"/>
          <w:szCs w:val="24"/>
          <w:lang w:eastAsia="id-ID"/>
        </w:rPr>
        <w:pict>
          <v:shape id="_x0000_s1054" type="#_x0000_t32" style="position:absolute;margin-left:.6pt;margin-top:20.35pt;width:395.25pt;height:0;z-index:251674624" o:connectortype="straight"/>
        </w:pict>
      </w:r>
      <w:r>
        <w:rPr>
          <w:rFonts w:ascii="Times New Roman" w:hAnsi="Times New Roman" w:cs="Times New Roman"/>
          <w:sz w:val="24"/>
          <w:szCs w:val="24"/>
        </w:rPr>
        <w:t xml:space="preserve"> Nomor Urut :................                                          Tanggal Wawancara :................</w:t>
      </w:r>
    </w:p>
    <w:p w:rsidR="00ED5CB0" w:rsidRPr="006E1A7C" w:rsidRDefault="00ED5CB0" w:rsidP="00ED5CB0">
      <w:pPr>
        <w:spacing w:after="0" w:line="240" w:lineRule="auto"/>
        <w:rPr>
          <w:rFonts w:ascii="Times New Roman" w:hAnsi="Times New Roman" w:cs="Times New Roman"/>
          <w:sz w:val="24"/>
          <w:szCs w:val="24"/>
        </w:rPr>
      </w:pPr>
    </w:p>
    <w:p w:rsidR="00ED5CB0" w:rsidRPr="00B93CD9" w:rsidRDefault="00ED5CB0" w:rsidP="00ED5CB0">
      <w:pPr>
        <w:spacing w:after="0" w:line="480" w:lineRule="auto"/>
        <w:rPr>
          <w:rFonts w:ascii="Times New Roman" w:hAnsi="Times New Roman" w:cs="Times New Roman"/>
          <w:b/>
          <w:sz w:val="24"/>
          <w:szCs w:val="24"/>
        </w:rPr>
      </w:pPr>
      <w:r>
        <w:rPr>
          <w:rFonts w:ascii="Times New Roman" w:hAnsi="Times New Roman" w:cs="Times New Roman"/>
          <w:b/>
          <w:sz w:val="24"/>
          <w:szCs w:val="24"/>
        </w:rPr>
        <w:t>Kuesioner Untuk Pedagang Pengumpul</w:t>
      </w:r>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Nama Lengkap</w:t>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w:t>
      </w:r>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D5CB0" w:rsidRPr="00D045BA" w:rsidRDefault="00ED5CB0" w:rsidP="005D5F03">
      <w:pPr>
        <w:pStyle w:val="ListParagraph"/>
        <w:numPr>
          <w:ilvl w:val="0"/>
          <w:numId w:val="9"/>
        </w:numPr>
        <w:spacing w:after="0" w:line="480" w:lineRule="auto"/>
        <w:rPr>
          <w:rFonts w:ascii="Times New Roman" w:hAnsi="Times New Roman" w:cs="Times New Roman"/>
          <w:sz w:val="24"/>
          <w:szCs w:val="24"/>
        </w:rPr>
      </w:pPr>
      <w:r w:rsidRPr="00D045BA">
        <w:rPr>
          <w:rFonts w:ascii="Times New Roman" w:hAnsi="Times New Roman" w:cs="Times New Roman"/>
          <w:sz w:val="24"/>
          <w:szCs w:val="24"/>
        </w:rPr>
        <w:t>Menikah</w:t>
      </w:r>
    </w:p>
    <w:p w:rsidR="00ED5CB0" w:rsidRPr="00D045BA" w:rsidRDefault="00ED5CB0" w:rsidP="005D5F03">
      <w:pPr>
        <w:pStyle w:val="ListParagraph"/>
        <w:numPr>
          <w:ilvl w:val="0"/>
          <w:numId w:val="9"/>
        </w:numPr>
        <w:spacing w:after="0" w:line="480" w:lineRule="auto"/>
        <w:rPr>
          <w:rFonts w:ascii="Times New Roman" w:hAnsi="Times New Roman" w:cs="Times New Roman"/>
          <w:sz w:val="24"/>
          <w:szCs w:val="24"/>
        </w:rPr>
      </w:pPr>
      <w:r w:rsidRPr="00D045BA">
        <w:rPr>
          <w:rFonts w:ascii="Times New Roman" w:hAnsi="Times New Roman" w:cs="Times New Roman"/>
          <w:sz w:val="24"/>
          <w:szCs w:val="24"/>
        </w:rPr>
        <w:t>Belum Menikah</w:t>
      </w:r>
    </w:p>
    <w:p w:rsidR="00ED5CB0" w:rsidRPr="00D045BA" w:rsidRDefault="00ED5CB0" w:rsidP="005D5F03">
      <w:pPr>
        <w:pStyle w:val="ListParagraph"/>
        <w:numPr>
          <w:ilvl w:val="0"/>
          <w:numId w:val="8"/>
        </w:num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ED5CB0" w:rsidRPr="008E1E3A" w:rsidRDefault="00ED5CB0" w:rsidP="005D5F03">
      <w:pPr>
        <w:pStyle w:val="ListParagraph"/>
        <w:numPr>
          <w:ilvl w:val="0"/>
          <w:numId w:val="10"/>
        </w:numPr>
        <w:spacing w:after="0" w:line="480" w:lineRule="auto"/>
        <w:rPr>
          <w:rFonts w:ascii="Times New Roman" w:hAnsi="Times New Roman" w:cs="Times New Roman"/>
          <w:sz w:val="24"/>
          <w:szCs w:val="24"/>
        </w:rPr>
      </w:pPr>
      <w:r w:rsidRPr="008E1E3A">
        <w:rPr>
          <w:rFonts w:ascii="Times New Roman" w:hAnsi="Times New Roman" w:cs="Times New Roman"/>
          <w:sz w:val="24"/>
          <w:szCs w:val="24"/>
        </w:rPr>
        <w:t>Tidak Sekolah</w:t>
      </w:r>
      <w:r>
        <w:rPr>
          <w:rFonts w:ascii="Times New Roman" w:hAnsi="Times New Roman" w:cs="Times New Roman"/>
          <w:sz w:val="24"/>
          <w:szCs w:val="24"/>
        </w:rPr>
        <w:tab/>
        <w:t>c.  SMP</w:t>
      </w:r>
      <w:r>
        <w:rPr>
          <w:rFonts w:ascii="Times New Roman" w:hAnsi="Times New Roman" w:cs="Times New Roman"/>
          <w:sz w:val="24"/>
          <w:szCs w:val="24"/>
        </w:rPr>
        <w:tab/>
      </w:r>
      <w:r>
        <w:rPr>
          <w:rFonts w:ascii="Times New Roman" w:hAnsi="Times New Roman" w:cs="Times New Roman"/>
          <w:sz w:val="24"/>
          <w:szCs w:val="24"/>
        </w:rPr>
        <w:tab/>
        <w:t>e.  Diploma (D1/D2/D3</w:t>
      </w:r>
    </w:p>
    <w:p w:rsidR="00ED5CB0" w:rsidRPr="006E1A7C" w:rsidRDefault="00ED5CB0" w:rsidP="005D5F03">
      <w:pPr>
        <w:pStyle w:val="ListParagraph"/>
        <w:numPr>
          <w:ilvl w:val="0"/>
          <w:numId w:val="10"/>
        </w:numPr>
        <w:spacing w:after="0" w:line="480" w:lineRule="auto"/>
        <w:rPr>
          <w:rFonts w:ascii="Times New Roman" w:hAnsi="Times New Roman" w:cs="Times New Roman"/>
          <w:sz w:val="24"/>
          <w:szCs w:val="24"/>
        </w:rPr>
      </w:pPr>
      <w:r w:rsidRPr="008E1E3A">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SMA/SMK</w:t>
      </w:r>
      <w:r>
        <w:rPr>
          <w:rFonts w:ascii="Times New Roman" w:hAnsi="Times New Roman" w:cs="Times New Roman"/>
          <w:sz w:val="24"/>
          <w:szCs w:val="24"/>
        </w:rPr>
        <w:tab/>
      </w:r>
      <w:r>
        <w:rPr>
          <w:rFonts w:ascii="Times New Roman" w:hAnsi="Times New Roman" w:cs="Times New Roman"/>
          <w:sz w:val="24"/>
          <w:szCs w:val="24"/>
        </w:rPr>
        <w:tab/>
        <w:t>f.  Sarjana</w:t>
      </w:r>
    </w:p>
    <w:p w:rsidR="00ED5CB0" w:rsidRPr="006E1A7C" w:rsidRDefault="00ED5CB0" w:rsidP="005D5F03">
      <w:pPr>
        <w:pStyle w:val="ListParagraph"/>
        <w:numPr>
          <w:ilvl w:val="0"/>
          <w:numId w:val="15"/>
        </w:numPr>
        <w:spacing w:after="0" w:line="480" w:lineRule="auto"/>
        <w:rPr>
          <w:rFonts w:ascii="Times New Roman" w:hAnsi="Times New Roman" w:cs="Times New Roman"/>
          <w:sz w:val="24"/>
          <w:szCs w:val="24"/>
        </w:rPr>
      </w:pPr>
      <w:r w:rsidRPr="006E1A7C">
        <w:rPr>
          <w:rFonts w:ascii="Times New Roman" w:hAnsi="Times New Roman" w:cs="Times New Roman"/>
          <w:sz w:val="24"/>
          <w:szCs w:val="24"/>
        </w:rPr>
        <w:t>Lainnya....................</w:t>
      </w:r>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Klasifikasi Pedagang</w:t>
      </w:r>
      <w:r>
        <w:rPr>
          <w:rFonts w:ascii="Times New Roman" w:hAnsi="Times New Roman" w:cs="Times New Roman"/>
          <w:sz w:val="24"/>
          <w:szCs w:val="24"/>
        </w:rPr>
        <w:tab/>
      </w:r>
      <w:r>
        <w:rPr>
          <w:rFonts w:ascii="Times New Roman" w:hAnsi="Times New Roman" w:cs="Times New Roman"/>
          <w:sz w:val="24"/>
          <w:szCs w:val="24"/>
        </w:rPr>
        <w:tab/>
        <w:t xml:space="preserve">: </w:t>
      </w:r>
    </w:p>
    <w:p w:rsidR="00ED5CB0" w:rsidRDefault="00ED5CB0" w:rsidP="005D5F03">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Pengumpul Desa</w:t>
      </w:r>
      <w:r>
        <w:rPr>
          <w:rFonts w:ascii="Times New Roman" w:hAnsi="Times New Roman" w:cs="Times New Roman"/>
          <w:sz w:val="24"/>
          <w:szCs w:val="24"/>
        </w:rPr>
        <w:tab/>
      </w:r>
      <w:r>
        <w:rPr>
          <w:rFonts w:ascii="Times New Roman" w:hAnsi="Times New Roman" w:cs="Times New Roman"/>
          <w:sz w:val="24"/>
          <w:szCs w:val="24"/>
        </w:rPr>
        <w:tab/>
        <w:t>c.  Pedagang Besar</w:t>
      </w:r>
      <w:r>
        <w:rPr>
          <w:rFonts w:ascii="Times New Roman" w:hAnsi="Times New Roman" w:cs="Times New Roman"/>
          <w:sz w:val="24"/>
          <w:szCs w:val="24"/>
        </w:rPr>
        <w:tab/>
      </w:r>
      <w:r>
        <w:rPr>
          <w:rFonts w:ascii="Times New Roman" w:hAnsi="Times New Roman" w:cs="Times New Roman"/>
          <w:sz w:val="24"/>
          <w:szCs w:val="24"/>
        </w:rPr>
        <w:tab/>
        <w:t>e.  Lainnya....</w:t>
      </w:r>
    </w:p>
    <w:p w:rsidR="00ED5CB0" w:rsidRPr="00B93CD9" w:rsidRDefault="00ED5CB0" w:rsidP="005D5F03">
      <w:pPr>
        <w:pStyle w:val="ListParagraph"/>
        <w:numPr>
          <w:ilvl w:val="0"/>
          <w:numId w:val="11"/>
        </w:numPr>
        <w:spacing w:after="0" w:line="480" w:lineRule="auto"/>
        <w:rPr>
          <w:rFonts w:ascii="Times New Roman" w:hAnsi="Times New Roman" w:cs="Times New Roman"/>
          <w:sz w:val="24"/>
          <w:szCs w:val="24"/>
        </w:rPr>
      </w:pPr>
      <w:r>
        <w:rPr>
          <w:rFonts w:ascii="Times New Roman" w:hAnsi="Times New Roman" w:cs="Times New Roman"/>
          <w:sz w:val="24"/>
          <w:szCs w:val="24"/>
        </w:rPr>
        <w:t>Pengumpul Kecamatan</w:t>
      </w:r>
      <w:r>
        <w:rPr>
          <w:rFonts w:ascii="Times New Roman" w:hAnsi="Times New Roman" w:cs="Times New Roman"/>
          <w:sz w:val="24"/>
          <w:szCs w:val="24"/>
        </w:rPr>
        <w:tab/>
        <w:t>d.  Pedagang Pengecer</w:t>
      </w:r>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Bentuk Lembaga</w:t>
      </w:r>
      <w:r>
        <w:rPr>
          <w:rFonts w:ascii="Times New Roman" w:hAnsi="Times New Roman" w:cs="Times New Roman"/>
          <w:sz w:val="24"/>
          <w:szCs w:val="24"/>
        </w:rPr>
        <w:tab/>
      </w:r>
      <w:r>
        <w:rPr>
          <w:rFonts w:ascii="Times New Roman" w:hAnsi="Times New Roman" w:cs="Times New Roman"/>
          <w:sz w:val="24"/>
          <w:szCs w:val="24"/>
        </w:rPr>
        <w:tab/>
        <w:t xml:space="preserve">: </w:t>
      </w:r>
    </w:p>
    <w:p w:rsidR="00ED5CB0" w:rsidRDefault="00ED5CB0" w:rsidP="005D5F03">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Perorangan</w:t>
      </w:r>
      <w:r>
        <w:rPr>
          <w:rFonts w:ascii="Times New Roman" w:hAnsi="Times New Roman" w:cs="Times New Roman"/>
          <w:sz w:val="24"/>
          <w:szCs w:val="24"/>
        </w:rPr>
        <w:tab/>
        <w:t>c.  Firma</w:t>
      </w:r>
    </w:p>
    <w:p w:rsidR="00ED5CB0" w:rsidRPr="006E1A7C" w:rsidRDefault="00ED5CB0" w:rsidP="005D5F03">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Koperasi</w:t>
      </w:r>
      <w:r>
        <w:rPr>
          <w:rFonts w:ascii="Times New Roman" w:hAnsi="Times New Roman" w:cs="Times New Roman"/>
          <w:sz w:val="24"/>
          <w:szCs w:val="24"/>
        </w:rPr>
        <w:tab/>
      </w:r>
      <w:r>
        <w:rPr>
          <w:rFonts w:ascii="Times New Roman" w:hAnsi="Times New Roman" w:cs="Times New Roman"/>
          <w:sz w:val="24"/>
          <w:szCs w:val="24"/>
        </w:rPr>
        <w:tab/>
        <w:t>d.  Lainnya</w:t>
      </w:r>
      <w:proofErr w:type="gramStart"/>
      <w:r>
        <w:rPr>
          <w:rFonts w:ascii="Times New Roman" w:hAnsi="Times New Roman" w:cs="Times New Roman"/>
          <w:sz w:val="24"/>
          <w:szCs w:val="24"/>
        </w:rPr>
        <w:t>,sebutkan</w:t>
      </w:r>
      <w:proofErr w:type="gramEnd"/>
      <w:r>
        <w:rPr>
          <w:rFonts w:ascii="Times New Roman" w:hAnsi="Times New Roman" w:cs="Times New Roman"/>
          <w:sz w:val="24"/>
          <w:szCs w:val="24"/>
        </w:rPr>
        <w:t>..........</w:t>
      </w:r>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Tahun mulai </w:t>
      </w:r>
      <w:proofErr w:type="gramStart"/>
      <w:r>
        <w:rPr>
          <w:rFonts w:ascii="Times New Roman" w:hAnsi="Times New Roman" w:cs="Times New Roman"/>
          <w:sz w:val="24"/>
          <w:szCs w:val="24"/>
        </w:rPr>
        <w:t>beroprasi</w:t>
      </w:r>
      <w:r>
        <w:rPr>
          <w:rFonts w:ascii="Times New Roman" w:hAnsi="Times New Roman" w:cs="Times New Roman"/>
          <w:sz w:val="24"/>
          <w:szCs w:val="24"/>
        </w:rPr>
        <w:tab/>
        <w:t>:.................................................................</w:t>
      </w:r>
      <w:proofErr w:type="gramEnd"/>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Pekerjaan Utama</w:t>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Pekerjaan Sampingan</w:t>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ED5CB0"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Apakah anda melakukan kemitraan atau </w:t>
      </w:r>
      <w:proofErr w:type="gramStart"/>
      <w:r>
        <w:rPr>
          <w:rFonts w:ascii="Times New Roman" w:hAnsi="Times New Roman" w:cs="Times New Roman"/>
          <w:sz w:val="24"/>
          <w:szCs w:val="24"/>
        </w:rPr>
        <w:t>kerjasama.?</w:t>
      </w:r>
      <w:proofErr w:type="gramEnd"/>
    </w:p>
    <w:p w:rsidR="00ED5CB0" w:rsidRDefault="00ED5CB0" w:rsidP="005D5F03">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Ya</w:t>
      </w:r>
    </w:p>
    <w:p w:rsidR="00ED5CB0" w:rsidRDefault="00ED5CB0" w:rsidP="005D5F03">
      <w:pPr>
        <w:pStyle w:val="ListParagraph"/>
        <w:numPr>
          <w:ilvl w:val="0"/>
          <w:numId w:val="13"/>
        </w:numPr>
        <w:spacing w:after="0" w:line="480" w:lineRule="auto"/>
        <w:rPr>
          <w:rFonts w:ascii="Times New Roman" w:hAnsi="Times New Roman" w:cs="Times New Roman"/>
          <w:sz w:val="24"/>
          <w:szCs w:val="24"/>
        </w:rPr>
      </w:pPr>
      <w:r>
        <w:rPr>
          <w:rFonts w:ascii="Times New Roman" w:hAnsi="Times New Roman" w:cs="Times New Roman"/>
          <w:sz w:val="24"/>
          <w:szCs w:val="24"/>
        </w:rPr>
        <w:t>Tidak</w:t>
      </w:r>
    </w:p>
    <w:p w:rsidR="00ED5CB0" w:rsidRPr="008E1E3A" w:rsidRDefault="00ED5CB0" w:rsidP="00ED5CB0">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55" type="#_x0000_t32" style="position:absolute;margin-left:-.15pt;margin-top:13.1pt;width:87pt;height:0;z-index:251675648" o:connectortype="straight"/>
        </w:pict>
      </w:r>
      <w:r>
        <w:rPr>
          <w:rFonts w:ascii="Times New Roman" w:hAnsi="Times New Roman" w:cs="Times New Roman"/>
          <w:sz w:val="24"/>
          <w:szCs w:val="24"/>
        </w:rPr>
        <w:t>Sisitem Pembelian</w:t>
      </w:r>
    </w:p>
    <w:p w:rsidR="00ED5CB0" w:rsidRPr="005F72CD"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Berapa banyak (volume) pembelian jagung anda dalam 1× panen /kg</w:t>
      </w:r>
      <w:r w:rsidRPr="003B3DEF">
        <w:rPr>
          <w:rFonts w:ascii="Times New Roman" w:hAnsi="Times New Roman" w:cs="Times New Roman"/>
          <w:sz w:val="24"/>
          <w:szCs w:val="24"/>
        </w:rPr>
        <w:t>.?</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Pr="005F72CD" w:rsidRDefault="00ED5CB0" w:rsidP="00ED5CB0">
      <w:pPr>
        <w:pStyle w:val="ListParagraph"/>
        <w:tabs>
          <w:tab w:val="left" w:leader="dot" w:pos="737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ED5CB0" w:rsidRPr="005F72CD" w:rsidRDefault="00ED5CB0" w:rsidP="005D5F03">
      <w:pPr>
        <w:pStyle w:val="ListParagraph"/>
        <w:numPr>
          <w:ilvl w:val="0"/>
          <w:numId w:val="8"/>
        </w:numPr>
        <w:spacing w:after="0" w:line="480" w:lineRule="auto"/>
        <w:rPr>
          <w:rFonts w:ascii="Times New Roman" w:hAnsi="Times New Roman" w:cs="Times New Roman"/>
          <w:sz w:val="24"/>
          <w:szCs w:val="24"/>
        </w:rPr>
      </w:pPr>
      <w:r>
        <w:rPr>
          <w:rFonts w:ascii="Times New Roman" w:hAnsi="Times New Roman" w:cs="Times New Roman"/>
          <w:sz w:val="24"/>
          <w:szCs w:val="24"/>
          <w:lang w:val="id-ID"/>
        </w:rPr>
        <w:t>Berapa harga beli produksi jagung dari petani</w:t>
      </w:r>
      <w:r>
        <w:rPr>
          <w:rFonts w:ascii="Times New Roman" w:hAnsi="Times New Roman" w:cs="Times New Roman"/>
          <w:sz w:val="24"/>
          <w:szCs w:val="24"/>
        </w:rPr>
        <w:t>.?</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Pr="00B93CD9" w:rsidRDefault="00ED5CB0" w:rsidP="00ED5CB0">
      <w:pPr>
        <w:pStyle w:val="ListParagraph"/>
        <w:tabs>
          <w:tab w:val="left" w:leader="dot" w:pos="737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ED5CB0" w:rsidRPr="00B93CD9" w:rsidRDefault="00ED5CB0" w:rsidP="005D5F03">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Kepada siapa anda menjual produksi jagung yang anda beli dari petani, dan berapa harga jualnya.?</w:t>
      </w:r>
    </w:p>
    <w:p w:rsidR="00ED5CB0" w:rsidRPr="00E76519" w:rsidRDefault="00ED5CB0" w:rsidP="005D5F03">
      <w:pPr>
        <w:pStyle w:val="ListParagraph"/>
        <w:numPr>
          <w:ilvl w:val="0"/>
          <w:numId w:val="8"/>
        </w:numPr>
        <w:tabs>
          <w:tab w:val="left" w:leader="dot" w:pos="7371"/>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 dalam melakukan penjualan anda yang mendatangi pedagang besar atau pedagang besar yang datang kepada anda.?</w:t>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ED5CB0" w:rsidRDefault="00ED5CB0" w:rsidP="00ED5CB0">
      <w:pPr>
        <w:pStyle w:val="ListParagraph"/>
        <w:tabs>
          <w:tab w:val="left" w:leader="dot" w:pos="7371"/>
        </w:tabs>
        <w:spacing w:line="480" w:lineRule="auto"/>
        <w:jc w:val="both"/>
        <w:rPr>
          <w:rFonts w:ascii="Times New Roman" w:hAnsi="Times New Roman" w:cs="Times New Roman"/>
          <w:sz w:val="24"/>
          <w:szCs w:val="24"/>
          <w:lang w:val="id-ID"/>
        </w:rPr>
      </w:pPr>
    </w:p>
    <w:p w:rsidR="00ED5CB0" w:rsidRPr="00E436F3" w:rsidRDefault="00ED5CB0" w:rsidP="00ED5CB0">
      <w:pPr>
        <w:pStyle w:val="ListParagraph"/>
        <w:tabs>
          <w:tab w:val="left" w:leader="dot" w:pos="7371"/>
        </w:tabs>
        <w:spacing w:line="480" w:lineRule="auto"/>
        <w:jc w:val="both"/>
        <w:rPr>
          <w:rFonts w:ascii="Times New Roman" w:hAnsi="Times New Roman" w:cs="Times New Roman"/>
          <w:sz w:val="24"/>
          <w:szCs w:val="24"/>
          <w:lang w:val="id-ID"/>
        </w:rPr>
      </w:pPr>
    </w:p>
    <w:p w:rsidR="00ED5CB0" w:rsidRDefault="00ED5CB0" w:rsidP="005D5F03">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Kesulitan apa yang anda alami dalam proses pembelian jagung sampai saat </w:t>
      </w:r>
      <w:proofErr w:type="gramStart"/>
      <w:r>
        <w:rPr>
          <w:rFonts w:ascii="Times New Roman" w:hAnsi="Times New Roman" w:cs="Times New Roman"/>
          <w:sz w:val="24"/>
          <w:szCs w:val="24"/>
        </w:rPr>
        <w:t>ini.?</w:t>
      </w:r>
      <w:proofErr w:type="gramEnd"/>
    </w:p>
    <w:p w:rsidR="00ED5CB0" w:rsidRDefault="00ED5CB0" w:rsidP="00ED5CB0">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p>
    <w:p w:rsidR="00ED5CB0" w:rsidRPr="00E76519" w:rsidRDefault="00ED5CB0" w:rsidP="00ED5CB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w:t>
      </w:r>
    </w:p>
    <w:p w:rsidR="00ED5CB0" w:rsidRDefault="00ED5CB0" w:rsidP="005D5F03">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Jika anda yang datang ke tempat pedagang besar apa saja biaya yang anda keluarkan (transportasi, tenaga kerja, dll)</w:t>
      </w:r>
      <w:r>
        <w:rPr>
          <w:rFonts w:ascii="Times New Roman" w:hAnsi="Times New Roman" w:cs="Times New Roman"/>
          <w:sz w:val="24"/>
          <w:szCs w:val="24"/>
        </w:rPr>
        <w:t>.?</w:t>
      </w:r>
    </w:p>
    <w:p w:rsidR="00ED5CB0" w:rsidRDefault="00ED5CB0" w:rsidP="00ED5CB0">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w:t>
      </w:r>
    </w:p>
    <w:p w:rsidR="00B47553" w:rsidRPr="00055100" w:rsidRDefault="00ED5CB0" w:rsidP="00ED5CB0">
      <w:pPr>
        <w:ind w:left="993" w:hanging="993"/>
        <w:rPr>
          <w:rFonts w:ascii="Times New Roman" w:hAnsi="Times New Roman" w:cs="Times New Roman"/>
          <w:sz w:val="24"/>
          <w:szCs w:val="24"/>
        </w:rPr>
      </w:pPr>
      <w:r>
        <w:rPr>
          <w:rFonts w:ascii="Times New Roman" w:hAnsi="Times New Roman" w:cs="Times New Roman"/>
          <w:sz w:val="24"/>
          <w:szCs w:val="24"/>
        </w:rPr>
        <w:t>...</w:t>
      </w:r>
      <w:r w:rsidR="00036D03">
        <w:rPr>
          <w:rFonts w:ascii="Times New Roman" w:hAnsi="Times New Roman" w:cs="Times New Roman"/>
          <w:sz w:val="24"/>
          <w:szCs w:val="24"/>
          <w:lang w:val="en-GB"/>
        </w:rPr>
        <w:t>............................................................</w:t>
      </w:r>
      <w:r>
        <w:rPr>
          <w:rFonts w:ascii="Times New Roman" w:hAnsi="Times New Roman" w:cs="Times New Roman"/>
          <w:sz w:val="24"/>
          <w:szCs w:val="24"/>
        </w:rPr>
        <w:t>.....................................................................</w:t>
      </w:r>
    </w:p>
    <w:p w:rsidR="00B47553" w:rsidRPr="00055100" w:rsidRDefault="00B47553" w:rsidP="00B47553">
      <w:pPr>
        <w:rPr>
          <w:rFonts w:ascii="Times New Roman" w:hAnsi="Times New Roman" w:cs="Times New Roman"/>
          <w:sz w:val="24"/>
          <w:szCs w:val="24"/>
        </w:rPr>
      </w:pPr>
    </w:p>
    <w:p w:rsidR="00B47553" w:rsidRPr="00055100" w:rsidRDefault="00B47553"/>
    <w:p w:rsidR="000C52E2" w:rsidRDefault="000C52E2">
      <w:r>
        <w:br w:type="page"/>
      </w:r>
    </w:p>
    <w:tbl>
      <w:tblPr>
        <w:tblpPr w:leftFromText="180" w:rightFromText="180" w:vertAnchor="page" w:horzAnchor="margin" w:tblpXSpec="center" w:tblpY="1351"/>
        <w:tblW w:w="10035" w:type="dxa"/>
        <w:tblLayout w:type="fixed"/>
        <w:tblLook w:val="04A0" w:firstRow="1" w:lastRow="0" w:firstColumn="1" w:lastColumn="0" w:noHBand="0" w:noVBand="1"/>
      </w:tblPr>
      <w:tblGrid>
        <w:gridCol w:w="461"/>
        <w:gridCol w:w="2240"/>
        <w:gridCol w:w="1140"/>
        <w:gridCol w:w="956"/>
        <w:gridCol w:w="1116"/>
        <w:gridCol w:w="727"/>
        <w:gridCol w:w="1275"/>
        <w:gridCol w:w="1115"/>
        <w:gridCol w:w="1005"/>
      </w:tblGrid>
      <w:tr w:rsidR="000C52E2" w:rsidRPr="000C52E2" w:rsidTr="000C52E2">
        <w:trPr>
          <w:trHeight w:val="300"/>
        </w:trPr>
        <w:tc>
          <w:tcPr>
            <w:tcW w:w="10035" w:type="dxa"/>
            <w:gridSpan w:val="9"/>
            <w:tcBorders>
              <w:top w:val="nil"/>
              <w:left w:val="nil"/>
              <w:bottom w:val="nil"/>
              <w:right w:val="nil"/>
            </w:tcBorders>
            <w:shd w:val="clear" w:color="auto" w:fill="auto"/>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lastRenderedPageBreak/>
              <w:t>Lampiran 2. Identitas Responden</w:t>
            </w:r>
          </w:p>
        </w:tc>
      </w:tr>
      <w:tr w:rsidR="000C52E2" w:rsidRPr="000C52E2" w:rsidTr="000C52E2">
        <w:trPr>
          <w:trHeight w:val="315"/>
        </w:trPr>
        <w:tc>
          <w:tcPr>
            <w:tcW w:w="10035" w:type="dxa"/>
            <w:gridSpan w:val="9"/>
            <w:tcBorders>
              <w:top w:val="nil"/>
              <w:left w:val="nil"/>
              <w:bottom w:val="nil"/>
              <w:right w:val="nil"/>
            </w:tcBorders>
            <w:shd w:val="clear" w:color="auto" w:fill="auto"/>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  Identitas Petani</w:t>
            </w:r>
          </w:p>
        </w:tc>
      </w:tr>
      <w:tr w:rsidR="000C52E2" w:rsidRPr="000C52E2" w:rsidTr="000C52E2">
        <w:trPr>
          <w:trHeight w:val="315"/>
        </w:trPr>
        <w:tc>
          <w:tcPr>
            <w:tcW w:w="461"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No</w:t>
            </w:r>
          </w:p>
        </w:tc>
        <w:tc>
          <w:tcPr>
            <w:tcW w:w="22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Nama</w:t>
            </w:r>
          </w:p>
        </w:tc>
        <w:tc>
          <w:tcPr>
            <w:tcW w:w="11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Jenis Kelamin</w:t>
            </w:r>
          </w:p>
        </w:tc>
        <w:tc>
          <w:tcPr>
            <w:tcW w:w="95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Umur (Tahun)</w:t>
            </w:r>
          </w:p>
        </w:tc>
        <w:tc>
          <w:tcPr>
            <w:tcW w:w="111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Pendidikan</w:t>
            </w:r>
          </w:p>
        </w:tc>
        <w:tc>
          <w:tcPr>
            <w:tcW w:w="72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Luas Lahan (Ha)</w:t>
            </w:r>
          </w:p>
        </w:tc>
        <w:tc>
          <w:tcPr>
            <w:tcW w:w="1275"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Lama Berusahatani (Thn)</w:t>
            </w:r>
          </w:p>
        </w:tc>
        <w:tc>
          <w:tcPr>
            <w:tcW w:w="111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Jumlah Tanggungan Keluarga (Jiwa)</w:t>
            </w:r>
          </w:p>
        </w:tc>
        <w:tc>
          <w:tcPr>
            <w:tcW w:w="1005"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0C52E2" w:rsidRPr="000C52E2" w:rsidRDefault="000C52E2" w:rsidP="000C52E2">
            <w:pPr>
              <w:spacing w:after="0" w:line="240" w:lineRule="auto"/>
              <w:jc w:val="center"/>
              <w:rPr>
                <w:rFonts w:ascii="Times New Roman" w:eastAsia="Times New Roman" w:hAnsi="Times New Roman" w:cs="Times New Roman"/>
                <w:color w:val="000000"/>
                <w:sz w:val="18"/>
                <w:szCs w:val="18"/>
                <w:lang w:val="en-GB" w:eastAsia="en-GB"/>
              </w:rPr>
            </w:pPr>
            <w:r w:rsidRPr="000C52E2">
              <w:rPr>
                <w:rFonts w:ascii="Times New Roman" w:eastAsia="Times New Roman" w:hAnsi="Times New Roman" w:cs="Times New Roman"/>
                <w:color w:val="000000"/>
                <w:sz w:val="18"/>
                <w:szCs w:val="18"/>
                <w:lang w:val="en-GB" w:eastAsia="en-GB"/>
              </w:rPr>
              <w:t>Pekerjaan Utama</w:t>
            </w:r>
          </w:p>
        </w:tc>
      </w:tr>
      <w:tr w:rsidR="000C52E2" w:rsidRPr="000C52E2" w:rsidTr="000C52E2">
        <w:trPr>
          <w:trHeight w:val="480"/>
        </w:trPr>
        <w:tc>
          <w:tcPr>
            <w:tcW w:w="461" w:type="dxa"/>
            <w:vMerge/>
            <w:tcBorders>
              <w:top w:val="double" w:sz="6" w:space="0" w:color="auto"/>
              <w:left w:val="double" w:sz="6"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2240"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1140"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956"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1116"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727"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1275" w:type="dxa"/>
            <w:vMerge/>
            <w:tcBorders>
              <w:top w:val="double" w:sz="6" w:space="0" w:color="auto"/>
              <w:left w:val="single" w:sz="4" w:space="0" w:color="auto"/>
              <w:bottom w:val="single" w:sz="4" w:space="0" w:color="auto"/>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1115" w:type="dxa"/>
            <w:vMerge/>
            <w:tcBorders>
              <w:top w:val="double" w:sz="6" w:space="0" w:color="auto"/>
              <w:left w:val="single" w:sz="4" w:space="0" w:color="auto"/>
              <w:bottom w:val="double" w:sz="6" w:space="0" w:color="000000"/>
              <w:right w:val="single" w:sz="4"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c>
          <w:tcPr>
            <w:tcW w:w="1005" w:type="dxa"/>
            <w:vMerge/>
            <w:tcBorders>
              <w:top w:val="double" w:sz="6" w:space="0" w:color="auto"/>
              <w:left w:val="single" w:sz="4" w:space="0" w:color="auto"/>
              <w:bottom w:val="single" w:sz="4" w:space="0" w:color="auto"/>
              <w:right w:val="double" w:sz="6" w:space="0" w:color="auto"/>
            </w:tcBorders>
            <w:vAlign w:val="center"/>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p>
        </w:tc>
      </w:tr>
      <w:tr w:rsidR="000C52E2" w:rsidRPr="000C52E2" w:rsidTr="000C52E2">
        <w:trPr>
          <w:trHeight w:val="315"/>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 xml:space="preserve">Sunandar </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3.00</w:t>
            </w:r>
          </w:p>
        </w:tc>
        <w:tc>
          <w:tcPr>
            <w:tcW w:w="1275" w:type="dxa"/>
            <w:tcBorders>
              <w:top w:val="double" w:sz="6" w:space="0" w:color="auto"/>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11</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double" w:sz="6" w:space="0" w:color="auto"/>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Rima Ahidu</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45</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Darson Haka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48</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Hamzah Panggobel</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58</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Masi Ingo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58</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28</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6</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Yoman Matungga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42</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7</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Hasan Tadulako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50</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1.50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21</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8</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Nasir Anwar</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36</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8</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9</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Arlin Yonu</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45</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Abdul Kadir Wartabone</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18</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11</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Roman Mustafa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53</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12</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Udin Husuni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45</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21</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13</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Isa alim</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53</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24</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14</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Mastin Bumulo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Perempuan</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50</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6</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 </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15</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Kartin Djafar</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Perempuan</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46</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16</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Sarlin Husain</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Perempuan</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42</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16</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17</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Iwan Simbako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SMA</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7</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18</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 xml:space="preserve"> Eriyanto Nusi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29</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SMP</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19</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Irpan Haka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39</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12</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Paris Latif</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65</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31</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21</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Harlan Apajulu</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22</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SMA</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0</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22</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Liu Apajulu</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36</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SMP</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16</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Satera Tunggi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Perempuan</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24</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 xml:space="preserve">Paris Popoka </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51</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25</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Djono Yonu</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50</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SMP</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22</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26</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Wawab Ahmad</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18</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27</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Samu Mangela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56</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25</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28</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Aswin Polimengo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32</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SMP</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8</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29</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Sun Bokingo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45</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14</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30</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Zakaria Haka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34</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31</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Pitris Polimengo</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43</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32</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Ais Agueli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29</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33</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Septian Uloli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28</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SMP</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5</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34</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Niu Aguweli</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46</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0</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00"/>
        </w:trPr>
        <w:tc>
          <w:tcPr>
            <w:tcW w:w="461" w:type="dxa"/>
            <w:tcBorders>
              <w:top w:val="nil"/>
              <w:left w:val="double" w:sz="6" w:space="0" w:color="auto"/>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35</w:t>
            </w:r>
          </w:p>
        </w:tc>
        <w:tc>
          <w:tcPr>
            <w:tcW w:w="22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Bahtiar Musta</w:t>
            </w:r>
          </w:p>
        </w:tc>
        <w:tc>
          <w:tcPr>
            <w:tcW w:w="1140"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47</w:t>
            </w:r>
          </w:p>
        </w:tc>
        <w:tc>
          <w:tcPr>
            <w:tcW w:w="1116"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23</w:t>
            </w:r>
          </w:p>
        </w:tc>
        <w:tc>
          <w:tcPr>
            <w:tcW w:w="1115" w:type="dxa"/>
            <w:tcBorders>
              <w:top w:val="nil"/>
              <w:left w:val="nil"/>
              <w:bottom w:val="single" w:sz="4"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4</w:t>
            </w:r>
          </w:p>
        </w:tc>
        <w:tc>
          <w:tcPr>
            <w:tcW w:w="1005" w:type="dxa"/>
            <w:tcBorders>
              <w:top w:val="nil"/>
              <w:left w:val="nil"/>
              <w:bottom w:val="single" w:sz="4"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r w:rsidR="000C52E2" w:rsidRPr="000C52E2" w:rsidTr="000C52E2">
        <w:trPr>
          <w:trHeight w:val="315"/>
        </w:trPr>
        <w:tc>
          <w:tcPr>
            <w:tcW w:w="461" w:type="dxa"/>
            <w:tcBorders>
              <w:top w:val="nil"/>
              <w:left w:val="double" w:sz="6" w:space="0" w:color="auto"/>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36</w:t>
            </w:r>
          </w:p>
        </w:tc>
        <w:tc>
          <w:tcPr>
            <w:tcW w:w="2240"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Nani Simbako</w:t>
            </w:r>
          </w:p>
        </w:tc>
        <w:tc>
          <w:tcPr>
            <w:tcW w:w="1140"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Laki-Laki</w:t>
            </w:r>
          </w:p>
        </w:tc>
        <w:tc>
          <w:tcPr>
            <w:tcW w:w="956"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35</w:t>
            </w:r>
          </w:p>
        </w:tc>
        <w:tc>
          <w:tcPr>
            <w:tcW w:w="1116"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SD</w:t>
            </w:r>
          </w:p>
        </w:tc>
        <w:tc>
          <w:tcPr>
            <w:tcW w:w="727"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2.00</w:t>
            </w:r>
          </w:p>
        </w:tc>
        <w:tc>
          <w:tcPr>
            <w:tcW w:w="1275"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10</w:t>
            </w:r>
          </w:p>
        </w:tc>
        <w:tc>
          <w:tcPr>
            <w:tcW w:w="1115" w:type="dxa"/>
            <w:tcBorders>
              <w:top w:val="nil"/>
              <w:left w:val="nil"/>
              <w:bottom w:val="double" w:sz="6" w:space="0" w:color="auto"/>
              <w:right w:val="single" w:sz="4"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3</w:t>
            </w:r>
          </w:p>
        </w:tc>
        <w:tc>
          <w:tcPr>
            <w:tcW w:w="1005" w:type="dxa"/>
            <w:tcBorders>
              <w:top w:val="nil"/>
              <w:left w:val="nil"/>
              <w:bottom w:val="double" w:sz="6" w:space="0" w:color="auto"/>
              <w:right w:val="double" w:sz="6" w:space="0" w:color="auto"/>
            </w:tcBorders>
            <w:shd w:val="clear" w:color="000000" w:fill="FFFFFF"/>
            <w:noWrap/>
            <w:vAlign w:val="bottom"/>
            <w:hideMark/>
          </w:tcPr>
          <w:p w:rsidR="000C52E2" w:rsidRPr="000C52E2" w:rsidRDefault="000C52E2" w:rsidP="000C52E2">
            <w:pPr>
              <w:spacing w:after="0" w:line="240" w:lineRule="auto"/>
              <w:jc w:val="center"/>
              <w:rPr>
                <w:rFonts w:ascii="Times New Roman" w:eastAsia="Times New Roman" w:hAnsi="Times New Roman" w:cs="Times New Roman"/>
                <w:color w:val="000000"/>
                <w:sz w:val="20"/>
                <w:szCs w:val="20"/>
                <w:lang w:val="en-GB" w:eastAsia="en-GB"/>
              </w:rPr>
            </w:pPr>
            <w:r w:rsidRPr="000C52E2">
              <w:rPr>
                <w:rFonts w:ascii="Times New Roman" w:eastAsia="Times New Roman" w:hAnsi="Times New Roman" w:cs="Times New Roman"/>
                <w:color w:val="000000"/>
                <w:sz w:val="20"/>
                <w:szCs w:val="20"/>
                <w:lang w:val="en-GB" w:eastAsia="en-GB"/>
              </w:rPr>
              <w:t>Petani</w:t>
            </w:r>
          </w:p>
        </w:tc>
      </w:tr>
    </w:tbl>
    <w:p w:rsidR="006D7EE0" w:rsidRDefault="006D7EE0"/>
    <w:p w:rsidR="006D7EE0" w:rsidRDefault="006D7EE0">
      <w:r>
        <w:br w:type="page"/>
      </w:r>
    </w:p>
    <w:tbl>
      <w:tblPr>
        <w:tblW w:w="9360" w:type="dxa"/>
        <w:tblInd w:w="131" w:type="dxa"/>
        <w:tblLook w:val="04A0" w:firstRow="1" w:lastRow="0" w:firstColumn="1" w:lastColumn="0" w:noHBand="0" w:noVBand="1"/>
      </w:tblPr>
      <w:tblGrid>
        <w:gridCol w:w="580"/>
        <w:gridCol w:w="2240"/>
        <w:gridCol w:w="1140"/>
        <w:gridCol w:w="960"/>
        <w:gridCol w:w="1116"/>
        <w:gridCol w:w="1083"/>
        <w:gridCol w:w="1240"/>
        <w:gridCol w:w="1120"/>
      </w:tblGrid>
      <w:tr w:rsidR="006D7EE0" w:rsidRPr="006D7EE0" w:rsidTr="006D7EE0">
        <w:trPr>
          <w:trHeight w:val="300"/>
        </w:trPr>
        <w:tc>
          <w:tcPr>
            <w:tcW w:w="9360" w:type="dxa"/>
            <w:gridSpan w:val="8"/>
            <w:tcBorders>
              <w:top w:val="nil"/>
              <w:left w:val="nil"/>
              <w:bottom w:val="nil"/>
              <w:right w:val="nil"/>
            </w:tcBorders>
            <w:shd w:val="clear" w:color="auto" w:fill="auto"/>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lang w:val="en-GB" w:eastAsia="en-GB"/>
              </w:rPr>
            </w:pPr>
            <w:r w:rsidRPr="006D7EE0">
              <w:rPr>
                <w:rFonts w:ascii="Times New Roman" w:eastAsia="Times New Roman" w:hAnsi="Times New Roman" w:cs="Times New Roman"/>
                <w:color w:val="000000"/>
                <w:lang w:val="en-GB" w:eastAsia="en-GB"/>
              </w:rPr>
              <w:lastRenderedPageBreak/>
              <w:t>Lampiran 2. Identitas Responden</w:t>
            </w:r>
          </w:p>
        </w:tc>
      </w:tr>
      <w:tr w:rsidR="006D7EE0" w:rsidRPr="006D7EE0" w:rsidTr="006D7EE0">
        <w:trPr>
          <w:trHeight w:val="315"/>
        </w:trPr>
        <w:tc>
          <w:tcPr>
            <w:tcW w:w="2820" w:type="dxa"/>
            <w:gridSpan w:val="2"/>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  Pedagang Pengumpul</w:t>
            </w:r>
          </w:p>
        </w:tc>
        <w:tc>
          <w:tcPr>
            <w:tcW w:w="1140" w:type="dxa"/>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 </w:t>
            </w:r>
          </w:p>
        </w:tc>
        <w:tc>
          <w:tcPr>
            <w:tcW w:w="960" w:type="dxa"/>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 </w:t>
            </w:r>
          </w:p>
        </w:tc>
        <w:tc>
          <w:tcPr>
            <w:tcW w:w="1040" w:type="dxa"/>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 </w:t>
            </w:r>
          </w:p>
        </w:tc>
        <w:tc>
          <w:tcPr>
            <w:tcW w:w="1040" w:type="dxa"/>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 </w:t>
            </w:r>
          </w:p>
        </w:tc>
        <w:tc>
          <w:tcPr>
            <w:tcW w:w="1240" w:type="dxa"/>
            <w:tcBorders>
              <w:top w:val="nil"/>
              <w:left w:val="nil"/>
              <w:bottom w:val="nil"/>
              <w:right w:val="nil"/>
            </w:tcBorders>
            <w:shd w:val="clear" w:color="000000" w:fill="FFFFFF"/>
            <w:noWrap/>
            <w:vAlign w:val="bottom"/>
            <w:hideMark/>
          </w:tcPr>
          <w:p w:rsidR="006D7EE0" w:rsidRPr="006D7EE0" w:rsidRDefault="006D7EE0" w:rsidP="006D7EE0">
            <w:pPr>
              <w:spacing w:after="0" w:line="240" w:lineRule="auto"/>
              <w:jc w:val="right"/>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 </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right"/>
              <w:rPr>
                <w:rFonts w:ascii="Times New Roman" w:eastAsia="Times New Roman" w:hAnsi="Times New Roman" w:cs="Times New Roman"/>
                <w:color w:val="000000"/>
                <w:sz w:val="20"/>
                <w:szCs w:val="20"/>
                <w:lang w:val="en-GB" w:eastAsia="en-GB"/>
              </w:rPr>
            </w:pPr>
          </w:p>
        </w:tc>
      </w:tr>
      <w:tr w:rsidR="006D7EE0" w:rsidRPr="006D7EE0" w:rsidTr="006D7EE0">
        <w:trPr>
          <w:trHeight w:val="330"/>
        </w:trPr>
        <w:tc>
          <w:tcPr>
            <w:tcW w:w="580" w:type="dxa"/>
            <w:vMerge w:val="restart"/>
            <w:tcBorders>
              <w:top w:val="double" w:sz="6" w:space="0" w:color="auto"/>
              <w:left w:val="double" w:sz="6" w:space="0" w:color="auto"/>
              <w:bottom w:val="double" w:sz="6" w:space="0" w:color="auto"/>
              <w:right w:val="nil"/>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No</w:t>
            </w:r>
          </w:p>
        </w:tc>
        <w:tc>
          <w:tcPr>
            <w:tcW w:w="2240" w:type="dxa"/>
            <w:vMerge w:val="restart"/>
            <w:tcBorders>
              <w:top w:val="double" w:sz="6" w:space="0" w:color="auto"/>
              <w:left w:val="single" w:sz="4"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Nama</w:t>
            </w:r>
          </w:p>
        </w:tc>
        <w:tc>
          <w:tcPr>
            <w:tcW w:w="1140"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Jenis Kelamin</w:t>
            </w:r>
          </w:p>
        </w:tc>
        <w:tc>
          <w:tcPr>
            <w:tcW w:w="960"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Umur (Tahun)</w:t>
            </w:r>
          </w:p>
        </w:tc>
        <w:tc>
          <w:tcPr>
            <w:tcW w:w="1040"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Pendidikan</w:t>
            </w:r>
          </w:p>
        </w:tc>
        <w:tc>
          <w:tcPr>
            <w:tcW w:w="1040"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Lama Berdagang</w:t>
            </w:r>
          </w:p>
        </w:tc>
        <w:tc>
          <w:tcPr>
            <w:tcW w:w="1240"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Jumlah Tanggungan Keluarga</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495"/>
        </w:trPr>
        <w:tc>
          <w:tcPr>
            <w:tcW w:w="580" w:type="dxa"/>
            <w:vMerge/>
            <w:tcBorders>
              <w:top w:val="double" w:sz="6" w:space="0" w:color="auto"/>
              <w:left w:val="double" w:sz="6" w:space="0" w:color="auto"/>
              <w:bottom w:val="double" w:sz="6" w:space="0" w:color="auto"/>
              <w:right w:val="nil"/>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2240" w:type="dxa"/>
            <w:vMerge/>
            <w:tcBorders>
              <w:top w:val="double" w:sz="6" w:space="0" w:color="auto"/>
              <w:left w:val="single" w:sz="4"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1140" w:type="dxa"/>
            <w:vMerge/>
            <w:tcBorders>
              <w:top w:val="double" w:sz="6" w:space="0" w:color="auto"/>
              <w:left w:val="double" w:sz="6"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960" w:type="dxa"/>
            <w:vMerge/>
            <w:tcBorders>
              <w:top w:val="double" w:sz="6" w:space="0" w:color="auto"/>
              <w:left w:val="double" w:sz="6"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1040" w:type="dxa"/>
            <w:vMerge/>
            <w:tcBorders>
              <w:top w:val="double" w:sz="6" w:space="0" w:color="auto"/>
              <w:left w:val="double" w:sz="6"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1040" w:type="dxa"/>
            <w:vMerge/>
            <w:tcBorders>
              <w:top w:val="double" w:sz="6" w:space="0" w:color="auto"/>
              <w:left w:val="double" w:sz="6"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1240" w:type="dxa"/>
            <w:vMerge/>
            <w:tcBorders>
              <w:top w:val="double" w:sz="6" w:space="0" w:color="auto"/>
              <w:left w:val="double" w:sz="6" w:space="0" w:color="auto"/>
              <w:bottom w:val="double" w:sz="6" w:space="0" w:color="auto"/>
              <w:right w:val="double" w:sz="6" w:space="0" w:color="auto"/>
            </w:tcBorders>
            <w:vAlign w:val="center"/>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rPr>
                <w:rFonts w:ascii="Times New Roman" w:eastAsia="Times New Roman" w:hAnsi="Times New Roman" w:cs="Times New Roman"/>
                <w:sz w:val="20"/>
                <w:szCs w:val="20"/>
                <w:lang w:val="en-GB" w:eastAsia="en-GB"/>
              </w:rPr>
            </w:pPr>
          </w:p>
        </w:tc>
      </w:tr>
      <w:tr w:rsidR="006D7EE0" w:rsidRPr="006D7EE0" w:rsidTr="006D7EE0">
        <w:trPr>
          <w:trHeight w:val="315"/>
        </w:trPr>
        <w:tc>
          <w:tcPr>
            <w:tcW w:w="580" w:type="dxa"/>
            <w:tcBorders>
              <w:top w:val="nil"/>
              <w:left w:val="double" w:sz="6" w:space="0" w:color="auto"/>
              <w:bottom w:val="nil"/>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1</w:t>
            </w:r>
          </w:p>
        </w:tc>
        <w:tc>
          <w:tcPr>
            <w:tcW w:w="2240" w:type="dxa"/>
            <w:tcBorders>
              <w:top w:val="double" w:sz="6" w:space="0" w:color="auto"/>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Idrus Basiru</w:t>
            </w:r>
          </w:p>
        </w:tc>
        <w:tc>
          <w:tcPr>
            <w:tcW w:w="1140" w:type="dxa"/>
            <w:tcBorders>
              <w:top w:val="double" w:sz="6" w:space="0" w:color="auto"/>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Laki-Laki</w:t>
            </w:r>
          </w:p>
        </w:tc>
        <w:tc>
          <w:tcPr>
            <w:tcW w:w="960" w:type="dxa"/>
            <w:tcBorders>
              <w:top w:val="double" w:sz="6" w:space="0" w:color="auto"/>
              <w:left w:val="single" w:sz="4" w:space="0" w:color="auto"/>
              <w:bottom w:val="single" w:sz="4" w:space="0" w:color="auto"/>
              <w:right w:val="single" w:sz="4"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52</w:t>
            </w:r>
          </w:p>
        </w:tc>
        <w:tc>
          <w:tcPr>
            <w:tcW w:w="1040" w:type="dxa"/>
            <w:tcBorders>
              <w:top w:val="nil"/>
              <w:left w:val="nil"/>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SD</w:t>
            </w:r>
          </w:p>
        </w:tc>
        <w:tc>
          <w:tcPr>
            <w:tcW w:w="1040" w:type="dxa"/>
            <w:tcBorders>
              <w:top w:val="double" w:sz="6" w:space="0" w:color="auto"/>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21</w:t>
            </w:r>
          </w:p>
        </w:tc>
        <w:tc>
          <w:tcPr>
            <w:tcW w:w="1240" w:type="dxa"/>
            <w:tcBorders>
              <w:top w:val="double" w:sz="6" w:space="0" w:color="auto"/>
              <w:left w:val="single" w:sz="4" w:space="0" w:color="auto"/>
              <w:bottom w:val="nil"/>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1</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300"/>
        </w:trPr>
        <w:tc>
          <w:tcPr>
            <w:tcW w:w="580" w:type="dxa"/>
            <w:tcBorders>
              <w:top w:val="single" w:sz="4" w:space="0" w:color="auto"/>
              <w:left w:val="double" w:sz="6"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w:t>
            </w:r>
          </w:p>
        </w:tc>
        <w:tc>
          <w:tcPr>
            <w:tcW w:w="2240" w:type="dxa"/>
            <w:tcBorders>
              <w:top w:val="single" w:sz="4" w:space="0" w:color="auto"/>
              <w:left w:val="single" w:sz="4" w:space="0" w:color="auto"/>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Liu Apajulu</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Laki-laki</w:t>
            </w:r>
          </w:p>
        </w:tc>
        <w:tc>
          <w:tcPr>
            <w:tcW w:w="960" w:type="dxa"/>
            <w:tcBorders>
              <w:top w:val="nil"/>
              <w:left w:val="nil"/>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36</w:t>
            </w:r>
          </w:p>
        </w:tc>
        <w:tc>
          <w:tcPr>
            <w:tcW w:w="1040" w:type="dxa"/>
            <w:tcBorders>
              <w:top w:val="single" w:sz="4" w:space="0" w:color="auto"/>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SMP</w:t>
            </w:r>
          </w:p>
        </w:tc>
        <w:tc>
          <w:tcPr>
            <w:tcW w:w="1040" w:type="dxa"/>
            <w:tcBorders>
              <w:top w:val="nil"/>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10</w:t>
            </w:r>
          </w:p>
        </w:tc>
        <w:tc>
          <w:tcPr>
            <w:tcW w:w="1240" w:type="dxa"/>
            <w:tcBorders>
              <w:top w:val="single" w:sz="4" w:space="0" w:color="auto"/>
              <w:left w:val="single" w:sz="4" w:space="0" w:color="auto"/>
              <w:bottom w:val="nil"/>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300"/>
        </w:trPr>
        <w:tc>
          <w:tcPr>
            <w:tcW w:w="580" w:type="dxa"/>
            <w:tcBorders>
              <w:top w:val="nil"/>
              <w:left w:val="double" w:sz="6"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3</w:t>
            </w:r>
          </w:p>
        </w:tc>
        <w:tc>
          <w:tcPr>
            <w:tcW w:w="2240" w:type="dxa"/>
            <w:tcBorders>
              <w:top w:val="single" w:sz="4" w:space="0" w:color="auto"/>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Anis Pakaya</w:t>
            </w:r>
          </w:p>
        </w:tc>
        <w:tc>
          <w:tcPr>
            <w:tcW w:w="1140" w:type="dxa"/>
            <w:tcBorders>
              <w:top w:val="nil"/>
              <w:left w:val="single" w:sz="4" w:space="0" w:color="auto"/>
              <w:bottom w:val="single" w:sz="4" w:space="0" w:color="auto"/>
              <w:right w:val="single" w:sz="4"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Laki-Laki</w:t>
            </w:r>
          </w:p>
        </w:tc>
        <w:tc>
          <w:tcPr>
            <w:tcW w:w="960" w:type="dxa"/>
            <w:tcBorders>
              <w:top w:val="nil"/>
              <w:left w:val="nil"/>
              <w:bottom w:val="single" w:sz="4" w:space="0" w:color="auto"/>
              <w:right w:val="single" w:sz="4"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51</w:t>
            </w:r>
          </w:p>
        </w:tc>
        <w:tc>
          <w:tcPr>
            <w:tcW w:w="1040" w:type="dxa"/>
            <w:tcBorders>
              <w:top w:val="nil"/>
              <w:left w:val="nil"/>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SD</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20</w:t>
            </w:r>
          </w:p>
        </w:tc>
        <w:tc>
          <w:tcPr>
            <w:tcW w:w="1240" w:type="dxa"/>
            <w:tcBorders>
              <w:top w:val="single" w:sz="4" w:space="0" w:color="auto"/>
              <w:left w:val="nil"/>
              <w:bottom w:val="nil"/>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1</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300"/>
        </w:trPr>
        <w:tc>
          <w:tcPr>
            <w:tcW w:w="580" w:type="dxa"/>
            <w:tcBorders>
              <w:top w:val="nil"/>
              <w:left w:val="double" w:sz="6"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4</w:t>
            </w:r>
          </w:p>
        </w:tc>
        <w:tc>
          <w:tcPr>
            <w:tcW w:w="2240" w:type="dxa"/>
            <w:tcBorders>
              <w:top w:val="nil"/>
              <w:left w:val="single" w:sz="4"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Harun Husain</w:t>
            </w:r>
          </w:p>
        </w:tc>
        <w:tc>
          <w:tcPr>
            <w:tcW w:w="1140" w:type="dxa"/>
            <w:tcBorders>
              <w:top w:val="nil"/>
              <w:left w:val="single" w:sz="4" w:space="0" w:color="auto"/>
              <w:bottom w:val="single" w:sz="4"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Laki-Laki</w:t>
            </w:r>
          </w:p>
        </w:tc>
        <w:tc>
          <w:tcPr>
            <w:tcW w:w="960" w:type="dxa"/>
            <w:tcBorders>
              <w:top w:val="nil"/>
              <w:left w:val="single" w:sz="4" w:space="0" w:color="auto"/>
              <w:bottom w:val="single" w:sz="4"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42</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SMA</w:t>
            </w:r>
          </w:p>
        </w:tc>
        <w:tc>
          <w:tcPr>
            <w:tcW w:w="1040" w:type="dxa"/>
            <w:tcBorders>
              <w:top w:val="nil"/>
              <w:left w:val="nil"/>
              <w:bottom w:val="single" w:sz="4" w:space="0" w:color="auto"/>
              <w:right w:val="single" w:sz="4" w:space="0" w:color="auto"/>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16</w:t>
            </w:r>
          </w:p>
        </w:tc>
        <w:tc>
          <w:tcPr>
            <w:tcW w:w="1240" w:type="dxa"/>
            <w:tcBorders>
              <w:top w:val="single" w:sz="4" w:space="0" w:color="auto"/>
              <w:left w:val="nil"/>
              <w:bottom w:val="nil"/>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5</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300"/>
        </w:trPr>
        <w:tc>
          <w:tcPr>
            <w:tcW w:w="580" w:type="dxa"/>
            <w:tcBorders>
              <w:top w:val="nil"/>
              <w:left w:val="double" w:sz="6" w:space="0" w:color="auto"/>
              <w:bottom w:val="single" w:sz="4"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5</w:t>
            </w:r>
          </w:p>
        </w:tc>
        <w:tc>
          <w:tcPr>
            <w:tcW w:w="2240" w:type="dxa"/>
            <w:tcBorders>
              <w:top w:val="single" w:sz="4" w:space="0" w:color="auto"/>
              <w:left w:val="single" w:sz="4" w:space="0" w:color="auto"/>
              <w:bottom w:val="nil"/>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Fatma Ahmad</w:t>
            </w:r>
          </w:p>
        </w:tc>
        <w:tc>
          <w:tcPr>
            <w:tcW w:w="1140" w:type="dxa"/>
            <w:tcBorders>
              <w:top w:val="nil"/>
              <w:left w:val="single" w:sz="4" w:space="0" w:color="auto"/>
              <w:bottom w:val="single" w:sz="4"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Perempuan</w:t>
            </w:r>
          </w:p>
        </w:tc>
        <w:tc>
          <w:tcPr>
            <w:tcW w:w="960" w:type="dxa"/>
            <w:tcBorders>
              <w:top w:val="nil"/>
              <w:left w:val="single" w:sz="4" w:space="0" w:color="auto"/>
              <w:bottom w:val="single" w:sz="4"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34</w:t>
            </w:r>
          </w:p>
        </w:tc>
        <w:tc>
          <w:tcPr>
            <w:tcW w:w="1040" w:type="dxa"/>
            <w:tcBorders>
              <w:top w:val="single" w:sz="4" w:space="0" w:color="auto"/>
              <w:left w:val="single" w:sz="4" w:space="0" w:color="auto"/>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SMA</w:t>
            </w:r>
          </w:p>
        </w:tc>
        <w:tc>
          <w:tcPr>
            <w:tcW w:w="1040" w:type="dxa"/>
            <w:tcBorders>
              <w:top w:val="nil"/>
              <w:left w:val="single" w:sz="4" w:space="0" w:color="auto"/>
              <w:bottom w:val="single" w:sz="4"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8</w:t>
            </w:r>
          </w:p>
        </w:tc>
        <w:tc>
          <w:tcPr>
            <w:tcW w:w="1240" w:type="dxa"/>
            <w:tcBorders>
              <w:top w:val="single" w:sz="4" w:space="0" w:color="auto"/>
              <w:left w:val="single" w:sz="4" w:space="0" w:color="auto"/>
              <w:bottom w:val="single" w:sz="4" w:space="0" w:color="auto"/>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r w:rsidR="006D7EE0" w:rsidRPr="006D7EE0" w:rsidTr="006D7EE0">
        <w:trPr>
          <w:trHeight w:val="315"/>
        </w:trPr>
        <w:tc>
          <w:tcPr>
            <w:tcW w:w="580" w:type="dxa"/>
            <w:tcBorders>
              <w:top w:val="nil"/>
              <w:left w:val="double" w:sz="6" w:space="0" w:color="auto"/>
              <w:bottom w:val="double" w:sz="6" w:space="0" w:color="auto"/>
              <w:right w:val="nil"/>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6</w:t>
            </w:r>
          </w:p>
        </w:tc>
        <w:tc>
          <w:tcPr>
            <w:tcW w:w="2240" w:type="dxa"/>
            <w:tcBorders>
              <w:top w:val="single" w:sz="4" w:space="0" w:color="auto"/>
              <w:left w:val="single" w:sz="4" w:space="0" w:color="auto"/>
              <w:bottom w:val="double" w:sz="6" w:space="0" w:color="auto"/>
              <w:right w:val="nil"/>
            </w:tcBorders>
            <w:shd w:val="clear" w:color="000000" w:fill="FFFFFF"/>
            <w:noWrap/>
            <w:vAlign w:val="bottom"/>
            <w:hideMark/>
          </w:tcPr>
          <w:p w:rsidR="006D7EE0" w:rsidRPr="006D7EE0" w:rsidRDefault="006D7EE0" w:rsidP="006D7EE0">
            <w:pPr>
              <w:spacing w:after="0" w:line="240" w:lineRule="auto"/>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Paharudin Aridi</w:t>
            </w:r>
          </w:p>
        </w:tc>
        <w:tc>
          <w:tcPr>
            <w:tcW w:w="1140" w:type="dxa"/>
            <w:tcBorders>
              <w:top w:val="nil"/>
              <w:left w:val="single" w:sz="4" w:space="0" w:color="auto"/>
              <w:bottom w:val="double" w:sz="6"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Laki-Laki</w:t>
            </w:r>
          </w:p>
        </w:tc>
        <w:tc>
          <w:tcPr>
            <w:tcW w:w="960" w:type="dxa"/>
            <w:tcBorders>
              <w:top w:val="nil"/>
              <w:left w:val="single" w:sz="4" w:space="0" w:color="auto"/>
              <w:bottom w:val="double" w:sz="6"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60</w:t>
            </w:r>
          </w:p>
        </w:tc>
        <w:tc>
          <w:tcPr>
            <w:tcW w:w="1040" w:type="dxa"/>
            <w:tcBorders>
              <w:top w:val="single" w:sz="4" w:space="0" w:color="auto"/>
              <w:left w:val="single" w:sz="4" w:space="0" w:color="auto"/>
              <w:bottom w:val="double" w:sz="6"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SD</w:t>
            </w:r>
          </w:p>
        </w:tc>
        <w:tc>
          <w:tcPr>
            <w:tcW w:w="1040" w:type="dxa"/>
            <w:tcBorders>
              <w:top w:val="nil"/>
              <w:left w:val="single" w:sz="4" w:space="0" w:color="auto"/>
              <w:bottom w:val="double" w:sz="6" w:space="0" w:color="auto"/>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28</w:t>
            </w:r>
          </w:p>
        </w:tc>
        <w:tc>
          <w:tcPr>
            <w:tcW w:w="1240" w:type="dxa"/>
            <w:tcBorders>
              <w:top w:val="nil"/>
              <w:left w:val="single" w:sz="4" w:space="0" w:color="auto"/>
              <w:bottom w:val="double" w:sz="6" w:space="0" w:color="auto"/>
              <w:right w:val="double" w:sz="6" w:space="0" w:color="auto"/>
            </w:tcBorders>
            <w:shd w:val="clear" w:color="000000" w:fill="FFFFFF"/>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r w:rsidRPr="006D7EE0">
              <w:rPr>
                <w:rFonts w:ascii="Times New Roman" w:eastAsia="Times New Roman" w:hAnsi="Times New Roman" w:cs="Times New Roman"/>
                <w:color w:val="000000"/>
                <w:sz w:val="20"/>
                <w:szCs w:val="20"/>
                <w:lang w:val="en-GB" w:eastAsia="en-GB"/>
              </w:rPr>
              <w:t>4</w:t>
            </w:r>
          </w:p>
        </w:tc>
        <w:tc>
          <w:tcPr>
            <w:tcW w:w="1120" w:type="dxa"/>
            <w:tcBorders>
              <w:top w:val="nil"/>
              <w:left w:val="nil"/>
              <w:bottom w:val="nil"/>
              <w:right w:val="nil"/>
            </w:tcBorders>
            <w:shd w:val="clear" w:color="auto" w:fill="auto"/>
            <w:noWrap/>
            <w:vAlign w:val="bottom"/>
            <w:hideMark/>
          </w:tcPr>
          <w:p w:rsidR="006D7EE0" w:rsidRPr="006D7EE0" w:rsidRDefault="006D7EE0" w:rsidP="006D7EE0">
            <w:pPr>
              <w:spacing w:after="0" w:line="240" w:lineRule="auto"/>
              <w:jc w:val="center"/>
              <w:rPr>
                <w:rFonts w:ascii="Times New Roman" w:eastAsia="Times New Roman" w:hAnsi="Times New Roman" w:cs="Times New Roman"/>
                <w:color w:val="000000"/>
                <w:sz w:val="20"/>
                <w:szCs w:val="20"/>
                <w:lang w:val="en-GB" w:eastAsia="en-GB"/>
              </w:rPr>
            </w:pPr>
          </w:p>
        </w:tc>
      </w:tr>
    </w:tbl>
    <w:p w:rsidR="00D46475" w:rsidRDefault="00D46475"/>
    <w:p w:rsidR="00F37381" w:rsidRDefault="00F37381">
      <w:pPr>
        <w:sectPr w:rsidR="00F37381" w:rsidSect="008F6B8D">
          <w:pgSz w:w="11907" w:h="16840" w:code="9"/>
          <w:pgMar w:top="2268" w:right="1701" w:bottom="1701" w:left="2268" w:header="708" w:footer="708" w:gutter="0"/>
          <w:pgNumType w:start="1"/>
          <w:cols w:space="708"/>
          <w:docGrid w:linePitch="360"/>
        </w:sectPr>
      </w:pPr>
      <w:r>
        <w:br w:type="page"/>
      </w:r>
    </w:p>
    <w:tbl>
      <w:tblPr>
        <w:tblW w:w="12956" w:type="dxa"/>
        <w:tblInd w:w="131" w:type="dxa"/>
        <w:tblLook w:val="04A0" w:firstRow="1" w:lastRow="0" w:firstColumn="1" w:lastColumn="0" w:noHBand="0" w:noVBand="1"/>
      </w:tblPr>
      <w:tblGrid>
        <w:gridCol w:w="445"/>
        <w:gridCol w:w="1837"/>
        <w:gridCol w:w="738"/>
        <w:gridCol w:w="1187"/>
        <w:gridCol w:w="1093"/>
        <w:gridCol w:w="1249"/>
        <w:gridCol w:w="842"/>
        <w:gridCol w:w="784"/>
        <w:gridCol w:w="801"/>
        <w:gridCol w:w="1146"/>
        <w:gridCol w:w="887"/>
        <w:gridCol w:w="801"/>
        <w:gridCol w:w="1146"/>
      </w:tblGrid>
      <w:tr w:rsidR="00F37381" w:rsidRPr="00F37381" w:rsidTr="00F37381">
        <w:trPr>
          <w:trHeight w:val="300"/>
        </w:trPr>
        <w:tc>
          <w:tcPr>
            <w:tcW w:w="12956" w:type="dxa"/>
            <w:gridSpan w:val="13"/>
            <w:tcBorders>
              <w:top w:val="nil"/>
              <w:left w:val="nil"/>
              <w:bottom w:val="nil"/>
              <w:right w:val="nil"/>
            </w:tcBorders>
            <w:shd w:val="clear" w:color="auto" w:fill="auto"/>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lastRenderedPageBreak/>
              <w:t>Lampiran 3.  Biaya produksi Jagung</w:t>
            </w:r>
          </w:p>
        </w:tc>
      </w:tr>
      <w:tr w:rsidR="00F37381" w:rsidRPr="00F37381" w:rsidTr="00F37381">
        <w:trPr>
          <w:trHeight w:val="315"/>
        </w:trPr>
        <w:tc>
          <w:tcPr>
            <w:tcW w:w="444"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p>
        </w:tc>
        <w:tc>
          <w:tcPr>
            <w:tcW w:w="1942"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rPr>
                <w:rFonts w:ascii="Times New Roman" w:eastAsia="Times New Roman" w:hAnsi="Times New Roman" w:cs="Times New Roman"/>
                <w:sz w:val="20"/>
                <w:szCs w:val="20"/>
                <w:lang w:val="en-GB" w:eastAsia="en-GB"/>
              </w:rPr>
            </w:pPr>
          </w:p>
        </w:tc>
        <w:tc>
          <w:tcPr>
            <w:tcW w:w="730"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rPr>
                <w:rFonts w:ascii="Times New Roman" w:eastAsia="Times New Roman" w:hAnsi="Times New Roman" w:cs="Times New Roman"/>
                <w:sz w:val="20"/>
                <w:szCs w:val="20"/>
                <w:lang w:val="en-GB" w:eastAsia="en-GB"/>
              </w:rPr>
            </w:pPr>
          </w:p>
        </w:tc>
        <w:tc>
          <w:tcPr>
            <w:tcW w:w="1080"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1233"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833"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775"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792"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113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877"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792"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c>
          <w:tcPr>
            <w:tcW w:w="1155"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20"/>
                <w:szCs w:val="20"/>
                <w:lang w:val="en-GB" w:eastAsia="en-GB"/>
              </w:rPr>
            </w:pPr>
          </w:p>
        </w:tc>
      </w:tr>
      <w:tr w:rsidR="00F37381" w:rsidRPr="00F37381" w:rsidTr="00F37381">
        <w:trPr>
          <w:trHeight w:val="315"/>
        </w:trPr>
        <w:tc>
          <w:tcPr>
            <w:tcW w:w="444" w:type="dxa"/>
            <w:vMerge w:val="restart"/>
            <w:tcBorders>
              <w:top w:val="double" w:sz="6" w:space="0" w:color="auto"/>
              <w:left w:val="double" w:sz="6" w:space="0" w:color="auto"/>
              <w:bottom w:val="double" w:sz="6" w:space="0" w:color="000000"/>
              <w:right w:val="single" w:sz="4" w:space="0" w:color="auto"/>
            </w:tcBorders>
            <w:shd w:val="clear" w:color="000000" w:fill="FFFFFF"/>
            <w:noWrap/>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No</w:t>
            </w:r>
          </w:p>
        </w:tc>
        <w:tc>
          <w:tcPr>
            <w:tcW w:w="1942" w:type="dxa"/>
            <w:vMerge w:val="restart"/>
            <w:tcBorders>
              <w:top w:val="double" w:sz="6" w:space="0" w:color="auto"/>
              <w:left w:val="single" w:sz="4" w:space="0" w:color="auto"/>
              <w:bottom w:val="double" w:sz="6" w:space="0" w:color="000000"/>
              <w:right w:val="single" w:sz="4" w:space="0" w:color="auto"/>
            </w:tcBorders>
            <w:shd w:val="clear" w:color="000000" w:fill="FFFFFF"/>
            <w:noWrap/>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Nama</w:t>
            </w:r>
          </w:p>
        </w:tc>
        <w:tc>
          <w:tcPr>
            <w:tcW w:w="73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Luas Lahan (Ha)</w:t>
            </w:r>
          </w:p>
        </w:tc>
        <w:tc>
          <w:tcPr>
            <w:tcW w:w="3485" w:type="dxa"/>
            <w:gridSpan w:val="3"/>
            <w:vMerge w:val="restart"/>
            <w:tcBorders>
              <w:top w:val="double" w:sz="6" w:space="0" w:color="auto"/>
              <w:left w:val="single" w:sz="4" w:space="0" w:color="auto"/>
              <w:bottom w:val="single" w:sz="4" w:space="0" w:color="000000"/>
              <w:right w:val="single" w:sz="4" w:space="0" w:color="000000"/>
            </w:tcBorders>
            <w:shd w:val="clear" w:color="000000" w:fill="FFFFFF"/>
            <w:noWrap/>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Produksi Jagung (Kg)</w:t>
            </w:r>
          </w:p>
        </w:tc>
        <w:tc>
          <w:tcPr>
            <w:tcW w:w="6355" w:type="dxa"/>
            <w:gridSpan w:val="7"/>
            <w:vMerge w:val="restart"/>
            <w:tcBorders>
              <w:top w:val="double" w:sz="6" w:space="0" w:color="auto"/>
              <w:left w:val="single" w:sz="4" w:space="0" w:color="auto"/>
              <w:bottom w:val="single" w:sz="4" w:space="0" w:color="000000"/>
              <w:right w:val="double" w:sz="6" w:space="0" w:color="000000"/>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Biaya Pemasaran (RP)</w:t>
            </w:r>
          </w:p>
        </w:tc>
      </w:tr>
      <w:tr w:rsidR="00F37381" w:rsidRPr="00F37381" w:rsidTr="00F37381">
        <w:trPr>
          <w:trHeight w:val="300"/>
        </w:trPr>
        <w:tc>
          <w:tcPr>
            <w:tcW w:w="444" w:type="dxa"/>
            <w:vMerge/>
            <w:tcBorders>
              <w:top w:val="double" w:sz="6" w:space="0" w:color="auto"/>
              <w:left w:val="double" w:sz="6"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1942"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73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3485" w:type="dxa"/>
            <w:gridSpan w:val="3"/>
            <w:vMerge/>
            <w:tcBorders>
              <w:top w:val="double" w:sz="6" w:space="0" w:color="auto"/>
              <w:left w:val="single" w:sz="4" w:space="0" w:color="auto"/>
              <w:bottom w:val="single" w:sz="4" w:space="0" w:color="000000"/>
              <w:right w:val="single" w:sz="4" w:space="0" w:color="000000"/>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6355" w:type="dxa"/>
            <w:gridSpan w:val="7"/>
            <w:vMerge/>
            <w:tcBorders>
              <w:top w:val="double" w:sz="6" w:space="0" w:color="auto"/>
              <w:left w:val="single" w:sz="4" w:space="0" w:color="auto"/>
              <w:bottom w:val="single" w:sz="4" w:space="0" w:color="000000"/>
              <w:right w:val="double" w:sz="6" w:space="0" w:color="000000"/>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r>
      <w:tr w:rsidR="00F37381" w:rsidRPr="00F37381" w:rsidTr="00F37381">
        <w:trPr>
          <w:trHeight w:val="300"/>
        </w:trPr>
        <w:tc>
          <w:tcPr>
            <w:tcW w:w="444" w:type="dxa"/>
            <w:vMerge/>
            <w:tcBorders>
              <w:top w:val="double" w:sz="6" w:space="0" w:color="auto"/>
              <w:left w:val="double" w:sz="6"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1942"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73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3485" w:type="dxa"/>
            <w:gridSpan w:val="3"/>
            <w:vMerge/>
            <w:tcBorders>
              <w:top w:val="double" w:sz="6" w:space="0" w:color="auto"/>
              <w:left w:val="single" w:sz="4" w:space="0" w:color="auto"/>
              <w:bottom w:val="single" w:sz="4" w:space="0" w:color="000000"/>
              <w:right w:val="single" w:sz="4" w:space="0" w:color="000000"/>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3531"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Kemasan</w:t>
            </w:r>
          </w:p>
        </w:tc>
        <w:tc>
          <w:tcPr>
            <w:tcW w:w="2824" w:type="dxa"/>
            <w:gridSpan w:val="3"/>
            <w:tcBorders>
              <w:top w:val="single" w:sz="4" w:space="0" w:color="auto"/>
              <w:left w:val="nil"/>
              <w:bottom w:val="single" w:sz="4" w:space="0" w:color="auto"/>
              <w:right w:val="double" w:sz="6" w:space="0" w:color="000000"/>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Biaya Angkutan (Rp)</w:t>
            </w:r>
          </w:p>
        </w:tc>
      </w:tr>
      <w:tr w:rsidR="00F37381" w:rsidRPr="00F37381" w:rsidTr="00F37381">
        <w:trPr>
          <w:trHeight w:val="1035"/>
        </w:trPr>
        <w:tc>
          <w:tcPr>
            <w:tcW w:w="444" w:type="dxa"/>
            <w:vMerge/>
            <w:tcBorders>
              <w:top w:val="double" w:sz="6" w:space="0" w:color="auto"/>
              <w:left w:val="double" w:sz="6"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1942"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73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20"/>
                <w:szCs w:val="20"/>
                <w:lang w:val="en-GB" w:eastAsia="en-GB"/>
              </w:rPr>
            </w:pPr>
          </w:p>
        </w:tc>
        <w:tc>
          <w:tcPr>
            <w:tcW w:w="1172"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Jumlah(Kg)</w:t>
            </w:r>
          </w:p>
        </w:tc>
        <w:tc>
          <w:tcPr>
            <w:tcW w:w="1080"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Harga Jual Jagung/Kg</w:t>
            </w:r>
          </w:p>
        </w:tc>
        <w:tc>
          <w:tcPr>
            <w:tcW w:w="1233" w:type="dxa"/>
            <w:tcBorders>
              <w:top w:val="nil"/>
              <w:left w:val="nil"/>
              <w:bottom w:val="double" w:sz="6" w:space="0" w:color="auto"/>
              <w:right w:val="single" w:sz="4" w:space="0" w:color="auto"/>
            </w:tcBorders>
            <w:shd w:val="clear" w:color="000000" w:fill="FFFFFF"/>
            <w:noWrap/>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Total</w:t>
            </w:r>
          </w:p>
        </w:tc>
        <w:tc>
          <w:tcPr>
            <w:tcW w:w="833"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Jumlah  Karung (Buah)</w:t>
            </w:r>
          </w:p>
        </w:tc>
        <w:tc>
          <w:tcPr>
            <w:tcW w:w="775"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Harga satuan (Rp)</w:t>
            </w:r>
          </w:p>
        </w:tc>
        <w:tc>
          <w:tcPr>
            <w:tcW w:w="792"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Harga Per Kg Jagung</w:t>
            </w:r>
          </w:p>
        </w:tc>
        <w:tc>
          <w:tcPr>
            <w:tcW w:w="1131"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Total (Rp)</w:t>
            </w:r>
          </w:p>
        </w:tc>
        <w:tc>
          <w:tcPr>
            <w:tcW w:w="877"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Harga satuan</w:t>
            </w:r>
          </w:p>
        </w:tc>
        <w:tc>
          <w:tcPr>
            <w:tcW w:w="792" w:type="dxa"/>
            <w:tcBorders>
              <w:top w:val="nil"/>
              <w:left w:val="nil"/>
              <w:bottom w:val="double" w:sz="6" w:space="0" w:color="auto"/>
              <w:right w:val="nil"/>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Harga Per Kg Jagung</w:t>
            </w:r>
          </w:p>
        </w:tc>
        <w:tc>
          <w:tcPr>
            <w:tcW w:w="1155" w:type="dxa"/>
            <w:tcBorders>
              <w:top w:val="nil"/>
              <w:left w:val="single" w:sz="4" w:space="0" w:color="auto"/>
              <w:bottom w:val="double" w:sz="6" w:space="0" w:color="auto"/>
              <w:right w:val="double" w:sz="6"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20"/>
                <w:szCs w:val="20"/>
                <w:lang w:val="en-GB" w:eastAsia="en-GB"/>
              </w:rPr>
            </w:pPr>
            <w:r w:rsidRPr="00F37381">
              <w:rPr>
                <w:rFonts w:ascii="Times New Roman" w:eastAsia="Times New Roman" w:hAnsi="Times New Roman" w:cs="Times New Roman"/>
                <w:b/>
                <w:bCs/>
                <w:color w:val="000000"/>
                <w:sz w:val="20"/>
                <w:szCs w:val="20"/>
                <w:lang w:val="en-GB" w:eastAsia="en-GB"/>
              </w:rPr>
              <w:t>Total</w:t>
            </w:r>
          </w:p>
        </w:tc>
      </w:tr>
      <w:tr w:rsidR="00F37381" w:rsidRPr="00F37381" w:rsidTr="00F37381">
        <w:trPr>
          <w:trHeight w:val="315"/>
        </w:trPr>
        <w:tc>
          <w:tcPr>
            <w:tcW w:w="444" w:type="dxa"/>
            <w:tcBorders>
              <w:top w:val="double" w:sz="6" w:space="0" w:color="auto"/>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 xml:space="preserve">Sunandar </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3.00</w:t>
            </w:r>
          </w:p>
        </w:tc>
        <w:tc>
          <w:tcPr>
            <w:tcW w:w="1172" w:type="dxa"/>
            <w:tcBorders>
              <w:top w:val="nil"/>
              <w:left w:val="nil"/>
              <w:bottom w:val="nil"/>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12,300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34,440,000</w:t>
            </w:r>
          </w:p>
        </w:tc>
        <w:tc>
          <w:tcPr>
            <w:tcW w:w="833" w:type="dxa"/>
            <w:tcBorders>
              <w:top w:val="nil"/>
              <w:left w:val="nil"/>
              <w:bottom w:val="nil"/>
              <w:right w:val="nil"/>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216</w:t>
            </w:r>
          </w:p>
        </w:tc>
        <w:tc>
          <w:tcPr>
            <w:tcW w:w="775" w:type="dxa"/>
            <w:tcBorders>
              <w:top w:val="nil"/>
              <w:left w:val="single" w:sz="4" w:space="0" w:color="auto"/>
              <w:bottom w:val="nil"/>
              <w:right w:val="nil"/>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single" w:sz="4" w:space="0" w:color="auto"/>
              <w:bottom w:val="nil"/>
              <w:right w:val="nil"/>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31" w:type="dxa"/>
            <w:tcBorders>
              <w:top w:val="nil"/>
              <w:left w:val="single" w:sz="4" w:space="0" w:color="auto"/>
              <w:bottom w:val="nil"/>
              <w:right w:val="nil"/>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518,400</w:t>
            </w:r>
          </w:p>
        </w:tc>
        <w:tc>
          <w:tcPr>
            <w:tcW w:w="877" w:type="dxa"/>
            <w:tcBorders>
              <w:top w:val="nil"/>
              <w:left w:val="single" w:sz="4" w:space="0" w:color="auto"/>
              <w:bottom w:val="nil"/>
              <w:right w:val="nil"/>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88</w:t>
            </w:r>
          </w:p>
        </w:tc>
        <w:tc>
          <w:tcPr>
            <w:tcW w:w="1155" w:type="dxa"/>
            <w:tcBorders>
              <w:top w:val="nil"/>
              <w:left w:val="nil"/>
              <w:bottom w:val="single" w:sz="4" w:space="0" w:color="auto"/>
              <w:right w:val="double" w:sz="6"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1,080,000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Rima Ahidu</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11,480,000</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172800</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123</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504000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Darson Haka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180000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Hamzah Panggobel</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43</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172800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126</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504000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Masi Ingo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180000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131</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525000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Yoman Matungga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11,480,000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168000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85</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Hasan Tadulako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1.50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66</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178200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79</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330000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Nasir Anwar</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23,240,000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46</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383400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86</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710000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Arlin Yonu</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383400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237</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994000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Abdul Kadir Wartabone</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22,960,000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48</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391500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88</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725000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Roman Mustafa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22,400,000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47</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372000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97</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775000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Udin Husuni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11,480,000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44</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180000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128</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525000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13</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Isa alim</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3,200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12,800,000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66</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39</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156400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82</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330000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Mastin Bumulo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168000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87</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Kartin Djafar</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8500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23,800,000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383400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710000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lastRenderedPageBreak/>
              <w:t>16</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Sarlin Husain</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8300</w:t>
            </w:r>
          </w:p>
        </w:tc>
        <w:tc>
          <w:tcPr>
            <w:tcW w:w="108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3,200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26,560,000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46</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378700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Iwan Simbako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189700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 xml:space="preserve"> Eriyanto Nusi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 xml:space="preserve">   </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189000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19</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Irpan Haka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5.00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20000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56,000,000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383</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56</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1034100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134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2681000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20</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Paris Latif</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23,240,000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20</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168000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21</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Harlan Apajulu</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8500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23,800,000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180000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Liu Apajulu</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5.00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61,600,000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924000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87</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1925000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Satera Tunggi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8500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23,800,000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141</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380700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 xml:space="preserve">Paris Popoka </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3.00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33,600,000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216</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49</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583200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126</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1512000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25</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Djono Yonu</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11,480,000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69</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186300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345000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26</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Wawab Ahmad</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22,400,000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135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46</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364500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675000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Samu Koi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66</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178200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155</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462000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Aswin Polimengo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22,960,000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47</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383400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87</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710000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29</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Sun Bokingo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202500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30</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Zakaria Haka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22,680,000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150</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405000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93</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750000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31</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Pitris Polimengo</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8100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22,680,000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410400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198</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1064000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32</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Ais Agueli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69</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165600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121</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483000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33</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Septian Uloli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1.00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72</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172800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86</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360000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34</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Niu Aguweli</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4200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11,760,000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83</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348000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242</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1015000</w:t>
            </w:r>
          </w:p>
        </w:tc>
      </w:tr>
      <w:tr w:rsidR="00F37381" w:rsidRPr="00F37381" w:rsidTr="00F37381">
        <w:trPr>
          <w:trHeight w:val="300"/>
        </w:trPr>
        <w:tc>
          <w:tcPr>
            <w:tcW w:w="444"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35</w:t>
            </w:r>
          </w:p>
        </w:tc>
        <w:tc>
          <w:tcPr>
            <w:tcW w:w="194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Bahtiar Musta</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4000</w:t>
            </w:r>
          </w:p>
        </w:tc>
        <w:tc>
          <w:tcPr>
            <w:tcW w:w="108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11,200,000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155</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105</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418500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194</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775000</w:t>
            </w:r>
          </w:p>
        </w:tc>
      </w:tr>
      <w:tr w:rsidR="00F37381" w:rsidRPr="00F37381" w:rsidTr="00F37381">
        <w:trPr>
          <w:trHeight w:val="315"/>
        </w:trPr>
        <w:tc>
          <w:tcPr>
            <w:tcW w:w="444" w:type="dxa"/>
            <w:tcBorders>
              <w:top w:val="nil"/>
              <w:left w:val="double" w:sz="6" w:space="0" w:color="auto"/>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36</w:t>
            </w:r>
          </w:p>
        </w:tc>
        <w:tc>
          <w:tcPr>
            <w:tcW w:w="1942"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Nani Simbako</w:t>
            </w:r>
          </w:p>
        </w:tc>
        <w:tc>
          <w:tcPr>
            <w:tcW w:w="730"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20"/>
                <w:szCs w:val="20"/>
                <w:lang w:val="en-GB" w:eastAsia="en-GB"/>
              </w:rPr>
            </w:pPr>
            <w:r w:rsidRPr="00F37381">
              <w:rPr>
                <w:rFonts w:ascii="Times New Roman" w:eastAsia="Times New Roman" w:hAnsi="Times New Roman" w:cs="Times New Roman"/>
                <w:color w:val="000000"/>
                <w:sz w:val="20"/>
                <w:szCs w:val="20"/>
                <w:lang w:val="en-GB" w:eastAsia="en-GB"/>
              </w:rPr>
              <w:t>2.00</w:t>
            </w:r>
          </w:p>
        </w:tc>
        <w:tc>
          <w:tcPr>
            <w:tcW w:w="117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4100</w:t>
            </w:r>
          </w:p>
        </w:tc>
        <w:tc>
          <w:tcPr>
            <w:tcW w:w="1080" w:type="dxa"/>
            <w:tcBorders>
              <w:top w:val="single" w:sz="4" w:space="0" w:color="auto"/>
              <w:left w:val="nil"/>
              <w:bottom w:val="nil"/>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2,800</w:t>
            </w:r>
          </w:p>
        </w:tc>
        <w:tc>
          <w:tcPr>
            <w:tcW w:w="1233"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11,480,000</w:t>
            </w:r>
          </w:p>
        </w:tc>
        <w:tc>
          <w:tcPr>
            <w:tcW w:w="833"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140</w:t>
            </w:r>
          </w:p>
        </w:tc>
        <w:tc>
          <w:tcPr>
            <w:tcW w:w="775"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2700</w:t>
            </w:r>
          </w:p>
        </w:tc>
        <w:tc>
          <w:tcPr>
            <w:tcW w:w="7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92</w:t>
            </w:r>
          </w:p>
        </w:tc>
        <w:tc>
          <w:tcPr>
            <w:tcW w:w="113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378000</w:t>
            </w:r>
          </w:p>
        </w:tc>
        <w:tc>
          <w:tcPr>
            <w:tcW w:w="877"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5000</w:t>
            </w:r>
          </w:p>
        </w:tc>
        <w:tc>
          <w:tcPr>
            <w:tcW w:w="7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171</w:t>
            </w:r>
          </w:p>
        </w:tc>
        <w:tc>
          <w:tcPr>
            <w:tcW w:w="1155" w:type="dxa"/>
            <w:tcBorders>
              <w:top w:val="nil"/>
              <w:left w:val="nil"/>
              <w:bottom w:val="double" w:sz="6"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700000</w:t>
            </w:r>
          </w:p>
        </w:tc>
      </w:tr>
      <w:tr w:rsidR="00F37381" w:rsidRPr="00F37381" w:rsidTr="00F37381">
        <w:trPr>
          <w:trHeight w:val="315"/>
        </w:trPr>
        <w:tc>
          <w:tcPr>
            <w:tcW w:w="444" w:type="dxa"/>
            <w:tcBorders>
              <w:top w:val="nil"/>
              <w:left w:val="double" w:sz="6" w:space="0" w:color="auto"/>
              <w:bottom w:val="single" w:sz="4" w:space="0" w:color="auto"/>
              <w:right w:val="nil"/>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 </w:t>
            </w:r>
          </w:p>
        </w:tc>
        <w:tc>
          <w:tcPr>
            <w:tcW w:w="1942" w:type="dxa"/>
            <w:tcBorders>
              <w:top w:val="nil"/>
              <w:left w:val="double" w:sz="6" w:space="0" w:color="auto"/>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Jumlah</w:t>
            </w:r>
          </w:p>
        </w:tc>
        <w:tc>
          <w:tcPr>
            <w:tcW w:w="730"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64</w:t>
            </w:r>
          </w:p>
        </w:tc>
        <w:tc>
          <w:tcPr>
            <w:tcW w:w="1172"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247,000</w:t>
            </w:r>
          </w:p>
        </w:tc>
        <w:tc>
          <w:tcPr>
            <w:tcW w:w="1080" w:type="dxa"/>
            <w:tcBorders>
              <w:top w:val="double" w:sz="6" w:space="0" w:color="auto"/>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101,600</w:t>
            </w:r>
          </w:p>
        </w:tc>
        <w:tc>
          <w:tcPr>
            <w:tcW w:w="1233"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696,520,000</w:t>
            </w:r>
          </w:p>
        </w:tc>
        <w:tc>
          <w:tcPr>
            <w:tcW w:w="833"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4,503</w:t>
            </w:r>
          </w:p>
        </w:tc>
        <w:tc>
          <w:tcPr>
            <w:tcW w:w="775"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92,400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1,723</w:t>
            </w:r>
          </w:p>
        </w:tc>
        <w:tc>
          <w:tcPr>
            <w:tcW w:w="113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11,628,900</w:t>
            </w:r>
          </w:p>
        </w:tc>
        <w:tc>
          <w:tcPr>
            <w:tcW w:w="87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202,000</w:t>
            </w:r>
          </w:p>
        </w:tc>
        <w:tc>
          <w:tcPr>
            <w:tcW w:w="7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3,990</w:t>
            </w:r>
          </w:p>
        </w:tc>
        <w:tc>
          <w:tcPr>
            <w:tcW w:w="1155"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25,449,000</w:t>
            </w:r>
          </w:p>
        </w:tc>
      </w:tr>
      <w:tr w:rsidR="00F37381" w:rsidRPr="00F37381" w:rsidTr="00F37381">
        <w:trPr>
          <w:trHeight w:val="315"/>
        </w:trPr>
        <w:tc>
          <w:tcPr>
            <w:tcW w:w="444" w:type="dxa"/>
            <w:tcBorders>
              <w:top w:val="single" w:sz="4" w:space="0" w:color="auto"/>
              <w:left w:val="double" w:sz="6" w:space="0" w:color="auto"/>
              <w:bottom w:val="double" w:sz="6" w:space="0" w:color="auto"/>
              <w:right w:val="nil"/>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 </w:t>
            </w:r>
          </w:p>
        </w:tc>
        <w:tc>
          <w:tcPr>
            <w:tcW w:w="1942" w:type="dxa"/>
            <w:tcBorders>
              <w:top w:val="nil"/>
              <w:left w:val="double" w:sz="6" w:space="0" w:color="auto"/>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Rata-rata</w:t>
            </w:r>
          </w:p>
        </w:tc>
        <w:tc>
          <w:tcPr>
            <w:tcW w:w="730"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w:t>
            </w:r>
          </w:p>
        </w:tc>
        <w:tc>
          <w:tcPr>
            <w:tcW w:w="1172"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6,861</w:t>
            </w:r>
          </w:p>
        </w:tc>
        <w:tc>
          <w:tcPr>
            <w:tcW w:w="1080"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2,822</w:t>
            </w:r>
          </w:p>
        </w:tc>
        <w:tc>
          <w:tcPr>
            <w:tcW w:w="1233"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19,347,778</w:t>
            </w:r>
          </w:p>
        </w:tc>
        <w:tc>
          <w:tcPr>
            <w:tcW w:w="833"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125</w:t>
            </w:r>
          </w:p>
        </w:tc>
        <w:tc>
          <w:tcPr>
            <w:tcW w:w="775"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2,567</w:t>
            </w:r>
          </w:p>
        </w:tc>
        <w:tc>
          <w:tcPr>
            <w:tcW w:w="7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49</w:t>
            </w:r>
          </w:p>
        </w:tc>
        <w:tc>
          <w:tcPr>
            <w:tcW w:w="113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323,025</w:t>
            </w:r>
          </w:p>
        </w:tc>
        <w:tc>
          <w:tcPr>
            <w:tcW w:w="877"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5,611</w:t>
            </w:r>
          </w:p>
        </w:tc>
        <w:tc>
          <w:tcPr>
            <w:tcW w:w="7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111</w:t>
            </w:r>
          </w:p>
        </w:tc>
        <w:tc>
          <w:tcPr>
            <w:tcW w:w="1155" w:type="dxa"/>
            <w:tcBorders>
              <w:top w:val="nil"/>
              <w:left w:val="nil"/>
              <w:bottom w:val="double" w:sz="6" w:space="0" w:color="auto"/>
              <w:right w:val="double" w:sz="6" w:space="0" w:color="auto"/>
            </w:tcBorders>
            <w:shd w:val="clear" w:color="auto" w:fill="auto"/>
            <w:noWrap/>
            <w:vAlign w:val="bottom"/>
            <w:hideMark/>
          </w:tcPr>
          <w:p w:rsidR="00F37381" w:rsidRPr="00F37381" w:rsidRDefault="00F37381" w:rsidP="00F37381">
            <w:pPr>
              <w:spacing w:after="0" w:line="240" w:lineRule="auto"/>
              <w:jc w:val="right"/>
              <w:rPr>
                <w:rFonts w:ascii="Times New Roman" w:eastAsia="Times New Roman" w:hAnsi="Times New Roman" w:cs="Times New Roman"/>
                <w:color w:val="000000"/>
                <w:lang w:val="en-GB" w:eastAsia="en-GB"/>
              </w:rPr>
            </w:pPr>
            <w:r w:rsidRPr="00F37381">
              <w:rPr>
                <w:rFonts w:ascii="Times New Roman" w:eastAsia="Times New Roman" w:hAnsi="Times New Roman" w:cs="Times New Roman"/>
                <w:color w:val="000000"/>
                <w:lang w:val="en-GB" w:eastAsia="en-GB"/>
              </w:rPr>
              <w:t>706,917</w:t>
            </w:r>
          </w:p>
        </w:tc>
      </w:tr>
    </w:tbl>
    <w:p w:rsidR="001E0068" w:rsidRDefault="001E0068"/>
    <w:tbl>
      <w:tblPr>
        <w:tblW w:w="14743" w:type="dxa"/>
        <w:tblInd w:w="-1168" w:type="dxa"/>
        <w:tblLayout w:type="fixed"/>
        <w:tblLook w:val="04A0" w:firstRow="1" w:lastRow="0" w:firstColumn="1" w:lastColumn="0" w:noHBand="0" w:noVBand="1"/>
      </w:tblPr>
      <w:tblGrid>
        <w:gridCol w:w="567"/>
        <w:gridCol w:w="1418"/>
        <w:gridCol w:w="851"/>
        <w:gridCol w:w="850"/>
        <w:gridCol w:w="1276"/>
        <w:gridCol w:w="1417"/>
        <w:gridCol w:w="851"/>
        <w:gridCol w:w="992"/>
        <w:gridCol w:w="851"/>
        <w:gridCol w:w="850"/>
        <w:gridCol w:w="851"/>
        <w:gridCol w:w="1134"/>
        <w:gridCol w:w="850"/>
        <w:gridCol w:w="851"/>
        <w:gridCol w:w="1134"/>
      </w:tblGrid>
      <w:tr w:rsidR="00F37381" w:rsidRPr="00F37381" w:rsidTr="00F37381">
        <w:trPr>
          <w:trHeight w:val="315"/>
        </w:trPr>
        <w:tc>
          <w:tcPr>
            <w:tcW w:w="14743" w:type="dxa"/>
            <w:gridSpan w:val="15"/>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lastRenderedPageBreak/>
              <w:t xml:space="preserve">  Lampiran 4. Pengeluaran Pedagang Pengumpul</w:t>
            </w:r>
          </w:p>
        </w:tc>
      </w:tr>
      <w:tr w:rsidR="00F37381" w:rsidRPr="00F37381" w:rsidTr="00F37381">
        <w:trPr>
          <w:trHeight w:val="315"/>
        </w:trPr>
        <w:tc>
          <w:tcPr>
            <w:tcW w:w="567"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p>
        </w:tc>
        <w:tc>
          <w:tcPr>
            <w:tcW w:w="1418" w:type="dxa"/>
            <w:tcBorders>
              <w:top w:val="nil"/>
              <w:left w:val="nil"/>
              <w:bottom w:val="double" w:sz="6" w:space="0" w:color="auto"/>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 </w:t>
            </w:r>
          </w:p>
        </w:tc>
        <w:tc>
          <w:tcPr>
            <w:tcW w:w="85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1276"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1417"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992"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0"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0"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851"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sz w:val="18"/>
                <w:szCs w:val="18"/>
                <w:lang w:val="en-GB" w:eastAsia="en-GB"/>
              </w:rPr>
            </w:pPr>
          </w:p>
        </w:tc>
      </w:tr>
      <w:tr w:rsidR="00F37381" w:rsidRPr="00F37381" w:rsidTr="00F37381">
        <w:trPr>
          <w:trHeight w:val="315"/>
        </w:trPr>
        <w:tc>
          <w:tcPr>
            <w:tcW w:w="567" w:type="dxa"/>
            <w:vMerge w:val="restart"/>
            <w:tcBorders>
              <w:top w:val="double" w:sz="6" w:space="0" w:color="auto"/>
              <w:left w:val="double" w:sz="6" w:space="0" w:color="auto"/>
              <w:bottom w:val="nil"/>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No Responden</w:t>
            </w:r>
          </w:p>
        </w:tc>
        <w:tc>
          <w:tcPr>
            <w:tcW w:w="1418"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F37381" w:rsidRPr="00F37381" w:rsidRDefault="00F37381" w:rsidP="00F37381">
            <w:pPr>
              <w:spacing w:after="0" w:line="240" w:lineRule="auto"/>
              <w:jc w:val="center"/>
              <w:rPr>
                <w:rFonts w:ascii="Calibri" w:eastAsia="Times New Roman" w:hAnsi="Calibri" w:cs="Calibri"/>
                <w:b/>
                <w:bCs/>
                <w:color w:val="000000"/>
                <w:sz w:val="18"/>
                <w:szCs w:val="18"/>
                <w:lang w:val="en-GB" w:eastAsia="en-GB"/>
              </w:rPr>
            </w:pPr>
            <w:r w:rsidRPr="00F37381">
              <w:rPr>
                <w:rFonts w:ascii="Calibri" w:eastAsia="Times New Roman" w:hAnsi="Calibri" w:cs="Calibri"/>
                <w:b/>
                <w:bCs/>
                <w:color w:val="000000"/>
                <w:sz w:val="18"/>
                <w:szCs w:val="18"/>
                <w:lang w:val="en-GB" w:eastAsia="en-GB"/>
              </w:rPr>
              <w:t>Nama responden</w:t>
            </w:r>
          </w:p>
        </w:tc>
        <w:tc>
          <w:tcPr>
            <w:tcW w:w="851" w:type="dxa"/>
            <w:vMerge w:val="restart"/>
            <w:tcBorders>
              <w:top w:val="double" w:sz="6" w:space="0" w:color="auto"/>
              <w:left w:val="single" w:sz="4" w:space="0" w:color="auto"/>
              <w:bottom w:val="nil"/>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Pembelian ditingkat petani (Kg)</w:t>
            </w:r>
          </w:p>
        </w:tc>
        <w:tc>
          <w:tcPr>
            <w:tcW w:w="85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beli di tingkat petani (Rp)</w:t>
            </w:r>
          </w:p>
        </w:tc>
        <w:tc>
          <w:tcPr>
            <w:tcW w:w="1276"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Total (Rp)</w:t>
            </w:r>
          </w:p>
        </w:tc>
        <w:tc>
          <w:tcPr>
            <w:tcW w:w="9781" w:type="dxa"/>
            <w:gridSpan w:val="10"/>
            <w:vMerge w:val="restart"/>
            <w:tcBorders>
              <w:top w:val="double" w:sz="6" w:space="0" w:color="auto"/>
              <w:left w:val="single" w:sz="4" w:space="0" w:color="auto"/>
              <w:bottom w:val="single" w:sz="4" w:space="0" w:color="000000"/>
              <w:right w:val="double" w:sz="6" w:space="0" w:color="000000"/>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Biaya Pemasaran (RP)</w:t>
            </w:r>
          </w:p>
        </w:tc>
      </w:tr>
      <w:tr w:rsidR="00F37381" w:rsidRPr="00F37381" w:rsidTr="00F37381">
        <w:trPr>
          <w:trHeight w:val="300"/>
        </w:trPr>
        <w:tc>
          <w:tcPr>
            <w:tcW w:w="567" w:type="dxa"/>
            <w:vMerge/>
            <w:tcBorders>
              <w:top w:val="double" w:sz="6" w:space="0" w:color="auto"/>
              <w:left w:val="double" w:sz="6"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418" w:type="dxa"/>
            <w:vMerge/>
            <w:tcBorders>
              <w:top w:val="nil"/>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Calibri" w:eastAsia="Times New Roman" w:hAnsi="Calibri" w:cs="Calibri"/>
                <w:b/>
                <w:bCs/>
                <w:color w:val="000000"/>
                <w:sz w:val="18"/>
                <w:szCs w:val="18"/>
                <w:lang w:val="en-GB" w:eastAsia="en-GB"/>
              </w:rPr>
            </w:pPr>
          </w:p>
        </w:tc>
        <w:tc>
          <w:tcPr>
            <w:tcW w:w="851" w:type="dxa"/>
            <w:vMerge/>
            <w:tcBorders>
              <w:top w:val="double" w:sz="6" w:space="0" w:color="auto"/>
              <w:left w:val="single" w:sz="4"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85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9781" w:type="dxa"/>
            <w:gridSpan w:val="10"/>
            <w:vMerge/>
            <w:tcBorders>
              <w:top w:val="double" w:sz="6" w:space="0" w:color="auto"/>
              <w:left w:val="single" w:sz="4" w:space="0" w:color="auto"/>
              <w:bottom w:val="single" w:sz="4" w:space="0" w:color="000000"/>
              <w:right w:val="double" w:sz="6" w:space="0" w:color="000000"/>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r>
      <w:tr w:rsidR="00F37381" w:rsidRPr="00F37381" w:rsidTr="00F37381">
        <w:trPr>
          <w:trHeight w:val="300"/>
        </w:trPr>
        <w:tc>
          <w:tcPr>
            <w:tcW w:w="567" w:type="dxa"/>
            <w:vMerge/>
            <w:tcBorders>
              <w:top w:val="double" w:sz="6" w:space="0" w:color="auto"/>
              <w:left w:val="double" w:sz="6"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418" w:type="dxa"/>
            <w:vMerge/>
            <w:tcBorders>
              <w:top w:val="nil"/>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Calibri" w:eastAsia="Times New Roman" w:hAnsi="Calibri" w:cs="Calibri"/>
                <w:b/>
                <w:bCs/>
                <w:color w:val="000000"/>
                <w:sz w:val="18"/>
                <w:szCs w:val="18"/>
                <w:lang w:val="en-GB" w:eastAsia="en-GB"/>
              </w:rPr>
            </w:pPr>
          </w:p>
        </w:tc>
        <w:tc>
          <w:tcPr>
            <w:tcW w:w="851" w:type="dxa"/>
            <w:vMerge/>
            <w:tcBorders>
              <w:top w:val="double" w:sz="6" w:space="0" w:color="auto"/>
              <w:left w:val="single" w:sz="4"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85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417"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Upah Tenaga Kerja  (Rp)</w:t>
            </w:r>
          </w:p>
        </w:tc>
        <w:tc>
          <w:tcPr>
            <w:tcW w:w="851"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Per Kg Jagung</w:t>
            </w:r>
          </w:p>
        </w:tc>
        <w:tc>
          <w:tcPr>
            <w:tcW w:w="99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Total (Rp)</w:t>
            </w:r>
          </w:p>
        </w:tc>
        <w:tc>
          <w:tcPr>
            <w:tcW w:w="3686" w:type="dxa"/>
            <w:gridSpan w:val="4"/>
            <w:tcBorders>
              <w:top w:val="single" w:sz="4" w:space="0" w:color="auto"/>
              <w:left w:val="nil"/>
              <w:bottom w:val="single" w:sz="4" w:space="0" w:color="auto"/>
              <w:right w:val="single" w:sz="4" w:space="0" w:color="000000"/>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Kemasan</w:t>
            </w:r>
          </w:p>
        </w:tc>
        <w:tc>
          <w:tcPr>
            <w:tcW w:w="2835" w:type="dxa"/>
            <w:gridSpan w:val="3"/>
            <w:tcBorders>
              <w:top w:val="single" w:sz="4" w:space="0" w:color="auto"/>
              <w:left w:val="nil"/>
              <w:bottom w:val="single" w:sz="4" w:space="0" w:color="auto"/>
              <w:right w:val="double" w:sz="6" w:space="0" w:color="000000"/>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Biaya Angkutan (Rp)</w:t>
            </w:r>
          </w:p>
        </w:tc>
      </w:tr>
      <w:tr w:rsidR="00F37381" w:rsidRPr="00F37381" w:rsidTr="00F37381">
        <w:trPr>
          <w:trHeight w:val="780"/>
        </w:trPr>
        <w:tc>
          <w:tcPr>
            <w:tcW w:w="567" w:type="dxa"/>
            <w:vMerge/>
            <w:tcBorders>
              <w:top w:val="double" w:sz="6" w:space="0" w:color="auto"/>
              <w:left w:val="double" w:sz="6"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418" w:type="dxa"/>
            <w:vMerge/>
            <w:tcBorders>
              <w:top w:val="nil"/>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Calibri" w:eastAsia="Times New Roman" w:hAnsi="Calibri" w:cs="Calibri"/>
                <w:b/>
                <w:bCs/>
                <w:color w:val="000000"/>
                <w:sz w:val="18"/>
                <w:szCs w:val="18"/>
                <w:lang w:val="en-GB" w:eastAsia="en-GB"/>
              </w:rPr>
            </w:pPr>
          </w:p>
        </w:tc>
        <w:tc>
          <w:tcPr>
            <w:tcW w:w="851" w:type="dxa"/>
            <w:vMerge/>
            <w:tcBorders>
              <w:top w:val="double" w:sz="6" w:space="0" w:color="auto"/>
              <w:left w:val="single" w:sz="4" w:space="0" w:color="auto"/>
              <w:bottom w:val="nil"/>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850"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1417" w:type="dxa"/>
            <w:vMerge/>
            <w:tcBorders>
              <w:top w:val="single" w:sz="4"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851" w:type="dxa"/>
            <w:vMerge/>
            <w:tcBorders>
              <w:top w:val="single" w:sz="4"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992" w:type="dxa"/>
            <w:vMerge/>
            <w:tcBorders>
              <w:top w:val="single" w:sz="4" w:space="0" w:color="auto"/>
              <w:left w:val="single" w:sz="4" w:space="0" w:color="auto"/>
              <w:bottom w:val="double" w:sz="6" w:space="0" w:color="000000"/>
              <w:right w:val="single" w:sz="4" w:space="0" w:color="auto"/>
            </w:tcBorders>
            <w:vAlign w:val="center"/>
            <w:hideMark/>
          </w:tcPr>
          <w:p w:rsidR="00F37381" w:rsidRPr="00F37381" w:rsidRDefault="00F37381" w:rsidP="00F37381">
            <w:pPr>
              <w:spacing w:after="0" w:line="240" w:lineRule="auto"/>
              <w:rPr>
                <w:rFonts w:ascii="Times New Roman" w:eastAsia="Times New Roman" w:hAnsi="Times New Roman" w:cs="Times New Roman"/>
                <w:b/>
                <w:bCs/>
                <w:color w:val="000000"/>
                <w:sz w:val="18"/>
                <w:szCs w:val="18"/>
                <w:lang w:val="en-GB" w:eastAsia="en-GB"/>
              </w:rPr>
            </w:pPr>
          </w:p>
        </w:tc>
        <w:tc>
          <w:tcPr>
            <w:tcW w:w="851"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Jumlah  Karung (Buah)</w:t>
            </w:r>
          </w:p>
        </w:tc>
        <w:tc>
          <w:tcPr>
            <w:tcW w:w="850"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satuan (Rp)</w:t>
            </w:r>
          </w:p>
        </w:tc>
        <w:tc>
          <w:tcPr>
            <w:tcW w:w="851"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Per Kg Jagung</w:t>
            </w:r>
          </w:p>
        </w:tc>
        <w:tc>
          <w:tcPr>
            <w:tcW w:w="1134" w:type="dxa"/>
            <w:tcBorders>
              <w:top w:val="nil"/>
              <w:left w:val="nil"/>
              <w:bottom w:val="double" w:sz="6" w:space="0" w:color="auto"/>
              <w:right w:val="nil"/>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Total (Rp)</w:t>
            </w:r>
          </w:p>
        </w:tc>
        <w:tc>
          <w:tcPr>
            <w:tcW w:w="850" w:type="dxa"/>
            <w:tcBorders>
              <w:top w:val="nil"/>
              <w:left w:val="single" w:sz="4" w:space="0" w:color="auto"/>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satuan (Rp)</w:t>
            </w:r>
          </w:p>
        </w:tc>
        <w:tc>
          <w:tcPr>
            <w:tcW w:w="851" w:type="dxa"/>
            <w:tcBorders>
              <w:top w:val="nil"/>
              <w:left w:val="nil"/>
              <w:bottom w:val="double" w:sz="6" w:space="0" w:color="auto"/>
              <w:right w:val="single" w:sz="4"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Harga Per Kg Jagung</w:t>
            </w:r>
          </w:p>
        </w:tc>
        <w:tc>
          <w:tcPr>
            <w:tcW w:w="1134" w:type="dxa"/>
            <w:tcBorders>
              <w:top w:val="nil"/>
              <w:left w:val="nil"/>
              <w:bottom w:val="double" w:sz="6" w:space="0" w:color="auto"/>
              <w:right w:val="double" w:sz="6" w:space="0" w:color="auto"/>
            </w:tcBorders>
            <w:shd w:val="clear" w:color="000000" w:fill="FFFFFF"/>
            <w:vAlign w:val="center"/>
            <w:hideMark/>
          </w:tcPr>
          <w:p w:rsidR="00F37381" w:rsidRPr="00F37381" w:rsidRDefault="00F37381" w:rsidP="00F37381">
            <w:pPr>
              <w:spacing w:after="0" w:line="240" w:lineRule="auto"/>
              <w:jc w:val="center"/>
              <w:rPr>
                <w:rFonts w:ascii="Times New Roman" w:eastAsia="Times New Roman" w:hAnsi="Times New Roman" w:cs="Times New Roman"/>
                <w:b/>
                <w:bCs/>
                <w:color w:val="000000"/>
                <w:sz w:val="18"/>
                <w:szCs w:val="18"/>
                <w:lang w:val="en-GB" w:eastAsia="en-GB"/>
              </w:rPr>
            </w:pPr>
            <w:r w:rsidRPr="00F37381">
              <w:rPr>
                <w:rFonts w:ascii="Times New Roman" w:eastAsia="Times New Roman" w:hAnsi="Times New Roman" w:cs="Times New Roman"/>
                <w:b/>
                <w:bCs/>
                <w:color w:val="000000"/>
                <w:sz w:val="18"/>
                <w:szCs w:val="18"/>
                <w:lang w:val="en-GB" w:eastAsia="en-GB"/>
              </w:rPr>
              <w:t>Total (Rp)</w:t>
            </w:r>
          </w:p>
        </w:tc>
      </w:tr>
      <w:tr w:rsidR="00F37381" w:rsidRPr="00F37381" w:rsidTr="00F37381">
        <w:trPr>
          <w:trHeight w:val="315"/>
        </w:trPr>
        <w:tc>
          <w:tcPr>
            <w:tcW w:w="56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w:t>
            </w:r>
          </w:p>
        </w:tc>
        <w:tc>
          <w:tcPr>
            <w:tcW w:w="1418"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Idrus Basiru</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25,000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70,000,000</w:t>
            </w:r>
          </w:p>
        </w:tc>
        <w:tc>
          <w:tcPr>
            <w:tcW w:w="141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750,000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420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44</w:t>
            </w:r>
          </w:p>
        </w:tc>
        <w:tc>
          <w:tcPr>
            <w:tcW w:w="1134"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1,092,000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84</w:t>
            </w:r>
          </w:p>
        </w:tc>
        <w:tc>
          <w:tcPr>
            <w:tcW w:w="1134"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2,100,000</w:t>
            </w:r>
          </w:p>
        </w:tc>
      </w:tr>
      <w:tr w:rsidR="00F37381" w:rsidRPr="00F37381" w:rsidTr="00F37381">
        <w:trPr>
          <w:trHeight w:val="300"/>
        </w:trPr>
        <w:tc>
          <w:tcPr>
            <w:tcW w:w="567" w:type="dxa"/>
            <w:tcBorders>
              <w:top w:val="nil"/>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w:t>
            </w:r>
          </w:p>
        </w:tc>
        <w:tc>
          <w:tcPr>
            <w:tcW w:w="1418"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Liu Apajulu</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84,000,000</w:t>
            </w:r>
          </w:p>
        </w:tc>
        <w:tc>
          <w:tcPr>
            <w:tcW w:w="141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900,000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69</w:t>
            </w:r>
          </w:p>
        </w:tc>
        <w:tc>
          <w:tcPr>
            <w:tcW w:w="1134"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2,080,000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133</w:t>
            </w:r>
          </w:p>
        </w:tc>
        <w:tc>
          <w:tcPr>
            <w:tcW w:w="1134"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4,000,000</w:t>
            </w:r>
          </w:p>
        </w:tc>
      </w:tr>
      <w:tr w:rsidR="00F37381" w:rsidRPr="00F37381" w:rsidTr="00F37381">
        <w:trPr>
          <w:trHeight w:val="300"/>
        </w:trPr>
        <w:tc>
          <w:tcPr>
            <w:tcW w:w="567" w:type="dxa"/>
            <w:tcBorders>
              <w:top w:val="nil"/>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w:t>
            </w:r>
          </w:p>
        </w:tc>
        <w:tc>
          <w:tcPr>
            <w:tcW w:w="1418"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Anis Pakaya</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25,000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70,000,000</w:t>
            </w:r>
          </w:p>
        </w:tc>
        <w:tc>
          <w:tcPr>
            <w:tcW w:w="141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750,000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420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44</w:t>
            </w:r>
          </w:p>
        </w:tc>
        <w:tc>
          <w:tcPr>
            <w:tcW w:w="1134"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1,092,000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84</w:t>
            </w:r>
          </w:p>
        </w:tc>
        <w:tc>
          <w:tcPr>
            <w:tcW w:w="1134"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2,100,000</w:t>
            </w:r>
          </w:p>
        </w:tc>
      </w:tr>
      <w:tr w:rsidR="00F37381" w:rsidRPr="00F37381" w:rsidTr="00F37381">
        <w:trPr>
          <w:trHeight w:val="300"/>
        </w:trPr>
        <w:tc>
          <w:tcPr>
            <w:tcW w:w="567" w:type="dxa"/>
            <w:tcBorders>
              <w:top w:val="nil"/>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w:t>
            </w:r>
          </w:p>
        </w:tc>
        <w:tc>
          <w:tcPr>
            <w:tcW w:w="1418"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Harun Husain</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40,000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112,000,000</w:t>
            </w:r>
          </w:p>
        </w:tc>
        <w:tc>
          <w:tcPr>
            <w:tcW w:w="141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1,200,000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650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2,700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44</w:t>
            </w:r>
          </w:p>
        </w:tc>
        <w:tc>
          <w:tcPr>
            <w:tcW w:w="1134"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1,755,000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81</w:t>
            </w:r>
          </w:p>
        </w:tc>
        <w:tc>
          <w:tcPr>
            <w:tcW w:w="1134"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3,250,000</w:t>
            </w:r>
          </w:p>
        </w:tc>
      </w:tr>
      <w:tr w:rsidR="00F37381" w:rsidRPr="00F37381" w:rsidTr="00F37381">
        <w:trPr>
          <w:trHeight w:val="300"/>
        </w:trPr>
        <w:tc>
          <w:tcPr>
            <w:tcW w:w="567" w:type="dxa"/>
            <w:tcBorders>
              <w:top w:val="nil"/>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w:t>
            </w:r>
          </w:p>
        </w:tc>
        <w:tc>
          <w:tcPr>
            <w:tcW w:w="1418" w:type="dxa"/>
            <w:tcBorders>
              <w:top w:val="nil"/>
              <w:left w:val="nil"/>
              <w:bottom w:val="single" w:sz="4"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Fatma Ahmad</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20,000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56,000,000</w:t>
            </w:r>
          </w:p>
        </w:tc>
        <w:tc>
          <w:tcPr>
            <w:tcW w:w="1417"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600,000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350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46</w:t>
            </w:r>
          </w:p>
        </w:tc>
        <w:tc>
          <w:tcPr>
            <w:tcW w:w="1134"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910,000</w:t>
            </w:r>
          </w:p>
        </w:tc>
        <w:tc>
          <w:tcPr>
            <w:tcW w:w="850"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88</w:t>
            </w:r>
          </w:p>
        </w:tc>
        <w:tc>
          <w:tcPr>
            <w:tcW w:w="1134" w:type="dxa"/>
            <w:tcBorders>
              <w:top w:val="nil"/>
              <w:left w:val="nil"/>
              <w:bottom w:val="single" w:sz="4"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1,750,000</w:t>
            </w:r>
          </w:p>
        </w:tc>
      </w:tr>
      <w:tr w:rsidR="00F37381" w:rsidRPr="00F37381" w:rsidTr="00F37381">
        <w:trPr>
          <w:trHeight w:val="315"/>
        </w:trPr>
        <w:tc>
          <w:tcPr>
            <w:tcW w:w="567" w:type="dxa"/>
            <w:tcBorders>
              <w:top w:val="nil"/>
              <w:left w:val="double" w:sz="6" w:space="0" w:color="auto"/>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6</w:t>
            </w:r>
          </w:p>
        </w:tc>
        <w:tc>
          <w:tcPr>
            <w:tcW w:w="1418" w:type="dxa"/>
            <w:tcBorders>
              <w:top w:val="nil"/>
              <w:left w:val="nil"/>
              <w:bottom w:val="double" w:sz="6" w:space="0" w:color="auto"/>
              <w:right w:val="single" w:sz="4" w:space="0" w:color="auto"/>
            </w:tcBorders>
            <w:shd w:val="clear" w:color="000000" w:fill="FFFFFF"/>
            <w:noWrap/>
            <w:vAlign w:val="bottom"/>
            <w:hideMark/>
          </w:tcPr>
          <w:p w:rsidR="00F37381" w:rsidRPr="00F37381" w:rsidRDefault="00F37381" w:rsidP="00F37381">
            <w:pPr>
              <w:spacing w:after="0" w:line="240" w:lineRule="auto"/>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Paharudin Aridi</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50,000</w:t>
            </w:r>
          </w:p>
        </w:tc>
        <w:tc>
          <w:tcPr>
            <w:tcW w:w="850" w:type="dxa"/>
            <w:tcBorders>
              <w:top w:val="nil"/>
              <w:left w:val="nil"/>
              <w:bottom w:val="nil"/>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140,000,000</w:t>
            </w:r>
          </w:p>
        </w:tc>
        <w:tc>
          <w:tcPr>
            <w:tcW w:w="1417"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30.000/1000Kg</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1,500,000</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420</w:t>
            </w:r>
          </w:p>
        </w:tc>
        <w:tc>
          <w:tcPr>
            <w:tcW w:w="850"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2,700</w:t>
            </w:r>
          </w:p>
        </w:tc>
        <w:tc>
          <w:tcPr>
            <w:tcW w:w="851" w:type="dxa"/>
            <w:tcBorders>
              <w:top w:val="nil"/>
              <w:left w:val="nil"/>
              <w:bottom w:val="nil"/>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23</w:t>
            </w:r>
          </w:p>
        </w:tc>
        <w:tc>
          <w:tcPr>
            <w:tcW w:w="1134"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1,134,000</w:t>
            </w:r>
          </w:p>
        </w:tc>
        <w:tc>
          <w:tcPr>
            <w:tcW w:w="850"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42</w:t>
            </w:r>
          </w:p>
        </w:tc>
        <w:tc>
          <w:tcPr>
            <w:tcW w:w="1134" w:type="dxa"/>
            <w:tcBorders>
              <w:top w:val="nil"/>
              <w:left w:val="nil"/>
              <w:bottom w:val="double" w:sz="6"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2,100,000</w:t>
            </w:r>
          </w:p>
        </w:tc>
      </w:tr>
      <w:tr w:rsidR="00F37381" w:rsidRPr="00F37381" w:rsidTr="00F37381">
        <w:trPr>
          <w:trHeight w:val="315"/>
        </w:trPr>
        <w:tc>
          <w:tcPr>
            <w:tcW w:w="567" w:type="dxa"/>
            <w:tcBorders>
              <w:top w:val="double" w:sz="4" w:space="0" w:color="auto"/>
              <w:left w:val="double" w:sz="6" w:space="0" w:color="auto"/>
              <w:bottom w:val="single" w:sz="4" w:space="0" w:color="auto"/>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 </w:t>
            </w:r>
          </w:p>
        </w:tc>
        <w:tc>
          <w:tcPr>
            <w:tcW w:w="1418" w:type="dxa"/>
            <w:tcBorders>
              <w:top w:val="double" w:sz="4" w:space="0" w:color="auto"/>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Total</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190,000</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16,800</w:t>
            </w:r>
          </w:p>
        </w:tc>
        <w:tc>
          <w:tcPr>
            <w:tcW w:w="1276"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532,000,000</w:t>
            </w:r>
          </w:p>
        </w:tc>
        <w:tc>
          <w:tcPr>
            <w:tcW w:w="1417"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180,000</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180</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5,700,000</w:t>
            </w:r>
          </w:p>
        </w:tc>
        <w:tc>
          <w:tcPr>
            <w:tcW w:w="851" w:type="dxa"/>
            <w:tcBorders>
              <w:top w:val="double" w:sz="4" w:space="0" w:color="auto"/>
              <w:left w:val="nil"/>
              <w:bottom w:val="single" w:sz="4" w:space="0" w:color="auto"/>
              <w:right w:val="nil"/>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3,060</w:t>
            </w:r>
          </w:p>
        </w:tc>
        <w:tc>
          <w:tcPr>
            <w:tcW w:w="850" w:type="dxa"/>
            <w:tcBorders>
              <w:top w:val="double" w:sz="4" w:space="0" w:color="auto"/>
              <w:left w:val="double" w:sz="6" w:space="0" w:color="auto"/>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15,800</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269</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8,063,000</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512</w:t>
            </w:r>
          </w:p>
        </w:tc>
        <w:tc>
          <w:tcPr>
            <w:tcW w:w="1134" w:type="dxa"/>
            <w:tcBorders>
              <w:top w:val="double" w:sz="4" w:space="0" w:color="auto"/>
              <w:left w:val="nil"/>
              <w:bottom w:val="single" w:sz="4" w:space="0" w:color="auto"/>
              <w:right w:val="doub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15,300,000</w:t>
            </w:r>
          </w:p>
        </w:tc>
      </w:tr>
      <w:tr w:rsidR="00F37381" w:rsidRPr="00F37381" w:rsidTr="00F37381">
        <w:trPr>
          <w:trHeight w:val="315"/>
        </w:trPr>
        <w:tc>
          <w:tcPr>
            <w:tcW w:w="567" w:type="dxa"/>
            <w:tcBorders>
              <w:top w:val="nil"/>
              <w:left w:val="double" w:sz="6" w:space="0" w:color="auto"/>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 </w:t>
            </w:r>
          </w:p>
        </w:tc>
        <w:tc>
          <w:tcPr>
            <w:tcW w:w="1418" w:type="dxa"/>
            <w:tcBorders>
              <w:top w:val="nil"/>
              <w:left w:val="double" w:sz="6" w:space="0" w:color="auto"/>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Rata-rata</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31,667</w:t>
            </w:r>
          </w:p>
        </w:tc>
        <w:tc>
          <w:tcPr>
            <w:tcW w:w="850"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2,800</w:t>
            </w:r>
          </w:p>
        </w:tc>
        <w:tc>
          <w:tcPr>
            <w:tcW w:w="1276"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88,666,667</w:t>
            </w:r>
          </w:p>
        </w:tc>
        <w:tc>
          <w:tcPr>
            <w:tcW w:w="1417"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30,000</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30</w:t>
            </w:r>
          </w:p>
        </w:tc>
        <w:tc>
          <w:tcPr>
            <w:tcW w:w="992"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950,000</w:t>
            </w:r>
          </w:p>
        </w:tc>
        <w:tc>
          <w:tcPr>
            <w:tcW w:w="851" w:type="dxa"/>
            <w:tcBorders>
              <w:top w:val="nil"/>
              <w:left w:val="single" w:sz="4" w:space="0" w:color="auto"/>
              <w:bottom w:val="double" w:sz="6" w:space="0" w:color="auto"/>
              <w:right w:val="double" w:sz="6"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510</w:t>
            </w:r>
          </w:p>
        </w:tc>
        <w:tc>
          <w:tcPr>
            <w:tcW w:w="850" w:type="dxa"/>
            <w:tcBorders>
              <w:top w:val="nil"/>
              <w:left w:val="double" w:sz="6" w:space="0" w:color="auto"/>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2,633</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45</w:t>
            </w:r>
          </w:p>
        </w:tc>
        <w:tc>
          <w:tcPr>
            <w:tcW w:w="1134"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1,343,833</w:t>
            </w:r>
          </w:p>
        </w:tc>
        <w:tc>
          <w:tcPr>
            <w:tcW w:w="850"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5,000</w:t>
            </w:r>
          </w:p>
        </w:tc>
        <w:tc>
          <w:tcPr>
            <w:tcW w:w="851" w:type="dxa"/>
            <w:tcBorders>
              <w:top w:val="nil"/>
              <w:left w:val="nil"/>
              <w:bottom w:val="double" w:sz="6" w:space="0" w:color="auto"/>
              <w:right w:val="sing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85</w:t>
            </w:r>
          </w:p>
        </w:tc>
        <w:tc>
          <w:tcPr>
            <w:tcW w:w="1134" w:type="dxa"/>
            <w:tcBorders>
              <w:top w:val="single" w:sz="4" w:space="0" w:color="auto"/>
              <w:left w:val="nil"/>
              <w:bottom w:val="double" w:sz="4" w:space="0" w:color="auto"/>
              <w:right w:val="double" w:sz="4" w:space="0" w:color="auto"/>
            </w:tcBorders>
            <w:shd w:val="clear" w:color="auto" w:fill="auto"/>
            <w:noWrap/>
            <w:vAlign w:val="bottom"/>
            <w:hideMark/>
          </w:tcPr>
          <w:p w:rsidR="00F37381" w:rsidRPr="00F37381" w:rsidRDefault="00F37381" w:rsidP="00F37381">
            <w:pPr>
              <w:spacing w:after="0" w:line="240" w:lineRule="auto"/>
              <w:jc w:val="center"/>
              <w:rPr>
                <w:rFonts w:ascii="Times New Roman" w:eastAsia="Times New Roman" w:hAnsi="Times New Roman" w:cs="Times New Roman"/>
                <w:color w:val="000000"/>
                <w:sz w:val="18"/>
                <w:szCs w:val="18"/>
                <w:lang w:val="en-GB" w:eastAsia="en-GB"/>
              </w:rPr>
            </w:pPr>
            <w:r w:rsidRPr="00F37381">
              <w:rPr>
                <w:rFonts w:ascii="Times New Roman" w:eastAsia="Times New Roman" w:hAnsi="Times New Roman" w:cs="Times New Roman"/>
                <w:color w:val="000000"/>
                <w:sz w:val="18"/>
                <w:szCs w:val="18"/>
                <w:lang w:val="en-GB" w:eastAsia="en-GB"/>
              </w:rPr>
              <w:t>2,550,000</w:t>
            </w:r>
          </w:p>
        </w:tc>
      </w:tr>
    </w:tbl>
    <w:p w:rsidR="00FF0D76" w:rsidRDefault="00FF0D76"/>
    <w:p w:rsidR="00FF0D76" w:rsidRPr="00FF0D76" w:rsidRDefault="00FF0D76" w:rsidP="00FF0D76"/>
    <w:p w:rsidR="00FF0D76" w:rsidRDefault="00FF0D76" w:rsidP="00FF0D76"/>
    <w:p w:rsidR="00FF0D76" w:rsidRDefault="00FF0D76" w:rsidP="00FF0D76">
      <w:pPr>
        <w:tabs>
          <w:tab w:val="left" w:pos="7485"/>
        </w:tabs>
      </w:pPr>
      <w:r>
        <w:tab/>
      </w:r>
    </w:p>
    <w:p w:rsidR="00FF0D76" w:rsidRDefault="00FF0D76">
      <w:r>
        <w:br w:type="page"/>
      </w:r>
    </w:p>
    <w:tbl>
      <w:tblPr>
        <w:tblW w:w="15619" w:type="dxa"/>
        <w:tblInd w:w="-1452" w:type="dxa"/>
        <w:tblLayout w:type="fixed"/>
        <w:tblLook w:val="04A0" w:firstRow="1" w:lastRow="0" w:firstColumn="1" w:lastColumn="0" w:noHBand="0" w:noVBand="1"/>
      </w:tblPr>
      <w:tblGrid>
        <w:gridCol w:w="1134"/>
        <w:gridCol w:w="1135"/>
        <w:gridCol w:w="1134"/>
        <w:gridCol w:w="1134"/>
        <w:gridCol w:w="1134"/>
        <w:gridCol w:w="1300"/>
        <w:gridCol w:w="1252"/>
        <w:gridCol w:w="1134"/>
        <w:gridCol w:w="1134"/>
        <w:gridCol w:w="1275"/>
        <w:gridCol w:w="1276"/>
        <w:gridCol w:w="1338"/>
        <w:gridCol w:w="1239"/>
      </w:tblGrid>
      <w:tr w:rsidR="00FF0D76" w:rsidRPr="00FF0D76" w:rsidTr="00FF0D76">
        <w:trPr>
          <w:trHeight w:val="315"/>
        </w:trPr>
        <w:tc>
          <w:tcPr>
            <w:tcW w:w="15619" w:type="dxa"/>
            <w:gridSpan w:val="13"/>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lastRenderedPageBreak/>
              <w:t>Lampiran 5. Pendapatan Pedagang Pengumpul</w:t>
            </w:r>
          </w:p>
        </w:tc>
      </w:tr>
      <w:tr w:rsidR="00FF0D76" w:rsidRPr="00FF0D76" w:rsidTr="00FF0D76">
        <w:trPr>
          <w:trHeight w:val="315"/>
        </w:trPr>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p>
        </w:tc>
        <w:tc>
          <w:tcPr>
            <w:tcW w:w="1135"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300"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252"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275"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276"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338"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c>
          <w:tcPr>
            <w:tcW w:w="1239"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sz w:val="18"/>
                <w:szCs w:val="18"/>
                <w:lang w:val="en-GB" w:eastAsia="en-GB"/>
              </w:rPr>
            </w:pPr>
          </w:p>
        </w:tc>
      </w:tr>
      <w:tr w:rsidR="00FF0D76" w:rsidRPr="00FF0D76" w:rsidTr="00FF0D76">
        <w:trPr>
          <w:trHeight w:val="315"/>
        </w:trPr>
        <w:tc>
          <w:tcPr>
            <w:tcW w:w="1134"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No Responden</w:t>
            </w:r>
          </w:p>
        </w:tc>
        <w:tc>
          <w:tcPr>
            <w:tcW w:w="1135" w:type="dxa"/>
            <w:vMerge w:val="restart"/>
            <w:tcBorders>
              <w:top w:val="double" w:sz="6" w:space="0" w:color="auto"/>
              <w:left w:val="nil"/>
              <w:bottom w:val="double" w:sz="6" w:space="0" w:color="000000"/>
              <w:right w:val="single" w:sz="4" w:space="0" w:color="auto"/>
            </w:tcBorders>
            <w:shd w:val="clear" w:color="auto" w:fill="auto"/>
            <w:noWrap/>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Nama Responden</w:t>
            </w:r>
          </w:p>
        </w:tc>
        <w:tc>
          <w:tcPr>
            <w:tcW w:w="113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Pembelian ditingkat petani (Kg)</w:t>
            </w:r>
          </w:p>
        </w:tc>
        <w:tc>
          <w:tcPr>
            <w:tcW w:w="113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Harga beli di tingkat petani (Rp)</w:t>
            </w:r>
          </w:p>
        </w:tc>
        <w:tc>
          <w:tcPr>
            <w:tcW w:w="1134" w:type="dxa"/>
            <w:vMerge w:val="restart"/>
            <w:tcBorders>
              <w:top w:val="double" w:sz="6" w:space="0" w:color="auto"/>
              <w:left w:val="single" w:sz="4" w:space="0" w:color="auto"/>
              <w:bottom w:val="double" w:sz="6" w:space="0" w:color="000000"/>
              <w:right w:val="nil"/>
            </w:tcBorders>
            <w:shd w:val="clear" w:color="auto" w:fill="auto"/>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(Rp)</w:t>
            </w:r>
          </w:p>
        </w:tc>
        <w:tc>
          <w:tcPr>
            <w:tcW w:w="1300"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Harga Jual Ke Pedagang Besar (Rp)</w:t>
            </w:r>
          </w:p>
        </w:tc>
        <w:tc>
          <w:tcPr>
            <w:tcW w:w="1252"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Penerimaan Pedagang Pengumpul (Rp)</w:t>
            </w:r>
          </w:p>
        </w:tc>
        <w:tc>
          <w:tcPr>
            <w:tcW w:w="1134"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Biaya Pemasaran/Kg (Rp)</w:t>
            </w:r>
          </w:p>
        </w:tc>
        <w:tc>
          <w:tcPr>
            <w:tcW w:w="1134"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Biaya Pemasaran (Rp)</w:t>
            </w:r>
          </w:p>
        </w:tc>
        <w:tc>
          <w:tcPr>
            <w:tcW w:w="1275"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Pendapatan/Kg (Rp)</w:t>
            </w:r>
          </w:p>
        </w:tc>
        <w:tc>
          <w:tcPr>
            <w:tcW w:w="1276"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Pendapatan (Rp)</w:t>
            </w:r>
          </w:p>
        </w:tc>
        <w:tc>
          <w:tcPr>
            <w:tcW w:w="1338"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Pendapatan setelah dikurangi total biaya/Kg (Rp)</w:t>
            </w:r>
          </w:p>
        </w:tc>
        <w:tc>
          <w:tcPr>
            <w:tcW w:w="1239" w:type="dxa"/>
            <w:vMerge w:val="restart"/>
            <w:tcBorders>
              <w:top w:val="double" w:sz="6" w:space="0" w:color="auto"/>
              <w:left w:val="single" w:sz="4" w:space="0" w:color="auto"/>
              <w:bottom w:val="double" w:sz="6" w:space="0" w:color="000000"/>
              <w:right w:val="double" w:sz="6" w:space="0" w:color="auto"/>
            </w:tcBorders>
            <w:shd w:val="clear" w:color="000000" w:fill="FFFFFF"/>
            <w:vAlign w:val="center"/>
            <w:hideMark/>
          </w:tcPr>
          <w:p w:rsidR="00FF0D76" w:rsidRPr="00FF0D76" w:rsidRDefault="00FF0D76" w:rsidP="00FF0D76">
            <w:pPr>
              <w:spacing w:after="0" w:line="240" w:lineRule="auto"/>
              <w:jc w:val="center"/>
              <w:rPr>
                <w:rFonts w:ascii="Times New Roman" w:eastAsia="Times New Roman" w:hAnsi="Times New Roman" w:cs="Times New Roman"/>
                <w:b/>
                <w:bCs/>
                <w:color w:val="000000"/>
                <w:sz w:val="18"/>
                <w:szCs w:val="18"/>
                <w:lang w:val="en-GB" w:eastAsia="en-GB"/>
              </w:rPr>
            </w:pPr>
            <w:r w:rsidRPr="00FF0D76">
              <w:rPr>
                <w:rFonts w:ascii="Times New Roman" w:eastAsia="Times New Roman" w:hAnsi="Times New Roman" w:cs="Times New Roman"/>
                <w:b/>
                <w:bCs/>
                <w:color w:val="000000"/>
                <w:sz w:val="18"/>
                <w:szCs w:val="18"/>
                <w:lang w:val="en-GB" w:eastAsia="en-GB"/>
              </w:rPr>
              <w:t>Total Pendapatan setelah dikurangi total biaya (Rp)</w:t>
            </w:r>
          </w:p>
        </w:tc>
      </w:tr>
      <w:tr w:rsidR="00FF0D76" w:rsidRPr="00FF0D76" w:rsidTr="00FF0D76">
        <w:trPr>
          <w:trHeight w:val="300"/>
        </w:trPr>
        <w:tc>
          <w:tcPr>
            <w:tcW w:w="1134" w:type="dxa"/>
            <w:vMerge/>
            <w:tcBorders>
              <w:top w:val="double" w:sz="6" w:space="0" w:color="auto"/>
              <w:left w:val="double" w:sz="6"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5" w:type="dxa"/>
            <w:vMerge/>
            <w:tcBorders>
              <w:top w:val="double" w:sz="6" w:space="0" w:color="auto"/>
              <w:left w:val="nil"/>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nil"/>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00"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52"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5"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38"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39" w:type="dxa"/>
            <w:vMerge/>
            <w:tcBorders>
              <w:top w:val="double" w:sz="6" w:space="0" w:color="auto"/>
              <w:left w:val="single" w:sz="4" w:space="0" w:color="auto"/>
              <w:bottom w:val="double" w:sz="6" w:space="0" w:color="000000"/>
              <w:right w:val="double" w:sz="6"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r>
      <w:tr w:rsidR="00FF0D76" w:rsidRPr="00FF0D76" w:rsidTr="00FF0D76">
        <w:trPr>
          <w:trHeight w:val="300"/>
        </w:trPr>
        <w:tc>
          <w:tcPr>
            <w:tcW w:w="1134" w:type="dxa"/>
            <w:vMerge/>
            <w:tcBorders>
              <w:top w:val="double" w:sz="6" w:space="0" w:color="auto"/>
              <w:left w:val="double" w:sz="6"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5" w:type="dxa"/>
            <w:vMerge/>
            <w:tcBorders>
              <w:top w:val="double" w:sz="6" w:space="0" w:color="auto"/>
              <w:left w:val="nil"/>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nil"/>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00"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52"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5"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38"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39" w:type="dxa"/>
            <w:vMerge/>
            <w:tcBorders>
              <w:top w:val="double" w:sz="6" w:space="0" w:color="auto"/>
              <w:left w:val="single" w:sz="4" w:space="0" w:color="auto"/>
              <w:bottom w:val="double" w:sz="6" w:space="0" w:color="000000"/>
              <w:right w:val="double" w:sz="6"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r>
      <w:tr w:rsidR="00FF0D76" w:rsidRPr="00FF0D76" w:rsidTr="00FF0D76">
        <w:trPr>
          <w:trHeight w:val="465"/>
        </w:trPr>
        <w:tc>
          <w:tcPr>
            <w:tcW w:w="1134" w:type="dxa"/>
            <w:vMerge/>
            <w:tcBorders>
              <w:top w:val="double" w:sz="6" w:space="0" w:color="auto"/>
              <w:left w:val="double" w:sz="6"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5" w:type="dxa"/>
            <w:vMerge/>
            <w:tcBorders>
              <w:top w:val="double" w:sz="6" w:space="0" w:color="auto"/>
              <w:left w:val="nil"/>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nil"/>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00"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52"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134"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5"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76"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338" w:type="dxa"/>
            <w:vMerge/>
            <w:tcBorders>
              <w:top w:val="double" w:sz="6" w:space="0" w:color="auto"/>
              <w:left w:val="single" w:sz="4" w:space="0" w:color="auto"/>
              <w:bottom w:val="double" w:sz="6" w:space="0" w:color="000000"/>
              <w:right w:val="single" w:sz="4"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c>
          <w:tcPr>
            <w:tcW w:w="1239" w:type="dxa"/>
            <w:vMerge/>
            <w:tcBorders>
              <w:top w:val="double" w:sz="6" w:space="0" w:color="auto"/>
              <w:left w:val="single" w:sz="4" w:space="0" w:color="auto"/>
              <w:bottom w:val="double" w:sz="6" w:space="0" w:color="000000"/>
              <w:right w:val="double" w:sz="6" w:space="0" w:color="auto"/>
            </w:tcBorders>
            <w:vAlign w:val="center"/>
            <w:hideMark/>
          </w:tcPr>
          <w:p w:rsidR="00FF0D76" w:rsidRPr="00FF0D76" w:rsidRDefault="00FF0D76" w:rsidP="00FF0D76">
            <w:pPr>
              <w:spacing w:after="0" w:line="240" w:lineRule="auto"/>
              <w:rPr>
                <w:rFonts w:ascii="Times New Roman" w:eastAsia="Times New Roman" w:hAnsi="Times New Roman" w:cs="Times New Roman"/>
                <w:b/>
                <w:bCs/>
                <w:color w:val="000000"/>
                <w:sz w:val="18"/>
                <w:szCs w:val="18"/>
                <w:lang w:val="en-GB" w:eastAsia="en-GB"/>
              </w:rPr>
            </w:pPr>
          </w:p>
        </w:tc>
      </w:tr>
      <w:tr w:rsidR="00FF0D76" w:rsidRPr="00FF0D76" w:rsidTr="00FF0D76">
        <w:trPr>
          <w:trHeight w:val="315"/>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w:t>
            </w:r>
          </w:p>
        </w:tc>
        <w:tc>
          <w:tcPr>
            <w:tcW w:w="1135" w:type="dxa"/>
            <w:tcBorders>
              <w:top w:val="nil"/>
              <w:left w:val="nil"/>
              <w:bottom w:val="single" w:sz="4"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Idrus Basiru</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25,000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70,000,000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3,200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80,000,000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158</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3,942,000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10,000,000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242</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6,058,000</w:t>
            </w:r>
          </w:p>
        </w:tc>
      </w:tr>
      <w:tr w:rsidR="00FF0D76" w:rsidRPr="00FF0D76" w:rsidTr="00FF0D76">
        <w:trPr>
          <w:trHeight w:val="300"/>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w:t>
            </w:r>
          </w:p>
        </w:tc>
        <w:tc>
          <w:tcPr>
            <w:tcW w:w="1135" w:type="dxa"/>
            <w:tcBorders>
              <w:top w:val="nil"/>
              <w:left w:val="nil"/>
              <w:bottom w:val="single" w:sz="4"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Liu Apajulu</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90,000,000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3,500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105,000,000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233</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6,980,000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15,000,000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267</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8,020,000</w:t>
            </w:r>
          </w:p>
        </w:tc>
      </w:tr>
      <w:tr w:rsidR="00FF0D76" w:rsidRPr="00FF0D76" w:rsidTr="00FF0D76">
        <w:trPr>
          <w:trHeight w:val="300"/>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w:t>
            </w:r>
          </w:p>
        </w:tc>
        <w:tc>
          <w:tcPr>
            <w:tcW w:w="1135" w:type="dxa"/>
            <w:tcBorders>
              <w:top w:val="nil"/>
              <w:left w:val="nil"/>
              <w:bottom w:val="single" w:sz="4"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Anis Pakaya</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25,000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75,000,000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3,500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87,500,000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158</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3,942,000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12,500,000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342</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8,558,000</w:t>
            </w:r>
          </w:p>
        </w:tc>
      </w:tr>
      <w:tr w:rsidR="00FF0D76" w:rsidRPr="00FF0D76" w:rsidTr="00FF0D76">
        <w:trPr>
          <w:trHeight w:val="300"/>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w:t>
            </w:r>
          </w:p>
        </w:tc>
        <w:tc>
          <w:tcPr>
            <w:tcW w:w="1135" w:type="dxa"/>
            <w:tcBorders>
              <w:top w:val="nil"/>
              <w:left w:val="nil"/>
              <w:bottom w:val="single" w:sz="4"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Harun Husain</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120,000,000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3,400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136,000,000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155</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6,205,000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16,000,000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245</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9,795,000</w:t>
            </w:r>
          </w:p>
        </w:tc>
      </w:tr>
      <w:tr w:rsidR="00FF0D76" w:rsidRPr="00FF0D76" w:rsidTr="00FF0D76">
        <w:trPr>
          <w:trHeight w:val="300"/>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w:t>
            </w:r>
          </w:p>
        </w:tc>
        <w:tc>
          <w:tcPr>
            <w:tcW w:w="1135" w:type="dxa"/>
            <w:tcBorders>
              <w:top w:val="nil"/>
              <w:left w:val="nil"/>
              <w:bottom w:val="single" w:sz="4"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Fatma Ahmad</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56,000,000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3,200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64,000,000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163</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3,260,000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8,000,000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237</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4,740,000</w:t>
            </w:r>
          </w:p>
        </w:tc>
      </w:tr>
      <w:tr w:rsidR="00FF0D76" w:rsidRPr="00FF0D76" w:rsidTr="00FF0D76">
        <w:trPr>
          <w:trHeight w:val="315"/>
        </w:trPr>
        <w:tc>
          <w:tcPr>
            <w:tcW w:w="1134" w:type="dxa"/>
            <w:tcBorders>
              <w:top w:val="nil"/>
              <w:left w:val="double" w:sz="6" w:space="0" w:color="auto"/>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w:t>
            </w:r>
          </w:p>
        </w:tc>
        <w:tc>
          <w:tcPr>
            <w:tcW w:w="1135" w:type="dxa"/>
            <w:tcBorders>
              <w:top w:val="nil"/>
              <w:left w:val="nil"/>
              <w:bottom w:val="double" w:sz="6" w:space="0" w:color="auto"/>
              <w:right w:val="single" w:sz="4" w:space="0" w:color="auto"/>
            </w:tcBorders>
            <w:shd w:val="clear" w:color="000000" w:fill="FFFFFF"/>
            <w:noWrap/>
            <w:vAlign w:val="bottom"/>
            <w:hideMark/>
          </w:tcPr>
          <w:p w:rsidR="00FF0D76" w:rsidRPr="00FF0D76" w:rsidRDefault="00FF0D76" w:rsidP="00FF0D76">
            <w:pPr>
              <w:spacing w:after="0" w:line="240" w:lineRule="auto"/>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Paharudin Aridi</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50,000</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2,800</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140,000,000</w:t>
            </w:r>
          </w:p>
        </w:tc>
        <w:tc>
          <w:tcPr>
            <w:tcW w:w="1300"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3,200</w:t>
            </w:r>
          </w:p>
        </w:tc>
        <w:tc>
          <w:tcPr>
            <w:tcW w:w="1252"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160,000,000</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95</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4,734,000</w:t>
            </w:r>
          </w:p>
        </w:tc>
        <w:tc>
          <w:tcPr>
            <w:tcW w:w="1275"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400</w:t>
            </w:r>
          </w:p>
        </w:tc>
        <w:tc>
          <w:tcPr>
            <w:tcW w:w="1276"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20,000,000</w:t>
            </w:r>
          </w:p>
        </w:tc>
        <w:tc>
          <w:tcPr>
            <w:tcW w:w="1338"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305</w:t>
            </w:r>
          </w:p>
        </w:tc>
        <w:tc>
          <w:tcPr>
            <w:tcW w:w="1239" w:type="dxa"/>
            <w:tcBorders>
              <w:top w:val="nil"/>
              <w:left w:val="nil"/>
              <w:bottom w:val="double" w:sz="6"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15,266,000</w:t>
            </w:r>
          </w:p>
        </w:tc>
      </w:tr>
      <w:tr w:rsidR="00FF0D76" w:rsidRPr="00FF0D76" w:rsidTr="00FF0D76">
        <w:trPr>
          <w:trHeight w:val="315"/>
        </w:trPr>
        <w:tc>
          <w:tcPr>
            <w:tcW w:w="1134" w:type="dxa"/>
            <w:tcBorders>
              <w:top w:val="nil"/>
              <w:left w:val="double" w:sz="6" w:space="0" w:color="auto"/>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 </w:t>
            </w:r>
          </w:p>
        </w:tc>
        <w:tc>
          <w:tcPr>
            <w:tcW w:w="113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190,000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17,400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551,000,000</w:t>
            </w:r>
          </w:p>
        </w:tc>
        <w:tc>
          <w:tcPr>
            <w:tcW w:w="1300"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20,000</w:t>
            </w:r>
          </w:p>
        </w:tc>
        <w:tc>
          <w:tcPr>
            <w:tcW w:w="1252"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632,500,000</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961</w:t>
            </w:r>
          </w:p>
        </w:tc>
        <w:tc>
          <w:tcPr>
            <w:tcW w:w="1134"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29,063,000</w:t>
            </w:r>
          </w:p>
        </w:tc>
        <w:tc>
          <w:tcPr>
            <w:tcW w:w="1275"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2,600</w:t>
            </w:r>
          </w:p>
        </w:tc>
        <w:tc>
          <w:tcPr>
            <w:tcW w:w="1276"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81,500,000</w:t>
            </w:r>
          </w:p>
        </w:tc>
        <w:tc>
          <w:tcPr>
            <w:tcW w:w="1338" w:type="dxa"/>
            <w:tcBorders>
              <w:top w:val="nil"/>
              <w:left w:val="nil"/>
              <w:bottom w:val="single" w:sz="4"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1,639</w:t>
            </w:r>
          </w:p>
        </w:tc>
        <w:tc>
          <w:tcPr>
            <w:tcW w:w="1239" w:type="dxa"/>
            <w:tcBorders>
              <w:top w:val="nil"/>
              <w:left w:val="nil"/>
              <w:bottom w:val="single" w:sz="4"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52,437,000</w:t>
            </w:r>
          </w:p>
        </w:tc>
      </w:tr>
      <w:tr w:rsidR="00FF0D76" w:rsidRPr="00FF0D76" w:rsidTr="00FF0D76">
        <w:trPr>
          <w:trHeight w:val="315"/>
        </w:trPr>
        <w:tc>
          <w:tcPr>
            <w:tcW w:w="1134" w:type="dxa"/>
            <w:tcBorders>
              <w:top w:val="nil"/>
              <w:left w:val="double" w:sz="6" w:space="0" w:color="auto"/>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 </w:t>
            </w:r>
          </w:p>
        </w:tc>
        <w:tc>
          <w:tcPr>
            <w:tcW w:w="1135"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Rata-rata</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31,667</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2,900</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91,833,333</w:t>
            </w:r>
          </w:p>
        </w:tc>
        <w:tc>
          <w:tcPr>
            <w:tcW w:w="1300"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3,333</w:t>
            </w:r>
          </w:p>
        </w:tc>
        <w:tc>
          <w:tcPr>
            <w:tcW w:w="1252"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105,416,667</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160</w:t>
            </w:r>
          </w:p>
        </w:tc>
        <w:tc>
          <w:tcPr>
            <w:tcW w:w="1134"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4,843,833</w:t>
            </w:r>
          </w:p>
        </w:tc>
        <w:tc>
          <w:tcPr>
            <w:tcW w:w="1275"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433</w:t>
            </w:r>
          </w:p>
        </w:tc>
        <w:tc>
          <w:tcPr>
            <w:tcW w:w="1276"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13,583,333</w:t>
            </w:r>
          </w:p>
        </w:tc>
        <w:tc>
          <w:tcPr>
            <w:tcW w:w="1338" w:type="dxa"/>
            <w:tcBorders>
              <w:top w:val="nil"/>
              <w:left w:val="nil"/>
              <w:bottom w:val="double" w:sz="6" w:space="0" w:color="auto"/>
              <w:right w:val="sing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273</w:t>
            </w:r>
          </w:p>
        </w:tc>
        <w:tc>
          <w:tcPr>
            <w:tcW w:w="1239" w:type="dxa"/>
            <w:tcBorders>
              <w:top w:val="nil"/>
              <w:left w:val="nil"/>
              <w:bottom w:val="double" w:sz="6" w:space="0" w:color="auto"/>
              <w:right w:val="double" w:sz="4" w:space="0" w:color="auto"/>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r w:rsidRPr="00FF0D76">
              <w:rPr>
                <w:rFonts w:ascii="Times New Roman" w:eastAsia="Times New Roman" w:hAnsi="Times New Roman" w:cs="Times New Roman"/>
                <w:color w:val="000000"/>
                <w:sz w:val="18"/>
                <w:szCs w:val="18"/>
                <w:lang w:val="en-GB" w:eastAsia="en-GB"/>
              </w:rPr>
              <w:t>8,739,500</w:t>
            </w:r>
          </w:p>
        </w:tc>
      </w:tr>
      <w:tr w:rsidR="00FF0D76" w:rsidRPr="00FF0D76" w:rsidTr="00FF0D76">
        <w:trPr>
          <w:trHeight w:val="315"/>
        </w:trPr>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jc w:val="center"/>
              <w:rPr>
                <w:rFonts w:ascii="Times New Roman" w:eastAsia="Times New Roman" w:hAnsi="Times New Roman" w:cs="Times New Roman"/>
                <w:color w:val="000000"/>
                <w:sz w:val="18"/>
                <w:szCs w:val="18"/>
                <w:lang w:val="en-GB" w:eastAsia="en-GB"/>
              </w:rPr>
            </w:pPr>
          </w:p>
        </w:tc>
        <w:tc>
          <w:tcPr>
            <w:tcW w:w="1135"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300"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252"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134"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275"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276"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338"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c>
          <w:tcPr>
            <w:tcW w:w="1239" w:type="dxa"/>
            <w:tcBorders>
              <w:top w:val="nil"/>
              <w:left w:val="nil"/>
              <w:bottom w:val="nil"/>
              <w:right w:val="nil"/>
            </w:tcBorders>
            <w:shd w:val="clear" w:color="auto" w:fill="auto"/>
            <w:noWrap/>
            <w:vAlign w:val="bottom"/>
            <w:hideMark/>
          </w:tcPr>
          <w:p w:rsidR="00FF0D76" w:rsidRPr="00FF0D76" w:rsidRDefault="00FF0D76" w:rsidP="00FF0D76">
            <w:pPr>
              <w:spacing w:after="0" w:line="240" w:lineRule="auto"/>
              <w:rPr>
                <w:rFonts w:ascii="Times New Roman" w:eastAsia="Times New Roman" w:hAnsi="Times New Roman" w:cs="Times New Roman"/>
                <w:sz w:val="18"/>
                <w:szCs w:val="18"/>
                <w:lang w:val="en-GB" w:eastAsia="en-GB"/>
              </w:rPr>
            </w:pPr>
          </w:p>
        </w:tc>
      </w:tr>
    </w:tbl>
    <w:p w:rsidR="00953E0B" w:rsidRDefault="00953E0B" w:rsidP="00FF0D76">
      <w:pPr>
        <w:tabs>
          <w:tab w:val="left" w:pos="7485"/>
        </w:tabs>
      </w:pPr>
    </w:p>
    <w:p w:rsidR="0072664C" w:rsidRDefault="00953E0B">
      <w:pPr>
        <w:sectPr w:rsidR="0072664C" w:rsidSect="00C60E92">
          <w:pgSz w:w="16840" w:h="11907" w:orient="landscape" w:code="9"/>
          <w:pgMar w:top="1701" w:right="1701" w:bottom="2268" w:left="2268" w:header="709" w:footer="709" w:gutter="0"/>
          <w:cols w:space="708"/>
          <w:docGrid w:linePitch="360"/>
        </w:sectPr>
      </w:pPr>
      <w:r>
        <w:br w:type="page"/>
      </w:r>
    </w:p>
    <w:tbl>
      <w:tblPr>
        <w:tblpPr w:leftFromText="180" w:rightFromText="180" w:horzAnchor="margin" w:tblpXSpec="center" w:tblpY="-885"/>
        <w:tblW w:w="8120" w:type="dxa"/>
        <w:tblLook w:val="04A0" w:firstRow="1" w:lastRow="0" w:firstColumn="1" w:lastColumn="0" w:noHBand="0" w:noVBand="1"/>
      </w:tblPr>
      <w:tblGrid>
        <w:gridCol w:w="1280"/>
        <w:gridCol w:w="2080"/>
        <w:gridCol w:w="2140"/>
        <w:gridCol w:w="1660"/>
        <w:gridCol w:w="960"/>
      </w:tblGrid>
      <w:tr w:rsidR="0072664C" w:rsidRPr="0072664C" w:rsidTr="0072664C">
        <w:trPr>
          <w:trHeight w:val="315"/>
        </w:trPr>
        <w:tc>
          <w:tcPr>
            <w:tcW w:w="8120" w:type="dxa"/>
            <w:gridSpan w:val="5"/>
            <w:tcBorders>
              <w:top w:val="nil"/>
              <w:left w:val="nil"/>
              <w:bottom w:val="nil"/>
              <w:right w:val="nil"/>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lastRenderedPageBreak/>
              <w:t>Lampiran 6. Farmer share Petani Jagung di Desa Suka Makkmur</w:t>
            </w:r>
          </w:p>
        </w:tc>
      </w:tr>
      <w:tr w:rsidR="0072664C" w:rsidRPr="0072664C" w:rsidTr="0072664C">
        <w:trPr>
          <w:trHeight w:val="315"/>
        </w:trPr>
        <w:tc>
          <w:tcPr>
            <w:tcW w:w="1280" w:type="dxa"/>
            <w:tcBorders>
              <w:top w:val="nil"/>
              <w:left w:val="nil"/>
              <w:bottom w:val="double" w:sz="6" w:space="0" w:color="auto"/>
              <w:right w:val="nil"/>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2080" w:type="dxa"/>
            <w:tcBorders>
              <w:top w:val="nil"/>
              <w:left w:val="nil"/>
              <w:bottom w:val="double" w:sz="6" w:space="0" w:color="auto"/>
              <w:right w:val="nil"/>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2140" w:type="dxa"/>
            <w:tcBorders>
              <w:top w:val="nil"/>
              <w:left w:val="nil"/>
              <w:bottom w:val="double" w:sz="6" w:space="0" w:color="auto"/>
              <w:right w:val="nil"/>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1660" w:type="dxa"/>
            <w:tcBorders>
              <w:top w:val="nil"/>
              <w:left w:val="nil"/>
              <w:bottom w:val="double" w:sz="6" w:space="0" w:color="auto"/>
              <w:right w:val="nil"/>
            </w:tcBorders>
            <w:shd w:val="clear" w:color="auto" w:fill="auto"/>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960" w:type="dxa"/>
            <w:tcBorders>
              <w:top w:val="nil"/>
              <w:left w:val="nil"/>
              <w:bottom w:val="double" w:sz="6" w:space="0" w:color="auto"/>
              <w:right w:val="nil"/>
            </w:tcBorders>
            <w:shd w:val="clear" w:color="auto" w:fill="auto"/>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r>
      <w:tr w:rsidR="0072664C" w:rsidRPr="0072664C" w:rsidTr="0072664C">
        <w:trPr>
          <w:trHeight w:val="315"/>
        </w:trPr>
        <w:tc>
          <w:tcPr>
            <w:tcW w:w="12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72664C" w:rsidRPr="0072664C" w:rsidRDefault="0072664C" w:rsidP="0072664C">
            <w:pPr>
              <w:spacing w:after="0" w:line="240" w:lineRule="auto"/>
              <w:jc w:val="center"/>
              <w:rPr>
                <w:rFonts w:ascii="Times New Roman" w:eastAsia="Times New Roman" w:hAnsi="Times New Roman" w:cs="Times New Roman"/>
                <w:b/>
                <w:bCs/>
                <w:color w:val="000000"/>
                <w:sz w:val="20"/>
                <w:szCs w:val="20"/>
                <w:lang w:val="en-GB" w:eastAsia="en-GB"/>
              </w:rPr>
            </w:pPr>
            <w:r w:rsidRPr="0072664C">
              <w:rPr>
                <w:rFonts w:ascii="Times New Roman" w:eastAsia="Times New Roman" w:hAnsi="Times New Roman" w:cs="Times New Roman"/>
                <w:b/>
                <w:bCs/>
                <w:color w:val="000000"/>
                <w:sz w:val="20"/>
                <w:szCs w:val="20"/>
                <w:lang w:val="en-GB" w:eastAsia="en-GB"/>
              </w:rPr>
              <w:t>No Responden</w:t>
            </w:r>
          </w:p>
        </w:tc>
        <w:tc>
          <w:tcPr>
            <w:tcW w:w="20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72664C" w:rsidRPr="0072664C" w:rsidRDefault="0072664C" w:rsidP="0072664C">
            <w:pPr>
              <w:spacing w:after="0" w:line="240" w:lineRule="auto"/>
              <w:jc w:val="center"/>
              <w:rPr>
                <w:rFonts w:ascii="Times New Roman" w:eastAsia="Times New Roman" w:hAnsi="Times New Roman" w:cs="Times New Roman"/>
                <w:b/>
                <w:bCs/>
                <w:color w:val="000000"/>
                <w:sz w:val="20"/>
                <w:szCs w:val="20"/>
                <w:lang w:val="en-GB" w:eastAsia="en-GB"/>
              </w:rPr>
            </w:pPr>
            <w:r w:rsidRPr="0072664C">
              <w:rPr>
                <w:rFonts w:ascii="Times New Roman" w:eastAsia="Times New Roman" w:hAnsi="Times New Roman" w:cs="Times New Roman"/>
                <w:b/>
                <w:bCs/>
                <w:color w:val="000000"/>
                <w:sz w:val="20"/>
                <w:szCs w:val="20"/>
                <w:lang w:val="en-GB" w:eastAsia="en-GB"/>
              </w:rPr>
              <w:t>Nama Responde</w:t>
            </w:r>
          </w:p>
        </w:tc>
        <w:tc>
          <w:tcPr>
            <w:tcW w:w="2140" w:type="dxa"/>
            <w:vMerge w:val="restart"/>
            <w:tcBorders>
              <w:top w:val="nil"/>
              <w:left w:val="single" w:sz="4" w:space="0" w:color="auto"/>
              <w:bottom w:val="double" w:sz="6" w:space="0" w:color="000000"/>
              <w:right w:val="single" w:sz="4" w:space="0" w:color="auto"/>
            </w:tcBorders>
            <w:shd w:val="clear" w:color="auto" w:fill="auto"/>
            <w:vAlign w:val="center"/>
            <w:hideMark/>
          </w:tcPr>
          <w:p w:rsidR="0072664C" w:rsidRPr="0072664C" w:rsidRDefault="0072664C" w:rsidP="0072664C">
            <w:pPr>
              <w:spacing w:after="0" w:line="240" w:lineRule="auto"/>
              <w:jc w:val="center"/>
              <w:rPr>
                <w:rFonts w:ascii="Times New Roman" w:eastAsia="Times New Roman" w:hAnsi="Times New Roman" w:cs="Times New Roman"/>
                <w:b/>
                <w:bCs/>
                <w:color w:val="000000"/>
                <w:sz w:val="20"/>
                <w:szCs w:val="20"/>
                <w:lang w:val="en-GB" w:eastAsia="en-GB"/>
              </w:rPr>
            </w:pPr>
            <w:r w:rsidRPr="0072664C">
              <w:rPr>
                <w:rFonts w:ascii="Times New Roman" w:eastAsia="Times New Roman" w:hAnsi="Times New Roman" w:cs="Times New Roman"/>
                <w:b/>
                <w:bCs/>
                <w:color w:val="000000"/>
                <w:sz w:val="20"/>
                <w:szCs w:val="20"/>
                <w:lang w:val="en-GB" w:eastAsia="en-GB"/>
              </w:rPr>
              <w:t>Harga di Tingkat Petani (Rp)</w:t>
            </w:r>
          </w:p>
        </w:tc>
        <w:tc>
          <w:tcPr>
            <w:tcW w:w="1660" w:type="dxa"/>
            <w:vMerge w:val="restart"/>
            <w:tcBorders>
              <w:top w:val="nil"/>
              <w:left w:val="single" w:sz="4" w:space="0" w:color="auto"/>
              <w:bottom w:val="double" w:sz="6" w:space="0" w:color="000000"/>
              <w:right w:val="single" w:sz="4" w:space="0" w:color="auto"/>
            </w:tcBorders>
            <w:shd w:val="clear" w:color="auto" w:fill="auto"/>
            <w:vAlign w:val="center"/>
            <w:hideMark/>
          </w:tcPr>
          <w:p w:rsidR="0072664C" w:rsidRPr="0072664C" w:rsidRDefault="0072664C" w:rsidP="0072664C">
            <w:pPr>
              <w:spacing w:after="0" w:line="240" w:lineRule="auto"/>
              <w:jc w:val="center"/>
              <w:rPr>
                <w:rFonts w:ascii="Times New Roman" w:eastAsia="Times New Roman" w:hAnsi="Times New Roman" w:cs="Times New Roman"/>
                <w:b/>
                <w:bCs/>
                <w:color w:val="000000"/>
                <w:sz w:val="20"/>
                <w:szCs w:val="20"/>
                <w:lang w:val="en-GB" w:eastAsia="en-GB"/>
              </w:rPr>
            </w:pPr>
            <w:r w:rsidRPr="0072664C">
              <w:rPr>
                <w:rFonts w:ascii="Times New Roman" w:eastAsia="Times New Roman" w:hAnsi="Times New Roman" w:cs="Times New Roman"/>
                <w:b/>
                <w:bCs/>
                <w:color w:val="000000"/>
                <w:sz w:val="20"/>
                <w:szCs w:val="20"/>
                <w:lang w:val="en-GB" w:eastAsia="en-GB"/>
              </w:rPr>
              <w:t>Harga di Tingkat Pedagang Besar (Rp)</w:t>
            </w:r>
          </w:p>
        </w:tc>
        <w:tc>
          <w:tcPr>
            <w:tcW w:w="960" w:type="dxa"/>
            <w:vMerge w:val="restart"/>
            <w:tcBorders>
              <w:top w:val="single" w:sz="4" w:space="0" w:color="auto"/>
              <w:left w:val="single" w:sz="4" w:space="0" w:color="auto"/>
              <w:bottom w:val="nil"/>
              <w:right w:val="double" w:sz="4" w:space="0" w:color="auto"/>
            </w:tcBorders>
            <w:shd w:val="clear" w:color="auto" w:fill="auto"/>
            <w:vAlign w:val="center"/>
            <w:hideMark/>
          </w:tcPr>
          <w:p w:rsidR="0072664C" w:rsidRPr="0072664C" w:rsidRDefault="0072664C" w:rsidP="0072664C">
            <w:pPr>
              <w:spacing w:after="0" w:line="240" w:lineRule="auto"/>
              <w:jc w:val="center"/>
              <w:rPr>
                <w:rFonts w:ascii="Times New Roman" w:eastAsia="Times New Roman" w:hAnsi="Times New Roman" w:cs="Times New Roman"/>
                <w:b/>
                <w:bCs/>
                <w:color w:val="000000"/>
                <w:sz w:val="20"/>
                <w:szCs w:val="20"/>
                <w:lang w:val="en-GB" w:eastAsia="en-GB"/>
              </w:rPr>
            </w:pPr>
            <w:r w:rsidRPr="0072664C">
              <w:rPr>
                <w:rFonts w:ascii="Times New Roman" w:eastAsia="Times New Roman" w:hAnsi="Times New Roman" w:cs="Times New Roman"/>
                <w:b/>
                <w:bCs/>
                <w:color w:val="000000"/>
                <w:sz w:val="20"/>
                <w:szCs w:val="20"/>
                <w:lang w:val="en-GB" w:eastAsia="en-GB"/>
              </w:rPr>
              <w:t xml:space="preserve">Farmer Share </w:t>
            </w:r>
          </w:p>
        </w:tc>
      </w:tr>
      <w:tr w:rsidR="0072664C" w:rsidRPr="0072664C" w:rsidTr="0072664C">
        <w:trPr>
          <w:trHeight w:val="315"/>
        </w:trPr>
        <w:tc>
          <w:tcPr>
            <w:tcW w:w="1280" w:type="dxa"/>
            <w:vMerge/>
            <w:tcBorders>
              <w:top w:val="double" w:sz="6" w:space="0" w:color="auto"/>
              <w:left w:val="double" w:sz="6" w:space="0" w:color="auto"/>
              <w:bottom w:val="double" w:sz="6" w:space="0" w:color="000000"/>
              <w:right w:val="single" w:sz="4" w:space="0" w:color="auto"/>
            </w:tcBorders>
            <w:vAlign w:val="center"/>
            <w:hideMark/>
          </w:tcPr>
          <w:p w:rsidR="0072664C" w:rsidRPr="0072664C" w:rsidRDefault="0072664C" w:rsidP="0072664C">
            <w:pPr>
              <w:spacing w:after="0" w:line="240" w:lineRule="auto"/>
              <w:rPr>
                <w:rFonts w:ascii="Times New Roman" w:eastAsia="Times New Roman" w:hAnsi="Times New Roman" w:cs="Times New Roman"/>
                <w:b/>
                <w:bCs/>
                <w:color w:val="000000"/>
                <w:sz w:val="20"/>
                <w:szCs w:val="20"/>
                <w:lang w:val="en-GB" w:eastAsia="en-GB"/>
              </w:rPr>
            </w:pPr>
          </w:p>
        </w:tc>
        <w:tc>
          <w:tcPr>
            <w:tcW w:w="2080" w:type="dxa"/>
            <w:vMerge/>
            <w:tcBorders>
              <w:top w:val="double" w:sz="6" w:space="0" w:color="auto"/>
              <w:left w:val="single" w:sz="4" w:space="0" w:color="auto"/>
              <w:bottom w:val="double" w:sz="6" w:space="0" w:color="000000"/>
              <w:right w:val="single" w:sz="4" w:space="0" w:color="auto"/>
            </w:tcBorders>
            <w:vAlign w:val="center"/>
            <w:hideMark/>
          </w:tcPr>
          <w:p w:rsidR="0072664C" w:rsidRPr="0072664C" w:rsidRDefault="0072664C" w:rsidP="0072664C">
            <w:pPr>
              <w:spacing w:after="0" w:line="240" w:lineRule="auto"/>
              <w:rPr>
                <w:rFonts w:ascii="Times New Roman" w:eastAsia="Times New Roman" w:hAnsi="Times New Roman" w:cs="Times New Roman"/>
                <w:b/>
                <w:bCs/>
                <w:color w:val="000000"/>
                <w:sz w:val="20"/>
                <w:szCs w:val="20"/>
                <w:lang w:val="en-GB" w:eastAsia="en-GB"/>
              </w:rPr>
            </w:pPr>
          </w:p>
        </w:tc>
        <w:tc>
          <w:tcPr>
            <w:tcW w:w="2140" w:type="dxa"/>
            <w:vMerge/>
            <w:tcBorders>
              <w:top w:val="nil"/>
              <w:left w:val="single" w:sz="4" w:space="0" w:color="auto"/>
              <w:bottom w:val="double" w:sz="6" w:space="0" w:color="000000"/>
              <w:right w:val="single" w:sz="4" w:space="0" w:color="auto"/>
            </w:tcBorders>
            <w:vAlign w:val="center"/>
            <w:hideMark/>
          </w:tcPr>
          <w:p w:rsidR="0072664C" w:rsidRPr="0072664C" w:rsidRDefault="0072664C" w:rsidP="0072664C">
            <w:pPr>
              <w:spacing w:after="0" w:line="240" w:lineRule="auto"/>
              <w:rPr>
                <w:rFonts w:ascii="Times New Roman" w:eastAsia="Times New Roman" w:hAnsi="Times New Roman" w:cs="Times New Roman"/>
                <w:b/>
                <w:bCs/>
                <w:color w:val="000000"/>
                <w:sz w:val="20"/>
                <w:szCs w:val="20"/>
                <w:lang w:val="en-GB" w:eastAsia="en-GB"/>
              </w:rPr>
            </w:pPr>
          </w:p>
        </w:tc>
        <w:tc>
          <w:tcPr>
            <w:tcW w:w="1660" w:type="dxa"/>
            <w:vMerge/>
            <w:tcBorders>
              <w:top w:val="nil"/>
              <w:left w:val="single" w:sz="4" w:space="0" w:color="auto"/>
              <w:bottom w:val="double" w:sz="6" w:space="0" w:color="000000"/>
              <w:right w:val="single" w:sz="4" w:space="0" w:color="auto"/>
            </w:tcBorders>
            <w:vAlign w:val="center"/>
            <w:hideMark/>
          </w:tcPr>
          <w:p w:rsidR="0072664C" w:rsidRPr="0072664C" w:rsidRDefault="0072664C" w:rsidP="0072664C">
            <w:pPr>
              <w:spacing w:after="0" w:line="240" w:lineRule="auto"/>
              <w:rPr>
                <w:rFonts w:ascii="Times New Roman" w:eastAsia="Times New Roman" w:hAnsi="Times New Roman" w:cs="Times New Roman"/>
                <w:b/>
                <w:bCs/>
                <w:color w:val="000000"/>
                <w:sz w:val="20"/>
                <w:szCs w:val="20"/>
                <w:lang w:val="en-GB" w:eastAsia="en-GB"/>
              </w:rPr>
            </w:pPr>
          </w:p>
        </w:tc>
        <w:tc>
          <w:tcPr>
            <w:tcW w:w="960" w:type="dxa"/>
            <w:vMerge/>
            <w:tcBorders>
              <w:top w:val="single" w:sz="4" w:space="0" w:color="auto"/>
              <w:left w:val="single" w:sz="4" w:space="0" w:color="auto"/>
              <w:bottom w:val="nil"/>
              <w:right w:val="double" w:sz="4" w:space="0" w:color="auto"/>
            </w:tcBorders>
            <w:vAlign w:val="center"/>
            <w:hideMark/>
          </w:tcPr>
          <w:p w:rsidR="0072664C" w:rsidRPr="0072664C" w:rsidRDefault="0072664C" w:rsidP="0072664C">
            <w:pPr>
              <w:spacing w:after="0" w:line="240" w:lineRule="auto"/>
              <w:rPr>
                <w:rFonts w:ascii="Times New Roman" w:eastAsia="Times New Roman" w:hAnsi="Times New Roman" w:cs="Times New Roman"/>
                <w:b/>
                <w:bCs/>
                <w:color w:val="000000"/>
                <w:sz w:val="20"/>
                <w:szCs w:val="20"/>
                <w:lang w:val="en-GB" w:eastAsia="en-GB"/>
              </w:rPr>
            </w:pPr>
          </w:p>
        </w:tc>
      </w:tr>
      <w:tr w:rsidR="0072664C" w:rsidRPr="0072664C" w:rsidTr="0072664C">
        <w:trPr>
          <w:trHeight w:val="315"/>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xml:space="preserve">Sunandar </w:t>
            </w:r>
          </w:p>
        </w:tc>
        <w:tc>
          <w:tcPr>
            <w:tcW w:w="2140" w:type="dxa"/>
            <w:tcBorders>
              <w:top w:val="single" w:sz="4" w:space="0" w:color="auto"/>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double" w:sz="6" w:space="0" w:color="auto"/>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double" w:sz="6" w:space="0" w:color="auto"/>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Rima Ahidu</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Darson Haka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4</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Hamzah Panggobel</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5</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Masi Ingo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6</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Yoman Matungga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7</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Hasan Tadulako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Nasir Anwar</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9</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Arlin Yonu</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10</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Abdul Kadir Wartabone</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11</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Roman Mustafa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12</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Udin Husuni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13</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Isa alim</w:t>
            </w:r>
          </w:p>
        </w:tc>
        <w:tc>
          <w:tcPr>
            <w:tcW w:w="2140" w:type="dxa"/>
            <w:tcBorders>
              <w:top w:val="nil"/>
              <w:left w:val="nil"/>
              <w:bottom w:val="single" w:sz="4" w:space="0" w:color="auto"/>
              <w:right w:val="single" w:sz="4" w:space="0" w:color="auto"/>
            </w:tcBorders>
            <w:shd w:val="clear" w:color="auto" w:fill="auto"/>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100.00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14</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Mastin Bumulo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15</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Kartin Djafar</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16</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Sarlin Husain</w:t>
            </w:r>
          </w:p>
        </w:tc>
        <w:tc>
          <w:tcPr>
            <w:tcW w:w="2140" w:type="dxa"/>
            <w:tcBorders>
              <w:top w:val="nil"/>
              <w:left w:val="nil"/>
              <w:bottom w:val="single" w:sz="4" w:space="0" w:color="auto"/>
              <w:right w:val="single" w:sz="4" w:space="0" w:color="auto"/>
            </w:tcBorders>
            <w:shd w:val="clear" w:color="auto" w:fill="auto"/>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100.00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17</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Iwan Simbako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18</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xml:space="preserve"> Eriyanto Nusi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19</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Irpan Haka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20</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Paris Latif</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nil"/>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single" w:sz="4" w:space="0" w:color="auto"/>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21</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Harlan Apajulu</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22</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Liu Apajulu</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23</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Satera Tunggi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24</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xml:space="preserve">Paris Popoka </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25</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Djono Yonu</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26</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Wawab Ahmad</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27</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Samu Mangela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Aswin Polimengo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29</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Sun Bokingo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30</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Zakaria Haka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31</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Pitris Polimengo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Ais Agueli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33</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Septian Uloli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34</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Niu Aguweli</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00"/>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35</w:t>
            </w:r>
          </w:p>
        </w:tc>
        <w:tc>
          <w:tcPr>
            <w:tcW w:w="2080" w:type="dxa"/>
            <w:tcBorders>
              <w:top w:val="nil"/>
              <w:left w:val="nil"/>
              <w:bottom w:val="single" w:sz="4"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Bahtiar Musta</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nil"/>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15"/>
        </w:trPr>
        <w:tc>
          <w:tcPr>
            <w:tcW w:w="1280" w:type="dxa"/>
            <w:tcBorders>
              <w:top w:val="nil"/>
              <w:left w:val="double" w:sz="6" w:space="0" w:color="auto"/>
              <w:bottom w:val="double" w:sz="6"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lastRenderedPageBreak/>
              <w:t>36</w:t>
            </w:r>
          </w:p>
        </w:tc>
        <w:tc>
          <w:tcPr>
            <w:tcW w:w="2080" w:type="dxa"/>
            <w:tcBorders>
              <w:top w:val="nil"/>
              <w:left w:val="nil"/>
              <w:bottom w:val="double" w:sz="6" w:space="0" w:color="auto"/>
              <w:right w:val="single" w:sz="4" w:space="0" w:color="auto"/>
            </w:tcBorders>
            <w:shd w:val="clear" w:color="000000" w:fill="FFFFFF"/>
            <w:noWrap/>
            <w:vAlign w:val="bottom"/>
            <w:hideMark/>
          </w:tcPr>
          <w:p w:rsidR="0072664C" w:rsidRPr="0072664C" w:rsidRDefault="0072664C" w:rsidP="0072664C">
            <w:pPr>
              <w:spacing w:after="0" w:line="240" w:lineRule="auto"/>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Nani Simbako</w:t>
            </w:r>
          </w:p>
        </w:tc>
        <w:tc>
          <w:tcPr>
            <w:tcW w:w="2140" w:type="dxa"/>
            <w:tcBorders>
              <w:top w:val="nil"/>
              <w:left w:val="nil"/>
              <w:bottom w:val="single" w:sz="4" w:space="0" w:color="auto"/>
              <w:right w:val="single" w:sz="4" w:space="0" w:color="auto"/>
            </w:tcBorders>
            <w:shd w:val="clear" w:color="000000" w:fill="FFFFFF"/>
            <w:noWrap/>
            <w:vAlign w:val="center"/>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2,800</w:t>
            </w:r>
          </w:p>
        </w:tc>
        <w:tc>
          <w:tcPr>
            <w:tcW w:w="1660" w:type="dxa"/>
            <w:tcBorders>
              <w:top w:val="single" w:sz="4" w:space="0" w:color="auto"/>
              <w:left w:val="nil"/>
              <w:bottom w:val="nil"/>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double" w:sz="6"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87.50</w:t>
            </w:r>
          </w:p>
        </w:tc>
      </w:tr>
      <w:tr w:rsidR="0072664C" w:rsidRPr="0072664C" w:rsidTr="0072664C">
        <w:trPr>
          <w:trHeight w:val="315"/>
        </w:trPr>
        <w:tc>
          <w:tcPr>
            <w:tcW w:w="12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2080" w:type="dxa"/>
            <w:tcBorders>
              <w:top w:val="nil"/>
              <w:left w:val="double" w:sz="6" w:space="0" w:color="auto"/>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Jumlah</w:t>
            </w:r>
          </w:p>
        </w:tc>
        <w:tc>
          <w:tcPr>
            <w:tcW w:w="2140" w:type="dxa"/>
            <w:tcBorders>
              <w:top w:val="double" w:sz="6" w:space="0" w:color="auto"/>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101,600</w:t>
            </w:r>
          </w:p>
        </w:tc>
        <w:tc>
          <w:tcPr>
            <w:tcW w:w="1660" w:type="dxa"/>
            <w:tcBorders>
              <w:top w:val="double" w:sz="6" w:space="0" w:color="auto"/>
              <w:left w:val="nil"/>
              <w:bottom w:val="single" w:sz="4"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115,200</w:t>
            </w:r>
          </w:p>
        </w:tc>
        <w:tc>
          <w:tcPr>
            <w:tcW w:w="960" w:type="dxa"/>
            <w:tcBorders>
              <w:top w:val="nil"/>
              <w:left w:val="nil"/>
              <w:bottom w:val="single" w:sz="4"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3,175</w:t>
            </w:r>
          </w:p>
        </w:tc>
      </w:tr>
      <w:tr w:rsidR="0072664C" w:rsidRPr="0072664C" w:rsidTr="0072664C">
        <w:trPr>
          <w:trHeight w:val="315"/>
        </w:trPr>
        <w:tc>
          <w:tcPr>
            <w:tcW w:w="1280" w:type="dxa"/>
            <w:tcBorders>
              <w:top w:val="nil"/>
              <w:left w:val="double" w:sz="6" w:space="0" w:color="auto"/>
              <w:bottom w:val="double" w:sz="6"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 </w:t>
            </w:r>
          </w:p>
        </w:tc>
        <w:tc>
          <w:tcPr>
            <w:tcW w:w="2080" w:type="dxa"/>
            <w:tcBorders>
              <w:top w:val="nil"/>
              <w:left w:val="double" w:sz="6" w:space="0" w:color="auto"/>
              <w:bottom w:val="double" w:sz="6"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Rata-rata</w:t>
            </w:r>
          </w:p>
        </w:tc>
        <w:tc>
          <w:tcPr>
            <w:tcW w:w="2140" w:type="dxa"/>
            <w:tcBorders>
              <w:top w:val="nil"/>
              <w:left w:val="nil"/>
              <w:bottom w:val="double" w:sz="6"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2,822</w:t>
            </w:r>
          </w:p>
        </w:tc>
        <w:tc>
          <w:tcPr>
            <w:tcW w:w="1660" w:type="dxa"/>
            <w:tcBorders>
              <w:top w:val="nil"/>
              <w:left w:val="nil"/>
              <w:bottom w:val="double" w:sz="6" w:space="0" w:color="auto"/>
              <w:right w:val="sing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3,200</w:t>
            </w:r>
          </w:p>
        </w:tc>
        <w:tc>
          <w:tcPr>
            <w:tcW w:w="960" w:type="dxa"/>
            <w:tcBorders>
              <w:top w:val="nil"/>
              <w:left w:val="nil"/>
              <w:bottom w:val="double" w:sz="6" w:space="0" w:color="auto"/>
              <w:right w:val="double" w:sz="4" w:space="0" w:color="auto"/>
            </w:tcBorders>
            <w:shd w:val="clear" w:color="auto" w:fill="auto"/>
            <w:noWrap/>
            <w:vAlign w:val="bottom"/>
            <w:hideMark/>
          </w:tcPr>
          <w:p w:rsidR="0072664C" w:rsidRPr="0072664C" w:rsidRDefault="0072664C" w:rsidP="0072664C">
            <w:pPr>
              <w:spacing w:after="0" w:line="240" w:lineRule="auto"/>
              <w:jc w:val="center"/>
              <w:rPr>
                <w:rFonts w:ascii="Times New Roman" w:eastAsia="Times New Roman" w:hAnsi="Times New Roman" w:cs="Times New Roman"/>
                <w:color w:val="000000"/>
                <w:sz w:val="20"/>
                <w:szCs w:val="20"/>
                <w:lang w:val="en-GB" w:eastAsia="en-GB"/>
              </w:rPr>
            </w:pPr>
            <w:r w:rsidRPr="0072664C">
              <w:rPr>
                <w:rFonts w:ascii="Times New Roman" w:eastAsia="Times New Roman" w:hAnsi="Times New Roman" w:cs="Times New Roman"/>
                <w:color w:val="000000"/>
                <w:sz w:val="20"/>
                <w:szCs w:val="20"/>
                <w:lang w:val="en-GB" w:eastAsia="en-GB"/>
              </w:rPr>
              <w:t>88.19</w:t>
            </w:r>
          </w:p>
        </w:tc>
      </w:tr>
    </w:tbl>
    <w:p w:rsidR="00953E0B" w:rsidRDefault="00953E0B"/>
    <w:p w:rsidR="0072664C" w:rsidRDefault="0072664C">
      <w:r>
        <w:br w:type="page"/>
      </w:r>
    </w:p>
    <w:p w:rsidR="0072664C" w:rsidRPr="00AA6DAC" w:rsidRDefault="0072664C" w:rsidP="0072664C">
      <w:pPr>
        <w:pStyle w:val="ListParagraph"/>
        <w:spacing w:line="480" w:lineRule="auto"/>
        <w:ind w:left="-851"/>
        <w:jc w:val="both"/>
        <w:rPr>
          <w:rFonts w:ascii="Times New Roman" w:hAnsi="Times New Roman" w:cs="Times New Roman"/>
          <w:b/>
          <w:sz w:val="24"/>
          <w:szCs w:val="24"/>
        </w:rPr>
      </w:pPr>
      <w:r w:rsidRPr="00AA6DAC">
        <w:rPr>
          <w:rFonts w:ascii="Times New Roman" w:hAnsi="Times New Roman" w:cs="Times New Roman"/>
          <w:b/>
          <w:sz w:val="24"/>
          <w:szCs w:val="24"/>
        </w:rPr>
        <w:lastRenderedPageBreak/>
        <w:t>Lampiran 7.  Dokumentasi Penelitian</w:t>
      </w:r>
    </w:p>
    <w:p w:rsidR="0072664C" w:rsidRPr="00BB5741" w:rsidRDefault="0072664C" w:rsidP="0072664C">
      <w:pPr>
        <w:ind w:left="284"/>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54144" behindDoc="1" locked="0" layoutInCell="1" allowOverlap="1" wp14:anchorId="184CC890" wp14:editId="54B6F1BC">
            <wp:simplePos x="0" y="0"/>
            <wp:positionH relativeFrom="column">
              <wp:posOffset>560070</wp:posOffset>
            </wp:positionH>
            <wp:positionV relativeFrom="paragraph">
              <wp:posOffset>196850</wp:posOffset>
            </wp:positionV>
            <wp:extent cx="3838575" cy="203835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9648"/>
                    <a:stretch>
                      <a:fillRect/>
                    </a:stretch>
                  </pic:blipFill>
                  <pic:spPr bwMode="auto">
                    <a:xfrm>
                      <a:off x="0" y="0"/>
                      <a:ext cx="3838575" cy="2038350"/>
                    </a:xfrm>
                    <a:prstGeom prst="rect">
                      <a:avLst/>
                    </a:prstGeom>
                    <a:noFill/>
                    <a:ln w="9525">
                      <a:noFill/>
                      <a:miter lim="800000"/>
                      <a:headEnd/>
                      <a:tailEnd/>
                    </a:ln>
                  </pic:spPr>
                </pic:pic>
              </a:graphicData>
            </a:graphic>
          </wp:anchor>
        </w:drawing>
      </w:r>
    </w:p>
    <w:p w:rsidR="0072664C" w:rsidRPr="00BB5741" w:rsidRDefault="0072664C" w:rsidP="0072664C">
      <w:pPr>
        <w:rPr>
          <w:rFonts w:ascii="Times New Roman" w:hAnsi="Times New Roman" w:cs="Times New Roman"/>
          <w:sz w:val="24"/>
          <w:szCs w:val="24"/>
        </w:rPr>
      </w:pPr>
    </w:p>
    <w:p w:rsidR="0072664C" w:rsidRPr="00BB5741" w:rsidRDefault="0072664C" w:rsidP="0072664C">
      <w:pPr>
        <w:rPr>
          <w:rFonts w:ascii="Times New Roman" w:hAnsi="Times New Roman" w:cs="Times New Roman"/>
          <w:sz w:val="24"/>
          <w:szCs w:val="24"/>
        </w:rPr>
      </w:pPr>
    </w:p>
    <w:p w:rsidR="0072664C" w:rsidRPr="00BB5741" w:rsidRDefault="0072664C" w:rsidP="0072664C">
      <w:pPr>
        <w:rPr>
          <w:rFonts w:ascii="Times New Roman" w:hAnsi="Times New Roman" w:cs="Times New Roman"/>
          <w:sz w:val="24"/>
          <w:szCs w:val="24"/>
        </w:rPr>
      </w:pPr>
    </w:p>
    <w:p w:rsidR="0072664C" w:rsidRDefault="0072664C" w:rsidP="0072664C">
      <w:pPr>
        <w:ind w:right="708"/>
        <w:rPr>
          <w:rFonts w:ascii="Times New Roman" w:hAnsi="Times New Roman" w:cs="Times New Roman"/>
          <w:sz w:val="24"/>
          <w:szCs w:val="24"/>
        </w:rPr>
      </w:pPr>
    </w:p>
    <w:p w:rsidR="0072664C" w:rsidRPr="00F16AC4" w:rsidRDefault="0072664C" w:rsidP="0072664C">
      <w:pPr>
        <w:rPr>
          <w:rFonts w:ascii="Times New Roman" w:hAnsi="Times New Roman" w:cs="Times New Roman"/>
          <w:sz w:val="24"/>
          <w:szCs w:val="24"/>
        </w:rPr>
      </w:pPr>
      <w:r>
        <w:rPr>
          <w:rFonts w:ascii="Times New Roman" w:hAnsi="Times New Roman" w:cs="Times New Roman"/>
          <w:sz w:val="24"/>
          <w:szCs w:val="24"/>
        </w:rPr>
        <w:t xml:space="preserve"> </w:t>
      </w:r>
    </w:p>
    <w:p w:rsidR="0072664C" w:rsidRPr="00BB5741" w:rsidRDefault="0072664C" w:rsidP="0072664C">
      <w:pPr>
        <w:rPr>
          <w:rFonts w:ascii="Times New Roman" w:hAnsi="Times New Roman" w:cs="Times New Roman"/>
          <w:sz w:val="24"/>
          <w:szCs w:val="24"/>
        </w:rPr>
      </w:pPr>
    </w:p>
    <w:p w:rsidR="0072664C" w:rsidRPr="00DB602A" w:rsidRDefault="0072664C" w:rsidP="0072664C">
      <w:pPr>
        <w:rPr>
          <w:rFonts w:ascii="Times New Roman" w:hAnsi="Times New Roman" w:cs="Times New Roman"/>
          <w:sz w:val="24"/>
          <w:szCs w:val="24"/>
        </w:rPr>
      </w:pPr>
      <w:r>
        <w:rPr>
          <w:rFonts w:ascii="Times New Roman" w:hAnsi="Times New Roman" w:cs="Times New Roman"/>
          <w:sz w:val="24"/>
          <w:szCs w:val="24"/>
        </w:rPr>
        <w:tab/>
        <w:t xml:space="preserve">      Wawancara dengan Salah Satu Petani (Responden) Jagung</w:t>
      </w:r>
      <w:r>
        <w:rPr>
          <w:rFonts w:ascii="Times New Roman" w:hAnsi="Times New Roman" w:cs="Times New Roman"/>
          <w:sz w:val="24"/>
          <w:szCs w:val="24"/>
        </w:rPr>
        <w:tab/>
      </w:r>
    </w:p>
    <w:p w:rsidR="0072664C" w:rsidRPr="00BB5741" w:rsidRDefault="0072664C" w:rsidP="0072664C">
      <w:pPr>
        <w:ind w:right="425"/>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55168" behindDoc="1" locked="0" layoutInCell="1" allowOverlap="1" wp14:anchorId="0964A6B2" wp14:editId="755BB5A1">
            <wp:simplePos x="0" y="0"/>
            <wp:positionH relativeFrom="column">
              <wp:posOffset>572939</wp:posOffset>
            </wp:positionH>
            <wp:positionV relativeFrom="paragraph">
              <wp:posOffset>6985</wp:posOffset>
            </wp:positionV>
            <wp:extent cx="3829050" cy="208597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b="8501"/>
                    <a:stretch>
                      <a:fillRect/>
                    </a:stretch>
                  </pic:blipFill>
                  <pic:spPr bwMode="auto">
                    <a:xfrm>
                      <a:off x="0" y="0"/>
                      <a:ext cx="3829050" cy="2085975"/>
                    </a:xfrm>
                    <a:prstGeom prst="rect">
                      <a:avLst/>
                    </a:prstGeom>
                    <a:noFill/>
                    <a:ln w="9525">
                      <a:noFill/>
                      <a:miter lim="800000"/>
                      <a:headEnd/>
                      <a:tailEnd/>
                    </a:ln>
                  </pic:spPr>
                </pic:pic>
              </a:graphicData>
            </a:graphic>
          </wp:anchor>
        </w:drawing>
      </w:r>
    </w:p>
    <w:p w:rsidR="0072664C" w:rsidRPr="00BB5741"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Pr="00DB602A" w:rsidRDefault="0072664C" w:rsidP="0072664C">
      <w:pPr>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r>
        <w:rPr>
          <w:rFonts w:ascii="Times New Roman" w:hAnsi="Times New Roman" w:cs="Times New Roman"/>
          <w:sz w:val="24"/>
          <w:szCs w:val="24"/>
        </w:rPr>
        <w:tab/>
        <w:t xml:space="preserve">      Wawancara dengan Salah Satu Petani (Responden) Jagung</w:t>
      </w:r>
    </w:p>
    <w:p w:rsidR="0072664C" w:rsidRDefault="0072664C" w:rsidP="0072664C">
      <w:pPr>
        <w:ind w:right="425"/>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p>
    <w:p w:rsidR="0072664C" w:rsidRDefault="0072664C" w:rsidP="0072664C">
      <w:pPr>
        <w:ind w:right="425"/>
        <w:rPr>
          <w:rFonts w:ascii="Times New Roman" w:hAnsi="Times New Roman" w:cs="Times New Roman"/>
          <w:sz w:val="24"/>
          <w:szCs w:val="24"/>
        </w:rPr>
      </w:pPr>
    </w:p>
    <w:p w:rsidR="0072664C" w:rsidRPr="00BB5741" w:rsidRDefault="0072664C" w:rsidP="0072664C">
      <w:pPr>
        <w:ind w:right="425"/>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56192" behindDoc="0" locked="0" layoutInCell="1" allowOverlap="1" wp14:anchorId="5A53DFD1" wp14:editId="5EBE385B">
            <wp:simplePos x="0" y="0"/>
            <wp:positionH relativeFrom="column">
              <wp:posOffset>560070</wp:posOffset>
            </wp:positionH>
            <wp:positionV relativeFrom="paragraph">
              <wp:posOffset>7620</wp:posOffset>
            </wp:positionV>
            <wp:extent cx="3829050" cy="21526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b="15888"/>
                    <a:stretch>
                      <a:fillRect/>
                    </a:stretch>
                  </pic:blipFill>
                  <pic:spPr bwMode="auto">
                    <a:xfrm>
                      <a:off x="0" y="0"/>
                      <a:ext cx="3829050" cy="2152650"/>
                    </a:xfrm>
                    <a:prstGeom prst="rect">
                      <a:avLst/>
                    </a:prstGeom>
                    <a:noFill/>
                    <a:ln w="9525">
                      <a:noFill/>
                      <a:miter lim="800000"/>
                      <a:headEnd/>
                      <a:tailEnd/>
                    </a:ln>
                  </pic:spPr>
                </pic:pic>
              </a:graphicData>
            </a:graphic>
          </wp:anchor>
        </w:drawing>
      </w: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Pr="00DB602A" w:rsidRDefault="0072664C" w:rsidP="0072664C">
      <w:pPr>
        <w:rPr>
          <w:rFonts w:ascii="Times New Roman" w:hAnsi="Times New Roman" w:cs="Times New Roman"/>
          <w:sz w:val="24"/>
          <w:szCs w:val="24"/>
        </w:rPr>
      </w:pPr>
      <w:r>
        <w:rPr>
          <w:rFonts w:ascii="Times New Roman" w:hAnsi="Times New Roman" w:cs="Times New Roman"/>
          <w:sz w:val="24"/>
          <w:szCs w:val="24"/>
        </w:rPr>
        <w:tab/>
        <w:t xml:space="preserve">      Wawancara dengan Salah Satu Petani (Responden) Jagung</w:t>
      </w:r>
    </w:p>
    <w:p w:rsidR="0072664C" w:rsidRDefault="0072664C" w:rsidP="0072664C">
      <w:pPr>
        <w:ind w:right="425"/>
        <w:rPr>
          <w:rFonts w:ascii="Times New Roman" w:hAnsi="Times New Roman" w:cs="Times New Roman"/>
          <w:noProof/>
          <w:sz w:val="24"/>
          <w:szCs w:val="24"/>
          <w:lang w:eastAsia="id-ID"/>
        </w:rPr>
      </w:pPr>
      <w:r>
        <w:rPr>
          <w:rFonts w:ascii="Times New Roman" w:hAnsi="Times New Roman" w:cs="Times New Roman"/>
          <w:noProof/>
          <w:sz w:val="24"/>
          <w:szCs w:val="24"/>
          <w:lang w:val="en-GB" w:eastAsia="en-GB"/>
        </w:rPr>
        <w:drawing>
          <wp:anchor distT="0" distB="0" distL="114300" distR="114300" simplePos="0" relativeHeight="251657216" behindDoc="0" locked="0" layoutInCell="1" allowOverlap="1" wp14:anchorId="4284D652" wp14:editId="7D1EEAC4">
            <wp:simplePos x="0" y="0"/>
            <wp:positionH relativeFrom="column">
              <wp:posOffset>560070</wp:posOffset>
            </wp:positionH>
            <wp:positionV relativeFrom="paragraph">
              <wp:posOffset>233045</wp:posOffset>
            </wp:positionV>
            <wp:extent cx="3829050" cy="2105025"/>
            <wp:effectExtent l="19050" t="0" r="0" b="0"/>
            <wp:wrapNone/>
            <wp:docPr id="17" name="Picture 17" descr="C:\Users\USER\AppData\Local\Microsoft\Windows\INetCache\Content.Word\IMG-202103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10319-WA0003.jpg"/>
                    <pic:cNvPicPr>
                      <a:picLocks noChangeAspect="1" noChangeArrowheads="1"/>
                    </pic:cNvPicPr>
                  </pic:nvPicPr>
                  <pic:blipFill>
                    <a:blip r:embed="rId17"/>
                    <a:srcRect/>
                    <a:stretch>
                      <a:fillRect/>
                    </a:stretch>
                  </pic:blipFill>
                  <pic:spPr bwMode="auto">
                    <a:xfrm>
                      <a:off x="0" y="0"/>
                      <a:ext cx="3829050" cy="2105025"/>
                    </a:xfrm>
                    <a:prstGeom prst="rect">
                      <a:avLst/>
                    </a:prstGeom>
                    <a:noFill/>
                    <a:ln w="9525">
                      <a:noFill/>
                      <a:miter lim="800000"/>
                      <a:headEnd/>
                      <a:tailEnd/>
                    </a:ln>
                  </pic:spPr>
                </pic:pic>
              </a:graphicData>
            </a:graphic>
          </wp:anchor>
        </w:drawing>
      </w:r>
    </w:p>
    <w:p w:rsidR="0072664C" w:rsidRPr="00BB5741" w:rsidRDefault="0072664C" w:rsidP="0072664C">
      <w:pPr>
        <w:ind w:right="425"/>
        <w:rPr>
          <w:rFonts w:ascii="Times New Roman" w:hAnsi="Times New Roman" w:cs="Times New Roman"/>
          <w:sz w:val="24"/>
          <w:szCs w:val="24"/>
        </w:rPr>
      </w:pPr>
    </w:p>
    <w:p w:rsidR="0072664C" w:rsidRDefault="0072664C" w:rsidP="0072664C">
      <w:pPr>
        <w:pStyle w:val="ListParagraph"/>
        <w:spacing w:line="480" w:lineRule="auto"/>
        <w:ind w:left="0"/>
        <w:jc w:val="both"/>
        <w:rPr>
          <w:rFonts w:ascii="Times New Roman" w:hAnsi="Times New Roman" w:cs="Times New Roman"/>
          <w:sz w:val="24"/>
          <w:szCs w:val="24"/>
        </w:rPr>
      </w:pPr>
    </w:p>
    <w:p w:rsidR="0072664C" w:rsidRDefault="0072664C" w:rsidP="0072664C">
      <w:pPr>
        <w:pStyle w:val="ListParagraph"/>
        <w:spacing w:line="480" w:lineRule="auto"/>
        <w:ind w:left="0"/>
        <w:jc w:val="center"/>
        <w:rPr>
          <w:rFonts w:ascii="Times New Roman" w:hAnsi="Times New Roman" w:cs="Times New Roman"/>
          <w:sz w:val="24"/>
          <w:szCs w:val="24"/>
        </w:rPr>
      </w:pPr>
    </w:p>
    <w:p w:rsidR="0072664C" w:rsidRDefault="0072664C" w:rsidP="0072664C">
      <w:pPr>
        <w:pStyle w:val="ListParagraph"/>
        <w:spacing w:line="480" w:lineRule="auto"/>
        <w:ind w:left="0"/>
        <w:jc w:val="center"/>
        <w:rPr>
          <w:rFonts w:ascii="Times New Roman" w:hAnsi="Times New Roman" w:cs="Times New Roman"/>
          <w:sz w:val="24"/>
          <w:szCs w:val="24"/>
        </w:rPr>
      </w:pPr>
    </w:p>
    <w:p w:rsidR="0072664C" w:rsidRPr="00BC462E" w:rsidRDefault="0072664C" w:rsidP="0072664C">
      <w:pPr>
        <w:pStyle w:val="ListParagraph"/>
        <w:spacing w:line="480" w:lineRule="auto"/>
        <w:ind w:left="0"/>
        <w:jc w:val="center"/>
        <w:rPr>
          <w:rFonts w:ascii="Times New Roman" w:hAnsi="Times New Roman" w:cs="Times New Roman"/>
          <w:sz w:val="24"/>
          <w:szCs w:val="24"/>
        </w:rPr>
      </w:pPr>
    </w:p>
    <w:p w:rsidR="0072664C" w:rsidRDefault="0072664C" w:rsidP="0072664C"/>
    <w:p w:rsidR="0072664C" w:rsidRDefault="0072664C" w:rsidP="0072664C">
      <w:pPr>
        <w:rPr>
          <w:rFonts w:ascii="Times New Roman" w:hAnsi="Times New Roman" w:cs="Times New Roman"/>
          <w:sz w:val="24"/>
          <w:szCs w:val="24"/>
        </w:rPr>
      </w:pPr>
      <w:r>
        <w:rPr>
          <w:rFonts w:ascii="Times New Roman" w:hAnsi="Times New Roman" w:cs="Times New Roman"/>
          <w:sz w:val="24"/>
          <w:szCs w:val="24"/>
        </w:rPr>
        <w:t xml:space="preserve">Wawancara dengan Salah Satu Petani sekaligus pedagang </w:t>
      </w:r>
      <w:r>
        <w:rPr>
          <w:rFonts w:ascii="Times New Roman" w:hAnsi="Times New Roman" w:cs="Times New Roman"/>
          <w:sz w:val="24"/>
          <w:szCs w:val="24"/>
          <w:lang w:val="en-GB"/>
        </w:rPr>
        <w:t>p</w:t>
      </w:r>
      <w:r>
        <w:rPr>
          <w:rFonts w:ascii="Times New Roman" w:hAnsi="Times New Roman" w:cs="Times New Roman"/>
          <w:sz w:val="24"/>
          <w:szCs w:val="24"/>
        </w:rPr>
        <w:t>engumpul Jagung</w:t>
      </w: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r>
        <w:rPr>
          <w:rFonts w:ascii="Times New Roman" w:hAnsi="Times New Roman" w:cs="Times New Roman"/>
          <w:noProof/>
          <w:sz w:val="24"/>
          <w:szCs w:val="24"/>
          <w:lang w:val="en-GB" w:eastAsia="en-GB"/>
        </w:rPr>
        <w:lastRenderedPageBreak/>
        <w:drawing>
          <wp:anchor distT="0" distB="0" distL="114300" distR="114300" simplePos="0" relativeHeight="251658240" behindDoc="0" locked="0" layoutInCell="1" allowOverlap="1" wp14:anchorId="26215F62" wp14:editId="695507F1">
            <wp:simplePos x="0" y="0"/>
            <wp:positionH relativeFrom="column">
              <wp:posOffset>283845</wp:posOffset>
            </wp:positionH>
            <wp:positionV relativeFrom="paragraph">
              <wp:posOffset>-277495</wp:posOffset>
            </wp:positionV>
            <wp:extent cx="3848100" cy="23145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t="18939" b="17631"/>
                    <a:stretch>
                      <a:fillRect/>
                    </a:stretch>
                  </pic:blipFill>
                  <pic:spPr bwMode="auto">
                    <a:xfrm>
                      <a:off x="0" y="0"/>
                      <a:ext cx="3848100" cy="2314575"/>
                    </a:xfrm>
                    <a:prstGeom prst="rect">
                      <a:avLst/>
                    </a:prstGeom>
                    <a:noFill/>
                    <a:ln w="9525">
                      <a:noFill/>
                      <a:miter lim="800000"/>
                      <a:headEnd/>
                      <a:tailEnd/>
                    </a:ln>
                  </pic:spPr>
                </pic:pic>
              </a:graphicData>
            </a:graphic>
          </wp:anchor>
        </w:drawing>
      </w:r>
    </w:p>
    <w:p w:rsidR="0072664C" w:rsidRDefault="0072664C" w:rsidP="0072664C"/>
    <w:p w:rsidR="0072664C" w:rsidRDefault="0072664C" w:rsidP="0072664C"/>
    <w:p w:rsidR="0072664C" w:rsidRPr="00DB602A" w:rsidRDefault="0072664C" w:rsidP="0072664C"/>
    <w:p w:rsidR="0072664C" w:rsidRDefault="0072664C" w:rsidP="0072664C"/>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r>
        <w:rPr>
          <w:rFonts w:ascii="Times New Roman" w:hAnsi="Times New Roman" w:cs="Times New Roman"/>
          <w:sz w:val="24"/>
          <w:szCs w:val="24"/>
        </w:rPr>
        <w:t>Wawancara dengan Salah Satu Petani sekaligus pedagang pengumpul Jagung</w:t>
      </w:r>
    </w:p>
    <w:p w:rsidR="0072664C" w:rsidRDefault="0072664C" w:rsidP="0072664C">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59264" behindDoc="0" locked="0" layoutInCell="1" allowOverlap="1" wp14:anchorId="7E1EA47B" wp14:editId="7898ED27">
            <wp:simplePos x="0" y="0"/>
            <wp:positionH relativeFrom="column">
              <wp:posOffset>560070</wp:posOffset>
            </wp:positionH>
            <wp:positionV relativeFrom="paragraph">
              <wp:posOffset>134620</wp:posOffset>
            </wp:positionV>
            <wp:extent cx="3848100" cy="2314575"/>
            <wp:effectExtent l="1905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23090" t="7767" r="3557"/>
                    <a:stretch>
                      <a:fillRect/>
                    </a:stretch>
                  </pic:blipFill>
                  <pic:spPr bwMode="auto">
                    <a:xfrm>
                      <a:off x="0" y="0"/>
                      <a:ext cx="3848100" cy="2314575"/>
                    </a:xfrm>
                    <a:prstGeom prst="rect">
                      <a:avLst/>
                    </a:prstGeom>
                    <a:noFill/>
                    <a:ln w="9525">
                      <a:noFill/>
                      <a:miter lim="800000"/>
                      <a:headEnd/>
                      <a:tailEnd/>
                    </a:ln>
                  </pic:spPr>
                </pic:pic>
              </a:graphicData>
            </a:graphic>
          </wp:anchor>
        </w:drawing>
      </w: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Default="0072664C" w:rsidP="0072664C">
      <w:pPr>
        <w:rPr>
          <w:rFonts w:ascii="Times New Roman" w:hAnsi="Times New Roman" w:cs="Times New Roman"/>
          <w:sz w:val="24"/>
          <w:szCs w:val="24"/>
        </w:rPr>
      </w:pPr>
    </w:p>
    <w:p w:rsidR="0072664C" w:rsidRPr="00DB602A" w:rsidRDefault="0072664C" w:rsidP="0072664C">
      <w:pPr>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Wawancara dengan Pedagang Pengumpul</w:t>
      </w:r>
    </w:p>
    <w:p w:rsidR="00C002C4" w:rsidRDefault="00C002C4">
      <w:r>
        <w:br w:type="page"/>
      </w:r>
    </w:p>
    <w:p w:rsidR="00C002C4" w:rsidRPr="00DB28A3" w:rsidRDefault="00C002C4" w:rsidP="00C002C4">
      <w:pPr>
        <w:ind w:left="1418" w:right="804"/>
        <w:rPr>
          <w:rFonts w:ascii="Times New Roman" w:hAnsi="Times New Roman" w:cs="Times New Roman"/>
        </w:rPr>
      </w:pPr>
      <w:r w:rsidRPr="00DB28A3">
        <w:rPr>
          <w:rFonts w:ascii="Times New Roman" w:hAnsi="Times New Roman" w:cs="Times New Roman"/>
          <w:noProof/>
          <w:lang w:val="en-GB" w:eastAsia="en-GB"/>
        </w:rPr>
        <w:lastRenderedPageBreak/>
        <w:drawing>
          <wp:inline distT="0" distB="0" distL="0" distR="0" wp14:anchorId="09FA0153" wp14:editId="571171DE">
            <wp:extent cx="4305300" cy="2314575"/>
            <wp:effectExtent l="19050" t="0" r="0" b="0"/>
            <wp:docPr id="12" name="Picture 8" descr="F:\IMG_20210601_1216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_20210601_121606_1.jpg"/>
                    <pic:cNvPicPr>
                      <a:picLocks noChangeAspect="1" noChangeArrowheads="1"/>
                    </pic:cNvPicPr>
                  </pic:nvPicPr>
                  <pic:blipFill>
                    <a:blip r:embed="rId20" cstate="print"/>
                    <a:srcRect/>
                    <a:stretch>
                      <a:fillRect/>
                    </a:stretch>
                  </pic:blipFill>
                  <pic:spPr bwMode="auto">
                    <a:xfrm>
                      <a:off x="0" y="0"/>
                      <a:ext cx="4305300" cy="2314575"/>
                    </a:xfrm>
                    <a:prstGeom prst="rect">
                      <a:avLst/>
                    </a:prstGeom>
                    <a:noFill/>
                    <a:ln w="9525">
                      <a:noFill/>
                      <a:miter lim="800000"/>
                      <a:headEnd/>
                      <a:tailEnd/>
                    </a:ln>
                  </pic:spPr>
                </pic:pic>
              </a:graphicData>
            </a:graphic>
          </wp:inline>
        </w:drawing>
      </w:r>
    </w:p>
    <w:p w:rsidR="00C002C4" w:rsidRPr="00DB28A3" w:rsidRDefault="00C002C4" w:rsidP="00C002C4">
      <w:pPr>
        <w:ind w:left="993"/>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Pr="00DB28A3" w:rsidRDefault="00C002C4" w:rsidP="00C002C4">
      <w:pPr>
        <w:ind w:left="993"/>
        <w:rPr>
          <w:rFonts w:ascii="Times New Roman" w:hAnsi="Times New Roman" w:cs="Times New Roman"/>
        </w:rPr>
      </w:pPr>
    </w:p>
    <w:p w:rsidR="00C002C4" w:rsidRPr="00DB28A3" w:rsidRDefault="00C002C4" w:rsidP="00C002C4">
      <w:pPr>
        <w:ind w:left="1418" w:right="804"/>
        <w:rPr>
          <w:rFonts w:ascii="Times New Roman" w:hAnsi="Times New Roman" w:cs="Times New Roman"/>
        </w:rPr>
      </w:pPr>
      <w:r w:rsidRPr="00DB28A3">
        <w:rPr>
          <w:rFonts w:ascii="Times New Roman" w:hAnsi="Times New Roman" w:cs="Times New Roman"/>
          <w:noProof/>
          <w:lang w:val="en-GB" w:eastAsia="en-GB"/>
        </w:rPr>
        <w:drawing>
          <wp:inline distT="0" distB="0" distL="0" distR="0" wp14:anchorId="534A2BA3" wp14:editId="5F78EBD2">
            <wp:extent cx="4305300" cy="2543175"/>
            <wp:effectExtent l="19050" t="0" r="0" b="0"/>
            <wp:docPr id="13" name="Picture 9" descr="F:\IMG_20210601_121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20210601_121903_1.jpg"/>
                    <pic:cNvPicPr>
                      <a:picLocks noChangeAspect="1" noChangeArrowheads="1"/>
                    </pic:cNvPicPr>
                  </pic:nvPicPr>
                  <pic:blipFill>
                    <a:blip r:embed="rId21" cstate="print"/>
                    <a:srcRect l="22595" r="14541"/>
                    <a:stretch>
                      <a:fillRect/>
                    </a:stretch>
                  </pic:blipFill>
                  <pic:spPr bwMode="auto">
                    <a:xfrm>
                      <a:off x="0" y="0"/>
                      <a:ext cx="4305300" cy="2543175"/>
                    </a:xfrm>
                    <a:prstGeom prst="rect">
                      <a:avLst/>
                    </a:prstGeom>
                    <a:noFill/>
                    <a:ln w="9525">
                      <a:noFill/>
                      <a:miter lim="800000"/>
                      <a:headEnd/>
                      <a:tailEnd/>
                    </a:ln>
                  </pic:spPr>
                </pic:pic>
              </a:graphicData>
            </a:graphic>
          </wp:inline>
        </w:drawing>
      </w:r>
    </w:p>
    <w:p w:rsidR="00C002C4" w:rsidRPr="00DB28A3" w:rsidRDefault="00C002C4" w:rsidP="00C002C4">
      <w:pPr>
        <w:ind w:left="993"/>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Pr="00DB28A3" w:rsidRDefault="00C002C4" w:rsidP="00C002C4">
      <w:pPr>
        <w:ind w:left="1418" w:right="804"/>
        <w:rPr>
          <w:rFonts w:ascii="Times New Roman" w:hAnsi="Times New Roman" w:cs="Times New Roman"/>
        </w:rPr>
      </w:pPr>
      <w:r w:rsidRPr="00DB28A3">
        <w:rPr>
          <w:rFonts w:ascii="Times New Roman" w:hAnsi="Times New Roman" w:cs="Times New Roman"/>
          <w:noProof/>
          <w:lang w:val="en-GB" w:eastAsia="en-GB"/>
        </w:rPr>
        <w:lastRenderedPageBreak/>
        <w:drawing>
          <wp:inline distT="0" distB="0" distL="0" distR="0" wp14:anchorId="3CFBCECD" wp14:editId="23395D73">
            <wp:extent cx="4305300" cy="2647950"/>
            <wp:effectExtent l="19050" t="0" r="0" b="0"/>
            <wp:docPr id="14" name="Picture 6" descr="F:\IMG_20210601_1211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210601_121131_1.jpg"/>
                    <pic:cNvPicPr>
                      <a:picLocks noChangeAspect="1" noChangeArrowheads="1"/>
                    </pic:cNvPicPr>
                  </pic:nvPicPr>
                  <pic:blipFill>
                    <a:blip r:embed="rId22" cstate="print"/>
                    <a:srcRect l="18345"/>
                    <a:stretch>
                      <a:fillRect/>
                    </a:stretch>
                  </pic:blipFill>
                  <pic:spPr bwMode="auto">
                    <a:xfrm>
                      <a:off x="0" y="0"/>
                      <a:ext cx="4305300" cy="2647950"/>
                    </a:xfrm>
                    <a:prstGeom prst="rect">
                      <a:avLst/>
                    </a:prstGeom>
                    <a:noFill/>
                    <a:ln w="9525">
                      <a:noFill/>
                      <a:miter lim="800000"/>
                      <a:headEnd/>
                      <a:tailEnd/>
                    </a:ln>
                  </pic:spPr>
                </pic:pic>
              </a:graphicData>
            </a:graphic>
          </wp:inline>
        </w:drawing>
      </w:r>
    </w:p>
    <w:p w:rsidR="00C002C4" w:rsidRPr="00DB28A3" w:rsidRDefault="00C002C4" w:rsidP="00C002C4">
      <w:pPr>
        <w:ind w:left="993"/>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Pr="00DB28A3" w:rsidRDefault="00C002C4" w:rsidP="00C002C4">
      <w:pPr>
        <w:ind w:left="1418" w:right="804"/>
        <w:rPr>
          <w:rFonts w:ascii="Times New Roman" w:hAnsi="Times New Roman" w:cs="Times New Roman"/>
        </w:rPr>
      </w:pP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noProof/>
          <w:lang w:val="en-GB" w:eastAsia="en-GB"/>
        </w:rPr>
        <w:drawing>
          <wp:inline distT="0" distB="0" distL="0" distR="0" wp14:anchorId="6AC2C97C" wp14:editId="4DB8898A">
            <wp:extent cx="4352925" cy="2447925"/>
            <wp:effectExtent l="19050" t="0" r="9525" b="0"/>
            <wp:docPr id="15" name="Picture 4" descr="F:\IMG_20210601_1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20210601_112250.jpg"/>
                    <pic:cNvPicPr>
                      <a:picLocks noChangeAspect="1" noChangeArrowheads="1"/>
                    </pic:cNvPicPr>
                  </pic:nvPicPr>
                  <pic:blipFill>
                    <a:blip r:embed="rId23" cstate="print"/>
                    <a:srcRect l="18025" b="10781"/>
                    <a:stretch>
                      <a:fillRect/>
                    </a:stretch>
                  </pic:blipFill>
                  <pic:spPr bwMode="auto">
                    <a:xfrm>
                      <a:off x="0" y="0"/>
                      <a:ext cx="4352925" cy="2447925"/>
                    </a:xfrm>
                    <a:prstGeom prst="rect">
                      <a:avLst/>
                    </a:prstGeom>
                    <a:noFill/>
                    <a:ln w="9525">
                      <a:noFill/>
                      <a:miter lim="800000"/>
                      <a:headEnd/>
                      <a:tailEnd/>
                    </a:ln>
                  </pic:spPr>
                </pic:pic>
              </a:graphicData>
            </a:graphic>
          </wp:inline>
        </w:drawing>
      </w: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r>
      <w:r w:rsidRPr="00DB28A3">
        <w:rPr>
          <w:rFonts w:ascii="Times New Roman" w:hAnsi="Times New Roman" w:cs="Times New Roman"/>
        </w:rPr>
        <w:tab/>
        <w:t xml:space="preserve">Wawancara Dengan Pedagang  Pengumpul </w:t>
      </w:r>
    </w:p>
    <w:p w:rsidR="00C002C4" w:rsidRPr="00DB28A3" w:rsidRDefault="00C002C4" w:rsidP="00C002C4">
      <w:pPr>
        <w:ind w:left="1418"/>
        <w:rPr>
          <w:rFonts w:ascii="Times New Roman" w:hAnsi="Times New Roman" w:cs="Times New Roman"/>
        </w:rPr>
      </w:pP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noProof/>
          <w:lang w:val="en-GB" w:eastAsia="en-GB"/>
        </w:rPr>
        <w:lastRenderedPageBreak/>
        <w:drawing>
          <wp:inline distT="0" distB="0" distL="0" distR="0" wp14:anchorId="3B8157C3" wp14:editId="6C10AB81">
            <wp:extent cx="4352925" cy="2409825"/>
            <wp:effectExtent l="19050" t="0" r="9525" b="0"/>
            <wp:docPr id="16" name="Picture 16" descr="F:\IMG_20210601_1127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210601_112750_1.jpg"/>
                    <pic:cNvPicPr>
                      <a:picLocks noChangeAspect="1" noChangeArrowheads="1"/>
                    </pic:cNvPicPr>
                  </pic:nvPicPr>
                  <pic:blipFill>
                    <a:blip r:embed="rId24" cstate="print"/>
                    <a:srcRect l="20692"/>
                    <a:stretch>
                      <a:fillRect/>
                    </a:stretch>
                  </pic:blipFill>
                  <pic:spPr bwMode="auto">
                    <a:xfrm>
                      <a:off x="0" y="0"/>
                      <a:ext cx="4352925" cy="2409825"/>
                    </a:xfrm>
                    <a:prstGeom prst="rect">
                      <a:avLst/>
                    </a:prstGeom>
                    <a:noFill/>
                    <a:ln w="9525">
                      <a:noFill/>
                      <a:miter lim="800000"/>
                      <a:headEnd/>
                      <a:tailEnd/>
                    </a:ln>
                  </pic:spPr>
                </pic:pic>
              </a:graphicData>
            </a:graphic>
          </wp:inline>
        </w:drawing>
      </w:r>
    </w:p>
    <w:p w:rsidR="00C002C4" w:rsidRPr="00DB28A3" w:rsidRDefault="00C002C4" w:rsidP="00C002C4">
      <w:pPr>
        <w:ind w:left="993"/>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noProof/>
          <w:lang w:val="en-GB" w:eastAsia="en-GB"/>
        </w:rPr>
        <w:drawing>
          <wp:inline distT="0" distB="0" distL="0" distR="0" wp14:anchorId="569061A2" wp14:editId="7BFE61BC">
            <wp:extent cx="4352925" cy="2447925"/>
            <wp:effectExtent l="19050" t="0" r="9525" b="0"/>
            <wp:docPr id="18" name="Picture 1" descr="F:\IMG_20210601_1223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10601_122324_1.jpg"/>
                    <pic:cNvPicPr>
                      <a:picLocks noChangeAspect="1" noChangeArrowheads="1"/>
                    </pic:cNvPicPr>
                  </pic:nvPicPr>
                  <pic:blipFill>
                    <a:blip r:embed="rId25" cstate="print"/>
                    <a:srcRect r="10269"/>
                    <a:stretch>
                      <a:fillRect/>
                    </a:stretch>
                  </pic:blipFill>
                  <pic:spPr bwMode="auto">
                    <a:xfrm>
                      <a:off x="0" y="0"/>
                      <a:ext cx="4352925" cy="2447925"/>
                    </a:xfrm>
                    <a:prstGeom prst="rect">
                      <a:avLst/>
                    </a:prstGeom>
                    <a:noFill/>
                    <a:ln w="9525">
                      <a:noFill/>
                      <a:miter lim="800000"/>
                      <a:headEnd/>
                      <a:tailEnd/>
                    </a:ln>
                  </pic:spPr>
                </pic:pic>
              </a:graphicData>
            </a:graphic>
          </wp:inline>
        </w:drawing>
      </w: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r>
      <w:r w:rsidRPr="00DB28A3">
        <w:rPr>
          <w:rFonts w:ascii="Times New Roman" w:hAnsi="Times New Roman" w:cs="Times New Roman"/>
        </w:rPr>
        <w:tab/>
        <w:t xml:space="preserve">Wawancara Dengan Pedagang  Pengumpul </w:t>
      </w:r>
    </w:p>
    <w:p w:rsidR="00C002C4" w:rsidRPr="00DB28A3" w:rsidRDefault="00C002C4" w:rsidP="00C002C4">
      <w:pPr>
        <w:ind w:left="1418"/>
        <w:rPr>
          <w:rFonts w:ascii="Times New Roman" w:hAnsi="Times New Roman" w:cs="Times New Roman"/>
        </w:rPr>
      </w:pP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noProof/>
          <w:lang w:val="en-GB" w:eastAsia="en-GB"/>
        </w:rPr>
        <w:lastRenderedPageBreak/>
        <w:drawing>
          <wp:inline distT="0" distB="0" distL="0" distR="0" wp14:anchorId="68F859FD" wp14:editId="1AA11FF2">
            <wp:extent cx="4486275" cy="2628900"/>
            <wp:effectExtent l="19050" t="0" r="9525" b="0"/>
            <wp:docPr id="2" name="Picture 2" descr="F:\IMG_20210601_1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0210601_102318.jpg"/>
                    <pic:cNvPicPr>
                      <a:picLocks noChangeAspect="1" noChangeArrowheads="1"/>
                    </pic:cNvPicPr>
                  </pic:nvPicPr>
                  <pic:blipFill>
                    <a:blip r:embed="rId26" cstate="print"/>
                    <a:srcRect l="24009" r="12238" b="2663"/>
                    <a:stretch>
                      <a:fillRect/>
                    </a:stretch>
                  </pic:blipFill>
                  <pic:spPr bwMode="auto">
                    <a:xfrm>
                      <a:off x="0" y="0"/>
                      <a:ext cx="4486275" cy="2628900"/>
                    </a:xfrm>
                    <a:prstGeom prst="rect">
                      <a:avLst/>
                    </a:prstGeom>
                    <a:noFill/>
                    <a:ln w="9525">
                      <a:noFill/>
                      <a:miter lim="800000"/>
                      <a:headEnd/>
                      <a:tailEnd/>
                    </a:ln>
                  </pic:spPr>
                </pic:pic>
              </a:graphicData>
            </a:graphic>
          </wp:inline>
        </w:drawing>
      </w: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Pr="00DB28A3" w:rsidRDefault="00C002C4" w:rsidP="00C002C4">
      <w:pPr>
        <w:ind w:left="1418"/>
        <w:rPr>
          <w:rFonts w:ascii="Times New Roman" w:hAnsi="Times New Roman" w:cs="Times New Roman"/>
        </w:rPr>
      </w:pP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noProof/>
          <w:lang w:val="en-GB" w:eastAsia="en-GB"/>
        </w:rPr>
        <w:drawing>
          <wp:inline distT="0" distB="0" distL="0" distR="0" wp14:anchorId="32534302" wp14:editId="3F3E7121">
            <wp:extent cx="4486275" cy="2695575"/>
            <wp:effectExtent l="19050" t="0" r="9525" b="0"/>
            <wp:docPr id="19" name="Picture 10" descr="F:\IMG_20210601_1044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20210601_104433_1.jpg"/>
                    <pic:cNvPicPr>
                      <a:picLocks noChangeAspect="1" noChangeArrowheads="1"/>
                    </pic:cNvPicPr>
                  </pic:nvPicPr>
                  <pic:blipFill>
                    <a:blip r:embed="rId27" cstate="print"/>
                    <a:srcRect l="7914" t="26622" r="10064" b="31561"/>
                    <a:stretch>
                      <a:fillRect/>
                    </a:stretch>
                  </pic:blipFill>
                  <pic:spPr bwMode="auto">
                    <a:xfrm>
                      <a:off x="0" y="0"/>
                      <a:ext cx="4486275" cy="2695575"/>
                    </a:xfrm>
                    <a:prstGeom prst="rect">
                      <a:avLst/>
                    </a:prstGeom>
                    <a:noFill/>
                    <a:ln w="9525">
                      <a:noFill/>
                      <a:miter lim="800000"/>
                      <a:headEnd/>
                      <a:tailEnd/>
                    </a:ln>
                  </pic:spPr>
                </pic:pic>
              </a:graphicData>
            </a:graphic>
          </wp:inline>
        </w:drawing>
      </w:r>
    </w:p>
    <w:p w:rsidR="00C002C4" w:rsidRPr="00DB28A3" w:rsidRDefault="00C002C4" w:rsidP="00C002C4">
      <w:pPr>
        <w:ind w:left="1418"/>
        <w:rPr>
          <w:rFonts w:ascii="Times New Roman" w:hAnsi="Times New Roman" w:cs="Times New Roman"/>
        </w:rPr>
      </w:pPr>
      <w:r w:rsidRPr="00DB28A3">
        <w:rPr>
          <w:rFonts w:ascii="Times New Roman" w:hAnsi="Times New Roman" w:cs="Times New Roman"/>
        </w:rPr>
        <w:tab/>
      </w:r>
      <w:r w:rsidRPr="00DB28A3">
        <w:rPr>
          <w:rFonts w:ascii="Times New Roman" w:hAnsi="Times New Roman" w:cs="Times New Roman"/>
        </w:rPr>
        <w:tab/>
        <w:t>Wawancara dengan salah satu Petani  (Responden) Jagung</w:t>
      </w:r>
    </w:p>
    <w:p w:rsidR="00C002C4" w:rsidRDefault="00C002C4">
      <w:r>
        <w:br w:type="page"/>
      </w:r>
    </w:p>
    <w:p w:rsidR="00C002C4" w:rsidRDefault="00C002C4" w:rsidP="00FF0D76">
      <w:pPr>
        <w:tabs>
          <w:tab w:val="left" w:pos="7485"/>
        </w:tabs>
      </w:pPr>
      <w:r w:rsidRPr="00C002C4">
        <w:rPr>
          <w:noProof/>
          <w:lang w:val="en-GB" w:eastAsia="en-GB"/>
        </w:rPr>
        <w:lastRenderedPageBreak/>
        <w:drawing>
          <wp:inline distT="0" distB="0" distL="0" distR="0">
            <wp:extent cx="5040630" cy="6930866"/>
            <wp:effectExtent l="0" t="0" r="0" b="0"/>
            <wp:docPr id="20" name="Picture 20" descr="D:\UNISAN\WISUDAWAN 2021\SCAN MONICA\monica 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ISAN\WISUDAWAN 2021\SCAN MONICA\monica leml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C002C4" w:rsidRDefault="00C002C4">
      <w:r>
        <w:br w:type="page"/>
      </w:r>
    </w:p>
    <w:p w:rsidR="00C002C4" w:rsidRDefault="00C002C4" w:rsidP="00C002C4">
      <w:pPr>
        <w:jc w:val="center"/>
      </w:pPr>
      <w:r w:rsidRPr="00C002C4">
        <w:rPr>
          <w:noProof/>
          <w:lang w:val="en-GB" w:eastAsia="en-GB"/>
        </w:rPr>
        <w:lastRenderedPageBreak/>
        <w:drawing>
          <wp:inline distT="0" distB="0" distL="0" distR="0">
            <wp:extent cx="5040630" cy="6930866"/>
            <wp:effectExtent l="0" t="0" r="0" b="0"/>
            <wp:docPr id="21" name="Picture 21" descr="D:\UNISAN\WISUDAWAN 2021\SCAN MONICA\monica surat 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ISAN\WISUDAWAN 2021\SCAN MONICA\monica surat des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C002C4" w:rsidRDefault="00C002C4" w:rsidP="00C002C4"/>
    <w:p w:rsidR="00C002C4" w:rsidRDefault="00C002C4" w:rsidP="00C002C4">
      <w:pPr>
        <w:tabs>
          <w:tab w:val="left" w:pos="4815"/>
        </w:tabs>
      </w:pPr>
      <w:r>
        <w:tab/>
      </w:r>
    </w:p>
    <w:p w:rsidR="00C002C4" w:rsidRDefault="00C002C4">
      <w:r>
        <w:br w:type="page"/>
      </w:r>
    </w:p>
    <w:p w:rsidR="00C002C4" w:rsidRDefault="00C002C4" w:rsidP="00C002C4">
      <w:pPr>
        <w:tabs>
          <w:tab w:val="left" w:pos="4815"/>
        </w:tabs>
      </w:pPr>
      <w:r w:rsidRPr="00C002C4">
        <w:rPr>
          <w:noProof/>
          <w:lang w:val="en-GB" w:eastAsia="en-GB"/>
        </w:rPr>
        <w:lastRenderedPageBreak/>
        <w:drawing>
          <wp:inline distT="0" distB="0" distL="0" distR="0">
            <wp:extent cx="5040630" cy="8302214"/>
            <wp:effectExtent l="0" t="0" r="0" b="0"/>
            <wp:docPr id="22" name="Picture 22" descr="D:\UNISAN\WISUDAWAN 2021\MONICA MUHAMA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NISAN\WISUDAWAN 2021\MONICA MUHAMAD_page-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8302214"/>
                    </a:xfrm>
                    <a:prstGeom prst="rect">
                      <a:avLst/>
                    </a:prstGeom>
                    <a:noFill/>
                    <a:ln>
                      <a:noFill/>
                    </a:ln>
                  </pic:spPr>
                </pic:pic>
              </a:graphicData>
            </a:graphic>
          </wp:inline>
        </w:drawing>
      </w:r>
    </w:p>
    <w:p w:rsidR="00C002C4" w:rsidRDefault="00C002C4">
      <w:r w:rsidRPr="00C002C4">
        <w:rPr>
          <w:noProof/>
          <w:lang w:val="en-GB" w:eastAsia="en-GB"/>
        </w:rPr>
        <w:lastRenderedPageBreak/>
        <w:drawing>
          <wp:inline distT="0" distB="0" distL="0" distR="0">
            <wp:extent cx="5040630" cy="6523168"/>
            <wp:effectExtent l="0" t="0" r="0" b="0"/>
            <wp:docPr id="23" name="Picture 23" descr="C:\Users\acer\AppData\Local\Temp\Rar$DIa16944.49229\abstrak MONICA MOHAMAD ACC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Temp\Rar$DIa16944.49229\abstrak MONICA MOHAMAD ACC_page-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6523168"/>
                    </a:xfrm>
                    <a:prstGeom prst="rect">
                      <a:avLst/>
                    </a:prstGeom>
                    <a:noFill/>
                    <a:ln>
                      <a:noFill/>
                    </a:ln>
                  </pic:spPr>
                </pic:pic>
              </a:graphicData>
            </a:graphic>
          </wp:inline>
        </w:drawing>
      </w:r>
    </w:p>
    <w:p w:rsidR="00C002C4" w:rsidRDefault="00C002C4">
      <w:r>
        <w:br w:type="page"/>
      </w:r>
    </w:p>
    <w:p w:rsidR="00EC0D49" w:rsidRDefault="00C002C4">
      <w:r w:rsidRPr="00C002C4">
        <w:rPr>
          <w:noProof/>
          <w:lang w:val="en-GB" w:eastAsia="en-GB"/>
        </w:rPr>
        <w:lastRenderedPageBreak/>
        <w:drawing>
          <wp:inline distT="0" distB="0" distL="0" distR="0">
            <wp:extent cx="5040630" cy="6523168"/>
            <wp:effectExtent l="0" t="0" r="0" b="0"/>
            <wp:docPr id="24" name="Picture 24" descr="C:\Users\acer\AppData\Local\Temp\Rar$DIa16944.3900\abstrak MONICA MOHAMAD ACC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Rar$DIa16944.3900\abstrak MONICA MOHAMAD ACC_page-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6523168"/>
                    </a:xfrm>
                    <a:prstGeom prst="rect">
                      <a:avLst/>
                    </a:prstGeom>
                    <a:noFill/>
                    <a:ln>
                      <a:noFill/>
                    </a:ln>
                  </pic:spPr>
                </pic:pic>
              </a:graphicData>
            </a:graphic>
          </wp:inline>
        </w:drawing>
      </w:r>
    </w:p>
    <w:p w:rsidR="00EC0D49" w:rsidRDefault="00EC0D49">
      <w:r>
        <w:br w:type="page"/>
      </w:r>
    </w:p>
    <w:p w:rsidR="00EC0D49" w:rsidRPr="000219B0" w:rsidRDefault="00EC0D49" w:rsidP="00EC0D49">
      <w:pPr>
        <w:spacing w:line="480" w:lineRule="auto"/>
        <w:jc w:val="center"/>
        <w:rPr>
          <w:rFonts w:ascii="Times New Roman" w:hAnsi="Times New Roman" w:cs="Times New Roman"/>
          <w:b/>
          <w:sz w:val="24"/>
          <w:szCs w:val="24"/>
          <w:u w:val="single"/>
        </w:rPr>
      </w:pPr>
      <w:r w:rsidRPr="00EC0D49">
        <w:rPr>
          <w:rFonts w:ascii="Times New Roman" w:hAnsi="Times New Roman" w:cs="Times New Roman"/>
          <w:b/>
          <w:noProof/>
          <w:sz w:val="24"/>
          <w:szCs w:val="24"/>
          <w:lang w:val="en-GB" w:eastAsia="en-GB"/>
        </w:rPr>
        <w:lastRenderedPageBreak/>
        <w:drawing>
          <wp:anchor distT="0" distB="0" distL="114300" distR="114300" simplePos="0" relativeHeight="251661312" behindDoc="0" locked="0" layoutInCell="1" allowOverlap="1" wp14:anchorId="41C35074" wp14:editId="7CF24A54">
            <wp:simplePos x="0" y="0"/>
            <wp:positionH relativeFrom="column">
              <wp:posOffset>162351</wp:posOffset>
            </wp:positionH>
            <wp:positionV relativeFrom="paragraph">
              <wp:posOffset>457352</wp:posOffset>
            </wp:positionV>
            <wp:extent cx="1113715" cy="1419367"/>
            <wp:effectExtent l="19050" t="0" r="0" b="0"/>
            <wp:wrapNone/>
            <wp:docPr id="25" name="Picture 3" descr="WhatsApp Image 2021-04-20 at 15.5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20 at 15.59.00.jpeg"/>
                    <pic:cNvPicPr/>
                  </pic:nvPicPr>
                  <pic:blipFill>
                    <a:blip r:embed="rId33" cstate="print"/>
                    <a:srcRect l="4936" t="6716" r="1710" b="28347"/>
                    <a:stretch>
                      <a:fillRect/>
                    </a:stretch>
                  </pic:blipFill>
                  <pic:spPr>
                    <a:xfrm>
                      <a:off x="0" y="0"/>
                      <a:ext cx="1113715" cy="1419367"/>
                    </a:xfrm>
                    <a:prstGeom prst="rect">
                      <a:avLst/>
                    </a:prstGeom>
                  </pic:spPr>
                </pic:pic>
              </a:graphicData>
            </a:graphic>
          </wp:anchor>
        </w:drawing>
      </w:r>
      <w:r w:rsidRPr="00EC0D49">
        <w:rPr>
          <w:rFonts w:ascii="Times New Roman" w:hAnsi="Times New Roman" w:cs="Times New Roman"/>
          <w:b/>
          <w:sz w:val="24"/>
          <w:szCs w:val="24"/>
        </w:rPr>
        <w:t>RIWAYAT</w:t>
      </w:r>
      <w:r w:rsidRPr="00EC0D49">
        <w:rPr>
          <w:rFonts w:ascii="Times New Roman" w:hAnsi="Times New Roman" w:cs="Times New Roman"/>
          <w:b/>
          <w:sz w:val="24"/>
          <w:szCs w:val="24"/>
        </w:rPr>
        <w:t xml:space="preserve"> </w:t>
      </w:r>
      <w:r w:rsidRPr="00EC0D49">
        <w:rPr>
          <w:rFonts w:ascii="Times New Roman" w:hAnsi="Times New Roman" w:cs="Times New Roman"/>
          <w:b/>
          <w:sz w:val="24"/>
          <w:szCs w:val="24"/>
        </w:rPr>
        <w:t>HIDUP</w:t>
      </w:r>
    </w:p>
    <w:p w:rsidR="00EC0D49" w:rsidRPr="004C6EF8" w:rsidRDefault="00EC0D49" w:rsidP="00EC0D49">
      <w:pPr>
        <w:spacing w:line="480" w:lineRule="auto"/>
        <w:ind w:left="2127"/>
        <w:jc w:val="both"/>
        <w:rPr>
          <w:rFonts w:ascii="Times New Roman" w:hAnsi="Times New Roman" w:cs="Times New Roman"/>
          <w:sz w:val="24"/>
          <w:szCs w:val="24"/>
        </w:rPr>
      </w:pPr>
      <w:r>
        <w:rPr>
          <w:rFonts w:ascii="Times New Roman" w:hAnsi="Times New Roman" w:cs="Times New Roman"/>
          <w:b/>
          <w:sz w:val="24"/>
          <w:szCs w:val="24"/>
        </w:rPr>
        <w:t xml:space="preserve">MONICA MUHAMAD, </w:t>
      </w:r>
      <w:r>
        <w:rPr>
          <w:rFonts w:ascii="Times New Roman" w:hAnsi="Times New Roman" w:cs="Times New Roman"/>
          <w:sz w:val="24"/>
          <w:szCs w:val="24"/>
        </w:rPr>
        <w:t>lahir di Tahele, kecamatan Popayato, Kabupaten Pohuwato Provinsi Gorontalo pada tanggal 25 Mei 1997. Beragama Islam berjenis kelamin Perempuan dan merupakan anak  dari pasangan  ABDULLAH MOHAMAD dan YANTI A DJAFAR.</w:t>
      </w:r>
    </w:p>
    <w:p w:rsidR="00EC0D49" w:rsidRDefault="00EC0D49" w:rsidP="00EC0D4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formal yang ditempuh pada tingkat dasar diselesaiakan pada tahun 2011 di SDN NEGERI 1 BOTUBILOTAHU Kecamatan Marisa, selanjutnya menyelesaikan pendidikan menengah pertama lulus pada tahun 2014 Di SMP NEGERI 1 DUHIADAA Kecamatan Buntulia, lanjutan menengah atas di SMA NEGERI 1 BUNTULIA lulusan pada tahun 2017. Pada tahun 2017 penulis melanjutkan studi S1 pada program studi Agribisnis Fakultas Pertanian di Universitas Ichsan Gorontalo. </w:t>
      </w:r>
    </w:p>
    <w:p w:rsidR="00C002C4" w:rsidRDefault="00C002C4"/>
    <w:p w:rsidR="00F37381" w:rsidRPr="00C002C4" w:rsidRDefault="00F37381" w:rsidP="00C002C4">
      <w:pPr>
        <w:tabs>
          <w:tab w:val="left" w:pos="4815"/>
        </w:tabs>
      </w:pPr>
      <w:bookmarkStart w:id="0" w:name="_GoBack"/>
      <w:bookmarkEnd w:id="0"/>
    </w:p>
    <w:sectPr w:rsidR="00F37381" w:rsidRPr="00C002C4" w:rsidSect="00C60E92">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F03" w:rsidRDefault="005D5F03" w:rsidP="00007E59">
      <w:pPr>
        <w:spacing w:after="0" w:line="240" w:lineRule="auto"/>
      </w:pPr>
      <w:r>
        <w:separator/>
      </w:r>
    </w:p>
  </w:endnote>
  <w:endnote w:type="continuationSeparator" w:id="0">
    <w:p w:rsidR="005D5F03" w:rsidRDefault="005D5F03" w:rsidP="00007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doni MT Black">
    <w:panose1 w:val="02070A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706237"/>
      <w:docPartObj>
        <w:docPartGallery w:val="Page Numbers (Bottom of Page)"/>
        <w:docPartUnique/>
      </w:docPartObj>
    </w:sdtPr>
    <w:sdtEndPr>
      <w:rPr>
        <w:noProof/>
      </w:rPr>
    </w:sdtEndPr>
    <w:sdtContent>
      <w:p w:rsidR="00C60E92" w:rsidRDefault="00C60E92">
        <w:pPr>
          <w:pStyle w:val="Footer"/>
          <w:jc w:val="right"/>
        </w:pPr>
        <w:r>
          <w:fldChar w:fldCharType="begin"/>
        </w:r>
        <w:r>
          <w:instrText xml:space="preserve"> PAGE   \* MERGEFORMAT </w:instrText>
        </w:r>
        <w:r>
          <w:fldChar w:fldCharType="separate"/>
        </w:r>
        <w:r w:rsidR="00036D03">
          <w:rPr>
            <w:noProof/>
          </w:rPr>
          <w:t>58</w:t>
        </w:r>
        <w:r>
          <w:rPr>
            <w:noProof/>
          </w:rPr>
          <w:fldChar w:fldCharType="end"/>
        </w:r>
      </w:p>
    </w:sdtContent>
  </w:sdt>
  <w:p w:rsidR="00FF0D76" w:rsidRPr="00007E59" w:rsidRDefault="00FF0D76">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D76" w:rsidRDefault="00FF0D76">
    <w:pPr>
      <w:pStyle w:val="Footer"/>
      <w:jc w:val="right"/>
    </w:pPr>
  </w:p>
  <w:p w:rsidR="00FF0D76" w:rsidRDefault="00FF0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F03" w:rsidRDefault="005D5F03" w:rsidP="00007E59">
      <w:pPr>
        <w:spacing w:after="0" w:line="240" w:lineRule="auto"/>
      </w:pPr>
      <w:r>
        <w:separator/>
      </w:r>
    </w:p>
  </w:footnote>
  <w:footnote w:type="continuationSeparator" w:id="0">
    <w:p w:rsidR="005D5F03" w:rsidRDefault="005D5F03" w:rsidP="00007E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92FF9"/>
    <w:multiLevelType w:val="multilevel"/>
    <w:tmpl w:val="4F782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F97A6F"/>
    <w:multiLevelType w:val="hybridMultilevel"/>
    <w:tmpl w:val="76889C4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FE27C9B"/>
    <w:multiLevelType w:val="hybridMultilevel"/>
    <w:tmpl w:val="5898101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23A6187"/>
    <w:multiLevelType w:val="hybridMultilevel"/>
    <w:tmpl w:val="74649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E2EA3"/>
    <w:multiLevelType w:val="hybridMultilevel"/>
    <w:tmpl w:val="21BA463C"/>
    <w:lvl w:ilvl="0" w:tplc="BB9CBFF8">
      <w:start w:val="5"/>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6362A70"/>
    <w:multiLevelType w:val="hybridMultilevel"/>
    <w:tmpl w:val="197ADE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CE17895"/>
    <w:multiLevelType w:val="hybridMultilevel"/>
    <w:tmpl w:val="6EC0368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F046A94"/>
    <w:multiLevelType w:val="hybridMultilevel"/>
    <w:tmpl w:val="34C6F26A"/>
    <w:lvl w:ilvl="0" w:tplc="5D6686C2">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7200E6A"/>
    <w:multiLevelType w:val="hybridMultilevel"/>
    <w:tmpl w:val="F47AAE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D5A77C0"/>
    <w:multiLevelType w:val="hybridMultilevel"/>
    <w:tmpl w:val="8B6E7CC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422898"/>
    <w:multiLevelType w:val="hybridMultilevel"/>
    <w:tmpl w:val="8FD2E270"/>
    <w:lvl w:ilvl="0" w:tplc="72C09BB6">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4ED7B18"/>
    <w:multiLevelType w:val="hybridMultilevel"/>
    <w:tmpl w:val="E4029F50"/>
    <w:lvl w:ilvl="0" w:tplc="70C830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533E7"/>
    <w:multiLevelType w:val="hybridMultilevel"/>
    <w:tmpl w:val="5AAE4D52"/>
    <w:lvl w:ilvl="0" w:tplc="6D7A3B1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CF0CA9"/>
    <w:multiLevelType w:val="hybridMultilevel"/>
    <w:tmpl w:val="D6BC713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FF5320E"/>
    <w:multiLevelType w:val="hybridMultilevel"/>
    <w:tmpl w:val="1B8C269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1ED303D"/>
    <w:multiLevelType w:val="hybridMultilevel"/>
    <w:tmpl w:val="3D368D1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52676EA8"/>
    <w:multiLevelType w:val="hybridMultilevel"/>
    <w:tmpl w:val="E0B66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71A3F52"/>
    <w:multiLevelType w:val="multilevel"/>
    <w:tmpl w:val="9E9E95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8C96511"/>
    <w:multiLevelType w:val="hybridMultilevel"/>
    <w:tmpl w:val="FF6C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8B6931"/>
    <w:multiLevelType w:val="hybridMultilevel"/>
    <w:tmpl w:val="8870D4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D9366B"/>
    <w:multiLevelType w:val="hybridMultilevel"/>
    <w:tmpl w:val="0316E61C"/>
    <w:lvl w:ilvl="0" w:tplc="F11448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B31AA1"/>
    <w:multiLevelType w:val="hybridMultilevel"/>
    <w:tmpl w:val="34C6F26A"/>
    <w:lvl w:ilvl="0" w:tplc="5D6686C2">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144281F"/>
    <w:multiLevelType w:val="hybridMultilevel"/>
    <w:tmpl w:val="C86669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632F507E"/>
    <w:multiLevelType w:val="hybridMultilevel"/>
    <w:tmpl w:val="6D3E6144"/>
    <w:lvl w:ilvl="0" w:tplc="05DC1E18">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9681B97"/>
    <w:multiLevelType w:val="hybridMultilevel"/>
    <w:tmpl w:val="285A5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2645B"/>
    <w:multiLevelType w:val="hybridMultilevel"/>
    <w:tmpl w:val="8CDECC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A772D2"/>
    <w:multiLevelType w:val="hybridMultilevel"/>
    <w:tmpl w:val="9C669682"/>
    <w:lvl w:ilvl="0" w:tplc="28CC83C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5"/>
  </w:num>
  <w:num w:numId="3">
    <w:abstractNumId w:val="8"/>
  </w:num>
  <w:num w:numId="4">
    <w:abstractNumId w:val="0"/>
  </w:num>
  <w:num w:numId="5">
    <w:abstractNumId w:val="21"/>
  </w:num>
  <w:num w:numId="6">
    <w:abstractNumId w:val="11"/>
  </w:num>
  <w:num w:numId="7">
    <w:abstractNumId w:val="20"/>
  </w:num>
  <w:num w:numId="8">
    <w:abstractNumId w:val="26"/>
  </w:num>
  <w:num w:numId="9">
    <w:abstractNumId w:val="23"/>
  </w:num>
  <w:num w:numId="10">
    <w:abstractNumId w:val="10"/>
  </w:num>
  <w:num w:numId="11">
    <w:abstractNumId w:val="2"/>
  </w:num>
  <w:num w:numId="12">
    <w:abstractNumId w:val="13"/>
  </w:num>
  <w:num w:numId="13">
    <w:abstractNumId w:val="6"/>
  </w:num>
  <w:num w:numId="14">
    <w:abstractNumId w:val="14"/>
  </w:num>
  <w:num w:numId="15">
    <w:abstractNumId w:val="4"/>
  </w:num>
  <w:num w:numId="16">
    <w:abstractNumId w:val="25"/>
  </w:num>
  <w:num w:numId="17">
    <w:abstractNumId w:val="12"/>
  </w:num>
  <w:num w:numId="18">
    <w:abstractNumId w:val="7"/>
  </w:num>
  <w:num w:numId="19">
    <w:abstractNumId w:val="1"/>
  </w:num>
  <w:num w:numId="20">
    <w:abstractNumId w:val="22"/>
  </w:num>
  <w:num w:numId="21">
    <w:abstractNumId w:val="15"/>
  </w:num>
  <w:num w:numId="22">
    <w:abstractNumId w:val="3"/>
  </w:num>
  <w:num w:numId="23">
    <w:abstractNumId w:val="24"/>
  </w:num>
  <w:num w:numId="24">
    <w:abstractNumId w:val="19"/>
  </w:num>
  <w:num w:numId="25">
    <w:abstractNumId w:val="9"/>
  </w:num>
  <w:num w:numId="26">
    <w:abstractNumId w:val="18"/>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7553"/>
    <w:rsid w:val="00007E59"/>
    <w:rsid w:val="00036D03"/>
    <w:rsid w:val="00055100"/>
    <w:rsid w:val="000A466E"/>
    <w:rsid w:val="000C52E2"/>
    <w:rsid w:val="000D1394"/>
    <w:rsid w:val="0016352C"/>
    <w:rsid w:val="00191F2F"/>
    <w:rsid w:val="001939BD"/>
    <w:rsid w:val="001961C7"/>
    <w:rsid w:val="001B3836"/>
    <w:rsid w:val="001E0068"/>
    <w:rsid w:val="00227083"/>
    <w:rsid w:val="0027638A"/>
    <w:rsid w:val="00286EC1"/>
    <w:rsid w:val="002B763D"/>
    <w:rsid w:val="002F7095"/>
    <w:rsid w:val="0031374F"/>
    <w:rsid w:val="003642C1"/>
    <w:rsid w:val="003704C9"/>
    <w:rsid w:val="00392126"/>
    <w:rsid w:val="003C5B4B"/>
    <w:rsid w:val="004A375C"/>
    <w:rsid w:val="004A6D1B"/>
    <w:rsid w:val="004B7B3D"/>
    <w:rsid w:val="0050379F"/>
    <w:rsid w:val="005102BB"/>
    <w:rsid w:val="00532596"/>
    <w:rsid w:val="005776FA"/>
    <w:rsid w:val="005B727B"/>
    <w:rsid w:val="005D5F03"/>
    <w:rsid w:val="005E02DC"/>
    <w:rsid w:val="006146F7"/>
    <w:rsid w:val="0061657F"/>
    <w:rsid w:val="006637D5"/>
    <w:rsid w:val="006C0460"/>
    <w:rsid w:val="006D7EE0"/>
    <w:rsid w:val="006E007C"/>
    <w:rsid w:val="0072664C"/>
    <w:rsid w:val="00746470"/>
    <w:rsid w:val="00747220"/>
    <w:rsid w:val="00757D45"/>
    <w:rsid w:val="007E2AFA"/>
    <w:rsid w:val="007F1B25"/>
    <w:rsid w:val="008C5216"/>
    <w:rsid w:val="008F5CBA"/>
    <w:rsid w:val="008F6B8D"/>
    <w:rsid w:val="00953E0B"/>
    <w:rsid w:val="00957C03"/>
    <w:rsid w:val="009D6255"/>
    <w:rsid w:val="00B47553"/>
    <w:rsid w:val="00B80685"/>
    <w:rsid w:val="00B962BE"/>
    <w:rsid w:val="00C002C4"/>
    <w:rsid w:val="00C038EB"/>
    <w:rsid w:val="00C50CA9"/>
    <w:rsid w:val="00C60E92"/>
    <w:rsid w:val="00CE327B"/>
    <w:rsid w:val="00D25D08"/>
    <w:rsid w:val="00D46475"/>
    <w:rsid w:val="00E008CD"/>
    <w:rsid w:val="00E10D15"/>
    <w:rsid w:val="00E859BD"/>
    <w:rsid w:val="00EB4D9B"/>
    <w:rsid w:val="00EC0D49"/>
    <w:rsid w:val="00ED5CB0"/>
    <w:rsid w:val="00EE18D7"/>
    <w:rsid w:val="00F37381"/>
    <w:rsid w:val="00F4607B"/>
    <w:rsid w:val="00FE65DF"/>
    <w:rsid w:val="00FF0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8"/>
        <o:r id="V:Rule2" type="connector" idref="#Straight Arrow Connector 21"/>
        <o:r id="V:Rule3" type="connector" idref="#Straight Arrow Connector 11"/>
        <o:r id="V:Rule4" type="connector" idref="#Straight Arrow Connector 20"/>
        <o:r id="V:Rule5" type="connector" idref="#Straight Arrow Connector 7"/>
        <o:r id="V:Rule6" type="connector" idref="#Straight Arrow Connector 2"/>
        <o:r id="V:Rule7" type="connector" idref="#Straight Arrow Connector 14"/>
        <o:r id="V:Rule8" type="connector" idref="#Straight Arrow Connector 17"/>
        <o:r id="V:Rule9" type="connector" idref="#Straight Arrow Connector 23"/>
        <o:r id="V:Rule10" type="connector" idref="#Straight Arrow Connector 27"/>
        <o:r id="V:Rule11" type="connector" idref="#Straight Arrow Connector 15"/>
        <o:r id="V:Rule12" type="connector" idref="#Straight Arrow Connector 3"/>
        <o:r id="V:Rule13" type="connector" idref="#Straight Arrow Connector 22"/>
        <o:r id="V:Rule14" type="connector" idref="#_x0000_s1055"/>
        <o:r id="V:Rule15" type="connector" idref="#_x0000_s1053"/>
        <o:r id="V:Rule16" type="connector" idref="#_x0000_s1054"/>
      </o:rules>
    </o:shapelayout>
  </w:shapeDefaults>
  <w:decimalSymbol w:val="."/>
  <w:listSeparator w:val=","/>
  <w15:docId w15:val="{377BE109-4A16-4AF6-ADD7-2D536139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553"/>
    <w:rPr>
      <w:lang w:val="id-ID"/>
    </w:rPr>
  </w:style>
  <w:style w:type="paragraph" w:styleId="Heading3">
    <w:name w:val="heading 3"/>
    <w:basedOn w:val="Normal"/>
    <w:link w:val="Heading3Char"/>
    <w:uiPriority w:val="9"/>
    <w:qFormat/>
    <w:rsid w:val="00B4755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553"/>
    <w:rPr>
      <w:rFonts w:ascii="Tahoma" w:hAnsi="Tahoma" w:cs="Tahoma"/>
      <w:sz w:val="16"/>
      <w:szCs w:val="16"/>
      <w:lang w:val="id-ID"/>
    </w:rPr>
  </w:style>
  <w:style w:type="character" w:customStyle="1" w:styleId="Heading3Char">
    <w:name w:val="Heading 3 Char"/>
    <w:basedOn w:val="DefaultParagraphFont"/>
    <w:link w:val="Heading3"/>
    <w:uiPriority w:val="9"/>
    <w:rsid w:val="00B47553"/>
    <w:rPr>
      <w:rFonts w:ascii="Times New Roman" w:eastAsia="Times New Roman" w:hAnsi="Times New Roman" w:cs="Times New Roman"/>
      <w:b/>
      <w:bCs/>
      <w:sz w:val="27"/>
      <w:szCs w:val="27"/>
    </w:rPr>
  </w:style>
  <w:style w:type="paragraph" w:styleId="ListParagraph">
    <w:name w:val="List Paragraph"/>
    <w:basedOn w:val="Normal"/>
    <w:uiPriority w:val="34"/>
    <w:qFormat/>
    <w:rsid w:val="00B47553"/>
    <w:pPr>
      <w:ind w:left="720"/>
      <w:contextualSpacing/>
    </w:pPr>
    <w:rPr>
      <w:lang w:val="en-US"/>
    </w:rPr>
  </w:style>
  <w:style w:type="table" w:styleId="TableGrid">
    <w:name w:val="Table Grid"/>
    <w:basedOn w:val="TableNormal"/>
    <w:uiPriority w:val="59"/>
    <w:rsid w:val="00B475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4755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B47553"/>
  </w:style>
  <w:style w:type="paragraph" w:styleId="Footer">
    <w:name w:val="footer"/>
    <w:basedOn w:val="Normal"/>
    <w:link w:val="FooterChar"/>
    <w:uiPriority w:val="99"/>
    <w:unhideWhenUsed/>
    <w:rsid w:val="00B4755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B47553"/>
  </w:style>
  <w:style w:type="character" w:styleId="Emphasis">
    <w:name w:val="Emphasis"/>
    <w:basedOn w:val="DefaultParagraphFont"/>
    <w:uiPriority w:val="20"/>
    <w:qFormat/>
    <w:rsid w:val="00B47553"/>
    <w:rPr>
      <w:i/>
      <w:iCs/>
    </w:rPr>
  </w:style>
  <w:style w:type="paragraph" w:styleId="NoSpacing">
    <w:name w:val="No Spacing"/>
    <w:uiPriority w:val="1"/>
    <w:qFormat/>
    <w:rsid w:val="00B47553"/>
    <w:pPr>
      <w:spacing w:after="0" w:line="240" w:lineRule="auto"/>
    </w:pPr>
    <w:rPr>
      <w:rFonts w:ascii="Times New Roman" w:eastAsia="Times New Roman" w:hAnsi="Times New Roman" w:cs="Times New Roman"/>
      <w:sz w:val="20"/>
      <w:szCs w:val="20"/>
    </w:rPr>
  </w:style>
  <w:style w:type="paragraph" w:customStyle="1" w:styleId="Default">
    <w:name w:val="Default"/>
    <w:rsid w:val="00B4755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4480">
      <w:bodyDiv w:val="1"/>
      <w:marLeft w:val="0"/>
      <w:marRight w:val="0"/>
      <w:marTop w:val="0"/>
      <w:marBottom w:val="0"/>
      <w:divBdr>
        <w:top w:val="none" w:sz="0" w:space="0" w:color="auto"/>
        <w:left w:val="none" w:sz="0" w:space="0" w:color="auto"/>
        <w:bottom w:val="none" w:sz="0" w:space="0" w:color="auto"/>
        <w:right w:val="none" w:sz="0" w:space="0" w:color="auto"/>
      </w:divBdr>
    </w:div>
    <w:div w:id="188228791">
      <w:bodyDiv w:val="1"/>
      <w:marLeft w:val="0"/>
      <w:marRight w:val="0"/>
      <w:marTop w:val="0"/>
      <w:marBottom w:val="0"/>
      <w:divBdr>
        <w:top w:val="none" w:sz="0" w:space="0" w:color="auto"/>
        <w:left w:val="none" w:sz="0" w:space="0" w:color="auto"/>
        <w:bottom w:val="none" w:sz="0" w:space="0" w:color="auto"/>
        <w:right w:val="none" w:sz="0" w:space="0" w:color="auto"/>
      </w:divBdr>
    </w:div>
    <w:div w:id="822355446">
      <w:bodyDiv w:val="1"/>
      <w:marLeft w:val="0"/>
      <w:marRight w:val="0"/>
      <w:marTop w:val="0"/>
      <w:marBottom w:val="0"/>
      <w:divBdr>
        <w:top w:val="none" w:sz="0" w:space="0" w:color="auto"/>
        <w:left w:val="none" w:sz="0" w:space="0" w:color="auto"/>
        <w:bottom w:val="none" w:sz="0" w:space="0" w:color="auto"/>
        <w:right w:val="none" w:sz="0" w:space="0" w:color="auto"/>
      </w:divBdr>
    </w:div>
    <w:div w:id="1202204861">
      <w:bodyDiv w:val="1"/>
      <w:marLeft w:val="0"/>
      <w:marRight w:val="0"/>
      <w:marTop w:val="0"/>
      <w:marBottom w:val="0"/>
      <w:divBdr>
        <w:top w:val="none" w:sz="0" w:space="0" w:color="auto"/>
        <w:left w:val="none" w:sz="0" w:space="0" w:color="auto"/>
        <w:bottom w:val="none" w:sz="0" w:space="0" w:color="auto"/>
        <w:right w:val="none" w:sz="0" w:space="0" w:color="auto"/>
      </w:divBdr>
    </w:div>
    <w:div w:id="1273440648">
      <w:bodyDiv w:val="1"/>
      <w:marLeft w:val="0"/>
      <w:marRight w:val="0"/>
      <w:marTop w:val="0"/>
      <w:marBottom w:val="0"/>
      <w:divBdr>
        <w:top w:val="none" w:sz="0" w:space="0" w:color="auto"/>
        <w:left w:val="none" w:sz="0" w:space="0" w:color="auto"/>
        <w:bottom w:val="none" w:sz="0" w:space="0" w:color="auto"/>
        <w:right w:val="none" w:sz="0" w:space="0" w:color="auto"/>
      </w:divBdr>
    </w:div>
    <w:div w:id="127397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67387-50AB-4129-A8A9-4F940020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74</Pages>
  <Words>9210</Words>
  <Characters>52500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54</cp:revision>
  <dcterms:created xsi:type="dcterms:W3CDTF">2021-06-10T03:28:00Z</dcterms:created>
  <dcterms:modified xsi:type="dcterms:W3CDTF">2021-06-17T08:32:00Z</dcterms:modified>
</cp:coreProperties>
</file>