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707D" w:rsidRPr="0063707D" w:rsidRDefault="0063707D" w:rsidP="00C23A7B">
      <w:pPr>
        <w:spacing w:line="480" w:lineRule="auto"/>
        <w:jc w:val="center"/>
        <w:rPr>
          <w:rFonts w:eastAsia="Calibri"/>
          <w:b/>
          <w:lang w:val="sv-SE"/>
        </w:rPr>
      </w:pPr>
      <w:r w:rsidRPr="0063707D">
        <w:rPr>
          <w:rFonts w:eastAsia="Calibri"/>
          <w:b/>
          <w:lang w:val="sv-SE"/>
        </w:rPr>
        <w:t xml:space="preserve">ANALISIS KOORDINASI RELE ARUS LEBIH AKIBAT MASUKNYA PEMBANGKIT </w:t>
      </w:r>
      <w:r>
        <w:rPr>
          <w:rFonts w:eastAsia="Calibri"/>
          <w:b/>
          <w:lang w:val="sv-SE"/>
        </w:rPr>
        <w:t xml:space="preserve">TERSEBAR </w:t>
      </w:r>
      <w:r w:rsidRPr="0063707D">
        <w:rPr>
          <w:rFonts w:eastAsia="Calibri"/>
          <w:b/>
          <w:lang w:val="sv-SE"/>
        </w:rPr>
        <w:t>(</w:t>
      </w:r>
      <w:r w:rsidRPr="0063707D">
        <w:rPr>
          <w:rFonts w:eastAsia="Calibri"/>
          <w:b/>
          <w:i/>
          <w:lang w:val="sv-SE"/>
        </w:rPr>
        <w:t>DISTRIBUTED GENERATION</w:t>
      </w:r>
      <w:r w:rsidRPr="0063707D">
        <w:rPr>
          <w:rFonts w:eastAsia="Calibri"/>
          <w:b/>
          <w:lang w:val="sv-SE"/>
        </w:rPr>
        <w:t xml:space="preserve">) </w:t>
      </w:r>
      <w:r>
        <w:rPr>
          <w:rFonts w:eastAsia="Calibri"/>
          <w:b/>
          <w:lang w:val="sv-SE"/>
        </w:rPr>
        <w:t>PADA PENYULANG RADIAL</w:t>
      </w:r>
    </w:p>
    <w:p w:rsidR="0063707D" w:rsidRPr="0063707D" w:rsidRDefault="0063707D" w:rsidP="0063707D">
      <w:pPr>
        <w:spacing w:line="360" w:lineRule="auto"/>
        <w:jc w:val="center"/>
        <w:rPr>
          <w:rFonts w:eastAsia="Calibri"/>
          <w:b/>
          <w:bCs/>
          <w:color w:val="000000"/>
        </w:rPr>
      </w:pPr>
    </w:p>
    <w:p w:rsidR="0063707D" w:rsidRPr="0063707D" w:rsidRDefault="0063707D" w:rsidP="0063707D">
      <w:pPr>
        <w:jc w:val="center"/>
        <w:rPr>
          <w:rFonts w:eastAsia="Calibri"/>
          <w:bCs/>
          <w:color w:val="000000"/>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r w:rsidRPr="0063707D">
        <w:rPr>
          <w:rFonts w:eastAsia="Calibri"/>
        </w:rPr>
        <w:t>Oleh :</w:t>
      </w:r>
    </w:p>
    <w:p w:rsidR="0063707D" w:rsidRPr="0063707D" w:rsidRDefault="00317751" w:rsidP="0063707D">
      <w:pPr>
        <w:jc w:val="center"/>
        <w:rPr>
          <w:rFonts w:eastAsia="Calibri"/>
          <w:b/>
        </w:rPr>
      </w:pPr>
      <w:r w:rsidRPr="00317751">
        <w:rPr>
          <w:rFonts w:eastAsia="Calibri"/>
          <w:b/>
        </w:rPr>
        <w:t>KISWAN DJ MADAS</w:t>
      </w:r>
    </w:p>
    <w:p w:rsidR="0063707D" w:rsidRPr="0063707D" w:rsidRDefault="00317751" w:rsidP="0063707D">
      <w:pPr>
        <w:spacing w:after="200" w:line="276" w:lineRule="auto"/>
        <w:jc w:val="center"/>
        <w:rPr>
          <w:rFonts w:eastAsia="Calibri"/>
        </w:rPr>
      </w:pPr>
      <w:r w:rsidRPr="00317751">
        <w:rPr>
          <w:rFonts w:eastAsia="Calibri"/>
          <w:b/>
        </w:rPr>
        <w:t>T2113011</w:t>
      </w:r>
    </w:p>
    <w:p w:rsidR="0063707D" w:rsidRPr="0063707D" w:rsidRDefault="0063707D" w:rsidP="0063707D">
      <w:pPr>
        <w:spacing w:after="200" w:line="276" w:lineRule="auto"/>
        <w:jc w:val="center"/>
        <w:rPr>
          <w:rFonts w:eastAsia="Calibri"/>
        </w:rPr>
      </w:pPr>
    </w:p>
    <w:p w:rsidR="0063707D" w:rsidRPr="0063707D" w:rsidRDefault="00C23A7B" w:rsidP="0063707D">
      <w:pPr>
        <w:spacing w:after="200" w:line="276" w:lineRule="auto"/>
        <w:jc w:val="center"/>
        <w:rPr>
          <w:rFonts w:eastAsia="Calibri"/>
          <w:b/>
        </w:rPr>
      </w:pPr>
      <w:r>
        <w:rPr>
          <w:rFonts w:eastAsia="Calibri"/>
          <w:b/>
        </w:rPr>
        <w:t>SKRIPSI</w:t>
      </w: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4B2B1F" w:rsidP="0063707D">
      <w:pPr>
        <w:spacing w:after="200" w:line="276" w:lineRule="auto"/>
        <w:jc w:val="center"/>
        <w:rPr>
          <w:rFonts w:eastAsia="Calibri"/>
        </w:rPr>
      </w:pPr>
      <w:r>
        <w:rPr>
          <w:noProof/>
          <w:lang w:val="id-ID" w:eastAsia="id-ID"/>
        </w:rPr>
        <w:drawing>
          <wp:anchor distT="0" distB="0" distL="114300" distR="114300" simplePos="0" relativeHeight="251680768" behindDoc="0" locked="0" layoutInCell="1" allowOverlap="1">
            <wp:simplePos x="0" y="0"/>
            <wp:positionH relativeFrom="column">
              <wp:posOffset>1619250</wp:posOffset>
            </wp:positionH>
            <wp:positionV relativeFrom="paragraph">
              <wp:posOffset>44450</wp:posOffset>
            </wp:positionV>
            <wp:extent cx="1951990" cy="1757680"/>
            <wp:effectExtent l="19050" t="0" r="0" b="0"/>
            <wp:wrapNone/>
            <wp:docPr id="3" name="Picture 3" descr="Description: Universitas ICH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Universitas ICHSAN"/>
                    <pic:cNvPicPr>
                      <a:picLocks noChangeAspect="1" noChangeArrowheads="1"/>
                    </pic:cNvPicPr>
                  </pic:nvPicPr>
                  <pic:blipFill>
                    <a:blip r:embed="rId7"/>
                    <a:srcRect/>
                    <a:stretch>
                      <a:fillRect/>
                    </a:stretch>
                  </pic:blipFill>
                  <pic:spPr bwMode="auto">
                    <a:xfrm>
                      <a:off x="0" y="0"/>
                      <a:ext cx="1951990" cy="1757680"/>
                    </a:xfrm>
                    <a:prstGeom prst="rect">
                      <a:avLst/>
                    </a:prstGeom>
                    <a:noFill/>
                    <a:ln w="9525">
                      <a:noFill/>
                      <a:miter lim="800000"/>
                      <a:headEnd/>
                      <a:tailEnd/>
                    </a:ln>
                  </pic:spPr>
                </pic:pic>
              </a:graphicData>
            </a:graphic>
          </wp:anchor>
        </w:drawing>
      </w: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after="200" w:line="276" w:lineRule="auto"/>
        <w:jc w:val="center"/>
        <w:rPr>
          <w:rFonts w:eastAsia="Calibri"/>
        </w:rPr>
      </w:pPr>
    </w:p>
    <w:p w:rsidR="0063707D" w:rsidRPr="0063707D" w:rsidRDefault="0063707D" w:rsidP="0063707D">
      <w:pPr>
        <w:spacing w:line="276" w:lineRule="auto"/>
        <w:jc w:val="center"/>
        <w:rPr>
          <w:rFonts w:eastAsia="Calibri"/>
          <w:b/>
        </w:rPr>
      </w:pPr>
      <w:r w:rsidRPr="0063707D">
        <w:rPr>
          <w:rFonts w:eastAsia="Calibri"/>
          <w:b/>
        </w:rPr>
        <w:t>PROGRAM STUDI TEKNIK ELEKTRO</w:t>
      </w:r>
    </w:p>
    <w:p w:rsidR="0063707D" w:rsidRPr="0063707D" w:rsidRDefault="0063707D" w:rsidP="0063707D">
      <w:pPr>
        <w:spacing w:line="276" w:lineRule="auto"/>
        <w:jc w:val="center"/>
        <w:rPr>
          <w:rFonts w:eastAsia="Calibri"/>
          <w:b/>
        </w:rPr>
      </w:pPr>
      <w:r w:rsidRPr="0063707D">
        <w:rPr>
          <w:rFonts w:eastAsia="Calibri"/>
          <w:b/>
        </w:rPr>
        <w:t>FAKULTAS TEKNIK</w:t>
      </w:r>
    </w:p>
    <w:p w:rsidR="0063707D" w:rsidRPr="0063707D" w:rsidRDefault="0063707D" w:rsidP="0063707D">
      <w:pPr>
        <w:spacing w:line="276" w:lineRule="auto"/>
        <w:jc w:val="center"/>
        <w:rPr>
          <w:rFonts w:eastAsia="Calibri"/>
          <w:b/>
        </w:rPr>
      </w:pPr>
      <w:r w:rsidRPr="0063707D">
        <w:rPr>
          <w:rFonts w:eastAsia="Calibri"/>
          <w:b/>
        </w:rPr>
        <w:t xml:space="preserve">UNIVERSITAS ICHSAN </w:t>
      </w:r>
    </w:p>
    <w:p w:rsidR="0063707D" w:rsidRPr="0063707D" w:rsidRDefault="0063707D" w:rsidP="0063707D">
      <w:pPr>
        <w:spacing w:line="276" w:lineRule="auto"/>
        <w:jc w:val="center"/>
        <w:rPr>
          <w:rFonts w:eastAsia="Calibri"/>
          <w:b/>
        </w:rPr>
      </w:pPr>
      <w:r w:rsidRPr="0063707D">
        <w:rPr>
          <w:rFonts w:eastAsia="Calibri"/>
          <w:b/>
        </w:rPr>
        <w:t>GORONTALO</w:t>
      </w:r>
    </w:p>
    <w:p w:rsidR="0063707D" w:rsidRPr="0063707D" w:rsidRDefault="0063707D" w:rsidP="0063707D">
      <w:pPr>
        <w:spacing w:after="200" w:line="276" w:lineRule="auto"/>
        <w:jc w:val="center"/>
        <w:rPr>
          <w:rFonts w:eastAsia="Calibri"/>
          <w:b/>
        </w:rPr>
        <w:sectPr w:rsidR="0063707D" w:rsidRPr="0063707D">
          <w:footerReference w:type="even" r:id="rId8"/>
          <w:footerReference w:type="default" r:id="rId9"/>
          <w:pgSz w:w="11907" w:h="16839" w:code="9"/>
          <w:pgMar w:top="1701" w:right="1418" w:bottom="1418" w:left="2268" w:header="720" w:footer="720" w:gutter="0"/>
          <w:pgNumType w:fmt="lowerRoman" w:start="1"/>
          <w:cols w:space="720"/>
          <w:docGrid w:linePitch="360"/>
        </w:sectPr>
      </w:pPr>
      <w:r w:rsidRPr="0063707D">
        <w:rPr>
          <w:rFonts w:eastAsia="Calibri"/>
          <w:b/>
        </w:rPr>
        <w:t>2021</w:t>
      </w:r>
    </w:p>
    <w:p w:rsidR="0063707D" w:rsidRPr="0063707D" w:rsidRDefault="004B2B1F" w:rsidP="0063707D">
      <w:pPr>
        <w:spacing w:line="360" w:lineRule="auto"/>
        <w:jc w:val="both"/>
        <w:rPr>
          <w:rFonts w:eastAsia="Calibri"/>
          <w:b/>
        </w:rPr>
      </w:pPr>
      <w:r>
        <w:rPr>
          <w:noProof/>
          <w:lang w:val="id-ID" w:eastAsia="id-ID"/>
        </w:rPr>
        <w:lastRenderedPageBreak/>
        <w:drawing>
          <wp:anchor distT="0" distB="0" distL="114300" distR="114300" simplePos="0" relativeHeight="251683840" behindDoc="0" locked="0" layoutInCell="1" allowOverlap="1">
            <wp:simplePos x="0" y="0"/>
            <wp:positionH relativeFrom="column">
              <wp:posOffset>50800</wp:posOffset>
            </wp:positionH>
            <wp:positionV relativeFrom="paragraph">
              <wp:posOffset>3175</wp:posOffset>
            </wp:positionV>
            <wp:extent cx="4962525" cy="8143875"/>
            <wp:effectExtent l="19050" t="0" r="9525" b="0"/>
            <wp:wrapNone/>
            <wp:docPr id="103" name="Picture 103" descr="164033625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640336250968"/>
                    <pic:cNvPicPr>
                      <a:picLocks noChangeAspect="1" noChangeArrowheads="1"/>
                    </pic:cNvPicPr>
                  </pic:nvPicPr>
                  <pic:blipFill>
                    <a:blip r:embed="rId10"/>
                    <a:srcRect b="15764"/>
                    <a:stretch>
                      <a:fillRect/>
                    </a:stretch>
                  </pic:blipFill>
                  <pic:spPr bwMode="auto">
                    <a:xfrm>
                      <a:off x="0" y="0"/>
                      <a:ext cx="4962525" cy="8143875"/>
                    </a:xfrm>
                    <a:prstGeom prst="rect">
                      <a:avLst/>
                    </a:prstGeom>
                    <a:noFill/>
                    <a:ln w="9525">
                      <a:noFill/>
                      <a:miter lim="800000"/>
                      <a:headEnd/>
                      <a:tailEnd/>
                    </a:ln>
                  </pic:spPr>
                </pic:pic>
              </a:graphicData>
            </a:graphic>
          </wp:anchor>
        </w:drawing>
      </w:r>
    </w:p>
    <w:p w:rsidR="0063707D" w:rsidRPr="0063707D" w:rsidRDefault="0063707D" w:rsidP="0063707D">
      <w:pPr>
        <w:spacing w:line="360" w:lineRule="auto"/>
        <w:jc w:val="both"/>
        <w:rPr>
          <w:rFonts w:eastAsia="Calibri"/>
          <w:b/>
        </w:rPr>
      </w:pPr>
    </w:p>
    <w:p w:rsidR="00A87B0D" w:rsidRDefault="00A87B0D">
      <w:pPr>
        <w:rPr>
          <w:rFonts w:eastAsia="Calibri"/>
          <w:b/>
          <w:szCs w:val="28"/>
          <w:lang w:val="id-ID"/>
        </w:rPr>
      </w:pPr>
      <w:bookmarkStart w:id="0" w:name="_Toc496505564"/>
      <w:bookmarkStart w:id="1" w:name="_Toc496510111"/>
      <w:r>
        <w:rPr>
          <w:rFonts w:eastAsia="Calibri"/>
          <w:b/>
          <w:szCs w:val="28"/>
          <w:lang w:val="id-ID"/>
        </w:rPr>
        <w:br w:type="page"/>
      </w:r>
    </w:p>
    <w:p w:rsidR="00A87B0D" w:rsidRDefault="00A87B0D">
      <w:pPr>
        <w:rPr>
          <w:rFonts w:eastAsia="Calibri"/>
          <w:b/>
          <w:szCs w:val="28"/>
          <w:lang w:val="fi-FI"/>
        </w:rPr>
      </w:pPr>
      <w:r>
        <w:rPr>
          <w:rFonts w:eastAsia="Calibri"/>
          <w:b/>
          <w:noProof/>
          <w:szCs w:val="28"/>
          <w:lang w:val="id-ID" w:eastAsia="id-ID"/>
        </w:rPr>
        <w:lastRenderedPageBreak/>
        <w:drawing>
          <wp:anchor distT="0" distB="0" distL="114300" distR="114300" simplePos="0" relativeHeight="251684864" behindDoc="1" locked="0" layoutInCell="1" allowOverlap="1">
            <wp:simplePos x="0" y="0"/>
            <wp:positionH relativeFrom="column">
              <wp:posOffset>-1565236</wp:posOffset>
            </wp:positionH>
            <wp:positionV relativeFrom="paragraph">
              <wp:posOffset>1596078</wp:posOffset>
            </wp:positionV>
            <wp:extent cx="8115929" cy="4961527"/>
            <wp:effectExtent l="0" t="1581150" r="0" b="1553573"/>
            <wp:wrapNone/>
            <wp:docPr id="1" name="Picture 16" descr="F:\Foto\Redmi Note 8\164033625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Redmi Note 8\1640336250963.jpg"/>
                    <pic:cNvPicPr>
                      <a:picLocks noChangeAspect="1" noChangeArrowheads="1"/>
                    </pic:cNvPicPr>
                  </pic:nvPicPr>
                  <pic:blipFill>
                    <a:blip r:embed="rId11"/>
                    <a:srcRect r="5202"/>
                    <a:stretch>
                      <a:fillRect/>
                    </a:stretch>
                  </pic:blipFill>
                  <pic:spPr bwMode="auto">
                    <a:xfrm rot="5400000">
                      <a:off x="0" y="0"/>
                      <a:ext cx="8124386" cy="4966697"/>
                    </a:xfrm>
                    <a:prstGeom prst="rect">
                      <a:avLst/>
                    </a:prstGeom>
                    <a:noFill/>
                    <a:ln w="9525">
                      <a:noFill/>
                      <a:miter lim="800000"/>
                      <a:headEnd/>
                      <a:tailEnd/>
                    </a:ln>
                  </pic:spPr>
                </pic:pic>
              </a:graphicData>
            </a:graphic>
          </wp:anchor>
        </w:drawing>
      </w:r>
      <w:r>
        <w:rPr>
          <w:rFonts w:eastAsia="Calibri"/>
          <w:b/>
          <w:szCs w:val="28"/>
          <w:lang w:val="fi-FI"/>
        </w:rPr>
        <w:br w:type="page"/>
      </w:r>
    </w:p>
    <w:p w:rsidR="00A87B0D" w:rsidRPr="00A87B0D" w:rsidRDefault="00A87B0D">
      <w:pPr>
        <w:rPr>
          <w:rFonts w:eastAsia="Calibri"/>
          <w:b/>
          <w:szCs w:val="28"/>
          <w:lang w:val="id-ID"/>
        </w:rPr>
      </w:pPr>
      <w:r>
        <w:rPr>
          <w:rFonts w:eastAsia="Calibri"/>
          <w:b/>
          <w:noProof/>
          <w:szCs w:val="28"/>
          <w:lang w:val="id-ID" w:eastAsia="id-ID"/>
        </w:rPr>
        <w:lastRenderedPageBreak/>
        <w:drawing>
          <wp:anchor distT="0" distB="0" distL="114300" distR="114300" simplePos="0" relativeHeight="251685888" behindDoc="0" locked="0" layoutInCell="1" allowOverlap="1">
            <wp:simplePos x="0" y="0"/>
            <wp:positionH relativeFrom="column">
              <wp:posOffset>-1531710</wp:posOffset>
            </wp:positionH>
            <wp:positionV relativeFrom="paragraph">
              <wp:posOffset>1576161</wp:posOffset>
            </wp:positionV>
            <wp:extent cx="8098971" cy="4969510"/>
            <wp:effectExtent l="0" t="1562100" r="0" b="1545590"/>
            <wp:wrapNone/>
            <wp:docPr id="4" name="Picture 17" descr="F:\Foto\Redmi Note 8\164033625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Redmi Note 8\1640336250955.jpg"/>
                    <pic:cNvPicPr>
                      <a:picLocks noChangeAspect="1" noChangeArrowheads="1"/>
                    </pic:cNvPicPr>
                  </pic:nvPicPr>
                  <pic:blipFill>
                    <a:blip r:embed="rId12"/>
                    <a:srcRect l="1200" r="16001" b="1003"/>
                    <a:stretch>
                      <a:fillRect/>
                    </a:stretch>
                  </pic:blipFill>
                  <pic:spPr bwMode="auto">
                    <a:xfrm rot="5400000">
                      <a:off x="0" y="0"/>
                      <a:ext cx="8098971" cy="4969510"/>
                    </a:xfrm>
                    <a:prstGeom prst="rect">
                      <a:avLst/>
                    </a:prstGeom>
                    <a:noFill/>
                    <a:ln w="9525">
                      <a:noFill/>
                      <a:miter lim="800000"/>
                      <a:headEnd/>
                      <a:tailEnd/>
                    </a:ln>
                  </pic:spPr>
                </pic:pic>
              </a:graphicData>
            </a:graphic>
          </wp:anchor>
        </w:drawing>
      </w:r>
      <w:r>
        <w:rPr>
          <w:rFonts w:eastAsia="Calibri"/>
          <w:b/>
          <w:szCs w:val="28"/>
          <w:lang w:val="fi-FI"/>
        </w:rPr>
        <w:br w:type="page"/>
      </w:r>
    </w:p>
    <w:p w:rsidR="0063707D" w:rsidRPr="006B118A" w:rsidRDefault="0063707D" w:rsidP="006B118A">
      <w:pPr>
        <w:spacing w:after="120" w:line="276" w:lineRule="auto"/>
        <w:ind w:left="1276" w:hanging="1276"/>
        <w:jc w:val="center"/>
        <w:outlineLvl w:val="0"/>
        <w:rPr>
          <w:rFonts w:eastAsia="Calibri"/>
          <w:b/>
          <w:szCs w:val="28"/>
          <w:lang w:val="id-ID"/>
        </w:rPr>
      </w:pPr>
      <w:r w:rsidRPr="0063707D">
        <w:rPr>
          <w:rFonts w:eastAsia="Calibri"/>
          <w:b/>
          <w:szCs w:val="28"/>
          <w:lang w:val="fi-FI"/>
        </w:rPr>
        <w:lastRenderedPageBreak/>
        <w:t>KATA PENGANTAR</w:t>
      </w:r>
      <w:bookmarkEnd w:id="0"/>
      <w:bookmarkEnd w:id="1"/>
    </w:p>
    <w:p w:rsidR="0063707D" w:rsidRPr="0063707D" w:rsidRDefault="0063707D" w:rsidP="0063707D">
      <w:pPr>
        <w:spacing w:after="120" w:line="480" w:lineRule="auto"/>
        <w:ind w:left="1276" w:hanging="1276"/>
        <w:jc w:val="center"/>
        <w:rPr>
          <w:rFonts w:eastAsia="Calibri"/>
          <w:b/>
          <w:sz w:val="28"/>
          <w:szCs w:val="28"/>
          <w:lang w:val="fi-FI"/>
        </w:rPr>
      </w:pPr>
    </w:p>
    <w:p w:rsidR="0063707D" w:rsidRPr="0063707D" w:rsidRDefault="0063707D" w:rsidP="0063707D">
      <w:pPr>
        <w:spacing w:after="120" w:line="480" w:lineRule="auto"/>
        <w:ind w:firstLine="720"/>
        <w:jc w:val="both"/>
        <w:rPr>
          <w:rFonts w:eastAsia="Calibri"/>
          <w:lang w:val="fi-FI"/>
        </w:rPr>
      </w:pPr>
      <w:r w:rsidRPr="0063707D">
        <w:rPr>
          <w:rFonts w:eastAsia="Calibri"/>
          <w:lang w:val="fi-FI"/>
        </w:rPr>
        <w:t xml:space="preserve">Puji dan Syukur dipanjatkan kehadirat Allah SWT, atas berkat limpahan Rahmat dan karunia-Nya sehingga </w:t>
      </w:r>
      <w:r w:rsidR="00C23A7B">
        <w:rPr>
          <w:rFonts w:eastAsia="Calibri"/>
          <w:b/>
          <w:lang w:val="fi-FI"/>
        </w:rPr>
        <w:t>Skripsi</w:t>
      </w:r>
      <w:r w:rsidRPr="0063707D">
        <w:rPr>
          <w:rFonts w:eastAsia="Calibri"/>
          <w:lang w:val="fi-FI"/>
        </w:rPr>
        <w:t xml:space="preserve"> ini dapat terselesaikan dengan lancar dan tepat waktu.</w:t>
      </w:r>
    </w:p>
    <w:p w:rsidR="0063707D" w:rsidRPr="0063707D" w:rsidRDefault="0063707D" w:rsidP="0063707D">
      <w:pPr>
        <w:spacing w:after="120" w:line="480" w:lineRule="auto"/>
        <w:ind w:firstLine="720"/>
        <w:jc w:val="both"/>
        <w:rPr>
          <w:rFonts w:eastAsia="Calibri"/>
          <w:lang w:val="fi-FI"/>
        </w:rPr>
      </w:pPr>
      <w:r w:rsidRPr="0063707D">
        <w:rPr>
          <w:rFonts w:eastAsia="Calibri"/>
          <w:lang w:val="fi-FI"/>
        </w:rPr>
        <w:t>Adapun penyusunan skripsi ini merupakan salah satu syarat yang harus dipenuhi untuk menyelesaikan studi di Fakultas Teknik Universitas Ichsan Gorontalo.</w:t>
      </w:r>
    </w:p>
    <w:p w:rsidR="0063707D" w:rsidRPr="0063707D" w:rsidRDefault="0063707D" w:rsidP="0063707D">
      <w:pPr>
        <w:spacing w:after="120" w:line="480" w:lineRule="auto"/>
        <w:ind w:firstLine="720"/>
        <w:jc w:val="both"/>
        <w:rPr>
          <w:rFonts w:eastAsia="Calibri"/>
          <w:lang w:val="fi-FI"/>
        </w:rPr>
      </w:pPr>
      <w:r w:rsidRPr="0063707D">
        <w:rPr>
          <w:rFonts w:eastAsia="Calibri"/>
          <w:lang w:val="fi-FI"/>
        </w:rPr>
        <w:t>Penulis menyadari begitu banyak hambatan dan tantangan yang ditemui namun melalui bimbingan dan bantuan dari berbagai pihak maka penulis dapat menyelesaikan skripsi ini sebagaimana yang diharapkan. Untuk itu perkenankanlah penulis menyampaikan terima kasih yang sebesar-besarnya kepada :</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fi-FI"/>
        </w:rPr>
        <w:t>Bapak Ikhsan Gaffar, M. Si , selaku Ketua Yayasan Pengembangan Ilmu Pengetahuan Teknologi (YPIPT) Ichsan Gorontalo.</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fi-FI"/>
        </w:rPr>
        <w:t>Bapak DR. Hi. Abdul Gaffar Latjokke, M.Si, selaku Rektor Universitas Ichsan Gorontalo.</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fi-FI"/>
        </w:rPr>
        <w:t>Kedua Orang Tua/Wali yang senantiasa memberikan dorongan, motivasi dan bantuan materiil selama proses perkuliahan sampai saat sekarang</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id-ID"/>
        </w:rPr>
        <w:t xml:space="preserve">Bapak </w:t>
      </w:r>
      <w:r w:rsidRPr="0063707D">
        <w:rPr>
          <w:rFonts w:eastAsia="Calibri"/>
          <w:lang w:val="fi-FI"/>
        </w:rPr>
        <w:t>Amru Siola, ST., MT selaku Dekan Fakultas Teknik UNISAN Gorontalo</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id-ID"/>
        </w:rPr>
        <w:lastRenderedPageBreak/>
        <w:t xml:space="preserve">Bapak </w:t>
      </w:r>
      <w:r w:rsidRPr="0063707D">
        <w:rPr>
          <w:rFonts w:eastAsia="Calibri"/>
          <w:lang w:val="fi-FI"/>
        </w:rPr>
        <w:t xml:space="preserve">Frengki Eka Putra Surusa, ST., MT selaku Ketua Program Studi Teknik Elektro UNISAN Gorontalo </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fi-FI"/>
        </w:rPr>
        <w:t>Bapak Muammar Zainuddin</w:t>
      </w:r>
      <w:r w:rsidR="00317751">
        <w:rPr>
          <w:rFonts w:eastAsia="Calibri"/>
          <w:lang w:val="fi-FI"/>
        </w:rPr>
        <w:t>, ST, MT, Pembimbing I dan Ibu Amelya Indah Pratiwi, ST., MT selaku Pembimbing II</w:t>
      </w:r>
    </w:p>
    <w:p w:rsidR="0063707D" w:rsidRPr="0063707D" w:rsidRDefault="0063707D" w:rsidP="0063707D">
      <w:pPr>
        <w:numPr>
          <w:ilvl w:val="2"/>
          <w:numId w:val="35"/>
        </w:numPr>
        <w:spacing w:after="200" w:line="480" w:lineRule="auto"/>
        <w:ind w:left="426"/>
        <w:jc w:val="both"/>
        <w:rPr>
          <w:rFonts w:eastAsia="Calibri"/>
          <w:lang w:val="fi-FI"/>
        </w:rPr>
      </w:pPr>
      <w:r w:rsidRPr="0063707D">
        <w:rPr>
          <w:rFonts w:eastAsia="Calibri"/>
          <w:lang w:val="fi-FI"/>
        </w:rPr>
        <w:t>Bapak Ibu Dosen se</w:t>
      </w:r>
      <w:r w:rsidRPr="0063707D">
        <w:rPr>
          <w:rFonts w:eastAsia="Calibri"/>
          <w:lang w:val="id-ID"/>
        </w:rPr>
        <w:t>-</w:t>
      </w:r>
      <w:r w:rsidRPr="0063707D">
        <w:rPr>
          <w:rFonts w:eastAsia="Calibri"/>
          <w:lang w:val="fi-FI"/>
        </w:rPr>
        <w:t>lingkup UNISAN Gorontalo</w:t>
      </w:r>
    </w:p>
    <w:p w:rsidR="0063707D" w:rsidRPr="0063707D" w:rsidRDefault="0063707D" w:rsidP="0063707D">
      <w:pPr>
        <w:spacing w:after="120" w:line="480" w:lineRule="auto"/>
        <w:ind w:firstLine="360"/>
        <w:jc w:val="both"/>
        <w:rPr>
          <w:rFonts w:eastAsia="Calibri"/>
          <w:lang w:val="fi-FI"/>
        </w:rPr>
      </w:pPr>
      <w:r w:rsidRPr="0063707D">
        <w:rPr>
          <w:rFonts w:eastAsia="Calibri"/>
          <w:lang w:val="fi-FI"/>
        </w:rPr>
        <w:t>Akan menjadi sesuatu yang sangat berarti guna menyempurnakan usulan penelitian ini bila kritikan dan saran disampaikan pada penulis. Semoga Allah SWT yang membalas budi baik dan kerelaan saudara.</w:t>
      </w:r>
    </w:p>
    <w:p w:rsidR="0063707D" w:rsidRPr="0063707D" w:rsidRDefault="0063707D" w:rsidP="0063707D">
      <w:pPr>
        <w:spacing w:after="120" w:line="480" w:lineRule="auto"/>
        <w:ind w:firstLine="360"/>
        <w:rPr>
          <w:rFonts w:eastAsia="Calibri"/>
          <w:lang w:val="fi-FI"/>
        </w:rPr>
      </w:pPr>
    </w:p>
    <w:p w:rsidR="0063707D" w:rsidRPr="0063707D" w:rsidRDefault="0063707D" w:rsidP="0063707D">
      <w:pPr>
        <w:spacing w:after="120" w:line="480" w:lineRule="auto"/>
        <w:ind w:firstLine="360"/>
        <w:rPr>
          <w:rFonts w:eastAsia="Calibri"/>
          <w:lang w:val="fi-FI"/>
        </w:rPr>
      </w:pPr>
    </w:p>
    <w:p w:rsidR="0063707D" w:rsidRPr="0063707D" w:rsidRDefault="0063707D" w:rsidP="0063707D">
      <w:pPr>
        <w:spacing w:after="120" w:line="480" w:lineRule="auto"/>
        <w:ind w:firstLine="360"/>
        <w:rPr>
          <w:rFonts w:eastAsia="Calibri"/>
          <w:lang w:val="fi-FI"/>
        </w:rPr>
      </w:pPr>
    </w:p>
    <w:p w:rsidR="0063707D" w:rsidRPr="0063707D" w:rsidRDefault="0063707D" w:rsidP="0063707D">
      <w:pPr>
        <w:spacing w:after="120" w:line="480" w:lineRule="auto"/>
        <w:ind w:left="4320"/>
        <w:rPr>
          <w:rFonts w:eastAsia="Calibri"/>
          <w:lang w:val="fi-FI"/>
        </w:rPr>
      </w:pPr>
      <w:r w:rsidRPr="0063707D">
        <w:rPr>
          <w:rFonts w:eastAsia="Calibri"/>
          <w:lang w:val="fi-FI"/>
        </w:rPr>
        <w:t xml:space="preserve">Gorontalo,       </w:t>
      </w:r>
      <w:r w:rsidR="00C23A7B">
        <w:rPr>
          <w:rFonts w:eastAsia="Calibri"/>
          <w:lang w:val="fi-FI"/>
        </w:rPr>
        <w:t>Juli</w:t>
      </w:r>
      <w:r w:rsidRPr="0063707D">
        <w:rPr>
          <w:rFonts w:eastAsia="Calibri"/>
          <w:lang w:val="fi-FI"/>
        </w:rPr>
        <w:t xml:space="preserve">  2021</w:t>
      </w:r>
    </w:p>
    <w:p w:rsidR="0063707D" w:rsidRPr="0063707D" w:rsidRDefault="0063707D" w:rsidP="0063707D">
      <w:pPr>
        <w:tabs>
          <w:tab w:val="left" w:pos="6675"/>
        </w:tabs>
        <w:spacing w:after="120" w:line="480" w:lineRule="auto"/>
        <w:ind w:left="4320"/>
        <w:rPr>
          <w:rFonts w:eastAsia="Calibri"/>
          <w:b/>
          <w:lang w:val="fi-FI"/>
        </w:rPr>
      </w:pPr>
    </w:p>
    <w:p w:rsidR="0063707D" w:rsidRPr="0063707D" w:rsidRDefault="0063707D" w:rsidP="00317751">
      <w:pPr>
        <w:tabs>
          <w:tab w:val="left" w:pos="4320"/>
        </w:tabs>
        <w:spacing w:after="120" w:line="480" w:lineRule="auto"/>
        <w:rPr>
          <w:rFonts w:eastAsia="Calibri"/>
          <w:b/>
          <w:lang w:val="fi-FI"/>
        </w:rPr>
      </w:pPr>
      <w:r w:rsidRPr="0063707D">
        <w:rPr>
          <w:rFonts w:eastAsia="Calibri"/>
          <w:b/>
          <w:lang w:val="fi-FI"/>
        </w:rPr>
        <w:t xml:space="preserve">                                                             </w:t>
      </w:r>
      <w:r w:rsidR="00317751">
        <w:rPr>
          <w:rFonts w:eastAsia="Calibri"/>
          <w:b/>
          <w:lang w:val="fi-FI"/>
        </w:rPr>
        <w:tab/>
      </w:r>
      <w:r w:rsidRPr="0063707D">
        <w:rPr>
          <w:rFonts w:eastAsia="Calibri"/>
          <w:b/>
          <w:lang w:val="fi-FI"/>
        </w:rPr>
        <w:t xml:space="preserve">  </w:t>
      </w:r>
      <w:r w:rsidR="00317751" w:rsidRPr="00317751">
        <w:rPr>
          <w:rFonts w:eastAsia="Calibri"/>
          <w:b/>
          <w:lang w:val="fi-FI"/>
        </w:rPr>
        <w:t>KISWAN DJ MADAS</w:t>
      </w:r>
      <w:r w:rsidRPr="0063707D">
        <w:rPr>
          <w:rFonts w:eastAsia="Calibri"/>
          <w:b/>
          <w:lang w:val="fi-FI"/>
        </w:rPr>
        <w:tab/>
      </w:r>
    </w:p>
    <w:p w:rsidR="0063707D" w:rsidRPr="0063707D" w:rsidRDefault="0063707D" w:rsidP="0063707D">
      <w:pPr>
        <w:spacing w:after="120" w:line="276" w:lineRule="auto"/>
        <w:ind w:left="360" w:hanging="720"/>
        <w:jc w:val="center"/>
        <w:rPr>
          <w:rFonts w:eastAsia="Calibri"/>
          <w:b/>
          <w:sz w:val="28"/>
          <w:szCs w:val="16"/>
          <w:lang w:val="fi-FI"/>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spacing w:after="120" w:line="276" w:lineRule="auto"/>
        <w:ind w:left="360" w:hanging="720"/>
        <w:jc w:val="center"/>
        <w:rPr>
          <w:rFonts w:eastAsia="Calibri"/>
          <w:b/>
          <w:sz w:val="28"/>
          <w:szCs w:val="16"/>
        </w:rPr>
      </w:pPr>
    </w:p>
    <w:p w:rsidR="0063707D" w:rsidRPr="0063707D" w:rsidRDefault="0063707D" w:rsidP="0063707D">
      <w:pPr>
        <w:widowControl w:val="0"/>
        <w:autoSpaceDE w:val="0"/>
        <w:autoSpaceDN w:val="0"/>
        <w:adjustRightInd w:val="0"/>
        <w:spacing w:line="480" w:lineRule="auto"/>
        <w:jc w:val="center"/>
        <w:rPr>
          <w:rFonts w:eastAsia="Calibri"/>
          <w:b/>
          <w:lang w:val="id-ID"/>
        </w:rPr>
      </w:pPr>
      <w:r w:rsidRPr="0063707D">
        <w:rPr>
          <w:rFonts w:eastAsia="Calibri"/>
          <w:b/>
        </w:rPr>
        <w:lastRenderedPageBreak/>
        <w:t>ABSTRAK</w:t>
      </w:r>
      <w:r w:rsidRPr="0063707D">
        <w:rPr>
          <w:rFonts w:eastAsia="Calibri"/>
          <w:b/>
          <w:lang w:val="id-ID"/>
        </w:rPr>
        <w:t xml:space="preserve"> </w:t>
      </w:r>
    </w:p>
    <w:p w:rsidR="0063707D" w:rsidRPr="0063707D" w:rsidRDefault="0063707D" w:rsidP="0063707D">
      <w:pPr>
        <w:widowControl w:val="0"/>
        <w:autoSpaceDE w:val="0"/>
        <w:autoSpaceDN w:val="0"/>
        <w:adjustRightInd w:val="0"/>
        <w:spacing w:line="480" w:lineRule="auto"/>
        <w:jc w:val="center"/>
        <w:rPr>
          <w:rFonts w:eastAsia="Calibri"/>
          <w:b/>
        </w:rPr>
      </w:pPr>
    </w:p>
    <w:p w:rsidR="0063707D" w:rsidRPr="0063707D" w:rsidRDefault="00317751" w:rsidP="0063707D">
      <w:pPr>
        <w:widowControl w:val="0"/>
        <w:autoSpaceDE w:val="0"/>
        <w:autoSpaceDN w:val="0"/>
        <w:adjustRightInd w:val="0"/>
        <w:jc w:val="both"/>
        <w:rPr>
          <w:rFonts w:eastAsia="Calibri"/>
          <w:b/>
        </w:rPr>
      </w:pPr>
      <w:r w:rsidRPr="00317751">
        <w:rPr>
          <w:rFonts w:eastAsia="Calibri"/>
          <w:b/>
        </w:rPr>
        <w:t>KISWAN DJ MADAS</w:t>
      </w:r>
      <w:r w:rsidR="0063707D" w:rsidRPr="0063707D">
        <w:rPr>
          <w:rFonts w:eastAsia="Calibri"/>
          <w:b/>
        </w:rPr>
        <w:t xml:space="preserve">. </w:t>
      </w:r>
      <w:r w:rsidRPr="00317751">
        <w:rPr>
          <w:rFonts w:eastAsia="Calibri"/>
          <w:b/>
        </w:rPr>
        <w:t>T2113011</w:t>
      </w:r>
      <w:r w:rsidR="0063707D" w:rsidRPr="0063707D">
        <w:rPr>
          <w:rFonts w:eastAsia="Calibri"/>
          <w:b/>
        </w:rPr>
        <w:t xml:space="preserve">. </w:t>
      </w:r>
      <w:r w:rsidRPr="00317751">
        <w:rPr>
          <w:rFonts w:eastAsia="Calibri"/>
          <w:b/>
        </w:rPr>
        <w:t>ANALISIS KOORDINASI RELE ARUS LEBIH AKIBAT MASUKNYA PEMBANGKIT TERSEBAR (DISTRIBUTED GENERATION) PADA PENYULANG RADIAL</w:t>
      </w:r>
    </w:p>
    <w:p w:rsidR="0063707D" w:rsidRPr="0063707D" w:rsidRDefault="0063707D" w:rsidP="0063707D">
      <w:pPr>
        <w:widowControl w:val="0"/>
        <w:autoSpaceDE w:val="0"/>
        <w:autoSpaceDN w:val="0"/>
        <w:adjustRightInd w:val="0"/>
        <w:jc w:val="both"/>
        <w:rPr>
          <w:rFonts w:eastAsia="Calibri"/>
          <w:b/>
        </w:rPr>
      </w:pPr>
    </w:p>
    <w:p w:rsidR="0063707D" w:rsidRPr="0063707D" w:rsidRDefault="0063707D" w:rsidP="0063707D">
      <w:pPr>
        <w:widowControl w:val="0"/>
        <w:autoSpaceDE w:val="0"/>
        <w:autoSpaceDN w:val="0"/>
        <w:adjustRightInd w:val="0"/>
        <w:jc w:val="both"/>
        <w:rPr>
          <w:rFonts w:eastAsia="Calibri"/>
        </w:rPr>
      </w:pPr>
      <w:r w:rsidRPr="0063707D">
        <w:rPr>
          <w:rFonts w:eastAsia="Calibri"/>
        </w:rPr>
        <w:t xml:space="preserve">Penelitian ini bertujuan untuk </w:t>
      </w:r>
      <w:r w:rsidR="00132776" w:rsidRPr="00132776">
        <w:rPr>
          <w:rFonts w:eastAsia="Calibri"/>
        </w:rPr>
        <w:t>menghitung pengaruh penambahan pembangkit tersebar berbasis generator sinkron terhadap koordinasi rele arus l</w:t>
      </w:r>
      <w:r w:rsidR="00132776">
        <w:rPr>
          <w:rFonts w:eastAsia="Calibri"/>
        </w:rPr>
        <w:t>ebih sistem proteksi distribusi</w:t>
      </w:r>
      <w:r w:rsidR="00722485">
        <w:rPr>
          <w:rFonts w:eastAsia="Calibri"/>
        </w:rPr>
        <w:t xml:space="preserve"> radial</w:t>
      </w:r>
      <w:r w:rsidRPr="0063707D">
        <w:rPr>
          <w:rFonts w:eastAsia="Calibri"/>
        </w:rPr>
        <w:t xml:space="preserve">. Metode yang digunakan adalah metode </w:t>
      </w:r>
      <w:r w:rsidR="00132776">
        <w:rPr>
          <w:rFonts w:eastAsia="Calibri"/>
        </w:rPr>
        <w:t>simulasi koordinasi proteksi rele arus lebih</w:t>
      </w:r>
      <w:r w:rsidRPr="0063707D">
        <w:rPr>
          <w:rFonts w:eastAsia="Calibri"/>
        </w:rPr>
        <w:t xml:space="preserve"> dengan melakukan evaluasi terhadap sistem GI </w:t>
      </w:r>
      <w:r w:rsidR="00132776">
        <w:rPr>
          <w:rFonts w:eastAsia="Calibri"/>
        </w:rPr>
        <w:t>Isimu</w:t>
      </w:r>
      <w:r w:rsidRPr="0063707D">
        <w:rPr>
          <w:rFonts w:eastAsia="Calibri"/>
        </w:rPr>
        <w:t xml:space="preserve"> saat kondisi eksisting dan setelah penambahan </w:t>
      </w:r>
      <w:r w:rsidR="00132776">
        <w:rPr>
          <w:rFonts w:eastAsia="Calibri"/>
        </w:rPr>
        <w:t>pembangkit tersebar pada salah satu penyulang</w:t>
      </w:r>
      <w:r w:rsidRPr="0063707D">
        <w:rPr>
          <w:rFonts w:eastAsia="Calibri"/>
        </w:rPr>
        <w:t xml:space="preserve">. Evaluasi ini dilakukan dengan simulasi menggunakan bantuan software </w:t>
      </w:r>
      <w:r w:rsidR="00132776">
        <w:rPr>
          <w:rFonts w:eastAsia="Calibri"/>
        </w:rPr>
        <w:t>ETAP</w:t>
      </w:r>
      <w:r w:rsidRPr="0063707D">
        <w:rPr>
          <w:rFonts w:eastAsia="Calibri"/>
        </w:rPr>
        <w:t xml:space="preserve">. Hasil simulasi </w:t>
      </w:r>
      <w:r w:rsidR="00132776">
        <w:rPr>
          <w:rFonts w:eastAsia="Calibri"/>
        </w:rPr>
        <w:t>diharapkan dapat menentukan nilai parameter terbaru setting rele proteksi arus lebih setelah masuknya pembangkit tersebar berbasis generator sinkron energy terbarukan.</w:t>
      </w:r>
      <w:r w:rsidRPr="0063707D">
        <w:rPr>
          <w:rFonts w:eastAsia="Calibri"/>
        </w:rPr>
        <w:t xml:space="preserve"> </w:t>
      </w:r>
    </w:p>
    <w:p w:rsidR="0063707D" w:rsidRPr="0063707D" w:rsidRDefault="0063707D" w:rsidP="0063707D">
      <w:pPr>
        <w:widowControl w:val="0"/>
        <w:autoSpaceDE w:val="0"/>
        <w:autoSpaceDN w:val="0"/>
        <w:adjustRightInd w:val="0"/>
        <w:jc w:val="both"/>
        <w:rPr>
          <w:rFonts w:eastAsia="Calibri"/>
        </w:rPr>
      </w:pPr>
    </w:p>
    <w:p w:rsidR="0063707D" w:rsidRPr="0063707D" w:rsidRDefault="0063707D" w:rsidP="0063707D">
      <w:pPr>
        <w:widowControl w:val="0"/>
        <w:autoSpaceDE w:val="0"/>
        <w:autoSpaceDN w:val="0"/>
        <w:adjustRightInd w:val="0"/>
        <w:jc w:val="both"/>
        <w:rPr>
          <w:rFonts w:eastAsia="Calibri"/>
        </w:rPr>
      </w:pPr>
    </w:p>
    <w:p w:rsidR="0063707D" w:rsidRPr="0063707D" w:rsidRDefault="0063707D" w:rsidP="0063707D">
      <w:pPr>
        <w:widowControl w:val="0"/>
        <w:autoSpaceDE w:val="0"/>
        <w:autoSpaceDN w:val="0"/>
        <w:adjustRightInd w:val="0"/>
        <w:jc w:val="both"/>
        <w:rPr>
          <w:rFonts w:eastAsia="Calibri"/>
        </w:rPr>
      </w:pPr>
      <w:r w:rsidRPr="0063707D">
        <w:rPr>
          <w:rFonts w:eastAsia="Calibri"/>
        </w:rPr>
        <w:t xml:space="preserve">Kata kunci : </w:t>
      </w:r>
      <w:r w:rsidR="00132776">
        <w:rPr>
          <w:rFonts w:eastAsia="Calibri"/>
        </w:rPr>
        <w:t>Pembangkit tersebar, setting rele proteksi, rele arus lebih, arus hubung singkat, jaringan distribusi</w:t>
      </w: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BA382A" w:rsidP="0063707D">
      <w:pPr>
        <w:tabs>
          <w:tab w:val="left" w:pos="1276"/>
          <w:tab w:val="left" w:leader="dot" w:pos="7513"/>
          <w:tab w:val="left" w:pos="7797"/>
        </w:tabs>
        <w:spacing w:line="480" w:lineRule="auto"/>
        <w:ind w:left="1515" w:hanging="1275"/>
        <w:jc w:val="center"/>
        <w:rPr>
          <w:rFonts w:eastAsia="Calibri"/>
          <w:b/>
        </w:rPr>
      </w:pPr>
      <w:r w:rsidRPr="0063707D">
        <w:rPr>
          <w:rFonts w:eastAsia="Calibri"/>
          <w:b/>
        </w:rPr>
        <w:t>ABSTRACT</w:t>
      </w:r>
    </w:p>
    <w:p w:rsidR="0063707D" w:rsidRPr="0063707D" w:rsidRDefault="0063707D" w:rsidP="0063707D">
      <w:pPr>
        <w:tabs>
          <w:tab w:val="left" w:pos="1276"/>
          <w:tab w:val="left" w:leader="dot" w:pos="7513"/>
          <w:tab w:val="left" w:pos="7797"/>
        </w:tabs>
        <w:spacing w:line="480" w:lineRule="auto"/>
        <w:ind w:left="1515" w:hanging="1275"/>
        <w:jc w:val="center"/>
        <w:rPr>
          <w:rFonts w:eastAsia="Calibri"/>
          <w:b/>
        </w:rPr>
      </w:pPr>
    </w:p>
    <w:p w:rsidR="0063707D" w:rsidRPr="0063707D" w:rsidRDefault="00BA382A" w:rsidP="0063707D">
      <w:pPr>
        <w:tabs>
          <w:tab w:val="left" w:pos="1276"/>
          <w:tab w:val="left" w:leader="dot" w:pos="7513"/>
          <w:tab w:val="left" w:pos="7797"/>
        </w:tabs>
        <w:spacing w:line="480" w:lineRule="auto"/>
        <w:ind w:left="1515" w:hanging="1275"/>
        <w:jc w:val="center"/>
        <w:rPr>
          <w:rFonts w:eastAsia="Calibri"/>
          <w:b/>
        </w:rPr>
      </w:pPr>
      <w:r w:rsidRPr="0063707D">
        <w:rPr>
          <w:rFonts w:eastAsia="Calibri"/>
          <w:b/>
        </w:rPr>
        <w:lastRenderedPageBreak/>
        <w:t>KISWAN DJ MADAS. T2113011. COORDINATION ANALYSIS OF OVERCURRENT RELEASE DUE TO DISTRIBUTED GENERATION IN THE RADIAL FEEDER</w:t>
      </w:r>
    </w:p>
    <w:p w:rsidR="0063707D" w:rsidRPr="0063707D" w:rsidRDefault="0063707D" w:rsidP="0063707D">
      <w:pPr>
        <w:tabs>
          <w:tab w:val="left" w:pos="1276"/>
          <w:tab w:val="left" w:leader="dot" w:pos="7513"/>
          <w:tab w:val="left" w:pos="7797"/>
        </w:tabs>
        <w:spacing w:line="480" w:lineRule="auto"/>
        <w:ind w:left="1515" w:hanging="1275"/>
        <w:jc w:val="center"/>
        <w:rPr>
          <w:rFonts w:eastAsia="Calibri"/>
          <w:b/>
        </w:rPr>
      </w:pPr>
    </w:p>
    <w:p w:rsidR="0063707D" w:rsidRPr="0063707D" w:rsidRDefault="00BA382A" w:rsidP="0063707D">
      <w:pPr>
        <w:tabs>
          <w:tab w:val="left" w:pos="1276"/>
          <w:tab w:val="left" w:leader="dot" w:pos="7513"/>
          <w:tab w:val="left" w:pos="7797"/>
        </w:tabs>
        <w:spacing w:line="480" w:lineRule="auto"/>
        <w:ind w:left="1515" w:hanging="1275"/>
        <w:jc w:val="center"/>
        <w:rPr>
          <w:rFonts w:eastAsia="Calibri"/>
          <w:b/>
        </w:rPr>
      </w:pPr>
      <w:r w:rsidRPr="0063707D">
        <w:rPr>
          <w:rFonts w:eastAsia="Calibri"/>
          <w:b/>
        </w:rPr>
        <w:t>This study aims to calculate the effect of adding scattered generators based on synchronous generators to the overcurrent relay coordination of the radial distribution protection system. The method used is a simulation method of overcurrent relay protection coordination by evaluating the Isimu GI system during the existing condition and after the addition of the generator spread over one of the feeders. This evaluation is done by simulation using ETAP software. The simulation results are expected to be able to determine the latest parameter values ​​for overcurrent protection relay settings after the entry of scattered generators based on renewable energy synchronous generators.</w:t>
      </w:r>
    </w:p>
    <w:p w:rsidR="0063707D" w:rsidRPr="0063707D" w:rsidRDefault="0063707D" w:rsidP="0063707D">
      <w:pPr>
        <w:tabs>
          <w:tab w:val="left" w:pos="1276"/>
          <w:tab w:val="left" w:leader="dot" w:pos="7513"/>
          <w:tab w:val="left" w:pos="7797"/>
        </w:tabs>
        <w:spacing w:line="480" w:lineRule="auto"/>
        <w:ind w:left="151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515" w:hanging="1275"/>
        <w:jc w:val="center"/>
        <w:rPr>
          <w:rFonts w:eastAsia="Calibri"/>
          <w:b/>
        </w:rPr>
      </w:pPr>
    </w:p>
    <w:p w:rsidR="0063707D" w:rsidRPr="0063707D" w:rsidRDefault="00BA382A" w:rsidP="0063707D">
      <w:pPr>
        <w:tabs>
          <w:tab w:val="left" w:pos="1276"/>
          <w:tab w:val="left" w:leader="dot" w:pos="7513"/>
          <w:tab w:val="left" w:pos="7797"/>
        </w:tabs>
        <w:spacing w:line="480" w:lineRule="auto"/>
        <w:ind w:left="1515" w:hanging="1275"/>
        <w:jc w:val="center"/>
        <w:rPr>
          <w:rFonts w:eastAsia="Calibri"/>
          <w:b/>
        </w:rPr>
      </w:pPr>
      <w:r w:rsidRPr="0063707D">
        <w:rPr>
          <w:rFonts w:eastAsia="Calibri"/>
          <w:b/>
        </w:rPr>
        <w:t>Key words : Distributed generator, protection relay setting, overcurrent relay, short circuit current, distribution network</w:t>
      </w: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63707D" w:rsidRPr="0063707D" w:rsidRDefault="0063707D" w:rsidP="0063707D">
      <w:pPr>
        <w:tabs>
          <w:tab w:val="left" w:pos="1276"/>
          <w:tab w:val="left" w:leader="dot" w:pos="7513"/>
          <w:tab w:val="left" w:pos="7797"/>
        </w:tabs>
        <w:spacing w:line="480" w:lineRule="auto"/>
        <w:ind w:left="1275" w:hanging="1275"/>
        <w:jc w:val="center"/>
        <w:rPr>
          <w:rFonts w:eastAsia="Calibri"/>
          <w:b/>
        </w:rPr>
      </w:pPr>
    </w:p>
    <w:p w:rsidR="00132776" w:rsidRDefault="00132776" w:rsidP="0087076E">
      <w:pPr>
        <w:spacing w:line="960" w:lineRule="auto"/>
        <w:jc w:val="center"/>
        <w:rPr>
          <w:b/>
        </w:rPr>
      </w:pPr>
    </w:p>
    <w:p w:rsidR="00722485" w:rsidRDefault="00722485" w:rsidP="0087076E">
      <w:pPr>
        <w:spacing w:line="960" w:lineRule="auto"/>
        <w:jc w:val="center"/>
        <w:rPr>
          <w:b/>
        </w:rPr>
      </w:pPr>
    </w:p>
    <w:p w:rsidR="0087076E" w:rsidRDefault="0087076E" w:rsidP="0087076E">
      <w:pPr>
        <w:spacing w:line="960" w:lineRule="auto"/>
        <w:jc w:val="center"/>
        <w:rPr>
          <w:b/>
        </w:rPr>
      </w:pPr>
      <w:r>
        <w:rPr>
          <w:b/>
        </w:rPr>
        <w:t>DAFTAR ISI</w:t>
      </w:r>
    </w:p>
    <w:p w:rsidR="0087076E" w:rsidRDefault="0087076E" w:rsidP="0087076E">
      <w:pPr>
        <w:tabs>
          <w:tab w:val="left" w:leader="dot" w:pos="7513"/>
          <w:tab w:val="left" w:pos="7797"/>
        </w:tabs>
        <w:spacing w:line="480" w:lineRule="auto"/>
        <w:rPr>
          <w:lang w:val="id-ID"/>
        </w:rPr>
      </w:pPr>
      <w:r>
        <w:t xml:space="preserve">HALAMAN JUDUL </w:t>
      </w:r>
    </w:p>
    <w:p w:rsidR="0087076E" w:rsidRDefault="0087076E" w:rsidP="0087076E">
      <w:pPr>
        <w:tabs>
          <w:tab w:val="left" w:leader="dot" w:pos="7513"/>
          <w:tab w:val="left" w:pos="7797"/>
        </w:tabs>
        <w:spacing w:line="480" w:lineRule="auto"/>
      </w:pPr>
      <w:r>
        <w:t xml:space="preserve">PENGESAHAN </w:t>
      </w:r>
      <w:r w:rsidR="007E4758">
        <w:t>SKRIPSI</w:t>
      </w:r>
      <w:r>
        <w:tab/>
        <w:t>i</w:t>
      </w:r>
    </w:p>
    <w:p w:rsidR="0087076E" w:rsidRDefault="0087076E" w:rsidP="0087076E">
      <w:pPr>
        <w:tabs>
          <w:tab w:val="left" w:leader="dot" w:pos="7513"/>
          <w:tab w:val="left" w:pos="7797"/>
        </w:tabs>
        <w:spacing w:line="480" w:lineRule="auto"/>
      </w:pPr>
      <w:r>
        <w:t>HALAMAN PERSETUJUAN</w:t>
      </w:r>
      <w:r>
        <w:tab/>
        <w:t xml:space="preserve"> ii</w:t>
      </w:r>
    </w:p>
    <w:p w:rsidR="0087076E" w:rsidRDefault="0087076E" w:rsidP="0087076E">
      <w:pPr>
        <w:tabs>
          <w:tab w:val="left" w:leader="dot" w:pos="7513"/>
          <w:tab w:val="left" w:pos="7797"/>
        </w:tabs>
        <w:spacing w:line="480" w:lineRule="auto"/>
      </w:pPr>
      <w:r>
        <w:t xml:space="preserve">PENGESAHAN </w:t>
      </w:r>
      <w:r w:rsidR="007E4758">
        <w:t>SKRIPSI</w:t>
      </w:r>
      <w:r>
        <w:tab/>
        <w:t>iii</w:t>
      </w:r>
    </w:p>
    <w:p w:rsidR="0087076E" w:rsidRDefault="0087076E" w:rsidP="0087076E">
      <w:pPr>
        <w:tabs>
          <w:tab w:val="left" w:leader="dot" w:pos="7513"/>
          <w:tab w:val="left" w:pos="7797"/>
        </w:tabs>
        <w:spacing w:line="480" w:lineRule="auto"/>
        <w:rPr>
          <w:lang w:val="id-ID"/>
        </w:rPr>
      </w:pPr>
      <w:r>
        <w:t>ABSTRAK</w:t>
      </w:r>
      <w:r>
        <w:tab/>
        <w:t>v</w:t>
      </w:r>
    </w:p>
    <w:p w:rsidR="0087076E" w:rsidRDefault="0087076E" w:rsidP="0087076E">
      <w:pPr>
        <w:tabs>
          <w:tab w:val="left" w:pos="1134"/>
          <w:tab w:val="left" w:leader="dot" w:pos="7513"/>
          <w:tab w:val="left" w:pos="7797"/>
          <w:tab w:val="left" w:leader="dot" w:pos="7938"/>
        </w:tabs>
        <w:spacing w:line="480" w:lineRule="auto"/>
      </w:pPr>
      <w:r>
        <w:t>KATA PENGANTAR</w:t>
      </w:r>
      <w:r>
        <w:tab/>
        <w:t xml:space="preserve"> vi</w:t>
      </w:r>
    </w:p>
    <w:p w:rsidR="0087076E" w:rsidRDefault="0087076E" w:rsidP="0087076E">
      <w:pPr>
        <w:tabs>
          <w:tab w:val="left" w:pos="1134"/>
          <w:tab w:val="left" w:leader="dot" w:pos="7513"/>
          <w:tab w:val="left" w:pos="7797"/>
          <w:tab w:val="left" w:leader="dot" w:pos="7938"/>
        </w:tabs>
        <w:spacing w:line="480" w:lineRule="auto"/>
      </w:pPr>
      <w:r>
        <w:t>DAFTAR ISI</w:t>
      </w:r>
      <w:r>
        <w:tab/>
        <w:t xml:space="preserve"> ix</w:t>
      </w:r>
    </w:p>
    <w:p w:rsidR="0087076E" w:rsidRDefault="0087076E" w:rsidP="0087076E">
      <w:pPr>
        <w:tabs>
          <w:tab w:val="left" w:pos="1134"/>
          <w:tab w:val="left" w:leader="dot" w:pos="7513"/>
          <w:tab w:val="left" w:pos="7797"/>
          <w:tab w:val="left" w:leader="dot" w:pos="7938"/>
        </w:tabs>
        <w:spacing w:line="480" w:lineRule="auto"/>
      </w:pPr>
      <w:r>
        <w:t>DAFTAR GAMBAR</w:t>
      </w:r>
      <w:r>
        <w:tab/>
        <w:t>xii</w:t>
      </w:r>
    </w:p>
    <w:p w:rsidR="0087076E" w:rsidRDefault="0087076E" w:rsidP="0087076E">
      <w:pPr>
        <w:tabs>
          <w:tab w:val="left" w:pos="1134"/>
          <w:tab w:val="left" w:leader="dot" w:pos="7513"/>
          <w:tab w:val="left" w:pos="7797"/>
          <w:tab w:val="left" w:leader="dot" w:pos="7938"/>
        </w:tabs>
        <w:spacing w:line="480" w:lineRule="auto"/>
      </w:pPr>
      <w:r>
        <w:t>DAFTAR TABEL</w:t>
      </w:r>
      <w:r>
        <w:tab/>
        <w:t xml:space="preserve"> xiii</w:t>
      </w:r>
    </w:p>
    <w:p w:rsidR="0087076E" w:rsidRDefault="0087076E" w:rsidP="0087076E">
      <w:pPr>
        <w:tabs>
          <w:tab w:val="left" w:pos="1134"/>
          <w:tab w:val="left" w:leader="dot" w:pos="7513"/>
          <w:tab w:val="left" w:pos="7797"/>
          <w:tab w:val="left" w:leader="dot" w:pos="7938"/>
        </w:tabs>
        <w:spacing w:line="480" w:lineRule="auto"/>
      </w:pPr>
      <w:r>
        <w:t>BAB I</w:t>
      </w:r>
      <w:r>
        <w:tab/>
        <w:t>PENDAHULUAN</w:t>
      </w:r>
    </w:p>
    <w:p w:rsidR="0087076E" w:rsidRDefault="0087076E" w:rsidP="0087076E">
      <w:pPr>
        <w:tabs>
          <w:tab w:val="left" w:pos="1134"/>
          <w:tab w:val="left" w:leader="dot" w:pos="7513"/>
          <w:tab w:val="left" w:pos="7797"/>
          <w:tab w:val="left" w:leader="dot" w:pos="7938"/>
        </w:tabs>
        <w:spacing w:line="480" w:lineRule="auto"/>
        <w:jc w:val="both"/>
      </w:pPr>
      <w:r>
        <w:tab/>
        <w:t>1.1 Latar Belakang</w:t>
      </w:r>
      <w:r>
        <w:tab/>
        <w:t>1</w:t>
      </w:r>
    </w:p>
    <w:p w:rsidR="0087076E" w:rsidRDefault="0087076E" w:rsidP="0087076E">
      <w:pPr>
        <w:tabs>
          <w:tab w:val="left" w:pos="1134"/>
          <w:tab w:val="left" w:leader="dot" w:pos="7513"/>
          <w:tab w:val="left" w:pos="7797"/>
          <w:tab w:val="left" w:leader="dot" w:pos="7938"/>
        </w:tabs>
        <w:spacing w:line="480" w:lineRule="auto"/>
        <w:jc w:val="both"/>
        <w:rPr>
          <w:bCs/>
        </w:rPr>
      </w:pPr>
      <w:r>
        <w:rPr>
          <w:bCs/>
        </w:rPr>
        <w:lastRenderedPageBreak/>
        <w:tab/>
        <w:t>1.2 Rumusan Masalah</w:t>
      </w:r>
      <w:r>
        <w:rPr>
          <w:bCs/>
        </w:rPr>
        <w:tab/>
        <w:t>2</w:t>
      </w:r>
    </w:p>
    <w:p w:rsidR="0087076E" w:rsidRDefault="0087076E" w:rsidP="0087076E">
      <w:pPr>
        <w:tabs>
          <w:tab w:val="left" w:pos="1134"/>
          <w:tab w:val="left" w:leader="dot" w:pos="7513"/>
          <w:tab w:val="left" w:pos="7797"/>
          <w:tab w:val="left" w:leader="dot" w:pos="7938"/>
        </w:tabs>
        <w:spacing w:line="480" w:lineRule="auto"/>
        <w:jc w:val="both"/>
        <w:rPr>
          <w:bCs/>
          <w:lang w:val="id-ID"/>
        </w:rPr>
      </w:pPr>
      <w:r>
        <w:rPr>
          <w:bCs/>
        </w:rPr>
        <w:tab/>
        <w:t>1.3 Batasan Masalah</w:t>
      </w:r>
      <w:r>
        <w:rPr>
          <w:bCs/>
        </w:rPr>
        <w:tab/>
      </w:r>
      <w:r>
        <w:rPr>
          <w:bCs/>
          <w:lang w:val="id-ID"/>
        </w:rPr>
        <w:t>3</w:t>
      </w:r>
    </w:p>
    <w:p w:rsidR="0087076E" w:rsidRPr="0087076E" w:rsidRDefault="0087076E" w:rsidP="0087076E">
      <w:pPr>
        <w:tabs>
          <w:tab w:val="left" w:pos="1134"/>
          <w:tab w:val="left" w:leader="dot" w:pos="7513"/>
          <w:tab w:val="left" w:pos="7797"/>
          <w:tab w:val="left" w:leader="dot" w:pos="7938"/>
        </w:tabs>
        <w:spacing w:line="480" w:lineRule="auto"/>
        <w:jc w:val="both"/>
      </w:pPr>
      <w:r>
        <w:rPr>
          <w:bCs/>
        </w:rPr>
        <w:tab/>
        <w:t xml:space="preserve">1.4 </w:t>
      </w:r>
      <w:r>
        <w:rPr>
          <w:bCs/>
          <w:lang w:val="id-ID"/>
        </w:rPr>
        <w:t xml:space="preserve">Tujuan </w:t>
      </w:r>
      <w:r>
        <w:rPr>
          <w:bCs/>
        </w:rPr>
        <w:t>P</w:t>
      </w:r>
      <w:r>
        <w:rPr>
          <w:bCs/>
          <w:lang w:val="id-ID"/>
        </w:rPr>
        <w:t>enelitian</w:t>
      </w:r>
      <w:r>
        <w:rPr>
          <w:bCs/>
        </w:rPr>
        <w:tab/>
        <w:t>3</w:t>
      </w:r>
    </w:p>
    <w:p w:rsidR="0087076E" w:rsidRDefault="0087076E" w:rsidP="0087076E">
      <w:pPr>
        <w:tabs>
          <w:tab w:val="left" w:pos="1134"/>
          <w:tab w:val="left" w:leader="dot" w:pos="7513"/>
          <w:tab w:val="left" w:pos="7797"/>
          <w:tab w:val="left" w:leader="dot" w:pos="7938"/>
        </w:tabs>
        <w:spacing w:line="480" w:lineRule="auto"/>
        <w:jc w:val="both"/>
        <w:rPr>
          <w:bCs/>
        </w:rPr>
      </w:pPr>
      <w:r>
        <w:rPr>
          <w:bCs/>
        </w:rPr>
        <w:tab/>
        <w:t>1.</w:t>
      </w:r>
      <w:r>
        <w:rPr>
          <w:bCs/>
          <w:lang w:val="id-ID"/>
        </w:rPr>
        <w:t xml:space="preserve">5 </w:t>
      </w:r>
      <w:r>
        <w:rPr>
          <w:bCs/>
        </w:rPr>
        <w:t>Manfaat P</w:t>
      </w:r>
      <w:r>
        <w:rPr>
          <w:bCs/>
          <w:lang w:val="id-ID"/>
        </w:rPr>
        <w:t>enelitian</w:t>
      </w:r>
      <w:r>
        <w:rPr>
          <w:bCs/>
        </w:rPr>
        <w:tab/>
        <w:t>3</w:t>
      </w:r>
    </w:p>
    <w:p w:rsidR="0087076E" w:rsidRDefault="0087076E" w:rsidP="0087076E">
      <w:pPr>
        <w:tabs>
          <w:tab w:val="left" w:pos="1134"/>
          <w:tab w:val="left" w:leader="dot" w:pos="7513"/>
          <w:tab w:val="left" w:pos="7797"/>
          <w:tab w:val="left" w:leader="dot" w:pos="7938"/>
        </w:tabs>
        <w:spacing w:line="480" w:lineRule="auto"/>
        <w:jc w:val="both"/>
        <w:rPr>
          <w:bCs/>
        </w:rPr>
      </w:pPr>
      <w:r>
        <w:rPr>
          <w:bCs/>
        </w:rPr>
        <w:tab/>
        <w:t>1.6  Sistematika Penulisan</w:t>
      </w:r>
      <w:r>
        <w:rPr>
          <w:bCs/>
        </w:rPr>
        <w:tab/>
        <w:t>4</w:t>
      </w:r>
    </w:p>
    <w:p w:rsidR="0087076E" w:rsidRDefault="0087076E" w:rsidP="0087076E">
      <w:pPr>
        <w:tabs>
          <w:tab w:val="left" w:leader="dot" w:pos="7513"/>
          <w:tab w:val="left" w:pos="7797"/>
          <w:tab w:val="left" w:leader="dot" w:pos="7938"/>
        </w:tabs>
        <w:spacing w:line="480" w:lineRule="auto"/>
        <w:jc w:val="both"/>
        <w:rPr>
          <w:bCs/>
        </w:rPr>
      </w:pPr>
      <w:r>
        <w:rPr>
          <w:bCs/>
        </w:rPr>
        <w:t>BAB II      TINJAUAN PUSTAKA</w:t>
      </w:r>
    </w:p>
    <w:p w:rsidR="0087076E" w:rsidRDefault="0087076E" w:rsidP="0087076E">
      <w:pPr>
        <w:tabs>
          <w:tab w:val="left" w:pos="1134"/>
          <w:tab w:val="left" w:pos="1560"/>
          <w:tab w:val="left" w:leader="dot" w:pos="7513"/>
          <w:tab w:val="left" w:pos="7797"/>
          <w:tab w:val="left" w:leader="dot" w:pos="7938"/>
        </w:tabs>
        <w:spacing w:line="480" w:lineRule="auto"/>
        <w:jc w:val="both"/>
        <w:rPr>
          <w:bCs/>
          <w:lang w:val="id-ID"/>
        </w:rPr>
      </w:pPr>
      <w:r>
        <w:rPr>
          <w:bCs/>
        </w:rPr>
        <w:tab/>
        <w:t>2.1 Gangguan Hubung Singkat Satu Fasa ke Tanah</w:t>
      </w:r>
      <w:r>
        <w:rPr>
          <w:bCs/>
        </w:rPr>
        <w:tab/>
      </w:r>
      <w:r>
        <w:rPr>
          <w:bCs/>
          <w:lang w:val="id-ID"/>
        </w:rPr>
        <w:t>5</w:t>
      </w:r>
    </w:p>
    <w:p w:rsidR="0087076E" w:rsidRDefault="0087076E" w:rsidP="0087076E">
      <w:pPr>
        <w:tabs>
          <w:tab w:val="left" w:pos="1134"/>
          <w:tab w:val="left" w:pos="1560"/>
          <w:tab w:val="left" w:leader="dot" w:pos="7513"/>
          <w:tab w:val="left" w:pos="7797"/>
          <w:tab w:val="left" w:leader="dot" w:pos="7938"/>
        </w:tabs>
        <w:spacing w:line="480" w:lineRule="auto"/>
        <w:ind w:left="1560" w:hanging="1560"/>
        <w:rPr>
          <w:bCs/>
        </w:rPr>
      </w:pPr>
      <w:r>
        <w:rPr>
          <w:bCs/>
        </w:rPr>
        <w:tab/>
        <w:t>2.2 Gangguan Hubung Singkat Antar Fasa</w:t>
      </w:r>
      <w:r>
        <w:rPr>
          <w:bCs/>
        </w:rPr>
        <w:tab/>
      </w:r>
      <w:r>
        <w:rPr>
          <w:bCs/>
          <w:lang w:val="id-ID"/>
        </w:rPr>
        <w:t>6</w:t>
      </w:r>
    </w:p>
    <w:p w:rsidR="0087076E" w:rsidRDefault="0087076E" w:rsidP="0087076E">
      <w:pPr>
        <w:tabs>
          <w:tab w:val="left" w:pos="1134"/>
          <w:tab w:val="left" w:pos="1560"/>
          <w:tab w:val="left" w:leader="dot" w:pos="7513"/>
          <w:tab w:val="left" w:pos="7797"/>
          <w:tab w:val="left" w:leader="dot" w:pos="7938"/>
        </w:tabs>
        <w:spacing w:line="480" w:lineRule="auto"/>
        <w:ind w:left="1560" w:hanging="1560"/>
        <w:rPr>
          <w:bCs/>
        </w:rPr>
      </w:pPr>
      <w:r>
        <w:rPr>
          <w:bCs/>
        </w:rPr>
        <w:tab/>
        <w:t>2.3 Gangguan Hubung Singkat Tiga Fasa</w:t>
      </w:r>
      <w:r>
        <w:rPr>
          <w:bCs/>
        </w:rPr>
        <w:tab/>
        <w:t>7</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2.4 Gangguan Hubung Singkat Dua Fasa ke Tanah </w:t>
      </w:r>
      <w:r>
        <w:rPr>
          <w:bCs/>
        </w:rPr>
        <w:tab/>
        <w:t>8</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2.5 Perhitungan Impedansi</w:t>
      </w:r>
      <w:r>
        <w:rPr>
          <w:bCs/>
        </w:rPr>
        <w:tab/>
        <w:t>9</w:t>
      </w:r>
    </w:p>
    <w:p w:rsidR="0087076E" w:rsidRDefault="0087076E" w:rsidP="0087076E">
      <w:pPr>
        <w:tabs>
          <w:tab w:val="left" w:pos="1134"/>
          <w:tab w:val="left" w:pos="1560"/>
          <w:tab w:val="left" w:leader="dot" w:pos="7513"/>
          <w:tab w:val="left" w:pos="7797"/>
          <w:tab w:val="left" w:leader="dot" w:pos="7938"/>
        </w:tabs>
        <w:spacing w:line="480" w:lineRule="auto"/>
        <w:ind w:firstLine="1560"/>
        <w:jc w:val="both"/>
        <w:rPr>
          <w:bCs/>
        </w:rPr>
      </w:pPr>
      <w:r>
        <w:rPr>
          <w:bCs/>
        </w:rPr>
        <w:t xml:space="preserve">2.5.1 </w:t>
      </w:r>
      <w:r>
        <w:t>Sistem Per Unit (pu)</w:t>
      </w:r>
      <w:r>
        <w:rPr>
          <w:bCs/>
        </w:rPr>
        <w:tab/>
        <w:t>9</w:t>
      </w:r>
    </w:p>
    <w:p w:rsidR="0087076E" w:rsidRDefault="0087076E" w:rsidP="0087076E">
      <w:pPr>
        <w:tabs>
          <w:tab w:val="left" w:pos="1134"/>
          <w:tab w:val="left" w:pos="1560"/>
          <w:tab w:val="left" w:leader="dot" w:pos="7513"/>
          <w:tab w:val="left" w:pos="7797"/>
          <w:tab w:val="left" w:leader="dot" w:pos="7938"/>
        </w:tabs>
        <w:spacing w:line="480" w:lineRule="auto"/>
        <w:ind w:firstLine="1560"/>
        <w:jc w:val="both"/>
        <w:rPr>
          <w:bCs/>
        </w:rPr>
      </w:pPr>
      <w:r>
        <w:rPr>
          <w:bCs/>
        </w:rPr>
        <w:t>2.5.2 Perhitungan Impedansi Sumber</w:t>
      </w:r>
      <w:r>
        <w:rPr>
          <w:bCs/>
        </w:rPr>
        <w:tab/>
        <w:t>1</w:t>
      </w:r>
      <w:r>
        <w:rPr>
          <w:bCs/>
          <w:lang w:val="id-ID"/>
        </w:rPr>
        <w:t>1</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2.6 Impedansi Urutan Komponen</w:t>
      </w:r>
      <w:r>
        <w:rPr>
          <w:bCs/>
        </w:rPr>
        <w:tab/>
        <w:t>1</w:t>
      </w:r>
      <w:r>
        <w:rPr>
          <w:bCs/>
          <w:lang w:val="id-ID"/>
        </w:rPr>
        <w:t>2</w:t>
      </w:r>
      <w:r>
        <w:rPr>
          <w:bCs/>
        </w:rPr>
        <w:tab/>
      </w:r>
      <w:r>
        <w:rPr>
          <w:bCs/>
        </w:rPr>
        <w:tab/>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 xml:space="preserve">                          2.6.1 Impedansi Urutan Transformator Daya</w:t>
      </w:r>
      <w:r>
        <w:rPr>
          <w:bCs/>
        </w:rPr>
        <w:tab/>
        <w:t>12</w:t>
      </w:r>
    </w:p>
    <w:p w:rsidR="0087076E" w:rsidRDefault="0087076E" w:rsidP="0087076E">
      <w:pPr>
        <w:tabs>
          <w:tab w:val="left" w:pos="1134"/>
          <w:tab w:val="left" w:pos="1560"/>
          <w:tab w:val="left" w:leader="dot" w:pos="7513"/>
          <w:tab w:val="left" w:pos="7797"/>
          <w:tab w:val="left" w:leader="dot" w:pos="7938"/>
        </w:tabs>
        <w:spacing w:line="480" w:lineRule="auto"/>
        <w:ind w:firstLine="1560"/>
        <w:jc w:val="both"/>
        <w:rPr>
          <w:bCs/>
        </w:rPr>
      </w:pPr>
      <w:r>
        <w:rPr>
          <w:bCs/>
        </w:rPr>
        <w:t>2.6.2 Impedansi Urutan Penyulang</w:t>
      </w:r>
      <w:r>
        <w:rPr>
          <w:bCs/>
        </w:rPr>
        <w:tab/>
        <w:t>13</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2.7 Perhitungan Impedansi Ekivalen Jaringan</w:t>
      </w:r>
      <w:r>
        <w:rPr>
          <w:bCs/>
        </w:rPr>
        <w:tab/>
      </w:r>
      <w:r>
        <w:rPr>
          <w:bCs/>
          <w:lang w:val="id-ID"/>
        </w:rPr>
        <w:t>1</w:t>
      </w:r>
      <w:r>
        <w:rPr>
          <w:bCs/>
        </w:rPr>
        <w:t>4</w:t>
      </w:r>
    </w:p>
    <w:p w:rsidR="0087076E" w:rsidRDefault="0087076E" w:rsidP="0087076E">
      <w:pPr>
        <w:tabs>
          <w:tab w:val="left" w:pos="1134"/>
          <w:tab w:val="left" w:pos="1560"/>
          <w:tab w:val="left" w:leader="dot" w:pos="7513"/>
          <w:tab w:val="left" w:pos="7797"/>
          <w:tab w:val="left" w:leader="dot" w:pos="7938"/>
        </w:tabs>
        <w:spacing w:line="480" w:lineRule="auto"/>
        <w:ind w:left="1560" w:right="707" w:hanging="1560"/>
        <w:jc w:val="both"/>
        <w:rPr>
          <w:bCs/>
        </w:rPr>
      </w:pPr>
      <w:r>
        <w:rPr>
          <w:bCs/>
        </w:rPr>
        <w:tab/>
        <w:t xml:space="preserve">2.8 Sistem Pengamanan Jaringan Distribusi 20 kV </w:t>
      </w:r>
      <w:r>
        <w:rPr>
          <w:bCs/>
        </w:rPr>
        <w:tab/>
      </w:r>
      <w:r>
        <w:rPr>
          <w:bCs/>
          <w:lang w:val="id-ID"/>
        </w:rPr>
        <w:t>1</w:t>
      </w:r>
      <w:r>
        <w:rPr>
          <w:bCs/>
        </w:rPr>
        <w:t>5</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2.9 Rele Arus Lebih</w:t>
      </w:r>
      <w:r>
        <w:rPr>
          <w:bCs/>
        </w:rPr>
        <w:tab/>
        <w:t>16</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2.10 Karakteristik Rele Arus Lebih</w:t>
      </w:r>
      <w:r>
        <w:rPr>
          <w:bCs/>
        </w:rPr>
        <w:tab/>
        <w:t>19</w:t>
      </w:r>
    </w:p>
    <w:p w:rsidR="0087076E" w:rsidRP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r>
      <w:r>
        <w:rPr>
          <w:bCs/>
        </w:rPr>
        <w:tab/>
        <w:t xml:space="preserve">2.10.1 Rele  Arus Lebih Waktu Seketika (Instan) </w:t>
      </w:r>
      <w:r>
        <w:rPr>
          <w:bCs/>
        </w:rPr>
        <w:tab/>
        <w:t>19</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r>
      <w:r>
        <w:rPr>
          <w:bCs/>
        </w:rPr>
        <w:tab/>
        <w:t xml:space="preserve">2.10.2 Rele Arus LebihWaktu Tertentu (Definite) </w:t>
      </w:r>
      <w:r>
        <w:rPr>
          <w:bCs/>
        </w:rPr>
        <w:tab/>
        <w:t>22</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r>
      <w:r>
        <w:rPr>
          <w:bCs/>
        </w:rPr>
        <w:tab/>
        <w:t>2.10.3 Rele Arus Lebih Waktu Terbalik (Invers)</w:t>
      </w:r>
      <w:r>
        <w:rPr>
          <w:bCs/>
        </w:rPr>
        <w:tab/>
        <w:t>22</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lastRenderedPageBreak/>
        <w:tab/>
        <w:t>2.11 Daerah Pengamanan</w:t>
      </w:r>
      <w:r>
        <w:rPr>
          <w:bCs/>
        </w:rPr>
        <w:tab/>
        <w:t>26</w:t>
      </w:r>
      <w:r>
        <w:rPr>
          <w:bCs/>
        </w:rPr>
        <w:tab/>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2.12 </w:t>
      </w:r>
      <w:r>
        <w:t>Koordinasi Arus dan Waktu Pada Rele Arus Lebih</w:t>
      </w:r>
      <w:r>
        <w:rPr>
          <w:bCs/>
        </w:rPr>
        <w:tab/>
        <w:t>28</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2.13 Koodinasi Peralatan Proteksi Menurut Standar PLN </w:t>
      </w:r>
      <w:r>
        <w:rPr>
          <w:bCs/>
        </w:rPr>
        <w:tab/>
        <w:t>29</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2.14 Pengaruh Pembangkit Tersebar Pada Sistem Proteksi</w:t>
      </w:r>
      <w:r>
        <w:rPr>
          <w:bCs/>
        </w:rPr>
        <w:tab/>
        <w:t>30</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2.15 Pembangkit </w:t>
      </w:r>
      <w:r w:rsidR="00E02FA8">
        <w:rPr>
          <w:bCs/>
        </w:rPr>
        <w:t>Tersebar</w:t>
      </w:r>
      <w:r>
        <w:rPr>
          <w:bCs/>
        </w:rPr>
        <w:t xml:space="preserve"> </w:t>
      </w:r>
      <w:r>
        <w:rPr>
          <w:bCs/>
        </w:rPr>
        <w:tab/>
        <w:t>31</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2.16  Tansformator Daya Pada </w:t>
      </w:r>
      <w:r w:rsidR="00E02FA8">
        <w:rPr>
          <w:bCs/>
        </w:rPr>
        <w:t>Pembangkit Tersebar</w:t>
      </w:r>
      <w:r>
        <w:rPr>
          <w:bCs/>
        </w:rPr>
        <w:t xml:space="preserve"> </w:t>
      </w:r>
      <w:r>
        <w:rPr>
          <w:bCs/>
        </w:rPr>
        <w:tab/>
        <w:t>32</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BAB III</w:t>
      </w:r>
      <w:r>
        <w:rPr>
          <w:bCs/>
        </w:rPr>
        <w:tab/>
        <w:t>METODE PENELITIAN</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3.1 Studi Literatur</w:t>
      </w:r>
      <w:r>
        <w:rPr>
          <w:bCs/>
        </w:rPr>
        <w:tab/>
        <w:t>34</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 xml:space="preserve">3.2 Pengambilan Data </w:t>
      </w:r>
      <w:r>
        <w:rPr>
          <w:bCs/>
        </w:rPr>
        <w:tab/>
        <w:t>34</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rPr>
        <w:tab/>
        <w:t>3.3 Pemodelan dan Simulasi</w:t>
      </w:r>
      <w:r>
        <w:rPr>
          <w:bCs/>
        </w:rPr>
        <w:tab/>
        <w:t>3</w:t>
      </w:r>
      <w:r w:rsidR="00981F61">
        <w:rPr>
          <w:bCs/>
        </w:rPr>
        <w:t>5</w:t>
      </w:r>
    </w:p>
    <w:p w:rsidR="0087076E" w:rsidRDefault="0087076E" w:rsidP="0087076E">
      <w:pPr>
        <w:tabs>
          <w:tab w:val="left" w:pos="1134"/>
          <w:tab w:val="left" w:pos="1560"/>
          <w:tab w:val="left" w:leader="dot" w:pos="7513"/>
          <w:tab w:val="left" w:pos="7797"/>
          <w:tab w:val="left" w:leader="dot" w:pos="7938"/>
        </w:tabs>
        <w:spacing w:line="480" w:lineRule="auto"/>
        <w:ind w:right="707"/>
        <w:jc w:val="both"/>
        <w:rPr>
          <w:bCs/>
        </w:rPr>
      </w:pPr>
      <w:r>
        <w:rPr>
          <w:bCs/>
        </w:rPr>
        <w:tab/>
        <w:t>3.4 Tahapan Penelitian</w:t>
      </w:r>
      <w:r>
        <w:rPr>
          <w:bCs/>
        </w:rPr>
        <w:tab/>
        <w:t>3</w:t>
      </w:r>
      <w:r w:rsidR="00981F61">
        <w:rPr>
          <w:bCs/>
        </w:rPr>
        <w:t>6</w:t>
      </w:r>
    </w:p>
    <w:p w:rsidR="0087076E" w:rsidRDefault="0087076E" w:rsidP="0087076E">
      <w:pPr>
        <w:tabs>
          <w:tab w:val="left" w:pos="1134"/>
          <w:tab w:val="left" w:pos="1560"/>
          <w:tab w:val="left" w:leader="dot" w:pos="7513"/>
          <w:tab w:val="left" w:pos="7797"/>
          <w:tab w:val="left" w:leader="dot" w:pos="7938"/>
        </w:tabs>
        <w:spacing w:line="480" w:lineRule="auto"/>
        <w:ind w:right="707"/>
        <w:jc w:val="both"/>
        <w:rPr>
          <w:bCs/>
        </w:rPr>
      </w:pPr>
      <w:r>
        <w:rPr>
          <w:bCs/>
        </w:rPr>
        <w:tab/>
        <w:t>3.5 Diagram Alir Metode Penelitian</w:t>
      </w:r>
      <w:r>
        <w:rPr>
          <w:bCs/>
        </w:rPr>
        <w:tab/>
        <w:t xml:space="preserve"> </w:t>
      </w:r>
      <w:r w:rsidR="00981F61">
        <w:rPr>
          <w:bCs/>
        </w:rPr>
        <w:t>37</w:t>
      </w:r>
    </w:p>
    <w:p w:rsidR="0087076E" w:rsidRDefault="0087076E" w:rsidP="0087076E">
      <w:pPr>
        <w:tabs>
          <w:tab w:val="left" w:pos="1134"/>
          <w:tab w:val="left" w:pos="1560"/>
          <w:tab w:val="left" w:leader="dot" w:pos="7513"/>
          <w:tab w:val="left" w:pos="7797"/>
          <w:tab w:val="left" w:leader="dot" w:pos="7938"/>
        </w:tabs>
        <w:spacing w:line="480" w:lineRule="auto"/>
        <w:ind w:right="707"/>
        <w:jc w:val="both"/>
        <w:rPr>
          <w:bCs/>
        </w:rPr>
      </w:pPr>
      <w:r>
        <w:rPr>
          <w:bCs/>
        </w:rPr>
        <w:tab/>
        <w:t xml:space="preserve">3.6 Pengambilan Kesimpulan dan Saran </w:t>
      </w:r>
      <w:r>
        <w:rPr>
          <w:bCs/>
        </w:rPr>
        <w:tab/>
        <w:t xml:space="preserve"> </w:t>
      </w:r>
      <w:r w:rsidR="00981F61">
        <w:rPr>
          <w:bCs/>
        </w:rPr>
        <w:t>38</w:t>
      </w:r>
    </w:p>
    <w:p w:rsidR="0087076E" w:rsidRDefault="0087076E" w:rsidP="0087076E">
      <w:pPr>
        <w:tabs>
          <w:tab w:val="left" w:pos="1134"/>
          <w:tab w:val="left" w:pos="1560"/>
          <w:tab w:val="left" w:leader="dot" w:pos="7513"/>
          <w:tab w:val="left" w:pos="7797"/>
          <w:tab w:val="left" w:leader="dot" w:pos="7938"/>
        </w:tabs>
        <w:spacing w:line="480" w:lineRule="auto"/>
        <w:ind w:right="707"/>
        <w:jc w:val="both"/>
        <w:rPr>
          <w:bCs/>
        </w:rPr>
      </w:pPr>
      <w:r>
        <w:rPr>
          <w:bCs/>
        </w:rPr>
        <w:tab/>
        <w:t>3.7 Jadwal Kegiatan Penelitian</w:t>
      </w:r>
      <w:r>
        <w:rPr>
          <w:bCs/>
        </w:rPr>
        <w:tab/>
        <w:t xml:space="preserve"> </w:t>
      </w:r>
      <w:r w:rsidR="00981F61">
        <w:rPr>
          <w:bCs/>
        </w:rPr>
        <w:t>39</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lang w:val="id-ID"/>
        </w:rPr>
        <w:tab/>
        <w:t>DAFTAR PUSTAK</w:t>
      </w:r>
      <w:r>
        <w:rPr>
          <w:bCs/>
        </w:rPr>
        <w:t>A</w:t>
      </w:r>
    </w:p>
    <w:p w:rsidR="0087076E" w:rsidRDefault="0087076E" w:rsidP="0087076E">
      <w:pPr>
        <w:tabs>
          <w:tab w:val="left" w:pos="1134"/>
          <w:tab w:val="left" w:pos="1560"/>
          <w:tab w:val="left" w:leader="dot" w:pos="7513"/>
          <w:tab w:val="left" w:pos="7797"/>
          <w:tab w:val="left" w:leader="dot" w:pos="7938"/>
        </w:tabs>
        <w:spacing w:line="480" w:lineRule="auto"/>
        <w:jc w:val="both"/>
        <w:rPr>
          <w:bCs/>
        </w:rPr>
      </w:pPr>
      <w:r>
        <w:rPr>
          <w:bCs/>
          <w:lang w:val="id-ID"/>
        </w:rPr>
        <w:tab/>
      </w:r>
      <w:r>
        <w:rPr>
          <w:bCs/>
        </w:rPr>
        <w:t>LAMPIRAN</w:t>
      </w:r>
    </w:p>
    <w:p w:rsidR="0087076E" w:rsidRDefault="0087076E"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132776" w:rsidRDefault="00132776" w:rsidP="005104ED">
      <w:pPr>
        <w:spacing w:line="480" w:lineRule="auto"/>
        <w:jc w:val="center"/>
        <w:rPr>
          <w:b/>
        </w:rPr>
      </w:pPr>
    </w:p>
    <w:p w:rsidR="00E02FA8" w:rsidRDefault="00E02FA8" w:rsidP="005104ED">
      <w:pPr>
        <w:spacing w:line="480" w:lineRule="auto"/>
        <w:jc w:val="center"/>
        <w:rPr>
          <w:b/>
        </w:rPr>
        <w:sectPr w:rsidR="00E02FA8">
          <w:headerReference w:type="even" r:id="rId13"/>
          <w:headerReference w:type="default" r:id="rId14"/>
          <w:footerReference w:type="default" r:id="rId15"/>
          <w:pgSz w:w="11907" w:h="16840" w:code="9"/>
          <w:pgMar w:top="2275" w:right="1699" w:bottom="1699" w:left="2275" w:header="706" w:footer="1123" w:gutter="0"/>
          <w:pgNumType w:fmt="lowerRoman" w:start="1"/>
          <w:cols w:space="708"/>
          <w:docGrid w:linePitch="360"/>
        </w:sectPr>
      </w:pPr>
    </w:p>
    <w:p w:rsidR="004F503F" w:rsidRPr="0091740F" w:rsidRDefault="004F503F" w:rsidP="005104ED">
      <w:pPr>
        <w:spacing w:line="480" w:lineRule="auto"/>
        <w:jc w:val="center"/>
        <w:rPr>
          <w:b/>
        </w:rPr>
      </w:pPr>
      <w:r w:rsidRPr="0091740F">
        <w:rPr>
          <w:b/>
        </w:rPr>
        <w:lastRenderedPageBreak/>
        <w:t>BAB I</w:t>
      </w:r>
    </w:p>
    <w:p w:rsidR="005104ED" w:rsidRPr="008A7D8E" w:rsidRDefault="004F503F" w:rsidP="008A7D8E">
      <w:pPr>
        <w:spacing w:line="480" w:lineRule="auto"/>
        <w:jc w:val="center"/>
        <w:rPr>
          <w:b/>
        </w:rPr>
      </w:pPr>
      <w:r w:rsidRPr="0091740F">
        <w:rPr>
          <w:b/>
        </w:rPr>
        <w:t>PENDAHULUAN</w:t>
      </w:r>
    </w:p>
    <w:p w:rsidR="00F158E5" w:rsidRDefault="00922699" w:rsidP="00DB5E4E">
      <w:pPr>
        <w:numPr>
          <w:ilvl w:val="1"/>
          <w:numId w:val="1"/>
        </w:numPr>
        <w:spacing w:line="480" w:lineRule="auto"/>
        <w:jc w:val="both"/>
        <w:rPr>
          <w:b/>
        </w:rPr>
      </w:pPr>
      <w:r>
        <w:rPr>
          <w:b/>
        </w:rPr>
        <w:t>Latar Belakang</w:t>
      </w:r>
    </w:p>
    <w:p w:rsidR="009A432B" w:rsidRDefault="00F158E5" w:rsidP="008F4DD1">
      <w:pPr>
        <w:spacing w:line="480" w:lineRule="auto"/>
        <w:ind w:firstLine="720"/>
        <w:jc w:val="both"/>
        <w:rPr>
          <w:bCs/>
        </w:rPr>
      </w:pPr>
      <w:r w:rsidRPr="00F158E5">
        <w:rPr>
          <w:bCs/>
        </w:rPr>
        <w:t>Listrik merupakan kebutuhan yang tak</w:t>
      </w:r>
      <w:r>
        <w:rPr>
          <w:bCs/>
        </w:rPr>
        <w:t xml:space="preserve"> terpisahkan dari kehidupan masyarakat modern saat ini. Hal ini bisa </w:t>
      </w:r>
      <w:r w:rsidR="008A7D8E">
        <w:rPr>
          <w:bCs/>
        </w:rPr>
        <w:t xml:space="preserve">dilihat dari </w:t>
      </w:r>
      <w:r w:rsidR="002A7293">
        <w:rPr>
          <w:bCs/>
        </w:rPr>
        <w:t>terbatasnya</w:t>
      </w:r>
      <w:r w:rsidR="008A7D8E">
        <w:rPr>
          <w:bCs/>
        </w:rPr>
        <w:t xml:space="preserve"> kemampuan </w:t>
      </w:r>
      <w:r w:rsidR="0029346F">
        <w:rPr>
          <w:bCs/>
        </w:rPr>
        <w:t>pembangkit listrik yang dimiliki PT. P</w:t>
      </w:r>
      <w:r w:rsidR="003906A0">
        <w:rPr>
          <w:bCs/>
        </w:rPr>
        <w:t>LN ( Persero )</w:t>
      </w:r>
      <w:r w:rsidR="009A432B">
        <w:rPr>
          <w:bCs/>
        </w:rPr>
        <w:t xml:space="preserve"> untuk melayani </w:t>
      </w:r>
      <w:r w:rsidR="00765CDA">
        <w:rPr>
          <w:bCs/>
        </w:rPr>
        <w:t xml:space="preserve">permintan </w:t>
      </w:r>
      <w:r w:rsidR="008F4DD1">
        <w:rPr>
          <w:bCs/>
        </w:rPr>
        <w:t>beban yang terus meningkat</w:t>
      </w:r>
      <w:r w:rsidR="009A432B">
        <w:rPr>
          <w:bCs/>
        </w:rPr>
        <w:t xml:space="preserve">. </w:t>
      </w:r>
      <w:r w:rsidR="00E425D9">
        <w:rPr>
          <w:bCs/>
        </w:rPr>
        <w:t xml:space="preserve">Selain itu </w:t>
      </w:r>
      <w:r w:rsidR="007E4758">
        <w:rPr>
          <w:bCs/>
        </w:rPr>
        <w:t>permasalahan jatuh</w:t>
      </w:r>
      <w:r w:rsidR="00E425D9">
        <w:rPr>
          <w:bCs/>
        </w:rPr>
        <w:t xml:space="preserve"> tegangan dan rugi-rugi daya pada jaringan merupakan tantangan tersendiri karena dapat merugikan produsen dan konsumen listrik. </w:t>
      </w:r>
      <w:r w:rsidR="009A432B">
        <w:rPr>
          <w:bCs/>
        </w:rPr>
        <w:t xml:space="preserve">Solusi </w:t>
      </w:r>
      <w:r w:rsidR="002A7293">
        <w:rPr>
          <w:bCs/>
        </w:rPr>
        <w:t>yang saat ini banyak didiskusikan</w:t>
      </w:r>
      <w:r w:rsidR="009A432B">
        <w:rPr>
          <w:bCs/>
        </w:rPr>
        <w:t xml:space="preserve"> untuk kondisi </w:t>
      </w:r>
      <w:r w:rsidR="002A7293">
        <w:rPr>
          <w:bCs/>
        </w:rPr>
        <w:t>tersebut</w:t>
      </w:r>
      <w:r w:rsidR="009A432B">
        <w:rPr>
          <w:bCs/>
        </w:rPr>
        <w:t xml:space="preserve"> adalah dengan </w:t>
      </w:r>
      <w:r w:rsidR="002A7293">
        <w:rPr>
          <w:bCs/>
        </w:rPr>
        <w:t>membangun</w:t>
      </w:r>
      <w:r w:rsidR="009A432B">
        <w:rPr>
          <w:bCs/>
        </w:rPr>
        <w:t xml:space="preserve"> pembangkit listri</w:t>
      </w:r>
      <w:r w:rsidR="00265160">
        <w:rPr>
          <w:bCs/>
        </w:rPr>
        <w:t>k</w:t>
      </w:r>
      <w:r w:rsidR="002A7293">
        <w:rPr>
          <w:bCs/>
        </w:rPr>
        <w:t xml:space="preserve"> tersebar berbasis energ</w:t>
      </w:r>
      <w:r w:rsidR="007E4758">
        <w:rPr>
          <w:bCs/>
        </w:rPr>
        <w:t>i</w:t>
      </w:r>
      <w:r w:rsidR="002A7293">
        <w:rPr>
          <w:bCs/>
        </w:rPr>
        <w:t xml:space="preserve"> terbaruka</w:t>
      </w:r>
      <w:r w:rsidR="00E425D9">
        <w:rPr>
          <w:bCs/>
        </w:rPr>
        <w:t>n</w:t>
      </w:r>
      <w:r w:rsidR="00265160">
        <w:rPr>
          <w:bCs/>
        </w:rPr>
        <w:t xml:space="preserve">. Namun selama ini </w:t>
      </w:r>
      <w:r w:rsidR="009A432B">
        <w:rPr>
          <w:bCs/>
        </w:rPr>
        <w:t xml:space="preserve">pembangunan pembangkit listrik </w:t>
      </w:r>
      <w:r w:rsidR="00E425D9">
        <w:rPr>
          <w:bCs/>
        </w:rPr>
        <w:t xml:space="preserve">tersebar </w:t>
      </w:r>
      <w:r w:rsidR="009A432B">
        <w:rPr>
          <w:bCs/>
        </w:rPr>
        <w:t xml:space="preserve">selalu </w:t>
      </w:r>
      <w:r w:rsidR="00E425D9">
        <w:rPr>
          <w:bCs/>
        </w:rPr>
        <w:t>mendapat tantangan secara teknis karena apabila diterapkan tanpa perhitungan yang tepat dapat be</w:t>
      </w:r>
      <w:r w:rsidR="007E4758">
        <w:rPr>
          <w:bCs/>
        </w:rPr>
        <w:t>rdampak buruk terhadap kualitas, kontuinitas, dan keandalan system tenaga</w:t>
      </w:r>
      <w:r w:rsidR="00E425D9">
        <w:rPr>
          <w:bCs/>
        </w:rPr>
        <w:t xml:space="preserve"> listrik. </w:t>
      </w:r>
      <w:r w:rsidR="00E425D9" w:rsidRPr="00E425D9">
        <w:rPr>
          <w:bCs/>
        </w:rPr>
        <w:t xml:space="preserve">Pembangkit tersebar </w:t>
      </w:r>
      <w:r w:rsidR="007E4758">
        <w:rPr>
          <w:bCs/>
        </w:rPr>
        <w:t>(</w:t>
      </w:r>
      <w:r w:rsidR="007E4758">
        <w:rPr>
          <w:bCs/>
          <w:i/>
        </w:rPr>
        <w:t>Distributed Generati</w:t>
      </w:r>
      <w:r w:rsidR="007E4758" w:rsidRPr="007E4758">
        <w:rPr>
          <w:bCs/>
          <w:i/>
        </w:rPr>
        <w:t>ons</w:t>
      </w:r>
      <w:r w:rsidR="007E4758">
        <w:rPr>
          <w:bCs/>
        </w:rPr>
        <w:t xml:space="preserve">) </w:t>
      </w:r>
      <w:r w:rsidR="00587409">
        <w:rPr>
          <w:bCs/>
        </w:rPr>
        <w:t>adalah</w:t>
      </w:r>
      <w:r w:rsidR="00E425D9" w:rsidRPr="00E425D9">
        <w:rPr>
          <w:bCs/>
        </w:rPr>
        <w:t xml:space="preserve"> pembangkit </w:t>
      </w:r>
      <w:r w:rsidR="00587409">
        <w:rPr>
          <w:bCs/>
        </w:rPr>
        <w:t>yang terhubung</w:t>
      </w:r>
      <w:r w:rsidR="00E425D9" w:rsidRPr="00E425D9">
        <w:rPr>
          <w:bCs/>
        </w:rPr>
        <w:t xml:space="preserve"> </w:t>
      </w:r>
      <w:r w:rsidR="007E4758">
        <w:rPr>
          <w:bCs/>
        </w:rPr>
        <w:t>melalui</w:t>
      </w:r>
      <w:r w:rsidR="00E425D9" w:rsidRPr="00E425D9">
        <w:rPr>
          <w:bCs/>
        </w:rPr>
        <w:t xml:space="preserve"> jaringan distribusi</w:t>
      </w:r>
      <w:r w:rsidR="00587409">
        <w:rPr>
          <w:bCs/>
        </w:rPr>
        <w:t xml:space="preserve"> langsung </w:t>
      </w:r>
      <w:r w:rsidR="007E4758">
        <w:rPr>
          <w:bCs/>
        </w:rPr>
        <w:t xml:space="preserve">pada sisi beban </w:t>
      </w:r>
      <w:r w:rsidR="00587409">
        <w:rPr>
          <w:bCs/>
        </w:rPr>
        <w:t>berbasis energ</w:t>
      </w:r>
      <w:r w:rsidR="007E4758">
        <w:rPr>
          <w:bCs/>
        </w:rPr>
        <w:t>i</w:t>
      </w:r>
      <w:r w:rsidR="00587409">
        <w:rPr>
          <w:bCs/>
        </w:rPr>
        <w:t xml:space="preserve"> terbarukan</w:t>
      </w:r>
      <w:r w:rsidR="00E425D9" w:rsidRPr="00E425D9">
        <w:rPr>
          <w:bCs/>
        </w:rPr>
        <w:t xml:space="preserve"> dengan tujuan untuk </w:t>
      </w:r>
      <w:r w:rsidR="007E4758">
        <w:rPr>
          <w:bCs/>
        </w:rPr>
        <w:t>menambah</w:t>
      </w:r>
      <w:r w:rsidR="00E425D9" w:rsidRPr="00E425D9">
        <w:rPr>
          <w:bCs/>
        </w:rPr>
        <w:t xml:space="preserve"> </w:t>
      </w:r>
      <w:r w:rsidR="007E4758">
        <w:rPr>
          <w:bCs/>
        </w:rPr>
        <w:t xml:space="preserve">suplai daya listrik, mengurangi </w:t>
      </w:r>
      <w:r w:rsidR="00587409">
        <w:rPr>
          <w:bCs/>
        </w:rPr>
        <w:t>penurunan</w:t>
      </w:r>
      <w:r w:rsidR="00E425D9" w:rsidRPr="00E425D9">
        <w:rPr>
          <w:bCs/>
        </w:rPr>
        <w:t xml:space="preserve"> tegangan dan </w:t>
      </w:r>
      <w:r w:rsidR="007E4758">
        <w:rPr>
          <w:bCs/>
        </w:rPr>
        <w:t>rugi-rugi</w:t>
      </w:r>
      <w:r w:rsidR="00E425D9" w:rsidRPr="00E425D9">
        <w:rPr>
          <w:bCs/>
        </w:rPr>
        <w:t xml:space="preserve"> daya</w:t>
      </w:r>
      <w:r w:rsidR="00AA70A4">
        <w:rPr>
          <w:bCs/>
        </w:rPr>
        <w:t xml:space="preserve"> </w:t>
      </w:r>
      <w:r w:rsidR="003C5802">
        <w:rPr>
          <w:bCs/>
        </w:rPr>
        <w:fldChar w:fldCharType="begin" w:fldLock="1"/>
      </w:r>
      <w:r w:rsidR="008977D2">
        <w:rPr>
          <w:bCs/>
        </w:rPr>
        <w:instrText>ADDIN CSL_CITATION {"citationItems":[{"id":"ITEM-1","itemData":{"DOI":"10.1109/JPROC.2017.2696878","ISSN":"00189219","abstract":"© 1963-2012 IEEE. Continuously expanding deployments of distributed power-generation systems (DPGSs) are transforming the conventional centralized power grid into a mixed distributed electrical network. The modern power grid requires flexible energy utilization but presents challenges in the case of a high penetration degree of renewable energy, among which wind and solar photovoltaics are typical sources. The integration level of the DPGS into the grid plays a critical role in developing sustainable and resilient power systems, especially with highly intermittent renewable energy resources. To address the challenging issues and, more importantly, to leverage the energy generation, stringent demands from both utility operators and consumers have been imposed on the DPGS. Furthermore, as the core of energy conversion, numerous power electronic converters employing advanced control techniques have been developed for the DPGS to consolidate the integration. In light of the above, this paper reviews the power-conversion and control technologies used for DPGSs. The impacts of the DPGS on the distributed grid are also examined, and more importantly, strategies for enhancing the connection and protection of the DPGS are discussed.","author":[{"dropping-particle":"","family":"Blaabjerg","given":"Frede","non-dropping-particle":"","parse-names":false,"suffix":""},{"dropping-particle":"","family":"Yang","given":"Yongheng","non-dropping-particle":"","parse-names":false,"suffix":""},{"dropping-particle":"","family":"Yang","given":"Dongsheng","non-dropping-particle":"","parse-names":false,"suffix":""},{"dropping-particle":"","family":"Wang","given":"Xiongfei","non-dropping-particle":"","parse-names":false,"suffix":""}],"container-title":"Proceedings of the IEEE","id":"ITEM-1","issue":"7","issued":{"date-parts":[["2017","7","1"]]},"page":"1311-1331","publisher":"Institute of Electrical and Electronics Engineers Inc.","title":"Distributed Power-Generation Systems and Protection","type":"article","volume":"105"},"uris":["http://www.mendeley.com/documents/?uuid=c56457cd-9fc7-3c34-aa2a-03cfb234e182"]}],"mendeley":{"formattedCitation":"(Blaabjerg et al., 2017)","plainTextFormattedCitation":"(Blaabjerg et al., 2017)","previouslyFormattedCitation":"[1]"},"properties":{"noteIndex":0},"schema":"https://github.com/citation-style-language/schema/raw/master/csl-citation.json"}</w:instrText>
      </w:r>
      <w:r w:rsidR="003C5802">
        <w:rPr>
          <w:bCs/>
        </w:rPr>
        <w:fldChar w:fldCharType="separate"/>
      </w:r>
      <w:r w:rsidR="008977D2" w:rsidRPr="008977D2">
        <w:rPr>
          <w:bCs/>
          <w:noProof/>
          <w:lang w:val="id-ID" w:eastAsia="id-ID"/>
        </w:rPr>
        <w:t>(Blaabjerg et al., 2017)</w:t>
      </w:r>
      <w:r w:rsidR="003C5802">
        <w:rPr>
          <w:bCs/>
        </w:rPr>
        <w:fldChar w:fldCharType="end"/>
      </w:r>
      <w:r w:rsidR="00E425D9">
        <w:rPr>
          <w:bCs/>
        </w:rPr>
        <w:t>.</w:t>
      </w:r>
    </w:p>
    <w:p w:rsidR="00443FED" w:rsidRDefault="00C652AA" w:rsidP="00723FBB">
      <w:pPr>
        <w:spacing w:line="480" w:lineRule="auto"/>
        <w:ind w:firstLine="720"/>
        <w:jc w:val="both"/>
        <w:rPr>
          <w:bCs/>
        </w:rPr>
      </w:pPr>
      <w:r>
        <w:rPr>
          <w:bCs/>
        </w:rPr>
        <w:t>Salah satu alternatif yang dapat dilakukan utn</w:t>
      </w:r>
      <w:r w:rsidR="002F24AF">
        <w:rPr>
          <w:bCs/>
        </w:rPr>
        <w:t xml:space="preserve">uk mengatasi permasalahan </w:t>
      </w:r>
      <w:r w:rsidR="00E425D9">
        <w:rPr>
          <w:bCs/>
        </w:rPr>
        <w:t xml:space="preserve">jatuh tegangan dan rugi-rugi daya </w:t>
      </w:r>
      <w:r>
        <w:rPr>
          <w:bCs/>
        </w:rPr>
        <w:t xml:space="preserve">yakni dengan </w:t>
      </w:r>
      <w:r w:rsidR="002F24AF">
        <w:rPr>
          <w:bCs/>
        </w:rPr>
        <w:t>melakukan pe</w:t>
      </w:r>
      <w:r w:rsidR="0071188F">
        <w:rPr>
          <w:bCs/>
        </w:rPr>
        <w:t>nam</w:t>
      </w:r>
      <w:r w:rsidR="002F24AF">
        <w:rPr>
          <w:bCs/>
        </w:rPr>
        <w:t>bah</w:t>
      </w:r>
      <w:r w:rsidR="00265160">
        <w:rPr>
          <w:bCs/>
        </w:rPr>
        <w:t xml:space="preserve">an pembangkit tersebar yang </w:t>
      </w:r>
      <w:r w:rsidR="002F24AF">
        <w:rPr>
          <w:bCs/>
        </w:rPr>
        <w:t xml:space="preserve">terintegrasi langsung dengan </w:t>
      </w:r>
      <w:r w:rsidR="002A7293">
        <w:rPr>
          <w:bCs/>
        </w:rPr>
        <w:t xml:space="preserve">jaringan </w:t>
      </w:r>
      <w:r w:rsidR="002F24AF">
        <w:rPr>
          <w:bCs/>
        </w:rPr>
        <w:t xml:space="preserve">distribusi 20 kV. Diantara keuntungan pembangkit tersebar adalah pembangkit ini menggunakan </w:t>
      </w:r>
      <w:r w:rsidR="00D3170A">
        <w:rPr>
          <w:bCs/>
        </w:rPr>
        <w:t>energi</w:t>
      </w:r>
      <w:r w:rsidR="002F24AF">
        <w:rPr>
          <w:bCs/>
        </w:rPr>
        <w:t xml:space="preserve"> terbarukan yang ramah lingkungan, diantaranya energi </w:t>
      </w:r>
      <w:r w:rsidR="00FB7F24">
        <w:rPr>
          <w:bCs/>
        </w:rPr>
        <w:t>angin</w:t>
      </w:r>
      <w:r w:rsidR="002F24AF">
        <w:rPr>
          <w:bCs/>
        </w:rPr>
        <w:t xml:space="preserve">, energi panas </w:t>
      </w:r>
      <w:r w:rsidR="002F24AF">
        <w:rPr>
          <w:bCs/>
        </w:rPr>
        <w:lastRenderedPageBreak/>
        <w:t xml:space="preserve">bumi, </w:t>
      </w:r>
      <w:r w:rsidR="002A7293">
        <w:rPr>
          <w:bCs/>
        </w:rPr>
        <w:t xml:space="preserve">energy biomassa, </w:t>
      </w:r>
      <w:r w:rsidR="00810FE3">
        <w:rPr>
          <w:bCs/>
        </w:rPr>
        <w:t xml:space="preserve">dan </w:t>
      </w:r>
      <w:r w:rsidR="002F24AF">
        <w:rPr>
          <w:bCs/>
        </w:rPr>
        <w:t>energi matahari</w:t>
      </w:r>
      <w:r w:rsidR="00810FE3">
        <w:rPr>
          <w:bCs/>
        </w:rPr>
        <w:t>.</w:t>
      </w:r>
      <w:r w:rsidR="001839C1">
        <w:rPr>
          <w:bCs/>
        </w:rPr>
        <w:t xml:space="preserve"> </w:t>
      </w:r>
      <w:r w:rsidR="00563F04">
        <w:rPr>
          <w:bCs/>
        </w:rPr>
        <w:t>P</w:t>
      </w:r>
      <w:r w:rsidR="005235EE">
        <w:rPr>
          <w:bCs/>
        </w:rPr>
        <w:t xml:space="preserve">embangkit </w:t>
      </w:r>
      <w:r w:rsidR="00A05A53">
        <w:rPr>
          <w:bCs/>
        </w:rPr>
        <w:t xml:space="preserve">listrik </w:t>
      </w:r>
      <w:r w:rsidR="005235EE">
        <w:rPr>
          <w:bCs/>
        </w:rPr>
        <w:t>tersebar dapat memenuhi pasokan listrik akibat peningkat</w:t>
      </w:r>
      <w:r w:rsidR="00E272D4">
        <w:rPr>
          <w:bCs/>
        </w:rPr>
        <w:t>an</w:t>
      </w:r>
      <w:r w:rsidR="005235EE">
        <w:rPr>
          <w:bCs/>
        </w:rPr>
        <w:t xml:space="preserve"> beban dan mengurangi investasi fasilitas pembangkit listrik </w:t>
      </w:r>
      <w:r w:rsidR="003C5802">
        <w:rPr>
          <w:bCs/>
        </w:rPr>
        <w:fldChar w:fldCharType="begin" w:fldLock="1"/>
      </w:r>
      <w:r w:rsidR="008977D2">
        <w:rPr>
          <w:bCs/>
        </w:rPr>
        <w:instrText>ADDIN CSL_CITATION {"citationItems":[{"id":"ITEM-1","itemData":{"ISBN":"9781424437092","author":[{"dropping-particle":"","family":"Yun-feng","given":"Du","non-dropping-particle":"","parse-names":false,"suffix":""}],"container-title":"6th International Conference on Wireless Communications Networking and Mobile Computing (WiCOM)","id":"ITEM-1","issue":"4","issued":{"date-parts":[["2010"]]},"page":"1-5","title":"Optimal Placement of Distributed Generation on a Radial Feeder","type":"paper-conference","volume":"19"},"uris":["http://www.mendeley.com/documents/?uuid=071dd21b-ae1e-49fd-8f7c-36294769a483"]}],"mendeley":{"formattedCitation":"(Yun-feng, 2010)","plainTextFormattedCitation":"(Yun-feng, 2010)","previouslyFormattedCitation":"[2]"},"properties":{"noteIndex":0},"schema":"https://github.com/citation-style-language/schema/raw/master/csl-citation.json"}</w:instrText>
      </w:r>
      <w:r w:rsidR="003C5802">
        <w:rPr>
          <w:bCs/>
        </w:rPr>
        <w:fldChar w:fldCharType="separate"/>
      </w:r>
      <w:r w:rsidR="008977D2" w:rsidRPr="008977D2">
        <w:rPr>
          <w:bCs/>
          <w:noProof/>
          <w:lang w:val="id-ID" w:eastAsia="id-ID"/>
        </w:rPr>
        <w:t>(Yun-feng, 2010)</w:t>
      </w:r>
      <w:r w:rsidR="003C5802">
        <w:rPr>
          <w:bCs/>
        </w:rPr>
        <w:fldChar w:fldCharType="end"/>
      </w:r>
      <w:r w:rsidR="00852F27">
        <w:rPr>
          <w:bCs/>
        </w:rPr>
        <w:t xml:space="preserve">. </w:t>
      </w:r>
      <w:r w:rsidR="002709DC">
        <w:rPr>
          <w:bCs/>
        </w:rPr>
        <w:t xml:space="preserve">Pembangunan suatu sistem pembangkit tersebar dapat memenuhi </w:t>
      </w:r>
      <w:r w:rsidR="00CF668D">
        <w:rPr>
          <w:bCs/>
        </w:rPr>
        <w:t>permintaan beban yang ter</w:t>
      </w:r>
      <w:r w:rsidR="00723FBB">
        <w:rPr>
          <w:bCs/>
        </w:rPr>
        <w:t>us meningkat.</w:t>
      </w:r>
    </w:p>
    <w:p w:rsidR="002359C1" w:rsidRDefault="001A0A73" w:rsidP="00B4787E">
      <w:pPr>
        <w:spacing w:line="480" w:lineRule="auto"/>
        <w:ind w:firstLine="720"/>
        <w:jc w:val="both"/>
        <w:rPr>
          <w:bCs/>
        </w:rPr>
      </w:pPr>
      <w:r>
        <w:rPr>
          <w:bCs/>
        </w:rPr>
        <w:t>Energi terbarukan yang dapat digunakan sebagai pembangkit tersebar di</w:t>
      </w:r>
      <w:r w:rsidR="00386C2D">
        <w:rPr>
          <w:bCs/>
        </w:rPr>
        <w:t xml:space="preserve">antaranya </w:t>
      </w:r>
      <w:r w:rsidR="00582CF8">
        <w:rPr>
          <w:bCs/>
        </w:rPr>
        <w:t>yaitu pembangkit tersebar berbasis inverter (tenaga surya dan tenaga angin) dan pembangkit tersebar berbasis generator sinkron (tenaga mikro hidro dan biomassa)</w:t>
      </w:r>
      <w:r>
        <w:rPr>
          <w:bCs/>
        </w:rPr>
        <w:t xml:space="preserve">. </w:t>
      </w:r>
      <w:r w:rsidR="002359C1">
        <w:rPr>
          <w:bCs/>
        </w:rPr>
        <w:t>Pembangkit listrik tersebar mem</w:t>
      </w:r>
      <w:r w:rsidR="00704D10">
        <w:rPr>
          <w:bCs/>
        </w:rPr>
        <w:t>i</w:t>
      </w:r>
      <w:r w:rsidR="002359C1">
        <w:rPr>
          <w:bCs/>
        </w:rPr>
        <w:t xml:space="preserve">liki efisiensi yang tinggi seperti </w:t>
      </w:r>
      <w:r w:rsidR="002359C1" w:rsidRPr="002359C1">
        <w:rPr>
          <w:bCs/>
          <w:i/>
          <w:iCs/>
        </w:rPr>
        <w:t>combine heat and power</w:t>
      </w:r>
      <w:r w:rsidR="002359C1">
        <w:rPr>
          <w:bCs/>
        </w:rPr>
        <w:t xml:space="preserve"> (CHP) dan </w:t>
      </w:r>
      <w:r w:rsidR="00683CB6">
        <w:rPr>
          <w:bCs/>
        </w:rPr>
        <w:t xml:space="preserve">rendah </w:t>
      </w:r>
      <w:r w:rsidR="002359C1">
        <w:rPr>
          <w:bCs/>
        </w:rPr>
        <w:t>polusi</w:t>
      </w:r>
      <w:r w:rsidR="000E209D">
        <w:rPr>
          <w:bCs/>
        </w:rPr>
        <w:t>.</w:t>
      </w:r>
      <w:r w:rsidR="00125967">
        <w:rPr>
          <w:bCs/>
        </w:rPr>
        <w:t xml:space="preserve"> Pembangkit listrik </w:t>
      </w:r>
      <w:r w:rsidR="00582CF8">
        <w:rPr>
          <w:bCs/>
        </w:rPr>
        <w:t>tersebar berbasis generator sinkron</w:t>
      </w:r>
      <w:r w:rsidR="00125967">
        <w:rPr>
          <w:bCs/>
        </w:rPr>
        <w:t xml:space="preserve"> bisa</w:t>
      </w:r>
      <w:r w:rsidR="004F5D81">
        <w:rPr>
          <w:bCs/>
        </w:rPr>
        <w:t xml:space="preserve"> menjadi salah satu solusi dalam</w:t>
      </w:r>
      <w:r w:rsidR="00F6405D">
        <w:rPr>
          <w:bCs/>
        </w:rPr>
        <w:t xml:space="preserve"> </w:t>
      </w:r>
      <w:r w:rsidR="00582CF8">
        <w:rPr>
          <w:bCs/>
        </w:rPr>
        <w:t>memanfaatkan potensi energy suatu wilayah</w:t>
      </w:r>
      <w:r w:rsidR="004F5D81">
        <w:rPr>
          <w:bCs/>
        </w:rPr>
        <w:t xml:space="preserve">. Namun dalam </w:t>
      </w:r>
      <w:r w:rsidR="00131155">
        <w:rPr>
          <w:bCs/>
        </w:rPr>
        <w:t xml:space="preserve">penerapan </w:t>
      </w:r>
      <w:r w:rsidR="004F5D81">
        <w:rPr>
          <w:bCs/>
        </w:rPr>
        <w:t>pembangkit tersebar ada masalah yang timbul ketika pembangkit tersebar terintegrasi dengan jaringan sistem distribusi</w:t>
      </w:r>
      <w:r w:rsidR="00131155">
        <w:rPr>
          <w:bCs/>
        </w:rPr>
        <w:t xml:space="preserve">. Masuknya pembangkit </w:t>
      </w:r>
      <w:r w:rsidR="0071188F">
        <w:rPr>
          <w:bCs/>
        </w:rPr>
        <w:t>tersebar</w:t>
      </w:r>
      <w:r w:rsidR="00131155">
        <w:rPr>
          <w:bCs/>
        </w:rPr>
        <w:t xml:space="preserve"> terhubung langsung dengan jaringan distribusi 20 kV dapat merubah konfigurasi jaringan dan merubah aliran daya s</w:t>
      </w:r>
      <w:r w:rsidR="00E425D9">
        <w:rPr>
          <w:bCs/>
        </w:rPr>
        <w:t>i</w:t>
      </w:r>
      <w:r w:rsidR="00131155">
        <w:rPr>
          <w:bCs/>
        </w:rPr>
        <w:t>stem sebelumnya</w:t>
      </w:r>
      <w:r w:rsidR="00066C61">
        <w:rPr>
          <w:bCs/>
        </w:rPr>
        <w:t xml:space="preserve">. </w:t>
      </w:r>
      <w:r w:rsidR="002B0B2C">
        <w:rPr>
          <w:bCs/>
        </w:rPr>
        <w:t>Pembangkit tersebar yang terintegrasi dengan s</w:t>
      </w:r>
      <w:r w:rsidR="00066C61">
        <w:rPr>
          <w:bCs/>
        </w:rPr>
        <w:t xml:space="preserve">ebuah jaringan distribusi </w:t>
      </w:r>
      <w:r w:rsidR="00704D10">
        <w:rPr>
          <w:bCs/>
        </w:rPr>
        <w:t xml:space="preserve">radial </w:t>
      </w:r>
      <w:r w:rsidR="00E67965">
        <w:rPr>
          <w:bCs/>
        </w:rPr>
        <w:t>menghasilkan kontribusi</w:t>
      </w:r>
      <w:r w:rsidR="002B0B2C">
        <w:rPr>
          <w:bCs/>
        </w:rPr>
        <w:t xml:space="preserve"> pada</w:t>
      </w:r>
      <w:r w:rsidR="00066C61">
        <w:rPr>
          <w:bCs/>
        </w:rPr>
        <w:t xml:space="preserve"> nilai arus </w:t>
      </w:r>
      <w:r w:rsidR="002A509F">
        <w:rPr>
          <w:bCs/>
        </w:rPr>
        <w:t xml:space="preserve">gangguan </w:t>
      </w:r>
      <w:r w:rsidR="00066C61">
        <w:rPr>
          <w:bCs/>
        </w:rPr>
        <w:t>yang muncul saat terjadi hubung singkat</w:t>
      </w:r>
      <w:r w:rsidR="00704D10">
        <w:rPr>
          <w:bCs/>
        </w:rPr>
        <w:t xml:space="preserve"> baik hubung singkat tiga phase, dua phase, satu phase ke tanah</w:t>
      </w:r>
      <w:r w:rsidR="002A509F">
        <w:rPr>
          <w:bCs/>
        </w:rPr>
        <w:t xml:space="preserve"> </w:t>
      </w:r>
      <w:r w:rsidR="00704D10">
        <w:rPr>
          <w:bCs/>
        </w:rPr>
        <w:t>dan</w:t>
      </w:r>
      <w:r w:rsidR="002A509F">
        <w:rPr>
          <w:bCs/>
        </w:rPr>
        <w:t xml:space="preserve"> </w:t>
      </w:r>
      <w:r w:rsidR="00704D10">
        <w:rPr>
          <w:bCs/>
        </w:rPr>
        <w:t>dua</w:t>
      </w:r>
      <w:r w:rsidR="002A509F">
        <w:rPr>
          <w:bCs/>
        </w:rPr>
        <w:t xml:space="preserve"> fasa ke tanah </w:t>
      </w:r>
      <w:r w:rsidR="00704D10">
        <w:rPr>
          <w:bCs/>
        </w:rPr>
        <w:t>disepanjang</w:t>
      </w:r>
      <w:r w:rsidR="002A509F">
        <w:rPr>
          <w:bCs/>
        </w:rPr>
        <w:t>.</w:t>
      </w:r>
      <w:r w:rsidR="004F5D81">
        <w:rPr>
          <w:bCs/>
        </w:rPr>
        <w:t xml:space="preserve"> </w:t>
      </w:r>
      <w:r w:rsidR="00E604C2">
        <w:rPr>
          <w:bCs/>
        </w:rPr>
        <w:t xml:space="preserve">Hal ini </w:t>
      </w:r>
      <w:r w:rsidR="00704D10">
        <w:rPr>
          <w:bCs/>
        </w:rPr>
        <w:t xml:space="preserve">tentunya </w:t>
      </w:r>
      <w:r w:rsidR="00E604C2">
        <w:rPr>
          <w:bCs/>
        </w:rPr>
        <w:t xml:space="preserve">akan </w:t>
      </w:r>
      <w:r w:rsidR="00131155">
        <w:rPr>
          <w:bCs/>
        </w:rPr>
        <w:t>berdampak</w:t>
      </w:r>
      <w:r w:rsidR="00E604C2">
        <w:rPr>
          <w:bCs/>
        </w:rPr>
        <w:t xml:space="preserve"> pada penyetelan </w:t>
      </w:r>
      <w:r w:rsidR="002A7293">
        <w:rPr>
          <w:bCs/>
        </w:rPr>
        <w:t xml:space="preserve">koordinasi </w:t>
      </w:r>
      <w:r w:rsidR="00E604C2">
        <w:rPr>
          <w:bCs/>
        </w:rPr>
        <w:t xml:space="preserve">rele proteksi </w:t>
      </w:r>
      <w:r w:rsidR="00704D10">
        <w:rPr>
          <w:bCs/>
        </w:rPr>
        <w:t>yang terhubung dengan penyulang tersebut.</w:t>
      </w:r>
      <w:r w:rsidR="00FD3187">
        <w:rPr>
          <w:bCs/>
        </w:rPr>
        <w:t xml:space="preserve"> Salah satu jenis rele proteksi yang berdampak akibat berubahnya arus gangguan hubung singkat tersebut yaitu rele arus lebih (</w:t>
      </w:r>
      <w:r w:rsidR="00FD3187" w:rsidRPr="00FD3187">
        <w:rPr>
          <w:bCs/>
          <w:i/>
        </w:rPr>
        <w:t>over current relay-OCR</w:t>
      </w:r>
      <w:r w:rsidR="00FD3187">
        <w:rPr>
          <w:bCs/>
        </w:rPr>
        <w:t>).</w:t>
      </w:r>
    </w:p>
    <w:p w:rsidR="00081762" w:rsidRDefault="00FD3187" w:rsidP="000745F2">
      <w:pPr>
        <w:spacing w:line="480" w:lineRule="auto"/>
        <w:ind w:firstLine="720"/>
        <w:jc w:val="both"/>
        <w:rPr>
          <w:bCs/>
        </w:rPr>
      </w:pPr>
      <w:r>
        <w:rPr>
          <w:bCs/>
        </w:rPr>
        <w:lastRenderedPageBreak/>
        <w:t xml:space="preserve">Rele arus lebih adalah salah satu peralatan proteksi yang bekerja berdasarkan nilai arus hubung singkat. </w:t>
      </w:r>
      <w:r w:rsidR="00CC7352">
        <w:rPr>
          <w:bCs/>
        </w:rPr>
        <w:t xml:space="preserve">Berdasarkan </w:t>
      </w:r>
      <w:r w:rsidR="00ED3F8F">
        <w:rPr>
          <w:bCs/>
        </w:rPr>
        <w:t>latar belakang yang telah diura</w:t>
      </w:r>
      <w:r w:rsidR="00CC7352">
        <w:rPr>
          <w:bCs/>
        </w:rPr>
        <w:t xml:space="preserve">ikan diatas, maka penulis akan melakukan penelitian tentang </w:t>
      </w:r>
      <w:r w:rsidR="007111C0" w:rsidRPr="00D46398">
        <w:rPr>
          <w:bCs/>
        </w:rPr>
        <w:t xml:space="preserve">Analisis Koordinasi Rele Arus Lebih Akibat Masuknya Pembangkit Tersebar </w:t>
      </w:r>
      <w:r w:rsidR="00D46398" w:rsidRPr="00D46398">
        <w:rPr>
          <w:bCs/>
        </w:rPr>
        <w:t>(</w:t>
      </w:r>
      <w:r w:rsidR="007111C0" w:rsidRPr="007111C0">
        <w:rPr>
          <w:bCs/>
          <w:i/>
        </w:rPr>
        <w:t>Distributed Generation</w:t>
      </w:r>
      <w:r w:rsidR="00D46398" w:rsidRPr="00D46398">
        <w:rPr>
          <w:bCs/>
        </w:rPr>
        <w:t xml:space="preserve">) </w:t>
      </w:r>
      <w:r w:rsidR="007111C0" w:rsidRPr="00D46398">
        <w:rPr>
          <w:bCs/>
        </w:rPr>
        <w:t>Pada Penyulang Radial</w:t>
      </w:r>
      <w:r w:rsidR="006E21C9">
        <w:rPr>
          <w:bCs/>
        </w:rPr>
        <w:t xml:space="preserve">. </w:t>
      </w:r>
      <w:r>
        <w:rPr>
          <w:bCs/>
        </w:rPr>
        <w:t>Penelitian ini dilakukan pada penyulang distribusi radial LI.03 sistem tenaga listrik 20 kV di Gorontalo. Penyulang tersebut terhubung dengan salah satu pembangkit listrik tenaga biomassa tongkol jagung (PLTBm). Pembangkit tersebut berupa generator sinkron yang memiliki kapasitas daya 500 kW.</w:t>
      </w:r>
    </w:p>
    <w:p w:rsidR="00F158E5" w:rsidRDefault="00F158E5" w:rsidP="00DB5E4E">
      <w:pPr>
        <w:numPr>
          <w:ilvl w:val="1"/>
          <w:numId w:val="1"/>
        </w:numPr>
        <w:spacing w:line="480" w:lineRule="auto"/>
        <w:jc w:val="both"/>
        <w:rPr>
          <w:b/>
        </w:rPr>
      </w:pPr>
      <w:r>
        <w:rPr>
          <w:b/>
        </w:rPr>
        <w:t>Rumusan Masalah</w:t>
      </w:r>
    </w:p>
    <w:p w:rsidR="00245297" w:rsidRDefault="00CC7352" w:rsidP="00245297">
      <w:pPr>
        <w:spacing w:line="480" w:lineRule="auto"/>
        <w:ind w:firstLine="720"/>
        <w:jc w:val="both"/>
        <w:rPr>
          <w:bCs/>
        </w:rPr>
      </w:pPr>
      <w:r>
        <w:rPr>
          <w:bCs/>
        </w:rPr>
        <w:t>Rumusan masalah</w:t>
      </w:r>
      <w:r w:rsidR="0064576B">
        <w:rPr>
          <w:bCs/>
        </w:rPr>
        <w:t xml:space="preserve"> pada penelitian ini mengacu</w:t>
      </w:r>
      <w:r w:rsidR="004337B4">
        <w:rPr>
          <w:bCs/>
        </w:rPr>
        <w:t xml:space="preserve"> pada</w:t>
      </w:r>
      <w:r w:rsidR="0064576B">
        <w:rPr>
          <w:bCs/>
        </w:rPr>
        <w:t xml:space="preserve"> permasalahan yang telah diuraikan pada latar belakang</w:t>
      </w:r>
      <w:r w:rsidR="00245297">
        <w:rPr>
          <w:bCs/>
        </w:rPr>
        <w:t>, yakni sebagai berikut :</w:t>
      </w:r>
    </w:p>
    <w:p w:rsidR="00245297" w:rsidRDefault="005D71B1" w:rsidP="00A01C42">
      <w:pPr>
        <w:numPr>
          <w:ilvl w:val="0"/>
          <w:numId w:val="2"/>
        </w:numPr>
        <w:spacing w:line="480" w:lineRule="auto"/>
        <w:jc w:val="both"/>
        <w:rPr>
          <w:bCs/>
        </w:rPr>
      </w:pPr>
      <w:r>
        <w:rPr>
          <w:bCs/>
        </w:rPr>
        <w:t>Berapa nilai</w:t>
      </w:r>
      <w:r w:rsidR="00245297">
        <w:rPr>
          <w:bCs/>
        </w:rPr>
        <w:t xml:space="preserve"> arus hubung singkat </w:t>
      </w:r>
      <w:r w:rsidR="00E67965">
        <w:rPr>
          <w:bCs/>
        </w:rPr>
        <w:t xml:space="preserve">(3 phase, L-G, L-L, dan L-L-G) </w:t>
      </w:r>
      <w:r w:rsidR="00245297">
        <w:rPr>
          <w:bCs/>
        </w:rPr>
        <w:t xml:space="preserve">yang terjadi di penyulang </w:t>
      </w:r>
      <w:r w:rsidR="00722485">
        <w:rPr>
          <w:bCs/>
        </w:rPr>
        <w:t>distribusi radial</w:t>
      </w:r>
      <w:r w:rsidR="00245297">
        <w:rPr>
          <w:bCs/>
        </w:rPr>
        <w:t xml:space="preserve"> sebelum dan setelah terintegrasi </w:t>
      </w:r>
      <w:r w:rsidR="00F449D3">
        <w:rPr>
          <w:bCs/>
        </w:rPr>
        <w:t xml:space="preserve">dengan </w:t>
      </w:r>
      <w:r w:rsidR="00582CF8">
        <w:rPr>
          <w:bCs/>
        </w:rPr>
        <w:t>pembangkit tersebar berbasis generator sinkron</w:t>
      </w:r>
      <w:r>
        <w:rPr>
          <w:bCs/>
        </w:rPr>
        <w:t xml:space="preserve"> ?</w:t>
      </w:r>
    </w:p>
    <w:p w:rsidR="005636AF" w:rsidRDefault="00245297" w:rsidP="005636AF">
      <w:pPr>
        <w:numPr>
          <w:ilvl w:val="0"/>
          <w:numId w:val="2"/>
        </w:numPr>
        <w:spacing w:line="480" w:lineRule="auto"/>
        <w:jc w:val="both"/>
        <w:rPr>
          <w:bCs/>
        </w:rPr>
      </w:pPr>
      <w:r>
        <w:rPr>
          <w:bCs/>
        </w:rPr>
        <w:t xml:space="preserve">Bagaimana </w:t>
      </w:r>
      <w:r w:rsidR="005636AF">
        <w:rPr>
          <w:bCs/>
        </w:rPr>
        <w:t xml:space="preserve">setting </w:t>
      </w:r>
      <w:r w:rsidR="00574336">
        <w:rPr>
          <w:bCs/>
        </w:rPr>
        <w:t>koordinasi rele arus lebih pada penyulang</w:t>
      </w:r>
      <w:r>
        <w:rPr>
          <w:bCs/>
        </w:rPr>
        <w:t xml:space="preserve"> </w:t>
      </w:r>
      <w:r w:rsidR="00722485">
        <w:rPr>
          <w:bCs/>
        </w:rPr>
        <w:t>distribusi radial</w:t>
      </w:r>
      <w:r>
        <w:rPr>
          <w:bCs/>
        </w:rPr>
        <w:t xml:space="preserve"> sebelum dan setelah terintegrasi dengan </w:t>
      </w:r>
      <w:r w:rsidR="005636AF">
        <w:rPr>
          <w:bCs/>
        </w:rPr>
        <w:t>pembangkit tersebar berbasis generator sinkron</w:t>
      </w:r>
      <w:r w:rsidR="005D71B1">
        <w:rPr>
          <w:bCs/>
        </w:rPr>
        <w:t xml:space="preserve"> ?</w:t>
      </w:r>
    </w:p>
    <w:p w:rsidR="00F158E5" w:rsidRDefault="00F158E5" w:rsidP="00DB5E4E">
      <w:pPr>
        <w:numPr>
          <w:ilvl w:val="1"/>
          <w:numId w:val="1"/>
        </w:numPr>
        <w:spacing w:line="480" w:lineRule="auto"/>
        <w:jc w:val="both"/>
        <w:rPr>
          <w:b/>
        </w:rPr>
      </w:pPr>
      <w:r>
        <w:rPr>
          <w:b/>
        </w:rPr>
        <w:t>Batasan Masalah</w:t>
      </w:r>
    </w:p>
    <w:p w:rsidR="00081762" w:rsidRPr="00081762" w:rsidRDefault="00081762" w:rsidP="00081762">
      <w:pPr>
        <w:spacing w:line="480" w:lineRule="auto"/>
        <w:ind w:firstLine="720"/>
        <w:jc w:val="both"/>
        <w:rPr>
          <w:bCs/>
        </w:rPr>
      </w:pPr>
      <w:r w:rsidRPr="00081762">
        <w:rPr>
          <w:bCs/>
        </w:rPr>
        <w:t xml:space="preserve">Agar </w:t>
      </w:r>
      <w:r w:rsidR="00587409">
        <w:rPr>
          <w:bCs/>
        </w:rPr>
        <w:t>analisis dan pembahasan terfokus pada permasalahan dan tujuan penelitian, maka terdapat beberapa batasan masalah dan diskusi yang akan dilakukan</w:t>
      </w:r>
      <w:r w:rsidRPr="00081762">
        <w:rPr>
          <w:bCs/>
        </w:rPr>
        <w:t xml:space="preserve"> adalah :</w:t>
      </w:r>
    </w:p>
    <w:p w:rsidR="00081762" w:rsidRPr="00081762" w:rsidRDefault="00081762" w:rsidP="00DB5E4E">
      <w:pPr>
        <w:numPr>
          <w:ilvl w:val="0"/>
          <w:numId w:val="3"/>
        </w:numPr>
        <w:spacing w:line="480" w:lineRule="auto"/>
        <w:jc w:val="both"/>
        <w:rPr>
          <w:bCs/>
        </w:rPr>
      </w:pPr>
      <w:r w:rsidRPr="00081762">
        <w:rPr>
          <w:bCs/>
        </w:rPr>
        <w:lastRenderedPageBreak/>
        <w:t>Pemb</w:t>
      </w:r>
      <w:r w:rsidR="00782608">
        <w:rPr>
          <w:bCs/>
        </w:rPr>
        <w:t>a</w:t>
      </w:r>
      <w:r w:rsidRPr="00081762">
        <w:rPr>
          <w:bCs/>
        </w:rPr>
        <w:t xml:space="preserve">hasan pada sistem koordinasi proteksi </w:t>
      </w:r>
      <w:r w:rsidR="00625C20">
        <w:rPr>
          <w:bCs/>
        </w:rPr>
        <w:t xml:space="preserve">memilih lokasi pada penyulang </w:t>
      </w:r>
      <w:r w:rsidR="00722485">
        <w:rPr>
          <w:bCs/>
        </w:rPr>
        <w:t xml:space="preserve">radial </w:t>
      </w:r>
      <w:r w:rsidR="00625C20">
        <w:rPr>
          <w:bCs/>
        </w:rPr>
        <w:t xml:space="preserve">yang berada di </w:t>
      </w:r>
      <w:r w:rsidR="00074625">
        <w:rPr>
          <w:bCs/>
        </w:rPr>
        <w:t xml:space="preserve">Gardu </w:t>
      </w:r>
      <w:r w:rsidR="008B4E9C">
        <w:rPr>
          <w:bCs/>
        </w:rPr>
        <w:t>Hubung</w:t>
      </w:r>
      <w:r w:rsidRPr="00081762">
        <w:rPr>
          <w:bCs/>
        </w:rPr>
        <w:t xml:space="preserve"> Isimu</w:t>
      </w:r>
      <w:r w:rsidR="008B4E9C">
        <w:rPr>
          <w:bCs/>
        </w:rPr>
        <w:t xml:space="preserve"> yang disuplai dari Gardu Induk Isimu melalui penyulang LI.01.</w:t>
      </w:r>
    </w:p>
    <w:p w:rsidR="00081762" w:rsidRPr="00081762" w:rsidRDefault="00081762" w:rsidP="00A11736">
      <w:pPr>
        <w:numPr>
          <w:ilvl w:val="0"/>
          <w:numId w:val="3"/>
        </w:numPr>
        <w:spacing w:line="480" w:lineRule="auto"/>
        <w:jc w:val="both"/>
        <w:rPr>
          <w:bCs/>
        </w:rPr>
      </w:pPr>
      <w:r w:rsidRPr="00081762">
        <w:rPr>
          <w:bCs/>
        </w:rPr>
        <w:t>Pembah</w:t>
      </w:r>
      <w:r w:rsidR="00B92143">
        <w:rPr>
          <w:bCs/>
        </w:rPr>
        <w:t>a</w:t>
      </w:r>
      <w:r w:rsidRPr="00081762">
        <w:rPr>
          <w:bCs/>
        </w:rPr>
        <w:t xml:space="preserve">san pada tahap perencanaan </w:t>
      </w:r>
      <w:r w:rsidR="00625C20">
        <w:rPr>
          <w:bCs/>
        </w:rPr>
        <w:t>salah satu penyulang</w:t>
      </w:r>
      <w:r w:rsidR="008D494C">
        <w:rPr>
          <w:bCs/>
        </w:rPr>
        <w:t xml:space="preserve"> </w:t>
      </w:r>
      <w:r w:rsidRPr="00081762">
        <w:rPr>
          <w:bCs/>
        </w:rPr>
        <w:t xml:space="preserve">terintegrasi dengan </w:t>
      </w:r>
      <w:r w:rsidR="00625C20">
        <w:rPr>
          <w:bCs/>
        </w:rPr>
        <w:t xml:space="preserve">generator sinkron pada jaringan distribusi </w:t>
      </w:r>
      <w:r w:rsidR="00722485">
        <w:rPr>
          <w:bCs/>
        </w:rPr>
        <w:t xml:space="preserve">radial </w:t>
      </w:r>
      <w:r w:rsidR="00625C20">
        <w:rPr>
          <w:bCs/>
        </w:rPr>
        <w:t>20 kV.</w:t>
      </w:r>
    </w:p>
    <w:p w:rsidR="00FE65AC" w:rsidRDefault="00081762" w:rsidP="00DB5E4E">
      <w:pPr>
        <w:numPr>
          <w:ilvl w:val="0"/>
          <w:numId w:val="3"/>
        </w:numPr>
        <w:spacing w:line="480" w:lineRule="auto"/>
        <w:jc w:val="both"/>
        <w:rPr>
          <w:bCs/>
        </w:rPr>
      </w:pPr>
      <w:r w:rsidRPr="00081762">
        <w:rPr>
          <w:bCs/>
        </w:rPr>
        <w:t>Perhitungan arus hubung singkat, meliputi analisis gan</w:t>
      </w:r>
      <w:r w:rsidR="00722485">
        <w:rPr>
          <w:bCs/>
        </w:rPr>
        <w:t>g</w:t>
      </w:r>
      <w:r w:rsidRPr="00081762">
        <w:rPr>
          <w:bCs/>
        </w:rPr>
        <w:t xml:space="preserve">guan hubung </w:t>
      </w:r>
    </w:p>
    <w:p w:rsidR="00081762" w:rsidRPr="00081762" w:rsidRDefault="00081762" w:rsidP="002A68CF">
      <w:pPr>
        <w:spacing w:line="480" w:lineRule="auto"/>
        <w:ind w:left="1080"/>
        <w:jc w:val="both"/>
        <w:rPr>
          <w:bCs/>
        </w:rPr>
      </w:pPr>
      <w:r w:rsidRPr="00081762">
        <w:rPr>
          <w:bCs/>
        </w:rPr>
        <w:t>singkat tiga fasa, antar fasa, dua fasa ke tanah dan satu fasa ke tanah.</w:t>
      </w:r>
    </w:p>
    <w:p w:rsidR="002B6405" w:rsidRDefault="00081762" w:rsidP="00AB3D82">
      <w:pPr>
        <w:numPr>
          <w:ilvl w:val="0"/>
          <w:numId w:val="3"/>
        </w:numPr>
        <w:spacing w:line="480" w:lineRule="auto"/>
        <w:jc w:val="both"/>
        <w:rPr>
          <w:bCs/>
        </w:rPr>
      </w:pPr>
      <w:r w:rsidRPr="00081762">
        <w:rPr>
          <w:bCs/>
        </w:rPr>
        <w:t xml:space="preserve">Rele proteksi yang digunakan pada </w:t>
      </w:r>
      <w:r w:rsidR="00625C20">
        <w:rPr>
          <w:bCs/>
        </w:rPr>
        <w:t>pembangkit tersebar berbasis generator sinkron</w:t>
      </w:r>
      <w:r w:rsidRPr="00081762">
        <w:rPr>
          <w:bCs/>
        </w:rPr>
        <w:t xml:space="preserve"> yaitu rel</w:t>
      </w:r>
      <w:r w:rsidR="00276475">
        <w:rPr>
          <w:bCs/>
        </w:rPr>
        <w:t xml:space="preserve">e arus lebih </w:t>
      </w:r>
      <w:r w:rsidR="00745AF8">
        <w:rPr>
          <w:bCs/>
        </w:rPr>
        <w:t xml:space="preserve">dengan karakteristik </w:t>
      </w:r>
      <w:r w:rsidR="00276475">
        <w:rPr>
          <w:bCs/>
        </w:rPr>
        <w:t>waktu terbalik</w:t>
      </w:r>
      <w:r w:rsidR="00625C20">
        <w:rPr>
          <w:bCs/>
        </w:rPr>
        <w:t xml:space="preserve"> (</w:t>
      </w:r>
      <w:r w:rsidR="00625C20" w:rsidRPr="00625C20">
        <w:rPr>
          <w:bCs/>
          <w:i/>
        </w:rPr>
        <w:t>Invers Time</w:t>
      </w:r>
      <w:r w:rsidR="00625C20">
        <w:rPr>
          <w:bCs/>
        </w:rPr>
        <w:t>)</w:t>
      </w:r>
      <w:r w:rsidR="00745AF8">
        <w:rPr>
          <w:bCs/>
        </w:rPr>
        <w:t>.</w:t>
      </w:r>
    </w:p>
    <w:p w:rsidR="00081762" w:rsidRPr="00081762" w:rsidRDefault="00092586" w:rsidP="00AB3D82">
      <w:pPr>
        <w:numPr>
          <w:ilvl w:val="0"/>
          <w:numId w:val="3"/>
        </w:numPr>
        <w:spacing w:line="480" w:lineRule="auto"/>
        <w:jc w:val="both"/>
        <w:rPr>
          <w:bCs/>
        </w:rPr>
      </w:pPr>
      <w:r>
        <w:rPr>
          <w:bCs/>
        </w:rPr>
        <w:t>Penelitian ini disimulasikan menggunakan</w:t>
      </w:r>
      <w:r w:rsidR="002B6405">
        <w:rPr>
          <w:bCs/>
        </w:rPr>
        <w:t xml:space="preserve"> </w:t>
      </w:r>
      <w:r>
        <w:rPr>
          <w:bCs/>
        </w:rPr>
        <w:t>aplikasi</w:t>
      </w:r>
      <w:r w:rsidR="002B6405">
        <w:rPr>
          <w:bCs/>
        </w:rPr>
        <w:t xml:space="preserve"> ETAP</w:t>
      </w:r>
      <w:r>
        <w:rPr>
          <w:bCs/>
        </w:rPr>
        <w:t>.</w:t>
      </w:r>
    </w:p>
    <w:p w:rsidR="00BD27FA" w:rsidRDefault="00F158E5" w:rsidP="00DB5E4E">
      <w:pPr>
        <w:numPr>
          <w:ilvl w:val="1"/>
          <w:numId w:val="1"/>
        </w:numPr>
        <w:spacing w:line="480" w:lineRule="auto"/>
        <w:jc w:val="both"/>
        <w:rPr>
          <w:b/>
        </w:rPr>
      </w:pPr>
      <w:r>
        <w:rPr>
          <w:b/>
        </w:rPr>
        <w:t>Tujuan</w:t>
      </w:r>
      <w:r w:rsidR="002B79E9">
        <w:rPr>
          <w:b/>
        </w:rPr>
        <w:t xml:space="preserve"> Penelitian</w:t>
      </w:r>
    </w:p>
    <w:p w:rsidR="00BD27FA" w:rsidRDefault="00BD27FA" w:rsidP="00BD27FA">
      <w:pPr>
        <w:spacing w:line="480" w:lineRule="auto"/>
        <w:ind w:left="720"/>
        <w:jc w:val="both"/>
        <w:rPr>
          <w:bCs/>
        </w:rPr>
      </w:pPr>
      <w:r>
        <w:rPr>
          <w:bCs/>
        </w:rPr>
        <w:t>Adapun tujuan penulisan skripsi ini adalah :</w:t>
      </w:r>
    </w:p>
    <w:p w:rsidR="00BD27FA" w:rsidRDefault="005D71B1" w:rsidP="00DB5E4E">
      <w:pPr>
        <w:numPr>
          <w:ilvl w:val="0"/>
          <w:numId w:val="4"/>
        </w:numPr>
        <w:spacing w:line="480" w:lineRule="auto"/>
        <w:jc w:val="both"/>
        <w:rPr>
          <w:bCs/>
        </w:rPr>
      </w:pPr>
      <w:r>
        <w:rPr>
          <w:bCs/>
        </w:rPr>
        <w:t xml:space="preserve">Menghitung </w:t>
      </w:r>
      <w:r w:rsidR="00BD27FA">
        <w:rPr>
          <w:bCs/>
        </w:rPr>
        <w:t xml:space="preserve">pengaruh penambahan pembangkit tersebar </w:t>
      </w:r>
      <w:r w:rsidR="00625C20">
        <w:rPr>
          <w:bCs/>
        </w:rPr>
        <w:t xml:space="preserve">berbasis generator sinkron </w:t>
      </w:r>
      <w:r w:rsidR="00BD27FA">
        <w:rPr>
          <w:bCs/>
        </w:rPr>
        <w:t xml:space="preserve">terhadap </w:t>
      </w:r>
      <w:r w:rsidR="008316D3">
        <w:rPr>
          <w:bCs/>
        </w:rPr>
        <w:t>kontribusi</w:t>
      </w:r>
      <w:r w:rsidR="00722485">
        <w:rPr>
          <w:bCs/>
        </w:rPr>
        <w:t xml:space="preserve"> </w:t>
      </w:r>
      <w:r w:rsidR="00BD27FA">
        <w:rPr>
          <w:bCs/>
        </w:rPr>
        <w:t>arus hubung sin</w:t>
      </w:r>
      <w:r w:rsidR="009C365A">
        <w:rPr>
          <w:bCs/>
        </w:rPr>
        <w:t>g</w:t>
      </w:r>
      <w:r w:rsidR="00BD27FA">
        <w:rPr>
          <w:bCs/>
        </w:rPr>
        <w:t xml:space="preserve">kat dan waktu </w:t>
      </w:r>
      <w:r w:rsidR="00722485">
        <w:rPr>
          <w:bCs/>
        </w:rPr>
        <w:t xml:space="preserve">kerja </w:t>
      </w:r>
      <w:r w:rsidR="00BD27FA">
        <w:rPr>
          <w:bCs/>
        </w:rPr>
        <w:t>rele arus lebih</w:t>
      </w:r>
      <w:r w:rsidR="00722485">
        <w:rPr>
          <w:bCs/>
        </w:rPr>
        <w:t>.</w:t>
      </w:r>
    </w:p>
    <w:p w:rsidR="00B85425" w:rsidRDefault="005D71B1" w:rsidP="00B85425">
      <w:pPr>
        <w:numPr>
          <w:ilvl w:val="0"/>
          <w:numId w:val="4"/>
        </w:numPr>
        <w:spacing w:line="480" w:lineRule="auto"/>
        <w:jc w:val="both"/>
        <w:rPr>
          <w:bCs/>
        </w:rPr>
      </w:pPr>
      <w:r>
        <w:rPr>
          <w:bCs/>
        </w:rPr>
        <w:t>M</w:t>
      </w:r>
      <w:r w:rsidR="0087076E">
        <w:rPr>
          <w:bCs/>
        </w:rPr>
        <w:t>enghitung</w:t>
      </w:r>
      <w:r w:rsidR="00BD27FA">
        <w:rPr>
          <w:bCs/>
        </w:rPr>
        <w:t xml:space="preserve"> pengaruh penambahan pembangkit tersebar </w:t>
      </w:r>
      <w:r w:rsidR="00625C20">
        <w:rPr>
          <w:bCs/>
        </w:rPr>
        <w:t xml:space="preserve">berbasis generator sinkron </w:t>
      </w:r>
      <w:r w:rsidR="00BD27FA">
        <w:rPr>
          <w:bCs/>
        </w:rPr>
        <w:t>terhadap koordi</w:t>
      </w:r>
      <w:r w:rsidR="00B85425">
        <w:rPr>
          <w:bCs/>
        </w:rPr>
        <w:t xml:space="preserve">nasi </w:t>
      </w:r>
      <w:r w:rsidR="00625C20">
        <w:rPr>
          <w:bCs/>
        </w:rPr>
        <w:t xml:space="preserve">rele arus lebih </w:t>
      </w:r>
      <w:r w:rsidR="00B85425">
        <w:rPr>
          <w:bCs/>
        </w:rPr>
        <w:t>sistem proteksi distribusi</w:t>
      </w:r>
      <w:r w:rsidR="00722485">
        <w:rPr>
          <w:bCs/>
        </w:rPr>
        <w:t xml:space="preserve"> radial</w:t>
      </w:r>
      <w:r w:rsidR="00B85425">
        <w:rPr>
          <w:bCs/>
        </w:rPr>
        <w:t>.</w:t>
      </w:r>
    </w:p>
    <w:p w:rsidR="00F158E5" w:rsidRDefault="00F158E5" w:rsidP="00DB5E4E">
      <w:pPr>
        <w:numPr>
          <w:ilvl w:val="1"/>
          <w:numId w:val="1"/>
        </w:numPr>
        <w:spacing w:line="480" w:lineRule="auto"/>
        <w:jc w:val="both"/>
        <w:rPr>
          <w:b/>
        </w:rPr>
      </w:pPr>
      <w:r>
        <w:rPr>
          <w:b/>
        </w:rPr>
        <w:t>Manfaat</w:t>
      </w:r>
      <w:r w:rsidR="00FF31EB">
        <w:rPr>
          <w:b/>
        </w:rPr>
        <w:t xml:space="preserve"> Penelitian</w:t>
      </w:r>
    </w:p>
    <w:p w:rsidR="00537F87" w:rsidRPr="00BD27FA" w:rsidRDefault="00BD27FA" w:rsidP="002D4FA4">
      <w:pPr>
        <w:spacing w:line="480" w:lineRule="auto"/>
        <w:ind w:firstLine="720"/>
        <w:jc w:val="both"/>
        <w:rPr>
          <w:bCs/>
        </w:rPr>
      </w:pPr>
      <w:r>
        <w:rPr>
          <w:bCs/>
        </w:rPr>
        <w:t>Penulisan skripsi ini dapat digunakan sebagai dasar pe</w:t>
      </w:r>
      <w:r w:rsidR="00722485">
        <w:rPr>
          <w:bCs/>
        </w:rPr>
        <w:t>r</w:t>
      </w:r>
      <w:r>
        <w:rPr>
          <w:bCs/>
        </w:rPr>
        <w:t>timbangan koordinasi sistem proteksi pada penyula</w:t>
      </w:r>
      <w:r w:rsidR="00722485">
        <w:rPr>
          <w:bCs/>
        </w:rPr>
        <w:t>n</w:t>
      </w:r>
      <w:r>
        <w:rPr>
          <w:bCs/>
        </w:rPr>
        <w:t xml:space="preserve">g </w:t>
      </w:r>
      <w:r w:rsidR="00730D50">
        <w:rPr>
          <w:bCs/>
        </w:rPr>
        <w:t xml:space="preserve">Gardu Induk </w:t>
      </w:r>
      <w:r>
        <w:rPr>
          <w:bCs/>
        </w:rPr>
        <w:t xml:space="preserve">Isimu saat teintegrasi </w:t>
      </w:r>
      <w:r w:rsidR="003C6CBB">
        <w:rPr>
          <w:bCs/>
        </w:rPr>
        <w:t>deng</w:t>
      </w:r>
      <w:r w:rsidR="00CD2A8B">
        <w:rPr>
          <w:bCs/>
        </w:rPr>
        <w:t xml:space="preserve">an </w:t>
      </w:r>
      <w:r w:rsidR="00625C20">
        <w:rPr>
          <w:bCs/>
        </w:rPr>
        <w:t>pembangkit tersebar berbasis generator sinkron</w:t>
      </w:r>
      <w:r w:rsidR="00BA1775">
        <w:rPr>
          <w:bCs/>
        </w:rPr>
        <w:t>.</w:t>
      </w:r>
    </w:p>
    <w:p w:rsidR="00BD27FA" w:rsidRDefault="00F158E5" w:rsidP="00DB5E4E">
      <w:pPr>
        <w:numPr>
          <w:ilvl w:val="1"/>
          <w:numId w:val="1"/>
        </w:numPr>
        <w:spacing w:line="480" w:lineRule="auto"/>
        <w:jc w:val="both"/>
        <w:rPr>
          <w:b/>
        </w:rPr>
      </w:pPr>
      <w:r>
        <w:rPr>
          <w:b/>
        </w:rPr>
        <w:lastRenderedPageBreak/>
        <w:t>Sistemika Penuli</w:t>
      </w:r>
      <w:r w:rsidR="008417D1">
        <w:rPr>
          <w:b/>
        </w:rPr>
        <w:t>s</w:t>
      </w:r>
      <w:r>
        <w:rPr>
          <w:b/>
        </w:rPr>
        <w:t>an</w:t>
      </w:r>
      <w:r w:rsidR="00922699" w:rsidRPr="00F158E5">
        <w:rPr>
          <w:b/>
        </w:rPr>
        <w:t xml:space="preserve"> </w:t>
      </w:r>
    </w:p>
    <w:p w:rsidR="00BD27FA" w:rsidRDefault="00BD27FA" w:rsidP="00BD27FA">
      <w:pPr>
        <w:spacing w:line="480" w:lineRule="auto"/>
        <w:ind w:firstLine="720"/>
        <w:jc w:val="both"/>
        <w:rPr>
          <w:bCs/>
        </w:rPr>
      </w:pPr>
      <w:r>
        <w:rPr>
          <w:bCs/>
        </w:rPr>
        <w:t>Penulisan skripsi ini menggunakan sistematika penyusunan laporan penelitian sebagai berikut :</w:t>
      </w:r>
    </w:p>
    <w:p w:rsidR="00744FF8" w:rsidRDefault="00744FF8" w:rsidP="00815C35">
      <w:pPr>
        <w:spacing w:line="480" w:lineRule="auto"/>
        <w:jc w:val="both"/>
        <w:rPr>
          <w:bCs/>
        </w:rPr>
      </w:pPr>
      <w:r>
        <w:rPr>
          <w:bCs/>
        </w:rPr>
        <w:t>BAB I</w:t>
      </w:r>
      <w:r>
        <w:rPr>
          <w:bCs/>
        </w:rPr>
        <w:tab/>
      </w:r>
      <w:r>
        <w:rPr>
          <w:bCs/>
        </w:rPr>
        <w:tab/>
        <w:t>: PENDAHULUAN</w:t>
      </w:r>
    </w:p>
    <w:p w:rsidR="00744FF8" w:rsidRDefault="00744FF8" w:rsidP="00815C35">
      <w:pPr>
        <w:spacing w:line="480" w:lineRule="auto"/>
        <w:ind w:left="1560"/>
        <w:jc w:val="both"/>
        <w:rPr>
          <w:bCs/>
        </w:rPr>
      </w:pPr>
      <w:r>
        <w:rPr>
          <w:bCs/>
        </w:rPr>
        <w:t xml:space="preserve">Bab ini membahas mengenai latar belakang, rumusan masalah, </w:t>
      </w:r>
      <w:r w:rsidR="009C5723">
        <w:rPr>
          <w:bCs/>
        </w:rPr>
        <w:t xml:space="preserve">    </w:t>
      </w:r>
      <w:r>
        <w:rPr>
          <w:bCs/>
        </w:rPr>
        <w:t>batasan masalah, tujuan dan manfaat skripsi ini</w:t>
      </w:r>
    </w:p>
    <w:p w:rsidR="009C5723" w:rsidRDefault="009C5723" w:rsidP="00815C35">
      <w:pPr>
        <w:spacing w:line="480" w:lineRule="auto"/>
        <w:jc w:val="both"/>
        <w:rPr>
          <w:bCs/>
        </w:rPr>
      </w:pPr>
      <w:r>
        <w:rPr>
          <w:bCs/>
        </w:rPr>
        <w:t>BAB II</w:t>
      </w:r>
      <w:r>
        <w:rPr>
          <w:bCs/>
        </w:rPr>
        <w:tab/>
      </w:r>
      <w:r>
        <w:rPr>
          <w:bCs/>
        </w:rPr>
        <w:tab/>
        <w:t>: TINJAUAN PUSTAKA</w:t>
      </w:r>
    </w:p>
    <w:p w:rsidR="00BD27FA" w:rsidRPr="00BD27FA" w:rsidRDefault="009C5723" w:rsidP="00815C35">
      <w:pPr>
        <w:spacing w:line="480" w:lineRule="auto"/>
        <w:ind w:left="1560"/>
        <w:jc w:val="both"/>
        <w:rPr>
          <w:bCs/>
        </w:rPr>
      </w:pPr>
      <w:r>
        <w:rPr>
          <w:bCs/>
        </w:rPr>
        <w:t>Membahas mengenai teori tentang pembangkit tersebar, gangguan pada sistem jaringan distribusi, gangguan hubung singkat, rele arus lebih, sistem proteksi, koor</w:t>
      </w:r>
      <w:r w:rsidR="002F060A">
        <w:rPr>
          <w:bCs/>
        </w:rPr>
        <w:t>dinasi sistem proteksi menurut s</w:t>
      </w:r>
      <w:r>
        <w:rPr>
          <w:bCs/>
        </w:rPr>
        <w:t>tandar PLN dan pengaruh pembangkit tersebar pada proteksi.</w:t>
      </w:r>
    </w:p>
    <w:p w:rsidR="007E05E8" w:rsidRDefault="00237C49" w:rsidP="00815C35">
      <w:pPr>
        <w:tabs>
          <w:tab w:val="left" w:pos="720"/>
        </w:tabs>
        <w:spacing w:line="480" w:lineRule="auto"/>
        <w:jc w:val="both"/>
      </w:pPr>
      <w:r>
        <w:t xml:space="preserve">BAB III </w:t>
      </w:r>
      <w:r>
        <w:tab/>
        <w:t>: METODE PENELITIAN</w:t>
      </w:r>
    </w:p>
    <w:p w:rsidR="00237C49" w:rsidRDefault="00237C49" w:rsidP="00815C35">
      <w:pPr>
        <w:tabs>
          <w:tab w:val="left" w:pos="720"/>
        </w:tabs>
        <w:spacing w:line="480" w:lineRule="auto"/>
        <w:ind w:left="1560" w:hanging="120"/>
        <w:jc w:val="both"/>
      </w:pPr>
      <w:r>
        <w:tab/>
        <w:t xml:space="preserve">Memberikan penjelasan tentang metode </w:t>
      </w:r>
      <w:r w:rsidR="008316D3">
        <w:t xml:space="preserve">analisis </w:t>
      </w:r>
      <w:r>
        <w:t xml:space="preserve">yang digunakan dalam peneltian ini meliputi pengambilan </w:t>
      </w:r>
      <w:r w:rsidR="008316D3">
        <w:t>data, prosedur perhitungan data terkait system proteksi rele arus lebih dan parameter lainnya pada system tenaga listrik.</w:t>
      </w:r>
    </w:p>
    <w:p w:rsidR="008316D3" w:rsidRDefault="008316D3" w:rsidP="00815C35">
      <w:pPr>
        <w:tabs>
          <w:tab w:val="left" w:pos="720"/>
        </w:tabs>
        <w:spacing w:line="480" w:lineRule="auto"/>
        <w:jc w:val="both"/>
      </w:pPr>
      <w:r>
        <w:t>BAB IV</w:t>
      </w:r>
      <w:r>
        <w:tab/>
        <w:t>: HASIL DAN PEMBAHASAN</w:t>
      </w:r>
    </w:p>
    <w:p w:rsidR="008316D3" w:rsidRDefault="004A57B2" w:rsidP="00815C35">
      <w:pPr>
        <w:tabs>
          <w:tab w:val="left" w:pos="720"/>
        </w:tabs>
        <w:spacing w:line="480" w:lineRule="auto"/>
        <w:ind w:left="1440"/>
        <w:jc w:val="both"/>
      </w:pPr>
      <w:r>
        <w:t xml:space="preserve">Menguraikan kondisi system distribusi penyulang LI.03 yang terhubung dengan pembangkit tersebar. </w:t>
      </w:r>
      <w:r w:rsidR="002C26EB">
        <w:t xml:space="preserve">Menghitung seluruh nilai daya beban gardu distribusi dan nilai arus hubung singkat yang terjadi disepeanjang lintasan penyulang. </w:t>
      </w:r>
      <w:r w:rsidR="00815C35">
        <w:t xml:space="preserve">Pemodelan system distribusi LI.03, menghitung nilai setelan arus dan setelan waktu </w:t>
      </w:r>
      <w:r w:rsidR="00815C35">
        <w:lastRenderedPageBreak/>
        <w:t>kerja rele OCR/CB. Menggambar grafik kurva koordinasi rele proteksi berdasarkan arus gangguan dan waktu tripping.</w:t>
      </w:r>
    </w:p>
    <w:p w:rsidR="00815C35" w:rsidRDefault="00815C35" w:rsidP="00815C35">
      <w:pPr>
        <w:tabs>
          <w:tab w:val="left" w:pos="720"/>
        </w:tabs>
        <w:spacing w:line="480" w:lineRule="auto"/>
        <w:jc w:val="both"/>
      </w:pPr>
      <w:r>
        <w:t>BAB V</w:t>
      </w:r>
      <w:r>
        <w:tab/>
        <w:t>: KESIMPULAN DAN SARAN</w:t>
      </w:r>
    </w:p>
    <w:p w:rsidR="006A22D1" w:rsidRPr="0091740F" w:rsidRDefault="006A22D1" w:rsidP="006A22D1">
      <w:pPr>
        <w:spacing w:line="480" w:lineRule="auto"/>
        <w:jc w:val="center"/>
        <w:rPr>
          <w:b/>
        </w:rPr>
      </w:pPr>
      <w:r w:rsidRPr="0091740F">
        <w:rPr>
          <w:b/>
        </w:rPr>
        <w:t>BAB I</w:t>
      </w:r>
      <w:r w:rsidR="00D57FFA">
        <w:rPr>
          <w:b/>
        </w:rPr>
        <w:t>I</w:t>
      </w:r>
    </w:p>
    <w:p w:rsidR="006A22D1" w:rsidRDefault="006A22D1" w:rsidP="006A22D1">
      <w:pPr>
        <w:spacing w:line="480" w:lineRule="auto"/>
        <w:jc w:val="center"/>
        <w:rPr>
          <w:b/>
        </w:rPr>
      </w:pPr>
      <w:r>
        <w:rPr>
          <w:b/>
        </w:rPr>
        <w:t>TINJAUAN PUSTAKA</w:t>
      </w:r>
    </w:p>
    <w:p w:rsidR="00D57FFA" w:rsidRDefault="00DB0D5F" w:rsidP="00DB5E4E">
      <w:pPr>
        <w:numPr>
          <w:ilvl w:val="1"/>
          <w:numId w:val="2"/>
        </w:numPr>
        <w:spacing w:line="480" w:lineRule="auto"/>
        <w:ind w:hanging="1080"/>
        <w:rPr>
          <w:b/>
        </w:rPr>
      </w:pPr>
      <w:r>
        <w:rPr>
          <w:b/>
        </w:rPr>
        <w:t xml:space="preserve">Gangguan </w:t>
      </w:r>
      <w:r w:rsidR="00D57FFA" w:rsidRPr="004F5E38">
        <w:rPr>
          <w:b/>
        </w:rPr>
        <w:t>Hubung Singkat Satu Fasa ke Tanah</w:t>
      </w:r>
    </w:p>
    <w:p w:rsidR="004F5E38" w:rsidRDefault="004F5E38" w:rsidP="00FF4995">
      <w:pPr>
        <w:spacing w:line="480" w:lineRule="auto"/>
        <w:ind w:firstLine="720"/>
        <w:rPr>
          <w:bCs/>
        </w:rPr>
      </w:pPr>
      <w:r w:rsidRPr="004F5E38">
        <w:rPr>
          <w:bCs/>
        </w:rPr>
        <w:t>Untuk</w:t>
      </w:r>
      <w:r>
        <w:rPr>
          <w:bCs/>
        </w:rPr>
        <w:t xml:space="preserve"> gangguan ini di anggap fasa a mengalami gangguan. Gangguan ini dapat dilihat pada gambar 2.1 diba</w:t>
      </w:r>
      <w:r w:rsidR="00FC55D0">
        <w:rPr>
          <w:bCs/>
        </w:rPr>
        <w:t xml:space="preserve">wah </w:t>
      </w:r>
      <w:r>
        <w:rPr>
          <w:bCs/>
        </w:rPr>
        <w:t>:</w:t>
      </w:r>
    </w:p>
    <w:p w:rsidR="006910B9" w:rsidRDefault="003C5802" w:rsidP="00FF4995">
      <w:pPr>
        <w:spacing w:line="480" w:lineRule="auto"/>
        <w:ind w:firstLine="720"/>
        <w:rPr>
          <w:bCs/>
        </w:rPr>
      </w:pPr>
      <w:r w:rsidRPr="003C5802">
        <w:pict>
          <v:group id="_x0000_s1034" style="width:364.5pt;height:103.5pt;mso-position-horizontal-relative:char;mso-position-vertical-relative:line" coordsize="4629150,1095375ff" o:preferrelative="t">
            <v:group id="_x0000_s1035" style="position:absolute;left:3219450;top:1000125;width:152400;height:95250;mso-position-horizontal-relative:page;mso-position-vertical-relative:page" coordsize="152400,95250" o:preferrelative="t">
              <v:line id="_x0000_s1036" style="position:absolute;mso-position-horizontal-relative:page;mso-position-vertical-relative:page" from="0,0" to="152400,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47ksEAAADcAAAADwAAAGRycy9kb3ducmV2LnhtbERPS2vCQBC+C/6HZQRvdaPFR1NXiUVL&#10;QShUS89DdpqEZmdDdjXx3zuHgseP773e9q5WV2pD5dnAdJKAIs69rbgw8H0+PK1AhYhssfZMBm4U&#10;YLsZDtaYWt/xF11PsVASwiFFA2WMTap1yEtyGCa+IRbu17cOo8C20LbFTsJdrWdJstAOK5aGEht6&#10;Kyn/O12cgbnbLY/d+f1lke2XjuLPdPWZHYwZj/rsFVSkPj7E/+4PK75nmS9n5Ajoz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DjuSwQAAANwAAAAPAAAAAAAAAAAAAAAA&#10;AKECAABkcnMvZG93bnJldi54bWxQSwUGAAAAAAQABAD5AAAAjwMAAAAA&#10;" strokecolor="windowText" strokeweight="1.5pt"/>
              <v:line id="_x0000_s1037" style="position:absolute;mso-position-horizontal-relative:page;mso-position-vertical-relative:page" from="19050,47625" to="133985,4762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KeCcUAAADcAAAADwAAAGRycy9kb3ducmV2LnhtbESP3WrCQBSE7wu+w3IKvTObWOpPdJW0&#10;qBQKBY14fcgek9Ds2ZBdTfr2bkHo5TDzzTCrzWAacaPO1ZYVJFEMgriwuuZSwSnfjecgnEfW2Fgm&#10;Bb/kYLMePa0w1bbnA92OvhShhF2KCirv21RKV1Rk0EW2JQ7exXYGfZBdKXWHfSg3jZzE8VQarDks&#10;VNjSR0XFz/FqFLyZ99lXn+8X02w7M+TPyfw72yn18jxkSxCeBv8fftCfOnCvCfydC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KeCcUAAADcAAAADwAAAAAAAAAA&#10;AAAAAAChAgAAZHJzL2Rvd25yZXYueG1sUEsFBgAAAAAEAAQA+QAAAJMDAAAAAA==&#10;" strokecolor="windowText" strokeweight="1.5pt"/>
              <v:line id="_x0000_s1038" style="position:absolute;mso-position-horizontal-relative:page;mso-position-vertical-relative:page" from="47625,95250" to="101600,952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AAfsUAAADcAAAADwAAAGRycy9kb3ducmV2LnhtbESPzWrDMBCE74W+g9hCb7Ecl/zUiWLc&#10;kpRAoFCn5LxYW9vUWhlLiZ23rwKBHoeZb4ZZZ6NpxYV611hWMI1iEMSl1Q1XCr6Pu8kShPPIGlvL&#10;pOBKDrLN48MaU20H/qJL4SsRStilqKD2vkuldGVNBl1kO+Lg/djeoA+yr6TucQjlppVJHM+lwYbD&#10;Qo0dvddU/hZno2Bm3haH4fjxOs+3C0P+NF1+5julnp/GfAXC0+j/w3d6rwP3ksDtTDg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AAfsUAAADcAAAADwAAAAAAAAAA&#10;AAAAAAChAgAAZHJzL2Rvd25yZXYueG1sUEsFBgAAAAAEAAQA+QAAAJMDAAAAAA==&#10;" strokecolor="windowText" strokeweight="1.5pt"/>
            </v:group>
            <v:group id="_x0000_s1039" style="position:absolute;width:4629150;height:1000125;mso-position-horizontal-relative:page;mso-position-vertical-relative:page" coordsize="4438650,964566" o:preferrelative="t">
              <v:group id="_x0000_s1040" style="position:absolute;left:2733675;top:628650;width:447675;height:329565;mso-position-horizontal-relative:page;mso-position-vertical-relative:page" coordorigin="171450,-9525" coordsize="447675,329565" o:preferrelative="t">
                <v:shapetype id="_x0000_t32" coordsize="21600,21600" o:spt="32" o:oned="t" path="m,l21600,21600e" filled="f">
                  <v:path arrowok="t" fillok="f" o:connecttype="none"/>
                  <o:lock v:ext="edit" shapetype="t"/>
                </v:shapetype>
                <v:shape id="_x0000_s1041"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kOncAAAADcAAAADwAAAGRycy9kb3ducmV2LnhtbERPTYvCMBC9C/6HMMLeNFWkrNUooggu&#10;CLJVPA/N2BabSW1i2/33m4Pg8fG+V5veVKKlxpWWFUwnEQjizOqScwXXy2H8DcJ5ZI2VZVLwRw42&#10;6+FghYm2Hf9Sm/pchBB2CSoovK8TKV1WkEE3sTVx4O62MegDbHKpG+xCuKnkLIpiabDk0FBgTbuC&#10;skf6Mgpeh8Xt1PZ7f5v+xOn5GXP3KFmpr1G/XYLw1PuP+O0+agXzWVgbzoQjIN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ZDp3AAAAA3AAAAA8AAAAAAAAAAAAAAAAA&#10;oQIAAGRycy9kb3ducmV2LnhtbFBLBQYAAAAABAAEAPkAAACOAwAAAAA=&#10;" strokecolor="windowText" strokeweight="1pt">
                  <v:stroke endarrow="open"/>
                </v:shape>
                <v:shapetype id="_x0000_t202" coordsize="21600,21600" o:spt="202" path="m,l,21600r21600,l21600,xe">
                  <v:stroke joinstyle="miter"/>
                  <v:path gradientshapeok="t" o:connecttype="rect"/>
                </v:shapetype>
                <v:shape id="_x0000_s1032"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filled="f" stroked="f">
                  <v:textbox>
                    <w:txbxContent>
                      <w:p w:rsidR="00A972AE" w:rsidRPr="00A14C9B" w:rsidRDefault="00A972AE" w:rsidP="006E129E">
                        <w:pPr>
                          <w:jc w:val="center"/>
                        </w:pPr>
                        <w:r w:rsidRPr="00A14C9B">
                          <w:t>I</w:t>
                        </w:r>
                        <w:r>
                          <w:t>c</w:t>
                        </w:r>
                      </w:p>
                    </w:txbxContent>
                  </v:textbox>
                </v:shape>
              </v:group>
              <v:group id="_x0000_s1043" style="position:absolute;width:4438650;height:964566;mso-position-horizontal-relative:page;mso-position-vertical-relative:page" coordsize="4438650,964566" o:preferrelative="t">
                <v:group id="_x0000_s1044" style="position:absolute;left:790575;top:136207;width:3648075;height:828359;mso-position-horizontal-relative:page;mso-position-vertical-relative:page" coordorigin=",2857" coordsize="3648075,828359" o:preferrelative="t">
                  <v:group id="_x0000_s1045" style="position:absolute;top:2857;width:3648075;height:438150;mso-position-horizontal-relative:page;mso-position-vertical-relative:page" coordsize="3648075,438150" o:preferrelative="t">
                    <v:line id="_x0000_s1046" style="position:absolute;flip:y;mso-position-horizontal-relative:page;mso-position-vertical-relative:page" from="0,0" to="364807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SSp8YAAADcAAAADwAAAGRycy9kb3ducmV2LnhtbESPQWvCQBSE7wX/w/KEXkrdpBCx0VVE&#10;kBbqxVQovT2yzySYfRt3tyb5926h0OMwM98wq81gWnEj5xvLCtJZAoK4tLrhSsHpc/+8AOEDssbW&#10;MikYycNmPXlYYa5tz0e6FaESEcI+RwV1CF0upS9rMuhntiOO3tk6gyFKV0ntsI9w08qXJJlLgw3H&#10;hRo72tVUXoofo8CmX69yvGZvH0/jd+F21+2hTXqlHqfDdgki0BD+w3/td60gSzP4PROP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0kqfGAAAA3AAAAA8AAAAAAAAA&#10;AAAAAAAAoQIAAGRycy9kb3ducmV2LnhtbFBLBQYAAAAABAAEAPkAAACUAwAAAAA=&#10;" strokecolor="windowText" strokeweight="1.5pt"/>
                    <v:line id="_x0000_s1047" style="position:absolute;flip:y;mso-position-horizontal-relative:page;mso-position-vertical-relative:page" from="0,219075" to="3648075,21907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YM0MYAAADcAAAADwAAAGRycy9kb3ducmV2LnhtbESPQWvCQBSE7wX/w/KEXkrdRFBsdBUR&#10;xEJ7aRTE2yP7moRm38bd1ST/vlsoeBxm5htmtelNI+7kfG1ZQTpJQBAXVtdcKjgd968LED4ga2ws&#10;k4KBPGzWo6cVZtp2/EX3PJQiQthnqKAKoc2k9EVFBv3EtsTR+7bOYIjSlVI77CLcNHKaJHNpsOa4&#10;UGFLu4qKn/xmFNj0/CaH6+zw8TJccre7bj+bpFPqedxvlyAC9eER/m+/awWzdA5/Z+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mDNDGAAAA3AAAAA8AAAAAAAAA&#10;AAAAAAAAoQIAAGRycy9kb3ducmV2LnhtbFBLBQYAAAAABAAEAPkAAACUAwAAAAA=&#10;" strokecolor="windowText" strokeweight="1.5pt"/>
                    <v:line id="_x0000_s1048" style="position:absolute;flip:y;mso-position-horizontal-relative:page;mso-position-vertical-relative:page" from="0,438150" to="3648075,4381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qpS8YAAADcAAAADwAAAGRycy9kb3ducmV2LnhtbESPQWvCQBSE7wX/w/IKXqRuItja6Coi&#10;SAv2YiqU3h7ZZxKafRt3tyb5911B6HGYmW+Y1aY3jbiS87VlBek0AUFcWF1zqeD0uX9agPABWWNj&#10;mRQM5GGzHj2sMNO24yNd81CKCGGfoYIqhDaT0hcVGfRT2xJH72ydwRClK6V22EW4aeQsSZ6lwZrj&#10;QoUt7SoqfvJfo8CmX69yuMzfDpPhO3e7y/ajSTqlxo/9dgkiUB/+w/f2u1YwT1/gdiYe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qqUvGAAAA3AAAAA8AAAAAAAAA&#10;AAAAAAAAoQIAAGRycy9kb3ducmV2LnhtbFBLBQYAAAAABAAEAPkAAACUAwAAAAA=&#10;" strokecolor="windowText" strokeweight="1.5pt"/>
                  </v:group>
                  <v:line id="_x0000_s1049" style="position:absolute;flip:y;mso-position-horizontal-relative:page;mso-position-vertical-relative:page" from="2365057,442670" to="2365057,831216"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mYosYAAADcAAAADwAAAGRycy9kb3ducmV2LnhtbESPQWvCQBSE7wX/w/KEXkrdpGDR1FVE&#10;kAr20ihIb4/saxLMvo27W5P8+64geBxm5htmsepNI67kfG1ZQTpJQBAXVtdcKjgetq8zED4ga2ws&#10;k4KBPKyWo6cFZtp2/E3XPJQiQthnqKAKoc2k9EVFBv3EtsTR+7XOYIjSlVI77CLcNPItSd6lwZrj&#10;QoUtbSoqzvmfUWDT01wOl+nn/mX4yd3msv5qkk6p53G//gARqA+P8L290wqm6RxuZ+IR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5mKLGAAAA3AAAAA8AAAAAAAAA&#10;AAAAAAAAoQIAAGRycy9kb3ducmV2LnhtbFBLBQYAAAAABAAEAPkAAACUAwAAAAA=&#10;" strokecolor="windowText" strokeweight="1.5pt"/>
                </v:group>
                <v:group id="_x0000_s1050" style="position:absolute;width:857250;height:767715;mso-position-horizontal-relative:page;mso-position-vertical-relative:page" coordsize="857250,767715" o:preferrelative="t">
                  <v:shape id="_x0000_s1042" type="#_x0000_t202" style="position:absolute;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A972AE" w:rsidRPr="00A14C9B" w:rsidRDefault="00A972AE" w:rsidP="006E129E">
                          <w:pPr>
                            <w:jc w:val="center"/>
                            <w:rPr>
                              <w:i/>
                            </w:rPr>
                          </w:pPr>
                          <w:r w:rsidRPr="00A14C9B">
                            <w:rPr>
                              <w:i/>
                            </w:rPr>
                            <w:t>Phase A</w:t>
                          </w:r>
                        </w:p>
                      </w:txbxContent>
                    </v:textbox>
                  </v:shape>
                  <v:shape id="_x0000_s1051" type="#_x0000_t202" style="position:absolute;top:219075;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A972AE" w:rsidRPr="00A14C9B" w:rsidRDefault="00A972AE" w:rsidP="006E129E">
                          <w:pPr>
                            <w:jc w:val="center"/>
                            <w:rPr>
                              <w:i/>
                            </w:rPr>
                          </w:pPr>
                          <w:r w:rsidRPr="00A14C9B">
                            <w:rPr>
                              <w:i/>
                            </w:rPr>
                            <w:t>Phase B</w:t>
                          </w:r>
                        </w:p>
                      </w:txbxContent>
                    </v:textbox>
                  </v:shape>
                  <v:shape id="_x0000_s1052" type="#_x0000_t202" style="position:absolute;top:438150;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A972AE" w:rsidRPr="00A14C9B" w:rsidRDefault="00A972AE" w:rsidP="006E129E">
                          <w:pPr>
                            <w:jc w:val="center"/>
                            <w:rPr>
                              <w:i/>
                            </w:rPr>
                          </w:pPr>
                          <w:r w:rsidRPr="00A14C9B">
                            <w:rPr>
                              <w:i/>
                            </w:rPr>
                            <w:t>Phase C</w:t>
                          </w:r>
                        </w:p>
                      </w:txbxContent>
                    </v:textbox>
                  </v:shape>
                </v:group>
              </v:group>
            </v:group>
            <w10:wrap type="none"/>
            <w10:anchorlock/>
          </v:group>
        </w:pict>
      </w:r>
    </w:p>
    <w:p w:rsidR="00ED7AD9" w:rsidRDefault="00ED7AD9" w:rsidP="007261CC">
      <w:pPr>
        <w:spacing w:line="276" w:lineRule="auto"/>
        <w:jc w:val="center"/>
        <w:rPr>
          <w:bCs/>
        </w:rPr>
      </w:pPr>
      <w:r>
        <w:rPr>
          <w:bCs/>
        </w:rPr>
        <w:t>Gambar 2.1 Gangguan hubung singkat satu fasa ke tanah</w:t>
      </w:r>
    </w:p>
    <w:p w:rsidR="00ED7AD9" w:rsidRPr="00CE7865" w:rsidRDefault="00ED7AD9" w:rsidP="007261CC">
      <w:pPr>
        <w:spacing w:line="276" w:lineRule="auto"/>
        <w:ind w:firstLine="720"/>
        <w:rPr>
          <w:bCs/>
        </w:rPr>
      </w:pPr>
      <w:r>
        <w:rPr>
          <w:bCs/>
        </w:rPr>
        <w:tab/>
      </w:r>
      <w:r>
        <w:rPr>
          <w:bCs/>
        </w:rPr>
        <w:tab/>
        <w:t xml:space="preserve">  </w:t>
      </w:r>
      <w:r w:rsidR="007261CC">
        <w:rPr>
          <w:bCs/>
        </w:rPr>
        <w:t xml:space="preserve">   </w:t>
      </w:r>
      <w:r w:rsidRPr="00CE7865">
        <w:rPr>
          <w:bCs/>
        </w:rPr>
        <w:t>Sumber : (Stevenson, 1994)</w:t>
      </w:r>
    </w:p>
    <w:p w:rsidR="007261CC" w:rsidRPr="00ED7AD9" w:rsidRDefault="007261CC" w:rsidP="007261CC">
      <w:pPr>
        <w:spacing w:line="276" w:lineRule="auto"/>
        <w:ind w:firstLine="720"/>
        <w:rPr>
          <w:bCs/>
          <w:sz w:val="20"/>
          <w:szCs w:val="20"/>
        </w:rPr>
      </w:pPr>
    </w:p>
    <w:p w:rsidR="004C56CE" w:rsidRDefault="00FF4995" w:rsidP="007261CC">
      <w:pPr>
        <w:spacing w:line="480" w:lineRule="auto"/>
        <w:ind w:left="720"/>
        <w:rPr>
          <w:bCs/>
        </w:rPr>
      </w:pPr>
      <w:r>
        <w:rPr>
          <w:bCs/>
        </w:rPr>
        <w:t>Kondisi terminalnya sebagai berikut</w:t>
      </w:r>
      <w:r w:rsidR="004C56CE">
        <w:rPr>
          <w:bCs/>
        </w:rPr>
        <w:t xml:space="preserve"> :</w:t>
      </w:r>
    </w:p>
    <w:p w:rsidR="001E60F5" w:rsidRDefault="003C5802" w:rsidP="004F5E38">
      <w:pPr>
        <w:spacing w:line="480" w:lineRule="auto"/>
        <w:ind w:left="720"/>
        <w:rPr>
          <w:bCs/>
        </w:rPr>
      </w:pPr>
      <w:r>
        <w:rPr>
          <w:bCs/>
          <w:noProof/>
          <w:lang w:val="id-ID" w:eastAsia="id-ID"/>
        </w:rPr>
        <w:pict>
          <v:group id="_x0000_s1055" style="position:absolute;left:0;text-align:left;margin-left:27.9pt;margin-top:25.05pt;width:146.15pt;height:51.05pt;z-index:251667456" coordorigin="2826,10640" coordsize="2923,1021ff" o:preferrelative="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56" type="#_x0000_t185" style="position:absolute;left:2826;top:10640;width:495;height:1021;mso-position-horizontal-relative:page;mso-position-vertical-relative:page" o:preferrelative="t" strokeweight="1pt"/>
            <v:shape id="_x0000_s1057" type="#_x0000_t185" style="position:absolute;left:4004;top:10640;width:1140;height:1021;mso-position-horizontal-relative:page;mso-position-vertical-relative:page" o:preferrelative="t" strokeweight="1pt"/>
            <v:shape id="_x0000_s1058" type="#_x0000_t185" style="position:absolute;left:5254;top:10640;width:495;height:1021;mso-position-horizontal-relative:page;mso-position-vertical-relative:page" o:preferrelative="t" strokeweight="1pt"/>
          </v:group>
        </w:pict>
      </w:r>
      <w:r w:rsidR="001E60F5">
        <w:rPr>
          <w:bCs/>
        </w:rPr>
        <w:t>Dengan I</w:t>
      </w:r>
      <w:r w:rsidR="001E60F5" w:rsidRPr="001E60F5">
        <w:rPr>
          <w:bCs/>
          <w:vertAlign w:val="subscript"/>
        </w:rPr>
        <w:t>b</w:t>
      </w:r>
      <w:r w:rsidR="001E60F5">
        <w:rPr>
          <w:bCs/>
          <w:vertAlign w:val="subscript"/>
        </w:rPr>
        <w:t xml:space="preserve"> </w:t>
      </w:r>
      <w:r w:rsidR="001E60F5">
        <w:rPr>
          <w:bCs/>
        </w:rPr>
        <w:t>=  0 ; I</w:t>
      </w:r>
      <w:r w:rsidR="001E60F5" w:rsidRPr="001E60F5">
        <w:rPr>
          <w:bCs/>
          <w:vertAlign w:val="subscript"/>
        </w:rPr>
        <w:t>c</w:t>
      </w:r>
      <w:r w:rsidR="001E60F5">
        <w:rPr>
          <w:bCs/>
        </w:rPr>
        <w:t xml:space="preserve"> = 0 ; V</w:t>
      </w:r>
      <w:r w:rsidR="001E60F5" w:rsidRPr="001E60F5">
        <w:rPr>
          <w:bCs/>
          <w:vertAlign w:val="subscript"/>
        </w:rPr>
        <w:t>a</w:t>
      </w:r>
      <w:r w:rsidR="001E60F5">
        <w:rPr>
          <w:bCs/>
        </w:rPr>
        <w:t xml:space="preserve"> = 0</w:t>
      </w:r>
    </w:p>
    <w:p w:rsidR="001A0381" w:rsidRPr="00F34413" w:rsidRDefault="001A0381" w:rsidP="00F34413">
      <w:pPr>
        <w:spacing w:line="276" w:lineRule="auto"/>
        <w:ind w:left="720"/>
        <w:rPr>
          <w:bCs/>
        </w:rPr>
      </w:pPr>
      <w:r>
        <w:rPr>
          <w:bCs/>
        </w:rPr>
        <w:t>I</w:t>
      </w:r>
      <w:r w:rsidRPr="004C56CE">
        <w:rPr>
          <w:bCs/>
          <w:vertAlign w:val="subscript"/>
        </w:rPr>
        <w:t>a0</w:t>
      </w:r>
      <w:r w:rsidR="00F34413">
        <w:rPr>
          <w:bCs/>
          <w:vertAlign w:val="subscript"/>
        </w:rPr>
        <w:tab/>
        <w:t xml:space="preserve"> </w:t>
      </w:r>
      <w:r w:rsidR="00F34413">
        <w:rPr>
          <w:bCs/>
        </w:rPr>
        <w:t xml:space="preserve">       1     1    1     </w:t>
      </w:r>
      <w:r w:rsidR="007F5D0B">
        <w:rPr>
          <w:bCs/>
        </w:rPr>
        <w:t xml:space="preserve">  </w:t>
      </w:r>
      <w:r w:rsidR="00F34413">
        <w:rPr>
          <w:bCs/>
        </w:rPr>
        <w:t>I</w:t>
      </w:r>
      <w:r w:rsidR="00360EE5">
        <w:rPr>
          <w:bCs/>
          <w:vertAlign w:val="subscript"/>
        </w:rPr>
        <w:t>a</w:t>
      </w:r>
      <w:r w:rsidR="00F34413">
        <w:rPr>
          <w:bCs/>
        </w:rPr>
        <w:t xml:space="preserve"> </w:t>
      </w:r>
    </w:p>
    <w:p w:rsidR="001A0381" w:rsidRPr="00F34413" w:rsidRDefault="001A0381" w:rsidP="00F34413">
      <w:pPr>
        <w:spacing w:line="276" w:lineRule="auto"/>
        <w:ind w:left="720"/>
        <w:rPr>
          <w:bCs/>
        </w:rPr>
      </w:pPr>
      <w:r>
        <w:rPr>
          <w:bCs/>
        </w:rPr>
        <w:t>I</w:t>
      </w:r>
      <w:r w:rsidRPr="004C56CE">
        <w:rPr>
          <w:bCs/>
          <w:vertAlign w:val="subscript"/>
        </w:rPr>
        <w:t>a</w:t>
      </w:r>
      <w:r>
        <w:rPr>
          <w:bCs/>
          <w:vertAlign w:val="subscript"/>
        </w:rPr>
        <w:t>1</w:t>
      </w:r>
      <w:r w:rsidR="00F34413">
        <w:rPr>
          <w:bCs/>
          <w:vertAlign w:val="subscript"/>
        </w:rPr>
        <w:t xml:space="preserve">     </w:t>
      </w:r>
      <w:r w:rsidR="00F34413">
        <w:rPr>
          <w:bCs/>
        </w:rPr>
        <w:t>= 1/3    1     a    a</w:t>
      </w:r>
      <w:r w:rsidR="00F34413">
        <w:rPr>
          <w:bCs/>
          <w:vertAlign w:val="superscript"/>
        </w:rPr>
        <w:t xml:space="preserve">2 </w:t>
      </w:r>
      <w:r w:rsidR="00F34413">
        <w:rPr>
          <w:bCs/>
        </w:rPr>
        <w:t xml:space="preserve">   </w:t>
      </w:r>
      <w:r w:rsidR="007F5D0B">
        <w:rPr>
          <w:bCs/>
        </w:rPr>
        <w:t xml:space="preserve">  </w:t>
      </w:r>
      <w:r w:rsidR="00F34413">
        <w:rPr>
          <w:bCs/>
        </w:rPr>
        <w:t>0</w:t>
      </w:r>
      <w:r w:rsidR="00937B7F">
        <w:rPr>
          <w:bCs/>
        </w:rPr>
        <w:tab/>
      </w:r>
      <w:r w:rsidR="00937B7F">
        <w:rPr>
          <w:bCs/>
        </w:rPr>
        <w:tab/>
      </w:r>
      <w:r w:rsidR="00937B7F">
        <w:rPr>
          <w:bCs/>
        </w:rPr>
        <w:tab/>
      </w:r>
      <w:r w:rsidR="00937B7F">
        <w:rPr>
          <w:bCs/>
        </w:rPr>
        <w:tab/>
      </w:r>
      <w:r w:rsidR="00937B7F">
        <w:rPr>
          <w:bCs/>
        </w:rPr>
        <w:tab/>
      </w:r>
      <w:r w:rsidR="00937B7F">
        <w:rPr>
          <w:bCs/>
        </w:rPr>
        <w:tab/>
        <w:t xml:space="preserve">    (2.1)</w:t>
      </w:r>
    </w:p>
    <w:p w:rsidR="001A0381" w:rsidRPr="00F34413" w:rsidRDefault="001A0381" w:rsidP="00F34413">
      <w:pPr>
        <w:tabs>
          <w:tab w:val="left" w:pos="720"/>
          <w:tab w:val="left" w:pos="1440"/>
          <w:tab w:val="left" w:pos="2160"/>
          <w:tab w:val="left" w:pos="2880"/>
          <w:tab w:val="center" w:pos="4329"/>
        </w:tabs>
        <w:spacing w:line="276" w:lineRule="auto"/>
        <w:ind w:left="720"/>
        <w:rPr>
          <w:bCs/>
        </w:rPr>
      </w:pPr>
      <w:r>
        <w:rPr>
          <w:bCs/>
        </w:rPr>
        <w:t>I</w:t>
      </w:r>
      <w:r w:rsidRPr="004C56CE">
        <w:rPr>
          <w:bCs/>
          <w:vertAlign w:val="subscript"/>
        </w:rPr>
        <w:t>a</w:t>
      </w:r>
      <w:r>
        <w:rPr>
          <w:bCs/>
          <w:vertAlign w:val="subscript"/>
        </w:rPr>
        <w:t>2</w:t>
      </w:r>
      <w:r w:rsidR="00F34413">
        <w:rPr>
          <w:bCs/>
          <w:vertAlign w:val="subscript"/>
        </w:rPr>
        <w:t xml:space="preserve">   </w:t>
      </w:r>
      <w:r w:rsidR="00F34413">
        <w:rPr>
          <w:bCs/>
          <w:vertAlign w:val="subscript"/>
        </w:rPr>
        <w:tab/>
        <w:t xml:space="preserve">      </w:t>
      </w:r>
      <w:r w:rsidR="00F34413">
        <w:rPr>
          <w:bCs/>
        </w:rPr>
        <w:t xml:space="preserve">   1     a</w:t>
      </w:r>
      <w:r w:rsidR="00F34413">
        <w:rPr>
          <w:bCs/>
          <w:vertAlign w:val="superscript"/>
        </w:rPr>
        <w:t>2</w:t>
      </w:r>
      <w:r w:rsidR="00F34413">
        <w:rPr>
          <w:bCs/>
        </w:rPr>
        <w:t xml:space="preserve">   a     </w:t>
      </w:r>
      <w:r w:rsidR="007F5D0B">
        <w:rPr>
          <w:bCs/>
        </w:rPr>
        <w:t xml:space="preserve">  </w:t>
      </w:r>
      <w:r w:rsidR="00F34413">
        <w:rPr>
          <w:bCs/>
        </w:rPr>
        <w:t>0</w:t>
      </w:r>
      <w:r w:rsidR="00F34413">
        <w:rPr>
          <w:bCs/>
        </w:rPr>
        <w:tab/>
      </w:r>
    </w:p>
    <w:p w:rsidR="00F34413" w:rsidRDefault="00F34413" w:rsidP="00DB23A5">
      <w:pPr>
        <w:spacing w:line="480" w:lineRule="auto"/>
        <w:ind w:left="720" w:firstLine="720"/>
        <w:rPr>
          <w:bCs/>
        </w:rPr>
      </w:pPr>
    </w:p>
    <w:p w:rsidR="004C56CE" w:rsidRDefault="00632294" w:rsidP="00632294">
      <w:pPr>
        <w:spacing w:line="480" w:lineRule="auto"/>
        <w:ind w:firstLine="720"/>
        <w:rPr>
          <w:bCs/>
        </w:rPr>
      </w:pPr>
      <w:r>
        <w:rPr>
          <w:bCs/>
        </w:rPr>
        <w:t>Diprol</w:t>
      </w:r>
      <w:r w:rsidR="00003886">
        <w:rPr>
          <w:bCs/>
        </w:rPr>
        <w:t>e</w:t>
      </w:r>
      <w:r>
        <w:rPr>
          <w:bCs/>
        </w:rPr>
        <w:t xml:space="preserve">h : </w:t>
      </w:r>
      <w:r w:rsidR="004C56CE">
        <w:rPr>
          <w:bCs/>
        </w:rPr>
        <w:t>I</w:t>
      </w:r>
      <w:r w:rsidR="004C56CE" w:rsidRPr="004C56CE">
        <w:rPr>
          <w:bCs/>
          <w:vertAlign w:val="subscript"/>
        </w:rPr>
        <w:t>a0</w:t>
      </w:r>
      <w:r w:rsidR="004C56CE">
        <w:rPr>
          <w:bCs/>
          <w:vertAlign w:val="subscript"/>
        </w:rPr>
        <w:t xml:space="preserve"> </w:t>
      </w:r>
      <w:r w:rsidR="004C56CE">
        <w:rPr>
          <w:bCs/>
        </w:rPr>
        <w:t>= I</w:t>
      </w:r>
      <w:r w:rsidR="004C56CE" w:rsidRPr="004C56CE">
        <w:rPr>
          <w:bCs/>
          <w:vertAlign w:val="subscript"/>
        </w:rPr>
        <w:t>a</w:t>
      </w:r>
      <w:r w:rsidR="004C56CE">
        <w:rPr>
          <w:bCs/>
          <w:vertAlign w:val="subscript"/>
        </w:rPr>
        <w:t xml:space="preserve">1 </w:t>
      </w:r>
      <w:r w:rsidR="004C56CE">
        <w:rPr>
          <w:bCs/>
        </w:rPr>
        <w:t>= I</w:t>
      </w:r>
      <w:r w:rsidR="004C56CE" w:rsidRPr="004C56CE">
        <w:rPr>
          <w:bCs/>
          <w:vertAlign w:val="subscript"/>
        </w:rPr>
        <w:t>a</w:t>
      </w:r>
      <w:r w:rsidR="004C56CE">
        <w:rPr>
          <w:bCs/>
          <w:vertAlign w:val="subscript"/>
        </w:rPr>
        <w:t xml:space="preserve">2 </w:t>
      </w:r>
      <w:r w:rsidR="004C56CE">
        <w:rPr>
          <w:bCs/>
        </w:rPr>
        <w:t xml:space="preserve">= </w:t>
      </w:r>
      <w:r>
        <w:rPr>
          <w:bCs/>
        </w:rPr>
        <w:t>1/3  I</w:t>
      </w:r>
      <w:r w:rsidRPr="004C56CE">
        <w:rPr>
          <w:bCs/>
          <w:vertAlign w:val="subscript"/>
        </w:rPr>
        <w:t>a</w:t>
      </w:r>
      <w:r w:rsidR="002C7383">
        <w:rPr>
          <w:bCs/>
          <w:vertAlign w:val="subscript"/>
        </w:rPr>
        <w:tab/>
      </w:r>
      <w:r w:rsidR="002C7383">
        <w:rPr>
          <w:bCs/>
          <w:vertAlign w:val="subscript"/>
        </w:rPr>
        <w:tab/>
      </w:r>
      <w:r w:rsidR="002C7383">
        <w:rPr>
          <w:bCs/>
          <w:vertAlign w:val="subscript"/>
        </w:rPr>
        <w:tab/>
      </w:r>
      <w:r w:rsidR="002C7383">
        <w:rPr>
          <w:bCs/>
          <w:vertAlign w:val="subscript"/>
        </w:rPr>
        <w:tab/>
      </w:r>
      <w:r w:rsidR="002C7383">
        <w:rPr>
          <w:bCs/>
        </w:rPr>
        <w:tab/>
        <w:t xml:space="preserve">    (2.2)</w:t>
      </w:r>
      <w:r>
        <w:rPr>
          <w:bCs/>
        </w:rPr>
        <w:t xml:space="preserve"> </w:t>
      </w:r>
      <w:r w:rsidR="004C56CE">
        <w:rPr>
          <w:bCs/>
        </w:rPr>
        <w:t xml:space="preserve">        </w:t>
      </w:r>
    </w:p>
    <w:p w:rsidR="0045699A" w:rsidRDefault="005B25C6" w:rsidP="00137EDF">
      <w:pPr>
        <w:spacing w:line="480" w:lineRule="auto"/>
        <w:ind w:firstLine="720"/>
        <w:rPr>
          <w:bCs/>
        </w:rPr>
      </w:pPr>
      <w:r>
        <w:rPr>
          <w:bCs/>
        </w:rPr>
        <w:t>I</w:t>
      </w:r>
      <w:r w:rsidRPr="004C56CE">
        <w:rPr>
          <w:bCs/>
          <w:vertAlign w:val="subscript"/>
        </w:rPr>
        <w:t>a0</w:t>
      </w:r>
      <w:r>
        <w:rPr>
          <w:bCs/>
          <w:vertAlign w:val="subscript"/>
        </w:rPr>
        <w:t xml:space="preserve"> </w:t>
      </w:r>
      <w:r>
        <w:rPr>
          <w:bCs/>
        </w:rPr>
        <w:t xml:space="preserve">= </w:t>
      </w:r>
      <w:r w:rsidR="00A97212">
        <w:rPr>
          <w:bCs/>
        </w:rPr>
        <w:t>I</w:t>
      </w:r>
      <w:r w:rsidR="00A97212" w:rsidRPr="004C56CE">
        <w:rPr>
          <w:bCs/>
          <w:vertAlign w:val="subscript"/>
        </w:rPr>
        <w:t>a</w:t>
      </w:r>
      <w:r w:rsidR="00A97212">
        <w:rPr>
          <w:bCs/>
          <w:vertAlign w:val="subscript"/>
        </w:rPr>
        <w:t xml:space="preserve">1 </w:t>
      </w:r>
      <w:r w:rsidR="00A97212">
        <w:rPr>
          <w:bCs/>
        </w:rPr>
        <w:t>= I</w:t>
      </w:r>
      <w:r w:rsidR="00A97212" w:rsidRPr="004C56CE">
        <w:rPr>
          <w:bCs/>
          <w:vertAlign w:val="subscript"/>
        </w:rPr>
        <w:t>a</w:t>
      </w:r>
      <w:r w:rsidR="00A97212">
        <w:rPr>
          <w:bCs/>
          <w:vertAlign w:val="subscript"/>
        </w:rPr>
        <w:t>2</w:t>
      </w:r>
      <w:r w:rsidR="0045699A">
        <w:rPr>
          <w:bCs/>
        </w:rPr>
        <w:t xml:space="preserve"> </w:t>
      </w:r>
      <w:r w:rsidR="00E34012">
        <w:rPr>
          <w:bCs/>
        </w:rPr>
        <w:t>= V</w:t>
      </w:r>
      <w:r w:rsidR="00E34012">
        <w:rPr>
          <w:bCs/>
          <w:vertAlign w:val="subscript"/>
        </w:rPr>
        <w:t>f</w:t>
      </w:r>
      <w:r w:rsidR="003E5A8C">
        <w:rPr>
          <w:bCs/>
          <w:vertAlign w:val="subscript"/>
        </w:rPr>
        <w:t xml:space="preserve"> </w:t>
      </w:r>
      <w:r w:rsidR="003E5A8C">
        <w:rPr>
          <w:bCs/>
        </w:rPr>
        <w:t xml:space="preserve"> / Z</w:t>
      </w:r>
      <w:r w:rsidR="003E5A8C">
        <w:rPr>
          <w:bCs/>
          <w:vertAlign w:val="subscript"/>
        </w:rPr>
        <w:t xml:space="preserve">1 </w:t>
      </w:r>
      <w:r w:rsidR="003E5A8C">
        <w:rPr>
          <w:bCs/>
        </w:rPr>
        <w:t>+ Z</w:t>
      </w:r>
      <w:r w:rsidR="003E5A8C">
        <w:rPr>
          <w:bCs/>
          <w:vertAlign w:val="subscript"/>
        </w:rPr>
        <w:t xml:space="preserve">2 </w:t>
      </w:r>
      <w:r w:rsidR="005C4E69">
        <w:rPr>
          <w:bCs/>
        </w:rPr>
        <w:t>+</w:t>
      </w:r>
      <w:r w:rsidR="006B43BA">
        <w:rPr>
          <w:bCs/>
        </w:rPr>
        <w:t xml:space="preserve"> Z</w:t>
      </w:r>
      <w:r w:rsidR="006B43BA">
        <w:rPr>
          <w:bCs/>
          <w:vertAlign w:val="subscript"/>
        </w:rPr>
        <w:t>0</w:t>
      </w:r>
      <w:r w:rsidR="003E5A8C">
        <w:rPr>
          <w:bCs/>
          <w:vertAlign w:val="subscript"/>
        </w:rPr>
        <w:t xml:space="preserve"> </w:t>
      </w:r>
      <w:r w:rsidR="000F1A05">
        <w:rPr>
          <w:bCs/>
        </w:rPr>
        <w:t>+</w:t>
      </w:r>
      <w:r w:rsidR="003E5A8C">
        <w:rPr>
          <w:bCs/>
        </w:rPr>
        <w:t xml:space="preserve"> 3</w:t>
      </w:r>
      <w:r w:rsidR="000F1A05">
        <w:rPr>
          <w:bCs/>
        </w:rPr>
        <w:t>Z</w:t>
      </w:r>
      <w:r w:rsidR="000F1A05">
        <w:rPr>
          <w:bCs/>
          <w:vertAlign w:val="subscript"/>
        </w:rPr>
        <w:t>f</w:t>
      </w:r>
      <w:r w:rsidR="00371E37">
        <w:rPr>
          <w:bCs/>
          <w:vertAlign w:val="subscript"/>
        </w:rPr>
        <w:tab/>
      </w:r>
      <w:r w:rsidR="00371E37">
        <w:rPr>
          <w:bCs/>
        </w:rPr>
        <w:tab/>
      </w:r>
      <w:r w:rsidR="00371E37">
        <w:rPr>
          <w:bCs/>
        </w:rPr>
        <w:tab/>
      </w:r>
      <w:r w:rsidR="00371E37">
        <w:rPr>
          <w:bCs/>
        </w:rPr>
        <w:tab/>
      </w:r>
      <w:r w:rsidR="00371E37">
        <w:rPr>
          <w:bCs/>
        </w:rPr>
        <w:tab/>
        <w:t xml:space="preserve">    (2.3)</w:t>
      </w:r>
    </w:p>
    <w:p w:rsidR="008B584F" w:rsidRPr="00C25B6A" w:rsidRDefault="00E5255F" w:rsidP="008B584F">
      <w:pPr>
        <w:spacing w:line="480" w:lineRule="auto"/>
        <w:ind w:firstLine="720"/>
        <w:rPr>
          <w:bCs/>
        </w:rPr>
      </w:pPr>
      <w:r>
        <w:rPr>
          <w:bCs/>
        </w:rPr>
        <w:t>I</w:t>
      </w:r>
      <w:r w:rsidRPr="004C56CE">
        <w:rPr>
          <w:bCs/>
          <w:vertAlign w:val="subscript"/>
        </w:rPr>
        <w:t>a</w:t>
      </w:r>
      <w:r>
        <w:rPr>
          <w:bCs/>
          <w:vertAlign w:val="subscript"/>
        </w:rPr>
        <w:t xml:space="preserve"> </w:t>
      </w:r>
      <w:r>
        <w:rPr>
          <w:bCs/>
        </w:rPr>
        <w:t xml:space="preserve">= </w:t>
      </w:r>
      <w:r w:rsidR="00D73283">
        <w:rPr>
          <w:bCs/>
        </w:rPr>
        <w:t>3</w:t>
      </w:r>
      <w:r>
        <w:rPr>
          <w:bCs/>
        </w:rPr>
        <w:t>I</w:t>
      </w:r>
      <w:r w:rsidRPr="004C56CE">
        <w:rPr>
          <w:bCs/>
          <w:vertAlign w:val="subscript"/>
        </w:rPr>
        <w:t>a</w:t>
      </w:r>
      <w:r>
        <w:rPr>
          <w:bCs/>
          <w:vertAlign w:val="subscript"/>
        </w:rPr>
        <w:t xml:space="preserve">1 </w:t>
      </w:r>
      <w:r w:rsidR="00FC28F4">
        <w:rPr>
          <w:bCs/>
        </w:rPr>
        <w:t xml:space="preserve">= 3 </w:t>
      </w:r>
      <w:r>
        <w:rPr>
          <w:bCs/>
        </w:rPr>
        <w:t>V</w:t>
      </w:r>
      <w:r>
        <w:rPr>
          <w:bCs/>
          <w:vertAlign w:val="subscript"/>
        </w:rPr>
        <w:t xml:space="preserve">f </w:t>
      </w:r>
      <w:r>
        <w:rPr>
          <w:bCs/>
        </w:rPr>
        <w:t xml:space="preserve"> / Z</w:t>
      </w:r>
      <w:r>
        <w:rPr>
          <w:bCs/>
          <w:vertAlign w:val="subscript"/>
        </w:rPr>
        <w:t xml:space="preserve">1 </w:t>
      </w:r>
      <w:r>
        <w:rPr>
          <w:bCs/>
        </w:rPr>
        <w:t>+ Z</w:t>
      </w:r>
      <w:r>
        <w:rPr>
          <w:bCs/>
          <w:vertAlign w:val="subscript"/>
        </w:rPr>
        <w:t xml:space="preserve">2 </w:t>
      </w:r>
      <w:r>
        <w:rPr>
          <w:bCs/>
        </w:rPr>
        <w:t>+ Z</w:t>
      </w:r>
      <w:r>
        <w:rPr>
          <w:bCs/>
          <w:vertAlign w:val="subscript"/>
        </w:rPr>
        <w:t xml:space="preserve">0 </w:t>
      </w:r>
      <w:r>
        <w:rPr>
          <w:bCs/>
        </w:rPr>
        <w:t>+ 3Z</w:t>
      </w:r>
      <w:r>
        <w:rPr>
          <w:bCs/>
          <w:vertAlign w:val="subscript"/>
        </w:rPr>
        <w:t>f</w:t>
      </w:r>
      <w:r w:rsidR="00C25B6A">
        <w:rPr>
          <w:bCs/>
        </w:rPr>
        <w:tab/>
      </w:r>
      <w:r w:rsidR="00C25B6A">
        <w:rPr>
          <w:bCs/>
        </w:rPr>
        <w:tab/>
      </w:r>
      <w:r w:rsidR="00C25B6A">
        <w:rPr>
          <w:bCs/>
        </w:rPr>
        <w:tab/>
      </w:r>
      <w:r w:rsidR="00C25B6A">
        <w:rPr>
          <w:bCs/>
        </w:rPr>
        <w:tab/>
      </w:r>
      <w:r w:rsidR="00C25B6A">
        <w:rPr>
          <w:bCs/>
        </w:rPr>
        <w:tab/>
        <w:t xml:space="preserve">    (2.4)</w:t>
      </w:r>
    </w:p>
    <w:p w:rsidR="00DB23A5" w:rsidRDefault="00DB23A5" w:rsidP="00C024CF">
      <w:pPr>
        <w:spacing w:line="480" w:lineRule="auto"/>
        <w:ind w:firstLine="720"/>
        <w:rPr>
          <w:bCs/>
        </w:rPr>
      </w:pPr>
      <w:r>
        <w:rPr>
          <w:bCs/>
        </w:rPr>
        <w:t>Arus hubung singkat satu fasa ke tanah adalah (Gonen, 1987) :</w:t>
      </w:r>
    </w:p>
    <w:p w:rsidR="008B584F" w:rsidRPr="00684D39" w:rsidRDefault="008B584F" w:rsidP="008B584F">
      <w:pPr>
        <w:spacing w:line="480" w:lineRule="auto"/>
        <w:rPr>
          <w:bCs/>
        </w:rPr>
      </w:pPr>
      <w:r>
        <w:rPr>
          <w:bCs/>
        </w:rPr>
        <w:tab/>
        <w:t>I</w:t>
      </w:r>
      <w:r>
        <w:rPr>
          <w:bCs/>
          <w:vertAlign w:val="subscript"/>
        </w:rPr>
        <w:t xml:space="preserve">hs </w:t>
      </w:r>
      <w:r>
        <w:rPr>
          <w:bCs/>
        </w:rPr>
        <w:t>= V</w:t>
      </w:r>
      <w:r>
        <w:rPr>
          <w:bCs/>
          <w:vertAlign w:val="subscript"/>
        </w:rPr>
        <w:t xml:space="preserve">f </w:t>
      </w:r>
      <w:r>
        <w:rPr>
          <w:bCs/>
        </w:rPr>
        <w:t xml:space="preserve"> / Z</w:t>
      </w:r>
      <w:r>
        <w:rPr>
          <w:bCs/>
          <w:vertAlign w:val="subscript"/>
        </w:rPr>
        <w:t xml:space="preserve">1 </w:t>
      </w:r>
      <w:r>
        <w:rPr>
          <w:bCs/>
        </w:rPr>
        <w:t>+ Z</w:t>
      </w:r>
      <w:r>
        <w:rPr>
          <w:bCs/>
          <w:vertAlign w:val="subscript"/>
        </w:rPr>
        <w:t xml:space="preserve">2 </w:t>
      </w:r>
      <w:r>
        <w:rPr>
          <w:bCs/>
        </w:rPr>
        <w:t>+ Z</w:t>
      </w:r>
      <w:r>
        <w:rPr>
          <w:bCs/>
          <w:vertAlign w:val="subscript"/>
        </w:rPr>
        <w:t xml:space="preserve">0 </w:t>
      </w:r>
      <w:r>
        <w:rPr>
          <w:bCs/>
        </w:rPr>
        <w:t>+ 3Z</w:t>
      </w:r>
      <w:r>
        <w:rPr>
          <w:bCs/>
          <w:vertAlign w:val="subscript"/>
        </w:rPr>
        <w:t>f</w:t>
      </w:r>
      <w:r w:rsidR="00684D39">
        <w:rPr>
          <w:bCs/>
          <w:vertAlign w:val="subscript"/>
        </w:rPr>
        <w:t xml:space="preserve"> </w:t>
      </w:r>
      <w:r w:rsidR="00684D39">
        <w:rPr>
          <w:bCs/>
        </w:rPr>
        <w:t xml:space="preserve">  (A)  </w:t>
      </w:r>
      <w:r w:rsidR="00684D39">
        <w:rPr>
          <w:bCs/>
        </w:rPr>
        <w:tab/>
      </w:r>
      <w:r w:rsidR="00684D39">
        <w:rPr>
          <w:bCs/>
        </w:rPr>
        <w:tab/>
      </w:r>
      <w:r w:rsidR="00684D39">
        <w:rPr>
          <w:bCs/>
        </w:rPr>
        <w:tab/>
      </w:r>
      <w:r w:rsidR="00684D39">
        <w:rPr>
          <w:bCs/>
        </w:rPr>
        <w:tab/>
      </w:r>
      <w:r w:rsidR="00684D39">
        <w:rPr>
          <w:bCs/>
        </w:rPr>
        <w:tab/>
        <w:t xml:space="preserve">    (2.5)</w:t>
      </w:r>
    </w:p>
    <w:p w:rsidR="00DB23A5" w:rsidRDefault="00DB23A5" w:rsidP="00DB23A5">
      <w:pPr>
        <w:spacing w:line="480" w:lineRule="auto"/>
        <w:rPr>
          <w:bCs/>
        </w:rPr>
      </w:pPr>
      <w:r>
        <w:rPr>
          <w:bCs/>
        </w:rPr>
        <w:lastRenderedPageBreak/>
        <w:t>Keterangan :</w:t>
      </w:r>
    </w:p>
    <w:p w:rsidR="00DB23A5" w:rsidRDefault="00DB23A5" w:rsidP="00DB23A5">
      <w:pPr>
        <w:spacing w:line="480" w:lineRule="auto"/>
        <w:rPr>
          <w:rStyle w:val="Strong"/>
          <w:b w:val="0"/>
          <w:bCs w:val="0"/>
        </w:rPr>
      </w:pPr>
      <w:r>
        <w:tab/>
        <w:t>I</w:t>
      </w:r>
      <w:r>
        <w:rPr>
          <w:vertAlign w:val="subscript"/>
        </w:rPr>
        <w:t xml:space="preserve">hs </w:t>
      </w:r>
      <w:r>
        <w:rPr>
          <w:rStyle w:val="Strong"/>
        </w:rPr>
        <w:t xml:space="preserve">= </w:t>
      </w:r>
      <w:r>
        <w:rPr>
          <w:rStyle w:val="Strong"/>
          <w:b w:val="0"/>
          <w:bCs w:val="0"/>
        </w:rPr>
        <w:t>Arus Hubung singkat (A)</w:t>
      </w:r>
    </w:p>
    <w:p w:rsidR="00DB23A5" w:rsidRDefault="00DB23A5" w:rsidP="00DB23A5">
      <w:pPr>
        <w:spacing w:line="480" w:lineRule="auto"/>
        <w:rPr>
          <w:rStyle w:val="Strong"/>
          <w:b w:val="0"/>
          <w:bCs w:val="0"/>
        </w:rPr>
      </w:pPr>
      <w:r>
        <w:rPr>
          <w:rStyle w:val="Strong"/>
          <w:b w:val="0"/>
          <w:bCs w:val="0"/>
        </w:rPr>
        <w:tab/>
      </w:r>
      <w:r>
        <w:rPr>
          <w:bCs/>
        </w:rPr>
        <w:t>V</w:t>
      </w:r>
      <w:r>
        <w:rPr>
          <w:bCs/>
          <w:vertAlign w:val="subscript"/>
        </w:rPr>
        <w:t xml:space="preserve">f </w:t>
      </w:r>
      <w:r>
        <w:rPr>
          <w:rStyle w:val="Strong"/>
          <w:b w:val="0"/>
          <w:bCs w:val="0"/>
        </w:rPr>
        <w:t>= Tegangan sebelum gangguan (V)</w:t>
      </w:r>
    </w:p>
    <w:p w:rsidR="00DB23A5" w:rsidRDefault="00DB23A5" w:rsidP="00DB23A5">
      <w:pPr>
        <w:spacing w:line="480" w:lineRule="auto"/>
        <w:rPr>
          <w:rStyle w:val="Strong"/>
          <w:b w:val="0"/>
          <w:bCs w:val="0"/>
        </w:rPr>
      </w:pPr>
      <w:r>
        <w:rPr>
          <w:rStyle w:val="Strong"/>
          <w:b w:val="0"/>
          <w:bCs w:val="0"/>
        </w:rPr>
        <w:tab/>
      </w:r>
      <w:r>
        <w:rPr>
          <w:bCs/>
        </w:rPr>
        <w:t>Z</w:t>
      </w:r>
      <w:r>
        <w:rPr>
          <w:bCs/>
          <w:vertAlign w:val="subscript"/>
        </w:rPr>
        <w:t xml:space="preserve">1 </w:t>
      </w:r>
      <w:r>
        <w:rPr>
          <w:rStyle w:val="Strong"/>
          <w:b w:val="0"/>
          <w:bCs w:val="0"/>
        </w:rPr>
        <w:t>= Impedansi urutan positif (Ω)</w:t>
      </w:r>
    </w:p>
    <w:p w:rsidR="00DB23A5" w:rsidRDefault="00DB23A5" w:rsidP="00DB23A5">
      <w:pPr>
        <w:spacing w:line="480" w:lineRule="auto"/>
        <w:rPr>
          <w:rStyle w:val="Strong"/>
          <w:b w:val="0"/>
          <w:bCs w:val="0"/>
        </w:rPr>
      </w:pPr>
      <w:r>
        <w:rPr>
          <w:rStyle w:val="Strong"/>
          <w:b w:val="0"/>
          <w:bCs w:val="0"/>
        </w:rPr>
        <w:tab/>
      </w:r>
      <w:r>
        <w:rPr>
          <w:bCs/>
        </w:rPr>
        <w:t>Z</w:t>
      </w:r>
      <w:r>
        <w:rPr>
          <w:bCs/>
          <w:vertAlign w:val="subscript"/>
        </w:rPr>
        <w:t xml:space="preserve">2 </w:t>
      </w:r>
      <w:r>
        <w:rPr>
          <w:rStyle w:val="Strong"/>
          <w:b w:val="0"/>
          <w:bCs w:val="0"/>
        </w:rPr>
        <w:t>= Impedansi urutan negatif (Ω)</w:t>
      </w:r>
    </w:p>
    <w:p w:rsidR="00387AA8" w:rsidRDefault="00DB23A5" w:rsidP="00DB23A5">
      <w:pPr>
        <w:spacing w:line="480" w:lineRule="auto"/>
        <w:rPr>
          <w:rStyle w:val="Strong"/>
          <w:b w:val="0"/>
          <w:bCs w:val="0"/>
        </w:rPr>
      </w:pPr>
      <w:r>
        <w:rPr>
          <w:rStyle w:val="Strong"/>
          <w:b w:val="0"/>
          <w:bCs w:val="0"/>
        </w:rPr>
        <w:tab/>
      </w:r>
      <w:r>
        <w:rPr>
          <w:bCs/>
        </w:rPr>
        <w:t>Z</w:t>
      </w:r>
      <w:r>
        <w:rPr>
          <w:bCs/>
          <w:vertAlign w:val="subscript"/>
        </w:rPr>
        <w:t xml:space="preserve">0 </w:t>
      </w:r>
      <w:r>
        <w:rPr>
          <w:rStyle w:val="Strong"/>
          <w:b w:val="0"/>
          <w:bCs w:val="0"/>
        </w:rPr>
        <w:t>= Impedansi urutan nol (Ω)</w:t>
      </w:r>
    </w:p>
    <w:p w:rsidR="00DB23A5" w:rsidRDefault="00387AA8" w:rsidP="00387AA8">
      <w:pPr>
        <w:spacing w:line="480" w:lineRule="auto"/>
        <w:rPr>
          <w:rStyle w:val="Strong"/>
          <w:b w:val="0"/>
          <w:bCs w:val="0"/>
        </w:rPr>
      </w:pPr>
      <w:r>
        <w:rPr>
          <w:rStyle w:val="Strong"/>
          <w:b w:val="0"/>
          <w:bCs w:val="0"/>
        </w:rPr>
        <w:tab/>
      </w:r>
      <w:r>
        <w:rPr>
          <w:bCs/>
        </w:rPr>
        <w:t>Z</w:t>
      </w:r>
      <w:r>
        <w:rPr>
          <w:bCs/>
          <w:vertAlign w:val="subscript"/>
        </w:rPr>
        <w:t xml:space="preserve">f </w:t>
      </w:r>
      <w:r>
        <w:rPr>
          <w:rStyle w:val="Strong"/>
          <w:b w:val="0"/>
          <w:bCs w:val="0"/>
        </w:rPr>
        <w:t>= Impedansi gangguan (Ω)</w:t>
      </w:r>
      <w:r w:rsidR="00DB23A5">
        <w:rPr>
          <w:rStyle w:val="Strong"/>
          <w:b w:val="0"/>
          <w:bCs w:val="0"/>
        </w:rPr>
        <w:tab/>
      </w:r>
    </w:p>
    <w:p w:rsidR="00DB23A5" w:rsidRPr="00410B09" w:rsidRDefault="00DB23A5" w:rsidP="00410B09">
      <w:r>
        <w:rPr>
          <w:rStyle w:val="Strong"/>
          <w:b w:val="0"/>
          <w:bCs w:val="0"/>
        </w:rPr>
        <w:tab/>
      </w:r>
    </w:p>
    <w:p w:rsidR="004F5E38" w:rsidRDefault="00C6285E" w:rsidP="00DB5E4E">
      <w:pPr>
        <w:numPr>
          <w:ilvl w:val="1"/>
          <w:numId w:val="2"/>
        </w:numPr>
        <w:spacing w:line="480" w:lineRule="auto"/>
        <w:ind w:hanging="1080"/>
        <w:rPr>
          <w:b/>
        </w:rPr>
      </w:pPr>
      <w:r>
        <w:rPr>
          <w:b/>
        </w:rPr>
        <w:t xml:space="preserve">Gangguan </w:t>
      </w:r>
      <w:r w:rsidR="00410B09">
        <w:rPr>
          <w:b/>
        </w:rPr>
        <w:t>Hubung Singkat Antar Fasa</w:t>
      </w:r>
    </w:p>
    <w:p w:rsidR="00410B09" w:rsidRDefault="00410B09" w:rsidP="00410B09">
      <w:pPr>
        <w:spacing w:line="480" w:lineRule="auto"/>
        <w:ind w:firstLine="720"/>
        <w:rPr>
          <w:bCs/>
        </w:rPr>
      </w:pPr>
      <w:r>
        <w:rPr>
          <w:bCs/>
        </w:rPr>
        <w:t>Gangguan terjadi pada fasa d dan c seperti terlihat pada gambar 2.2 di bawah :</w:t>
      </w:r>
    </w:p>
    <w:p w:rsidR="00EA4781" w:rsidRDefault="003C5802" w:rsidP="006E129E">
      <w:pPr>
        <w:spacing w:line="480" w:lineRule="auto"/>
        <w:rPr>
          <w:bCs/>
        </w:rPr>
      </w:pPr>
      <w:r w:rsidRPr="003C5802">
        <w:pict>
          <v:group id="_x0000_s1059" style="width:344.25pt;height:140.65pt;mso-position-horizontal-relative:char;mso-position-vertical-relative:line" coordsize="4438650,967741ff" o:preferrelative="t">
            <v:group id="_x0000_s1060" style="position:absolute;left:2733675;top:628650;width:447675;height:329565;mso-position-horizontal-relative:page;mso-position-vertical-relative:page" coordorigin="171450,-9525" coordsize="447675,329565" o:preferrelative="t">
              <v:shape id="_x0000_s1061"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KMcQAAADcAAAADwAAAGRycy9kb3ducmV2LnhtbESPQWvCQBSE70L/w/IK3nSTWoKmrkEq&#10;QgsFMYrnR/Y1CWbfxuyapP++Wyh4HGbmG2adjaYRPXWutqwgnkcgiAuray4VnE/72RKE88gaG8uk&#10;4IccZJunyRpTbQc+Up/7UgQIuxQVVN63qZSuqMigm9uWOHjftjPog+xKqTscAtw08iWKEmmw5rBQ&#10;YUvvFRXX/G4U3Pery1c/7vwl/kzywy3h4VqzUtPncfsGwtPoH+H/9odW8LpYwN+Zc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5AoxxAAAANwAAAAPAAAAAAAAAAAA&#10;AAAAAKECAABkcnMvZG93bnJldi54bWxQSwUGAAAAAAQABAD5AAAAkgMAAAAA&#10;" strokecolor="windowText" strokeweight="1pt">
                <v:stroke endarrow="open"/>
              </v:shape>
              <v:shape id="_x0000_s1053"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VQcQA&#10;AADcAAAADwAAAGRycy9kb3ducmV2LnhtbESPQWvCQBSE74L/YXlCb3VXq8XGbERaCp4qTWvB2yP7&#10;TILZtyG7NfHfd4WCx2FmvmHSzWAbcaHO1441zKYKBHHhTM2lhu+v98cVCB+QDTaOScOVPGyy8SjF&#10;xLieP+mSh1JECPsENVQhtImUvqjIop+6ljh6J9dZDFF2pTQd9hFuGzlX6llarDkuVNjSa0XFOf+1&#10;Gg4fp+PPQu3LN7tsezcoyfZFav0wGbZrEIGGcA//t3dGw+Jp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1UHEAAAA3AAAAA8AAAAAAAAAAAAAAAAAmAIAAGRycy9k&#10;b3ducmV2LnhtbFBLBQYAAAAABAAEAPUAAACJAwAAAAA=&#10;" filled="f" stroked="f">
                <v:textbox>
                  <w:txbxContent>
                    <w:p w:rsidR="00A972AE" w:rsidRPr="00A14C9B" w:rsidRDefault="00A972AE" w:rsidP="006E129E">
                      <w:pPr>
                        <w:jc w:val="center"/>
                      </w:pPr>
                      <w:r w:rsidRPr="00A14C9B">
                        <w:t>I</w:t>
                      </w:r>
                      <w:r>
                        <w:t>c</w:t>
                      </w:r>
                    </w:p>
                  </w:txbxContent>
                </v:textbox>
              </v:shape>
            </v:group>
            <v:group id="_x0000_s1063" style="position:absolute;width:4438650;height:967741;mso-position-horizontal-relative:page;mso-position-vertical-relative:page" coordsize="4438650,967741" o:preferrelative="t">
              <v:group id="_x0000_s1064" style="position:absolute;width:4438650;height:967741;mso-position-horizontal-relative:page;mso-position-vertical-relative:page" coordsize="4438650,967741" o:preferrelative="t">
                <v:group id="_x0000_s1065" style="position:absolute;left:790575;top:136207;width:3648075;height:831534;mso-position-horizontal-relative:page;mso-position-vertical-relative:page" coordorigin=",2857" coordsize="3648075,831534" o:preferrelative="t">
                  <v:group id="_x0000_s1066" style="position:absolute;top:2857;width:3648075;height:438150;mso-position-horizontal-relative:page;mso-position-vertical-relative:page" coordsize="3648075,438150" o:preferrelative="t">
                    <v:line id="_x0000_s1067" style="position:absolute;flip:y;mso-position-horizontal-relative:page;mso-position-vertical-relative:page" from="0,0" to="364807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a8jsYAAADcAAAADwAAAGRycy9kb3ducmV2LnhtbESPQWvCQBSE7wX/w/KEXopulFo0uooI&#10;xUJ7aRTE2yP7TILZt3F3Ncm/7xYKPQ4z8w2z2nSmFg9yvrKsYDJOQBDnVldcKDge3kdzED4ga6wt&#10;k4KePGzWg6cVptq2/E2PLBQiQtinqKAMoUml9HlJBv3YNsTRu1hnMETpCqkdthFuajlNkjdpsOK4&#10;UGJDu5Lya3Y3CuzktJD9bbb/fOnPmdvdtl910ir1POy2SxCBuvAf/mt/aAWvsyn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WvI7GAAAA3AAAAA8AAAAAAAAA&#10;AAAAAAAAoQIAAGRycy9kb3ducmV2LnhtbFBLBQYAAAAABAAEAPkAAACUAwAAAAA=&#10;" strokecolor="windowText" strokeweight="1.5pt"/>
                    <v:line id="_x0000_s1068" style="position:absolute;flip:y;mso-position-horizontal-relative:page;mso-position-vertical-relative:page" from="0,219075" to="3648075,21907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oZFcYAAADcAAAADwAAAGRycy9kb3ducmV2LnhtbESPQWvCQBSE74X+h+UVeim6sa2iqauI&#10;UCrYi1EQb4/sMwnNvo27W5P8e1co9DjMzDfMfNmZWlzJ+cqygtEwAUGcW11xoeCw/xxMQfiArLG2&#10;TAp68rBcPD7MMdW25R1ds1CICGGfooIyhCaV0uclGfRD2xBH72ydwRClK6R22Ea4qeVrkkykwYrj&#10;QokNrUvKf7Jfo8COjjPZX8Zf25f+lLn1ZfVdJ61Sz0/d6gNEoC78h//aG63gffwG9zPxC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aGRXGAAAA3AAAAA8AAAAAAAAA&#10;AAAAAAAAoQIAAGRycy9kb3ducmV2LnhtbFBLBQYAAAAABAAEAPkAAACUAwAAAAA=&#10;" strokecolor="windowText" strokeweight="1.5pt"/>
                    <v:line id="_x0000_s1069" style="position:absolute;flip:y;mso-position-horizontal-relative:page;mso-position-vertical-relative:page" from="0,438150" to="3648075,4381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OBYcYAAADcAAAADwAAAGRycy9kb3ducmV2LnhtbESPQWvCQBSE7wX/w/KEXopuFC0aXUUE&#10;aaG9NAri7ZF9JsHs27i7Ncm/7xYKPQ4z8w2z3namFg9yvrKsYDJOQBDnVldcKDgdD6MFCB+QNdaW&#10;SUFPHrabwdMaU21b/qJHFgoRIexTVFCG0KRS+rwkg35sG+LoXa0zGKJ0hdQO2wg3tZwmyas0WHFc&#10;KLGhfUn5Lfs2CuzkvJT9ff728dJfMre/7z7rpFXqedjtViACdeE//Nd+1wpm8xn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zgWHGAAAA3AAAAA8AAAAAAAAA&#10;AAAAAAAAoQIAAGRycy9kb3ducmV2LnhtbFBLBQYAAAAABAAEAPkAAACUAwAAAAA=&#10;" strokecolor="windowText" strokeweight="1.5pt"/>
                  </v:group>
                  <v:group id="_x0000_s1070" style="position:absolute;left:2222489;top:358438;width:618521;height:333386;rotation:-90;mso-position-horizontal-relative:page;mso-position-vertical-relative:page" coordorigin="-417701,-171461" coordsize="3013917,333386" o:preferrelative="t">
                    <v:line id="_x0000_s1071" style="position:absolute;rotation:-90;flip:y;mso-position-horizontal-relative:page;mso-position-vertical-relative:page" from="544427,-1118111" to="544427,775189"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1XsUAAADcAAAADwAAAGRycy9kb3ducmV2LnhtbESPQWvCQBSE74L/YXlCL1I3Fk3b1FWk&#10;UqjHqGCPj+xrkpp9G7Nr3P57Vyj0OMzMN8xiFUwjeupcbVnBdJKAIC6srrlUcNh/PL6AcB5ZY2OZ&#10;FPySg9VyOFhgpu2Vc+p3vhQRwi5DBZX3bSalKyoy6Ca2JY7et+0M+ii7UuoOrxFuGvmUJKk0WHNc&#10;qLCl94qK0+5iFPDXJW9/ivNxewzjTf66CbPnPij1MArrNxCegv8P/7U/tYLZPIX7mXg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1XsUAAADcAAAADwAAAAAAAAAA&#10;AAAAAAChAgAAZHJzL2Rvd25yZXYueG1sUEsFBgAAAAAEAAQA+QAAAJMDAAAAAA==&#10;" strokecolor="windowText" strokeweight="1.5pt"/>
                    <v:line id="_x0000_s1072" style="position:absolute;rotation:-90;flip:y;mso-position-horizontal-relative:page;mso-position-vertical-relative:page" from="1089258,-1345034" to="1089258,1668883"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lQxcUAAADcAAAADwAAAGRycy9kb3ducmV2LnhtbESPQWvCQBSE74L/YXlCL1I3FjVt6ipS&#10;KdRjtGCPj+xrkpp9G7Nr3P57Vyj0OMzMN8xyHUwjeupcbVnBdJKAIC6srrlU8Hl4f3wG4TyyxsYy&#10;KfglB+vVcLDETNsr59TvfSkihF2GCirv20xKV1Rk0E1sSxy9b9sZ9FF2pdQdXiPcNPIpSRbSYM1x&#10;ocKW3ioqTvuLUcBfl7z9Kc7H3TGMt/nLNszSPij1MAqbVxCegv8P/7U/tILZPIX7mXg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lQxcUAAADcAAAADwAAAAAAAAAA&#10;AAAAAAChAgAAZHJzL2Rvd25yZXYueG1sUEsFBgAAAAAEAAQA+QAAAJMDAAAAAA==&#10;" strokecolor="windowText" strokeweight="1.5pt"/>
                  </v:group>
                  <v:line id="_x0000_s1073" style="position:absolute;mso-position-horizontal-relative:page;mso-position-vertical-relative:page" from="2365053,831215" to="2698441,83121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p4MsUAAADcAAAADwAAAGRycy9kb3ducmV2LnhtbESPQWvCQBSE70L/w/IKvdWNpSYxukpa&#10;GhEEoVo8P7KvSWj2bchuTfrvXaHgcZiZb5jVZjStuFDvGssKZtMIBHFpdcOVgq9T8ZyCcB5ZY2uZ&#10;FPyRg836YbLCTNuBP+ly9JUIEHYZKqi97zIpXVmTQTe1HXHwvm1v0AfZV1L3OAS4aeVLFMXSYMNh&#10;ocaO3msqf46/RsHcvCX74bRdxPlHYsifZ+khL5R6ehzzJQhPo7+H/9s7reB1voD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p4MsUAAADcAAAADwAAAAAAAAAA&#10;AAAAAAChAgAAZHJzL2Rvd25yZXYueG1sUEsFBgAAAAAEAAQA+QAAAJMDAAAAAA==&#10;" strokecolor="windowText" strokeweight="1.5pt"/>
                </v:group>
                <v:group id="_x0000_s1074" style="position:absolute;width:857250;height:767715;mso-position-horizontal-relative:page;mso-position-vertical-relative:page" coordsize="857250,767715" o:preferrelative="t">
                  <v:shape id="_x0000_s1062" type="#_x0000_t202" style="position:absolute;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w:txbxContent>
                        <w:p w:rsidR="00A972AE" w:rsidRPr="00A14C9B" w:rsidRDefault="00A972AE" w:rsidP="006E129E">
                          <w:pPr>
                            <w:jc w:val="center"/>
                            <w:rPr>
                              <w:i/>
                            </w:rPr>
                          </w:pPr>
                          <w:r w:rsidRPr="00A14C9B">
                            <w:rPr>
                              <w:i/>
                            </w:rPr>
                            <w:t>Phase A</w:t>
                          </w:r>
                        </w:p>
                      </w:txbxContent>
                    </v:textbox>
                  </v:shape>
                  <v:shape id="_x0000_s1075" type="#_x0000_t202" style="position:absolute;top:219075;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rsidR="00A972AE" w:rsidRPr="00A14C9B" w:rsidRDefault="00A972AE" w:rsidP="006E129E">
                          <w:pPr>
                            <w:jc w:val="center"/>
                            <w:rPr>
                              <w:i/>
                            </w:rPr>
                          </w:pPr>
                          <w:r w:rsidRPr="00A14C9B">
                            <w:rPr>
                              <w:i/>
                            </w:rPr>
                            <w:t>Phase B</w:t>
                          </w:r>
                        </w:p>
                      </w:txbxContent>
                    </v:textbox>
                  </v:shape>
                  <v:shape id="_x0000_s1076" type="#_x0000_t202" style="position:absolute;top:438150;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s8QA&#10;AADcAAAADwAAAGRycy9kb3ducmV2LnhtbESPQWvCQBSE74L/YXlCb7qrtWJjNiItBU+VprXg7ZF9&#10;JsHs25Ddmvjvu0Khx2FmvmHS7WAbcaXO1441zGcKBHHhTM2lhq/Pt+kahA/IBhvHpOFGHrbZeJRi&#10;YlzPH3TNQykihH2CGqoQ2kRKX1Rk0c9cSxy9s+sshii7UpoO+wi3jVwotZIWa44LFbb0UlFxyX+s&#10;huP7+fS9VIfy1T61vRuUZPsstX6YDLsNiEBD+A//tfdGw3L1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zx7PEAAAA3AAAAA8AAAAAAAAAAAAAAAAAmAIAAGRycy9k&#10;b3ducmV2LnhtbFBLBQYAAAAABAAEAPUAAACJAwAAAAA=&#10;" filled="f" stroked="f">
                    <v:textbox>
                      <w:txbxContent>
                        <w:p w:rsidR="00A972AE" w:rsidRPr="00A14C9B" w:rsidRDefault="00A972AE" w:rsidP="006E129E">
                          <w:pPr>
                            <w:jc w:val="center"/>
                            <w:rPr>
                              <w:i/>
                            </w:rPr>
                          </w:pPr>
                          <w:r w:rsidRPr="00A14C9B">
                            <w:rPr>
                              <w:i/>
                            </w:rPr>
                            <w:t>Phase C</w:t>
                          </w:r>
                        </w:p>
                      </w:txbxContent>
                    </v:textbox>
                  </v:shape>
                </v:group>
              </v:group>
              <v:group id="_x0000_s1078" style="position:absolute;left:3067050;top:628650;width:447675;height:329565;mso-position-horizontal-relative:page;mso-position-vertical-relative:page" coordorigin="171450,-9525" coordsize="447675,329565" o:preferrelative="t">
                <v:shape id="_x0000_s1079"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Yw8QAAADcAAAADwAAAGRycy9kb3ducmV2LnhtbESPQWvCQBSE74X+h+UVems2Sg0aXaUo&#10;goJQTIvnR/Y1CWbfxuyaxH/vCkKPw8x8wyxWg6lFR62rLCsYRTEI4tzqigsFvz/bjykI55E11pZJ&#10;wY0crJavLwtMte35SF3mCxEg7FJUUHrfpFK6vCSDLrINcfD+bGvQB9kWUrfYB7ip5TiOE2mw4rBQ&#10;YkPrkvJzdjUKrtvZ6dANG38a7ZPs+5Jwf65Yqfe34WsOwtPg/8PP9k4r+Ewm8DgTjo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8hjDxAAAANwAAAAPAAAAAAAAAAAA&#10;AAAAAKECAABkcnMvZG93bnJldi54bWxQSwUGAAAAAAQABAD5AAAAkgMAAAAA&#10;" strokecolor="windowText" strokeweight="1pt">
                  <v:stroke endarrow="open"/>
                </v:shape>
                <v:shape id="_x0000_s1077"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w:txbxContent>
                      <w:p w:rsidR="00A972AE" w:rsidRPr="00A14C9B" w:rsidRDefault="00A972AE" w:rsidP="006E129E">
                        <w:pPr>
                          <w:jc w:val="center"/>
                        </w:pPr>
                        <w:r w:rsidRPr="00A14C9B">
                          <w:t>I</w:t>
                        </w:r>
                        <w:r>
                          <w:t>b</w:t>
                        </w:r>
                      </w:p>
                    </w:txbxContent>
                  </v:textbox>
                </v:shape>
              </v:group>
            </v:group>
            <w10:wrap type="none"/>
            <w10:anchorlock/>
          </v:group>
        </w:pict>
      </w:r>
    </w:p>
    <w:p w:rsidR="00410B09" w:rsidRDefault="00410B09" w:rsidP="00DD15CB">
      <w:pPr>
        <w:spacing w:line="276" w:lineRule="auto"/>
        <w:rPr>
          <w:bCs/>
        </w:rPr>
      </w:pPr>
      <w:r>
        <w:rPr>
          <w:bCs/>
        </w:rPr>
        <w:t xml:space="preserve"> </w:t>
      </w:r>
      <w:r>
        <w:rPr>
          <w:bCs/>
        </w:rPr>
        <w:tab/>
        <w:t xml:space="preserve">Gambar 2.2 Gangguan hubung singkat antar fasa </w:t>
      </w:r>
    </w:p>
    <w:p w:rsidR="00410B09" w:rsidRPr="00A57373" w:rsidRDefault="00AA2A33" w:rsidP="00AA2A33">
      <w:pPr>
        <w:spacing w:line="480" w:lineRule="auto"/>
        <w:ind w:left="1440"/>
        <w:rPr>
          <w:bCs/>
        </w:rPr>
      </w:pPr>
      <w:r>
        <w:rPr>
          <w:bCs/>
        </w:rPr>
        <w:t xml:space="preserve">       </w:t>
      </w:r>
      <w:r w:rsidRPr="00A57373">
        <w:rPr>
          <w:bCs/>
        </w:rPr>
        <w:t xml:space="preserve"> </w:t>
      </w:r>
      <w:r w:rsidR="00410B09" w:rsidRPr="00A57373">
        <w:rPr>
          <w:bCs/>
        </w:rPr>
        <w:t>Sumber : (Stevenson, 1994)</w:t>
      </w:r>
    </w:p>
    <w:p w:rsidR="00410B09" w:rsidRDefault="003C5802" w:rsidP="00410B09">
      <w:pPr>
        <w:spacing w:line="480" w:lineRule="auto"/>
        <w:ind w:left="720"/>
        <w:rPr>
          <w:bCs/>
        </w:rPr>
      </w:pPr>
      <w:r>
        <w:rPr>
          <w:bCs/>
          <w:noProof/>
          <w:lang w:val="id-ID" w:eastAsia="id-ID"/>
        </w:rPr>
        <w:pict>
          <v:group id="_x0000_s1082" style="position:absolute;left:0;text-align:left;margin-left:30pt;margin-top:23.35pt;width:149.95pt;height:51.05pt;z-index:251668480" coordorigin="2826,10640" coordsize="2923,1021ff" o:preferrelative="t">
            <v:shape id="_x0000_s1083" type="#_x0000_t185" style="position:absolute;left:2826;top:10640;width:495;height:1021;mso-position-horizontal-relative:page;mso-position-vertical-relative:page" o:preferrelative="t" strokeweight="1pt"/>
            <v:shape id="_x0000_s1084" type="#_x0000_t185" style="position:absolute;left:4004;top:10640;width:1140;height:1021;mso-position-horizontal-relative:page;mso-position-vertical-relative:page" o:preferrelative="t" strokeweight="1pt"/>
            <v:shape id="_x0000_s1085" type="#_x0000_t185" style="position:absolute;left:5254;top:10640;width:495;height:1021;mso-position-horizontal-relative:page;mso-position-vertical-relative:page" o:preferrelative="t" strokeweight="1pt"/>
          </v:group>
        </w:pict>
      </w:r>
      <w:r w:rsidR="00410B09">
        <w:rPr>
          <w:bCs/>
        </w:rPr>
        <w:t>Dengan V</w:t>
      </w:r>
      <w:r w:rsidR="00410B09" w:rsidRPr="001E60F5">
        <w:rPr>
          <w:bCs/>
          <w:vertAlign w:val="subscript"/>
        </w:rPr>
        <w:t>b</w:t>
      </w:r>
      <w:r w:rsidR="00410B09">
        <w:rPr>
          <w:bCs/>
          <w:vertAlign w:val="subscript"/>
        </w:rPr>
        <w:t xml:space="preserve"> </w:t>
      </w:r>
      <w:r w:rsidR="00410B09">
        <w:rPr>
          <w:bCs/>
        </w:rPr>
        <w:t>=  V</w:t>
      </w:r>
      <w:r w:rsidR="00410B09" w:rsidRPr="001E60F5">
        <w:rPr>
          <w:bCs/>
          <w:vertAlign w:val="subscript"/>
        </w:rPr>
        <w:t>c</w:t>
      </w:r>
      <w:r w:rsidR="00410B09">
        <w:rPr>
          <w:bCs/>
        </w:rPr>
        <w:t xml:space="preserve"> ; I</w:t>
      </w:r>
      <w:r w:rsidR="00410B09" w:rsidRPr="001E60F5">
        <w:rPr>
          <w:bCs/>
          <w:vertAlign w:val="subscript"/>
        </w:rPr>
        <w:t>c</w:t>
      </w:r>
      <w:r w:rsidR="00410B09">
        <w:rPr>
          <w:bCs/>
        </w:rPr>
        <w:t xml:space="preserve"> = -I</w:t>
      </w:r>
      <w:r w:rsidR="00410B09">
        <w:rPr>
          <w:bCs/>
          <w:vertAlign w:val="subscript"/>
        </w:rPr>
        <w:t>b</w:t>
      </w:r>
      <w:r w:rsidR="00410B09">
        <w:rPr>
          <w:bCs/>
        </w:rPr>
        <w:t xml:space="preserve">  ; I</w:t>
      </w:r>
      <w:r w:rsidR="00410B09" w:rsidRPr="001E60F5">
        <w:rPr>
          <w:bCs/>
          <w:vertAlign w:val="subscript"/>
        </w:rPr>
        <w:t>a</w:t>
      </w:r>
      <w:r w:rsidR="00410B09">
        <w:rPr>
          <w:bCs/>
        </w:rPr>
        <w:t xml:space="preserve"> = 0</w:t>
      </w:r>
    </w:p>
    <w:p w:rsidR="001047D8" w:rsidRPr="00F34413" w:rsidRDefault="001047D8" w:rsidP="001047D8">
      <w:pPr>
        <w:spacing w:line="276" w:lineRule="auto"/>
        <w:ind w:left="720"/>
        <w:rPr>
          <w:bCs/>
        </w:rPr>
      </w:pPr>
      <w:r>
        <w:rPr>
          <w:bCs/>
        </w:rPr>
        <w:t>V</w:t>
      </w:r>
      <w:r w:rsidRPr="004C56CE">
        <w:rPr>
          <w:bCs/>
          <w:vertAlign w:val="subscript"/>
        </w:rPr>
        <w:t>a0</w:t>
      </w:r>
      <w:r>
        <w:rPr>
          <w:bCs/>
          <w:vertAlign w:val="subscript"/>
        </w:rPr>
        <w:tab/>
        <w:t xml:space="preserve"> </w:t>
      </w:r>
      <w:r>
        <w:rPr>
          <w:bCs/>
        </w:rPr>
        <w:t xml:space="preserve">       1     1    1       </w:t>
      </w:r>
      <w:r w:rsidR="004765D9">
        <w:rPr>
          <w:bCs/>
        </w:rPr>
        <w:t>V</w:t>
      </w:r>
      <w:r>
        <w:rPr>
          <w:bCs/>
          <w:vertAlign w:val="subscript"/>
        </w:rPr>
        <w:t>a</w:t>
      </w:r>
      <w:r>
        <w:rPr>
          <w:bCs/>
        </w:rPr>
        <w:t xml:space="preserve"> </w:t>
      </w:r>
    </w:p>
    <w:p w:rsidR="001047D8" w:rsidRPr="00F34413" w:rsidRDefault="001047D8" w:rsidP="00800DE8">
      <w:pPr>
        <w:spacing w:line="276" w:lineRule="auto"/>
        <w:ind w:left="720"/>
        <w:rPr>
          <w:bCs/>
        </w:rPr>
      </w:pPr>
      <w:r>
        <w:rPr>
          <w:bCs/>
        </w:rPr>
        <w:t>V</w:t>
      </w:r>
      <w:r w:rsidRPr="004C56CE">
        <w:rPr>
          <w:bCs/>
          <w:vertAlign w:val="subscript"/>
        </w:rPr>
        <w:t>a</w:t>
      </w:r>
      <w:r>
        <w:rPr>
          <w:bCs/>
          <w:vertAlign w:val="subscript"/>
        </w:rPr>
        <w:t xml:space="preserve">1     </w:t>
      </w:r>
      <w:r>
        <w:rPr>
          <w:bCs/>
        </w:rPr>
        <w:t xml:space="preserve">= 1/3  </w:t>
      </w:r>
      <w:r w:rsidR="00D4529A">
        <w:rPr>
          <w:bCs/>
        </w:rPr>
        <w:t xml:space="preserve"> </w:t>
      </w:r>
      <w:r>
        <w:rPr>
          <w:bCs/>
        </w:rPr>
        <w:t>1     a    a</w:t>
      </w:r>
      <w:r>
        <w:rPr>
          <w:bCs/>
          <w:vertAlign w:val="superscript"/>
        </w:rPr>
        <w:t xml:space="preserve">2 </w:t>
      </w:r>
      <w:r>
        <w:rPr>
          <w:bCs/>
        </w:rPr>
        <w:t xml:space="preserve">     </w:t>
      </w:r>
      <w:r w:rsidR="004765D9">
        <w:rPr>
          <w:bCs/>
        </w:rPr>
        <w:t>V</w:t>
      </w:r>
      <w:r w:rsidR="0076760D">
        <w:rPr>
          <w:bCs/>
          <w:vertAlign w:val="subscript"/>
        </w:rPr>
        <w:t>b</w:t>
      </w:r>
      <w:r>
        <w:rPr>
          <w:bCs/>
        </w:rPr>
        <w:tab/>
      </w:r>
      <w:r>
        <w:rPr>
          <w:bCs/>
        </w:rPr>
        <w:tab/>
      </w:r>
      <w:r>
        <w:rPr>
          <w:bCs/>
        </w:rPr>
        <w:tab/>
      </w:r>
      <w:r>
        <w:rPr>
          <w:bCs/>
        </w:rPr>
        <w:tab/>
      </w:r>
      <w:r>
        <w:rPr>
          <w:bCs/>
        </w:rPr>
        <w:tab/>
      </w:r>
      <w:r>
        <w:rPr>
          <w:bCs/>
        </w:rPr>
        <w:tab/>
        <w:t xml:space="preserve">    </w:t>
      </w:r>
      <w:r w:rsidR="00717B5E">
        <w:rPr>
          <w:bCs/>
        </w:rPr>
        <w:t>(2.6</w:t>
      </w:r>
      <w:r>
        <w:rPr>
          <w:bCs/>
        </w:rPr>
        <w:t>)</w:t>
      </w:r>
    </w:p>
    <w:p w:rsidR="001047D8" w:rsidRPr="00F34413" w:rsidRDefault="001047D8" w:rsidP="001047D8">
      <w:pPr>
        <w:tabs>
          <w:tab w:val="left" w:pos="720"/>
          <w:tab w:val="left" w:pos="1440"/>
          <w:tab w:val="left" w:pos="2160"/>
          <w:tab w:val="left" w:pos="2880"/>
          <w:tab w:val="center" w:pos="4329"/>
        </w:tabs>
        <w:spacing w:line="276" w:lineRule="auto"/>
        <w:ind w:left="720"/>
        <w:rPr>
          <w:bCs/>
        </w:rPr>
      </w:pPr>
      <w:r>
        <w:rPr>
          <w:bCs/>
        </w:rPr>
        <w:t>V</w:t>
      </w:r>
      <w:r w:rsidRPr="004C56CE">
        <w:rPr>
          <w:bCs/>
          <w:vertAlign w:val="subscript"/>
        </w:rPr>
        <w:t>a</w:t>
      </w:r>
      <w:r>
        <w:rPr>
          <w:bCs/>
          <w:vertAlign w:val="subscript"/>
        </w:rPr>
        <w:t xml:space="preserve">2   </w:t>
      </w:r>
      <w:r>
        <w:rPr>
          <w:bCs/>
          <w:vertAlign w:val="subscript"/>
        </w:rPr>
        <w:tab/>
        <w:t xml:space="preserve">      </w:t>
      </w:r>
      <w:r>
        <w:rPr>
          <w:bCs/>
        </w:rPr>
        <w:t xml:space="preserve">    1     a</w:t>
      </w:r>
      <w:r>
        <w:rPr>
          <w:bCs/>
          <w:vertAlign w:val="superscript"/>
        </w:rPr>
        <w:t>2</w:t>
      </w:r>
      <w:r>
        <w:rPr>
          <w:bCs/>
        </w:rPr>
        <w:t xml:space="preserve">   a       </w:t>
      </w:r>
      <w:r w:rsidR="004765D9">
        <w:rPr>
          <w:bCs/>
        </w:rPr>
        <w:t>V</w:t>
      </w:r>
      <w:r w:rsidR="004765D9">
        <w:rPr>
          <w:bCs/>
          <w:vertAlign w:val="subscript"/>
        </w:rPr>
        <w:t>c</w:t>
      </w:r>
      <w:r>
        <w:rPr>
          <w:bCs/>
        </w:rPr>
        <w:tab/>
      </w:r>
    </w:p>
    <w:p w:rsidR="006E129E" w:rsidRDefault="006E129E" w:rsidP="00410B09">
      <w:pPr>
        <w:spacing w:line="480" w:lineRule="auto"/>
        <w:ind w:left="720"/>
        <w:rPr>
          <w:bCs/>
        </w:rPr>
      </w:pPr>
    </w:p>
    <w:p w:rsidR="00FC55D0" w:rsidRDefault="00FC55D0" w:rsidP="00410B09">
      <w:pPr>
        <w:spacing w:line="480" w:lineRule="auto"/>
        <w:ind w:left="720"/>
        <w:rPr>
          <w:bCs/>
        </w:rPr>
      </w:pPr>
      <w:r>
        <w:rPr>
          <w:bCs/>
        </w:rPr>
        <w:t>Diperoleh V</w:t>
      </w:r>
      <w:r>
        <w:rPr>
          <w:bCs/>
          <w:vertAlign w:val="subscript"/>
        </w:rPr>
        <w:t xml:space="preserve">a1 </w:t>
      </w:r>
      <w:r>
        <w:rPr>
          <w:bCs/>
        </w:rPr>
        <w:t>= V</w:t>
      </w:r>
      <w:r>
        <w:rPr>
          <w:bCs/>
          <w:vertAlign w:val="subscript"/>
        </w:rPr>
        <w:t xml:space="preserve">a2 </w:t>
      </w:r>
      <w:r>
        <w:rPr>
          <w:bCs/>
        </w:rPr>
        <w:t>maka :</w:t>
      </w:r>
    </w:p>
    <w:p w:rsidR="004838CB" w:rsidRPr="00F34413" w:rsidRDefault="003C5802" w:rsidP="004838CB">
      <w:pPr>
        <w:spacing w:line="276" w:lineRule="auto"/>
        <w:ind w:left="720"/>
        <w:rPr>
          <w:bCs/>
        </w:rPr>
      </w:pPr>
      <w:r>
        <w:rPr>
          <w:bCs/>
          <w:noProof/>
          <w:lang w:val="id-ID" w:eastAsia="id-ID"/>
        </w:rPr>
        <w:pict>
          <v:group id="_x0000_s1086" style="position:absolute;left:0;text-align:left;margin-left:27.35pt;margin-top:-1.65pt;width:149.95pt;height:51.05pt;z-index:251669504" coordorigin="2826,10640" coordsize="2923,1021ff" o:preferrelative="t">
            <v:shape id="_x0000_s1087" type="#_x0000_t185" style="position:absolute;left:2826;top:10640;width:495;height:1021;mso-position-horizontal-relative:page;mso-position-vertical-relative:page" o:preferrelative="t" strokeweight="1pt"/>
            <v:shape id="_x0000_s1088" type="#_x0000_t185" style="position:absolute;left:4004;top:10640;width:1140;height:1021;mso-position-horizontal-relative:page;mso-position-vertical-relative:page" o:preferrelative="t" strokeweight="1pt"/>
            <v:shape id="_x0000_s1089" type="#_x0000_t185" style="position:absolute;left:5254;top:10640;width:495;height:1021;mso-position-horizontal-relative:page;mso-position-vertical-relative:page" o:preferrelative="t" strokeweight="1pt"/>
          </v:group>
        </w:pict>
      </w:r>
      <w:r w:rsidR="005D4A6A">
        <w:rPr>
          <w:bCs/>
        </w:rPr>
        <w:t>I</w:t>
      </w:r>
      <w:r w:rsidR="004838CB" w:rsidRPr="004C56CE">
        <w:rPr>
          <w:bCs/>
          <w:vertAlign w:val="subscript"/>
        </w:rPr>
        <w:t>a0</w:t>
      </w:r>
      <w:r w:rsidR="004838CB">
        <w:rPr>
          <w:bCs/>
          <w:vertAlign w:val="subscript"/>
        </w:rPr>
        <w:tab/>
        <w:t xml:space="preserve"> </w:t>
      </w:r>
      <w:r w:rsidR="004838CB">
        <w:rPr>
          <w:bCs/>
        </w:rPr>
        <w:t xml:space="preserve">       1     1    1      </w:t>
      </w:r>
      <w:r w:rsidR="0076760D">
        <w:rPr>
          <w:bCs/>
        </w:rPr>
        <w:t xml:space="preserve"> </w:t>
      </w:r>
      <w:r w:rsidR="001D6FE3">
        <w:rPr>
          <w:bCs/>
        </w:rPr>
        <w:t>I</w:t>
      </w:r>
      <w:r w:rsidR="004838CB">
        <w:rPr>
          <w:bCs/>
          <w:vertAlign w:val="subscript"/>
        </w:rPr>
        <w:t>a</w:t>
      </w:r>
      <w:r w:rsidR="004838CB">
        <w:rPr>
          <w:bCs/>
        </w:rPr>
        <w:t xml:space="preserve"> </w:t>
      </w:r>
    </w:p>
    <w:p w:rsidR="004838CB" w:rsidRPr="00F34413" w:rsidRDefault="005D4A6A" w:rsidP="004838CB">
      <w:pPr>
        <w:spacing w:line="276" w:lineRule="auto"/>
        <w:ind w:left="720"/>
        <w:rPr>
          <w:bCs/>
        </w:rPr>
      </w:pPr>
      <w:r>
        <w:rPr>
          <w:bCs/>
        </w:rPr>
        <w:lastRenderedPageBreak/>
        <w:t>I</w:t>
      </w:r>
      <w:r w:rsidR="004838CB" w:rsidRPr="004C56CE">
        <w:rPr>
          <w:bCs/>
          <w:vertAlign w:val="subscript"/>
        </w:rPr>
        <w:t>a</w:t>
      </w:r>
      <w:r w:rsidR="004838CB">
        <w:rPr>
          <w:bCs/>
          <w:vertAlign w:val="subscript"/>
        </w:rPr>
        <w:t xml:space="preserve">1     </w:t>
      </w:r>
      <w:r w:rsidR="004838CB">
        <w:rPr>
          <w:bCs/>
        </w:rPr>
        <w:t xml:space="preserve">= 1/3   </w:t>
      </w:r>
      <w:r w:rsidR="005D50CB">
        <w:rPr>
          <w:bCs/>
        </w:rPr>
        <w:t xml:space="preserve"> </w:t>
      </w:r>
      <w:r w:rsidR="004838CB">
        <w:rPr>
          <w:bCs/>
        </w:rPr>
        <w:t>1     a    a</w:t>
      </w:r>
      <w:r w:rsidR="004838CB">
        <w:rPr>
          <w:bCs/>
          <w:vertAlign w:val="superscript"/>
        </w:rPr>
        <w:t xml:space="preserve">2 </w:t>
      </w:r>
      <w:r w:rsidR="004838CB">
        <w:rPr>
          <w:bCs/>
        </w:rPr>
        <w:t xml:space="preserve">     </w:t>
      </w:r>
      <w:r w:rsidR="001D6FE3">
        <w:rPr>
          <w:bCs/>
        </w:rPr>
        <w:t>I</w:t>
      </w:r>
      <w:r w:rsidR="001D6FE3">
        <w:rPr>
          <w:bCs/>
          <w:vertAlign w:val="subscript"/>
        </w:rPr>
        <w:t>b</w:t>
      </w:r>
      <w:r w:rsidR="004838CB">
        <w:rPr>
          <w:bCs/>
        </w:rPr>
        <w:tab/>
      </w:r>
      <w:r w:rsidR="004838CB">
        <w:rPr>
          <w:bCs/>
        </w:rPr>
        <w:tab/>
      </w:r>
      <w:r w:rsidR="004838CB">
        <w:rPr>
          <w:bCs/>
        </w:rPr>
        <w:tab/>
      </w:r>
      <w:r w:rsidR="004838CB">
        <w:rPr>
          <w:bCs/>
        </w:rPr>
        <w:tab/>
      </w:r>
      <w:r w:rsidR="004838CB">
        <w:rPr>
          <w:bCs/>
        </w:rPr>
        <w:tab/>
      </w:r>
      <w:r w:rsidR="004838CB">
        <w:rPr>
          <w:bCs/>
        </w:rPr>
        <w:tab/>
        <w:t xml:space="preserve">    (2.</w:t>
      </w:r>
      <w:r w:rsidR="006F22C3">
        <w:rPr>
          <w:bCs/>
        </w:rPr>
        <w:t>7</w:t>
      </w:r>
      <w:r w:rsidR="004838CB">
        <w:rPr>
          <w:bCs/>
        </w:rPr>
        <w:t>)</w:t>
      </w:r>
    </w:p>
    <w:p w:rsidR="004838CB" w:rsidRPr="00F34413" w:rsidRDefault="005D4A6A" w:rsidP="004838CB">
      <w:pPr>
        <w:tabs>
          <w:tab w:val="left" w:pos="720"/>
          <w:tab w:val="left" w:pos="1440"/>
          <w:tab w:val="left" w:pos="2160"/>
          <w:tab w:val="left" w:pos="2880"/>
          <w:tab w:val="center" w:pos="4329"/>
        </w:tabs>
        <w:spacing w:line="276" w:lineRule="auto"/>
        <w:ind w:left="720"/>
        <w:rPr>
          <w:bCs/>
        </w:rPr>
      </w:pPr>
      <w:r>
        <w:rPr>
          <w:bCs/>
        </w:rPr>
        <w:t>I</w:t>
      </w:r>
      <w:r w:rsidR="004838CB" w:rsidRPr="004C56CE">
        <w:rPr>
          <w:bCs/>
          <w:vertAlign w:val="subscript"/>
        </w:rPr>
        <w:t>a</w:t>
      </w:r>
      <w:r w:rsidR="004838CB">
        <w:rPr>
          <w:bCs/>
          <w:vertAlign w:val="subscript"/>
        </w:rPr>
        <w:t xml:space="preserve">2   </w:t>
      </w:r>
      <w:r w:rsidR="004838CB">
        <w:rPr>
          <w:bCs/>
          <w:vertAlign w:val="subscript"/>
        </w:rPr>
        <w:tab/>
        <w:t xml:space="preserve">      </w:t>
      </w:r>
      <w:r w:rsidR="004838CB">
        <w:rPr>
          <w:bCs/>
        </w:rPr>
        <w:t xml:space="preserve">   1     a</w:t>
      </w:r>
      <w:r w:rsidR="004838CB">
        <w:rPr>
          <w:bCs/>
          <w:vertAlign w:val="superscript"/>
        </w:rPr>
        <w:t>2</w:t>
      </w:r>
      <w:r w:rsidR="004838CB">
        <w:rPr>
          <w:bCs/>
        </w:rPr>
        <w:t xml:space="preserve">   a       </w:t>
      </w:r>
      <w:r w:rsidR="001D6FE3">
        <w:rPr>
          <w:bCs/>
        </w:rPr>
        <w:t>I</w:t>
      </w:r>
      <w:r w:rsidR="004838CB">
        <w:rPr>
          <w:bCs/>
          <w:vertAlign w:val="subscript"/>
        </w:rPr>
        <w:t>c</w:t>
      </w:r>
      <w:r w:rsidR="004838CB">
        <w:rPr>
          <w:bCs/>
        </w:rPr>
        <w:tab/>
      </w:r>
    </w:p>
    <w:p w:rsidR="004838CB" w:rsidRDefault="004838CB" w:rsidP="00410B09">
      <w:pPr>
        <w:spacing w:line="480" w:lineRule="auto"/>
        <w:ind w:left="720"/>
        <w:rPr>
          <w:bCs/>
        </w:rPr>
      </w:pPr>
    </w:p>
    <w:p w:rsidR="00874CEE" w:rsidRDefault="00FC55D0" w:rsidP="00410B09">
      <w:pPr>
        <w:spacing w:line="480" w:lineRule="auto"/>
        <w:ind w:left="720"/>
        <w:rPr>
          <w:bCs/>
        </w:rPr>
      </w:pPr>
      <w:r>
        <w:rPr>
          <w:bCs/>
        </w:rPr>
        <w:t>Dari persamaan diatas</w:t>
      </w:r>
      <w:r w:rsidR="00874CEE">
        <w:rPr>
          <w:bCs/>
        </w:rPr>
        <w:t>, diperoleh bahwa :</w:t>
      </w:r>
    </w:p>
    <w:p w:rsidR="009B6902" w:rsidRDefault="00874CEE" w:rsidP="00410B09">
      <w:pPr>
        <w:spacing w:line="480" w:lineRule="auto"/>
        <w:ind w:left="720"/>
        <w:rPr>
          <w:bCs/>
        </w:rPr>
      </w:pPr>
      <w:r>
        <w:rPr>
          <w:bCs/>
        </w:rPr>
        <w:t>I</w:t>
      </w:r>
      <w:r>
        <w:rPr>
          <w:bCs/>
          <w:vertAlign w:val="subscript"/>
        </w:rPr>
        <w:t xml:space="preserve">a0 </w:t>
      </w:r>
      <w:r>
        <w:rPr>
          <w:bCs/>
        </w:rPr>
        <w:t>= 0</w:t>
      </w:r>
      <w:r w:rsidR="00EE40A7">
        <w:rPr>
          <w:bCs/>
        </w:rPr>
        <w:tab/>
      </w:r>
      <w:r w:rsidR="00EE40A7">
        <w:rPr>
          <w:bCs/>
        </w:rPr>
        <w:tab/>
      </w:r>
      <w:r w:rsidR="00EE40A7">
        <w:rPr>
          <w:bCs/>
        </w:rPr>
        <w:tab/>
      </w:r>
      <w:r w:rsidR="00EE40A7">
        <w:rPr>
          <w:bCs/>
        </w:rPr>
        <w:tab/>
      </w:r>
      <w:r w:rsidR="00EE40A7">
        <w:rPr>
          <w:bCs/>
        </w:rPr>
        <w:tab/>
      </w:r>
      <w:r w:rsidR="00EE40A7">
        <w:rPr>
          <w:bCs/>
        </w:rPr>
        <w:tab/>
      </w:r>
      <w:r w:rsidR="00EE40A7">
        <w:rPr>
          <w:bCs/>
        </w:rPr>
        <w:tab/>
      </w:r>
      <w:r w:rsidR="00EE40A7">
        <w:rPr>
          <w:bCs/>
        </w:rPr>
        <w:tab/>
      </w:r>
      <w:r w:rsidR="00EE40A7">
        <w:rPr>
          <w:bCs/>
        </w:rPr>
        <w:tab/>
        <w:t xml:space="preserve">    (2.8)</w:t>
      </w:r>
    </w:p>
    <w:p w:rsidR="00FC55D0" w:rsidRPr="00840F3D" w:rsidRDefault="009B6902" w:rsidP="00410B09">
      <w:pPr>
        <w:spacing w:line="480" w:lineRule="auto"/>
        <w:ind w:left="720"/>
        <w:rPr>
          <w:bCs/>
        </w:rPr>
      </w:pPr>
      <w:r>
        <w:rPr>
          <w:bCs/>
        </w:rPr>
        <w:t>I</w:t>
      </w:r>
      <w:r>
        <w:rPr>
          <w:bCs/>
          <w:vertAlign w:val="subscript"/>
        </w:rPr>
        <w:t xml:space="preserve">a1 </w:t>
      </w:r>
      <w:r>
        <w:rPr>
          <w:bCs/>
        </w:rPr>
        <w:t xml:space="preserve">= </w:t>
      </w:r>
      <w:r w:rsidR="00FC55D0">
        <w:rPr>
          <w:bCs/>
        </w:rPr>
        <w:t xml:space="preserve"> </w:t>
      </w:r>
      <w:r w:rsidR="00801932">
        <w:rPr>
          <w:bCs/>
        </w:rPr>
        <w:t>⅓ ( a</w:t>
      </w:r>
      <w:r w:rsidR="0041680B">
        <w:rPr>
          <w:bCs/>
        </w:rPr>
        <w:t xml:space="preserve"> </w:t>
      </w:r>
      <w:r w:rsidR="00801932">
        <w:rPr>
          <w:bCs/>
        </w:rPr>
        <w:t>-</w:t>
      </w:r>
      <w:r w:rsidR="0041680B">
        <w:rPr>
          <w:bCs/>
        </w:rPr>
        <w:t xml:space="preserve"> </w:t>
      </w:r>
      <w:r w:rsidR="00801932">
        <w:rPr>
          <w:bCs/>
        </w:rPr>
        <w:t>a</w:t>
      </w:r>
      <w:r w:rsidR="00801932" w:rsidRPr="00801932">
        <w:rPr>
          <w:bCs/>
          <w:vertAlign w:val="superscript"/>
        </w:rPr>
        <w:t>2</w:t>
      </w:r>
      <w:r w:rsidR="00801932">
        <w:rPr>
          <w:bCs/>
          <w:vertAlign w:val="superscript"/>
        </w:rPr>
        <w:t xml:space="preserve"> </w:t>
      </w:r>
      <w:r w:rsidR="00801932">
        <w:rPr>
          <w:bCs/>
        </w:rPr>
        <w:t>) I</w:t>
      </w:r>
      <w:r w:rsidR="00801932">
        <w:rPr>
          <w:bCs/>
          <w:vertAlign w:val="subscript"/>
        </w:rPr>
        <w:t>b</w:t>
      </w:r>
      <w:r w:rsidR="00840F3D">
        <w:rPr>
          <w:bCs/>
        </w:rPr>
        <w:tab/>
      </w:r>
      <w:r w:rsidR="00840F3D">
        <w:rPr>
          <w:bCs/>
        </w:rPr>
        <w:tab/>
      </w:r>
      <w:r w:rsidR="00840F3D">
        <w:rPr>
          <w:bCs/>
        </w:rPr>
        <w:tab/>
      </w:r>
      <w:r w:rsidR="00840F3D">
        <w:rPr>
          <w:bCs/>
        </w:rPr>
        <w:tab/>
      </w:r>
      <w:r w:rsidR="00840F3D">
        <w:rPr>
          <w:bCs/>
        </w:rPr>
        <w:tab/>
      </w:r>
      <w:r w:rsidR="00840F3D">
        <w:rPr>
          <w:bCs/>
        </w:rPr>
        <w:tab/>
      </w:r>
      <w:r w:rsidR="00840F3D">
        <w:rPr>
          <w:bCs/>
        </w:rPr>
        <w:tab/>
        <w:t xml:space="preserve">    (2.9)</w:t>
      </w:r>
    </w:p>
    <w:p w:rsidR="0041680B" w:rsidRPr="00F0775E" w:rsidRDefault="0041680B" w:rsidP="0041680B">
      <w:pPr>
        <w:spacing w:line="480" w:lineRule="auto"/>
        <w:ind w:left="720"/>
        <w:rPr>
          <w:bCs/>
        </w:rPr>
      </w:pPr>
      <w:r>
        <w:rPr>
          <w:bCs/>
        </w:rPr>
        <w:t>I</w:t>
      </w:r>
      <w:r>
        <w:rPr>
          <w:bCs/>
          <w:vertAlign w:val="subscript"/>
        </w:rPr>
        <w:t xml:space="preserve">a2 </w:t>
      </w:r>
      <w:r w:rsidR="00F0775E">
        <w:rPr>
          <w:bCs/>
        </w:rPr>
        <w:t>=  1/3</w:t>
      </w:r>
      <w:r>
        <w:rPr>
          <w:bCs/>
        </w:rPr>
        <w:t xml:space="preserve"> ( a</w:t>
      </w:r>
      <w:r w:rsidRPr="00801932">
        <w:rPr>
          <w:bCs/>
          <w:vertAlign w:val="superscript"/>
        </w:rPr>
        <w:t>2</w:t>
      </w:r>
      <w:r>
        <w:rPr>
          <w:bCs/>
          <w:vertAlign w:val="superscript"/>
        </w:rPr>
        <w:t xml:space="preserve"> </w:t>
      </w:r>
      <w:r>
        <w:rPr>
          <w:bCs/>
        </w:rPr>
        <w:t>-</w:t>
      </w:r>
      <w:r>
        <w:rPr>
          <w:bCs/>
          <w:vertAlign w:val="superscript"/>
        </w:rPr>
        <w:t xml:space="preserve">  </w:t>
      </w:r>
      <w:r>
        <w:rPr>
          <w:bCs/>
        </w:rPr>
        <w:t>a ) I</w:t>
      </w:r>
      <w:r>
        <w:rPr>
          <w:bCs/>
          <w:vertAlign w:val="subscript"/>
        </w:rPr>
        <w:t>b</w:t>
      </w:r>
      <w:r w:rsidR="00F0775E">
        <w:rPr>
          <w:bCs/>
        </w:rPr>
        <w:tab/>
      </w:r>
      <w:r w:rsidR="00F0775E">
        <w:rPr>
          <w:bCs/>
        </w:rPr>
        <w:tab/>
      </w:r>
      <w:r w:rsidR="00F0775E">
        <w:rPr>
          <w:bCs/>
        </w:rPr>
        <w:tab/>
      </w:r>
      <w:r w:rsidR="00F0775E">
        <w:rPr>
          <w:bCs/>
        </w:rPr>
        <w:tab/>
      </w:r>
      <w:r w:rsidR="00F0775E">
        <w:rPr>
          <w:bCs/>
        </w:rPr>
        <w:tab/>
      </w:r>
      <w:r w:rsidR="00F0775E">
        <w:rPr>
          <w:bCs/>
        </w:rPr>
        <w:tab/>
      </w:r>
      <w:r w:rsidR="00F0775E">
        <w:rPr>
          <w:bCs/>
        </w:rPr>
        <w:tab/>
        <w:t xml:space="preserve">  (2.10)</w:t>
      </w:r>
    </w:p>
    <w:p w:rsidR="008A1905" w:rsidRDefault="008A1905" w:rsidP="0041680B">
      <w:pPr>
        <w:spacing w:line="480" w:lineRule="auto"/>
        <w:ind w:left="720"/>
        <w:rPr>
          <w:bCs/>
        </w:rPr>
      </w:pPr>
      <w:r>
        <w:rPr>
          <w:bCs/>
        </w:rPr>
        <w:t xml:space="preserve">Sehingga </w:t>
      </w:r>
    </w:p>
    <w:p w:rsidR="008A1905" w:rsidRDefault="008A1905" w:rsidP="0041680B">
      <w:pPr>
        <w:spacing w:line="480" w:lineRule="auto"/>
        <w:ind w:left="720"/>
        <w:rPr>
          <w:bCs/>
          <w:vertAlign w:val="subscript"/>
        </w:rPr>
      </w:pPr>
      <w:r>
        <w:rPr>
          <w:bCs/>
        </w:rPr>
        <w:t>I</w:t>
      </w:r>
      <w:r>
        <w:rPr>
          <w:bCs/>
          <w:vertAlign w:val="subscript"/>
        </w:rPr>
        <w:t xml:space="preserve">a1 </w:t>
      </w:r>
      <w:r>
        <w:rPr>
          <w:bCs/>
        </w:rPr>
        <w:t>= - I</w:t>
      </w:r>
      <w:r>
        <w:rPr>
          <w:bCs/>
          <w:vertAlign w:val="subscript"/>
        </w:rPr>
        <w:t>a2</w:t>
      </w:r>
    </w:p>
    <w:p w:rsidR="00D75C5C" w:rsidRDefault="00D75C5C" w:rsidP="0041680B">
      <w:pPr>
        <w:spacing w:line="480" w:lineRule="auto"/>
        <w:ind w:left="720"/>
        <w:rPr>
          <w:bCs/>
        </w:rPr>
      </w:pPr>
      <w:r>
        <w:rPr>
          <w:bCs/>
        </w:rPr>
        <w:t>I</w:t>
      </w:r>
      <w:r>
        <w:rPr>
          <w:bCs/>
          <w:vertAlign w:val="subscript"/>
        </w:rPr>
        <w:t xml:space="preserve">a </w:t>
      </w:r>
      <w:r>
        <w:rPr>
          <w:bCs/>
        </w:rPr>
        <w:t>=</w:t>
      </w:r>
      <w:r w:rsidR="00532AA4">
        <w:rPr>
          <w:bCs/>
        </w:rPr>
        <w:t xml:space="preserve">  V</w:t>
      </w:r>
      <w:r w:rsidR="00532AA4" w:rsidRPr="00532AA4">
        <w:rPr>
          <w:bCs/>
          <w:vertAlign w:val="subscript"/>
        </w:rPr>
        <w:t>f</w:t>
      </w:r>
      <w:r w:rsidR="00532AA4">
        <w:rPr>
          <w:bCs/>
        </w:rPr>
        <w:t xml:space="preserve"> / Z</w:t>
      </w:r>
      <w:r w:rsidR="00532AA4" w:rsidRPr="00532AA4">
        <w:rPr>
          <w:bCs/>
          <w:vertAlign w:val="subscript"/>
        </w:rPr>
        <w:t>1</w:t>
      </w:r>
      <w:r w:rsidR="00532AA4">
        <w:rPr>
          <w:bCs/>
        </w:rPr>
        <w:t xml:space="preserve"> + Z</w:t>
      </w:r>
      <w:r w:rsidR="00532AA4" w:rsidRPr="00532AA4">
        <w:rPr>
          <w:bCs/>
          <w:vertAlign w:val="subscript"/>
        </w:rPr>
        <w:t>2</w:t>
      </w:r>
      <w:r w:rsidR="00532AA4">
        <w:rPr>
          <w:bCs/>
        </w:rPr>
        <w:t xml:space="preserve"> + </w:t>
      </w:r>
      <w:r w:rsidR="00532AA4" w:rsidRPr="00532AA4">
        <w:rPr>
          <w:bCs/>
        </w:rPr>
        <w:t>Z</w:t>
      </w:r>
      <w:r w:rsidR="00532AA4" w:rsidRPr="00532AA4">
        <w:rPr>
          <w:bCs/>
          <w:vertAlign w:val="subscript"/>
        </w:rPr>
        <w:t>f</w:t>
      </w:r>
    </w:p>
    <w:p w:rsidR="00D75C5C" w:rsidRDefault="00D75C5C" w:rsidP="0041680B">
      <w:pPr>
        <w:spacing w:line="480" w:lineRule="auto"/>
        <w:ind w:left="720"/>
        <w:rPr>
          <w:bCs/>
          <w:vertAlign w:val="subscript"/>
        </w:rPr>
      </w:pPr>
      <w:r>
        <w:rPr>
          <w:bCs/>
        </w:rPr>
        <w:t>I</w:t>
      </w:r>
      <w:r>
        <w:rPr>
          <w:bCs/>
          <w:vertAlign w:val="subscript"/>
        </w:rPr>
        <w:t xml:space="preserve">b </w:t>
      </w:r>
      <w:r>
        <w:rPr>
          <w:bCs/>
        </w:rPr>
        <w:t>= - I</w:t>
      </w:r>
      <w:r>
        <w:rPr>
          <w:bCs/>
          <w:vertAlign w:val="subscript"/>
        </w:rPr>
        <w:t xml:space="preserve">c </w:t>
      </w:r>
      <w:r>
        <w:rPr>
          <w:bCs/>
        </w:rPr>
        <w:t>= a</w:t>
      </w:r>
      <w:r w:rsidRPr="00D75C5C">
        <w:rPr>
          <w:bCs/>
          <w:vertAlign w:val="superscript"/>
        </w:rPr>
        <w:t>2</w:t>
      </w:r>
      <w:r>
        <w:rPr>
          <w:bCs/>
        </w:rPr>
        <w:t>I</w:t>
      </w:r>
      <w:r>
        <w:rPr>
          <w:bCs/>
          <w:vertAlign w:val="subscript"/>
        </w:rPr>
        <w:t>a</w:t>
      </w:r>
      <w:r w:rsidR="00B348E2">
        <w:rPr>
          <w:bCs/>
          <w:vertAlign w:val="subscript"/>
        </w:rPr>
        <w:t>1</w:t>
      </w:r>
      <w:r>
        <w:rPr>
          <w:bCs/>
          <w:vertAlign w:val="subscript"/>
        </w:rPr>
        <w:t xml:space="preserve"> </w:t>
      </w:r>
      <w:r>
        <w:rPr>
          <w:bCs/>
        </w:rPr>
        <w:t>+ aI</w:t>
      </w:r>
      <w:r w:rsidRPr="00D75C5C">
        <w:rPr>
          <w:bCs/>
          <w:vertAlign w:val="subscript"/>
        </w:rPr>
        <w:t>a2</w:t>
      </w:r>
      <w:r>
        <w:rPr>
          <w:bCs/>
          <w:vertAlign w:val="subscript"/>
        </w:rPr>
        <w:t xml:space="preserve"> </w:t>
      </w:r>
      <w:r>
        <w:rPr>
          <w:bCs/>
        </w:rPr>
        <w:t>+ I</w:t>
      </w:r>
      <w:r>
        <w:rPr>
          <w:bCs/>
          <w:vertAlign w:val="subscript"/>
        </w:rPr>
        <w:t>ao</w:t>
      </w:r>
    </w:p>
    <w:p w:rsidR="00062714" w:rsidRDefault="00062714" w:rsidP="0041680B">
      <w:pPr>
        <w:spacing w:line="480" w:lineRule="auto"/>
        <w:ind w:left="720"/>
        <w:rPr>
          <w:bCs/>
        </w:rPr>
      </w:pPr>
      <w:r>
        <w:rPr>
          <w:bCs/>
        </w:rPr>
        <w:t>I</w:t>
      </w:r>
      <w:r w:rsidRPr="00062714">
        <w:rPr>
          <w:bCs/>
          <w:vertAlign w:val="subscript"/>
        </w:rPr>
        <w:t>b</w:t>
      </w:r>
      <w:r>
        <w:rPr>
          <w:bCs/>
          <w:vertAlign w:val="subscript"/>
        </w:rPr>
        <w:t xml:space="preserve"> </w:t>
      </w:r>
      <w:r>
        <w:rPr>
          <w:bCs/>
        </w:rPr>
        <w:t xml:space="preserve">= </w:t>
      </w:r>
      <w:r w:rsidR="000B4D46">
        <w:rPr>
          <w:bCs/>
        </w:rPr>
        <w:t>V</w:t>
      </w:r>
      <w:r w:rsidR="000B4D46" w:rsidRPr="00532AA4">
        <w:rPr>
          <w:bCs/>
          <w:vertAlign w:val="subscript"/>
        </w:rPr>
        <w:t>f</w:t>
      </w:r>
      <w:r w:rsidR="000B4D46">
        <w:rPr>
          <w:bCs/>
        </w:rPr>
        <w:t xml:space="preserve"> / Z</w:t>
      </w:r>
      <w:r w:rsidR="000B4D46" w:rsidRPr="00532AA4">
        <w:rPr>
          <w:bCs/>
          <w:vertAlign w:val="subscript"/>
        </w:rPr>
        <w:t>1</w:t>
      </w:r>
      <w:r w:rsidR="000B4D46">
        <w:rPr>
          <w:bCs/>
        </w:rPr>
        <w:t xml:space="preserve"> + Z</w:t>
      </w:r>
      <w:r w:rsidR="000B4D46" w:rsidRPr="00532AA4">
        <w:rPr>
          <w:bCs/>
          <w:vertAlign w:val="subscript"/>
        </w:rPr>
        <w:t>2</w:t>
      </w:r>
      <w:r w:rsidR="000B4D46">
        <w:rPr>
          <w:bCs/>
        </w:rPr>
        <w:t xml:space="preserve"> + </w:t>
      </w:r>
      <w:r w:rsidR="000B4D46" w:rsidRPr="00532AA4">
        <w:rPr>
          <w:bCs/>
        </w:rPr>
        <w:t>Z</w:t>
      </w:r>
      <w:r w:rsidR="000B4D46" w:rsidRPr="00532AA4">
        <w:rPr>
          <w:bCs/>
          <w:vertAlign w:val="subscript"/>
        </w:rPr>
        <w:t>f</w:t>
      </w:r>
    </w:p>
    <w:p w:rsidR="002C6EE4" w:rsidRDefault="003C5802" w:rsidP="0041680B">
      <w:pPr>
        <w:spacing w:line="480" w:lineRule="auto"/>
        <w:ind w:left="720"/>
        <w:rPr>
          <w:bCs/>
        </w:rPr>
      </w:pPr>
      <w:r>
        <w:rPr>
          <w:bCs/>
          <w:noProof/>
          <w:lang w:val="id-ID" w:eastAsia="id-ID"/>
        </w:rPr>
        <w:pict>
          <v:shape id="_x0000_s1090" type="#_x0000_t32" style="position:absolute;left:0;text-align:left;margin-left:149.3pt;margin-top:24.85pt;width:.05pt;height:19.35pt;z-index:251638784" o:preferrelative="t" filled="t" strokeweight="1pt"/>
        </w:pict>
      </w:r>
      <w:r>
        <w:rPr>
          <w:bCs/>
          <w:noProof/>
          <w:lang w:val="id-ID" w:eastAsia="id-ID"/>
        </w:rPr>
        <w:pict>
          <v:shape id="_x0000_s1091" type="#_x0000_t32" style="position:absolute;left:0;text-align:left;margin-left:60.35pt;margin-top:25.95pt;width:.05pt;height:19.35pt;z-index:251637760" o:preferrelative="t" filled="t" strokeweight="1pt"/>
        </w:pict>
      </w:r>
      <w:r w:rsidR="002C6EE4">
        <w:rPr>
          <w:bCs/>
        </w:rPr>
        <w:t>Arus hubung singkat antar fasa adalah (Gonen, 1987)</w:t>
      </w:r>
    </w:p>
    <w:p w:rsidR="00410B09" w:rsidRPr="00410B09" w:rsidRDefault="004B0D54" w:rsidP="009C6C23">
      <w:pPr>
        <w:spacing w:line="480" w:lineRule="auto"/>
        <w:ind w:left="720"/>
        <w:rPr>
          <w:bCs/>
        </w:rPr>
      </w:pPr>
      <w:r>
        <w:rPr>
          <w:bCs/>
        </w:rPr>
        <w:t>I</w:t>
      </w:r>
      <w:r>
        <w:rPr>
          <w:bCs/>
          <w:vertAlign w:val="subscript"/>
        </w:rPr>
        <w:t xml:space="preserve">hs </w:t>
      </w:r>
      <w:r w:rsidR="00C31F4F">
        <w:rPr>
          <w:bCs/>
        </w:rPr>
        <w:t xml:space="preserve">= </w:t>
      </w:r>
      <w:r w:rsidR="000A0C67">
        <w:rPr>
          <w:bCs/>
        </w:rPr>
        <w:t xml:space="preserve">  V</w:t>
      </w:r>
      <w:r w:rsidR="000A0C67" w:rsidRPr="00532AA4">
        <w:rPr>
          <w:bCs/>
          <w:vertAlign w:val="subscript"/>
        </w:rPr>
        <w:t>f</w:t>
      </w:r>
      <w:r w:rsidR="000A0C67">
        <w:rPr>
          <w:bCs/>
        </w:rPr>
        <w:t xml:space="preserve"> / Z</w:t>
      </w:r>
      <w:r w:rsidR="000A0C67" w:rsidRPr="00532AA4">
        <w:rPr>
          <w:bCs/>
          <w:vertAlign w:val="subscript"/>
        </w:rPr>
        <w:t>1</w:t>
      </w:r>
      <w:r w:rsidR="000A0C67">
        <w:rPr>
          <w:bCs/>
        </w:rPr>
        <w:t xml:space="preserve"> + Z</w:t>
      </w:r>
      <w:r w:rsidR="000A0C67" w:rsidRPr="00532AA4">
        <w:rPr>
          <w:bCs/>
          <w:vertAlign w:val="subscript"/>
        </w:rPr>
        <w:t>2</w:t>
      </w:r>
      <w:r w:rsidR="000A0C67">
        <w:rPr>
          <w:bCs/>
        </w:rPr>
        <w:t xml:space="preserve"> + </w:t>
      </w:r>
      <w:r w:rsidR="000A0C67" w:rsidRPr="00532AA4">
        <w:rPr>
          <w:bCs/>
        </w:rPr>
        <w:t>Z</w:t>
      </w:r>
      <w:r w:rsidR="000A0C67" w:rsidRPr="00532AA4">
        <w:rPr>
          <w:bCs/>
          <w:vertAlign w:val="subscript"/>
        </w:rPr>
        <w:t>f</w:t>
      </w:r>
      <w:r w:rsidR="00410B09">
        <w:rPr>
          <w:bCs/>
        </w:rPr>
        <w:t xml:space="preserve"> </w:t>
      </w:r>
      <w:r w:rsidR="00F76402">
        <w:rPr>
          <w:bCs/>
        </w:rPr>
        <w:tab/>
      </w:r>
      <w:r w:rsidR="00F76402">
        <w:rPr>
          <w:bCs/>
        </w:rPr>
        <w:tab/>
      </w:r>
      <w:r w:rsidR="00F76402">
        <w:rPr>
          <w:bCs/>
        </w:rPr>
        <w:tab/>
      </w:r>
      <w:r w:rsidR="00F76402">
        <w:rPr>
          <w:bCs/>
        </w:rPr>
        <w:tab/>
      </w:r>
      <w:r w:rsidR="00F76402">
        <w:rPr>
          <w:bCs/>
        </w:rPr>
        <w:tab/>
      </w:r>
      <w:r w:rsidR="00F76402">
        <w:rPr>
          <w:bCs/>
        </w:rPr>
        <w:tab/>
        <w:t xml:space="preserve">  (2.11)</w:t>
      </w:r>
    </w:p>
    <w:p w:rsidR="00410B09" w:rsidRDefault="005B367B" w:rsidP="00DB5E4E">
      <w:pPr>
        <w:numPr>
          <w:ilvl w:val="1"/>
          <w:numId w:val="2"/>
        </w:numPr>
        <w:spacing w:line="480" w:lineRule="auto"/>
        <w:ind w:hanging="1080"/>
        <w:rPr>
          <w:b/>
        </w:rPr>
      </w:pPr>
      <w:r>
        <w:rPr>
          <w:b/>
        </w:rPr>
        <w:t xml:space="preserve">Gangguan </w:t>
      </w:r>
      <w:r w:rsidR="00410B09">
        <w:rPr>
          <w:b/>
        </w:rPr>
        <w:t xml:space="preserve">Hubung Singkat Tiga Fasa </w:t>
      </w:r>
    </w:p>
    <w:p w:rsidR="0005547A" w:rsidRDefault="0005547A" w:rsidP="0005547A">
      <w:pPr>
        <w:spacing w:line="480" w:lineRule="auto"/>
        <w:ind w:firstLine="720"/>
        <w:rPr>
          <w:bCs/>
        </w:rPr>
      </w:pPr>
      <w:r w:rsidRPr="0005547A">
        <w:rPr>
          <w:bCs/>
        </w:rPr>
        <w:t>Dengan</w:t>
      </w:r>
      <w:r>
        <w:rPr>
          <w:bCs/>
        </w:rPr>
        <w:t xml:space="preserve"> memperhatiakan gambar 2.3 di bawah, maka dapat diketahui kondisi sebagai berikut</w:t>
      </w:r>
      <w:r w:rsidRPr="0005547A">
        <w:rPr>
          <w:bCs/>
        </w:rPr>
        <w:t xml:space="preserve"> </w:t>
      </w:r>
      <w:r>
        <w:rPr>
          <w:bCs/>
        </w:rPr>
        <w:t xml:space="preserve"> :</w:t>
      </w:r>
    </w:p>
    <w:p w:rsidR="00C021ED" w:rsidRDefault="00C021ED" w:rsidP="00C021ED">
      <w:pPr>
        <w:spacing w:line="480" w:lineRule="auto"/>
        <w:ind w:left="720"/>
        <w:rPr>
          <w:bCs/>
        </w:rPr>
      </w:pPr>
      <w:r>
        <w:rPr>
          <w:bCs/>
        </w:rPr>
        <w:t>I</w:t>
      </w:r>
      <w:r>
        <w:rPr>
          <w:bCs/>
          <w:vertAlign w:val="subscript"/>
        </w:rPr>
        <w:t xml:space="preserve">a </w:t>
      </w:r>
      <w:r>
        <w:rPr>
          <w:bCs/>
        </w:rPr>
        <w:t>+ I</w:t>
      </w:r>
      <w:r>
        <w:rPr>
          <w:bCs/>
          <w:vertAlign w:val="subscript"/>
        </w:rPr>
        <w:t xml:space="preserve">b </w:t>
      </w:r>
      <w:r>
        <w:rPr>
          <w:bCs/>
        </w:rPr>
        <w:t>+</w:t>
      </w:r>
      <w:r>
        <w:rPr>
          <w:bCs/>
          <w:vertAlign w:val="subscript"/>
        </w:rPr>
        <w:t xml:space="preserve"> </w:t>
      </w:r>
      <w:r>
        <w:rPr>
          <w:bCs/>
        </w:rPr>
        <w:t>I</w:t>
      </w:r>
      <w:r>
        <w:rPr>
          <w:bCs/>
          <w:vertAlign w:val="subscript"/>
        </w:rPr>
        <w:t xml:space="preserve">c </w:t>
      </w:r>
      <w:r>
        <w:rPr>
          <w:bCs/>
        </w:rPr>
        <w:t>= 0 ; E</w:t>
      </w:r>
      <w:r>
        <w:rPr>
          <w:bCs/>
          <w:vertAlign w:val="subscript"/>
        </w:rPr>
        <w:t xml:space="preserve"> </w:t>
      </w:r>
      <w:r>
        <w:rPr>
          <w:bCs/>
        </w:rPr>
        <w:t>= E</w:t>
      </w:r>
      <w:r>
        <w:rPr>
          <w:bCs/>
          <w:vertAlign w:val="subscript"/>
        </w:rPr>
        <w:t xml:space="preserve">b </w:t>
      </w:r>
      <w:r>
        <w:rPr>
          <w:bCs/>
        </w:rPr>
        <w:t>= E</w:t>
      </w:r>
      <w:r>
        <w:rPr>
          <w:bCs/>
          <w:vertAlign w:val="subscript"/>
        </w:rPr>
        <w:t>c</w:t>
      </w:r>
      <w:r>
        <w:rPr>
          <w:bCs/>
        </w:rPr>
        <w:t xml:space="preserve"> </w:t>
      </w:r>
    </w:p>
    <w:p w:rsidR="009F28A2" w:rsidRDefault="009F28A2" w:rsidP="009F28A2">
      <w:pPr>
        <w:spacing w:line="480" w:lineRule="auto"/>
        <w:ind w:left="720"/>
        <w:rPr>
          <w:bCs/>
          <w:vertAlign w:val="subscript"/>
        </w:rPr>
      </w:pPr>
      <w:r>
        <w:rPr>
          <w:bCs/>
        </w:rPr>
        <w:t>I</w:t>
      </w:r>
      <w:r>
        <w:rPr>
          <w:bCs/>
          <w:vertAlign w:val="subscript"/>
        </w:rPr>
        <w:t xml:space="preserve">a0  </w:t>
      </w:r>
      <w:r>
        <w:rPr>
          <w:bCs/>
        </w:rPr>
        <w:t>= 0 ; I</w:t>
      </w:r>
      <w:r>
        <w:rPr>
          <w:bCs/>
          <w:vertAlign w:val="subscript"/>
        </w:rPr>
        <w:t xml:space="preserve">a2 </w:t>
      </w:r>
      <w:r>
        <w:rPr>
          <w:bCs/>
        </w:rPr>
        <w:t>= 0</w:t>
      </w:r>
      <w:r>
        <w:rPr>
          <w:bCs/>
          <w:vertAlign w:val="subscript"/>
        </w:rPr>
        <w:t xml:space="preserve"> </w:t>
      </w:r>
    </w:p>
    <w:p w:rsidR="00205AF5" w:rsidRDefault="00205AF5" w:rsidP="009F28A2">
      <w:pPr>
        <w:spacing w:line="480" w:lineRule="auto"/>
        <w:ind w:left="720"/>
        <w:rPr>
          <w:bCs/>
        </w:rPr>
      </w:pPr>
      <w:r>
        <w:rPr>
          <w:bCs/>
        </w:rPr>
        <w:t>I</w:t>
      </w:r>
      <w:r>
        <w:rPr>
          <w:bCs/>
          <w:vertAlign w:val="subscript"/>
        </w:rPr>
        <w:t xml:space="preserve">a1 </w:t>
      </w:r>
      <w:r>
        <w:rPr>
          <w:bCs/>
        </w:rPr>
        <w:t xml:space="preserve">= </w:t>
      </w:r>
      <w:r w:rsidR="00B93BA7">
        <w:rPr>
          <w:bCs/>
        </w:rPr>
        <w:t xml:space="preserve"> V</w:t>
      </w:r>
      <w:r w:rsidR="00B93BA7" w:rsidRPr="00532AA4">
        <w:rPr>
          <w:bCs/>
          <w:vertAlign w:val="subscript"/>
        </w:rPr>
        <w:t>f</w:t>
      </w:r>
      <w:r w:rsidR="00B93BA7">
        <w:rPr>
          <w:bCs/>
        </w:rPr>
        <w:t xml:space="preserve"> / Z</w:t>
      </w:r>
      <w:r w:rsidR="00B93BA7" w:rsidRPr="00532AA4">
        <w:rPr>
          <w:bCs/>
          <w:vertAlign w:val="subscript"/>
        </w:rPr>
        <w:t>1</w:t>
      </w:r>
      <w:r w:rsidR="00B93BA7">
        <w:rPr>
          <w:bCs/>
        </w:rPr>
        <w:t xml:space="preserve"> + </w:t>
      </w:r>
      <w:r w:rsidR="00B93BA7" w:rsidRPr="00532AA4">
        <w:rPr>
          <w:bCs/>
        </w:rPr>
        <w:t>Z</w:t>
      </w:r>
      <w:r w:rsidR="00B93BA7" w:rsidRPr="00532AA4">
        <w:rPr>
          <w:bCs/>
          <w:vertAlign w:val="subscript"/>
        </w:rPr>
        <w:t>f</w:t>
      </w:r>
    </w:p>
    <w:p w:rsidR="002815D6" w:rsidRDefault="00205AF5" w:rsidP="004A5EF8">
      <w:pPr>
        <w:spacing w:line="480" w:lineRule="auto"/>
        <w:ind w:left="720"/>
        <w:rPr>
          <w:bCs/>
          <w:vertAlign w:val="subscript"/>
        </w:rPr>
      </w:pPr>
      <w:r>
        <w:rPr>
          <w:bCs/>
        </w:rPr>
        <w:t>I</w:t>
      </w:r>
      <w:r>
        <w:rPr>
          <w:bCs/>
          <w:vertAlign w:val="subscript"/>
        </w:rPr>
        <w:t xml:space="preserve">a </w:t>
      </w:r>
      <w:r>
        <w:rPr>
          <w:bCs/>
        </w:rPr>
        <w:t>= I</w:t>
      </w:r>
      <w:r>
        <w:rPr>
          <w:bCs/>
          <w:vertAlign w:val="subscript"/>
        </w:rPr>
        <w:t xml:space="preserve">a1 </w:t>
      </w:r>
      <w:r>
        <w:rPr>
          <w:bCs/>
        </w:rPr>
        <w:t>;</w:t>
      </w:r>
      <w:r w:rsidRPr="00205AF5">
        <w:rPr>
          <w:bCs/>
        </w:rPr>
        <w:t xml:space="preserve"> </w:t>
      </w:r>
      <w:r>
        <w:rPr>
          <w:bCs/>
        </w:rPr>
        <w:t>I</w:t>
      </w:r>
      <w:r>
        <w:rPr>
          <w:bCs/>
          <w:vertAlign w:val="subscript"/>
        </w:rPr>
        <w:t xml:space="preserve">b </w:t>
      </w:r>
      <w:r>
        <w:rPr>
          <w:bCs/>
        </w:rPr>
        <w:t>= a</w:t>
      </w:r>
      <w:r w:rsidRPr="00D75C5C">
        <w:rPr>
          <w:bCs/>
          <w:vertAlign w:val="superscript"/>
        </w:rPr>
        <w:t>2</w:t>
      </w:r>
      <w:r>
        <w:rPr>
          <w:bCs/>
        </w:rPr>
        <w:t>I</w:t>
      </w:r>
      <w:r>
        <w:rPr>
          <w:bCs/>
          <w:vertAlign w:val="subscript"/>
        </w:rPr>
        <w:t xml:space="preserve">a1 </w:t>
      </w:r>
      <w:r>
        <w:rPr>
          <w:bCs/>
        </w:rPr>
        <w:t>; I</w:t>
      </w:r>
      <w:r>
        <w:rPr>
          <w:bCs/>
          <w:vertAlign w:val="subscript"/>
        </w:rPr>
        <w:t xml:space="preserve">c </w:t>
      </w:r>
      <w:r>
        <w:rPr>
          <w:bCs/>
        </w:rPr>
        <w:t>= aI</w:t>
      </w:r>
      <w:r>
        <w:rPr>
          <w:bCs/>
          <w:vertAlign w:val="subscript"/>
        </w:rPr>
        <w:t>a1</w:t>
      </w:r>
    </w:p>
    <w:p w:rsidR="002815D6" w:rsidRDefault="003C5802" w:rsidP="006E129E">
      <w:pPr>
        <w:spacing w:line="480" w:lineRule="auto"/>
        <w:jc w:val="center"/>
        <w:rPr>
          <w:bCs/>
          <w:vertAlign w:val="subscript"/>
        </w:rPr>
      </w:pPr>
      <w:r w:rsidRPr="003C5802">
        <w:pict>
          <v:group id="_x0000_s1092" style="width:375pt;height:76.2pt;mso-position-horizontal-relative:char;mso-position-vertical-relative:line" coordsize="4438650,967741ff" o:preferrelative="t">
            <v:group id="_x0000_s1093" style="position:absolute;left:2733675;top:628650;width:447675;height:329565;mso-position-horizontal-relative:page;mso-position-vertical-relative:page" coordorigin="171450,-9525" coordsize="447675,329565" o:preferrelative="t">
              <v:shape id="_x0000_s1094"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5mUcEAAADcAAAADwAAAGRycy9kb3ducmV2LnhtbERPTYvCMBC9C/sfwizsTVM9VO0aRVaE&#10;FQSxLp6HZmyLzaTbxLb+eyMI3ubxPmex6k0lWmpcaVnBeBSBIM6sLjlX8HfaDmcgnEfWWFkmBXdy&#10;sFp+DBaYaNvxkdrU5yKEsEtQQeF9nUjpsoIMupGtiQN3sY1BH2CTS91gF8JNJSdRFEuDJYeGAmv6&#10;KSi7pjej4Ladn/dtv/Hn8S5OD/8xd9eSlfr67NffIDz1/i1+uX91mD+bwvOZcIF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DmZRwQAAANwAAAAPAAAAAAAAAAAAAAAA&#10;AKECAABkcnMvZG93bnJldi54bWxQSwUGAAAAAAQABAD5AAAAjwMAAAAA&#10;" strokecolor="windowText" strokeweight="1pt">
                <v:stroke endarrow="open"/>
              </v:shape>
              <v:shape id="_x0000_s1080"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A972AE" w:rsidRPr="00A14C9B" w:rsidRDefault="00A972AE" w:rsidP="006E129E">
                      <w:pPr>
                        <w:jc w:val="center"/>
                      </w:pPr>
                      <w:r w:rsidRPr="00A14C9B">
                        <w:t>I</w:t>
                      </w:r>
                      <w:r>
                        <w:t>c</w:t>
                      </w:r>
                    </w:p>
                  </w:txbxContent>
                </v:textbox>
              </v:shape>
            </v:group>
            <v:group id="_x0000_s1096" style="position:absolute;width:4438650;height:967741;mso-position-horizontal-relative:page;mso-position-vertical-relative:page" coordsize="4438650,967741" o:preferrelative="t">
              <v:group id="_x0000_s1097" style="position:absolute;width:4438650;height:967741;mso-position-horizontal-relative:page;mso-position-vertical-relative:page" coordsize="4438650,967741" o:preferrelative="t">
                <v:group id="_x0000_s1098" style="position:absolute;width:4438650;height:967741;mso-position-horizontal-relative:page;mso-position-vertical-relative:page" coordsize="4438650,967741" o:preferrelative="t">
                  <v:group id="_x0000_s1099" style="position:absolute;left:790575;top:133357;width:3648075;height:834384;mso-position-horizontal-relative:page;mso-position-vertical-relative:page" coordorigin=",7" coordsize="3648075,834384" o:preferrelative="t">
                    <v:group id="_x0000_s1100" style="position:absolute;top:2857;width:3648075;height:438150;mso-position-horizontal-relative:page;mso-position-vertical-relative:page" coordsize="3648075,438150" o:preferrelative="t">
                      <v:line id="_x0000_s1101" style="position:absolute;flip:y;mso-position-horizontal-relative:page;mso-position-vertical-relative:page" from="0,0" to="364807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z/McAAADcAAAADwAAAGRycy9kb3ducmV2LnhtbESPQWvCQBSE7wX/w/KEXkrdxFKt0VVE&#10;KC3Ui7FQvD2yzySYfRt3tyb5991CocdhZr5hVpveNOJGzteWFaSTBARxYXXNpYLP4+vjCwgfkDU2&#10;lknBQB4269HdCjNtOz7QLQ+liBD2GSqoQmgzKX1RkUE/sS1x9M7WGQxRulJqh12Em0ZOk2QmDdYc&#10;FypsaVdRccm/jQKbfi3kcH1++3gYTrnbXbf7JumUuh/32yWIQH34D/+137WCp3kKv2fi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7P8xwAAANwAAAAPAAAAAAAA&#10;AAAAAAAAAKECAABkcnMvZG93bnJldi54bWxQSwUGAAAAAAQABAD5AAAAlQMAAAAA&#10;" strokecolor="windowText" strokeweight="1.5pt"/>
                      <v:line id="_x0000_s1102" style="position:absolute;flip:y;mso-position-horizontal-relative:page;mso-position-vertical-relative:page" from="0,219075" to="3648075,21907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kti8YAAADcAAAADwAAAGRycy9kb3ducmV2LnhtbESPQWvCQBSE74L/YXlCL6VutGjb1FVE&#10;EAv20ihIb4/saxKafRt3tyb5965Q8DjMzDfMYtWZWlzI+cqygsk4AUGcW11xoeB42D69gvABWWNt&#10;mRT05GG1HA4WmGrb8hddslCICGGfooIyhCaV0uclGfRj2xBH78c6gyFKV0jtsI1wU8tpksylwYrj&#10;QokNbUrKf7M/o8BOTm+yP892+8f+O3Ob8/qzTlqlHkbd+h1EoC7cw//tD63g+WUKtzPxCM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JLYvGAAAA3AAAAA8AAAAAAAAA&#10;AAAAAAAAoQIAAGRycy9kb3ducmV2LnhtbFBLBQYAAAAABAAEAPkAAACUAwAAAAA=&#10;" strokecolor="windowText" strokeweight="1.5pt"/>
                      <v:line id="_x0000_s1103" style="position:absolute;flip:y;mso-position-horizontal-relative:page;mso-position-vertical-relative:page" from="0,438150" to="3648075,4381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IEMcAAADcAAAADwAAAGRycy9kb3ducmV2LnhtbESPT2vCQBTE74V+h+UVeim6sVL/pK4i&#10;QlGwl0ZBvD2yzyQ0+zbubk3y7d1CocdhZn7DLFadqcWNnK8sKxgNExDEudUVFwqOh4/BDIQPyBpr&#10;y6SgJw+r5ePDAlNtW/6iWxYKESHsU1RQhtCkUvq8JIN+aBvi6F2sMxiidIXUDtsIN7V8TZKJNFhx&#10;XCixoU1J+Xf2YxTY0Wku++vbdv/SnzO3ua4/66RV6vmpW7+DCNSF//Bfe6cVjKdj+D0Tj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BYgQxwAAANwAAAAPAAAAAAAA&#10;AAAAAAAAAKECAABkcnMvZG93bnJldi54bWxQSwUGAAAAAAQABAD5AAAAlQMAAAAA&#10;" strokecolor="windowText" strokeweight="1.5pt"/>
                    </v:group>
                    <v:group id="_x0000_s1104" style="position:absolute;left:2290770;top:74293;width:834384;height:685812;rotation:-90;mso-position-horizontal-relative:page;mso-position-vertical-relative:page" coordorigin="-417701,-171461" coordsize="4065771,685812" o:preferrelative="t">
                      <v:line id="_x0000_s1105" style="position:absolute;rotation:-90;flip:y;mso-position-horizontal-relative:page;mso-position-vertical-relative:page" from="544427,-1118111" to="544427,775189"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pkW8UAAADcAAAADwAAAGRycy9kb3ducmV2LnhtbESPQWvCQBSE7wX/w/KEXopubEvU6Cql&#10;UrDHqKDHR/aZpM2+jdk1rv++Wyj0OMzMN8xyHUwjeupcbVnBZJyAIC6srrlUcNh/jGYgnEfW2Fgm&#10;BXdysF4NHpaYaXvjnPqdL0WEsMtQQeV9m0npiooMurFtiaN3tp1BH2VXSt3hLcJNI5+TJJUGa44L&#10;Fbb0XlHxvbsaBXy65u1XcTl+HsPTJp9vwuu0D0o9DsPbAoSn4P/Df+2tVvAyTeH3TD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pkW8UAAADcAAAADwAAAAAAAAAA&#10;AAAAAAChAgAAZHJzL2Rvd25yZXYueG1sUEsFBgAAAAAEAAQA+QAAAJMDAAAAAA==&#10;" strokecolor="windowText" strokeweight="1.5pt"/>
                      <v:line id="_x0000_s1106" style="position:absolute;rotation:-90;flip:y;mso-position-horizontal-relative:page;mso-position-vertical-relative:page" from="1089258,-1345034" to="1089258,1668883"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bBwMUAAADcAAAADwAAAGRycy9kb3ducmV2LnhtbESPQWvCQBSE7wX/w/KEXopubItpo6uI&#10;UmiPsQU9PrLPJJp9G7Nr3P77bkHwOMzMN8x8GUwjeupcbVnBZJyAIC6srrlU8PP9MXoD4TyyxsYy&#10;KfglB8vF4GGOmbZXzqnf+lJECLsMFVTet5mUrqjIoBvbljh6B9sZ9FF2pdQdXiPcNPI5SabSYM1x&#10;ocKW1hUVp+3FKOD9JW+PxXn3tQtPm/x9E17TPij1OAyrGQhPwd/Dt/anVvCSpvB/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bBwMUAAADcAAAADwAAAAAAAAAA&#10;AAAAAAChAgAAZHJzL2Rvd25yZXYueG1sUEsFBgAAAAAEAAQA+QAAAJMDAAAAAA==&#10;" strokecolor="windowText" strokeweight="1.5pt"/>
                      <v:line id="_x0000_s1107" style="position:absolute;rotation:90;flip:x y;mso-position-horizontal-relative:page;mso-position-vertical-relative:page" from="1622920,-1510799" to="1622921,253950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vqGsQAAADcAAAADwAAAGRycy9kb3ducmV2LnhtbERPTWvCQBC9F/wPywi9NZsqaEldJQQs&#10;tkjB6CHehuw0Cc3OptmNpv767kHo8fG+V5vRtOJCvWssK3iOYhDEpdUNVwpOx+3TCwjnkTW2lknB&#10;LznYrCcPK0y0vfKBLrmvRAhhl6CC2vsukdKVNRl0ke2IA/dle4M+wL6SusdrCDetnMXxQhpsODTU&#10;2FFWU/mdD0bBZ1rkb7xvP2Tqz7fDOfsphveFUo/TMX0F4Wn0/+K7e6cVzJdhbTg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O+oaxAAAANwAAAAPAAAAAAAAAAAA&#10;AAAAAKECAABkcnMvZG93bnJldi54bWxQSwUGAAAAAAQABAD5AAAAkgMAAAAA&#10;" strokecolor="windowText" strokeweight="1.5pt"/>
                    </v:group>
                    <v:line id="_x0000_s1108" style="position:absolute;flip:y;mso-position-horizontal-relative:page;mso-position-vertical-relative:page" from="2365053,831215" to="3050865,83121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2/+scAAADcAAAADwAAAGRycy9kb3ducmV2LnhtbESPT2vCQBTE7wW/w/KEXkrdqPSPqauI&#10;IAp6MRWkt0f2NQlm38bdrUm+vVso9DjMzG+Y+bIztbiR85VlBeNRAoI4t7riQsHpc/P8DsIHZI21&#10;ZVLQk4flYvAwx1Tblo90y0IhIoR9igrKEJpUSp+XZNCPbEMcvW/rDIYoXSG1wzbCTS0nSfIqDVYc&#10;F0psaF1Sfsl+jAI7Ps9kf33Z7p/6r8ytr6tDnbRKPQ671QeIQF34D/+1d1rB9G0Gv2fiEZ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7b/6xwAAANwAAAAPAAAAAAAA&#10;AAAAAAAAAKECAABkcnMvZG93bnJldi54bWxQSwUGAAAAAAQABAD5AAAAlQMAAAAA&#10;" strokecolor="windowText" strokeweight="1.5pt"/>
                  </v:group>
                  <v:group id="_x0000_s1109" style="position:absolute;width:857250;height:767715;mso-position-horizontal-relative:page;mso-position-vertical-relative:page" coordsize="857250,767715" o:preferrelative="t">
                    <v:shape id="_x0000_s1095" type="#_x0000_t202" style="position:absolute;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A972AE" w:rsidRPr="00A14C9B" w:rsidRDefault="00A972AE" w:rsidP="006E129E">
                            <w:pPr>
                              <w:jc w:val="center"/>
                              <w:rPr>
                                <w:i/>
                              </w:rPr>
                            </w:pPr>
                            <w:r w:rsidRPr="00A14C9B">
                              <w:rPr>
                                <w:i/>
                              </w:rPr>
                              <w:t>Phase A</w:t>
                            </w:r>
                          </w:p>
                        </w:txbxContent>
                      </v:textbox>
                    </v:shape>
                    <v:shape id="_x0000_s1110" type="#_x0000_t202" style="position:absolute;top:219075;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rsidR="00A972AE" w:rsidRPr="00A14C9B" w:rsidRDefault="00A972AE" w:rsidP="006E129E">
                            <w:pPr>
                              <w:jc w:val="center"/>
                              <w:rPr>
                                <w:i/>
                              </w:rPr>
                            </w:pPr>
                            <w:r w:rsidRPr="00A14C9B">
                              <w:rPr>
                                <w:i/>
                              </w:rPr>
                              <w:t>Phase B</w:t>
                            </w:r>
                          </w:p>
                        </w:txbxContent>
                      </v:textbox>
                    </v:shape>
                    <v:shape id="_x0000_s1111" type="#_x0000_t202" style="position:absolute;top:438150;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IcAA&#10;AADcAAAADwAAAGRycy9kb3ducmV2LnhtbERPS4vCMBC+C/6HMII3TVx00WoUcRE8uawv8DY0Y1ts&#10;JqWJtv77zcKCt/n4nrNYtbYUT6p94VjDaKhAEKfOFJxpOB23gykIH5ANlo5Jw4s8rJbdzgIT4xr+&#10;oechZCKGsE9QQx5ClUjp05ws+qGriCN3c7XFEGGdSVNjE8NtKT+U+pQWC44NOVa0ySm9Hx5Ww3l/&#10;u17G6jv7spOqca2SbGdS636vXc9BBGrDW/zv3pk4fzqCv2fiB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s+5IcAAAADcAAAADwAAAAAAAAAAAAAAAACYAgAAZHJzL2Rvd25y&#10;ZXYueG1sUEsFBgAAAAAEAAQA9QAAAIUDAAAAAA==&#10;" filled="f" stroked="f">
                      <v:textbox>
                        <w:txbxContent>
                          <w:p w:rsidR="00A972AE" w:rsidRPr="00A14C9B" w:rsidRDefault="00A972AE" w:rsidP="006E129E">
                            <w:pPr>
                              <w:jc w:val="center"/>
                              <w:rPr>
                                <w:i/>
                              </w:rPr>
                            </w:pPr>
                            <w:r w:rsidRPr="00A14C9B">
                              <w:rPr>
                                <w:i/>
                              </w:rPr>
                              <w:t>Phase C</w:t>
                            </w:r>
                          </w:p>
                        </w:txbxContent>
                      </v:textbox>
                    </v:shape>
                  </v:group>
                </v:group>
                <v:group id="_x0000_s1113" style="position:absolute;left:3067050;top:628650;width:447675;height:329565;mso-position-horizontal-relative:page;mso-position-vertical-relative:page" coordorigin="171450,-9525" coordsize="447675,329565" o:preferrelative="t">
                  <v:shape id="_x0000_s1114"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LNY8IAAADcAAAADwAAAGRycy9kb3ducmV2LnhtbERPS0vDQBC+C/0Pywi9mU08BJt2W0QJ&#10;tCCIacl5yI5JaHY2zW4e/feuIHibj+85u8NiOjHR4FrLCpIoBkFcWd1yreByzp9eQDiPrLGzTAru&#10;5OCwXz3sMNN25i+aCl+LEMIuQwWN930mpasaMugi2xMH7tsOBn2AQy31gHMIN518juNUGmw5NDTY&#10;01tD1bUYjYIx35Qf0/Luy+SUFp+3lOdry0qtH5fXLQhPi/8X/7mPOszfJPD7TLhA7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LNY8IAAADcAAAADwAAAAAAAAAAAAAA&#10;AAChAgAAZHJzL2Rvd25yZXYueG1sUEsFBgAAAAAEAAQA+QAAAJADAAAAAA==&#10;" strokecolor="windowText" strokeweight="1pt">
                    <v:stroke endarrow="open"/>
                  </v:shape>
                  <v:shape id="_x0000_s1112"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b6MQA&#10;AADcAAAADwAAAGRycy9kb3ducmV2LnhtbESPT2vCQBTE7wW/w/IEb82uQYtGVxGL0JOl/gNvj+wz&#10;CWbfhuzWpN++Wyh4HGbmN8xy3dtaPKj1lWMN40SBIM6dqbjQcDruXmcgfEA2WDsmDT/kYb0avCwx&#10;M67jL3ocQiEihH2GGsoQmkxKn5dk0SeuIY7ezbUWQ5RtIU2LXYTbWqZKvUmLFceFEhvalpTfD99W&#10;w3l/u14m6rN4t9Omc72SbOdS69Gw3yxABOrDM/zf/jAaJm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V2+jEAAAA3AAAAA8AAAAAAAAAAAAAAAAAmAIAAGRycy9k&#10;b3ducmV2LnhtbFBLBQYAAAAABAAEAPUAAACJAwAAAAA=&#10;" filled="f" stroked="f">
                    <v:textbox>
                      <w:txbxContent>
                        <w:p w:rsidR="00A972AE" w:rsidRPr="00A14C9B" w:rsidRDefault="00A972AE" w:rsidP="006E129E">
                          <w:pPr>
                            <w:jc w:val="center"/>
                          </w:pPr>
                          <w:r w:rsidRPr="00A14C9B">
                            <w:t>I</w:t>
                          </w:r>
                          <w:r>
                            <w:t>b</w:t>
                          </w:r>
                        </w:p>
                      </w:txbxContent>
                    </v:textbox>
                  </v:shape>
                </v:group>
              </v:group>
              <v:group id="_x0000_s1116" style="position:absolute;left:3429000;top:619125;width:447675;height:329565;mso-position-horizontal-relative:page;mso-position-vertical-relative:page" coordorigin="171450,-9525" coordsize="447675,329565" o:preferrelative="t">
                <v:shape id="_x0000_s1117"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QEmMQAAADcAAAADwAAAGRycy9kb3ducmV2LnhtbESPQWuDQBSE74X8h+UVcmvWhCCNdZWS&#10;EkigUGpCzg/3VUX3rXU3av59t1DocZiZb5g0n00nRhpcY1nBehWBIC6tbrhScDkfnp5BOI+ssbNM&#10;Cu7kIM8WDykm2k78SWPhKxEg7BJUUHvfJ1K6siaDbmV74uB92cGgD3KopB5wCnDTyU0UxdJgw2Gh&#10;xp72NZVtcTMKbofd9X2c3/x1fYqLj++Yp7ZhpZaP8+sLCE+z/w//tY9awXazhd8z4QjI7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1ASYxAAAANwAAAAPAAAAAAAAAAAA&#10;AAAAAKECAABkcnMvZG93bnJldi54bWxQSwUGAAAAAAQABAD5AAAAkgMAAAAA&#10;" strokecolor="windowText" strokeweight="1pt">
                  <v:stroke endarrow="open"/>
                </v:shape>
                <v:shape id="_x0000_s1115"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DnMQA&#10;AADcAAAADwAAAGRycy9kb3ducmV2LnhtbESPQWvCQBSE74L/YXmF3sxuxUibZhVpEXqymLaCt0f2&#10;mYRm34bsauK/7wpCj8PMfMPk69G24kK9bxxreEoUCOLSmYYrDd9f29kzCB+QDbaOScOVPKxX00mO&#10;mXED7+lShEpECPsMNdQhdJmUvqzJok9cRxy9k+sthij7Spoehwi3rZwrtZQWG44LNXb0VlP5W5yt&#10;hp/d6XhYqM/q3abd4EYl2b5IrR8fxs0riEBj+A/f2x9Gw2Ke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8Q5zEAAAA3AAAAA8AAAAAAAAAAAAAAAAAmAIAAGRycy9k&#10;b3ducmV2LnhtbFBLBQYAAAAABAAEAPUAAACJAwAAAAA=&#10;" filled="f" stroked="f">
                  <v:textbox>
                    <w:txbxContent>
                      <w:p w:rsidR="00A972AE" w:rsidRPr="00A14C9B" w:rsidRDefault="00A972AE" w:rsidP="006E129E">
                        <w:pPr>
                          <w:jc w:val="center"/>
                        </w:pPr>
                        <w:r w:rsidRPr="00A14C9B">
                          <w:t>I</w:t>
                        </w:r>
                        <w:r>
                          <w:t>a</w:t>
                        </w:r>
                      </w:p>
                    </w:txbxContent>
                  </v:textbox>
                </v:shape>
              </v:group>
            </v:group>
            <w10:wrap type="none"/>
            <w10:anchorlock/>
          </v:group>
        </w:pict>
      </w:r>
    </w:p>
    <w:p w:rsidR="009F28A2" w:rsidRDefault="00A05C4E" w:rsidP="00495443">
      <w:pPr>
        <w:spacing w:line="276" w:lineRule="auto"/>
        <w:jc w:val="center"/>
        <w:rPr>
          <w:bCs/>
        </w:rPr>
      </w:pPr>
      <w:r>
        <w:rPr>
          <w:bCs/>
        </w:rPr>
        <w:lastRenderedPageBreak/>
        <w:t xml:space="preserve">Gambar </w:t>
      </w:r>
      <w:r w:rsidR="00495443">
        <w:rPr>
          <w:bCs/>
        </w:rPr>
        <w:t>2.3 G</w:t>
      </w:r>
      <w:r>
        <w:rPr>
          <w:bCs/>
        </w:rPr>
        <w:t>angguan hubung singkat tiga fasa</w:t>
      </w:r>
    </w:p>
    <w:p w:rsidR="00A05C4E" w:rsidRPr="00C22174" w:rsidRDefault="00495443" w:rsidP="00A05C4E">
      <w:pPr>
        <w:spacing w:line="480" w:lineRule="auto"/>
        <w:ind w:left="720"/>
        <w:rPr>
          <w:bCs/>
        </w:rPr>
      </w:pPr>
      <w:r>
        <w:rPr>
          <w:bCs/>
        </w:rPr>
        <w:tab/>
        <w:t xml:space="preserve">     </w:t>
      </w:r>
      <w:r>
        <w:rPr>
          <w:bCs/>
        </w:rPr>
        <w:tab/>
        <w:t xml:space="preserve">    </w:t>
      </w:r>
      <w:r w:rsidR="00A05C4E">
        <w:rPr>
          <w:bCs/>
        </w:rPr>
        <w:t xml:space="preserve"> </w:t>
      </w:r>
      <w:r>
        <w:rPr>
          <w:bCs/>
        </w:rPr>
        <w:t xml:space="preserve">      </w:t>
      </w:r>
      <w:r w:rsidR="00C22174">
        <w:rPr>
          <w:bCs/>
        </w:rPr>
        <w:t xml:space="preserve"> </w:t>
      </w:r>
      <w:r w:rsidR="00A05C4E">
        <w:rPr>
          <w:bCs/>
        </w:rPr>
        <w:t xml:space="preserve"> </w:t>
      </w:r>
      <w:r w:rsidR="00A05C4E" w:rsidRPr="00C22174">
        <w:rPr>
          <w:bCs/>
        </w:rPr>
        <w:t>Sumber : (Stevenson, 1994)</w:t>
      </w:r>
    </w:p>
    <w:p w:rsidR="00A05C4E" w:rsidRDefault="00A05C4E" w:rsidP="00A05C4E">
      <w:pPr>
        <w:spacing w:line="480" w:lineRule="auto"/>
        <w:ind w:left="720"/>
        <w:rPr>
          <w:bCs/>
        </w:rPr>
      </w:pPr>
      <w:r>
        <w:rPr>
          <w:bCs/>
        </w:rPr>
        <w:t xml:space="preserve"> </w:t>
      </w:r>
      <w:r w:rsidR="00DD2FFE">
        <w:rPr>
          <w:bCs/>
        </w:rPr>
        <w:t>Arus hubung singkat tiga fasa adalah (Gonen, 1967) :</w:t>
      </w:r>
    </w:p>
    <w:p w:rsidR="00AD58A9" w:rsidRPr="0005547A" w:rsidRDefault="00A34198" w:rsidP="008B0489">
      <w:pPr>
        <w:spacing w:line="480" w:lineRule="auto"/>
        <w:ind w:left="720"/>
        <w:rPr>
          <w:bCs/>
        </w:rPr>
      </w:pPr>
      <w:r>
        <w:rPr>
          <w:bCs/>
        </w:rPr>
        <w:t>I</w:t>
      </w:r>
      <w:r>
        <w:rPr>
          <w:bCs/>
          <w:vertAlign w:val="subscript"/>
        </w:rPr>
        <w:t xml:space="preserve">hs </w:t>
      </w:r>
      <w:r>
        <w:rPr>
          <w:bCs/>
        </w:rPr>
        <w:t xml:space="preserve">= </w:t>
      </w:r>
      <w:r w:rsidR="002815D6">
        <w:rPr>
          <w:bCs/>
        </w:rPr>
        <w:t>V</w:t>
      </w:r>
      <w:r w:rsidR="002815D6" w:rsidRPr="00532AA4">
        <w:rPr>
          <w:bCs/>
          <w:vertAlign w:val="subscript"/>
        </w:rPr>
        <w:t>f</w:t>
      </w:r>
      <w:r w:rsidR="002815D6">
        <w:rPr>
          <w:bCs/>
        </w:rPr>
        <w:t xml:space="preserve"> / Z</w:t>
      </w:r>
      <w:r w:rsidR="002815D6" w:rsidRPr="00532AA4">
        <w:rPr>
          <w:bCs/>
          <w:vertAlign w:val="subscript"/>
        </w:rPr>
        <w:t>1</w:t>
      </w:r>
      <w:r w:rsidR="002815D6">
        <w:rPr>
          <w:bCs/>
        </w:rPr>
        <w:t xml:space="preserve">+ </w:t>
      </w:r>
      <w:r w:rsidR="002815D6" w:rsidRPr="00532AA4">
        <w:rPr>
          <w:bCs/>
        </w:rPr>
        <w:t>Z</w:t>
      </w:r>
      <w:r w:rsidR="002815D6" w:rsidRPr="00532AA4">
        <w:rPr>
          <w:bCs/>
          <w:vertAlign w:val="subscript"/>
        </w:rPr>
        <w:t>f</w:t>
      </w:r>
      <w:r w:rsidR="002815D6">
        <w:rPr>
          <w:bCs/>
        </w:rPr>
        <w:t xml:space="preserve">  (A)</w:t>
      </w:r>
      <w:r w:rsidR="00946798">
        <w:rPr>
          <w:bCs/>
        </w:rPr>
        <w:tab/>
      </w:r>
      <w:r w:rsidR="00946798">
        <w:rPr>
          <w:bCs/>
        </w:rPr>
        <w:tab/>
      </w:r>
      <w:r w:rsidR="00946798">
        <w:rPr>
          <w:bCs/>
        </w:rPr>
        <w:tab/>
      </w:r>
      <w:r w:rsidR="00946798">
        <w:rPr>
          <w:bCs/>
        </w:rPr>
        <w:tab/>
      </w:r>
      <w:r w:rsidR="00946798">
        <w:rPr>
          <w:bCs/>
        </w:rPr>
        <w:tab/>
      </w:r>
      <w:r w:rsidR="00946798">
        <w:rPr>
          <w:bCs/>
        </w:rPr>
        <w:tab/>
      </w:r>
      <w:r w:rsidR="00946798">
        <w:rPr>
          <w:bCs/>
        </w:rPr>
        <w:tab/>
        <w:t xml:space="preserve">  (2.12)</w:t>
      </w:r>
    </w:p>
    <w:p w:rsidR="00410B09" w:rsidRDefault="005B367B" w:rsidP="00DB5E4E">
      <w:pPr>
        <w:numPr>
          <w:ilvl w:val="1"/>
          <w:numId w:val="2"/>
        </w:numPr>
        <w:spacing w:line="480" w:lineRule="auto"/>
        <w:ind w:hanging="1080"/>
        <w:rPr>
          <w:b/>
        </w:rPr>
      </w:pPr>
      <w:r>
        <w:rPr>
          <w:b/>
        </w:rPr>
        <w:t xml:space="preserve">Gangguan </w:t>
      </w:r>
      <w:r w:rsidR="00410B09">
        <w:rPr>
          <w:b/>
        </w:rPr>
        <w:t>Hubung Singkat Dua Fasa ke Tanah</w:t>
      </w:r>
    </w:p>
    <w:p w:rsidR="00EE4CBF" w:rsidRDefault="00AD58A9" w:rsidP="005D6926">
      <w:pPr>
        <w:spacing w:line="480" w:lineRule="auto"/>
        <w:ind w:left="720"/>
        <w:rPr>
          <w:bCs/>
        </w:rPr>
      </w:pPr>
      <w:r>
        <w:rPr>
          <w:bCs/>
        </w:rPr>
        <w:t>Sesuai dengan gambar 2.4, dapat diasumsikan bahwa fasa yang mengalami hubung singkat adalah fasa d dan c, sehingga terdapat hubungan-hubungan berikut ini :</w:t>
      </w:r>
    </w:p>
    <w:p w:rsidR="00AD58A9" w:rsidRDefault="00AD58A9" w:rsidP="00AD58A9">
      <w:pPr>
        <w:spacing w:line="480" w:lineRule="auto"/>
        <w:ind w:left="720"/>
        <w:rPr>
          <w:bCs/>
        </w:rPr>
      </w:pPr>
      <w:r>
        <w:rPr>
          <w:bCs/>
        </w:rPr>
        <w:t>V</w:t>
      </w:r>
      <w:r w:rsidRPr="00AD58A9">
        <w:rPr>
          <w:bCs/>
          <w:vertAlign w:val="subscript"/>
        </w:rPr>
        <w:t>b</w:t>
      </w:r>
      <w:r>
        <w:rPr>
          <w:bCs/>
          <w:vertAlign w:val="subscript"/>
        </w:rPr>
        <w:t xml:space="preserve"> </w:t>
      </w:r>
      <w:r>
        <w:rPr>
          <w:bCs/>
        </w:rPr>
        <w:t>= V</w:t>
      </w:r>
      <w:r>
        <w:rPr>
          <w:bCs/>
          <w:vertAlign w:val="subscript"/>
        </w:rPr>
        <w:t xml:space="preserve">c </w:t>
      </w:r>
      <w:r>
        <w:rPr>
          <w:bCs/>
        </w:rPr>
        <w:t>= 0</w:t>
      </w:r>
    </w:p>
    <w:p w:rsidR="00AD58A9" w:rsidRDefault="00AD58A9" w:rsidP="00AD58A9">
      <w:pPr>
        <w:spacing w:line="480" w:lineRule="auto"/>
        <w:ind w:left="720"/>
        <w:rPr>
          <w:bCs/>
        </w:rPr>
      </w:pPr>
      <w:r>
        <w:rPr>
          <w:bCs/>
        </w:rPr>
        <w:t>I</w:t>
      </w:r>
      <w:r>
        <w:rPr>
          <w:bCs/>
          <w:vertAlign w:val="subscript"/>
        </w:rPr>
        <w:t xml:space="preserve">a </w:t>
      </w:r>
      <w:r>
        <w:rPr>
          <w:bCs/>
        </w:rPr>
        <w:t>= 0</w:t>
      </w:r>
    </w:p>
    <w:p w:rsidR="00EE4CBF" w:rsidRDefault="003C5802" w:rsidP="006E129E">
      <w:pPr>
        <w:spacing w:line="480" w:lineRule="auto"/>
        <w:jc w:val="center"/>
        <w:rPr>
          <w:bCs/>
        </w:rPr>
      </w:pPr>
      <w:r w:rsidRPr="003C5802">
        <w:pict>
          <v:group id="_x0000_s1120" style="width:375.75pt;height:87.75pt;mso-position-horizontal-relative:char;mso-position-vertical-relative:line" coordsize="4438650,967741ff" o:preferrelative="t">
            <v:group id="_x0000_s1121" style="position:absolute;left:-1006481183;top:-889050933;width:-1862283527;height:1006626081;mso-position-horizontal-relative:page;mso-position-vertical-relative:page" coordorigin="171450,-9525" coordsize="447675,329565" o:preferrelative="t">
              <v:shape id="_x0000_s1122" type="#_x0000_t32" style="position:absolute;left:-876346800;top:-624229848;width:546373583;height:104595429;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IWasUAAADcAAAADwAAAGRycy9kb3ducmV2LnhtbESPQWvCQBSE74X+h+UVvDWbiKSaugZp&#10;ESoUilE8P7KvSTD7NmbXJP33bqHQ4zAz3zDrfDKtGKh3jWUFSRSDIC6tbrhScDrunpcgnEfW2Fom&#10;BT/kIN88Pqwx03bkAw2Fr0SAsMtQQe19l0npypoMush2xMH7tr1BH2RfSd3jGOCmlfM4TqXBhsNC&#10;jR291VReiptRcNutzp/D9O7PyT4tvq4pj5eGlZo9TdtXEJ4m/x/+a39oBYuXOfyeCUd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IWasUAAADcAAAADwAAAAAAAAAA&#10;AAAAAAChAgAAZHJzL2Rvd25yZXYueG1sUEsFBgAAAAAEAAQA+QAAAJMDAAAAAA==&#10;" strokecolor="windowText" strokeweight="1pt">
                <v:stroke endarrow="open"/>
              </v:shape>
              <v:shape id="_x0000_s1118"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w:txbxContent>
                    <w:p w:rsidR="00A972AE" w:rsidRPr="00A14C9B" w:rsidRDefault="00A972AE" w:rsidP="006E129E">
                      <w:pPr>
                        <w:jc w:val="center"/>
                      </w:pPr>
                      <w:r w:rsidRPr="00A14C9B">
                        <w:t>I</w:t>
                      </w:r>
                      <w:r>
                        <w:t>c</w:t>
                      </w:r>
                    </w:p>
                  </w:txbxContent>
                </v:textbox>
              </v:shape>
            </v:group>
            <v:group id="_x0000_s1124" style="position:absolute;left:-254210188;top:-789706483;width:-973611643;height:-1404470944;mso-position-horizontal-relative:page;mso-position-vertical-relative:page" coordsize="4438650,967741" o:preferrelative="t">
              <v:group id="_x0000_s1125" style="position:absolute;width:4438650;height:967741;mso-position-horizontal-relative:page;mso-position-vertical-relative:page" coordsize="4438650,967741" o:preferrelative="t">
                <v:group id="_x0000_s1126" style="position:absolute;left:790575;top:136207;width:3648075;height:831534;mso-position-horizontal-relative:page;mso-position-vertical-relative:page" coordorigin=",2857" coordsize="3648075,831534" o:preferrelative="t">
                  <v:group id="_x0000_s1127" style="position:absolute;top:2857;width:3648075;height:438150;mso-position-horizontal-relative:page;mso-position-vertical-relative:page" coordsize="3648075,438150" o:preferrelative="t">
                    <v:line id="_x0000_s1128" style="position:absolute;flip:y;mso-position-horizontal-relative:page;mso-position-vertical-relative:page" from="0,0" to="364807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vXBMMAAADcAAAADwAAAGRycy9kb3ducmV2LnhtbERPz2vCMBS+D/Y/hDfYRTR16NRqFBGG&#10;grusGwxvj+bZFpuXmmS2/e/NQdjx4/u92nSmFjdyvrKsYDxKQBDnVldcKPj5/hjOQfiArLG2TAp6&#10;8rBZPz+tMNW25S+6ZaEQMYR9igrKEJpUSp+XZNCPbEMcubN1BkOErpDaYRvDTS3fkuRdGqw4NpTY&#10;0K6k/JL9GQV2/LuQ/XW6Pw76U+Z21+1nnbRKvb502yWIQF34Fz/cB61gMotr45l4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L1wTDAAAA3AAAAA8AAAAAAAAAAAAA&#10;AAAAoQIAAGRycy9kb3ducmV2LnhtbFBLBQYAAAAABAAEAPkAAACRAwAAAAA=&#10;" strokecolor="windowText" strokeweight="1.5pt"/>
                    <v:line id="_x0000_s1129" style="position:absolute;flip:y;mso-position-horizontal-relative:page;mso-position-vertical-relative:page" from="0,219075" to="3648075,21907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dyn8cAAADcAAAADwAAAGRycy9kb3ducmV2LnhtbESPT2vCQBTE7wW/w/KEXkrdKPaPqauI&#10;IAp6MRWkt0f2NQlm38bdrUm+vVso9DjMzG+Y+bIztbiR85VlBeNRAoI4t7riQsHpc/P8DsIHZI21&#10;ZVLQk4flYvAwx1Tblo90y0IhIoR9igrKEJpUSp+XZNCPbEMcvW/rDIYoXSG1wzbCTS0nSfIqDVYc&#10;F0psaF1Sfsl+jAI7Ps9kf33Z7p/6r8ytr6tDnbRKPQ671QeIQF34D/+1d1rB9G0Gv2fiEZ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R3KfxwAAANwAAAAPAAAAAAAA&#10;AAAAAAAAAKECAABkcnMvZG93bnJldi54bWxQSwUGAAAAAAQABAD5AAAAlQMAAAAA&#10;" strokecolor="windowText" strokeweight="1.5pt"/>
                    <v:line id="_x0000_s1130" style="position:absolute;flip:y;mso-position-horizontal-relative:page;mso-position-vertical-relative:page" from="0,438150" to="3648075,438150"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irJcMAAADcAAAADwAAAGRycy9kb3ducmV2LnhtbERPz2vCMBS+C/sfwht4kZkqKq4zighD&#10;QS92g7Hbo3lry5qXmkTb/vfmIHj8+H6vNp2pxY2crywrmIwTEMS51RUXCr6/Pt+WIHxA1lhbJgU9&#10;edisXwYrTLVt+Uy3LBQihrBPUUEZQpNK6fOSDPqxbYgj92edwRChK6R22MZwU8tpkiykwYpjQ4kN&#10;7UrK/7OrUWAnP++yv8z3x1H/m7ndZXuqk1ap4Wu3/QARqAtP8cN90Apmyzg/nolH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oqyXDAAAA3AAAAA8AAAAAAAAAAAAA&#10;AAAAoQIAAGRycy9kb3ducmV2LnhtbFBLBQYAAAAABAAEAPkAAACRAwAAAAA=&#10;" strokecolor="windowText" strokeweight="1.5pt"/>
                  </v:group>
                  <v:group id="_x0000_s1131" style="position:absolute;left:2222489;top:358438;width:618521;height:333386;rotation:-90;mso-position-horizontal-relative:page;mso-position-vertical-relative:page" coordorigin="-417701,-171461" coordsize="3013917,333386" o:preferrelative="t">
                    <v:line id="_x0000_s1132" style="position:absolute;rotation:-90;flip:y;mso-position-horizontal-relative:page;mso-position-vertical-relative:page" from="544427,-1118111" to="544427,775189"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fGsUAAADcAAAADwAAAGRycy9kb3ducmV2LnhtbESPQWvCQBSE74X+h+UVvJS6UcTa1E0o&#10;SqEeowV7fGRfk7TZtzG7xvXfu4LgcZiZb5hlHkwrBupdY1nBZJyAIC6tbrhS8L37fFmAcB5ZY2uZ&#10;FJzJQZ49Piwx1fbEBQ1bX4kIYZeigtr7LpXSlTUZdGPbEUfv1/YGfZR9JXWPpwg3rZwmyVwabDgu&#10;1NjRqqbyf3s0CvjnWHR/5WG/2YfndfG2DrPXISg1egof7yA8BX8P39pfWsFsMYXrmXgEZH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7fGsUAAADcAAAADwAAAAAAAAAA&#10;AAAAAAChAgAAZHJzL2Rvd25yZXYueG1sUEsFBgAAAAAEAAQA+QAAAJMDAAAAAA==&#10;" strokecolor="windowText" strokeweight="1.5pt"/>
                    <v:line id="_x0000_s1133" style="position:absolute;rotation:-90;flip:y;mso-position-horizontal-relative:page;mso-position-vertical-relative:page" from="1089258,-1345034" to="1089258,1668883"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J6gcUAAADcAAAADwAAAGRycy9kb3ducmV2LnhtbESPQWvCQBSE7wX/w/IKXoputFJt6iqi&#10;CPUYK8TjI/uapM2+jdk1bv+9Wyj0OMzMN8xyHUwjeupcbVnBZJyAIC6srrlUcPrYjxYgnEfW2Fgm&#10;BT/kYL0aPCwx1fbGGfVHX4oIYZeigsr7NpXSFRUZdGPbEkfv03YGfZRdKXWHtwg3jZwmyYs0WHNc&#10;qLClbUXF9/FqFPD5mrVfxSU/5OFpl73uwmzeB6WGj2HzBsJT8P/hv/a7VjBbPMPvmXg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7J6gcUAAADcAAAADwAAAAAAAAAA&#10;AAAAAAChAgAAZHJzL2Rvd25yZXYueG1sUEsFBgAAAAAEAAQA+QAAAJMDAAAAAA==&#10;" strokecolor="windowText" strokeweight="1.5pt"/>
                  </v:group>
                  <v:line id="_x0000_s1134" style="position:absolute;mso-position-horizontal-relative:page;mso-position-vertical-relative:page" from="2365053,831215" to="2698441,831215"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v768UAAADcAAAADwAAAGRycy9kb3ducmV2LnhtbESPQWvCQBSE74X+h+UVvOnGYjXGrJKK&#10;SkEo1IjnR/Y1Cc2+DdnVpP/eLQg9DjPzDZNuBtOIG3WutqxgOolAEBdW11wqOOf7cQzCeWSNjWVS&#10;8EsONuvnpxQTbXv+otvJlyJA2CWooPK+TaR0RUUG3cS2xMH7tp1BH2RXSt1hH+Cmka9RNJcGaw4L&#10;Fba0raj4OV2Ngjfzvjj2+WE5z3YLQ/4yjT+zvVKjlyFbgfA0+P/wo/2hFcziGfydC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2v768UAAADcAAAADwAAAAAAAAAA&#10;AAAAAAChAgAAZHJzL2Rvd25yZXYueG1sUEsFBgAAAAAEAAQA+QAAAJMDAAAAAA==&#10;" strokecolor="windowText" strokeweight="1.5pt"/>
                </v:group>
                <v:group id="_x0000_s1135" style="position:absolute;width:857250;height:767715;mso-position-horizontal-relative:page;mso-position-vertical-relative:page" coordsize="857250,767715" o:preferrelative="t">
                  <v:shape id="_x0000_s1123" type="#_x0000_t202" style="position:absolute;left:684442626;top:534432514;width:-450850560;height:772160512;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C0cQA&#10;AADcAAAADwAAAGRycy9kb3ducmV2LnhtbESPQWvCQBSE70L/w/IKveluiw2augliKfSkGFuht0f2&#10;mYRm34bs1sR/3xUEj8PMfMOs8tG24ky9bxxreJ4pEMSlMw1XGr4OH9MFCB+QDbaOScOFPOTZw2SF&#10;qXED7+lchEpECPsUNdQhdKmUvqzJop+5jjh6J9dbDFH2lTQ9DhFuW/miVCItNhwXauxoU1P5W/xZ&#10;Dd/b089xrnbVu33tBjcqyXYptX56HNdvIAKN4R6+tT+Nhvki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gtHEAAAA3AAAAA8AAAAAAAAAAAAAAAAAmAIAAGRycy9k&#10;b3ducmV2LnhtbFBLBQYAAAAABAAEAPUAAACJAwAAAAA=&#10;" filled="f" stroked="f">
                    <v:textbox>
                      <w:txbxContent>
                        <w:p w:rsidR="00A972AE" w:rsidRPr="00A14C9B" w:rsidRDefault="00A972AE" w:rsidP="006E129E">
                          <w:pPr>
                            <w:jc w:val="center"/>
                            <w:rPr>
                              <w:i/>
                            </w:rPr>
                          </w:pPr>
                          <w:r w:rsidRPr="00A14C9B">
                            <w:rPr>
                              <w:i/>
                            </w:rPr>
                            <w:t>Phase A</w:t>
                          </w:r>
                        </w:p>
                      </w:txbxContent>
                    </v:textbox>
                  </v:shape>
                  <v:shape id="_x0000_s1136" type="#_x0000_t202" style="position:absolute;top:219075;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SsMA&#10;AADcAAAADwAAAGRycy9kb3ducmV2LnhtbESPT4vCMBTE7wt+h/AEb5q46KrVKLKy4MnFv+Dt0Tzb&#10;YvNSmqztfvuNIOxxmJnfMItVa0vxoNoXjjUMBwoEcepMwZmG0/GrPwXhA7LB0jFp+CUPq2XnbYGJ&#10;cQ3v6XEImYgQ9glqyEOoEil9mpNFP3AVcfRurrYYoqwzaWpsItyW8l2pD2mx4LiQY0WfOaX3w4/V&#10;cN7drpeR+s42dlw1rlWS7Uxq3eu26zmIQG34D7/aW6NhNJ3A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SsMAAADcAAAADwAAAAAAAAAAAAAAAACYAgAAZHJzL2Rv&#10;d25yZXYueG1sUEsFBgAAAAAEAAQA9QAAAIgDAAAAAA==&#10;" filled="f" stroked="f">
                    <v:textbox>
                      <w:txbxContent>
                        <w:p w:rsidR="00A972AE" w:rsidRPr="00A14C9B" w:rsidRDefault="00A972AE" w:rsidP="006E129E">
                          <w:pPr>
                            <w:jc w:val="center"/>
                            <w:rPr>
                              <w:i/>
                            </w:rPr>
                          </w:pPr>
                          <w:r w:rsidRPr="00A14C9B">
                            <w:rPr>
                              <w:i/>
                            </w:rPr>
                            <w:t>Phase B</w:t>
                          </w:r>
                        </w:p>
                      </w:txbxContent>
                    </v:textbox>
                  </v:shape>
                  <v:shape id="_x0000_s1137" type="#_x0000_t202" style="position:absolute;top:438150;width:857250;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A972AE" w:rsidRPr="00A14C9B" w:rsidRDefault="00A972AE" w:rsidP="006E129E">
                          <w:pPr>
                            <w:jc w:val="center"/>
                            <w:rPr>
                              <w:i/>
                            </w:rPr>
                          </w:pPr>
                          <w:r w:rsidRPr="00A14C9B">
                            <w:rPr>
                              <w:i/>
                            </w:rPr>
                            <w:t>Phase C</w:t>
                          </w:r>
                        </w:p>
                      </w:txbxContent>
                    </v:textbox>
                  </v:shape>
                </v:group>
              </v:group>
              <v:group id="_x0000_s1139" style="position:absolute;left:3067050;top:628650;width:447675;height:329565;mso-position-horizontal-relative:page;mso-position-vertical-relative:page" coordorigin="171450,-9525" coordsize="447675,329565" o:preferrelative="t">
                <v:shape id="_x0000_s1140" type="#_x0000_t32" style="position:absolute;left:514350;width:0;height:212407;mso-position-horizontal-relative:page;mso-position-vertical-relative:page" o:preferrelative="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DLfMAAAADcAAAADwAAAGRycy9kb3ducmV2LnhtbERPTYvCMBC9C/sfwix401RZiu0aRVaE&#10;FQSxLp6HZmyLzaTbxLb+e3MQPD7e93I9mFp01LrKsoLZNAJBnFtdcaHg77ybLEA4j6yxtkwKHuRg&#10;vfoYLTHVtucTdZkvRAhhl6KC0vsmldLlJRl0U9sQB+5qW4M+wLaQusU+hJtazqMolgYrDg0lNvRT&#10;Un7L7kbBfZdcDt2w9ZfZPs6O/zH3t4qVGn8Om28Qngb/Fr/cv1rBVxLmhzPhCMjV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JQy3zAAAAA3AAAAA8AAAAAAAAAAAAAAAAA&#10;oQIAAGRycy9kb3ducmV2LnhtbFBLBQYAAAAABAAEAPkAAACOAwAAAAA=&#10;" strokecolor="windowText" strokeweight="1pt">
                  <v:stroke endarrow="open"/>
                </v:shape>
                <v:shape id="_x0000_s1138" type="#_x0000_t202" style="position:absolute;left:171450;top:-9525;width:447675;height:329565;mso-position-horizontal-relative:page;mso-position-vertical-relative:page" o:preferrelative="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MeMMA&#10;AADcAAAADwAAAGRycy9kb3ducmV2LnhtbESPQYvCMBSE78L+h/AWvGmiqKzVKIsieFLU3QVvj+bZ&#10;lm1eShNt/fdGEDwOM/MNM1+2thQ3qn3hWMOgr0AQp84UnGn4OW16XyB8QDZYOiYNd/KwXHx05pgY&#10;1/CBbseQiQhhn6CGPIQqkdKnOVn0fVcRR+/iaoshyjqTpsYmwm0ph0pNpMWC40KOFa1ySv+PV6vh&#10;d3c5/43UPlvbcdW4Vkm2U6l197P9noEI1IZ3+NXeGg2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iMeMMAAADcAAAADwAAAAAAAAAAAAAAAACYAgAAZHJzL2Rv&#10;d25yZXYueG1sUEsFBgAAAAAEAAQA9QAAAIgDAAAAAA==&#10;" filled="f" stroked="f">
                  <v:textbox>
                    <w:txbxContent>
                      <w:p w:rsidR="00A972AE" w:rsidRPr="00A14C9B" w:rsidRDefault="00A972AE" w:rsidP="006E129E">
                        <w:pPr>
                          <w:jc w:val="center"/>
                        </w:pPr>
                        <w:r w:rsidRPr="00A14C9B">
                          <w:t>I</w:t>
                        </w:r>
                        <w:r>
                          <w:t>b</w:t>
                        </w:r>
                      </w:p>
                    </w:txbxContent>
                  </v:textbox>
                </v:shape>
              </v:group>
            </v:group>
            <w10:wrap type="none"/>
            <w10:anchorlock/>
          </v:group>
        </w:pict>
      </w:r>
    </w:p>
    <w:p w:rsidR="00B16FA7" w:rsidRDefault="00B8029E" w:rsidP="00B8029E">
      <w:pPr>
        <w:spacing w:line="276" w:lineRule="auto"/>
        <w:ind w:left="720"/>
        <w:rPr>
          <w:bCs/>
        </w:rPr>
      </w:pPr>
      <w:r>
        <w:rPr>
          <w:bCs/>
        </w:rPr>
        <w:t xml:space="preserve">          </w:t>
      </w:r>
      <w:r w:rsidR="00B16FA7">
        <w:rPr>
          <w:bCs/>
        </w:rPr>
        <w:t>Gambar 2.4 Gangguan hubung singkat dua fasa ketanah</w:t>
      </w:r>
    </w:p>
    <w:p w:rsidR="00B16FA7" w:rsidRPr="00BD2BCE" w:rsidRDefault="005D6926" w:rsidP="005D6926">
      <w:pPr>
        <w:spacing w:line="480" w:lineRule="auto"/>
        <w:ind w:left="2160"/>
        <w:rPr>
          <w:bCs/>
        </w:rPr>
      </w:pPr>
      <w:r>
        <w:rPr>
          <w:bCs/>
          <w:sz w:val="20"/>
          <w:szCs w:val="20"/>
        </w:rPr>
        <w:t xml:space="preserve">       </w:t>
      </w:r>
      <w:r w:rsidR="00BD2BCE">
        <w:rPr>
          <w:bCs/>
          <w:sz w:val="20"/>
          <w:szCs w:val="20"/>
        </w:rPr>
        <w:t xml:space="preserve"> </w:t>
      </w:r>
      <w:r w:rsidR="00B16FA7" w:rsidRPr="00BD2BCE">
        <w:rPr>
          <w:bCs/>
        </w:rPr>
        <w:t>Sumber : (Stevenson, 1994)</w:t>
      </w:r>
    </w:p>
    <w:p w:rsidR="00662DF8" w:rsidRDefault="003C47BD" w:rsidP="00662DF8">
      <w:pPr>
        <w:spacing w:line="480" w:lineRule="auto"/>
        <w:ind w:firstLine="720"/>
        <w:rPr>
          <w:bCs/>
        </w:rPr>
      </w:pPr>
      <w:r>
        <w:rPr>
          <w:bCs/>
        </w:rPr>
        <w:t>Sedangkan besar asrus urutan positif, urutan negatif dan urutan nolnya adalah sebagai berikut</w:t>
      </w:r>
      <w:r w:rsidR="00A347AF">
        <w:rPr>
          <w:bCs/>
        </w:rPr>
        <w:t xml:space="preserve"> : (Gonen, 1987) </w:t>
      </w:r>
    </w:p>
    <w:p w:rsidR="00760486" w:rsidRDefault="00760486" w:rsidP="00BE5C64">
      <w:pPr>
        <w:ind w:firstLine="720"/>
        <w:rPr>
          <w:bCs/>
        </w:rPr>
      </w:pPr>
      <w:r>
        <w:rPr>
          <w:bCs/>
        </w:rPr>
        <w:tab/>
        <w:t>V</w:t>
      </w:r>
      <w:r w:rsidRPr="00532AA4">
        <w:rPr>
          <w:bCs/>
          <w:vertAlign w:val="subscript"/>
        </w:rPr>
        <w:t>f</w:t>
      </w:r>
    </w:p>
    <w:p w:rsidR="00760486" w:rsidRDefault="003C5802" w:rsidP="00BE5C64">
      <w:pPr>
        <w:ind w:firstLine="720"/>
        <w:rPr>
          <w:bCs/>
        </w:rPr>
      </w:pPr>
      <w:r>
        <w:rPr>
          <w:bCs/>
          <w:noProof/>
          <w:lang w:val="id-ID" w:eastAsia="id-ID"/>
        </w:rPr>
        <w:pict>
          <v:shape id="_x0000_s1143" type="#_x0000_t32" style="position:absolute;left:0;text-align:left;margin-left:61.25pt;margin-top:7.05pt;width:42.4pt;height:.05pt;z-index:251670528" o:preferrelative="t" filled="t" strokeweight="1pt"/>
        </w:pict>
      </w:r>
      <w:r w:rsidR="00A347AF">
        <w:rPr>
          <w:bCs/>
        </w:rPr>
        <w:t>I</w:t>
      </w:r>
      <w:r w:rsidR="00A347AF">
        <w:rPr>
          <w:bCs/>
          <w:vertAlign w:val="subscript"/>
        </w:rPr>
        <w:t xml:space="preserve">a1 </w:t>
      </w:r>
      <w:r w:rsidR="00760486">
        <w:rPr>
          <w:bCs/>
        </w:rPr>
        <w:t>=</w:t>
      </w:r>
      <w:r w:rsidR="003A4F22">
        <w:rPr>
          <w:bCs/>
        </w:rPr>
        <w:tab/>
      </w:r>
      <w:r w:rsidR="003A4F22">
        <w:rPr>
          <w:bCs/>
        </w:rPr>
        <w:tab/>
      </w:r>
      <w:r w:rsidR="003A4F22">
        <w:rPr>
          <w:bCs/>
        </w:rPr>
        <w:tab/>
      </w:r>
      <w:r w:rsidR="003A4F22">
        <w:rPr>
          <w:bCs/>
        </w:rPr>
        <w:tab/>
      </w:r>
      <w:r w:rsidR="003A4F22">
        <w:rPr>
          <w:bCs/>
        </w:rPr>
        <w:tab/>
      </w:r>
      <w:r w:rsidR="003A4F22">
        <w:rPr>
          <w:bCs/>
        </w:rPr>
        <w:tab/>
      </w:r>
      <w:r w:rsidR="003A4F22">
        <w:rPr>
          <w:bCs/>
        </w:rPr>
        <w:tab/>
      </w:r>
      <w:r w:rsidR="003A4F22">
        <w:rPr>
          <w:bCs/>
        </w:rPr>
        <w:tab/>
      </w:r>
      <w:r w:rsidR="003A4F22">
        <w:rPr>
          <w:bCs/>
        </w:rPr>
        <w:tab/>
        <w:t>(2.13)</w:t>
      </w:r>
    </w:p>
    <w:p w:rsidR="00BE5C64" w:rsidRDefault="00BE5C64" w:rsidP="0007050B">
      <w:pPr>
        <w:ind w:firstLine="720"/>
        <w:rPr>
          <w:bCs/>
        </w:rPr>
      </w:pPr>
      <w:r>
        <w:rPr>
          <w:bCs/>
        </w:rPr>
        <w:t xml:space="preserve">         Z</w:t>
      </w:r>
      <w:r w:rsidRPr="00532AA4">
        <w:rPr>
          <w:bCs/>
          <w:vertAlign w:val="subscript"/>
        </w:rPr>
        <w:t>1</w:t>
      </w:r>
      <w:r w:rsidR="00EB67CD">
        <w:rPr>
          <w:bCs/>
        </w:rPr>
        <w:t xml:space="preserve">+ </w:t>
      </w:r>
      <w:r w:rsidR="00EB67CD" w:rsidRPr="0007050B">
        <w:rPr>
          <w:bCs/>
          <w:sz w:val="20"/>
          <w:szCs w:val="20"/>
        </w:rPr>
        <w:t>Z</w:t>
      </w:r>
      <w:r w:rsidR="00EB67CD" w:rsidRPr="00532AA4">
        <w:rPr>
          <w:bCs/>
          <w:vertAlign w:val="subscript"/>
        </w:rPr>
        <w:t>2</w:t>
      </w:r>
      <w:r w:rsidR="00EB67CD" w:rsidRPr="0007050B">
        <w:rPr>
          <w:bCs/>
          <w:sz w:val="20"/>
          <w:szCs w:val="20"/>
        </w:rPr>
        <w:t>Z</w:t>
      </w:r>
      <w:r w:rsidR="002930D1">
        <w:rPr>
          <w:bCs/>
          <w:vertAlign w:val="subscript"/>
        </w:rPr>
        <w:t>0</w:t>
      </w:r>
      <w:r>
        <w:rPr>
          <w:bCs/>
        </w:rPr>
        <w:t xml:space="preserve"> </w:t>
      </w:r>
    </w:p>
    <w:p w:rsidR="00A347AF" w:rsidRPr="002930D1" w:rsidRDefault="003C5802" w:rsidP="0007050B">
      <w:pPr>
        <w:spacing w:line="480" w:lineRule="auto"/>
        <w:rPr>
          <w:bCs/>
        </w:rPr>
      </w:pPr>
      <w:r>
        <w:rPr>
          <w:bCs/>
          <w:noProof/>
          <w:lang w:val="id-ID" w:eastAsia="id-ID"/>
        </w:rPr>
        <w:pict>
          <v:shape id="_x0000_s1144" type="#_x0000_t32" style="position:absolute;margin-left:82.05pt;margin-top:1.35pt;width:33.45pt;height:0;z-index:251671552" o:preferrelative="t" filled="t" strokeweight="1pt"/>
        </w:pict>
      </w:r>
      <w:r w:rsidR="0007050B">
        <w:rPr>
          <w:bCs/>
        </w:rPr>
        <w:t xml:space="preserve">                           </w:t>
      </w:r>
      <w:r w:rsidR="0007050B" w:rsidRPr="0007050B">
        <w:rPr>
          <w:bCs/>
          <w:sz w:val="22"/>
          <w:szCs w:val="22"/>
        </w:rPr>
        <w:t xml:space="preserve"> </w:t>
      </w:r>
      <w:r w:rsidR="002930D1" w:rsidRPr="0007050B">
        <w:rPr>
          <w:bCs/>
          <w:sz w:val="20"/>
          <w:szCs w:val="20"/>
        </w:rPr>
        <w:t>Z</w:t>
      </w:r>
      <w:r w:rsidR="002930D1">
        <w:rPr>
          <w:bCs/>
          <w:vertAlign w:val="subscript"/>
        </w:rPr>
        <w:t>2</w:t>
      </w:r>
      <w:r w:rsidR="002930D1">
        <w:rPr>
          <w:bCs/>
        </w:rPr>
        <w:t xml:space="preserve"> + </w:t>
      </w:r>
      <w:r w:rsidR="002930D1" w:rsidRPr="0007050B">
        <w:rPr>
          <w:bCs/>
          <w:sz w:val="20"/>
          <w:szCs w:val="20"/>
        </w:rPr>
        <w:t>Z</w:t>
      </w:r>
      <w:r w:rsidR="002930D1">
        <w:rPr>
          <w:bCs/>
          <w:vertAlign w:val="subscript"/>
        </w:rPr>
        <w:t>0</w:t>
      </w:r>
      <w:r w:rsidR="002930D1">
        <w:rPr>
          <w:bCs/>
        </w:rPr>
        <w:t xml:space="preserve"> </w:t>
      </w:r>
    </w:p>
    <w:p w:rsidR="00916D0B" w:rsidRPr="00E2168F" w:rsidRDefault="00916D0B" w:rsidP="00584EBF">
      <w:pPr>
        <w:spacing w:line="480" w:lineRule="auto"/>
        <w:ind w:firstLine="720"/>
        <w:rPr>
          <w:bCs/>
        </w:rPr>
      </w:pPr>
      <w:r>
        <w:rPr>
          <w:bCs/>
        </w:rPr>
        <w:t>I</w:t>
      </w:r>
      <w:r>
        <w:rPr>
          <w:bCs/>
          <w:vertAlign w:val="subscript"/>
        </w:rPr>
        <w:t xml:space="preserve">a2 </w:t>
      </w:r>
      <w:r>
        <w:rPr>
          <w:bCs/>
        </w:rPr>
        <w:t>=</w:t>
      </w:r>
      <w:r w:rsidR="00584EBF">
        <w:rPr>
          <w:bCs/>
        </w:rPr>
        <w:t xml:space="preserve"> - I</w:t>
      </w:r>
      <w:r w:rsidR="00584EBF">
        <w:rPr>
          <w:bCs/>
          <w:vertAlign w:val="subscript"/>
        </w:rPr>
        <w:t>a1</w:t>
      </w:r>
      <w:r w:rsidR="00584EBF">
        <w:rPr>
          <w:bCs/>
        </w:rPr>
        <w:t xml:space="preserve"> Z</w:t>
      </w:r>
      <w:r w:rsidR="00584EBF">
        <w:rPr>
          <w:bCs/>
          <w:vertAlign w:val="subscript"/>
        </w:rPr>
        <w:t xml:space="preserve">0 </w:t>
      </w:r>
      <w:r w:rsidR="00584EBF">
        <w:rPr>
          <w:bCs/>
        </w:rPr>
        <w:t>/ Z</w:t>
      </w:r>
      <w:r w:rsidR="00584EBF" w:rsidRPr="00532AA4">
        <w:rPr>
          <w:bCs/>
          <w:vertAlign w:val="subscript"/>
        </w:rPr>
        <w:t>2</w:t>
      </w:r>
      <w:r w:rsidR="00584EBF">
        <w:rPr>
          <w:bCs/>
        </w:rPr>
        <w:t xml:space="preserve"> + </w:t>
      </w:r>
      <w:r w:rsidR="00584EBF" w:rsidRPr="00532AA4">
        <w:rPr>
          <w:bCs/>
        </w:rPr>
        <w:t>Z</w:t>
      </w:r>
      <w:r w:rsidR="00584EBF">
        <w:rPr>
          <w:bCs/>
          <w:vertAlign w:val="subscript"/>
        </w:rPr>
        <w:t>0</w:t>
      </w:r>
      <w:r w:rsidR="00E2168F">
        <w:rPr>
          <w:bCs/>
          <w:vertAlign w:val="subscript"/>
        </w:rPr>
        <w:tab/>
      </w:r>
      <w:r w:rsidR="00E2168F">
        <w:rPr>
          <w:bCs/>
          <w:vertAlign w:val="subscript"/>
        </w:rPr>
        <w:tab/>
      </w:r>
      <w:r w:rsidR="00E2168F">
        <w:rPr>
          <w:bCs/>
          <w:vertAlign w:val="subscript"/>
        </w:rPr>
        <w:tab/>
      </w:r>
      <w:r w:rsidR="00E2168F">
        <w:rPr>
          <w:bCs/>
          <w:vertAlign w:val="subscript"/>
        </w:rPr>
        <w:tab/>
      </w:r>
      <w:r w:rsidR="00E2168F">
        <w:rPr>
          <w:bCs/>
          <w:vertAlign w:val="subscript"/>
        </w:rPr>
        <w:tab/>
      </w:r>
      <w:r w:rsidR="00E2168F">
        <w:rPr>
          <w:bCs/>
          <w:vertAlign w:val="subscript"/>
        </w:rPr>
        <w:tab/>
      </w:r>
      <w:r w:rsidR="00E2168F">
        <w:rPr>
          <w:bCs/>
          <w:vertAlign w:val="subscript"/>
        </w:rPr>
        <w:tab/>
        <w:t xml:space="preserve">   </w:t>
      </w:r>
      <w:r w:rsidR="00E2168F">
        <w:rPr>
          <w:bCs/>
        </w:rPr>
        <w:t>(2.14)</w:t>
      </w:r>
    </w:p>
    <w:p w:rsidR="00916D0B" w:rsidRPr="004D7A6C" w:rsidRDefault="00916D0B" w:rsidP="003C47BD">
      <w:pPr>
        <w:spacing w:line="480" w:lineRule="auto"/>
        <w:ind w:firstLine="720"/>
        <w:rPr>
          <w:bCs/>
        </w:rPr>
      </w:pPr>
      <w:r>
        <w:rPr>
          <w:bCs/>
        </w:rPr>
        <w:t>I</w:t>
      </w:r>
      <w:r>
        <w:rPr>
          <w:bCs/>
          <w:vertAlign w:val="subscript"/>
        </w:rPr>
        <w:t>a0</w:t>
      </w:r>
      <w:r>
        <w:rPr>
          <w:bCs/>
        </w:rPr>
        <w:t xml:space="preserve"> =</w:t>
      </w:r>
      <w:r w:rsidR="00BD32A3">
        <w:rPr>
          <w:bCs/>
        </w:rPr>
        <w:t xml:space="preserve"> - I</w:t>
      </w:r>
      <w:r w:rsidR="00BD32A3">
        <w:rPr>
          <w:bCs/>
          <w:vertAlign w:val="subscript"/>
        </w:rPr>
        <w:t>a1</w:t>
      </w:r>
      <w:r w:rsidR="00BD32A3">
        <w:rPr>
          <w:bCs/>
        </w:rPr>
        <w:t xml:space="preserve"> Z</w:t>
      </w:r>
      <w:r w:rsidR="00BD32A3">
        <w:rPr>
          <w:bCs/>
          <w:vertAlign w:val="subscript"/>
        </w:rPr>
        <w:t xml:space="preserve">2 </w:t>
      </w:r>
      <w:r w:rsidR="00BD32A3">
        <w:rPr>
          <w:bCs/>
        </w:rPr>
        <w:t>/ Z</w:t>
      </w:r>
      <w:r w:rsidR="00BD32A3" w:rsidRPr="00532AA4">
        <w:rPr>
          <w:bCs/>
          <w:vertAlign w:val="subscript"/>
        </w:rPr>
        <w:t>2</w:t>
      </w:r>
      <w:r w:rsidR="00BD32A3">
        <w:rPr>
          <w:bCs/>
        </w:rPr>
        <w:t xml:space="preserve"> + </w:t>
      </w:r>
      <w:r w:rsidR="00BD32A3" w:rsidRPr="00532AA4">
        <w:rPr>
          <w:bCs/>
        </w:rPr>
        <w:t>Z</w:t>
      </w:r>
      <w:r w:rsidR="00BD32A3">
        <w:rPr>
          <w:bCs/>
          <w:vertAlign w:val="subscript"/>
        </w:rPr>
        <w:t>0</w:t>
      </w:r>
      <w:r w:rsidR="004D7A6C">
        <w:rPr>
          <w:bCs/>
          <w:vertAlign w:val="subscript"/>
        </w:rPr>
        <w:tab/>
      </w:r>
      <w:r w:rsidR="004D7A6C">
        <w:rPr>
          <w:bCs/>
          <w:vertAlign w:val="subscript"/>
        </w:rPr>
        <w:tab/>
      </w:r>
      <w:r w:rsidR="004D7A6C">
        <w:rPr>
          <w:bCs/>
        </w:rPr>
        <w:tab/>
      </w:r>
      <w:r w:rsidR="004D7A6C">
        <w:rPr>
          <w:bCs/>
        </w:rPr>
        <w:tab/>
      </w:r>
      <w:r w:rsidR="004D7A6C">
        <w:rPr>
          <w:bCs/>
        </w:rPr>
        <w:tab/>
      </w:r>
      <w:r w:rsidR="004D7A6C">
        <w:rPr>
          <w:bCs/>
        </w:rPr>
        <w:tab/>
      </w:r>
      <w:r w:rsidR="004D7A6C">
        <w:rPr>
          <w:bCs/>
        </w:rPr>
        <w:tab/>
        <w:t xml:space="preserve">  (2.15)</w:t>
      </w:r>
    </w:p>
    <w:p w:rsidR="002C124D" w:rsidRDefault="002C124D" w:rsidP="003C47BD">
      <w:pPr>
        <w:spacing w:line="480" w:lineRule="auto"/>
        <w:ind w:firstLine="720"/>
        <w:rPr>
          <w:bCs/>
        </w:rPr>
      </w:pPr>
      <w:r>
        <w:rPr>
          <w:bCs/>
        </w:rPr>
        <w:t>Dan untuk arus pada masing-masing fasa yang terkena gangguan yaitu fasa b dan c adalah :</w:t>
      </w:r>
    </w:p>
    <w:p w:rsidR="00EB5B67" w:rsidRPr="004D0C85" w:rsidRDefault="002C124D" w:rsidP="002C124D">
      <w:pPr>
        <w:spacing w:line="480" w:lineRule="auto"/>
        <w:ind w:firstLine="720"/>
        <w:rPr>
          <w:bCs/>
        </w:rPr>
      </w:pPr>
      <w:r>
        <w:rPr>
          <w:bCs/>
        </w:rPr>
        <w:t>I</w:t>
      </w:r>
      <w:r>
        <w:rPr>
          <w:bCs/>
          <w:vertAlign w:val="subscript"/>
        </w:rPr>
        <w:t xml:space="preserve">b </w:t>
      </w:r>
      <w:r>
        <w:rPr>
          <w:bCs/>
        </w:rPr>
        <w:t>= I</w:t>
      </w:r>
      <w:r>
        <w:rPr>
          <w:bCs/>
          <w:vertAlign w:val="subscript"/>
        </w:rPr>
        <w:t xml:space="preserve">a0 </w:t>
      </w:r>
      <w:r>
        <w:rPr>
          <w:bCs/>
        </w:rPr>
        <w:t>+ a</w:t>
      </w:r>
      <w:r w:rsidRPr="002C124D">
        <w:rPr>
          <w:bCs/>
          <w:vertAlign w:val="superscript"/>
        </w:rPr>
        <w:t>2</w:t>
      </w:r>
      <w:r>
        <w:rPr>
          <w:bCs/>
        </w:rPr>
        <w:t xml:space="preserve"> I</w:t>
      </w:r>
      <w:r>
        <w:rPr>
          <w:bCs/>
          <w:vertAlign w:val="subscript"/>
        </w:rPr>
        <w:t>a1</w:t>
      </w:r>
      <w:r>
        <w:rPr>
          <w:bCs/>
        </w:rPr>
        <w:t xml:space="preserve"> + aI</w:t>
      </w:r>
      <w:r>
        <w:rPr>
          <w:bCs/>
          <w:vertAlign w:val="subscript"/>
        </w:rPr>
        <w:t>a2</w:t>
      </w:r>
      <w:r w:rsidR="004D0C85">
        <w:rPr>
          <w:bCs/>
        </w:rPr>
        <w:tab/>
      </w:r>
      <w:r w:rsidR="004D0C85">
        <w:rPr>
          <w:bCs/>
        </w:rPr>
        <w:tab/>
      </w:r>
      <w:r w:rsidR="004D0C85">
        <w:rPr>
          <w:bCs/>
        </w:rPr>
        <w:tab/>
      </w:r>
      <w:r w:rsidR="004D0C85">
        <w:rPr>
          <w:bCs/>
        </w:rPr>
        <w:tab/>
      </w:r>
      <w:r w:rsidR="004D0C85">
        <w:rPr>
          <w:bCs/>
        </w:rPr>
        <w:tab/>
      </w:r>
      <w:r w:rsidR="004D0C85">
        <w:rPr>
          <w:bCs/>
        </w:rPr>
        <w:tab/>
      </w:r>
      <w:r w:rsidR="004D0C85">
        <w:rPr>
          <w:bCs/>
        </w:rPr>
        <w:tab/>
        <w:t xml:space="preserve">  (2.16)</w:t>
      </w:r>
    </w:p>
    <w:p w:rsidR="002C124D" w:rsidRDefault="00EB5B67" w:rsidP="005C2902">
      <w:pPr>
        <w:spacing w:line="480" w:lineRule="auto"/>
        <w:ind w:firstLine="720"/>
        <w:rPr>
          <w:bCs/>
        </w:rPr>
      </w:pPr>
      <w:r>
        <w:rPr>
          <w:bCs/>
        </w:rPr>
        <w:t>I</w:t>
      </w:r>
      <w:r>
        <w:rPr>
          <w:bCs/>
          <w:vertAlign w:val="subscript"/>
        </w:rPr>
        <w:t xml:space="preserve">c </w:t>
      </w:r>
      <w:r>
        <w:rPr>
          <w:bCs/>
        </w:rPr>
        <w:t>= I</w:t>
      </w:r>
      <w:r>
        <w:rPr>
          <w:bCs/>
          <w:vertAlign w:val="subscript"/>
        </w:rPr>
        <w:t xml:space="preserve">a0 </w:t>
      </w:r>
      <w:r>
        <w:rPr>
          <w:bCs/>
        </w:rPr>
        <w:t>+ aI</w:t>
      </w:r>
      <w:r>
        <w:rPr>
          <w:bCs/>
          <w:vertAlign w:val="subscript"/>
        </w:rPr>
        <w:t xml:space="preserve">a </w:t>
      </w:r>
      <w:r>
        <w:rPr>
          <w:bCs/>
        </w:rPr>
        <w:t>+</w:t>
      </w:r>
      <w:r>
        <w:rPr>
          <w:bCs/>
          <w:vertAlign w:val="subscript"/>
        </w:rPr>
        <w:t xml:space="preserve">  </w:t>
      </w:r>
      <w:r>
        <w:rPr>
          <w:bCs/>
        </w:rPr>
        <w:t>a</w:t>
      </w:r>
      <w:r w:rsidRPr="002C124D">
        <w:rPr>
          <w:bCs/>
          <w:vertAlign w:val="superscript"/>
        </w:rPr>
        <w:t>2</w:t>
      </w:r>
      <w:r>
        <w:rPr>
          <w:bCs/>
        </w:rPr>
        <w:t xml:space="preserve"> I</w:t>
      </w:r>
      <w:r>
        <w:rPr>
          <w:bCs/>
          <w:vertAlign w:val="subscript"/>
        </w:rPr>
        <w:t>a2</w:t>
      </w:r>
      <w:r w:rsidR="000218BB">
        <w:rPr>
          <w:bCs/>
        </w:rPr>
        <w:tab/>
      </w:r>
      <w:r w:rsidR="000218BB">
        <w:rPr>
          <w:bCs/>
        </w:rPr>
        <w:tab/>
      </w:r>
      <w:r w:rsidR="000218BB">
        <w:rPr>
          <w:bCs/>
        </w:rPr>
        <w:tab/>
      </w:r>
      <w:r w:rsidR="000218BB">
        <w:rPr>
          <w:bCs/>
        </w:rPr>
        <w:tab/>
      </w:r>
      <w:r w:rsidR="000218BB">
        <w:rPr>
          <w:bCs/>
        </w:rPr>
        <w:tab/>
      </w:r>
      <w:r w:rsidR="000218BB">
        <w:rPr>
          <w:bCs/>
        </w:rPr>
        <w:tab/>
      </w:r>
      <w:r w:rsidR="000218BB">
        <w:rPr>
          <w:bCs/>
        </w:rPr>
        <w:tab/>
        <w:t xml:space="preserve">  (2.17)</w:t>
      </w:r>
    </w:p>
    <w:p w:rsidR="005F0DE4" w:rsidRPr="000218BB" w:rsidRDefault="005F0DE4" w:rsidP="005C2902">
      <w:pPr>
        <w:spacing w:line="480" w:lineRule="auto"/>
        <w:ind w:firstLine="720"/>
        <w:rPr>
          <w:bCs/>
        </w:rPr>
      </w:pPr>
    </w:p>
    <w:p w:rsidR="00410B09" w:rsidRDefault="00AD58A9" w:rsidP="00DB5E4E">
      <w:pPr>
        <w:numPr>
          <w:ilvl w:val="1"/>
          <w:numId w:val="2"/>
        </w:numPr>
        <w:spacing w:line="480" w:lineRule="auto"/>
        <w:ind w:hanging="1080"/>
        <w:rPr>
          <w:b/>
        </w:rPr>
      </w:pPr>
      <w:r>
        <w:rPr>
          <w:b/>
        </w:rPr>
        <w:t>Impedansi</w:t>
      </w:r>
      <w:r w:rsidR="00587409">
        <w:rPr>
          <w:b/>
        </w:rPr>
        <w:t xml:space="preserve"> Saluran</w:t>
      </w:r>
    </w:p>
    <w:p w:rsidR="000D068E" w:rsidRDefault="00C26963" w:rsidP="0064551A">
      <w:pPr>
        <w:spacing w:line="480" w:lineRule="auto"/>
        <w:ind w:firstLine="720"/>
        <w:jc w:val="both"/>
        <w:rPr>
          <w:bCs/>
        </w:rPr>
      </w:pPr>
      <w:r w:rsidRPr="00C26963">
        <w:rPr>
          <w:bCs/>
        </w:rPr>
        <w:t>Un</w:t>
      </w:r>
      <w:r>
        <w:rPr>
          <w:bCs/>
        </w:rPr>
        <w:t xml:space="preserve">tuk </w:t>
      </w:r>
      <w:r w:rsidR="00587409">
        <w:rPr>
          <w:bCs/>
        </w:rPr>
        <w:t>menghitung nilai</w:t>
      </w:r>
      <w:r>
        <w:rPr>
          <w:bCs/>
        </w:rPr>
        <w:t xml:space="preserve"> arus hubung singkat, harus </w:t>
      </w:r>
      <w:r w:rsidR="00587409">
        <w:rPr>
          <w:bCs/>
        </w:rPr>
        <w:t>terlebih dahulu menentukan nilai</w:t>
      </w:r>
      <w:r>
        <w:rPr>
          <w:bCs/>
        </w:rPr>
        <w:t xml:space="preserve"> impedansi </w:t>
      </w:r>
      <w:r w:rsidR="00587409">
        <w:rPr>
          <w:bCs/>
        </w:rPr>
        <w:t>pada</w:t>
      </w:r>
      <w:r>
        <w:rPr>
          <w:bCs/>
        </w:rPr>
        <w:t xml:space="preserve"> </w:t>
      </w:r>
      <w:r w:rsidR="00587409">
        <w:rPr>
          <w:bCs/>
        </w:rPr>
        <w:t>masing-masing</w:t>
      </w:r>
      <w:r>
        <w:rPr>
          <w:bCs/>
        </w:rPr>
        <w:t xml:space="preserve"> rangkaian dan mengubahnya dengan </w:t>
      </w:r>
      <w:r w:rsidR="00587409">
        <w:rPr>
          <w:bCs/>
        </w:rPr>
        <w:t xml:space="preserve">system </w:t>
      </w:r>
      <w:r>
        <w:rPr>
          <w:bCs/>
        </w:rPr>
        <w:t>dasar</w:t>
      </w:r>
      <w:r w:rsidR="00587409">
        <w:rPr>
          <w:bCs/>
        </w:rPr>
        <w:t xml:space="preserve"> yang</w:t>
      </w:r>
      <w:r>
        <w:rPr>
          <w:bCs/>
        </w:rPr>
        <w:t xml:space="preserve"> sama. </w:t>
      </w:r>
      <w:r w:rsidR="00587409">
        <w:rPr>
          <w:bCs/>
        </w:rPr>
        <w:t>Metode perhitungan nilai</w:t>
      </w:r>
      <w:r>
        <w:rPr>
          <w:bCs/>
        </w:rPr>
        <w:t xml:space="preserve"> impedansi yaitu metode </w:t>
      </w:r>
      <w:r w:rsidR="00587409">
        <w:rPr>
          <w:bCs/>
        </w:rPr>
        <w:t xml:space="preserve">satuan </w:t>
      </w:r>
      <w:r>
        <w:rPr>
          <w:bCs/>
        </w:rPr>
        <w:t xml:space="preserve">ohm dan </w:t>
      </w:r>
      <w:r w:rsidR="00587409">
        <w:rPr>
          <w:bCs/>
        </w:rPr>
        <w:t xml:space="preserve">satuan </w:t>
      </w:r>
      <w:r>
        <w:rPr>
          <w:bCs/>
        </w:rPr>
        <w:t>per</w:t>
      </w:r>
      <w:r w:rsidR="00C22DBD">
        <w:rPr>
          <w:bCs/>
        </w:rPr>
        <w:t xml:space="preserve"> </w:t>
      </w:r>
      <w:r>
        <w:rPr>
          <w:bCs/>
        </w:rPr>
        <w:t>unit (pu).</w:t>
      </w:r>
    </w:p>
    <w:p w:rsidR="00C22DBD" w:rsidRDefault="00C22DBD" w:rsidP="007D4D98">
      <w:pPr>
        <w:spacing w:line="480" w:lineRule="auto"/>
        <w:jc w:val="both"/>
        <w:rPr>
          <w:b/>
        </w:rPr>
      </w:pPr>
      <w:r w:rsidRPr="00C22DBD">
        <w:rPr>
          <w:b/>
        </w:rPr>
        <w:t>2.5.1</w:t>
      </w:r>
      <w:r>
        <w:rPr>
          <w:b/>
        </w:rPr>
        <w:tab/>
      </w:r>
      <w:r w:rsidR="00F52011">
        <w:rPr>
          <w:b/>
        </w:rPr>
        <w:t>S</w:t>
      </w:r>
      <w:r>
        <w:rPr>
          <w:b/>
        </w:rPr>
        <w:t>istem Per Unit (pu)</w:t>
      </w:r>
    </w:p>
    <w:p w:rsidR="00732DD3" w:rsidRDefault="00C86A66" w:rsidP="00E0001F">
      <w:pPr>
        <w:spacing w:line="480" w:lineRule="auto"/>
        <w:ind w:firstLine="720"/>
        <w:jc w:val="both"/>
        <w:rPr>
          <w:bCs/>
        </w:rPr>
      </w:pPr>
      <w:r>
        <w:rPr>
          <w:bCs/>
        </w:rPr>
        <w:t xml:space="preserve">berikut </w:t>
      </w:r>
      <w:r w:rsidR="00587409">
        <w:rPr>
          <w:bCs/>
        </w:rPr>
        <w:t xml:space="preserve">ini rumus-rumus disajikan </w:t>
      </w:r>
      <w:r>
        <w:rPr>
          <w:bCs/>
        </w:rPr>
        <w:t xml:space="preserve">untuk </w:t>
      </w:r>
      <w:r w:rsidR="00587409">
        <w:rPr>
          <w:bCs/>
        </w:rPr>
        <w:t>menghitung</w:t>
      </w:r>
      <w:r>
        <w:rPr>
          <w:bCs/>
        </w:rPr>
        <w:t xml:space="preserve"> bermacam-mac</w:t>
      </w:r>
      <w:r w:rsidR="00DD3D87">
        <w:rPr>
          <w:bCs/>
        </w:rPr>
        <w:t xml:space="preserve">am </w:t>
      </w:r>
      <w:r w:rsidR="00587409">
        <w:rPr>
          <w:bCs/>
        </w:rPr>
        <w:t xml:space="preserve">parameter </w:t>
      </w:r>
      <w:r w:rsidR="00DD3D87">
        <w:rPr>
          <w:bCs/>
        </w:rPr>
        <w:t>kuantitas (Stevenson, 1994</w:t>
      </w:r>
      <w:r>
        <w:rPr>
          <w:bCs/>
        </w:rPr>
        <w:t>)</w:t>
      </w:r>
    </w:p>
    <w:p w:rsidR="0095641F" w:rsidRDefault="00BE7C21" w:rsidP="003C51F0">
      <w:pPr>
        <w:ind w:firstLine="720"/>
        <w:jc w:val="both"/>
        <w:rPr>
          <w:bCs/>
        </w:rPr>
      </w:pPr>
      <w:r>
        <w:rPr>
          <w:bCs/>
        </w:rPr>
        <w:tab/>
      </w:r>
      <w:r w:rsidR="0031503F">
        <w:rPr>
          <w:bCs/>
        </w:rPr>
        <w:t xml:space="preserve"> </w:t>
      </w:r>
      <w:r w:rsidR="0031503F">
        <w:rPr>
          <w:bCs/>
        </w:rPr>
        <w:tab/>
      </w:r>
      <w:r w:rsidR="00380B94">
        <w:rPr>
          <w:bCs/>
        </w:rPr>
        <w:t xml:space="preserve">     </w:t>
      </w:r>
      <w:r w:rsidR="00380B94">
        <w:rPr>
          <w:bCs/>
        </w:rPr>
        <w:tab/>
      </w:r>
      <w:r w:rsidR="004F656E">
        <w:rPr>
          <w:bCs/>
        </w:rPr>
        <w:t xml:space="preserve">      </w:t>
      </w:r>
      <w:r w:rsidR="00732DD3">
        <w:rPr>
          <w:bCs/>
        </w:rPr>
        <w:t xml:space="preserve">          </w:t>
      </w:r>
      <w:r w:rsidR="008E5C50">
        <w:rPr>
          <w:bCs/>
        </w:rPr>
        <w:t>kVA</w:t>
      </w:r>
      <w:r w:rsidR="008E5C50" w:rsidRPr="008E5C50">
        <w:rPr>
          <w:bCs/>
          <w:vertAlign w:val="subscript"/>
        </w:rPr>
        <w:t>3ϕ</w:t>
      </w:r>
      <w:r w:rsidR="008E5C50">
        <w:rPr>
          <w:bCs/>
          <w:vertAlign w:val="subscript"/>
        </w:rPr>
        <w:t xml:space="preserve"> </w:t>
      </w:r>
      <w:r w:rsidR="00607ED6">
        <w:rPr>
          <w:bCs/>
        </w:rPr>
        <w:t xml:space="preserve">dasar </w:t>
      </w:r>
    </w:p>
    <w:p w:rsidR="003C51F0" w:rsidRDefault="003C5802" w:rsidP="003C51F0">
      <w:pPr>
        <w:ind w:firstLine="720"/>
        <w:jc w:val="both"/>
        <w:rPr>
          <w:bCs/>
        </w:rPr>
      </w:pPr>
      <w:r>
        <w:rPr>
          <w:bCs/>
          <w:noProof/>
          <w:lang w:val="id-ID" w:eastAsia="id-ID"/>
        </w:rPr>
        <w:pict>
          <v:shape id="_x0000_s1145" type="#_x0000_t32" style="position:absolute;left:0;text-align:left;margin-left:156.85pt;margin-top:7.6pt;width:141.1pt;height:.05pt;z-index:251639808" o:preferrelative="t" filled="t" strokeweight="1.5pt"/>
        </w:pict>
      </w:r>
      <w:r w:rsidR="00380B94">
        <w:rPr>
          <w:bCs/>
        </w:rPr>
        <w:t>Arus dasar</w:t>
      </w:r>
      <w:r w:rsidR="00732DD3">
        <w:rPr>
          <w:bCs/>
        </w:rPr>
        <w:tab/>
      </w:r>
      <w:r w:rsidR="00380B94">
        <w:rPr>
          <w:bCs/>
        </w:rPr>
        <w:tab/>
      </w:r>
      <w:r w:rsidR="003C51F0">
        <w:rPr>
          <w:bCs/>
        </w:rPr>
        <w:t xml:space="preserve">= </w:t>
      </w:r>
      <w:r w:rsidR="00A45082">
        <w:rPr>
          <w:bCs/>
        </w:rPr>
        <w:tab/>
      </w:r>
      <w:r w:rsidR="00A45082">
        <w:rPr>
          <w:bCs/>
        </w:rPr>
        <w:tab/>
      </w:r>
      <w:r w:rsidR="00A45082">
        <w:rPr>
          <w:bCs/>
        </w:rPr>
        <w:tab/>
      </w:r>
      <w:r w:rsidR="00732DD3">
        <w:rPr>
          <w:bCs/>
        </w:rPr>
        <w:t xml:space="preserve">                   </w:t>
      </w:r>
      <w:r w:rsidR="004F656E">
        <w:rPr>
          <w:bCs/>
        </w:rPr>
        <w:t xml:space="preserve">           </w:t>
      </w:r>
      <w:r w:rsidR="00732DD3">
        <w:rPr>
          <w:bCs/>
        </w:rPr>
        <w:t xml:space="preserve">        </w:t>
      </w:r>
      <w:r w:rsidR="00A45082">
        <w:rPr>
          <w:bCs/>
        </w:rPr>
        <w:t>(2.18)</w:t>
      </w:r>
    </w:p>
    <w:p w:rsidR="0031503F" w:rsidRDefault="0095641F" w:rsidP="00E2596A">
      <w:pPr>
        <w:ind w:left="1440" w:firstLine="720"/>
        <w:jc w:val="both"/>
        <w:rPr>
          <w:bCs/>
          <w:vertAlign w:val="subscript"/>
        </w:rPr>
      </w:pPr>
      <w:r>
        <w:rPr>
          <w:bCs/>
        </w:rPr>
        <w:t xml:space="preserve"> </w:t>
      </w:r>
      <w:r w:rsidR="00380B94">
        <w:rPr>
          <w:bCs/>
        </w:rPr>
        <w:t xml:space="preserve"> </w:t>
      </w:r>
      <w:r w:rsidR="004F656E">
        <w:rPr>
          <w:bCs/>
        </w:rPr>
        <w:t xml:space="preserve">    </w:t>
      </w:r>
      <w:r w:rsidR="00732DD3">
        <w:rPr>
          <w:bCs/>
        </w:rPr>
        <w:t xml:space="preserve">          </w:t>
      </w:r>
      <w:r w:rsidR="008E5C50">
        <w:rPr>
          <w:bCs/>
        </w:rPr>
        <w:t>√3 x tegangan n dasar, kV</w:t>
      </w:r>
      <w:r w:rsidR="008E5C50" w:rsidRPr="008E5C50">
        <w:rPr>
          <w:bCs/>
          <w:vertAlign w:val="subscript"/>
        </w:rPr>
        <w:t>L-L</w:t>
      </w:r>
    </w:p>
    <w:p w:rsidR="0064551A" w:rsidRDefault="0064551A" w:rsidP="00E2596A">
      <w:pPr>
        <w:ind w:left="1440" w:firstLine="720"/>
        <w:jc w:val="both"/>
        <w:rPr>
          <w:bCs/>
          <w:vertAlign w:val="subscript"/>
        </w:rPr>
      </w:pPr>
    </w:p>
    <w:p w:rsidR="00E2596A" w:rsidRPr="0031503F" w:rsidRDefault="00E2596A" w:rsidP="00587409">
      <w:pPr>
        <w:jc w:val="both"/>
        <w:rPr>
          <w:bCs/>
          <w:vertAlign w:val="subscript"/>
        </w:rPr>
      </w:pPr>
    </w:p>
    <w:p w:rsidR="00607ED6" w:rsidRDefault="009E54D7" w:rsidP="009E54D7">
      <w:pPr>
        <w:ind w:firstLine="720"/>
        <w:jc w:val="both"/>
        <w:rPr>
          <w:bCs/>
          <w:vertAlign w:val="subscript"/>
        </w:rPr>
      </w:pPr>
      <w:r>
        <w:rPr>
          <w:bCs/>
        </w:rPr>
        <w:tab/>
      </w:r>
      <w:r>
        <w:rPr>
          <w:bCs/>
        </w:rPr>
        <w:tab/>
        <w:t xml:space="preserve"> </w:t>
      </w:r>
      <w:r>
        <w:rPr>
          <w:bCs/>
        </w:rPr>
        <w:tab/>
        <w:t xml:space="preserve">    </w:t>
      </w:r>
      <w:r w:rsidR="00607ED6">
        <w:rPr>
          <w:bCs/>
        </w:rPr>
        <w:t xml:space="preserve">    Tegangan</w:t>
      </w:r>
      <w:r w:rsidR="00607ED6">
        <w:rPr>
          <w:bCs/>
          <w:vertAlign w:val="subscript"/>
        </w:rPr>
        <w:t xml:space="preserve"> </w:t>
      </w:r>
      <w:r w:rsidR="00607ED6">
        <w:rPr>
          <w:bCs/>
        </w:rPr>
        <w:t>dasar, kV</w:t>
      </w:r>
      <w:r w:rsidR="00607ED6" w:rsidRPr="008E5C50">
        <w:rPr>
          <w:bCs/>
          <w:vertAlign w:val="subscript"/>
        </w:rPr>
        <w:t>L-L</w:t>
      </w:r>
    </w:p>
    <w:p w:rsidR="009E54D7" w:rsidRPr="009E54D7" w:rsidRDefault="003C5802" w:rsidP="009E54D7">
      <w:pPr>
        <w:ind w:firstLine="720"/>
        <w:jc w:val="both"/>
        <w:rPr>
          <w:bCs/>
        </w:rPr>
      </w:pPr>
      <w:r>
        <w:rPr>
          <w:bCs/>
          <w:noProof/>
          <w:lang w:val="id-ID" w:eastAsia="id-ID"/>
        </w:rPr>
        <w:pict>
          <v:shape id="_x0000_s1146" type="#_x0000_t32" style="position:absolute;left:0;text-align:left;margin-left:160.15pt;margin-top:7.6pt;width:123.5pt;height:.05pt;z-index:251640832" o:preferrelative="t" filled="t" strokeweight="1.5pt"/>
        </w:pict>
      </w:r>
      <w:r w:rsidR="009E54D7">
        <w:rPr>
          <w:bCs/>
        </w:rPr>
        <w:t>Impedansi dasar</w:t>
      </w:r>
      <w:r w:rsidR="009E54D7">
        <w:rPr>
          <w:bCs/>
        </w:rPr>
        <w:tab/>
        <w:t>=</w:t>
      </w:r>
      <w:r w:rsidR="00F02310">
        <w:rPr>
          <w:bCs/>
        </w:rPr>
        <w:tab/>
      </w:r>
      <w:r w:rsidR="00F02310">
        <w:rPr>
          <w:bCs/>
        </w:rPr>
        <w:tab/>
      </w:r>
      <w:r w:rsidR="00F02310">
        <w:rPr>
          <w:bCs/>
        </w:rPr>
        <w:tab/>
      </w:r>
      <w:r w:rsidR="00F02310">
        <w:rPr>
          <w:bCs/>
        </w:rPr>
        <w:tab/>
      </w:r>
      <w:r w:rsidR="00F02310">
        <w:rPr>
          <w:bCs/>
        </w:rPr>
        <w:tab/>
      </w:r>
      <w:r w:rsidR="00F02310">
        <w:rPr>
          <w:bCs/>
        </w:rPr>
        <w:tab/>
      </w:r>
      <w:r w:rsidR="00E003BA">
        <w:rPr>
          <w:bCs/>
        </w:rPr>
        <w:t xml:space="preserve">  </w:t>
      </w:r>
      <w:r w:rsidR="00F02310">
        <w:rPr>
          <w:bCs/>
        </w:rPr>
        <w:t>(2.19)</w:t>
      </w:r>
    </w:p>
    <w:p w:rsidR="004930ED" w:rsidRDefault="00607ED6" w:rsidP="00E2596A">
      <w:pPr>
        <w:ind w:left="1440" w:firstLine="720"/>
        <w:jc w:val="both"/>
        <w:rPr>
          <w:bCs/>
        </w:rPr>
      </w:pPr>
      <w:r>
        <w:rPr>
          <w:bCs/>
        </w:rPr>
        <w:t xml:space="preserve">   </w:t>
      </w:r>
      <w:r>
        <w:rPr>
          <w:bCs/>
        </w:rPr>
        <w:tab/>
        <w:t xml:space="preserve">    </w:t>
      </w:r>
      <w:r w:rsidR="0067137E">
        <w:rPr>
          <w:bCs/>
        </w:rPr>
        <w:t xml:space="preserve">           MVA</w:t>
      </w:r>
      <w:r w:rsidR="0067137E" w:rsidRPr="008E5C50">
        <w:rPr>
          <w:bCs/>
          <w:vertAlign w:val="subscript"/>
        </w:rPr>
        <w:t>3ϕ</w:t>
      </w:r>
      <w:r w:rsidR="0067137E">
        <w:rPr>
          <w:bCs/>
          <w:vertAlign w:val="subscript"/>
        </w:rPr>
        <w:t xml:space="preserve"> </w:t>
      </w:r>
      <w:r w:rsidR="0067137E">
        <w:rPr>
          <w:bCs/>
        </w:rPr>
        <w:t>dasar</w:t>
      </w:r>
    </w:p>
    <w:p w:rsidR="00E2596A" w:rsidRPr="0067137E" w:rsidRDefault="00E2596A" w:rsidP="00E2596A">
      <w:pPr>
        <w:ind w:left="1440" w:firstLine="720"/>
        <w:jc w:val="both"/>
        <w:rPr>
          <w:bCs/>
        </w:rPr>
      </w:pPr>
    </w:p>
    <w:p w:rsidR="004930ED" w:rsidRDefault="00E2596A" w:rsidP="00E2596A">
      <w:pPr>
        <w:ind w:firstLine="720"/>
        <w:jc w:val="both"/>
        <w:rPr>
          <w:bCs/>
        </w:rPr>
      </w:pPr>
      <w:r>
        <w:rPr>
          <w:bCs/>
        </w:rPr>
        <w:tab/>
      </w:r>
      <w:r>
        <w:rPr>
          <w:bCs/>
        </w:rPr>
        <w:tab/>
      </w:r>
      <w:r>
        <w:rPr>
          <w:bCs/>
        </w:rPr>
        <w:tab/>
      </w:r>
      <w:r w:rsidR="004930ED">
        <w:rPr>
          <w:bCs/>
        </w:rPr>
        <w:t xml:space="preserve">  </w:t>
      </w:r>
      <w:r>
        <w:rPr>
          <w:bCs/>
        </w:rPr>
        <w:t xml:space="preserve">     </w:t>
      </w:r>
      <w:r w:rsidR="004930ED">
        <w:rPr>
          <w:bCs/>
        </w:rPr>
        <w:t>Impedanasi sebenarnya, Ω</w:t>
      </w:r>
    </w:p>
    <w:p w:rsidR="00E2596A" w:rsidRDefault="003C5802" w:rsidP="00E2596A">
      <w:pPr>
        <w:ind w:firstLine="720"/>
        <w:jc w:val="both"/>
        <w:rPr>
          <w:bCs/>
        </w:rPr>
      </w:pPr>
      <w:r>
        <w:rPr>
          <w:bCs/>
          <w:noProof/>
          <w:lang w:val="id-ID" w:eastAsia="id-ID"/>
        </w:rPr>
        <w:pict>
          <v:shape id="_x0000_s1147" type="#_x0000_t32" style="position:absolute;left:0;text-align:left;margin-left:160.15pt;margin-top:7pt;width:138.05pt;height:0;z-index:251641856" o:preferrelative="t" filled="t" strokeweight="1.5pt"/>
        </w:pict>
      </w:r>
      <w:r w:rsidR="00E2596A">
        <w:rPr>
          <w:bCs/>
        </w:rPr>
        <w:t>Impedansi per unit</w:t>
      </w:r>
      <w:r w:rsidR="00E2596A">
        <w:rPr>
          <w:bCs/>
        </w:rPr>
        <w:tab/>
        <w:t xml:space="preserve">= </w:t>
      </w:r>
      <w:r w:rsidR="00E003BA">
        <w:rPr>
          <w:bCs/>
        </w:rPr>
        <w:tab/>
      </w:r>
      <w:r w:rsidR="00E003BA">
        <w:rPr>
          <w:bCs/>
        </w:rPr>
        <w:tab/>
      </w:r>
      <w:r w:rsidR="00E003BA">
        <w:rPr>
          <w:bCs/>
        </w:rPr>
        <w:tab/>
      </w:r>
      <w:r w:rsidR="00E003BA">
        <w:rPr>
          <w:bCs/>
        </w:rPr>
        <w:tab/>
      </w:r>
      <w:r w:rsidR="00E003BA">
        <w:rPr>
          <w:bCs/>
        </w:rPr>
        <w:tab/>
      </w:r>
      <w:r w:rsidR="00E003BA">
        <w:rPr>
          <w:bCs/>
        </w:rPr>
        <w:tab/>
        <w:t xml:space="preserve">  (2.20)</w:t>
      </w:r>
    </w:p>
    <w:p w:rsidR="00E34BB1" w:rsidRDefault="004930ED" w:rsidP="00E2596A">
      <w:pPr>
        <w:ind w:left="1440" w:firstLine="720"/>
        <w:jc w:val="both"/>
        <w:rPr>
          <w:bCs/>
        </w:rPr>
      </w:pPr>
      <w:r>
        <w:rPr>
          <w:bCs/>
        </w:rPr>
        <w:t xml:space="preserve">   </w:t>
      </w:r>
      <w:r>
        <w:rPr>
          <w:bCs/>
        </w:rPr>
        <w:tab/>
        <w:t xml:space="preserve">          Impedansi dasar, Ω</w:t>
      </w:r>
    </w:p>
    <w:p w:rsidR="00865F79" w:rsidRDefault="00865F79" w:rsidP="00865F79">
      <w:pPr>
        <w:spacing w:line="276" w:lineRule="auto"/>
        <w:ind w:left="1440" w:firstLine="720"/>
        <w:jc w:val="both"/>
        <w:rPr>
          <w:bCs/>
        </w:rPr>
      </w:pPr>
    </w:p>
    <w:p w:rsidR="00E34BB1" w:rsidRDefault="003C5802" w:rsidP="00552EE8">
      <w:pPr>
        <w:spacing w:line="480" w:lineRule="auto"/>
        <w:ind w:firstLine="720"/>
        <w:jc w:val="both"/>
        <w:rPr>
          <w:bCs/>
        </w:rPr>
      </w:pPr>
      <w:r>
        <w:rPr>
          <w:bCs/>
          <w:noProof/>
          <w:lang w:val="id-ID" w:eastAsia="id-ID"/>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148" type="#_x0000_t86" style="position:absolute;left:0;text-align:left;margin-left:330.55pt;margin-top:82pt;width:6.45pt;height:44.6pt;z-index:251648000" o:preferrelative="t" adj="1799" strokeweight="1pt"/>
        </w:pict>
      </w:r>
      <w:r>
        <w:rPr>
          <w:bCs/>
          <w:noProof/>
          <w:lang w:val="id-ID" w:eastAsia="id-ID"/>
        </w:rPr>
        <w:pict>
          <v:shape id="_x0000_s1149" type="#_x0000_t86" style="position:absolute;left:0;text-align:left;margin-left:218.45pt;margin-top:82.1pt;width:6.45pt;height:44.6pt;z-index:251644928" o:preferrelative="t" adj="1799" strokeweight="1pt"/>
        </w:pict>
      </w:r>
      <w:r>
        <w:rPr>
          <w:bCs/>
          <w:noProof/>
          <w:lang w:val="id-ID" w:eastAsia="id-ID"/>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150" type="#_x0000_t85" style="position:absolute;left:0;text-align:left;margin-left:142.5pt;margin-top:82.1pt;width:7.15pt;height:44.6pt;z-index:251643904" o:preferrelative="t" adj="1799" strokeweight="1pt"/>
        </w:pict>
      </w:r>
      <w:r w:rsidR="00587409">
        <w:rPr>
          <w:bCs/>
        </w:rPr>
        <w:t>I</w:t>
      </w:r>
      <w:r w:rsidR="00E34BB1">
        <w:rPr>
          <w:bCs/>
        </w:rPr>
        <w:t xml:space="preserve">mpedansi per unit (pu) menurut suatu dasar yang lama menjadi impedansi per unit (pu) menurut dasar yang baru </w:t>
      </w:r>
      <w:r w:rsidR="00587409">
        <w:rPr>
          <w:bCs/>
        </w:rPr>
        <w:t>digunakan</w:t>
      </w:r>
      <w:r w:rsidR="00E34BB1">
        <w:rPr>
          <w:bCs/>
        </w:rPr>
        <w:t xml:space="preserve"> persamaan berikut (Stevenson, 1996:29):</w:t>
      </w:r>
    </w:p>
    <w:p w:rsidR="00865F79" w:rsidRPr="005E74CF" w:rsidRDefault="003C5802" w:rsidP="00865F79">
      <w:pPr>
        <w:ind w:firstLine="720"/>
        <w:jc w:val="both"/>
        <w:rPr>
          <w:bCs/>
        </w:rPr>
      </w:pPr>
      <w:r>
        <w:rPr>
          <w:bCs/>
          <w:noProof/>
          <w:lang w:val="id-ID" w:eastAsia="id-ID"/>
        </w:rPr>
        <w:pict>
          <v:shape id="_x0000_s1151" type="#_x0000_t85" style="position:absolute;left:0;text-align:left;margin-left:252.4pt;margin-top:-.25pt;width:7.15pt;height:44.6pt;z-index:251645952" o:preferrelative="t" adj="1799" strokeweight="1pt"/>
        </w:pict>
      </w:r>
      <w:r w:rsidR="00865F79">
        <w:rPr>
          <w:bCs/>
        </w:rPr>
        <w:tab/>
      </w:r>
      <w:r w:rsidR="00865F79">
        <w:rPr>
          <w:bCs/>
        </w:rPr>
        <w:tab/>
      </w:r>
      <w:r w:rsidR="00865F79">
        <w:rPr>
          <w:bCs/>
        </w:rPr>
        <w:tab/>
        <w:t xml:space="preserve">   kV</w:t>
      </w:r>
      <w:r w:rsidR="00865F79" w:rsidRPr="00865F79">
        <w:rPr>
          <w:bCs/>
          <w:vertAlign w:val="subscript"/>
        </w:rPr>
        <w:t>lama</w:t>
      </w:r>
      <w:r w:rsidR="00865F79">
        <w:rPr>
          <w:bCs/>
          <w:vertAlign w:val="subscript"/>
        </w:rPr>
        <w:t xml:space="preserve"> </w:t>
      </w:r>
      <w:r w:rsidR="00865F79">
        <w:rPr>
          <w:bCs/>
        </w:rPr>
        <w:t>dasar</w:t>
      </w:r>
      <w:r w:rsidR="005E74CF">
        <w:rPr>
          <w:bCs/>
        </w:rPr>
        <w:t xml:space="preserve">     </w:t>
      </w:r>
      <w:r w:rsidR="005E74CF" w:rsidRPr="005E74CF">
        <w:rPr>
          <w:bCs/>
          <w:vertAlign w:val="superscript"/>
        </w:rPr>
        <w:t>2</w:t>
      </w:r>
      <w:r w:rsidR="005E74CF">
        <w:rPr>
          <w:bCs/>
          <w:vertAlign w:val="superscript"/>
        </w:rPr>
        <w:t xml:space="preserve">               </w:t>
      </w:r>
      <w:r w:rsidR="005E74CF">
        <w:rPr>
          <w:bCs/>
        </w:rPr>
        <w:t>kV</w:t>
      </w:r>
      <w:r w:rsidR="005E74CF">
        <w:rPr>
          <w:bCs/>
          <w:vertAlign w:val="subscript"/>
        </w:rPr>
        <w:t xml:space="preserve">baru </w:t>
      </w:r>
      <w:r w:rsidR="005E74CF">
        <w:rPr>
          <w:bCs/>
        </w:rPr>
        <w:t>dasar</w:t>
      </w:r>
    </w:p>
    <w:p w:rsidR="00E74ABC" w:rsidRDefault="003C5802" w:rsidP="00865F79">
      <w:pPr>
        <w:ind w:firstLine="720"/>
        <w:jc w:val="both"/>
        <w:rPr>
          <w:bCs/>
        </w:rPr>
      </w:pPr>
      <w:r>
        <w:rPr>
          <w:bCs/>
          <w:noProof/>
          <w:lang w:val="id-ID" w:eastAsia="id-ID"/>
        </w:rPr>
        <w:pict>
          <v:shape id="_x0000_s1152" type="#_x0000_t32" style="position:absolute;left:0;text-align:left;margin-left:260.9pt;margin-top:7.9pt;width:67.15pt;height:.05pt;z-index:251646976" o:preferrelative="t" filled="t" strokeweight="1pt"/>
        </w:pict>
      </w:r>
      <w:r>
        <w:rPr>
          <w:bCs/>
          <w:noProof/>
          <w:lang w:val="id-ID" w:eastAsia="id-ID"/>
        </w:rPr>
        <w:pict>
          <v:shape id="_x0000_s1153" type="#_x0000_t32" style="position:absolute;left:0;text-align:left;margin-left:147.7pt;margin-top:8pt;width:67.15pt;height:.05pt;z-index:251642880" o:preferrelative="t" filled="t" strokeweight="1pt"/>
        </w:pict>
      </w:r>
      <w:r w:rsidR="00E34BB1">
        <w:rPr>
          <w:bCs/>
        </w:rPr>
        <w:t>Z</w:t>
      </w:r>
      <w:r w:rsidR="00E34BB1" w:rsidRPr="00E34BB1">
        <w:rPr>
          <w:bCs/>
          <w:vertAlign w:val="subscript"/>
        </w:rPr>
        <w:t>baru</w:t>
      </w:r>
      <w:r w:rsidR="00E34BB1">
        <w:rPr>
          <w:bCs/>
        </w:rPr>
        <w:t xml:space="preserve"> (pu) = Z</w:t>
      </w:r>
      <w:r w:rsidR="00E34BB1" w:rsidRPr="00E34BB1">
        <w:rPr>
          <w:bCs/>
          <w:vertAlign w:val="subscript"/>
        </w:rPr>
        <w:t>lama</w:t>
      </w:r>
      <w:r w:rsidR="00E34BB1">
        <w:rPr>
          <w:bCs/>
        </w:rPr>
        <w:t xml:space="preserve"> (pu)</w:t>
      </w:r>
      <w:r w:rsidR="005E74CF">
        <w:rPr>
          <w:bCs/>
        </w:rPr>
        <w:tab/>
      </w:r>
      <w:r w:rsidR="005E74CF">
        <w:rPr>
          <w:bCs/>
        </w:rPr>
        <w:tab/>
      </w:r>
      <w:r w:rsidR="005E74CF">
        <w:rPr>
          <w:bCs/>
        </w:rPr>
        <w:tab/>
        <w:t xml:space="preserve">      X  </w:t>
      </w:r>
      <w:r w:rsidR="00E34BB1">
        <w:rPr>
          <w:bCs/>
        </w:rPr>
        <w:t xml:space="preserve"> </w:t>
      </w:r>
      <w:r w:rsidR="00960045">
        <w:rPr>
          <w:bCs/>
        </w:rPr>
        <w:tab/>
      </w:r>
      <w:r w:rsidR="00960045">
        <w:rPr>
          <w:bCs/>
        </w:rPr>
        <w:tab/>
      </w:r>
      <w:r w:rsidR="00960045">
        <w:rPr>
          <w:bCs/>
        </w:rPr>
        <w:tab/>
      </w:r>
      <w:r w:rsidR="00960045">
        <w:rPr>
          <w:bCs/>
        </w:rPr>
        <w:tab/>
        <w:t xml:space="preserve">  (2.21)</w:t>
      </w:r>
    </w:p>
    <w:p w:rsidR="00865F79" w:rsidRDefault="00865F79" w:rsidP="00865F79">
      <w:pPr>
        <w:ind w:firstLine="720"/>
        <w:jc w:val="both"/>
        <w:rPr>
          <w:bCs/>
        </w:rPr>
      </w:pPr>
      <w:r>
        <w:rPr>
          <w:bCs/>
        </w:rPr>
        <w:tab/>
      </w:r>
      <w:r>
        <w:rPr>
          <w:bCs/>
        </w:rPr>
        <w:tab/>
      </w:r>
      <w:r>
        <w:rPr>
          <w:bCs/>
        </w:rPr>
        <w:tab/>
        <w:t xml:space="preserve">   kV</w:t>
      </w:r>
      <w:r w:rsidRPr="00865F79">
        <w:rPr>
          <w:bCs/>
          <w:vertAlign w:val="subscript"/>
        </w:rPr>
        <w:t>baru</w:t>
      </w:r>
      <w:r>
        <w:rPr>
          <w:bCs/>
          <w:vertAlign w:val="subscript"/>
        </w:rPr>
        <w:t xml:space="preserve"> </w:t>
      </w:r>
      <w:r w:rsidRPr="00865F79">
        <w:rPr>
          <w:bCs/>
        </w:rPr>
        <w:t>dasar</w:t>
      </w:r>
      <w:r w:rsidR="005E74CF">
        <w:rPr>
          <w:bCs/>
        </w:rPr>
        <w:tab/>
      </w:r>
      <w:r w:rsidR="005E74CF">
        <w:rPr>
          <w:bCs/>
        </w:rPr>
        <w:tab/>
        <w:t xml:space="preserve">    kV</w:t>
      </w:r>
      <w:r w:rsidR="005E74CF">
        <w:rPr>
          <w:bCs/>
          <w:vertAlign w:val="subscript"/>
        </w:rPr>
        <w:t xml:space="preserve">lama </w:t>
      </w:r>
      <w:r w:rsidR="005E74CF" w:rsidRPr="00865F79">
        <w:rPr>
          <w:bCs/>
        </w:rPr>
        <w:t>dasar</w:t>
      </w:r>
    </w:p>
    <w:p w:rsidR="00865F79" w:rsidRDefault="00865F79" w:rsidP="00865F79">
      <w:pPr>
        <w:ind w:firstLine="720"/>
        <w:jc w:val="both"/>
        <w:rPr>
          <w:bCs/>
        </w:rPr>
      </w:pPr>
    </w:p>
    <w:p w:rsidR="00E74ABC" w:rsidRDefault="00E74ABC" w:rsidP="00E74ABC">
      <w:pPr>
        <w:spacing w:line="480" w:lineRule="auto"/>
        <w:jc w:val="both"/>
        <w:rPr>
          <w:b/>
        </w:rPr>
      </w:pPr>
      <w:r w:rsidRPr="00E74ABC">
        <w:rPr>
          <w:b/>
        </w:rPr>
        <w:t>2.5.2</w:t>
      </w:r>
      <w:r w:rsidRPr="00E74ABC">
        <w:rPr>
          <w:b/>
        </w:rPr>
        <w:tab/>
        <w:t xml:space="preserve">Perhitungan </w:t>
      </w:r>
      <w:r w:rsidR="008977D2">
        <w:rPr>
          <w:b/>
        </w:rPr>
        <w:t>MVA hubung singkat</w:t>
      </w:r>
      <w:r w:rsidR="00E34BB1" w:rsidRPr="00E74ABC">
        <w:rPr>
          <w:b/>
        </w:rPr>
        <w:tab/>
      </w:r>
    </w:p>
    <w:p w:rsidR="00A60839" w:rsidRDefault="00E74ABC" w:rsidP="00467B52">
      <w:pPr>
        <w:spacing w:line="480" w:lineRule="auto"/>
        <w:jc w:val="both"/>
        <w:rPr>
          <w:bCs/>
        </w:rPr>
      </w:pPr>
      <w:r>
        <w:rPr>
          <w:b/>
        </w:rPr>
        <w:tab/>
      </w:r>
      <w:r w:rsidR="00587409">
        <w:rPr>
          <w:bCs/>
        </w:rPr>
        <w:t>Penyulang</w:t>
      </w:r>
      <w:r>
        <w:rPr>
          <w:bCs/>
        </w:rPr>
        <w:t xml:space="preserve"> distribusi yang </w:t>
      </w:r>
      <w:r w:rsidR="00587409">
        <w:rPr>
          <w:bCs/>
        </w:rPr>
        <w:t>disuplai</w:t>
      </w:r>
      <w:r>
        <w:rPr>
          <w:bCs/>
        </w:rPr>
        <w:t xml:space="preserve"> dari tegangan </w:t>
      </w:r>
      <w:r w:rsidR="006465C6">
        <w:rPr>
          <w:bCs/>
        </w:rPr>
        <w:t xml:space="preserve">skala </w:t>
      </w:r>
      <w:r>
        <w:rPr>
          <w:bCs/>
        </w:rPr>
        <w:t xml:space="preserve">tinggi menggunakan trafo daya untuk menentukan impedansi sumber, maka harus </w:t>
      </w:r>
      <w:r w:rsidR="006465C6">
        <w:rPr>
          <w:bCs/>
        </w:rPr>
        <w:t>ditentukan nilai</w:t>
      </w:r>
      <w:r>
        <w:rPr>
          <w:bCs/>
        </w:rPr>
        <w:t xml:space="preserve"> MVA hubung singkat sisi tegangan tinggi. </w:t>
      </w:r>
      <w:r w:rsidR="006465C6">
        <w:rPr>
          <w:bCs/>
        </w:rPr>
        <w:t>U</w:t>
      </w:r>
      <w:r>
        <w:rPr>
          <w:bCs/>
        </w:rPr>
        <w:t xml:space="preserve">ntuk </w:t>
      </w:r>
      <w:r w:rsidR="006465C6">
        <w:rPr>
          <w:bCs/>
        </w:rPr>
        <w:t>memperoleh</w:t>
      </w:r>
      <w:r>
        <w:rPr>
          <w:bCs/>
        </w:rPr>
        <w:t xml:space="preserve"> nilai </w:t>
      </w:r>
      <w:r w:rsidR="0005293F">
        <w:rPr>
          <w:bCs/>
        </w:rPr>
        <w:t xml:space="preserve">MVA hubung singkat </w:t>
      </w:r>
      <w:r w:rsidR="006465C6">
        <w:rPr>
          <w:bCs/>
        </w:rPr>
        <w:t>sebelumnya</w:t>
      </w:r>
      <w:r w:rsidR="0005293F">
        <w:rPr>
          <w:bCs/>
        </w:rPr>
        <w:t xml:space="preserve"> harus diketahui nilai arus hubung singkat pada busbar sisi tegangan tinggi yang mewakili semua unit pembangkit beroperasi. MVA hubung singkat </w:t>
      </w:r>
      <w:r w:rsidR="006465C6">
        <w:rPr>
          <w:bCs/>
        </w:rPr>
        <w:t>dihitung</w:t>
      </w:r>
      <w:r w:rsidR="0005293F">
        <w:rPr>
          <w:bCs/>
        </w:rPr>
        <w:t xml:space="preserve"> </w:t>
      </w:r>
      <w:r w:rsidR="006465C6">
        <w:rPr>
          <w:bCs/>
        </w:rPr>
        <w:t>menggunakan</w:t>
      </w:r>
      <w:r w:rsidR="0005293F">
        <w:rPr>
          <w:bCs/>
        </w:rPr>
        <w:t xml:space="preserve"> persamaan :</w:t>
      </w:r>
    </w:p>
    <w:p w:rsidR="00C86A66" w:rsidRPr="00727A8F" w:rsidRDefault="00A60839" w:rsidP="00467B52">
      <w:pPr>
        <w:spacing w:line="480" w:lineRule="auto"/>
        <w:jc w:val="both"/>
        <w:rPr>
          <w:b/>
        </w:rPr>
      </w:pPr>
      <w:r>
        <w:rPr>
          <w:bCs/>
        </w:rPr>
        <w:tab/>
        <w:t>MVA</w:t>
      </w:r>
      <w:r w:rsidRPr="00A60839">
        <w:rPr>
          <w:bCs/>
          <w:vertAlign w:val="subscript"/>
        </w:rPr>
        <w:t>hs</w:t>
      </w:r>
      <w:r>
        <w:rPr>
          <w:bCs/>
        </w:rPr>
        <w:t xml:space="preserve"> = √3</w:t>
      </w:r>
      <w:r w:rsidR="00E74ABC">
        <w:rPr>
          <w:bCs/>
        </w:rPr>
        <w:t xml:space="preserve"> </w:t>
      </w:r>
      <w:r w:rsidR="00D57AC9">
        <w:rPr>
          <w:bCs/>
        </w:rPr>
        <w:t>×</w:t>
      </w:r>
      <w:r>
        <w:rPr>
          <w:bCs/>
        </w:rPr>
        <w:t xml:space="preserve"> kV</w:t>
      </w:r>
      <w:r w:rsidRPr="00A60839">
        <w:rPr>
          <w:bCs/>
          <w:vertAlign w:val="subscript"/>
        </w:rPr>
        <w:t>L-L</w:t>
      </w:r>
      <w:r w:rsidR="00D57AC9">
        <w:rPr>
          <w:b/>
        </w:rPr>
        <w:t xml:space="preserve"> </w:t>
      </w:r>
      <w:r w:rsidR="00D57AC9">
        <w:rPr>
          <w:bCs/>
        </w:rPr>
        <w:t>×</w:t>
      </w:r>
      <w:r>
        <w:rPr>
          <w:bCs/>
        </w:rPr>
        <w:t xml:space="preserve"> </w:t>
      </w:r>
      <w:r w:rsidR="002C1D9A">
        <w:rPr>
          <w:bCs/>
        </w:rPr>
        <w:t>I</w:t>
      </w:r>
      <w:r w:rsidR="002C1D9A" w:rsidRPr="002C1D9A">
        <w:rPr>
          <w:bCs/>
          <w:vertAlign w:val="subscript"/>
        </w:rPr>
        <w:t>hs</w:t>
      </w:r>
      <w:r w:rsidR="00727A8F">
        <w:rPr>
          <w:bCs/>
          <w:vertAlign w:val="subscript"/>
        </w:rPr>
        <w:tab/>
      </w:r>
      <w:r w:rsidR="00727A8F">
        <w:rPr>
          <w:bCs/>
        </w:rPr>
        <w:tab/>
      </w:r>
      <w:r w:rsidR="00727A8F">
        <w:rPr>
          <w:bCs/>
        </w:rPr>
        <w:tab/>
      </w:r>
      <w:r w:rsidR="00727A8F">
        <w:rPr>
          <w:bCs/>
        </w:rPr>
        <w:tab/>
      </w:r>
      <w:r w:rsidR="00727A8F">
        <w:rPr>
          <w:bCs/>
        </w:rPr>
        <w:tab/>
      </w:r>
      <w:r w:rsidR="00727A8F">
        <w:rPr>
          <w:bCs/>
        </w:rPr>
        <w:tab/>
        <w:t xml:space="preserve">  (2.22)</w:t>
      </w:r>
    </w:p>
    <w:p w:rsidR="004F5E38" w:rsidRDefault="0075748E" w:rsidP="00467B52">
      <w:pPr>
        <w:spacing w:line="480" w:lineRule="auto"/>
        <w:jc w:val="both"/>
        <w:rPr>
          <w:bCs/>
        </w:rPr>
      </w:pPr>
      <w:r w:rsidRPr="0075748E">
        <w:rPr>
          <w:bCs/>
        </w:rPr>
        <w:t>Keterangan</w:t>
      </w:r>
      <w:r>
        <w:rPr>
          <w:bCs/>
        </w:rPr>
        <w:t xml:space="preserve"> :</w:t>
      </w:r>
    </w:p>
    <w:p w:rsidR="0075748E" w:rsidRDefault="0075748E" w:rsidP="00467B52">
      <w:pPr>
        <w:spacing w:line="480" w:lineRule="auto"/>
        <w:jc w:val="both"/>
        <w:rPr>
          <w:bCs/>
        </w:rPr>
      </w:pPr>
      <w:r>
        <w:rPr>
          <w:bCs/>
        </w:rPr>
        <w:tab/>
      </w:r>
      <w:r w:rsidR="004A03A9">
        <w:rPr>
          <w:bCs/>
        </w:rPr>
        <w:t>I</w:t>
      </w:r>
      <w:r w:rsidR="004A03A9" w:rsidRPr="002C1D9A">
        <w:rPr>
          <w:bCs/>
          <w:vertAlign w:val="subscript"/>
        </w:rPr>
        <w:t>hs</w:t>
      </w:r>
      <w:r>
        <w:rPr>
          <w:bCs/>
          <w:vertAlign w:val="subscript"/>
        </w:rPr>
        <w:t xml:space="preserve"> </w:t>
      </w:r>
      <w:r>
        <w:rPr>
          <w:bCs/>
          <w:vertAlign w:val="subscript"/>
        </w:rPr>
        <w:tab/>
      </w:r>
      <w:r>
        <w:rPr>
          <w:bCs/>
        </w:rPr>
        <w:t>: Arus Hubung singkat (A)</w:t>
      </w:r>
    </w:p>
    <w:p w:rsidR="0075748E" w:rsidRDefault="0075748E" w:rsidP="00467B52">
      <w:pPr>
        <w:spacing w:line="480" w:lineRule="auto"/>
        <w:jc w:val="both"/>
        <w:rPr>
          <w:bCs/>
        </w:rPr>
      </w:pPr>
      <w:r>
        <w:rPr>
          <w:bCs/>
        </w:rPr>
        <w:tab/>
        <w:t>kV</w:t>
      </w:r>
      <w:r w:rsidRPr="00A60839">
        <w:rPr>
          <w:bCs/>
          <w:vertAlign w:val="subscript"/>
        </w:rPr>
        <w:t>L-L</w:t>
      </w:r>
      <w:r>
        <w:rPr>
          <w:bCs/>
          <w:vertAlign w:val="subscript"/>
        </w:rPr>
        <w:tab/>
      </w:r>
      <w:r>
        <w:rPr>
          <w:bCs/>
        </w:rPr>
        <w:t>: Tegangan sisi primer trafo tenaga (kV)</w:t>
      </w:r>
    </w:p>
    <w:p w:rsidR="0075748E" w:rsidRDefault="0075748E" w:rsidP="00467B52">
      <w:pPr>
        <w:spacing w:line="480" w:lineRule="auto"/>
        <w:jc w:val="both"/>
        <w:rPr>
          <w:bCs/>
        </w:rPr>
      </w:pPr>
      <w:r>
        <w:rPr>
          <w:bCs/>
        </w:rPr>
        <w:tab/>
        <w:t>MVA</w:t>
      </w:r>
      <w:r>
        <w:rPr>
          <w:bCs/>
        </w:rPr>
        <w:tab/>
        <w:t>: Data hubung singkat di bus 150 kV (MVA)</w:t>
      </w:r>
    </w:p>
    <w:p w:rsidR="00507DA7" w:rsidRDefault="00507DA7" w:rsidP="00467B52">
      <w:pPr>
        <w:spacing w:line="480" w:lineRule="auto"/>
        <w:jc w:val="both"/>
        <w:rPr>
          <w:bCs/>
        </w:rPr>
      </w:pPr>
    </w:p>
    <w:p w:rsidR="006C22B6" w:rsidRDefault="005A5944" w:rsidP="00467B52">
      <w:pPr>
        <w:spacing w:line="480" w:lineRule="auto"/>
        <w:jc w:val="both"/>
        <w:rPr>
          <w:b/>
        </w:rPr>
      </w:pPr>
      <w:r>
        <w:rPr>
          <w:b/>
        </w:rPr>
        <w:t>2.6</w:t>
      </w:r>
      <w:r w:rsidR="006C22B6" w:rsidRPr="006C22B6">
        <w:rPr>
          <w:b/>
        </w:rPr>
        <w:tab/>
      </w:r>
      <w:r w:rsidR="006C22B6">
        <w:rPr>
          <w:b/>
        </w:rPr>
        <w:t>I</w:t>
      </w:r>
      <w:r w:rsidR="006C22B6" w:rsidRPr="006C22B6">
        <w:rPr>
          <w:b/>
        </w:rPr>
        <w:t>mpedansi Urutan Komponen</w:t>
      </w:r>
    </w:p>
    <w:p w:rsidR="006C22B6" w:rsidRDefault="006C22B6" w:rsidP="00467B52">
      <w:pPr>
        <w:spacing w:line="480" w:lineRule="auto"/>
        <w:jc w:val="both"/>
        <w:rPr>
          <w:bCs/>
        </w:rPr>
      </w:pPr>
      <w:r>
        <w:rPr>
          <w:b/>
        </w:rPr>
        <w:tab/>
      </w:r>
      <w:r w:rsidRPr="006C22B6">
        <w:rPr>
          <w:b/>
        </w:rPr>
        <w:t xml:space="preserve"> </w:t>
      </w:r>
      <w:r>
        <w:rPr>
          <w:bCs/>
        </w:rPr>
        <w:t xml:space="preserve">Impedansi urutan </w:t>
      </w:r>
      <w:r w:rsidR="006465C6">
        <w:rPr>
          <w:bCs/>
        </w:rPr>
        <w:t xml:space="preserve">masing-masing </w:t>
      </w:r>
      <w:r>
        <w:rPr>
          <w:bCs/>
        </w:rPr>
        <w:t xml:space="preserve">komponen </w:t>
      </w:r>
      <w:r w:rsidR="00C2545E">
        <w:rPr>
          <w:bCs/>
        </w:rPr>
        <w:t>terdiri dari (Stevenson, 199</w:t>
      </w:r>
      <w:r>
        <w:rPr>
          <w:bCs/>
        </w:rPr>
        <w:t>4) :</w:t>
      </w:r>
    </w:p>
    <w:p w:rsidR="006C22B6" w:rsidRDefault="00AA1F24" w:rsidP="00DB5E4E">
      <w:pPr>
        <w:numPr>
          <w:ilvl w:val="0"/>
          <w:numId w:val="5"/>
        </w:numPr>
        <w:spacing w:line="480" w:lineRule="auto"/>
        <w:jc w:val="both"/>
        <w:rPr>
          <w:bCs/>
        </w:rPr>
      </w:pPr>
      <w:r>
        <w:rPr>
          <w:bCs/>
        </w:rPr>
        <w:t>Impedansi urutan Positif</w:t>
      </w:r>
      <w:r w:rsidR="005A5944">
        <w:rPr>
          <w:bCs/>
        </w:rPr>
        <w:t xml:space="preserve"> (Z</w:t>
      </w:r>
      <w:r w:rsidR="005A5944" w:rsidRPr="005A5944">
        <w:rPr>
          <w:bCs/>
          <w:vertAlign w:val="subscript"/>
        </w:rPr>
        <w:t>1</w:t>
      </w:r>
      <w:r w:rsidR="005A5944">
        <w:rPr>
          <w:bCs/>
        </w:rPr>
        <w:t xml:space="preserve">) </w:t>
      </w:r>
    </w:p>
    <w:p w:rsidR="00B51696" w:rsidRDefault="00B51696" w:rsidP="00467B52">
      <w:pPr>
        <w:spacing w:line="480" w:lineRule="auto"/>
        <w:ind w:left="720"/>
        <w:jc w:val="both"/>
        <w:rPr>
          <w:bCs/>
        </w:rPr>
      </w:pPr>
      <w:r>
        <w:rPr>
          <w:bCs/>
        </w:rPr>
        <w:t>Impedansi urutan positif adalah rangkaian impedansi tiga fasa simetris yang didapat dengan memberikan tegangan urutan positif dan hanya mengalir arus urutan positif saja.</w:t>
      </w:r>
    </w:p>
    <w:p w:rsidR="005A5944" w:rsidRDefault="00B51696" w:rsidP="00DB5E4E">
      <w:pPr>
        <w:numPr>
          <w:ilvl w:val="0"/>
          <w:numId w:val="5"/>
        </w:numPr>
        <w:spacing w:line="480" w:lineRule="auto"/>
        <w:jc w:val="both"/>
        <w:rPr>
          <w:bCs/>
        </w:rPr>
      </w:pPr>
      <w:r>
        <w:rPr>
          <w:bCs/>
        </w:rPr>
        <w:t>Impedansi Urutan Negatif (Z</w:t>
      </w:r>
      <w:r w:rsidRPr="00B51696">
        <w:rPr>
          <w:bCs/>
          <w:vertAlign w:val="subscript"/>
        </w:rPr>
        <w:t>2</w:t>
      </w:r>
      <w:r>
        <w:rPr>
          <w:bCs/>
        </w:rPr>
        <w:t>)</w:t>
      </w:r>
    </w:p>
    <w:p w:rsidR="00B51696" w:rsidRDefault="0052744F" w:rsidP="00467B52">
      <w:pPr>
        <w:spacing w:line="480" w:lineRule="auto"/>
        <w:ind w:left="720"/>
        <w:jc w:val="both"/>
        <w:rPr>
          <w:bCs/>
        </w:rPr>
      </w:pPr>
      <w:r>
        <w:rPr>
          <w:bCs/>
        </w:rPr>
        <w:t xml:space="preserve">Impedansi urutan </w:t>
      </w:r>
      <w:r w:rsidR="00F023D0">
        <w:rPr>
          <w:bCs/>
        </w:rPr>
        <w:t>negatif</w:t>
      </w:r>
      <w:r>
        <w:rPr>
          <w:bCs/>
        </w:rPr>
        <w:t xml:space="preserve"> adalah rangkaian impedansi tiga fasa simetris yang didapat dengan memberikan tegangan urutan positif, tetapi arus </w:t>
      </w:r>
      <w:r w:rsidR="00467B52">
        <w:rPr>
          <w:bCs/>
        </w:rPr>
        <w:t xml:space="preserve">yang </w:t>
      </w:r>
      <w:r>
        <w:rPr>
          <w:bCs/>
        </w:rPr>
        <w:t>mengalir adalah arus urutan negatif.</w:t>
      </w:r>
    </w:p>
    <w:p w:rsidR="00B51696" w:rsidRDefault="009849E9" w:rsidP="00DB5E4E">
      <w:pPr>
        <w:numPr>
          <w:ilvl w:val="0"/>
          <w:numId w:val="5"/>
        </w:numPr>
        <w:spacing w:line="480" w:lineRule="auto"/>
        <w:jc w:val="both"/>
        <w:rPr>
          <w:bCs/>
        </w:rPr>
      </w:pPr>
      <w:r>
        <w:rPr>
          <w:bCs/>
        </w:rPr>
        <w:t>Impedansi Urutan Nol (Z</w:t>
      </w:r>
      <w:r w:rsidRPr="009849E9">
        <w:rPr>
          <w:bCs/>
          <w:vertAlign w:val="subscript"/>
        </w:rPr>
        <w:t>0</w:t>
      </w:r>
      <w:r>
        <w:rPr>
          <w:bCs/>
        </w:rPr>
        <w:t>)</w:t>
      </w:r>
    </w:p>
    <w:p w:rsidR="00F023D0" w:rsidRDefault="00F023D0" w:rsidP="00467B52">
      <w:pPr>
        <w:spacing w:line="480" w:lineRule="auto"/>
        <w:ind w:left="720"/>
        <w:jc w:val="both"/>
        <w:rPr>
          <w:bCs/>
        </w:rPr>
      </w:pPr>
      <w:r>
        <w:rPr>
          <w:bCs/>
        </w:rPr>
        <w:t xml:space="preserve">Impedansi urutan nol adalah rangkaian impedansi tiga fasa simetris yang didapat dengan memberikan tegangan urutan positif, tetapi arus </w:t>
      </w:r>
      <w:r w:rsidR="00DA261B">
        <w:rPr>
          <w:bCs/>
        </w:rPr>
        <w:t xml:space="preserve">yang </w:t>
      </w:r>
      <w:r>
        <w:rPr>
          <w:bCs/>
        </w:rPr>
        <w:t>mengalir adalah arus urutan n</w:t>
      </w:r>
      <w:r w:rsidR="00DA261B">
        <w:rPr>
          <w:bCs/>
        </w:rPr>
        <w:t>ol</w:t>
      </w:r>
      <w:r>
        <w:rPr>
          <w:bCs/>
        </w:rPr>
        <w:t>.</w:t>
      </w:r>
    </w:p>
    <w:p w:rsidR="008C5DC9" w:rsidRDefault="00E85E15" w:rsidP="008C5DC9">
      <w:pPr>
        <w:spacing w:line="480" w:lineRule="auto"/>
        <w:ind w:firstLine="720"/>
        <w:jc w:val="both"/>
        <w:rPr>
          <w:bCs/>
        </w:rPr>
      </w:pPr>
      <w:r>
        <w:rPr>
          <w:bCs/>
        </w:rPr>
        <w:t xml:space="preserve">Pada sistem jaringan </w:t>
      </w:r>
      <w:r w:rsidR="008C5DC9">
        <w:rPr>
          <w:bCs/>
        </w:rPr>
        <w:t>distribusi impedansi urutan komponen-komponen tersebut dapat dilihat pada :</w:t>
      </w:r>
    </w:p>
    <w:p w:rsidR="00E85E15" w:rsidRDefault="008C5DC9" w:rsidP="00953098">
      <w:pPr>
        <w:spacing w:line="480" w:lineRule="auto"/>
        <w:jc w:val="both"/>
        <w:rPr>
          <w:b/>
        </w:rPr>
      </w:pPr>
      <w:r w:rsidRPr="00953098">
        <w:rPr>
          <w:b/>
        </w:rPr>
        <w:t>2.6.1</w:t>
      </w:r>
      <w:r w:rsidRPr="00953098">
        <w:rPr>
          <w:b/>
        </w:rPr>
        <w:tab/>
        <w:t>Impedansi Urutan Transformator Day</w:t>
      </w:r>
      <w:r w:rsidR="00953098">
        <w:rPr>
          <w:b/>
        </w:rPr>
        <w:t>a</w:t>
      </w:r>
    </w:p>
    <w:p w:rsidR="00C775B0" w:rsidRDefault="00953098" w:rsidP="00953098">
      <w:pPr>
        <w:spacing w:line="480" w:lineRule="auto"/>
        <w:ind w:firstLine="284"/>
        <w:jc w:val="both"/>
        <w:rPr>
          <w:bCs/>
        </w:rPr>
      </w:pPr>
      <w:r>
        <w:rPr>
          <w:bCs/>
        </w:rPr>
        <w:t>a.</w:t>
      </w:r>
      <w:r>
        <w:rPr>
          <w:bCs/>
        </w:rPr>
        <w:tab/>
        <w:t>Impedansi</w:t>
      </w:r>
      <w:r w:rsidR="00773AEB">
        <w:rPr>
          <w:bCs/>
        </w:rPr>
        <w:t xml:space="preserve"> Urutan P</w:t>
      </w:r>
      <w:r>
        <w:rPr>
          <w:bCs/>
        </w:rPr>
        <w:t xml:space="preserve">ositif dan </w:t>
      </w:r>
      <w:r w:rsidR="00773AEB">
        <w:rPr>
          <w:bCs/>
        </w:rPr>
        <w:t>Negatif</w:t>
      </w:r>
      <w:r>
        <w:rPr>
          <w:bCs/>
        </w:rPr>
        <w:t xml:space="preserve"> ( Z</w:t>
      </w:r>
      <w:r w:rsidRPr="00953098">
        <w:rPr>
          <w:bCs/>
          <w:vertAlign w:val="subscript"/>
        </w:rPr>
        <w:t>1T</w:t>
      </w:r>
      <w:r>
        <w:rPr>
          <w:bCs/>
        </w:rPr>
        <w:t xml:space="preserve"> dan Z</w:t>
      </w:r>
      <w:r>
        <w:rPr>
          <w:bCs/>
          <w:vertAlign w:val="subscript"/>
        </w:rPr>
        <w:t>2</w:t>
      </w:r>
      <w:r w:rsidRPr="00953098">
        <w:rPr>
          <w:bCs/>
          <w:vertAlign w:val="subscript"/>
        </w:rPr>
        <w:t>T</w:t>
      </w:r>
      <w:r>
        <w:rPr>
          <w:bCs/>
          <w:vertAlign w:val="subscript"/>
        </w:rPr>
        <w:t xml:space="preserve"> </w:t>
      </w:r>
      <w:r>
        <w:rPr>
          <w:bCs/>
        </w:rPr>
        <w:t>)</w:t>
      </w:r>
    </w:p>
    <w:p w:rsidR="005D163D" w:rsidRDefault="00C775B0" w:rsidP="00E558A9">
      <w:pPr>
        <w:spacing w:line="480" w:lineRule="auto"/>
        <w:ind w:left="709" w:hanging="425"/>
        <w:jc w:val="both"/>
        <w:rPr>
          <w:bCs/>
        </w:rPr>
      </w:pPr>
      <w:r>
        <w:rPr>
          <w:bCs/>
        </w:rPr>
        <w:tab/>
        <w:t>Impedansi</w:t>
      </w:r>
      <w:r w:rsidR="00E558A9">
        <w:rPr>
          <w:bCs/>
        </w:rPr>
        <w:t xml:space="preserve"> urutan positif transformatot daya sama dengan impedansi urutan negative. Didapatkan dari papan nama transformator daya yang</w:t>
      </w:r>
      <w:r w:rsidR="003539C6">
        <w:rPr>
          <w:bCs/>
        </w:rPr>
        <w:t xml:space="preserve"> dinyatakan dalam satuan persen (%) atau per unit (pu), dimana </w:t>
      </w:r>
    </w:p>
    <w:p w:rsidR="00D357F6" w:rsidRDefault="003539C6" w:rsidP="00E425D9">
      <w:pPr>
        <w:spacing w:line="480" w:lineRule="auto"/>
        <w:ind w:left="709"/>
        <w:jc w:val="both"/>
        <w:rPr>
          <w:bCs/>
        </w:rPr>
      </w:pPr>
      <w:r>
        <w:rPr>
          <w:bCs/>
        </w:rPr>
        <w:t>Z</w:t>
      </w:r>
      <w:r w:rsidRPr="00953098">
        <w:rPr>
          <w:bCs/>
          <w:vertAlign w:val="subscript"/>
        </w:rPr>
        <w:t>1T</w:t>
      </w:r>
      <w:r>
        <w:rPr>
          <w:bCs/>
        </w:rPr>
        <w:t xml:space="preserve"> =  Z</w:t>
      </w:r>
      <w:r>
        <w:rPr>
          <w:bCs/>
          <w:vertAlign w:val="subscript"/>
        </w:rPr>
        <w:t>2</w:t>
      </w:r>
      <w:r w:rsidRPr="00953098">
        <w:rPr>
          <w:bCs/>
          <w:vertAlign w:val="subscript"/>
        </w:rPr>
        <w:t>T</w:t>
      </w:r>
      <w:r w:rsidR="00C775B0">
        <w:rPr>
          <w:bCs/>
        </w:rPr>
        <w:t xml:space="preserve"> </w:t>
      </w:r>
      <w:r w:rsidR="00CE7AB4">
        <w:rPr>
          <w:bCs/>
        </w:rPr>
        <w:tab/>
      </w:r>
      <w:r w:rsidR="00CE7AB4">
        <w:rPr>
          <w:bCs/>
        </w:rPr>
        <w:tab/>
      </w:r>
      <w:r w:rsidR="00CE7AB4">
        <w:rPr>
          <w:bCs/>
        </w:rPr>
        <w:tab/>
      </w:r>
      <w:r w:rsidR="00CE7AB4">
        <w:rPr>
          <w:bCs/>
        </w:rPr>
        <w:tab/>
      </w:r>
      <w:r w:rsidR="00CE7AB4">
        <w:rPr>
          <w:bCs/>
        </w:rPr>
        <w:tab/>
      </w:r>
      <w:r w:rsidR="00CE7AB4">
        <w:rPr>
          <w:bCs/>
        </w:rPr>
        <w:tab/>
      </w:r>
      <w:r w:rsidR="00CE7AB4">
        <w:rPr>
          <w:bCs/>
        </w:rPr>
        <w:tab/>
      </w:r>
      <w:r w:rsidR="00CE7AB4">
        <w:rPr>
          <w:bCs/>
        </w:rPr>
        <w:tab/>
        <w:t>(2.23)</w:t>
      </w:r>
    </w:p>
    <w:p w:rsidR="00E12183" w:rsidRDefault="00E12183" w:rsidP="00E12183">
      <w:pPr>
        <w:spacing w:line="480" w:lineRule="auto"/>
        <w:ind w:firstLine="284"/>
        <w:jc w:val="both"/>
        <w:rPr>
          <w:bCs/>
        </w:rPr>
      </w:pPr>
      <w:r>
        <w:rPr>
          <w:bCs/>
        </w:rPr>
        <w:t xml:space="preserve">b. </w:t>
      </w:r>
      <w:r>
        <w:rPr>
          <w:bCs/>
        </w:rPr>
        <w:tab/>
        <w:t>Impedansi Urutan Nol ( Z</w:t>
      </w:r>
      <w:r>
        <w:rPr>
          <w:bCs/>
          <w:vertAlign w:val="subscript"/>
        </w:rPr>
        <w:t>0</w:t>
      </w:r>
      <w:r w:rsidRPr="00953098">
        <w:rPr>
          <w:bCs/>
          <w:vertAlign w:val="subscript"/>
        </w:rPr>
        <w:t>T</w:t>
      </w:r>
      <w:r>
        <w:rPr>
          <w:bCs/>
        </w:rPr>
        <w:t xml:space="preserve"> )</w:t>
      </w:r>
      <w:r w:rsidR="0029039C">
        <w:rPr>
          <w:bCs/>
        </w:rPr>
        <w:t xml:space="preserve"> </w:t>
      </w:r>
    </w:p>
    <w:p w:rsidR="008023CE" w:rsidRDefault="0029039C" w:rsidP="008023CE">
      <w:pPr>
        <w:spacing w:line="480" w:lineRule="auto"/>
        <w:ind w:left="709" w:hanging="709"/>
        <w:jc w:val="both"/>
        <w:rPr>
          <w:bCs/>
        </w:rPr>
      </w:pPr>
      <w:r>
        <w:rPr>
          <w:bCs/>
        </w:rPr>
        <w:tab/>
        <w:t>impedansi nol diperoleh dari data transformator daya</w:t>
      </w:r>
      <w:r w:rsidR="008023CE">
        <w:rPr>
          <w:bCs/>
        </w:rPr>
        <w:t xml:space="preserve"> yang digunakan, yaitu melihat adanya belitan delta sebagai belitan ketiga dalam transformator daya tersebut (sarimun, 2012) :</w:t>
      </w:r>
    </w:p>
    <w:p w:rsidR="0029039C" w:rsidRDefault="008023CE" w:rsidP="00DB5E4E">
      <w:pPr>
        <w:numPr>
          <w:ilvl w:val="0"/>
          <w:numId w:val="6"/>
        </w:numPr>
        <w:spacing w:line="480" w:lineRule="auto"/>
        <w:jc w:val="both"/>
        <w:rPr>
          <w:bCs/>
        </w:rPr>
      </w:pPr>
      <w:r>
        <w:rPr>
          <w:bCs/>
        </w:rPr>
        <w:t xml:space="preserve">Untuk transformator daya dengan hubungan belitan ΔΥ dimana kapasitas belitan delta sama besar dengan kapasitas belitan  Υ, maka </w:t>
      </w:r>
    </w:p>
    <w:p w:rsidR="008023CE" w:rsidRPr="00844BB2" w:rsidRDefault="003327B2" w:rsidP="00233C82">
      <w:pPr>
        <w:spacing w:line="480" w:lineRule="auto"/>
        <w:ind w:left="1065"/>
        <w:jc w:val="both"/>
        <w:rPr>
          <w:bCs/>
        </w:rPr>
      </w:pPr>
      <w:r>
        <w:rPr>
          <w:bCs/>
        </w:rPr>
        <w:t>Z</w:t>
      </w:r>
      <w:r>
        <w:rPr>
          <w:bCs/>
          <w:vertAlign w:val="subscript"/>
        </w:rPr>
        <w:t>0</w:t>
      </w:r>
      <w:r w:rsidRPr="00953098">
        <w:rPr>
          <w:bCs/>
          <w:vertAlign w:val="subscript"/>
        </w:rPr>
        <w:t>T</w:t>
      </w:r>
      <w:r>
        <w:rPr>
          <w:bCs/>
        </w:rPr>
        <w:t xml:space="preserve"> =  Z</w:t>
      </w:r>
      <w:r>
        <w:rPr>
          <w:bCs/>
          <w:vertAlign w:val="subscript"/>
        </w:rPr>
        <w:t>1</w:t>
      </w:r>
      <w:r w:rsidRPr="00953098">
        <w:rPr>
          <w:bCs/>
          <w:vertAlign w:val="subscript"/>
        </w:rPr>
        <w:t>T</w:t>
      </w:r>
      <w:r w:rsidR="00844BB2">
        <w:rPr>
          <w:bCs/>
        </w:rPr>
        <w:tab/>
      </w:r>
      <w:r w:rsidR="00844BB2">
        <w:rPr>
          <w:bCs/>
        </w:rPr>
        <w:tab/>
      </w:r>
      <w:r w:rsidR="00844BB2">
        <w:rPr>
          <w:bCs/>
        </w:rPr>
        <w:tab/>
      </w:r>
      <w:r w:rsidR="00844BB2">
        <w:rPr>
          <w:bCs/>
        </w:rPr>
        <w:tab/>
      </w:r>
      <w:r w:rsidR="00844BB2">
        <w:rPr>
          <w:bCs/>
        </w:rPr>
        <w:tab/>
      </w:r>
      <w:r w:rsidR="00844BB2">
        <w:rPr>
          <w:bCs/>
        </w:rPr>
        <w:tab/>
      </w:r>
      <w:r w:rsidR="00844BB2">
        <w:rPr>
          <w:bCs/>
        </w:rPr>
        <w:tab/>
      </w:r>
      <w:r w:rsidR="00844BB2">
        <w:rPr>
          <w:bCs/>
        </w:rPr>
        <w:tab/>
        <w:t xml:space="preserve">  (2.24)</w:t>
      </w:r>
    </w:p>
    <w:p w:rsidR="008023CE" w:rsidRPr="00E25EDA" w:rsidRDefault="008023CE" w:rsidP="00DB5E4E">
      <w:pPr>
        <w:numPr>
          <w:ilvl w:val="0"/>
          <w:numId w:val="6"/>
        </w:numPr>
        <w:spacing w:line="480" w:lineRule="auto"/>
        <w:jc w:val="both"/>
        <w:rPr>
          <w:bCs/>
        </w:rPr>
      </w:pPr>
      <w:r>
        <w:rPr>
          <w:bCs/>
        </w:rPr>
        <w:t xml:space="preserve">Untuk </w:t>
      </w:r>
      <w:r w:rsidR="008661EE">
        <w:rPr>
          <w:bCs/>
        </w:rPr>
        <w:t xml:space="preserve">transformtor daya dengan hubungan belitan ΔΥ dimana kapasitas belitan delta (d) biasanya adalah sepertiga dari kapasitas belitan Y (belitan yang dipakai untuk menyalurkan daya, sedangkan belitan delta tetap ada didalam tetapi tidak dikeluarkan kecuali satu terminal delta untuk ditanahkan), maka </w:t>
      </w:r>
      <w:r w:rsidRPr="008661EE">
        <w:rPr>
          <w:bCs/>
        </w:rPr>
        <w:t>Z</w:t>
      </w:r>
      <w:r w:rsidR="008661EE">
        <w:rPr>
          <w:bCs/>
          <w:vertAlign w:val="subscript"/>
        </w:rPr>
        <w:t>0</w:t>
      </w:r>
      <w:r w:rsidRPr="008661EE">
        <w:rPr>
          <w:bCs/>
          <w:vertAlign w:val="subscript"/>
        </w:rPr>
        <w:t>T</w:t>
      </w:r>
      <w:r w:rsidRPr="008661EE">
        <w:rPr>
          <w:bCs/>
        </w:rPr>
        <w:t xml:space="preserve"> = </w:t>
      </w:r>
      <w:r w:rsidR="008661EE">
        <w:rPr>
          <w:bCs/>
        </w:rPr>
        <w:t>3 ×</w:t>
      </w:r>
      <w:r w:rsidRPr="008661EE">
        <w:rPr>
          <w:bCs/>
        </w:rPr>
        <w:t xml:space="preserve"> Z</w:t>
      </w:r>
      <w:r w:rsidR="008661EE">
        <w:rPr>
          <w:bCs/>
          <w:vertAlign w:val="subscript"/>
        </w:rPr>
        <w:t>1</w:t>
      </w:r>
      <w:r w:rsidRPr="008661EE">
        <w:rPr>
          <w:bCs/>
          <w:vertAlign w:val="subscript"/>
        </w:rPr>
        <w:t>T</w:t>
      </w:r>
      <w:r w:rsidR="00B260B4">
        <w:rPr>
          <w:bCs/>
        </w:rPr>
        <w:tab/>
      </w:r>
      <w:r w:rsidR="00B260B4">
        <w:rPr>
          <w:bCs/>
        </w:rPr>
        <w:tab/>
      </w:r>
      <w:r w:rsidR="00233C82">
        <w:rPr>
          <w:bCs/>
        </w:rPr>
        <w:t xml:space="preserve">  </w:t>
      </w:r>
      <w:r w:rsidR="00B260B4">
        <w:rPr>
          <w:bCs/>
        </w:rPr>
        <w:t>(2.25)</w:t>
      </w:r>
    </w:p>
    <w:p w:rsidR="00E25EDA" w:rsidRPr="008661EE" w:rsidRDefault="00E25EDA" w:rsidP="00DB5E4E">
      <w:pPr>
        <w:numPr>
          <w:ilvl w:val="0"/>
          <w:numId w:val="6"/>
        </w:numPr>
        <w:spacing w:line="480" w:lineRule="auto"/>
        <w:jc w:val="both"/>
        <w:rPr>
          <w:bCs/>
        </w:rPr>
      </w:pPr>
      <w:r>
        <w:rPr>
          <w:bCs/>
        </w:rPr>
        <w:t xml:space="preserve">Untuk transformator daya dengan hubung belitan YY dan tidak mempunyai belitan delta didalamnya, maka </w:t>
      </w:r>
      <w:r w:rsidRPr="008661EE">
        <w:rPr>
          <w:bCs/>
        </w:rPr>
        <w:t>Z</w:t>
      </w:r>
      <w:r>
        <w:rPr>
          <w:bCs/>
          <w:vertAlign w:val="subscript"/>
        </w:rPr>
        <w:t>0</w:t>
      </w:r>
      <w:r w:rsidRPr="008661EE">
        <w:rPr>
          <w:bCs/>
          <w:vertAlign w:val="subscript"/>
        </w:rPr>
        <w:t>T</w:t>
      </w:r>
      <w:r>
        <w:rPr>
          <w:bCs/>
          <w:vertAlign w:val="subscript"/>
        </w:rPr>
        <w:t xml:space="preserve"> </w:t>
      </w:r>
      <w:r>
        <w:rPr>
          <w:bCs/>
        </w:rPr>
        <w:t xml:space="preserve">berkisar antara 9 sampai dengan 14 x </w:t>
      </w:r>
      <w:r w:rsidRPr="008661EE">
        <w:rPr>
          <w:bCs/>
        </w:rPr>
        <w:t>Z</w:t>
      </w:r>
      <w:r>
        <w:rPr>
          <w:bCs/>
          <w:vertAlign w:val="subscript"/>
        </w:rPr>
        <w:t>1</w:t>
      </w:r>
      <w:r w:rsidRPr="008661EE">
        <w:rPr>
          <w:bCs/>
          <w:vertAlign w:val="subscript"/>
        </w:rPr>
        <w:t>T</w:t>
      </w:r>
      <w:r w:rsidR="0077180F">
        <w:rPr>
          <w:bCs/>
          <w:vertAlign w:val="subscript"/>
        </w:rPr>
        <w:t xml:space="preserve">   </w:t>
      </w:r>
      <w:r w:rsidR="00233C82">
        <w:rPr>
          <w:bCs/>
        </w:rPr>
        <w:tab/>
      </w:r>
      <w:r w:rsidR="00233C82">
        <w:rPr>
          <w:bCs/>
        </w:rPr>
        <w:tab/>
      </w:r>
      <w:r w:rsidR="00233C82">
        <w:rPr>
          <w:bCs/>
        </w:rPr>
        <w:tab/>
      </w:r>
      <w:r w:rsidR="00233C82">
        <w:rPr>
          <w:bCs/>
        </w:rPr>
        <w:tab/>
      </w:r>
      <w:r w:rsidR="00233C82">
        <w:rPr>
          <w:bCs/>
        </w:rPr>
        <w:tab/>
      </w:r>
      <w:r w:rsidR="00233C82">
        <w:rPr>
          <w:bCs/>
        </w:rPr>
        <w:tab/>
        <w:t xml:space="preserve">  (2.26)</w:t>
      </w:r>
    </w:p>
    <w:p w:rsidR="008023CE" w:rsidRPr="00597575" w:rsidRDefault="00597575" w:rsidP="00597575">
      <w:pPr>
        <w:spacing w:line="480" w:lineRule="auto"/>
        <w:jc w:val="both"/>
        <w:rPr>
          <w:b/>
        </w:rPr>
      </w:pPr>
      <w:r w:rsidRPr="00597575">
        <w:rPr>
          <w:b/>
        </w:rPr>
        <w:t>2.6.2</w:t>
      </w:r>
      <w:r w:rsidRPr="00597575">
        <w:rPr>
          <w:b/>
        </w:rPr>
        <w:tab/>
        <w:t>Impedansi urutan Penyulang</w:t>
      </w:r>
    </w:p>
    <w:p w:rsidR="003D759D" w:rsidRDefault="00597575" w:rsidP="004A2C13">
      <w:pPr>
        <w:spacing w:line="480" w:lineRule="auto"/>
        <w:ind w:firstLine="720"/>
        <w:jc w:val="both"/>
        <w:rPr>
          <w:bCs/>
        </w:rPr>
      </w:pPr>
      <w:r w:rsidRPr="00597575">
        <w:rPr>
          <w:bCs/>
        </w:rPr>
        <w:t xml:space="preserve">Untuk </w:t>
      </w:r>
      <w:r>
        <w:rPr>
          <w:bCs/>
        </w:rPr>
        <w:t>perhitungan impedansi penyulang, perhitungannya tergantu</w:t>
      </w:r>
      <w:r w:rsidR="003D759D">
        <w:rPr>
          <w:bCs/>
        </w:rPr>
        <w:t>ng dari besarnya impedansi per k</w:t>
      </w:r>
      <w:r>
        <w:rPr>
          <w:bCs/>
        </w:rPr>
        <w:t xml:space="preserve">m dari penyulang yang akan dihitung, dimana nilainya </w:t>
      </w:r>
      <w:r w:rsidR="003D759D">
        <w:rPr>
          <w:bCs/>
        </w:rPr>
        <w:t>ditentukan dari jenis penghantar, luas penampang dan panjang jaringan SUTM atau jaringan SKTM. Dalam perhitungan disini diambil dengan impedansi Z = (R + jX) Ω/km (Sarimun, 2012). Sehingga untuk impedansi penyulang dapat ditentukan dengan rumus :</w:t>
      </w:r>
    </w:p>
    <w:p w:rsidR="00F023D0" w:rsidRPr="003D759D" w:rsidRDefault="003D759D" w:rsidP="004A2C13">
      <w:pPr>
        <w:spacing w:line="480" w:lineRule="auto"/>
        <w:ind w:firstLine="720"/>
        <w:jc w:val="both"/>
        <w:rPr>
          <w:bCs/>
        </w:rPr>
      </w:pPr>
      <w:r>
        <w:rPr>
          <w:bCs/>
        </w:rPr>
        <w:t>Z</w:t>
      </w:r>
      <w:r w:rsidRPr="003D759D">
        <w:rPr>
          <w:bCs/>
          <w:vertAlign w:val="subscript"/>
        </w:rPr>
        <w:t>1penyulang</w:t>
      </w:r>
      <w:r w:rsidR="00597575">
        <w:rPr>
          <w:bCs/>
        </w:rPr>
        <w:t xml:space="preserve"> </w:t>
      </w:r>
      <w:r>
        <w:rPr>
          <w:bCs/>
        </w:rPr>
        <w:t>= Z</w:t>
      </w:r>
      <w:r>
        <w:rPr>
          <w:bCs/>
          <w:vertAlign w:val="subscript"/>
        </w:rPr>
        <w:t>2</w:t>
      </w:r>
      <w:r w:rsidRPr="003D759D">
        <w:rPr>
          <w:bCs/>
          <w:vertAlign w:val="subscript"/>
        </w:rPr>
        <w:t>penyulang</w:t>
      </w:r>
      <w:r>
        <w:rPr>
          <w:bCs/>
          <w:vertAlign w:val="subscript"/>
        </w:rPr>
        <w:t xml:space="preserve"> </w:t>
      </w:r>
      <w:r>
        <w:rPr>
          <w:bCs/>
        </w:rPr>
        <w:t>= R</w:t>
      </w:r>
      <w:r w:rsidRPr="003D759D">
        <w:rPr>
          <w:bCs/>
          <w:vertAlign w:val="subscript"/>
        </w:rPr>
        <w:t>1</w:t>
      </w:r>
      <w:r>
        <w:rPr>
          <w:bCs/>
          <w:vertAlign w:val="subscript"/>
        </w:rPr>
        <w:t xml:space="preserve"> </w:t>
      </w:r>
      <w:r>
        <w:rPr>
          <w:bCs/>
        </w:rPr>
        <w:t>+ jX</w:t>
      </w:r>
      <w:r w:rsidRPr="003D759D">
        <w:rPr>
          <w:bCs/>
          <w:vertAlign w:val="subscript"/>
        </w:rPr>
        <w:t>1</w:t>
      </w:r>
      <w:r>
        <w:rPr>
          <w:bCs/>
          <w:vertAlign w:val="subscript"/>
        </w:rPr>
        <w:t xml:space="preserve"> </w:t>
      </w:r>
      <w:r>
        <w:rPr>
          <w:bCs/>
        </w:rPr>
        <w:t>(ohm/km)</w:t>
      </w:r>
      <w:r>
        <w:rPr>
          <w:bCs/>
          <w:vertAlign w:val="subscript"/>
        </w:rPr>
        <w:t xml:space="preserve"> </w:t>
      </w:r>
      <w:r w:rsidR="00372547">
        <w:rPr>
          <w:bCs/>
        </w:rPr>
        <w:t>x</w:t>
      </w:r>
      <w:r>
        <w:rPr>
          <w:bCs/>
        </w:rPr>
        <w:t xml:space="preserve"> L (km)</w:t>
      </w:r>
      <w:r w:rsidR="00AC3A18">
        <w:rPr>
          <w:bCs/>
        </w:rPr>
        <w:tab/>
      </w:r>
      <w:r w:rsidR="00AC3A18">
        <w:rPr>
          <w:bCs/>
        </w:rPr>
        <w:tab/>
      </w:r>
      <w:r w:rsidR="00AC3A18">
        <w:rPr>
          <w:bCs/>
        </w:rPr>
        <w:tab/>
        <w:t xml:space="preserve">  (2.27)</w:t>
      </w:r>
    </w:p>
    <w:p w:rsidR="001F17E1" w:rsidRDefault="001F17E1" w:rsidP="004A2C13">
      <w:pPr>
        <w:spacing w:line="480" w:lineRule="auto"/>
        <w:ind w:firstLine="720"/>
        <w:jc w:val="both"/>
        <w:rPr>
          <w:bCs/>
        </w:rPr>
      </w:pPr>
      <w:r>
        <w:rPr>
          <w:bCs/>
        </w:rPr>
        <w:t>Z</w:t>
      </w:r>
      <w:r>
        <w:rPr>
          <w:bCs/>
          <w:vertAlign w:val="subscript"/>
        </w:rPr>
        <w:t>0</w:t>
      </w:r>
      <w:r w:rsidRPr="003D759D">
        <w:rPr>
          <w:bCs/>
          <w:vertAlign w:val="subscript"/>
        </w:rPr>
        <w:t>penyulang</w:t>
      </w:r>
      <w:r>
        <w:rPr>
          <w:bCs/>
        </w:rPr>
        <w:t xml:space="preserve"> = R</w:t>
      </w:r>
      <w:r>
        <w:rPr>
          <w:bCs/>
          <w:vertAlign w:val="subscript"/>
        </w:rPr>
        <w:t>0</w:t>
      </w:r>
      <w:r>
        <w:rPr>
          <w:bCs/>
        </w:rPr>
        <w:t xml:space="preserve"> + jX</w:t>
      </w:r>
      <w:r>
        <w:rPr>
          <w:bCs/>
          <w:vertAlign w:val="subscript"/>
        </w:rPr>
        <w:t xml:space="preserve">0 </w:t>
      </w:r>
      <w:r>
        <w:rPr>
          <w:bCs/>
        </w:rPr>
        <w:t>(ohm/km)</w:t>
      </w:r>
      <w:r>
        <w:rPr>
          <w:bCs/>
          <w:vertAlign w:val="subscript"/>
        </w:rPr>
        <w:t xml:space="preserve"> </w:t>
      </w:r>
      <w:r w:rsidR="00372547">
        <w:rPr>
          <w:bCs/>
        </w:rPr>
        <w:t>x</w:t>
      </w:r>
      <w:r>
        <w:rPr>
          <w:bCs/>
        </w:rPr>
        <w:t xml:space="preserve"> L (km)</w:t>
      </w:r>
      <w:r w:rsidR="00CD6CE6">
        <w:rPr>
          <w:bCs/>
        </w:rPr>
        <w:tab/>
      </w:r>
      <w:r w:rsidR="00CD6CE6">
        <w:rPr>
          <w:bCs/>
        </w:rPr>
        <w:tab/>
      </w:r>
      <w:r w:rsidR="00CD6CE6">
        <w:rPr>
          <w:bCs/>
        </w:rPr>
        <w:tab/>
      </w:r>
      <w:r w:rsidR="00CD6CE6">
        <w:rPr>
          <w:bCs/>
        </w:rPr>
        <w:tab/>
      </w:r>
      <w:r w:rsidR="005A6CCD">
        <w:rPr>
          <w:bCs/>
        </w:rPr>
        <w:t xml:space="preserve">  </w:t>
      </w:r>
      <w:r w:rsidR="00CD6CE6">
        <w:rPr>
          <w:bCs/>
        </w:rPr>
        <w:t>(2.28)</w:t>
      </w:r>
    </w:p>
    <w:p w:rsidR="008A0429" w:rsidRDefault="008A0429" w:rsidP="004A2C13">
      <w:pPr>
        <w:spacing w:line="480" w:lineRule="auto"/>
        <w:jc w:val="both"/>
        <w:rPr>
          <w:bCs/>
        </w:rPr>
      </w:pPr>
      <w:r>
        <w:rPr>
          <w:bCs/>
        </w:rPr>
        <w:t>Keterangan :</w:t>
      </w:r>
    </w:p>
    <w:p w:rsidR="008A0429" w:rsidRDefault="008A0429" w:rsidP="004A2C13">
      <w:pPr>
        <w:spacing w:line="480" w:lineRule="auto"/>
        <w:jc w:val="both"/>
        <w:rPr>
          <w:bCs/>
        </w:rPr>
      </w:pPr>
      <w:r>
        <w:rPr>
          <w:bCs/>
        </w:rPr>
        <w:tab/>
        <w:t>Z</w:t>
      </w:r>
      <w:r w:rsidRPr="003D759D">
        <w:rPr>
          <w:bCs/>
          <w:vertAlign w:val="subscript"/>
        </w:rPr>
        <w:t>1penyulang</w:t>
      </w:r>
      <w:r>
        <w:rPr>
          <w:bCs/>
          <w:vertAlign w:val="subscript"/>
        </w:rPr>
        <w:tab/>
      </w:r>
      <w:r>
        <w:rPr>
          <w:bCs/>
        </w:rPr>
        <w:t>: Impedansi penyulang urutan positif (ohm)</w:t>
      </w:r>
    </w:p>
    <w:p w:rsidR="008A0429" w:rsidRDefault="008A0429" w:rsidP="004A2C13">
      <w:pPr>
        <w:spacing w:line="480" w:lineRule="auto"/>
        <w:jc w:val="both"/>
        <w:rPr>
          <w:bCs/>
        </w:rPr>
      </w:pPr>
      <w:r>
        <w:rPr>
          <w:bCs/>
        </w:rPr>
        <w:tab/>
        <w:t>Z</w:t>
      </w:r>
      <w:r>
        <w:rPr>
          <w:bCs/>
          <w:vertAlign w:val="subscript"/>
        </w:rPr>
        <w:t>2</w:t>
      </w:r>
      <w:r w:rsidRPr="003D759D">
        <w:rPr>
          <w:bCs/>
          <w:vertAlign w:val="subscript"/>
        </w:rPr>
        <w:t>penyulang</w:t>
      </w:r>
      <w:r>
        <w:rPr>
          <w:bCs/>
          <w:vertAlign w:val="subscript"/>
        </w:rPr>
        <w:tab/>
      </w:r>
      <w:r>
        <w:rPr>
          <w:bCs/>
        </w:rPr>
        <w:t>: Impedansi penyulang urutan negatif (ohm)</w:t>
      </w:r>
    </w:p>
    <w:p w:rsidR="007721E1" w:rsidRDefault="007721E1" w:rsidP="004A2C13">
      <w:pPr>
        <w:spacing w:line="480" w:lineRule="auto"/>
        <w:jc w:val="both"/>
        <w:rPr>
          <w:bCs/>
        </w:rPr>
      </w:pPr>
      <w:r>
        <w:rPr>
          <w:bCs/>
        </w:rPr>
        <w:tab/>
        <w:t>Z</w:t>
      </w:r>
      <w:r>
        <w:rPr>
          <w:bCs/>
          <w:vertAlign w:val="subscript"/>
        </w:rPr>
        <w:t>0</w:t>
      </w:r>
      <w:r w:rsidRPr="003D759D">
        <w:rPr>
          <w:bCs/>
          <w:vertAlign w:val="subscript"/>
        </w:rPr>
        <w:t>penyulang</w:t>
      </w:r>
      <w:r>
        <w:rPr>
          <w:bCs/>
          <w:vertAlign w:val="subscript"/>
        </w:rPr>
        <w:tab/>
      </w:r>
      <w:r>
        <w:rPr>
          <w:bCs/>
        </w:rPr>
        <w:t>: Impedansi penyulang urutan nol (ohm)</w:t>
      </w:r>
    </w:p>
    <w:p w:rsidR="00E0043B" w:rsidRDefault="00E0043B" w:rsidP="004A2C13">
      <w:pPr>
        <w:spacing w:line="480" w:lineRule="auto"/>
        <w:jc w:val="both"/>
        <w:rPr>
          <w:bCs/>
        </w:rPr>
      </w:pPr>
      <w:r>
        <w:rPr>
          <w:bCs/>
        </w:rPr>
        <w:tab/>
        <w:t>L</w:t>
      </w:r>
      <w:r>
        <w:rPr>
          <w:bCs/>
        </w:rPr>
        <w:tab/>
      </w:r>
      <w:r>
        <w:rPr>
          <w:bCs/>
        </w:rPr>
        <w:tab/>
        <w:t>: Panjang penyulang (km)</w:t>
      </w:r>
    </w:p>
    <w:p w:rsidR="009F3968" w:rsidRPr="007721E1" w:rsidRDefault="009F3968" w:rsidP="004A2C13">
      <w:pPr>
        <w:spacing w:line="480" w:lineRule="auto"/>
        <w:jc w:val="both"/>
        <w:rPr>
          <w:bCs/>
        </w:rPr>
      </w:pPr>
    </w:p>
    <w:p w:rsidR="004F5E38" w:rsidRDefault="004A2C13" w:rsidP="004A2C13">
      <w:pPr>
        <w:spacing w:line="480" w:lineRule="auto"/>
        <w:jc w:val="both"/>
        <w:rPr>
          <w:b/>
        </w:rPr>
      </w:pPr>
      <w:r>
        <w:rPr>
          <w:b/>
        </w:rPr>
        <w:t>2.7</w:t>
      </w:r>
      <w:r>
        <w:rPr>
          <w:b/>
        </w:rPr>
        <w:tab/>
        <w:t>Perhitungan Impedansi Ekivalen</w:t>
      </w:r>
      <w:r w:rsidR="005B367B">
        <w:rPr>
          <w:b/>
        </w:rPr>
        <w:t xml:space="preserve"> Jaringan</w:t>
      </w:r>
    </w:p>
    <w:p w:rsidR="004A2C13" w:rsidRDefault="004A2C13" w:rsidP="004A2C13">
      <w:pPr>
        <w:spacing w:line="480" w:lineRule="auto"/>
        <w:jc w:val="both"/>
        <w:rPr>
          <w:bCs/>
        </w:rPr>
      </w:pPr>
      <w:r>
        <w:rPr>
          <w:b/>
        </w:rPr>
        <w:tab/>
      </w:r>
      <w:r>
        <w:rPr>
          <w:bCs/>
        </w:rPr>
        <w:t>Perhintungan yang akan dilakukan disini adalah perhitungan besarnya nilai impedansi ekivalen positif (Z</w:t>
      </w:r>
      <w:r w:rsidRPr="004A2C13">
        <w:rPr>
          <w:bCs/>
          <w:vertAlign w:val="subscript"/>
        </w:rPr>
        <w:t>1</w:t>
      </w:r>
      <w:r>
        <w:rPr>
          <w:bCs/>
        </w:rPr>
        <w:t>eki), negatif (Z</w:t>
      </w:r>
      <w:r>
        <w:rPr>
          <w:bCs/>
          <w:vertAlign w:val="subscript"/>
        </w:rPr>
        <w:t>2</w:t>
      </w:r>
      <w:r>
        <w:rPr>
          <w:bCs/>
        </w:rPr>
        <w:t>eki), dan nol (Z</w:t>
      </w:r>
      <w:r>
        <w:rPr>
          <w:bCs/>
          <w:vertAlign w:val="subscript"/>
        </w:rPr>
        <w:t>0</w:t>
      </w:r>
      <w:r>
        <w:rPr>
          <w:bCs/>
        </w:rPr>
        <w:t>eki) dari titik gangguan sampai kesumber sesaui dengan urutan diatas. Karena dari sumber ketitik gangguan impedansi yang terbentuk adalah tersambung seri, maka perhitungan Z</w:t>
      </w:r>
      <w:r w:rsidRPr="004A2C13">
        <w:rPr>
          <w:bCs/>
          <w:vertAlign w:val="subscript"/>
        </w:rPr>
        <w:t>1</w:t>
      </w:r>
      <w:r>
        <w:rPr>
          <w:bCs/>
        </w:rPr>
        <w:t>eki dan Z</w:t>
      </w:r>
      <w:r>
        <w:rPr>
          <w:bCs/>
          <w:vertAlign w:val="subscript"/>
        </w:rPr>
        <w:t>2</w:t>
      </w:r>
      <w:r>
        <w:rPr>
          <w:bCs/>
        </w:rPr>
        <w:t>eki dapat langsung dengan cara menjumlahkan impedansi tersebut, sedangkan untuk perhitungn Z</w:t>
      </w:r>
      <w:r>
        <w:rPr>
          <w:bCs/>
          <w:vertAlign w:val="subscript"/>
        </w:rPr>
        <w:t>0</w:t>
      </w:r>
      <w:r>
        <w:rPr>
          <w:bCs/>
        </w:rPr>
        <w:t>eki dimulai dari titik gangguan sampai ke transformator tenaga yang netralnya ditanahkan. Tetapi, untuk menghitung impedansi Z</w:t>
      </w:r>
      <w:r>
        <w:rPr>
          <w:bCs/>
          <w:vertAlign w:val="subscript"/>
        </w:rPr>
        <w:t>0</w:t>
      </w:r>
      <w:r>
        <w:rPr>
          <w:bCs/>
        </w:rPr>
        <w:t xml:space="preserve">eki ini harus diketahui dulu hubungan belitan transformatornya. Sehingga untuk impedansi ekivalen jaringan dapat dihitung dengan menggunakan rumus : </w:t>
      </w:r>
    </w:p>
    <w:p w:rsidR="004A2C13" w:rsidRPr="00415E06" w:rsidRDefault="004A2C13" w:rsidP="004A2C13">
      <w:pPr>
        <w:spacing w:line="480" w:lineRule="auto"/>
        <w:jc w:val="both"/>
        <w:rPr>
          <w:bCs/>
        </w:rPr>
      </w:pPr>
      <w:r>
        <w:rPr>
          <w:bCs/>
        </w:rPr>
        <w:tab/>
        <w:t>Z</w:t>
      </w:r>
      <w:r w:rsidRPr="004A2C13">
        <w:rPr>
          <w:bCs/>
          <w:vertAlign w:val="subscript"/>
        </w:rPr>
        <w:t>1total</w:t>
      </w:r>
      <w:r>
        <w:rPr>
          <w:bCs/>
          <w:vertAlign w:val="subscript"/>
        </w:rPr>
        <w:t xml:space="preserve"> </w:t>
      </w:r>
      <w:r>
        <w:rPr>
          <w:bCs/>
        </w:rPr>
        <w:t>= Z</w:t>
      </w:r>
      <w:r>
        <w:rPr>
          <w:bCs/>
          <w:vertAlign w:val="subscript"/>
        </w:rPr>
        <w:t>2</w:t>
      </w:r>
      <w:r w:rsidRPr="004A2C13">
        <w:rPr>
          <w:bCs/>
          <w:vertAlign w:val="subscript"/>
        </w:rPr>
        <w:t>total</w:t>
      </w:r>
      <w:r>
        <w:rPr>
          <w:bCs/>
          <w:vertAlign w:val="subscript"/>
        </w:rPr>
        <w:t xml:space="preserve"> </w:t>
      </w:r>
      <w:r>
        <w:rPr>
          <w:bCs/>
        </w:rPr>
        <w:t>= Z</w:t>
      </w:r>
      <w:r>
        <w:rPr>
          <w:bCs/>
          <w:vertAlign w:val="subscript"/>
        </w:rPr>
        <w:t xml:space="preserve">s </w:t>
      </w:r>
      <w:r>
        <w:rPr>
          <w:bCs/>
        </w:rPr>
        <w:t>+ Z</w:t>
      </w:r>
      <w:r w:rsidRPr="004A2C13">
        <w:rPr>
          <w:bCs/>
          <w:vertAlign w:val="subscript"/>
        </w:rPr>
        <w:t>1</w:t>
      </w:r>
      <w:r>
        <w:rPr>
          <w:bCs/>
          <w:vertAlign w:val="subscript"/>
        </w:rPr>
        <w:t xml:space="preserve">T </w:t>
      </w:r>
      <w:r>
        <w:rPr>
          <w:bCs/>
        </w:rPr>
        <w:t>+ Z</w:t>
      </w:r>
      <w:r w:rsidRPr="004A2C13">
        <w:rPr>
          <w:bCs/>
          <w:vertAlign w:val="subscript"/>
        </w:rPr>
        <w:t>1</w:t>
      </w:r>
      <w:r w:rsidR="00C357BA">
        <w:rPr>
          <w:bCs/>
          <w:vertAlign w:val="subscript"/>
        </w:rPr>
        <w:t>penyulang</w:t>
      </w:r>
      <w:r w:rsidR="00415E06">
        <w:rPr>
          <w:bCs/>
        </w:rPr>
        <w:tab/>
      </w:r>
      <w:r w:rsidR="00415E06">
        <w:rPr>
          <w:bCs/>
        </w:rPr>
        <w:tab/>
      </w:r>
      <w:r w:rsidR="00415E06">
        <w:rPr>
          <w:bCs/>
        </w:rPr>
        <w:tab/>
      </w:r>
      <w:r w:rsidR="00415E06">
        <w:rPr>
          <w:bCs/>
        </w:rPr>
        <w:tab/>
      </w:r>
      <w:r w:rsidR="00415E06">
        <w:rPr>
          <w:bCs/>
        </w:rPr>
        <w:tab/>
        <w:t xml:space="preserve">  (2.29)</w:t>
      </w:r>
    </w:p>
    <w:p w:rsidR="00C357BA" w:rsidRPr="00086404" w:rsidRDefault="00C357BA" w:rsidP="004A2C13">
      <w:pPr>
        <w:spacing w:line="480" w:lineRule="auto"/>
        <w:jc w:val="both"/>
        <w:rPr>
          <w:bCs/>
        </w:rPr>
      </w:pPr>
      <w:r>
        <w:rPr>
          <w:bCs/>
          <w:vertAlign w:val="subscript"/>
        </w:rPr>
        <w:tab/>
      </w:r>
      <w:r>
        <w:rPr>
          <w:bCs/>
        </w:rPr>
        <w:t>Z</w:t>
      </w:r>
      <w:r>
        <w:rPr>
          <w:bCs/>
          <w:vertAlign w:val="subscript"/>
        </w:rPr>
        <w:t>0</w:t>
      </w:r>
      <w:r w:rsidRPr="004A2C13">
        <w:rPr>
          <w:bCs/>
          <w:vertAlign w:val="subscript"/>
        </w:rPr>
        <w:t>total</w:t>
      </w:r>
      <w:r>
        <w:rPr>
          <w:bCs/>
          <w:vertAlign w:val="subscript"/>
        </w:rPr>
        <w:t xml:space="preserve"> </w:t>
      </w:r>
      <w:r>
        <w:rPr>
          <w:bCs/>
        </w:rPr>
        <w:t>= Z</w:t>
      </w:r>
      <w:r>
        <w:rPr>
          <w:bCs/>
          <w:vertAlign w:val="subscript"/>
        </w:rPr>
        <w:t xml:space="preserve">0T </w:t>
      </w:r>
      <w:r>
        <w:rPr>
          <w:bCs/>
        </w:rPr>
        <w:t>+ 3.</w:t>
      </w:r>
      <w:r w:rsidRPr="00C357BA">
        <w:rPr>
          <w:bCs/>
        </w:rPr>
        <w:t xml:space="preserve"> </w:t>
      </w:r>
      <w:r>
        <w:rPr>
          <w:bCs/>
        </w:rPr>
        <w:t>Z</w:t>
      </w:r>
      <w:r>
        <w:rPr>
          <w:bCs/>
          <w:vertAlign w:val="subscript"/>
        </w:rPr>
        <w:t xml:space="preserve">n </w:t>
      </w:r>
      <w:r>
        <w:rPr>
          <w:bCs/>
        </w:rPr>
        <w:t>= Z</w:t>
      </w:r>
      <w:r>
        <w:rPr>
          <w:bCs/>
          <w:vertAlign w:val="subscript"/>
        </w:rPr>
        <w:t>0penyulang</w:t>
      </w:r>
      <w:r w:rsidR="00086404">
        <w:rPr>
          <w:bCs/>
        </w:rPr>
        <w:tab/>
      </w:r>
      <w:r w:rsidR="00086404">
        <w:rPr>
          <w:bCs/>
        </w:rPr>
        <w:tab/>
      </w:r>
      <w:r w:rsidR="00086404">
        <w:rPr>
          <w:bCs/>
        </w:rPr>
        <w:tab/>
      </w:r>
      <w:r w:rsidR="00086404">
        <w:rPr>
          <w:bCs/>
        </w:rPr>
        <w:tab/>
      </w:r>
      <w:r w:rsidR="00086404">
        <w:rPr>
          <w:bCs/>
        </w:rPr>
        <w:tab/>
        <w:t xml:space="preserve">  (2.30)</w:t>
      </w:r>
    </w:p>
    <w:p w:rsidR="006A42D8" w:rsidRDefault="006A42D8" w:rsidP="004A2C13">
      <w:pPr>
        <w:spacing w:line="480" w:lineRule="auto"/>
        <w:jc w:val="both"/>
        <w:rPr>
          <w:bCs/>
        </w:rPr>
      </w:pPr>
      <w:r>
        <w:rPr>
          <w:bCs/>
        </w:rPr>
        <w:t xml:space="preserve">Keterangan : </w:t>
      </w:r>
    </w:p>
    <w:p w:rsidR="006A42D8" w:rsidRDefault="006A42D8" w:rsidP="004A2C13">
      <w:pPr>
        <w:spacing w:line="480" w:lineRule="auto"/>
        <w:jc w:val="both"/>
        <w:rPr>
          <w:bCs/>
        </w:rPr>
      </w:pPr>
      <w:r>
        <w:rPr>
          <w:bCs/>
        </w:rPr>
        <w:tab/>
        <w:t>Z</w:t>
      </w:r>
      <w:r w:rsidRPr="004A2C13">
        <w:rPr>
          <w:bCs/>
          <w:vertAlign w:val="subscript"/>
        </w:rPr>
        <w:t>1total</w:t>
      </w:r>
      <w:r w:rsidR="00566325">
        <w:rPr>
          <w:bCs/>
          <w:vertAlign w:val="subscript"/>
        </w:rPr>
        <w:tab/>
      </w:r>
      <w:r w:rsidR="00B227BF">
        <w:rPr>
          <w:bCs/>
          <w:vertAlign w:val="subscript"/>
        </w:rPr>
        <w:t xml:space="preserve"> </w:t>
      </w:r>
      <w:r w:rsidR="00FF1DA2">
        <w:rPr>
          <w:bCs/>
          <w:vertAlign w:val="subscript"/>
        </w:rPr>
        <w:tab/>
      </w:r>
      <w:r w:rsidR="00B227BF">
        <w:rPr>
          <w:bCs/>
        </w:rPr>
        <w:t>:</w:t>
      </w:r>
      <w:r w:rsidR="00B227BF">
        <w:rPr>
          <w:bCs/>
          <w:vertAlign w:val="subscript"/>
        </w:rPr>
        <w:t xml:space="preserve"> </w:t>
      </w:r>
      <w:r w:rsidR="00FF1DA2">
        <w:rPr>
          <w:bCs/>
        </w:rPr>
        <w:t>Impeda</w:t>
      </w:r>
      <w:r w:rsidR="00B227BF">
        <w:rPr>
          <w:bCs/>
        </w:rPr>
        <w:t>nsi total urutan positif (pu)</w:t>
      </w:r>
    </w:p>
    <w:p w:rsidR="00B227BF" w:rsidRDefault="00B227BF" w:rsidP="004A2C13">
      <w:pPr>
        <w:spacing w:line="480" w:lineRule="auto"/>
        <w:jc w:val="both"/>
        <w:rPr>
          <w:bCs/>
        </w:rPr>
      </w:pPr>
      <w:r>
        <w:rPr>
          <w:bCs/>
        </w:rPr>
        <w:tab/>
        <w:t>Z</w:t>
      </w:r>
      <w:r w:rsidR="002E281E">
        <w:rPr>
          <w:bCs/>
          <w:vertAlign w:val="subscript"/>
        </w:rPr>
        <w:t>2</w:t>
      </w:r>
      <w:r w:rsidRPr="004A2C13">
        <w:rPr>
          <w:bCs/>
          <w:vertAlign w:val="subscript"/>
        </w:rPr>
        <w:t>total</w:t>
      </w:r>
      <w:r w:rsidR="00566325">
        <w:rPr>
          <w:bCs/>
          <w:vertAlign w:val="subscript"/>
        </w:rPr>
        <w:tab/>
      </w:r>
      <w:r>
        <w:rPr>
          <w:bCs/>
          <w:vertAlign w:val="subscript"/>
        </w:rPr>
        <w:t xml:space="preserve"> </w:t>
      </w:r>
      <w:r w:rsidR="00FF1DA2">
        <w:rPr>
          <w:bCs/>
          <w:vertAlign w:val="subscript"/>
        </w:rPr>
        <w:tab/>
      </w:r>
      <w:r>
        <w:rPr>
          <w:bCs/>
        </w:rPr>
        <w:t xml:space="preserve">: </w:t>
      </w:r>
      <w:r w:rsidR="00FF1DA2">
        <w:rPr>
          <w:bCs/>
        </w:rPr>
        <w:t>Impeda</w:t>
      </w:r>
      <w:r w:rsidR="002E281E">
        <w:rPr>
          <w:bCs/>
        </w:rPr>
        <w:t>nsi total urutan negatif</w:t>
      </w:r>
      <w:r>
        <w:rPr>
          <w:bCs/>
        </w:rPr>
        <w:t xml:space="preserve"> (pu)</w:t>
      </w:r>
    </w:p>
    <w:p w:rsidR="002E281E" w:rsidRDefault="002E281E" w:rsidP="004A2C13">
      <w:pPr>
        <w:spacing w:line="480" w:lineRule="auto"/>
        <w:jc w:val="both"/>
        <w:rPr>
          <w:bCs/>
        </w:rPr>
      </w:pPr>
      <w:r>
        <w:rPr>
          <w:bCs/>
        </w:rPr>
        <w:tab/>
        <w:t>Z</w:t>
      </w:r>
      <w:r>
        <w:rPr>
          <w:bCs/>
          <w:vertAlign w:val="subscript"/>
        </w:rPr>
        <w:t>0</w:t>
      </w:r>
      <w:r w:rsidRPr="004A2C13">
        <w:rPr>
          <w:bCs/>
          <w:vertAlign w:val="subscript"/>
        </w:rPr>
        <w:t>total</w:t>
      </w:r>
      <w:r>
        <w:rPr>
          <w:bCs/>
          <w:vertAlign w:val="subscript"/>
        </w:rPr>
        <w:t xml:space="preserve"> </w:t>
      </w:r>
      <w:r w:rsidR="00566325">
        <w:rPr>
          <w:bCs/>
          <w:vertAlign w:val="subscript"/>
        </w:rPr>
        <w:tab/>
      </w:r>
      <w:r w:rsidR="00FF1DA2">
        <w:rPr>
          <w:bCs/>
          <w:vertAlign w:val="subscript"/>
        </w:rPr>
        <w:tab/>
      </w:r>
      <w:r>
        <w:rPr>
          <w:bCs/>
        </w:rPr>
        <w:t xml:space="preserve">: </w:t>
      </w:r>
      <w:r w:rsidR="00A622B2">
        <w:rPr>
          <w:bCs/>
        </w:rPr>
        <w:t>Im</w:t>
      </w:r>
      <w:r w:rsidR="00FF1DA2">
        <w:rPr>
          <w:bCs/>
        </w:rPr>
        <w:t>peda</w:t>
      </w:r>
      <w:r w:rsidR="00A622B2">
        <w:rPr>
          <w:bCs/>
        </w:rPr>
        <w:t>nsi total urutan nol</w:t>
      </w:r>
      <w:r>
        <w:rPr>
          <w:bCs/>
        </w:rPr>
        <w:t xml:space="preserve"> (pu)</w:t>
      </w:r>
    </w:p>
    <w:p w:rsidR="00FF1DA2" w:rsidRDefault="00FF1DA2" w:rsidP="004A2C13">
      <w:pPr>
        <w:spacing w:line="480" w:lineRule="auto"/>
        <w:jc w:val="both"/>
        <w:rPr>
          <w:bCs/>
        </w:rPr>
      </w:pPr>
      <w:r>
        <w:rPr>
          <w:bCs/>
        </w:rPr>
        <w:tab/>
        <w:t>Z</w:t>
      </w:r>
      <w:r>
        <w:rPr>
          <w:bCs/>
          <w:vertAlign w:val="subscript"/>
        </w:rPr>
        <w:t>1T</w:t>
      </w:r>
      <w:r>
        <w:rPr>
          <w:bCs/>
          <w:vertAlign w:val="subscript"/>
        </w:rPr>
        <w:tab/>
      </w:r>
      <w:r w:rsidR="00566325">
        <w:rPr>
          <w:bCs/>
          <w:vertAlign w:val="subscript"/>
        </w:rPr>
        <w:tab/>
      </w:r>
      <w:r>
        <w:rPr>
          <w:bCs/>
        </w:rPr>
        <w:t>: Impedansi Transformator daya urutan positif (pu)</w:t>
      </w:r>
    </w:p>
    <w:p w:rsidR="00FF1DA2" w:rsidRDefault="00FF1DA2" w:rsidP="004A2C13">
      <w:pPr>
        <w:spacing w:line="480" w:lineRule="auto"/>
        <w:jc w:val="both"/>
        <w:rPr>
          <w:bCs/>
        </w:rPr>
      </w:pPr>
      <w:r>
        <w:rPr>
          <w:bCs/>
          <w:vertAlign w:val="subscript"/>
        </w:rPr>
        <w:tab/>
      </w:r>
      <w:r>
        <w:rPr>
          <w:bCs/>
        </w:rPr>
        <w:t>Z</w:t>
      </w:r>
      <w:r w:rsidR="002E4D0E">
        <w:rPr>
          <w:bCs/>
          <w:vertAlign w:val="subscript"/>
        </w:rPr>
        <w:t>2</w:t>
      </w:r>
      <w:r>
        <w:rPr>
          <w:bCs/>
          <w:vertAlign w:val="subscript"/>
        </w:rPr>
        <w:t>T</w:t>
      </w:r>
      <w:r>
        <w:rPr>
          <w:bCs/>
          <w:vertAlign w:val="subscript"/>
        </w:rPr>
        <w:tab/>
      </w:r>
      <w:r w:rsidR="00566325">
        <w:rPr>
          <w:bCs/>
          <w:vertAlign w:val="subscript"/>
        </w:rPr>
        <w:tab/>
      </w:r>
      <w:r>
        <w:rPr>
          <w:bCs/>
        </w:rPr>
        <w:t>: Impedansi Transformator daya urutan negatif (pu)</w:t>
      </w:r>
    </w:p>
    <w:p w:rsidR="002E4D0E" w:rsidRDefault="002E4D0E" w:rsidP="002E4D0E">
      <w:pPr>
        <w:spacing w:line="480" w:lineRule="auto"/>
        <w:jc w:val="both"/>
        <w:rPr>
          <w:bCs/>
        </w:rPr>
      </w:pPr>
      <w:r>
        <w:rPr>
          <w:bCs/>
        </w:rPr>
        <w:tab/>
        <w:t>Z</w:t>
      </w:r>
      <w:r>
        <w:rPr>
          <w:bCs/>
          <w:vertAlign w:val="subscript"/>
        </w:rPr>
        <w:t>0T</w:t>
      </w:r>
      <w:r>
        <w:rPr>
          <w:bCs/>
          <w:vertAlign w:val="subscript"/>
        </w:rPr>
        <w:tab/>
      </w:r>
      <w:r w:rsidR="00566325">
        <w:rPr>
          <w:bCs/>
          <w:vertAlign w:val="subscript"/>
        </w:rPr>
        <w:tab/>
      </w:r>
      <w:r>
        <w:rPr>
          <w:bCs/>
        </w:rPr>
        <w:t>: Impedansi Transformator daya urutan nol (pu)</w:t>
      </w:r>
    </w:p>
    <w:p w:rsidR="0018443C" w:rsidRDefault="0018443C" w:rsidP="002E4D0E">
      <w:pPr>
        <w:spacing w:line="480" w:lineRule="auto"/>
        <w:jc w:val="both"/>
        <w:rPr>
          <w:bCs/>
        </w:rPr>
      </w:pPr>
      <w:r>
        <w:rPr>
          <w:bCs/>
        </w:rPr>
        <w:tab/>
        <w:t>Z</w:t>
      </w:r>
      <w:r>
        <w:rPr>
          <w:bCs/>
          <w:vertAlign w:val="subscript"/>
        </w:rPr>
        <w:t>S</w:t>
      </w:r>
      <w:r>
        <w:rPr>
          <w:bCs/>
          <w:vertAlign w:val="subscript"/>
        </w:rPr>
        <w:tab/>
      </w:r>
      <w:r w:rsidR="00566325">
        <w:rPr>
          <w:bCs/>
          <w:vertAlign w:val="subscript"/>
        </w:rPr>
        <w:tab/>
      </w:r>
      <w:r>
        <w:rPr>
          <w:bCs/>
        </w:rPr>
        <w:t>: Impedansi sumber (pu)</w:t>
      </w:r>
    </w:p>
    <w:p w:rsidR="00566325" w:rsidRDefault="00566325" w:rsidP="00566325">
      <w:pPr>
        <w:spacing w:line="480" w:lineRule="auto"/>
        <w:jc w:val="both"/>
        <w:rPr>
          <w:bCs/>
        </w:rPr>
      </w:pPr>
      <w:r>
        <w:rPr>
          <w:bCs/>
        </w:rPr>
        <w:tab/>
        <w:t>Z</w:t>
      </w:r>
      <w:r>
        <w:rPr>
          <w:bCs/>
          <w:vertAlign w:val="subscript"/>
        </w:rPr>
        <w:t>1penyulang</w:t>
      </w:r>
      <w:r>
        <w:rPr>
          <w:bCs/>
          <w:vertAlign w:val="subscript"/>
        </w:rPr>
        <w:tab/>
      </w:r>
      <w:r>
        <w:rPr>
          <w:bCs/>
        </w:rPr>
        <w:t>: Impedansi penyulang urutan positif (pu)</w:t>
      </w:r>
    </w:p>
    <w:p w:rsidR="00E656C0" w:rsidRDefault="00E656C0" w:rsidP="00E656C0">
      <w:pPr>
        <w:spacing w:line="480" w:lineRule="auto"/>
        <w:jc w:val="both"/>
        <w:rPr>
          <w:bCs/>
        </w:rPr>
      </w:pPr>
      <w:r>
        <w:rPr>
          <w:bCs/>
        </w:rPr>
        <w:tab/>
        <w:t>Z</w:t>
      </w:r>
      <w:r>
        <w:rPr>
          <w:bCs/>
          <w:vertAlign w:val="subscript"/>
        </w:rPr>
        <w:t>2penyulang</w:t>
      </w:r>
      <w:r>
        <w:rPr>
          <w:bCs/>
          <w:vertAlign w:val="subscript"/>
        </w:rPr>
        <w:tab/>
      </w:r>
      <w:r>
        <w:rPr>
          <w:bCs/>
        </w:rPr>
        <w:t>: Impedansi penyulang urutan negatif (pu)</w:t>
      </w:r>
    </w:p>
    <w:p w:rsidR="00E656C0" w:rsidRDefault="00E656C0" w:rsidP="00E656C0">
      <w:pPr>
        <w:spacing w:line="480" w:lineRule="auto"/>
        <w:jc w:val="both"/>
        <w:rPr>
          <w:bCs/>
        </w:rPr>
      </w:pPr>
      <w:r>
        <w:rPr>
          <w:bCs/>
        </w:rPr>
        <w:tab/>
        <w:t>Z</w:t>
      </w:r>
      <w:r>
        <w:rPr>
          <w:bCs/>
          <w:vertAlign w:val="subscript"/>
        </w:rPr>
        <w:t>0penyulang</w:t>
      </w:r>
      <w:r>
        <w:rPr>
          <w:bCs/>
          <w:vertAlign w:val="subscript"/>
        </w:rPr>
        <w:tab/>
      </w:r>
      <w:r>
        <w:rPr>
          <w:bCs/>
        </w:rPr>
        <w:t>: Impedansi penyulang urutan nol (pu)</w:t>
      </w:r>
    </w:p>
    <w:p w:rsidR="00054150" w:rsidRDefault="00054150" w:rsidP="00E656C0">
      <w:pPr>
        <w:spacing w:line="480" w:lineRule="auto"/>
        <w:jc w:val="both"/>
        <w:rPr>
          <w:bCs/>
        </w:rPr>
      </w:pPr>
      <w:r>
        <w:rPr>
          <w:bCs/>
        </w:rPr>
        <w:tab/>
        <w:t>Z</w:t>
      </w:r>
      <w:r>
        <w:rPr>
          <w:bCs/>
          <w:vertAlign w:val="subscript"/>
        </w:rPr>
        <w:t>n</w:t>
      </w:r>
      <w:r>
        <w:rPr>
          <w:bCs/>
          <w:vertAlign w:val="subscript"/>
        </w:rPr>
        <w:tab/>
      </w:r>
      <w:r>
        <w:rPr>
          <w:bCs/>
          <w:vertAlign w:val="subscript"/>
        </w:rPr>
        <w:tab/>
      </w:r>
      <w:r>
        <w:rPr>
          <w:bCs/>
        </w:rPr>
        <w:t>: Impedansi Pentanahan (pu)</w:t>
      </w:r>
    </w:p>
    <w:p w:rsidR="00E1317A" w:rsidRDefault="00E1317A" w:rsidP="00E656C0">
      <w:pPr>
        <w:spacing w:line="480" w:lineRule="auto"/>
        <w:jc w:val="both"/>
        <w:rPr>
          <w:bCs/>
        </w:rPr>
      </w:pPr>
    </w:p>
    <w:p w:rsidR="00F3382E" w:rsidRPr="00F3382E" w:rsidRDefault="00F3382E" w:rsidP="00E656C0">
      <w:pPr>
        <w:spacing w:line="480" w:lineRule="auto"/>
        <w:jc w:val="both"/>
        <w:rPr>
          <w:b/>
        </w:rPr>
      </w:pPr>
      <w:r w:rsidRPr="00F3382E">
        <w:rPr>
          <w:b/>
        </w:rPr>
        <w:t>2.8</w:t>
      </w:r>
      <w:r w:rsidRPr="00F3382E">
        <w:rPr>
          <w:b/>
        </w:rPr>
        <w:tab/>
        <w:t>Sistem Pengamanan Jaringan Distribusi 20 kV</w:t>
      </w:r>
    </w:p>
    <w:p w:rsidR="00F3382E" w:rsidRDefault="00F3382E" w:rsidP="00F3382E">
      <w:pPr>
        <w:spacing w:line="480" w:lineRule="auto"/>
        <w:jc w:val="both"/>
        <w:rPr>
          <w:bCs/>
        </w:rPr>
      </w:pPr>
      <w:r>
        <w:rPr>
          <w:bCs/>
          <w:vertAlign w:val="subscript"/>
        </w:rPr>
        <w:tab/>
      </w:r>
      <w:r>
        <w:rPr>
          <w:bCs/>
        </w:rPr>
        <w:t>Jaringan distribusi berfungsi untuk menyalurkan tenaga listrik kepihak konsumen/pelanggan. Karena fungsinya tersebut, maka keandalan menjadi sangat penting, dan untuk itu jaringan distribusi perlu dilengkapi oleh alat pengaman. Pada dasarnya semua konstruksi jaringan disribusi tidak ada yang benar-benar aman dari gangguan yang datangnya dari dalam sistem itu sendiri maupun dari luar sistem. Gangguan tersebut merupakan potensi yang merugikan ditinjau dari bebrapa hal, maka perlunya dipasang sistem proteksi yang berfungsi sebagai berikut :</w:t>
      </w:r>
    </w:p>
    <w:p w:rsidR="00F3382E" w:rsidRDefault="00F3382E" w:rsidP="00F3382E">
      <w:pPr>
        <w:spacing w:line="480" w:lineRule="auto"/>
        <w:jc w:val="both"/>
        <w:rPr>
          <w:bCs/>
        </w:rPr>
      </w:pPr>
      <w:r>
        <w:rPr>
          <w:bCs/>
        </w:rPr>
        <w:tab/>
        <w:t>Tiga fungsi sistem pengaman dalam jaringan distribusi, antara lain :</w:t>
      </w:r>
    </w:p>
    <w:p w:rsidR="00F3382E" w:rsidRDefault="00F3382E" w:rsidP="00DB5E4E">
      <w:pPr>
        <w:numPr>
          <w:ilvl w:val="0"/>
          <w:numId w:val="7"/>
        </w:numPr>
        <w:spacing w:line="480" w:lineRule="auto"/>
        <w:jc w:val="both"/>
        <w:rPr>
          <w:bCs/>
        </w:rPr>
      </w:pPr>
      <w:r>
        <w:rPr>
          <w:bCs/>
        </w:rPr>
        <w:t>Mencegah atau membatasi kerusakan pada jaringan beserta peralatannya dari akibat adanya gangguan listrik</w:t>
      </w:r>
    </w:p>
    <w:p w:rsidR="00F3382E" w:rsidRDefault="00F3382E" w:rsidP="00DB5E4E">
      <w:pPr>
        <w:numPr>
          <w:ilvl w:val="0"/>
          <w:numId w:val="7"/>
        </w:numPr>
        <w:spacing w:line="480" w:lineRule="auto"/>
        <w:jc w:val="both"/>
        <w:rPr>
          <w:bCs/>
        </w:rPr>
      </w:pPr>
      <w:r>
        <w:rPr>
          <w:bCs/>
        </w:rPr>
        <w:t>Menjaga keselamatan umum dari akibat gangguan listrik</w:t>
      </w:r>
    </w:p>
    <w:p w:rsidR="001043FA" w:rsidRDefault="00F3382E" w:rsidP="00DB5E4E">
      <w:pPr>
        <w:numPr>
          <w:ilvl w:val="0"/>
          <w:numId w:val="7"/>
        </w:numPr>
        <w:spacing w:line="480" w:lineRule="auto"/>
        <w:jc w:val="both"/>
        <w:rPr>
          <w:bCs/>
        </w:rPr>
      </w:pPr>
      <w:r>
        <w:rPr>
          <w:bCs/>
        </w:rPr>
        <w:t>Meningkatkan kelangsungan pelayanan tenaga listrik kepada konsumen</w:t>
      </w:r>
    </w:p>
    <w:p w:rsidR="00BC2C33" w:rsidRDefault="001043FA" w:rsidP="001043FA">
      <w:pPr>
        <w:spacing w:line="480" w:lineRule="auto"/>
        <w:ind w:firstLine="720"/>
        <w:jc w:val="both"/>
        <w:rPr>
          <w:bCs/>
        </w:rPr>
      </w:pPr>
      <w:r>
        <w:rPr>
          <w:bCs/>
        </w:rPr>
        <w:t xml:space="preserve">Pada sistem distribusi 20 kV hal yang terpenting pada sistem proteksi selain alat proteksi itu sendiri, sistem pentanahan juga merupakan bagian yang tidak terpisahkan dalam sistem proteksi itu sendiri. </w:t>
      </w:r>
      <w:r w:rsidR="00ED6959">
        <w:rPr>
          <w:bCs/>
        </w:rPr>
        <w:t>Misalnya ada gangguan fasa yang bocor ketanah, maka alat proteksi tidak akan bekerja dengan benar, sehingga dapar merusak peralatan jaringan maupun membahayakan keselamatan manusia.</w:t>
      </w:r>
    </w:p>
    <w:p w:rsidR="002745F5" w:rsidRDefault="002745F5" w:rsidP="001043FA">
      <w:pPr>
        <w:spacing w:line="480" w:lineRule="auto"/>
        <w:ind w:firstLine="720"/>
        <w:jc w:val="both"/>
        <w:rPr>
          <w:bCs/>
        </w:rPr>
      </w:pPr>
    </w:p>
    <w:p w:rsidR="00BC2C33" w:rsidRDefault="00BC2C33" w:rsidP="00BC2C33">
      <w:pPr>
        <w:spacing w:line="480" w:lineRule="auto"/>
        <w:jc w:val="both"/>
        <w:rPr>
          <w:b/>
        </w:rPr>
      </w:pPr>
      <w:r w:rsidRPr="00BC2C33">
        <w:rPr>
          <w:b/>
        </w:rPr>
        <w:t>2.9</w:t>
      </w:r>
      <w:r w:rsidRPr="00BC2C33">
        <w:rPr>
          <w:b/>
        </w:rPr>
        <w:tab/>
        <w:t>Rele Arus Lebih</w:t>
      </w:r>
    </w:p>
    <w:p w:rsidR="00BC2C33" w:rsidRDefault="00BC2C33" w:rsidP="00BC2C33">
      <w:pPr>
        <w:spacing w:line="480" w:lineRule="auto"/>
        <w:jc w:val="both"/>
        <w:rPr>
          <w:bCs/>
        </w:rPr>
      </w:pPr>
      <w:r>
        <w:rPr>
          <w:b/>
        </w:rPr>
        <w:tab/>
      </w:r>
      <w:r>
        <w:rPr>
          <w:bCs/>
        </w:rPr>
        <w:t>Rele merupakan peralatan pengamanan yang dipasang pada peralatan yang berfungsi untuk melindungi peralatan listrik dari gangguan yang mungkin terjadi. Tujuan dipasang rele pengaman adalah :</w:t>
      </w:r>
    </w:p>
    <w:p w:rsidR="00BC2C33" w:rsidRPr="00BC2C33" w:rsidRDefault="00BC2C33" w:rsidP="00DB5E4E">
      <w:pPr>
        <w:numPr>
          <w:ilvl w:val="0"/>
          <w:numId w:val="8"/>
        </w:numPr>
        <w:spacing w:line="480" w:lineRule="auto"/>
        <w:jc w:val="both"/>
        <w:rPr>
          <w:b/>
        </w:rPr>
      </w:pPr>
      <w:r>
        <w:rPr>
          <w:bCs/>
        </w:rPr>
        <w:t>Menghindari atau mengurangi kerusakan yang terjadi akibat gangguan alat yang dilalui arus gangguan</w:t>
      </w:r>
    </w:p>
    <w:p w:rsidR="00021618" w:rsidRPr="00021618" w:rsidRDefault="00BC2C33" w:rsidP="00DB5E4E">
      <w:pPr>
        <w:numPr>
          <w:ilvl w:val="0"/>
          <w:numId w:val="8"/>
        </w:numPr>
        <w:spacing w:line="480" w:lineRule="auto"/>
        <w:jc w:val="both"/>
        <w:rPr>
          <w:b/>
        </w:rPr>
      </w:pPr>
      <w:r>
        <w:rPr>
          <w:bCs/>
        </w:rPr>
        <w:t>Menyelamatkan sistem atau bagian sistem lainnya yang tidak terganggu supaya tetap dapat bekerja terus, dengan cara melepaskan bagian sistem yang terganggu sedemikian rupa sehingga penyimpangan atau kesalahan akibat tersebut tidak memberikan akibat negative yang lebih luas terhadap sistem keseluruhan yang ada</w:t>
      </w:r>
      <w:r w:rsidR="002F6AC7">
        <w:rPr>
          <w:bCs/>
        </w:rPr>
        <w:t>.</w:t>
      </w:r>
    </w:p>
    <w:p w:rsidR="00223217" w:rsidRDefault="00021618" w:rsidP="00021618">
      <w:pPr>
        <w:spacing w:line="480" w:lineRule="auto"/>
        <w:ind w:firstLine="720"/>
        <w:jc w:val="both"/>
        <w:rPr>
          <w:bCs/>
        </w:rPr>
      </w:pPr>
      <w:r>
        <w:rPr>
          <w:bCs/>
        </w:rPr>
        <w:t xml:space="preserve">Peralatan proteksi harus dirancang sedemikian rupa sehingga gangguan dapat dengan segera diputuskan atau dihilangkan. Suatu gangguan yang serius dapat menyebabkan pemutusan yang cepa dan dapat menyebabkan kerusakan pada peralatan. Gangguan yang terjadi secara tidak langusung harus diketahui oleh operator sehingga peralatan dapat dioperasikan diluar daerah kritis. Kejadian-kejadian yang sangat berbahaya bagi operasi </w:t>
      </w:r>
      <w:r w:rsidR="00223217">
        <w:rPr>
          <w:bCs/>
        </w:rPr>
        <w:t xml:space="preserve">generator ataupun transformator adalah hubung singkat, gangguan ke tanah, penguatan kurang, arus lebih dan panas berlebihan. </w:t>
      </w:r>
    </w:p>
    <w:p w:rsidR="00223217" w:rsidRDefault="00223217" w:rsidP="00021618">
      <w:pPr>
        <w:spacing w:line="480" w:lineRule="auto"/>
        <w:ind w:firstLine="720"/>
        <w:jc w:val="both"/>
        <w:rPr>
          <w:bCs/>
        </w:rPr>
      </w:pPr>
      <w:r>
        <w:rPr>
          <w:bCs/>
        </w:rPr>
        <w:t xml:space="preserve">Rele pengaman merupakan bentuk dasar dari peralatan listrik otomatik dan sangat perlu kerja dari sistem distribusi daya yang modern bahkan tergantung padanya. Bila terjadi gangguan baik berupa arus, tegangan, frekuensi dan daya, rele pengaman akan mendeteksi dan memutuskan bagian yang mengalami gangguan dari sistem. Selanjutnya akan mengembalikan ke keadaan normal atau membangkitkan sinyal peringatan kepada operator. </w:t>
      </w:r>
    </w:p>
    <w:p w:rsidR="00C9403A" w:rsidRDefault="00223217" w:rsidP="00706483">
      <w:pPr>
        <w:spacing w:line="480" w:lineRule="auto"/>
        <w:ind w:firstLine="720"/>
        <w:jc w:val="both"/>
        <w:rPr>
          <w:bCs/>
        </w:rPr>
      </w:pPr>
      <w:r>
        <w:rPr>
          <w:bCs/>
        </w:rPr>
        <w:t>Rele jenis ini adalah besarnya arus yang masuk ke dalam rele, atau rele arus lebih. Rele ini memberikan reaksi terhadap besarnya arus masukan</w:t>
      </w:r>
      <w:r w:rsidR="006926D5">
        <w:rPr>
          <w:bCs/>
        </w:rPr>
        <w:t>, dan bekerja untuk memutuskan bilamana besarnya arus melebihi nilai tertentu yang dapat diatur. Rele arus lebih akan menutup kontak-kontaknya untuk menggerakkan rangkaian yang menyebabkan terjadinya saklar daya membuka atau menutup. Bila arus mencapai nilai yang sudah ditentukan terdahulu sedmikian rupa. Dengan begitu, maka pada rele arus lebih terdapat kepekaan terhadap besar arus yang mengalir.</w:t>
      </w:r>
      <w:r w:rsidR="0068342A">
        <w:rPr>
          <w:bCs/>
        </w:rPr>
        <w:t xml:space="preserve"> </w:t>
      </w:r>
    </w:p>
    <w:p w:rsidR="0068342A" w:rsidRDefault="0068342A" w:rsidP="00021618">
      <w:pPr>
        <w:spacing w:line="480" w:lineRule="auto"/>
        <w:ind w:firstLine="720"/>
        <w:jc w:val="both"/>
        <w:rPr>
          <w:bCs/>
        </w:rPr>
      </w:pPr>
      <w:r>
        <w:rPr>
          <w:bCs/>
        </w:rPr>
        <w:t>Rele arus lebih dikategorikan menjadi tiga, yaitu :</w:t>
      </w:r>
    </w:p>
    <w:p w:rsidR="0068342A" w:rsidRPr="0068342A" w:rsidRDefault="0068342A" w:rsidP="00DB5E4E">
      <w:pPr>
        <w:numPr>
          <w:ilvl w:val="0"/>
          <w:numId w:val="9"/>
        </w:numPr>
        <w:spacing w:line="480" w:lineRule="auto"/>
        <w:jc w:val="both"/>
        <w:rPr>
          <w:b/>
        </w:rPr>
      </w:pPr>
      <w:r>
        <w:rPr>
          <w:bCs/>
        </w:rPr>
        <w:t>Rele arus lebih waktu seketika</w:t>
      </w:r>
    </w:p>
    <w:p w:rsidR="0068342A" w:rsidRPr="0068342A" w:rsidRDefault="0068342A" w:rsidP="00DB5E4E">
      <w:pPr>
        <w:numPr>
          <w:ilvl w:val="0"/>
          <w:numId w:val="9"/>
        </w:numPr>
        <w:spacing w:line="480" w:lineRule="auto"/>
        <w:jc w:val="both"/>
        <w:rPr>
          <w:b/>
        </w:rPr>
      </w:pPr>
      <w:r>
        <w:rPr>
          <w:bCs/>
        </w:rPr>
        <w:t>Rele arus lebih waktu tertentu</w:t>
      </w:r>
    </w:p>
    <w:p w:rsidR="00C9403A" w:rsidRDefault="0068342A" w:rsidP="00DB5E4E">
      <w:pPr>
        <w:numPr>
          <w:ilvl w:val="0"/>
          <w:numId w:val="9"/>
        </w:numPr>
        <w:spacing w:line="480" w:lineRule="auto"/>
        <w:jc w:val="both"/>
        <w:rPr>
          <w:b/>
        </w:rPr>
      </w:pPr>
      <w:r>
        <w:rPr>
          <w:bCs/>
        </w:rPr>
        <w:t>Rele arus lebih waktu terbalik</w:t>
      </w:r>
      <w:r w:rsidR="00BC2C33">
        <w:rPr>
          <w:bCs/>
        </w:rPr>
        <w:t xml:space="preserve">   </w:t>
      </w:r>
      <w:r w:rsidR="001043FA" w:rsidRPr="00BC2C33">
        <w:rPr>
          <w:b/>
        </w:rPr>
        <w:t xml:space="preserve"> </w:t>
      </w:r>
    </w:p>
    <w:p w:rsidR="001D0796" w:rsidRDefault="00C9403A" w:rsidP="008977D2">
      <w:pPr>
        <w:spacing w:line="480" w:lineRule="auto"/>
        <w:ind w:firstLine="720"/>
        <w:jc w:val="both"/>
        <w:rPr>
          <w:bCs/>
        </w:rPr>
      </w:pPr>
      <w:r w:rsidRPr="00C9403A">
        <w:rPr>
          <w:bCs/>
        </w:rPr>
        <w:t xml:space="preserve">Rele arus </w:t>
      </w:r>
      <w:r>
        <w:rPr>
          <w:bCs/>
        </w:rPr>
        <w:t xml:space="preserve">lebih waktu seketika adalah rele yang bekerjanya tanpa penundaan waktu atau jangka waktu rele mulai saat rele arusnya </w:t>
      </w:r>
      <w:r w:rsidRPr="006B17B8">
        <w:rPr>
          <w:bCs/>
          <w:i/>
          <w:iCs/>
        </w:rPr>
        <w:t>pick up</w:t>
      </w:r>
      <w:r>
        <w:rPr>
          <w:bCs/>
        </w:rPr>
        <w:t xml:space="preserve"> sampai selesai</w:t>
      </w:r>
      <w:r w:rsidR="00517192">
        <w:rPr>
          <w:bCs/>
        </w:rPr>
        <w:t>, sangat singkat (sekitar 20 milidetik sampai 100 milidetik)</w:t>
      </w:r>
      <w:r w:rsidR="006B17B8">
        <w:rPr>
          <w:bCs/>
        </w:rPr>
        <w:t xml:space="preserve">. Rele arus lebih waktu tertentu, yaitu suatu rele dengan jangka waktu mulai rele arus </w:t>
      </w:r>
      <w:r w:rsidR="006B17B8" w:rsidRPr="006B17B8">
        <w:rPr>
          <w:bCs/>
          <w:i/>
          <w:iCs/>
        </w:rPr>
        <w:t>pick up</w:t>
      </w:r>
      <w:r w:rsidR="006B17B8">
        <w:rPr>
          <w:bCs/>
          <w:i/>
          <w:iCs/>
        </w:rPr>
        <w:t xml:space="preserve"> </w:t>
      </w:r>
      <w:r w:rsidR="006B17B8">
        <w:rPr>
          <w:bCs/>
        </w:rPr>
        <w:t>sampai selesainya kerja rele diperpanjang dengan nilai atau waktu tertentu. Sehingga apabila arus mengalir telah melebihi arus setting, maka rele akan bekerja sesuai dengan waktu penundaan yang telah ditetapkan.</w:t>
      </w:r>
    </w:p>
    <w:p w:rsidR="00BC04D1" w:rsidRDefault="001D0796" w:rsidP="006B17B8">
      <w:pPr>
        <w:spacing w:line="480" w:lineRule="auto"/>
        <w:ind w:firstLine="720"/>
        <w:rPr>
          <w:bCs/>
        </w:rPr>
      </w:pPr>
      <w:r>
        <w:rPr>
          <w:bCs/>
        </w:rPr>
        <w:t>Berdasarkan waktu tunda kerja, rele arus lebih waktu terbalik dapat dibedakan me</w:t>
      </w:r>
      <w:r w:rsidR="005B3ACB">
        <w:rPr>
          <w:bCs/>
        </w:rPr>
        <w:t>njadi tiga, yakni (Sarimun, 2012</w:t>
      </w:r>
      <w:r>
        <w:rPr>
          <w:bCs/>
        </w:rPr>
        <w:t>) :</w:t>
      </w:r>
    </w:p>
    <w:p w:rsidR="00BC04D1" w:rsidRDefault="00BC04D1" w:rsidP="00DB5E4E">
      <w:pPr>
        <w:numPr>
          <w:ilvl w:val="0"/>
          <w:numId w:val="10"/>
        </w:numPr>
        <w:spacing w:line="480" w:lineRule="auto"/>
        <w:rPr>
          <w:bCs/>
        </w:rPr>
      </w:pPr>
      <w:r>
        <w:rPr>
          <w:bCs/>
        </w:rPr>
        <w:t>Rele arus lebih waktu terbalik biasa</w:t>
      </w:r>
    </w:p>
    <w:p w:rsidR="00BC04D1" w:rsidRDefault="00BC04D1" w:rsidP="00DB5E4E">
      <w:pPr>
        <w:numPr>
          <w:ilvl w:val="0"/>
          <w:numId w:val="10"/>
        </w:numPr>
        <w:spacing w:line="480" w:lineRule="auto"/>
        <w:rPr>
          <w:bCs/>
        </w:rPr>
      </w:pPr>
      <w:r>
        <w:rPr>
          <w:bCs/>
        </w:rPr>
        <w:t>Rele arus lebih waktu sangat berbanding terbalik</w:t>
      </w:r>
    </w:p>
    <w:p w:rsidR="00BC04D1" w:rsidRDefault="00BC04D1" w:rsidP="00DB5E4E">
      <w:pPr>
        <w:numPr>
          <w:ilvl w:val="0"/>
          <w:numId w:val="10"/>
        </w:numPr>
        <w:spacing w:line="480" w:lineRule="auto"/>
        <w:rPr>
          <w:bCs/>
        </w:rPr>
      </w:pPr>
      <w:r>
        <w:rPr>
          <w:bCs/>
        </w:rPr>
        <w:t>Rele arus lebih waktu sangat berbanding terbalik sekali</w:t>
      </w:r>
    </w:p>
    <w:p w:rsidR="00BC04D1" w:rsidRDefault="00BC04D1" w:rsidP="00DB5E4E">
      <w:pPr>
        <w:numPr>
          <w:ilvl w:val="0"/>
          <w:numId w:val="11"/>
        </w:numPr>
        <w:spacing w:line="480" w:lineRule="auto"/>
        <w:rPr>
          <w:bCs/>
        </w:rPr>
      </w:pPr>
      <w:r>
        <w:rPr>
          <w:bCs/>
        </w:rPr>
        <w:t>Prinsip kerja rele arus lebih</w:t>
      </w:r>
    </w:p>
    <w:p w:rsidR="00BC04D1" w:rsidRDefault="00BC04D1" w:rsidP="00BC04D1">
      <w:pPr>
        <w:spacing w:line="480" w:lineRule="auto"/>
        <w:ind w:left="1080"/>
        <w:rPr>
          <w:bCs/>
        </w:rPr>
      </w:pPr>
      <w:r>
        <w:rPr>
          <w:bCs/>
        </w:rPr>
        <w:t xml:space="preserve">Rele arus lebih merupakan suatu jenis rele yang bekerja berdasarkan </w:t>
      </w:r>
      <w:r w:rsidR="00981708">
        <w:rPr>
          <w:bCs/>
        </w:rPr>
        <w:t>besarnya arus masukan, dan apabila besarnya arus masukan melebihi sauatu harga tertentu yang dapat diatur (Ip), maka rele arus lebih bekerja. Dimana Ip merupakan arus kerja yang dinyatakan menurut gulungan sekunder dari transformator arus (CT). Bila suatu gangguan terjadi di dalam daerah perlindungan rele, besarnya arus gangguan If yang juga dinyatakan terhadap gulungan sekunder CT juga. Rele akan bekerja apabila memenuhi keadaan sebagai berikut (Sarimun, 2012) :</w:t>
      </w:r>
    </w:p>
    <w:p w:rsidR="00981708" w:rsidRDefault="00981708" w:rsidP="00981708">
      <w:pPr>
        <w:spacing w:line="480" w:lineRule="auto"/>
        <w:ind w:left="1080"/>
        <w:rPr>
          <w:bCs/>
        </w:rPr>
      </w:pPr>
      <w:r>
        <w:rPr>
          <w:bCs/>
        </w:rPr>
        <w:tab/>
      </w:r>
      <w:r>
        <w:rPr>
          <w:bCs/>
        </w:rPr>
        <w:tab/>
        <w:t>If &gt; Ip Rele bekerja (trip)</w:t>
      </w:r>
    </w:p>
    <w:p w:rsidR="00981708" w:rsidRDefault="00981708" w:rsidP="00981708">
      <w:pPr>
        <w:spacing w:line="480" w:lineRule="auto"/>
        <w:ind w:left="1800" w:firstLine="360"/>
        <w:rPr>
          <w:bCs/>
        </w:rPr>
      </w:pPr>
      <w:r>
        <w:rPr>
          <w:bCs/>
        </w:rPr>
        <w:t>If &lt; Ip tidak bekerja (blok)</w:t>
      </w:r>
    </w:p>
    <w:p w:rsidR="00566325" w:rsidRPr="009B110D" w:rsidRDefault="00BC04D1" w:rsidP="00DB5E4E">
      <w:pPr>
        <w:numPr>
          <w:ilvl w:val="0"/>
          <w:numId w:val="11"/>
        </w:numPr>
        <w:spacing w:line="480" w:lineRule="auto"/>
        <w:rPr>
          <w:bCs/>
        </w:rPr>
      </w:pPr>
      <w:r>
        <w:rPr>
          <w:bCs/>
        </w:rPr>
        <w:t>Dasar penyetelan rele arus lebih</w:t>
      </w:r>
      <w:r w:rsidR="00566325" w:rsidRPr="00BC04D1">
        <w:rPr>
          <w:bCs/>
          <w:vertAlign w:val="subscript"/>
        </w:rPr>
        <w:tab/>
      </w:r>
    </w:p>
    <w:p w:rsidR="00CA2780" w:rsidRDefault="009B110D" w:rsidP="006F6DA0">
      <w:pPr>
        <w:spacing w:line="480" w:lineRule="auto"/>
        <w:ind w:left="1080"/>
        <w:jc w:val="both"/>
        <w:rPr>
          <w:bCs/>
        </w:rPr>
      </w:pPr>
      <w:r>
        <w:rPr>
          <w:bCs/>
        </w:rPr>
        <w:t xml:space="preserve">Pada dasarnya rele arus lebih berfungsi sebagai pengaman gangguan </w:t>
      </w:r>
      <w:r w:rsidR="00096320">
        <w:rPr>
          <w:bCs/>
        </w:rPr>
        <w:t>hubung singkat, tetapi dalam beberapa hal dapat berfungsi sebagai pengaman beban lebih. Fungsi rele ini disamping sebagai pengaman utama untuk seksi yang diamankan juga berfungsi sebagai pengaman cadangan pada seksi berukutnya. Hal ini lebih apabila rele arus lebih dipakai pada sistem distribusi tegangan tegangan menengah. Namun untuk saluran transmisi tegangan tinggi, rele arus lebih berfungsi sebagai pengaman cadangan (</w:t>
      </w:r>
      <w:r w:rsidR="00096320" w:rsidRPr="00096320">
        <w:rPr>
          <w:bCs/>
          <w:i/>
          <w:iCs/>
        </w:rPr>
        <w:t>backup</w:t>
      </w:r>
      <w:r w:rsidR="00096320">
        <w:rPr>
          <w:bCs/>
        </w:rPr>
        <w:t>) (Anderson, 1998). Untuk operasi yang selektif, apabila terdapat beberapa rele arus lebih pada suatu jaringan radial. Maka rele pada ujung yang terjatuh dari sumber harus disetel untuk dapat bekerja pada waktu yang sesingkat mungkin.</w:t>
      </w:r>
    </w:p>
    <w:p w:rsidR="00D57FFA" w:rsidRPr="00A536AF" w:rsidRDefault="00A536AF" w:rsidP="00D57FFA">
      <w:pPr>
        <w:spacing w:line="480" w:lineRule="auto"/>
        <w:rPr>
          <w:b/>
        </w:rPr>
      </w:pPr>
      <w:r w:rsidRPr="00A536AF">
        <w:rPr>
          <w:b/>
        </w:rPr>
        <w:t>2.10</w:t>
      </w:r>
      <w:r w:rsidRPr="00A536AF">
        <w:rPr>
          <w:b/>
        </w:rPr>
        <w:tab/>
        <w:t>Kraktersitik Rele Arus Lebih</w:t>
      </w:r>
    </w:p>
    <w:p w:rsidR="00A94932" w:rsidRDefault="00A536AF" w:rsidP="00CF36F8">
      <w:pPr>
        <w:tabs>
          <w:tab w:val="left" w:pos="720"/>
        </w:tabs>
        <w:spacing w:line="480" w:lineRule="auto"/>
        <w:jc w:val="both"/>
      </w:pPr>
      <w:r>
        <w:rPr>
          <w:b/>
          <w:bCs/>
        </w:rPr>
        <w:tab/>
      </w:r>
      <w:r w:rsidRPr="00A536AF">
        <w:t xml:space="preserve">Berdasarkan </w:t>
      </w:r>
      <w:r>
        <w:t>karakteristik waktu rele arus lebih dibedakan atas 3 jenis, yaitu :</w:t>
      </w:r>
    </w:p>
    <w:p w:rsidR="00A536AF" w:rsidRPr="00CF36F8" w:rsidRDefault="00CF36F8" w:rsidP="00DB5E4E">
      <w:pPr>
        <w:numPr>
          <w:ilvl w:val="2"/>
          <w:numId w:val="11"/>
        </w:numPr>
        <w:tabs>
          <w:tab w:val="left" w:pos="720"/>
        </w:tabs>
        <w:spacing w:line="480" w:lineRule="auto"/>
        <w:ind w:hanging="1440"/>
      </w:pPr>
      <w:r w:rsidRPr="00CF36F8">
        <w:rPr>
          <w:b/>
          <w:bCs/>
        </w:rPr>
        <w:t>Rele Arus Lebih Waktu seketika (Instan)</w:t>
      </w:r>
      <w:r>
        <w:rPr>
          <w:b/>
          <w:bCs/>
        </w:rPr>
        <w:t xml:space="preserve"> </w:t>
      </w:r>
    </w:p>
    <w:p w:rsidR="00CF36F8" w:rsidRDefault="00CF36F8" w:rsidP="00CF36F8">
      <w:pPr>
        <w:tabs>
          <w:tab w:val="left" w:pos="720"/>
        </w:tabs>
        <w:spacing w:line="480" w:lineRule="auto"/>
        <w:jc w:val="both"/>
      </w:pPr>
      <w:r>
        <w:tab/>
        <w:t xml:space="preserve">Rele arus lebih waktu seketika adalah jenis arus lebih yang paling sederhana dimana jangka waktu kerja rele yaitu saat rele mengalami </w:t>
      </w:r>
      <w:r w:rsidRPr="00CF36F8">
        <w:rPr>
          <w:i/>
          <w:iCs/>
        </w:rPr>
        <w:t>pick up</w:t>
      </w:r>
      <w:r>
        <w:rPr>
          <w:i/>
          <w:iCs/>
        </w:rPr>
        <w:t xml:space="preserve"> </w:t>
      </w:r>
      <w:r>
        <w:t xml:space="preserve">sampai selesainya kerja rele sangat singkat, yaitu sekitar 20-100 milidetik waktu kerja yang sangat cepat dibandingkan dengan rele lainnya. Pada setelan koordinasi proteksi di sistem distribusi tegangan menengah </w:t>
      </w:r>
      <w:r w:rsidR="00FD4118">
        <w:t>disebut setelan m</w:t>
      </w:r>
      <w:r w:rsidR="006F5E0F">
        <w:t>omen/instan/cepat (Sarimun, 2012</w:t>
      </w:r>
      <w:r w:rsidR="00FD4118">
        <w:t>). Karakteristik rele arus lebih seketika, bekerjanya didasarkan pada besarnya arus gangguan hubung singkat yang dipilih, ditunjukkan pada gambar 2.5 dibawah ini.</w:t>
      </w:r>
    </w:p>
    <w:p w:rsidR="006F6DA0" w:rsidRDefault="006F6DA0" w:rsidP="00CF36F8">
      <w:pPr>
        <w:tabs>
          <w:tab w:val="left" w:pos="720"/>
        </w:tabs>
        <w:spacing w:line="480" w:lineRule="auto"/>
        <w:jc w:val="both"/>
      </w:pPr>
    </w:p>
    <w:p w:rsidR="00FD4118" w:rsidRPr="001336CA" w:rsidRDefault="003C5802" w:rsidP="00CF36F8">
      <w:pPr>
        <w:tabs>
          <w:tab w:val="left" w:pos="720"/>
        </w:tabs>
        <w:spacing w:line="480" w:lineRule="auto"/>
        <w:jc w:val="both"/>
        <w:rPr>
          <w:sz w:val="16"/>
          <w:szCs w:val="16"/>
        </w:rPr>
      </w:pPr>
      <w:r w:rsidRPr="003C5802">
        <w:rPr>
          <w:noProof/>
          <w:lang w:val="id-ID" w:eastAsia="id-ID"/>
        </w:rPr>
        <w:pict>
          <v:group id="_x0000_s1154" style="position:absolute;left:0;text-align:left;margin-left:89.7pt;margin-top:14.15pt;width:117.7pt;height:95.5pt;z-index:251624448" coordorigin="4062,5311" coordsize="2354,1910ff" o:preferrelative="t">
            <v:shape id="_x0000_s1155" type="#_x0000_t32" style="position:absolute;left:4062;top:7191;width:2354;height:0;mso-position-horizontal-relative:page;mso-position-vertical-relative:page" o:preferrelative="t" filled="t" strokeweight="2.25pt">
              <v:stroke endarrow="block"/>
            </v:shape>
            <v:shape id="_x0000_s1156" type="#_x0000_t32" style="position:absolute;left:4062;top:5311;width:1;height:1910;flip:y;mso-position-horizontal-relative:page;mso-position-vertical-relative:page" o:preferrelative="t" filled="t" strokeweight="2.25pt">
              <v:stroke endarrow="block"/>
            </v:shape>
            <v:shape id="_x0000_s1157" type="#_x0000_t32" style="position:absolute;left:4949;top:6011;width:0;height:1096;mso-position-horizontal-relative:page;mso-position-vertical-relative:page" o:preferrelative="t" filled="t" strokeweight="1.5pt"/>
            <v:shape id="_x0000_s1158" type="#_x0000_t32" style="position:absolute;left:4951;top:7100;width:1256;height:0;flip:x;mso-position-horizontal-relative:page;mso-position-vertical-relative:page" o:preferrelative="t" filled="t" strokeweight="1.5pt"/>
          </v:group>
        </w:pict>
      </w:r>
      <w:r w:rsidR="001336CA">
        <w:tab/>
      </w:r>
      <w:r w:rsidR="001336CA">
        <w:tab/>
      </w:r>
      <w:r w:rsidR="001336CA" w:rsidRPr="001336CA">
        <w:rPr>
          <w:sz w:val="16"/>
          <w:szCs w:val="16"/>
        </w:rPr>
        <w:t>Waktu (detik)</w:t>
      </w:r>
    </w:p>
    <w:p w:rsidR="00FD4118" w:rsidRDefault="00FD4118" w:rsidP="00CF36F8">
      <w:pPr>
        <w:tabs>
          <w:tab w:val="left" w:pos="720"/>
        </w:tabs>
        <w:spacing w:line="480" w:lineRule="auto"/>
        <w:jc w:val="both"/>
      </w:pPr>
    </w:p>
    <w:p w:rsidR="00FD4118" w:rsidRPr="00CD5AF0" w:rsidRDefault="001336CA" w:rsidP="00CF36F8">
      <w:pPr>
        <w:tabs>
          <w:tab w:val="left" w:pos="720"/>
        </w:tabs>
        <w:spacing w:line="480" w:lineRule="auto"/>
        <w:jc w:val="both"/>
        <w:rPr>
          <w:b/>
          <w:bCs/>
          <w:sz w:val="16"/>
          <w:szCs w:val="16"/>
        </w:rPr>
      </w:pPr>
      <w:r>
        <w:tab/>
      </w:r>
      <w:r>
        <w:tab/>
        <w:t xml:space="preserve">   </w:t>
      </w:r>
      <w:r w:rsidRPr="00CD5AF0">
        <w:rPr>
          <w:b/>
          <w:bCs/>
          <w:sz w:val="16"/>
          <w:szCs w:val="16"/>
        </w:rPr>
        <w:t>t</w:t>
      </w:r>
    </w:p>
    <w:p w:rsidR="00FD4118" w:rsidRDefault="00CD5AF0" w:rsidP="00CF36F8">
      <w:pPr>
        <w:tabs>
          <w:tab w:val="left" w:pos="720"/>
        </w:tabs>
        <w:spacing w:line="480" w:lineRule="auto"/>
        <w:jc w:val="both"/>
      </w:pPr>
      <w:r>
        <w:t xml:space="preserve"> </w:t>
      </w:r>
    </w:p>
    <w:p w:rsidR="00CD5AF0" w:rsidRPr="00CD5AF0" w:rsidRDefault="001336CA" w:rsidP="00CF36F8">
      <w:pPr>
        <w:tabs>
          <w:tab w:val="left" w:pos="720"/>
        </w:tabs>
        <w:spacing w:line="480" w:lineRule="auto"/>
        <w:jc w:val="both"/>
        <w:rPr>
          <w:sz w:val="10"/>
          <w:szCs w:val="10"/>
        </w:rPr>
      </w:pPr>
      <w:r>
        <w:tab/>
      </w:r>
      <w:r>
        <w:tab/>
      </w:r>
      <w:r>
        <w:tab/>
      </w:r>
      <w:r>
        <w:tab/>
      </w:r>
      <w:r>
        <w:tab/>
        <w:t xml:space="preserve">       </w:t>
      </w:r>
    </w:p>
    <w:p w:rsidR="00FD4118" w:rsidRPr="001336CA" w:rsidRDefault="00CD5AF0" w:rsidP="00CD5AF0">
      <w:pPr>
        <w:tabs>
          <w:tab w:val="left" w:pos="720"/>
        </w:tabs>
        <w:jc w:val="both"/>
        <w:rPr>
          <w:sz w:val="16"/>
          <w:szCs w:val="16"/>
        </w:rPr>
      </w:pPr>
      <w:r>
        <w:tab/>
      </w:r>
      <w:r>
        <w:tab/>
      </w:r>
      <w:r>
        <w:tab/>
      </w:r>
      <w:r>
        <w:tab/>
        <w:t xml:space="preserve">                    </w:t>
      </w:r>
      <w:r w:rsidR="001336CA">
        <w:t xml:space="preserve"> </w:t>
      </w:r>
      <w:r w:rsidR="001336CA" w:rsidRPr="001336CA">
        <w:rPr>
          <w:sz w:val="16"/>
          <w:szCs w:val="16"/>
        </w:rPr>
        <w:t>1 (kA)</w:t>
      </w:r>
    </w:p>
    <w:p w:rsidR="00FD4118" w:rsidRDefault="001336CA" w:rsidP="008F647F">
      <w:pPr>
        <w:tabs>
          <w:tab w:val="left" w:pos="720"/>
        </w:tabs>
        <w:spacing w:line="480" w:lineRule="auto"/>
        <w:jc w:val="both"/>
        <w:rPr>
          <w:b/>
          <w:bCs/>
          <w:sz w:val="16"/>
          <w:szCs w:val="16"/>
        </w:rPr>
      </w:pPr>
      <w:r>
        <w:tab/>
      </w:r>
      <w:r>
        <w:tab/>
      </w:r>
      <w:r>
        <w:tab/>
      </w:r>
      <w:r w:rsidR="006F6DA0">
        <w:t xml:space="preserve">        </w:t>
      </w:r>
      <w:r w:rsidRPr="00CD5AF0">
        <w:rPr>
          <w:b/>
          <w:bCs/>
          <w:sz w:val="16"/>
          <w:szCs w:val="16"/>
        </w:rPr>
        <w:t>I</w:t>
      </w:r>
      <w:r w:rsidR="0057114B" w:rsidRPr="0057114B">
        <w:rPr>
          <w:b/>
          <w:bCs/>
          <w:sz w:val="16"/>
          <w:szCs w:val="16"/>
          <w:vertAlign w:val="subscript"/>
        </w:rPr>
        <w:t>1</w:t>
      </w:r>
      <w:r w:rsidRPr="00CD5AF0">
        <w:rPr>
          <w:b/>
          <w:bCs/>
          <w:sz w:val="16"/>
          <w:szCs w:val="16"/>
        </w:rPr>
        <w:tab/>
      </w:r>
      <w:r w:rsidRPr="00CD5AF0">
        <w:rPr>
          <w:b/>
          <w:bCs/>
          <w:sz w:val="16"/>
          <w:szCs w:val="16"/>
        </w:rPr>
        <w:tab/>
        <w:t xml:space="preserve">     I</w:t>
      </w:r>
    </w:p>
    <w:p w:rsidR="008F647F" w:rsidRDefault="008F647F" w:rsidP="00DB4D7E">
      <w:pPr>
        <w:tabs>
          <w:tab w:val="left" w:pos="720"/>
        </w:tabs>
        <w:spacing w:line="276" w:lineRule="auto"/>
      </w:pPr>
      <w:r>
        <w:rPr>
          <w:b/>
          <w:bCs/>
          <w:sz w:val="16"/>
          <w:szCs w:val="16"/>
        </w:rPr>
        <w:tab/>
      </w:r>
      <w:r>
        <w:rPr>
          <w:b/>
          <w:bCs/>
          <w:sz w:val="16"/>
          <w:szCs w:val="16"/>
        </w:rPr>
        <w:tab/>
      </w:r>
      <w:r>
        <w:t xml:space="preserve">Gambar 2.5 Karakteristik rele arus lebih waktu seketeika </w:t>
      </w:r>
    </w:p>
    <w:p w:rsidR="00DB4D7E" w:rsidRPr="00D01E06" w:rsidRDefault="00DB4D7E" w:rsidP="00DB4D7E">
      <w:pPr>
        <w:tabs>
          <w:tab w:val="left" w:pos="720"/>
        </w:tabs>
        <w:spacing w:line="276" w:lineRule="auto"/>
      </w:pPr>
    </w:p>
    <w:p w:rsidR="00A64535" w:rsidRDefault="008E26CB" w:rsidP="008F647F">
      <w:pPr>
        <w:tabs>
          <w:tab w:val="left" w:pos="720"/>
        </w:tabs>
        <w:spacing w:line="480" w:lineRule="auto"/>
      </w:pPr>
      <w:r>
        <w:t xml:space="preserve">Penyetelan </w:t>
      </w:r>
      <w:r w:rsidR="00A64535">
        <w:t>rele arus lebih waktu seketika (Instan)</w:t>
      </w:r>
    </w:p>
    <w:p w:rsidR="00A64535" w:rsidRDefault="00A64535" w:rsidP="003152D5">
      <w:pPr>
        <w:tabs>
          <w:tab w:val="left" w:pos="720"/>
        </w:tabs>
        <w:spacing w:line="480" w:lineRule="auto"/>
        <w:jc w:val="both"/>
      </w:pPr>
      <w:r>
        <w:tab/>
        <w:t>Pada penerapannya, rele arus lebih waktu terbalik kurang efektif dalam mengamankan gangguan. Hal ini karena semakin dekat gangguan yang terjadi dengan sumber, maka arus gangguan yang mengalir akan semakin besar, namun waktu pemutusan gangguan tersebut terlalu lama. Sedangkan tingkat keamanan si</w:t>
      </w:r>
      <w:r w:rsidR="007C3240">
        <w:t>s</w:t>
      </w:r>
      <w:r>
        <w:t>tem proteks</w:t>
      </w:r>
      <w:r w:rsidR="00CE6CD5">
        <w:t>i dinilai dari seberapa cepat si</w:t>
      </w:r>
      <w:r>
        <w:t xml:space="preserve">stem proteksi dapat memutus gangguan. </w:t>
      </w:r>
      <w:r w:rsidR="00FB3309">
        <w:t>O</w:t>
      </w:r>
      <w:r>
        <w:t>leh sebab itu, perlu ditambahkan bantuan rele arus lebih instan tanpa perlambatan waktu.dalam apl</w:t>
      </w:r>
      <w:r w:rsidR="006018F3">
        <w:t>i</w:t>
      </w:r>
      <w:r>
        <w:t xml:space="preserve">kasinya di sistem pengaman suatu jaringan tenaga listrik biasanya rele arus lebih waktu seketika dikombinasikan dengan rele arus lebih invers (Horowitz dan Phadke, 2008). Maka koordinasi atara satu </w:t>
      </w:r>
      <w:r w:rsidR="003152D5">
        <w:t xml:space="preserve">dan seksi lainnya untuk mendapatkan selektifitas didasarkan tingkat beda arus </w:t>
      </w:r>
      <w:r w:rsidR="003152D5" w:rsidRPr="003152D5">
        <w:rPr>
          <w:i/>
          <w:iCs/>
        </w:rPr>
        <w:t>(curret gra</w:t>
      </w:r>
      <w:r w:rsidR="003152D5">
        <w:rPr>
          <w:i/>
          <w:iCs/>
        </w:rPr>
        <w:t>d</w:t>
      </w:r>
      <w:r w:rsidR="003152D5" w:rsidRPr="003152D5">
        <w:rPr>
          <w:i/>
          <w:iCs/>
        </w:rPr>
        <w:t>ing)</w:t>
      </w:r>
      <w:r w:rsidR="003152D5">
        <w:t>. Penyetelan rele ini adalah :</w:t>
      </w:r>
    </w:p>
    <w:p w:rsidR="003152D5" w:rsidRDefault="003152D5" w:rsidP="00DB5E4E">
      <w:pPr>
        <w:numPr>
          <w:ilvl w:val="0"/>
          <w:numId w:val="12"/>
        </w:numPr>
        <w:tabs>
          <w:tab w:val="left" w:pos="720"/>
        </w:tabs>
        <w:spacing w:line="480" w:lineRule="auto"/>
        <w:jc w:val="both"/>
      </w:pPr>
      <w:r>
        <w:t>Penyetelan arus pada bagian sekunder</w:t>
      </w:r>
    </w:p>
    <w:p w:rsidR="00681AC4" w:rsidRDefault="007B5A31" w:rsidP="00D97E5F">
      <w:pPr>
        <w:tabs>
          <w:tab w:val="left" w:pos="720"/>
        </w:tabs>
        <w:spacing w:line="480" w:lineRule="auto"/>
        <w:ind w:left="720"/>
        <w:jc w:val="both"/>
      </w:pPr>
      <w:r>
        <w:t xml:space="preserve">Besarnya peyetelan arus pada bagian sekunder sebesar </w:t>
      </w:r>
      <w:r w:rsidR="008E280B">
        <w:t>:</w:t>
      </w:r>
    </w:p>
    <w:p w:rsidR="00734409" w:rsidRDefault="00734409" w:rsidP="007B23E5">
      <w:pPr>
        <w:tabs>
          <w:tab w:val="left" w:pos="720"/>
        </w:tabs>
        <w:jc w:val="both"/>
      </w:pPr>
      <w:r>
        <w:tab/>
      </w:r>
      <w:r>
        <w:tab/>
      </w:r>
      <w:r w:rsidR="00C74FD9">
        <w:tab/>
      </w:r>
      <w:r w:rsidR="00C74FD9">
        <w:tab/>
      </w:r>
      <w:r w:rsidR="00F83322">
        <w:t xml:space="preserve"> </w:t>
      </w:r>
      <w:r>
        <w:t>I</w:t>
      </w:r>
      <w:r w:rsidRPr="00734409">
        <w:rPr>
          <w:vertAlign w:val="subscript"/>
        </w:rPr>
        <w:t>instan</w:t>
      </w:r>
      <w:r>
        <w:tab/>
      </w:r>
      <w:r>
        <w:tab/>
      </w:r>
    </w:p>
    <w:p w:rsidR="008E280B" w:rsidRPr="00734409" w:rsidRDefault="003C5802" w:rsidP="007B23E5">
      <w:pPr>
        <w:tabs>
          <w:tab w:val="left" w:pos="720"/>
        </w:tabs>
        <w:ind w:left="720" w:firstLine="720"/>
        <w:jc w:val="both"/>
      </w:pPr>
      <w:r>
        <w:rPr>
          <w:noProof/>
          <w:lang w:val="id-ID" w:eastAsia="id-ID"/>
        </w:rPr>
        <w:pict>
          <v:shape id="_x0000_s1159" type="#_x0000_t32" style="position:absolute;left:0;text-align:left;margin-left:142.4pt;margin-top:7.85pt;width:43.55pt;height:0;z-index:251625472" o:preferrelative="t" filled="t" strokeweight="1pt"/>
        </w:pict>
      </w:r>
      <w:r w:rsidR="00734409">
        <w:t>I</w:t>
      </w:r>
      <w:r w:rsidR="00734409" w:rsidRPr="00734409">
        <w:rPr>
          <w:vertAlign w:val="subscript"/>
        </w:rPr>
        <w:t>instan sekunder</w:t>
      </w:r>
      <w:r w:rsidR="00734409">
        <w:rPr>
          <w:vertAlign w:val="subscript"/>
        </w:rPr>
        <w:t xml:space="preserve"> </w:t>
      </w:r>
      <w:r w:rsidR="00F83322">
        <w:rPr>
          <w:vertAlign w:val="subscript"/>
        </w:rPr>
        <w:t xml:space="preserve"> </w:t>
      </w:r>
      <w:r w:rsidR="00734409">
        <w:t xml:space="preserve">= </w:t>
      </w:r>
      <w:r w:rsidR="00D97E5F">
        <w:tab/>
      </w:r>
      <w:r w:rsidR="00D97E5F">
        <w:tab/>
      </w:r>
      <w:r w:rsidR="00D97E5F">
        <w:tab/>
      </w:r>
      <w:r w:rsidR="00D97E5F">
        <w:tab/>
      </w:r>
      <w:r w:rsidR="00D97E5F">
        <w:tab/>
      </w:r>
      <w:r w:rsidR="00D97E5F">
        <w:tab/>
      </w:r>
      <w:r w:rsidR="00D97E5F">
        <w:tab/>
      </w:r>
      <w:r w:rsidR="0055360C">
        <w:t xml:space="preserve">  </w:t>
      </w:r>
      <w:r w:rsidR="00D97E5F">
        <w:t>(2.31)</w:t>
      </w:r>
    </w:p>
    <w:p w:rsidR="008E280B" w:rsidRDefault="00734409" w:rsidP="007B23E5">
      <w:pPr>
        <w:tabs>
          <w:tab w:val="left" w:pos="720"/>
        </w:tabs>
        <w:ind w:left="720"/>
        <w:jc w:val="both"/>
      </w:pPr>
      <w:r>
        <w:tab/>
      </w:r>
      <w:r w:rsidR="00C74FD9">
        <w:tab/>
      </w:r>
      <w:r w:rsidR="00C74FD9">
        <w:tab/>
      </w:r>
      <w:r w:rsidR="00F83322">
        <w:t xml:space="preserve"> </w:t>
      </w:r>
      <w:r>
        <w:t>I</w:t>
      </w:r>
      <w:r w:rsidRPr="00734409">
        <w:rPr>
          <w:vertAlign w:val="subscript"/>
        </w:rPr>
        <w:t>set primer</w:t>
      </w:r>
    </w:p>
    <w:p w:rsidR="00C65089" w:rsidRDefault="00C65089" w:rsidP="00C65089">
      <w:pPr>
        <w:tabs>
          <w:tab w:val="left" w:pos="720"/>
        </w:tabs>
        <w:spacing w:line="480" w:lineRule="auto"/>
        <w:jc w:val="both"/>
      </w:pPr>
      <w:r>
        <w:t>Keterangan :</w:t>
      </w:r>
    </w:p>
    <w:p w:rsidR="00C65089" w:rsidRDefault="00C65089" w:rsidP="00C65089">
      <w:pPr>
        <w:tabs>
          <w:tab w:val="left" w:pos="720"/>
        </w:tabs>
        <w:spacing w:line="480" w:lineRule="auto"/>
        <w:jc w:val="both"/>
      </w:pPr>
      <w:r>
        <w:tab/>
        <w:t>I</w:t>
      </w:r>
      <w:r w:rsidRPr="00C65089">
        <w:rPr>
          <w:position w:val="-6"/>
          <w:sz w:val="16"/>
          <w:szCs w:val="16"/>
        </w:rPr>
        <w:t>instan sekunder</w:t>
      </w:r>
      <w:r>
        <w:tab/>
        <w:t>: penyetelan arus instan pada bagian sekunder</w:t>
      </w:r>
      <w:r w:rsidR="00505399">
        <w:t xml:space="preserve"> (A)</w:t>
      </w:r>
    </w:p>
    <w:p w:rsidR="00C65089" w:rsidRDefault="00C65089" w:rsidP="00C65089">
      <w:pPr>
        <w:tabs>
          <w:tab w:val="left" w:pos="720"/>
        </w:tabs>
        <w:spacing w:line="480" w:lineRule="auto"/>
        <w:jc w:val="both"/>
      </w:pPr>
      <w:r>
        <w:tab/>
        <w:t>I</w:t>
      </w:r>
      <w:r w:rsidRPr="00C65089">
        <w:rPr>
          <w:sz w:val="16"/>
          <w:szCs w:val="16"/>
        </w:rPr>
        <w:t>set primer</w:t>
      </w:r>
      <w:r>
        <w:tab/>
        <w:t>: Penyetelan arus pada bagian primer (A)</w:t>
      </w:r>
    </w:p>
    <w:p w:rsidR="00C65089" w:rsidRDefault="00C65089" w:rsidP="00C65089">
      <w:pPr>
        <w:tabs>
          <w:tab w:val="left" w:pos="720"/>
        </w:tabs>
        <w:spacing w:line="480" w:lineRule="auto"/>
        <w:jc w:val="both"/>
      </w:pPr>
      <w:r>
        <w:tab/>
        <w:t>I</w:t>
      </w:r>
      <w:r w:rsidRPr="00C65089">
        <w:rPr>
          <w:sz w:val="16"/>
          <w:szCs w:val="16"/>
        </w:rPr>
        <w:t>instan</w:t>
      </w:r>
      <w:r>
        <w:tab/>
      </w:r>
      <w:r>
        <w:tab/>
        <w:t>: Penyetelan arus instan (A)</w:t>
      </w:r>
    </w:p>
    <w:p w:rsidR="00C65089" w:rsidRDefault="00C65089" w:rsidP="00C65089">
      <w:pPr>
        <w:tabs>
          <w:tab w:val="left" w:pos="720"/>
        </w:tabs>
        <w:spacing w:line="480" w:lineRule="auto"/>
        <w:jc w:val="both"/>
      </w:pPr>
      <w:r>
        <w:tab/>
        <w:t>Dengan penyetelan arus instan sebagai berikut :</w:t>
      </w:r>
    </w:p>
    <w:p w:rsidR="00C65089" w:rsidRDefault="00C65089" w:rsidP="00DB5E4E">
      <w:pPr>
        <w:numPr>
          <w:ilvl w:val="0"/>
          <w:numId w:val="13"/>
        </w:numPr>
        <w:tabs>
          <w:tab w:val="left" w:pos="720"/>
        </w:tabs>
        <w:spacing w:line="480" w:lineRule="auto"/>
        <w:jc w:val="both"/>
      </w:pPr>
      <w:r>
        <w:t>Untuk penyetelan sisi penyulang, dengan arus maksimum adalah :</w:t>
      </w:r>
    </w:p>
    <w:p w:rsidR="00C65089" w:rsidRPr="006B6EF8" w:rsidRDefault="00C65089" w:rsidP="00DB5E4E">
      <w:pPr>
        <w:numPr>
          <w:ilvl w:val="0"/>
          <w:numId w:val="14"/>
        </w:numPr>
        <w:tabs>
          <w:tab w:val="left" w:pos="720"/>
        </w:tabs>
        <w:spacing w:line="480" w:lineRule="auto"/>
        <w:ind w:left="1134"/>
        <w:jc w:val="both"/>
      </w:pPr>
      <w:r>
        <w:t>Trafo ka</w:t>
      </w:r>
      <w:r w:rsidR="006B6EF8">
        <w:t>pasitas 60 MVA maksimum 2,0 x I</w:t>
      </w:r>
      <w:r w:rsidRPr="00C65089">
        <w:rPr>
          <w:position w:val="-6"/>
          <w:sz w:val="16"/>
          <w:szCs w:val="16"/>
        </w:rPr>
        <w:t>n travo</w:t>
      </w:r>
    </w:p>
    <w:p w:rsidR="00C65089" w:rsidRPr="006B6EF8" w:rsidRDefault="00C65089" w:rsidP="00DB5E4E">
      <w:pPr>
        <w:numPr>
          <w:ilvl w:val="0"/>
          <w:numId w:val="14"/>
        </w:numPr>
        <w:tabs>
          <w:tab w:val="left" w:pos="720"/>
        </w:tabs>
        <w:spacing w:line="480" w:lineRule="auto"/>
        <w:ind w:left="1134"/>
        <w:jc w:val="both"/>
      </w:pPr>
      <w:r>
        <w:t>Trafo kapasitas 50 MVA mak</w:t>
      </w:r>
      <w:r w:rsidR="006B6EF8">
        <w:t>s</w:t>
      </w:r>
      <w:r>
        <w:t xml:space="preserve">imum </w:t>
      </w:r>
      <w:r w:rsidR="006B6EF8">
        <w:t>2,2 x I</w:t>
      </w:r>
      <w:r w:rsidR="006B6EF8" w:rsidRPr="00C65089">
        <w:rPr>
          <w:position w:val="-6"/>
          <w:sz w:val="16"/>
          <w:szCs w:val="16"/>
        </w:rPr>
        <w:t>n travo</w:t>
      </w:r>
    </w:p>
    <w:p w:rsidR="006B6EF8" w:rsidRPr="006B6EF8" w:rsidRDefault="006B6EF8" w:rsidP="00DB5E4E">
      <w:pPr>
        <w:numPr>
          <w:ilvl w:val="0"/>
          <w:numId w:val="14"/>
        </w:numPr>
        <w:tabs>
          <w:tab w:val="left" w:pos="720"/>
        </w:tabs>
        <w:spacing w:line="480" w:lineRule="auto"/>
        <w:ind w:left="1134"/>
        <w:jc w:val="both"/>
      </w:pPr>
      <w:r>
        <w:t>Trafo kapasitas 30 MVA maksimum 2,4 x I</w:t>
      </w:r>
      <w:r w:rsidRPr="00C65089">
        <w:rPr>
          <w:position w:val="-6"/>
          <w:sz w:val="16"/>
          <w:szCs w:val="16"/>
        </w:rPr>
        <w:t>n travo</w:t>
      </w:r>
      <w:r w:rsidR="003C0722">
        <w:rPr>
          <w:position w:val="-6"/>
          <w:sz w:val="16"/>
          <w:szCs w:val="16"/>
        </w:rPr>
        <w:tab/>
      </w:r>
      <w:r w:rsidR="003C0722">
        <w:rPr>
          <w:position w:val="-6"/>
          <w:sz w:val="16"/>
          <w:szCs w:val="16"/>
        </w:rPr>
        <w:tab/>
      </w:r>
      <w:r w:rsidR="00AB385D">
        <w:rPr>
          <w:position w:val="-6"/>
          <w:sz w:val="16"/>
          <w:szCs w:val="16"/>
        </w:rPr>
        <w:t xml:space="preserve">   </w:t>
      </w:r>
      <w:r w:rsidR="00AB385D">
        <w:rPr>
          <w:position w:val="-6"/>
        </w:rPr>
        <w:t>(2.32)</w:t>
      </w:r>
    </w:p>
    <w:p w:rsidR="006B6EF8" w:rsidRPr="006B6EF8" w:rsidRDefault="006B6EF8" w:rsidP="00DB5E4E">
      <w:pPr>
        <w:numPr>
          <w:ilvl w:val="0"/>
          <w:numId w:val="14"/>
        </w:numPr>
        <w:tabs>
          <w:tab w:val="left" w:pos="720"/>
        </w:tabs>
        <w:spacing w:line="480" w:lineRule="auto"/>
        <w:ind w:left="1134"/>
        <w:jc w:val="both"/>
      </w:pPr>
      <w:r>
        <w:t>Trafo kapasitas 20 MVA maksimum 2,6 x I</w:t>
      </w:r>
      <w:r w:rsidRPr="00C65089">
        <w:rPr>
          <w:position w:val="-6"/>
          <w:sz w:val="16"/>
          <w:szCs w:val="16"/>
        </w:rPr>
        <w:t>n travo</w:t>
      </w:r>
    </w:p>
    <w:p w:rsidR="006B6EF8" w:rsidRPr="006B6EF8" w:rsidRDefault="006B6EF8" w:rsidP="00DB5E4E">
      <w:pPr>
        <w:numPr>
          <w:ilvl w:val="0"/>
          <w:numId w:val="14"/>
        </w:numPr>
        <w:tabs>
          <w:tab w:val="left" w:pos="720"/>
        </w:tabs>
        <w:spacing w:line="480" w:lineRule="auto"/>
        <w:ind w:left="1134"/>
        <w:jc w:val="both"/>
      </w:pPr>
      <w:r>
        <w:t>Trafo kapasitas 16 MVA maksimum 3,0 x I</w:t>
      </w:r>
      <w:r w:rsidRPr="00C65089">
        <w:rPr>
          <w:position w:val="-6"/>
          <w:sz w:val="16"/>
          <w:szCs w:val="16"/>
        </w:rPr>
        <w:t>n travo</w:t>
      </w:r>
    </w:p>
    <w:p w:rsidR="006B6EF8" w:rsidRDefault="006B6EF8" w:rsidP="00DB5E4E">
      <w:pPr>
        <w:numPr>
          <w:ilvl w:val="0"/>
          <w:numId w:val="14"/>
        </w:numPr>
        <w:tabs>
          <w:tab w:val="left" w:pos="720"/>
        </w:tabs>
        <w:spacing w:line="480" w:lineRule="auto"/>
        <w:ind w:left="1134"/>
        <w:jc w:val="both"/>
      </w:pPr>
      <w:r>
        <w:t>Trafo kapasitas 10 MVA maksimum 3,2 x I</w:t>
      </w:r>
      <w:r w:rsidRPr="00C65089">
        <w:rPr>
          <w:position w:val="-6"/>
          <w:sz w:val="16"/>
          <w:szCs w:val="16"/>
        </w:rPr>
        <w:t>n travo</w:t>
      </w:r>
    </w:p>
    <w:p w:rsidR="00C65089" w:rsidRDefault="00C65089" w:rsidP="00DB5E4E">
      <w:pPr>
        <w:numPr>
          <w:ilvl w:val="0"/>
          <w:numId w:val="13"/>
        </w:numPr>
        <w:tabs>
          <w:tab w:val="left" w:pos="720"/>
        </w:tabs>
        <w:spacing w:line="480" w:lineRule="auto"/>
        <w:jc w:val="both"/>
      </w:pPr>
      <w:r>
        <w:t>Untuk penyetelan sisi masukan 20kV sebesar :</w:t>
      </w:r>
    </w:p>
    <w:p w:rsidR="006B6EF8" w:rsidRPr="00BF19AA" w:rsidRDefault="00BF19AA" w:rsidP="00BF19AA">
      <w:pPr>
        <w:tabs>
          <w:tab w:val="left" w:pos="720"/>
          <w:tab w:val="left" w:pos="6663"/>
        </w:tabs>
        <w:spacing w:line="480" w:lineRule="auto"/>
        <w:ind w:left="720"/>
        <w:jc w:val="both"/>
      </w:pPr>
      <w:r>
        <w:t>I</w:t>
      </w:r>
      <w:r>
        <w:rPr>
          <w:position w:val="-6"/>
          <w:sz w:val="16"/>
          <w:szCs w:val="16"/>
        </w:rPr>
        <w:t>instan</w:t>
      </w:r>
      <w:r>
        <w:rPr>
          <w:sz w:val="16"/>
          <w:szCs w:val="16"/>
        </w:rPr>
        <w:t xml:space="preserve">  = </w:t>
      </w:r>
      <w:r>
        <w:t xml:space="preserve"> 4 x I</w:t>
      </w:r>
      <w:r w:rsidRPr="00C65089">
        <w:rPr>
          <w:position w:val="-6"/>
          <w:sz w:val="16"/>
          <w:szCs w:val="16"/>
        </w:rPr>
        <w:t>n travo</w:t>
      </w:r>
      <w:r w:rsidR="000F55A4">
        <w:rPr>
          <w:position w:val="-6"/>
        </w:rPr>
        <w:tab/>
      </w:r>
      <w:r w:rsidR="000F55A4">
        <w:rPr>
          <w:position w:val="-6"/>
        </w:rPr>
        <w:tab/>
        <w:t xml:space="preserve">  (2.33)</w:t>
      </w:r>
      <w:r>
        <w:rPr>
          <w:position w:val="-6"/>
          <w:sz w:val="16"/>
          <w:szCs w:val="16"/>
        </w:rPr>
        <w:tab/>
      </w:r>
    </w:p>
    <w:p w:rsidR="00BF19AA" w:rsidRDefault="00BF19AA" w:rsidP="006B6EF8">
      <w:pPr>
        <w:tabs>
          <w:tab w:val="left" w:pos="720"/>
        </w:tabs>
        <w:spacing w:line="480" w:lineRule="auto"/>
        <w:ind w:left="720"/>
        <w:jc w:val="both"/>
        <w:rPr>
          <w:position w:val="-6"/>
        </w:rPr>
      </w:pPr>
      <w:r>
        <w:rPr>
          <w:position w:val="-6"/>
        </w:rPr>
        <w:t>Keterangan :</w:t>
      </w:r>
    </w:p>
    <w:p w:rsidR="00BF19AA" w:rsidRDefault="00BF19AA" w:rsidP="006B6EF8">
      <w:pPr>
        <w:tabs>
          <w:tab w:val="left" w:pos="720"/>
        </w:tabs>
        <w:spacing w:line="480" w:lineRule="auto"/>
        <w:ind w:left="720"/>
        <w:jc w:val="both"/>
        <w:rPr>
          <w:position w:val="-6"/>
        </w:rPr>
      </w:pPr>
      <w:r>
        <w:rPr>
          <w:position w:val="-6"/>
        </w:rPr>
        <w:tab/>
      </w:r>
      <w:r>
        <w:t>I</w:t>
      </w:r>
      <w:r w:rsidRPr="00C65089">
        <w:rPr>
          <w:position w:val="-6"/>
          <w:sz w:val="16"/>
          <w:szCs w:val="16"/>
        </w:rPr>
        <w:t>n travo</w:t>
      </w:r>
      <w:r>
        <w:rPr>
          <w:position w:val="-6"/>
          <w:sz w:val="16"/>
          <w:szCs w:val="16"/>
        </w:rPr>
        <w:t xml:space="preserve"> : </w:t>
      </w:r>
      <w:r>
        <w:rPr>
          <w:position w:val="-6"/>
        </w:rPr>
        <w:t>Arus nominal transformator daya (A).</w:t>
      </w:r>
    </w:p>
    <w:p w:rsidR="00BF19AA" w:rsidRDefault="00BF19AA" w:rsidP="006B6EF8">
      <w:pPr>
        <w:tabs>
          <w:tab w:val="left" w:pos="720"/>
        </w:tabs>
        <w:spacing w:line="480" w:lineRule="auto"/>
        <w:ind w:left="720"/>
        <w:jc w:val="both"/>
        <w:rPr>
          <w:position w:val="-6"/>
        </w:rPr>
      </w:pPr>
      <w:r>
        <w:rPr>
          <w:position w:val="-6"/>
        </w:rPr>
        <w:t>Untuk menghitung arus nominal transformator daya menggunakan persamaan</w:t>
      </w:r>
      <w:r w:rsidR="008E280B">
        <w:rPr>
          <w:position w:val="-6"/>
        </w:rPr>
        <w:t xml:space="preserve"> </w:t>
      </w:r>
      <w:r>
        <w:rPr>
          <w:position w:val="-6"/>
        </w:rPr>
        <w:t>sebagai berikut :</w:t>
      </w:r>
    </w:p>
    <w:p w:rsidR="00A36441" w:rsidRDefault="00A36441" w:rsidP="00A36441">
      <w:pPr>
        <w:tabs>
          <w:tab w:val="left" w:pos="720"/>
          <w:tab w:val="left" w:pos="1418"/>
        </w:tabs>
        <w:jc w:val="both"/>
      </w:pPr>
      <w:r>
        <w:tab/>
      </w:r>
      <w:r>
        <w:tab/>
      </w:r>
      <w:r>
        <w:tab/>
      </w:r>
      <w:r>
        <w:tab/>
        <w:t xml:space="preserve">    kVA</w:t>
      </w:r>
    </w:p>
    <w:p w:rsidR="00A36441" w:rsidRDefault="003C5802" w:rsidP="00A36441">
      <w:pPr>
        <w:tabs>
          <w:tab w:val="left" w:pos="720"/>
          <w:tab w:val="left" w:pos="1418"/>
        </w:tabs>
        <w:jc w:val="both"/>
      </w:pPr>
      <w:r>
        <w:rPr>
          <w:noProof/>
          <w:lang w:val="id-ID" w:eastAsia="id-ID"/>
        </w:rPr>
        <w:pict>
          <v:shape id="_x0000_s1160" type="#_x0000_t32" style="position:absolute;left:0;text-align:left;margin-left:110.1pt;margin-top:7.15pt;width:58.05pt;height:0;z-index:251626496" o:preferrelative="t" filled="t" strokeweight="1pt"/>
        </w:pict>
      </w:r>
      <w:r w:rsidR="00A36441">
        <w:tab/>
      </w:r>
      <w:r w:rsidR="00A36441">
        <w:tab/>
        <w:t>I</w:t>
      </w:r>
      <w:r w:rsidR="00A36441" w:rsidRPr="00A36441">
        <w:rPr>
          <w:vertAlign w:val="subscript"/>
        </w:rPr>
        <w:t>n trafo</w:t>
      </w:r>
      <w:r w:rsidR="00A36441">
        <w:rPr>
          <w:vertAlign w:val="subscript"/>
        </w:rPr>
        <w:t xml:space="preserve"> </w:t>
      </w:r>
      <w:r w:rsidR="00A36441">
        <w:t>=</w:t>
      </w:r>
      <w:r w:rsidR="00320D31">
        <w:tab/>
      </w:r>
      <w:r w:rsidR="00320D31">
        <w:tab/>
      </w:r>
      <w:r w:rsidR="00320D31">
        <w:tab/>
      </w:r>
      <w:r w:rsidR="00320D31">
        <w:tab/>
      </w:r>
      <w:r w:rsidR="00320D31">
        <w:tab/>
      </w:r>
      <w:r w:rsidR="00320D31">
        <w:tab/>
      </w:r>
      <w:r w:rsidR="00320D31">
        <w:tab/>
      </w:r>
      <w:r w:rsidR="00320D31">
        <w:tab/>
        <w:t xml:space="preserve">  (2.34)</w:t>
      </w:r>
      <w:r w:rsidR="00A36441">
        <w:t xml:space="preserve"> </w:t>
      </w:r>
    </w:p>
    <w:p w:rsidR="00A36441" w:rsidRPr="00BF19AA" w:rsidRDefault="00A36441" w:rsidP="00A36441">
      <w:pPr>
        <w:tabs>
          <w:tab w:val="left" w:pos="720"/>
          <w:tab w:val="left" w:pos="1418"/>
        </w:tabs>
        <w:spacing w:line="480" w:lineRule="auto"/>
        <w:jc w:val="both"/>
      </w:pPr>
      <w:r>
        <w:tab/>
      </w:r>
      <w:r>
        <w:tab/>
      </w:r>
      <w:r>
        <w:tab/>
      </w:r>
      <w:r>
        <w:tab/>
        <w:t xml:space="preserve">  √3×kV</w:t>
      </w:r>
      <w:r w:rsidRPr="00A36441">
        <w:rPr>
          <w:vertAlign w:val="subscript"/>
        </w:rPr>
        <w:t>L-L</w:t>
      </w:r>
    </w:p>
    <w:p w:rsidR="003152D5" w:rsidRDefault="003152D5" w:rsidP="00DB5E4E">
      <w:pPr>
        <w:numPr>
          <w:ilvl w:val="0"/>
          <w:numId w:val="12"/>
        </w:numPr>
        <w:tabs>
          <w:tab w:val="left" w:pos="720"/>
        </w:tabs>
        <w:spacing w:line="480" w:lineRule="auto"/>
        <w:jc w:val="both"/>
      </w:pPr>
      <w:r>
        <w:t>Penyetelan arus pada bagian primer</w:t>
      </w:r>
    </w:p>
    <w:p w:rsidR="00BF19AA" w:rsidRDefault="00BF19AA" w:rsidP="00BF19AA">
      <w:pPr>
        <w:tabs>
          <w:tab w:val="left" w:pos="720"/>
        </w:tabs>
        <w:spacing w:line="480" w:lineRule="auto"/>
        <w:ind w:left="720"/>
        <w:jc w:val="both"/>
      </w:pPr>
      <w:r>
        <w:t>Besarnya penyetelan arus pada bagian primer sebesar :</w:t>
      </w:r>
    </w:p>
    <w:p w:rsidR="00785580" w:rsidRPr="00A47FA0" w:rsidRDefault="00785580" w:rsidP="00785580">
      <w:pPr>
        <w:tabs>
          <w:tab w:val="left" w:pos="720"/>
          <w:tab w:val="left" w:pos="1418"/>
          <w:tab w:val="left" w:pos="6663"/>
        </w:tabs>
        <w:spacing w:line="480" w:lineRule="auto"/>
        <w:ind w:left="720"/>
        <w:jc w:val="both"/>
        <w:rPr>
          <w:position w:val="-6"/>
        </w:rPr>
      </w:pPr>
      <w:r>
        <w:tab/>
      </w:r>
      <w:r w:rsidR="00BF19AA">
        <w:t>I</w:t>
      </w:r>
      <w:r w:rsidR="00BF19AA">
        <w:rPr>
          <w:position w:val="-6"/>
          <w:sz w:val="16"/>
          <w:szCs w:val="16"/>
        </w:rPr>
        <w:t xml:space="preserve">instan primer </w:t>
      </w:r>
      <w:r w:rsidR="00B63DD9">
        <w:rPr>
          <w:position w:val="-6"/>
        </w:rPr>
        <w:t>=</w:t>
      </w:r>
      <w:r w:rsidR="00BF19AA" w:rsidRPr="00BF19AA">
        <w:t xml:space="preserve"> </w:t>
      </w:r>
      <w:r w:rsidR="00BF19AA">
        <w:t>I</w:t>
      </w:r>
      <w:r w:rsidR="00BF19AA">
        <w:rPr>
          <w:position w:val="-6"/>
          <w:sz w:val="16"/>
          <w:szCs w:val="16"/>
        </w:rPr>
        <w:t xml:space="preserve">instan sekunder </w:t>
      </w:r>
      <w:r>
        <w:t xml:space="preserve"> x  I</w:t>
      </w:r>
      <w:r>
        <w:rPr>
          <w:position w:val="-6"/>
          <w:sz w:val="16"/>
          <w:szCs w:val="16"/>
        </w:rPr>
        <w:t xml:space="preserve">set primer </w:t>
      </w:r>
      <w:r>
        <w:rPr>
          <w:position w:val="-6"/>
          <w:sz w:val="16"/>
          <w:szCs w:val="16"/>
        </w:rPr>
        <w:tab/>
      </w:r>
      <w:r w:rsidR="00A47FA0">
        <w:rPr>
          <w:position w:val="-6"/>
          <w:sz w:val="16"/>
          <w:szCs w:val="16"/>
        </w:rPr>
        <w:t xml:space="preserve">                 </w:t>
      </w:r>
      <w:r w:rsidR="00A47FA0">
        <w:rPr>
          <w:position w:val="-6"/>
        </w:rPr>
        <w:t>(2.35)</w:t>
      </w:r>
    </w:p>
    <w:p w:rsidR="00820C4A" w:rsidRDefault="00820C4A" w:rsidP="00785580">
      <w:pPr>
        <w:tabs>
          <w:tab w:val="left" w:pos="720"/>
          <w:tab w:val="left" w:pos="6663"/>
        </w:tabs>
        <w:spacing w:line="480" w:lineRule="auto"/>
        <w:ind w:left="720"/>
        <w:jc w:val="both"/>
        <w:rPr>
          <w:position w:val="-6"/>
        </w:rPr>
      </w:pPr>
    </w:p>
    <w:p w:rsidR="00785580" w:rsidRDefault="00785580" w:rsidP="00785580">
      <w:pPr>
        <w:tabs>
          <w:tab w:val="left" w:pos="720"/>
          <w:tab w:val="left" w:pos="6663"/>
        </w:tabs>
        <w:spacing w:line="480" w:lineRule="auto"/>
        <w:ind w:left="720"/>
        <w:jc w:val="both"/>
        <w:rPr>
          <w:position w:val="-6"/>
        </w:rPr>
      </w:pPr>
      <w:r>
        <w:rPr>
          <w:position w:val="-6"/>
        </w:rPr>
        <w:t>Keterangan :</w:t>
      </w:r>
    </w:p>
    <w:p w:rsidR="00785580" w:rsidRDefault="00785580" w:rsidP="00785580">
      <w:pPr>
        <w:tabs>
          <w:tab w:val="left" w:pos="720"/>
          <w:tab w:val="left" w:pos="1418"/>
          <w:tab w:val="left" w:pos="6663"/>
        </w:tabs>
        <w:spacing w:line="480" w:lineRule="auto"/>
        <w:ind w:left="720"/>
        <w:jc w:val="both"/>
        <w:rPr>
          <w:position w:val="-6"/>
        </w:rPr>
      </w:pPr>
      <w:r>
        <w:rPr>
          <w:position w:val="-6"/>
        </w:rPr>
        <w:tab/>
      </w:r>
      <w:r>
        <w:t>I</w:t>
      </w:r>
      <w:r>
        <w:rPr>
          <w:position w:val="-6"/>
          <w:sz w:val="16"/>
          <w:szCs w:val="16"/>
        </w:rPr>
        <w:t xml:space="preserve">instan primer : </w:t>
      </w:r>
      <w:r>
        <w:rPr>
          <w:position w:val="-6"/>
        </w:rPr>
        <w:t>Penyetelan arus instan pada bagian primer (Ampere)</w:t>
      </w:r>
    </w:p>
    <w:p w:rsidR="00785580" w:rsidRDefault="00785580" w:rsidP="00785580">
      <w:pPr>
        <w:tabs>
          <w:tab w:val="left" w:pos="1418"/>
          <w:tab w:val="left" w:pos="6663"/>
        </w:tabs>
        <w:spacing w:line="480" w:lineRule="auto"/>
        <w:jc w:val="both"/>
        <w:rPr>
          <w:position w:val="-6"/>
        </w:rPr>
      </w:pPr>
      <w:r>
        <w:rPr>
          <w:position w:val="-6"/>
        </w:rPr>
        <w:t xml:space="preserve">Penyetelan  waktu rele arus lebih waktu seketika (Instan) </w:t>
      </w:r>
    </w:p>
    <w:p w:rsidR="00BF19AA" w:rsidRPr="004B7C1C" w:rsidRDefault="00785580" w:rsidP="00547E96">
      <w:pPr>
        <w:spacing w:line="480" w:lineRule="auto"/>
        <w:jc w:val="both"/>
        <w:rPr>
          <w:position w:val="-6"/>
        </w:rPr>
      </w:pPr>
      <w:r>
        <w:rPr>
          <w:position w:val="-6"/>
        </w:rPr>
        <w:tab/>
        <w:t xml:space="preserve">Untuk penyetelan waktu rele arus lebih waktu seketika sisi penyulang berkisar antara 40 sampai dengan 100 milidetik, sedangkan untuk sisi masukan 20 kV penyetelan waktunya </w:t>
      </w:r>
      <w:r w:rsidR="004B7C1C">
        <w:rPr>
          <w:position w:val="-6"/>
        </w:rPr>
        <w:t>lebih besar dari penyetelan waktu sisi penyulang (Sarimun,2012).</w:t>
      </w:r>
    </w:p>
    <w:p w:rsidR="00CF36F8" w:rsidRDefault="00CF36F8" w:rsidP="00DB5E4E">
      <w:pPr>
        <w:numPr>
          <w:ilvl w:val="2"/>
          <w:numId w:val="11"/>
        </w:numPr>
        <w:tabs>
          <w:tab w:val="left" w:pos="720"/>
        </w:tabs>
        <w:spacing w:line="480" w:lineRule="auto"/>
        <w:ind w:hanging="1440"/>
        <w:rPr>
          <w:b/>
          <w:bCs/>
        </w:rPr>
      </w:pPr>
      <w:r w:rsidRPr="00CF36F8">
        <w:rPr>
          <w:b/>
          <w:bCs/>
        </w:rPr>
        <w:t>Rele Arus Lebih Waktu Tertentu (Definite)</w:t>
      </w:r>
      <w:r>
        <w:rPr>
          <w:b/>
          <w:bCs/>
        </w:rPr>
        <w:t xml:space="preserve"> </w:t>
      </w:r>
    </w:p>
    <w:p w:rsidR="00BF5A50" w:rsidRDefault="008F647F" w:rsidP="00C019FE">
      <w:pPr>
        <w:tabs>
          <w:tab w:val="left" w:pos="720"/>
        </w:tabs>
        <w:spacing w:line="480" w:lineRule="auto"/>
        <w:jc w:val="both"/>
      </w:pPr>
      <w:r>
        <w:tab/>
      </w:r>
      <w:r w:rsidR="004B7C1C">
        <w:t xml:space="preserve">Rele arus </w:t>
      </w:r>
      <w:r w:rsidR="00353EB7">
        <w:t xml:space="preserve">lebih waktu tertentu (definite) adalah jenis rele arus lebih dimana jangka waktu rele mulai </w:t>
      </w:r>
      <w:r w:rsidR="00353EB7">
        <w:rPr>
          <w:i/>
          <w:iCs/>
        </w:rPr>
        <w:t xml:space="preserve">pick up </w:t>
      </w:r>
      <w:r w:rsidR="00353EB7">
        <w:t>sapai selesainya kerja rele dapat diperpanjang dengan nilai tertentu dan tidak tergantung dari besarnya arus yang mengerjakannya (tergantung dari besarnya arus penyetelan, melebihi arus penyetelan maka waktu kerja rele dite</w:t>
      </w:r>
      <w:r w:rsidR="00CA288E">
        <w:t>ntukan oleh waktu penyetelannya</w:t>
      </w:r>
      <w:r w:rsidR="00353EB7">
        <w:t>. Karakteristik rele arus lebih waktu tertentu ditunjukan pada gambar 2.6</w:t>
      </w:r>
    </w:p>
    <w:p w:rsidR="00BF5A50" w:rsidRPr="00BF5A50" w:rsidRDefault="003C5802" w:rsidP="00BF5A50">
      <w:pPr>
        <w:tabs>
          <w:tab w:val="left" w:pos="720"/>
        </w:tabs>
        <w:spacing w:line="480" w:lineRule="auto"/>
        <w:ind w:left="720" w:firstLine="720"/>
        <w:jc w:val="both"/>
      </w:pPr>
      <w:r>
        <w:rPr>
          <w:noProof/>
          <w:lang w:val="id-ID" w:eastAsia="id-ID"/>
        </w:rPr>
        <w:pict>
          <v:shape id="_x0000_s1161" type="#_x0000_t32" style="position:absolute;left:0;text-align:left;margin-left:101.7pt;margin-top:12.25pt;width:.15pt;height:110.55pt;flip:y;z-index:251628544" o:preferrelative="t" filled="t" strokeweight="2.25pt">
            <v:stroke endarrow="block"/>
          </v:shape>
        </w:pict>
      </w:r>
      <w:r w:rsidR="00BF5A50">
        <w:t xml:space="preserve">  </w:t>
      </w:r>
      <w:r w:rsidR="00BF5A50" w:rsidRPr="001336CA">
        <w:rPr>
          <w:sz w:val="16"/>
          <w:szCs w:val="16"/>
        </w:rPr>
        <w:t>Waktu (detik)</w:t>
      </w:r>
    </w:p>
    <w:p w:rsidR="00BF5A50" w:rsidRDefault="00BF5A50" w:rsidP="00BF5A50">
      <w:pPr>
        <w:tabs>
          <w:tab w:val="left" w:pos="720"/>
        </w:tabs>
        <w:spacing w:line="480" w:lineRule="auto"/>
        <w:jc w:val="both"/>
      </w:pPr>
    </w:p>
    <w:p w:rsidR="00BF5A50" w:rsidRPr="00CD5AF0" w:rsidRDefault="003C5802" w:rsidP="00BF5A50">
      <w:pPr>
        <w:tabs>
          <w:tab w:val="left" w:pos="720"/>
        </w:tabs>
        <w:spacing w:line="480" w:lineRule="auto"/>
        <w:jc w:val="both"/>
        <w:rPr>
          <w:b/>
          <w:bCs/>
          <w:sz w:val="16"/>
          <w:szCs w:val="16"/>
        </w:rPr>
      </w:pPr>
      <w:r w:rsidRPr="003C5802">
        <w:rPr>
          <w:noProof/>
          <w:lang w:val="id-ID" w:eastAsia="id-ID"/>
        </w:rPr>
        <w:pict>
          <v:shape id="_x0000_s1162" type="#_x0000_t32" style="position:absolute;left:0;text-align:left;margin-left:146.05pt;margin-top:1.25pt;width:0;height:54.8pt;z-index:251629568" o:preferrelative="t" filled="t" strokeweight="1.5pt"/>
        </w:pict>
      </w:r>
      <w:r w:rsidR="00BF5A50">
        <w:tab/>
      </w:r>
      <w:r w:rsidR="00BF5A50">
        <w:tab/>
      </w:r>
      <w:r w:rsidR="00933065">
        <w:t xml:space="preserve"> </w:t>
      </w:r>
      <w:r w:rsidR="00BF5A50">
        <w:t xml:space="preserve">  </w:t>
      </w:r>
      <w:r w:rsidR="0067367A">
        <w:t xml:space="preserve">   </w:t>
      </w:r>
      <w:r w:rsidR="00BF5A50">
        <w:t xml:space="preserve"> </w:t>
      </w:r>
      <w:r w:rsidR="00BF5A50" w:rsidRPr="00CD5AF0">
        <w:rPr>
          <w:b/>
          <w:bCs/>
          <w:sz w:val="16"/>
          <w:szCs w:val="16"/>
        </w:rPr>
        <w:t>t</w:t>
      </w:r>
    </w:p>
    <w:p w:rsidR="00BF5A50" w:rsidRDefault="00BF5A50" w:rsidP="00BF5A50">
      <w:pPr>
        <w:tabs>
          <w:tab w:val="left" w:pos="720"/>
        </w:tabs>
        <w:spacing w:line="480" w:lineRule="auto"/>
        <w:jc w:val="both"/>
      </w:pPr>
      <w:r>
        <w:t xml:space="preserve"> </w:t>
      </w:r>
    </w:p>
    <w:p w:rsidR="00BF5A50" w:rsidRPr="00CD5AF0" w:rsidRDefault="003C5802" w:rsidP="00BF5A50">
      <w:pPr>
        <w:tabs>
          <w:tab w:val="left" w:pos="720"/>
        </w:tabs>
        <w:spacing w:line="480" w:lineRule="auto"/>
        <w:jc w:val="both"/>
        <w:rPr>
          <w:sz w:val="10"/>
          <w:szCs w:val="10"/>
        </w:rPr>
      </w:pPr>
      <w:r w:rsidRPr="003C5802">
        <w:rPr>
          <w:noProof/>
          <w:lang w:val="id-ID" w:eastAsia="id-ID"/>
        </w:rPr>
        <w:pict>
          <v:shape id="_x0000_s1163" type="#_x0000_t32" style="position:absolute;left:0;text-align:left;margin-left:105.25pt;margin-top:9.15pt;width:9.15pt;height:0;z-index:251631616" o:preferrelative="t" filled="t" strokeweight="1.5pt"/>
        </w:pict>
      </w:r>
      <w:r w:rsidRPr="003C5802">
        <w:rPr>
          <w:noProof/>
          <w:lang w:val="id-ID" w:eastAsia="id-ID"/>
        </w:rPr>
        <w:pict>
          <v:shape id="_x0000_s1164" type="#_x0000_t32" style="position:absolute;left:0;text-align:left;margin-left:118.9pt;margin-top:9.6pt;width:9.15pt;height:0;z-index:251632640" o:preferrelative="t" filled="t" strokeweight="1.5pt"/>
        </w:pict>
      </w:r>
      <w:r w:rsidRPr="003C5802">
        <w:rPr>
          <w:noProof/>
          <w:lang w:val="id-ID" w:eastAsia="id-ID"/>
        </w:rPr>
        <w:pict>
          <v:shape id="_x0000_s1165" type="#_x0000_t32" style="position:absolute;left:0;text-align:left;margin-left:132.55pt;margin-top:9.5pt;width:9.15pt;height:0;z-index:251633664" o:preferrelative="t" filled="t" strokeweight="1.5pt"/>
        </w:pict>
      </w:r>
      <w:r w:rsidRPr="003C5802">
        <w:rPr>
          <w:noProof/>
          <w:lang w:val="id-ID" w:eastAsia="id-ID"/>
        </w:rPr>
        <w:pict>
          <v:shape id="_x0000_s1166" type="#_x0000_t32" style="position:absolute;left:0;text-align:left;margin-left:146.15pt;margin-top:9.7pt;width:62.8pt;height:0;flip:x;z-index:251630592" o:preferrelative="t" filled="t" strokeweight="1.5pt"/>
        </w:pict>
      </w:r>
      <w:r w:rsidR="00BF5A50">
        <w:tab/>
      </w:r>
      <w:r w:rsidR="00BF5A50">
        <w:tab/>
      </w:r>
      <w:r w:rsidR="00BF5A50">
        <w:tab/>
      </w:r>
      <w:r w:rsidR="00BF5A50">
        <w:tab/>
      </w:r>
      <w:r w:rsidR="00BF5A50">
        <w:tab/>
        <w:t xml:space="preserve">       </w:t>
      </w:r>
    </w:p>
    <w:p w:rsidR="00BF5A50" w:rsidRDefault="003C5802" w:rsidP="00BF5A50">
      <w:pPr>
        <w:tabs>
          <w:tab w:val="left" w:pos="720"/>
        </w:tabs>
        <w:jc w:val="both"/>
      </w:pPr>
      <w:r>
        <w:rPr>
          <w:noProof/>
          <w:lang w:val="id-ID" w:eastAsia="id-ID"/>
        </w:rPr>
        <w:pict>
          <v:shape id="_x0000_s1167" type="#_x0000_t32" style="position:absolute;left:0;text-align:left;margin-left:146.05pt;margin-top:3.45pt;width:.1pt;height:10.7pt;flip:x y;z-index:251634688" o:preferrelative="t" filled="t" strokeweight="1.5pt"/>
        </w:pict>
      </w:r>
      <w:r w:rsidR="00BF5A50">
        <w:tab/>
      </w:r>
      <w:r w:rsidR="00BF5A50">
        <w:tab/>
      </w:r>
      <w:r w:rsidR="00BF5A50">
        <w:tab/>
      </w:r>
      <w:r w:rsidR="00BF5A50">
        <w:tab/>
        <w:t xml:space="preserve">                           </w:t>
      </w:r>
    </w:p>
    <w:p w:rsidR="00BF5A50" w:rsidRPr="001336CA" w:rsidRDefault="003C5802" w:rsidP="00BF5A50">
      <w:pPr>
        <w:tabs>
          <w:tab w:val="left" w:pos="720"/>
        </w:tabs>
        <w:jc w:val="both"/>
        <w:rPr>
          <w:sz w:val="16"/>
          <w:szCs w:val="16"/>
        </w:rPr>
      </w:pPr>
      <w:r w:rsidRPr="003C5802">
        <w:rPr>
          <w:noProof/>
          <w:lang w:val="id-ID" w:eastAsia="id-ID"/>
        </w:rPr>
        <w:pict>
          <v:shape id="_x0000_s1168" type="#_x0000_t32" style="position:absolute;left:0;text-align:left;margin-left:101.7pt;margin-top:5.5pt;width:145.95pt;height:0;z-index:251627520" o:preferrelative="t" filled="t" strokeweight="2.25pt">
            <v:stroke endarrow="block"/>
          </v:shape>
        </w:pict>
      </w:r>
      <w:r w:rsidR="00BF5A50">
        <w:tab/>
      </w:r>
      <w:r w:rsidR="00BF5A50">
        <w:tab/>
      </w:r>
      <w:r w:rsidR="00BF5A50">
        <w:tab/>
      </w:r>
      <w:r w:rsidR="00BF5A50">
        <w:tab/>
      </w:r>
      <w:r w:rsidR="00BF5A50">
        <w:tab/>
      </w:r>
      <w:r w:rsidR="00BF5A50">
        <w:tab/>
      </w:r>
      <w:r w:rsidR="00BF5A50">
        <w:tab/>
      </w:r>
      <w:r w:rsidR="00BF5A50" w:rsidRPr="001336CA">
        <w:rPr>
          <w:sz w:val="16"/>
          <w:szCs w:val="16"/>
        </w:rPr>
        <w:t>1 (kA)</w:t>
      </w:r>
    </w:p>
    <w:p w:rsidR="00BF5A50" w:rsidRDefault="00BF5A50" w:rsidP="00BF5A50">
      <w:pPr>
        <w:tabs>
          <w:tab w:val="left" w:pos="720"/>
        </w:tabs>
        <w:spacing w:line="480" w:lineRule="auto"/>
        <w:jc w:val="both"/>
        <w:rPr>
          <w:b/>
          <w:bCs/>
          <w:sz w:val="16"/>
          <w:szCs w:val="16"/>
        </w:rPr>
      </w:pPr>
      <w:r>
        <w:tab/>
      </w:r>
      <w:r>
        <w:tab/>
      </w:r>
      <w:r>
        <w:tab/>
      </w:r>
      <w:r w:rsidR="0067367A">
        <w:t xml:space="preserve">           </w:t>
      </w:r>
      <w:r w:rsidRPr="00CD5AF0">
        <w:rPr>
          <w:b/>
          <w:bCs/>
          <w:sz w:val="16"/>
          <w:szCs w:val="16"/>
        </w:rPr>
        <w:t>I</w:t>
      </w:r>
      <w:r w:rsidR="0067367A" w:rsidRPr="0067367A">
        <w:rPr>
          <w:b/>
          <w:bCs/>
          <w:sz w:val="16"/>
          <w:szCs w:val="16"/>
          <w:vertAlign w:val="subscript"/>
        </w:rPr>
        <w:t>1</w:t>
      </w:r>
      <w:r w:rsidRPr="00CD5AF0">
        <w:rPr>
          <w:b/>
          <w:bCs/>
          <w:sz w:val="16"/>
          <w:szCs w:val="16"/>
        </w:rPr>
        <w:tab/>
      </w:r>
      <w:r w:rsidRPr="00CD5AF0">
        <w:rPr>
          <w:b/>
          <w:bCs/>
          <w:sz w:val="16"/>
          <w:szCs w:val="16"/>
        </w:rPr>
        <w:tab/>
        <w:t xml:space="preserve"> </w:t>
      </w:r>
      <w:r w:rsidR="0067367A">
        <w:rPr>
          <w:b/>
          <w:bCs/>
          <w:sz w:val="16"/>
          <w:szCs w:val="16"/>
        </w:rPr>
        <w:t xml:space="preserve"> </w:t>
      </w:r>
      <w:r w:rsidRPr="00CD5AF0">
        <w:rPr>
          <w:b/>
          <w:bCs/>
          <w:sz w:val="16"/>
          <w:szCs w:val="16"/>
        </w:rPr>
        <w:t xml:space="preserve">    I</w:t>
      </w:r>
    </w:p>
    <w:p w:rsidR="00E425D9" w:rsidRDefault="00BF5A50" w:rsidP="00340368">
      <w:pPr>
        <w:tabs>
          <w:tab w:val="left" w:pos="720"/>
        </w:tabs>
        <w:spacing w:line="276" w:lineRule="auto"/>
      </w:pPr>
      <w:r>
        <w:rPr>
          <w:b/>
          <w:bCs/>
          <w:sz w:val="16"/>
          <w:szCs w:val="16"/>
        </w:rPr>
        <w:tab/>
      </w:r>
      <w:r w:rsidR="003C00E3">
        <w:t>Gambar 2.6</w:t>
      </w:r>
      <w:r>
        <w:t xml:space="preserve"> Karakteristik</w:t>
      </w:r>
      <w:r w:rsidR="00095783">
        <w:t xml:space="preserve"> rele arus lebih waktu tertentu</w:t>
      </w:r>
      <w:r w:rsidR="00340368">
        <w:tab/>
      </w:r>
    </w:p>
    <w:p w:rsidR="00353EB7" w:rsidRPr="007F146D" w:rsidRDefault="00340368" w:rsidP="00340368">
      <w:pPr>
        <w:tabs>
          <w:tab w:val="left" w:pos="720"/>
        </w:tabs>
        <w:spacing w:line="276" w:lineRule="auto"/>
      </w:pPr>
      <w:r>
        <w:tab/>
      </w:r>
      <w:r>
        <w:tab/>
        <w:t xml:space="preserve">  </w:t>
      </w:r>
    </w:p>
    <w:p w:rsidR="008E280B" w:rsidRDefault="008F647F" w:rsidP="00DB5E4E">
      <w:pPr>
        <w:numPr>
          <w:ilvl w:val="2"/>
          <w:numId w:val="11"/>
        </w:numPr>
        <w:tabs>
          <w:tab w:val="left" w:pos="720"/>
        </w:tabs>
        <w:spacing w:line="480" w:lineRule="auto"/>
        <w:ind w:hanging="1440"/>
        <w:rPr>
          <w:b/>
          <w:bCs/>
        </w:rPr>
      </w:pPr>
      <w:r>
        <w:rPr>
          <w:b/>
          <w:bCs/>
        </w:rPr>
        <w:t>Rele Arus Lebih Waktu Terbalik (Invers)</w:t>
      </w:r>
    </w:p>
    <w:p w:rsidR="008E280B" w:rsidRDefault="002209D3" w:rsidP="008E280B">
      <w:pPr>
        <w:tabs>
          <w:tab w:val="left" w:pos="720"/>
        </w:tabs>
        <w:spacing w:line="480" w:lineRule="auto"/>
        <w:jc w:val="both"/>
      </w:pPr>
      <w:r>
        <w:tab/>
      </w:r>
      <w:r w:rsidR="008E280B">
        <w:t xml:space="preserve">Rele arus lebih dengan karakteristik waktu arus waktu terbalik adalah jenis rele arus lebih dimana jangka waktu rele mulai </w:t>
      </w:r>
      <w:r w:rsidR="008E280B">
        <w:rPr>
          <w:i/>
          <w:iCs/>
        </w:rPr>
        <w:t>pick up</w:t>
      </w:r>
      <w:r w:rsidR="008E280B">
        <w:t xml:space="preserve"> sampai dengan selesainya kerja rele tergantung dari besarnya arus yang melewati kumparan relenya, maksudnya rele tersebut mempunyai sifat terbalik untuk nilai arus dan waktu bekerjanya.</w:t>
      </w:r>
    </w:p>
    <w:p w:rsidR="008E280B" w:rsidRDefault="002209D3" w:rsidP="008E280B">
      <w:pPr>
        <w:tabs>
          <w:tab w:val="left" w:pos="720"/>
        </w:tabs>
        <w:spacing w:line="480" w:lineRule="auto"/>
        <w:jc w:val="both"/>
        <w:rPr>
          <w:i/>
          <w:iCs/>
        </w:rPr>
      </w:pPr>
      <w:r>
        <w:tab/>
        <w:t xml:space="preserve">Karakteristik rele arus lebih waktu terbalik ini dijelaskan dalam standard IEC 60255 dan BS 142. Standard-standard ini mendefinisikan beberapa jenis perlindungan waktu terbalik yang dibedakan oleh gradient kurvanya, yaitu </w:t>
      </w:r>
      <w:r>
        <w:rPr>
          <w:i/>
          <w:iCs/>
        </w:rPr>
        <w:t xml:space="preserve">standard inverse, very inverse dan extremely inverse </w:t>
      </w:r>
      <w:r>
        <w:t xml:space="preserve">(Prefe,2006). Standard lain, misalnya standard IEEE juga memberikan karakteristik kurva yang lain, seperti </w:t>
      </w:r>
      <w:r>
        <w:rPr>
          <w:i/>
          <w:iCs/>
        </w:rPr>
        <w:t xml:space="preserve">standard inverse, very inverse, </w:t>
      </w:r>
      <w:r>
        <w:t xml:space="preserve">dan </w:t>
      </w:r>
      <w:r>
        <w:rPr>
          <w:i/>
          <w:iCs/>
        </w:rPr>
        <w:t>extremely inverse.</w:t>
      </w:r>
    </w:p>
    <w:p w:rsidR="002209D3" w:rsidRDefault="002209D3" w:rsidP="008E280B">
      <w:pPr>
        <w:tabs>
          <w:tab w:val="left" w:pos="720"/>
        </w:tabs>
        <w:spacing w:line="480" w:lineRule="auto"/>
        <w:jc w:val="both"/>
      </w:pPr>
      <w:r>
        <w:rPr>
          <w:i/>
          <w:iCs/>
        </w:rPr>
        <w:tab/>
      </w:r>
      <w:r>
        <w:t>Adapun karakteristik rele arus lebih waktu terbalik berdasarkan standard IEC 60255-3 dan B.S. 142, 1966 dapat dilihat pada gambar 2.7 dibawah ini, dimana dalam gambar tersebut menunjukan besa</w:t>
      </w:r>
      <w:r w:rsidR="00804978">
        <w:t>rnya arus gangguan dan waktu unt</w:t>
      </w:r>
      <w:r>
        <w:t xml:space="preserve">uk kerja yang biasanya disebut </w:t>
      </w:r>
      <w:r>
        <w:rPr>
          <w:i/>
          <w:iCs/>
        </w:rPr>
        <w:t>time dial.</w:t>
      </w:r>
      <w:r>
        <w:t xml:space="preserve"> Semakin besar </w:t>
      </w:r>
      <w:r>
        <w:rPr>
          <w:i/>
          <w:iCs/>
        </w:rPr>
        <w:t xml:space="preserve">time dial </w:t>
      </w:r>
      <w:r w:rsidR="002D677F">
        <w:t>maka semakin lama pula waktu operasi rele ini.</w:t>
      </w:r>
    </w:p>
    <w:p w:rsidR="002D677F" w:rsidRDefault="002D677F" w:rsidP="008E280B">
      <w:pPr>
        <w:tabs>
          <w:tab w:val="left" w:pos="720"/>
        </w:tabs>
        <w:spacing w:line="480" w:lineRule="auto"/>
        <w:jc w:val="both"/>
      </w:pPr>
      <w:r>
        <w:tab/>
        <w:t xml:space="preserve">Karakteristik kerja dari rele arus lebih waktu terbalik ini dapat dibedakan dalam tiga kelompok waktu berdasarkan tingkat kecuraman </w:t>
      </w:r>
      <w:r w:rsidR="007F5943">
        <w:t>perabandingan antara waktu kerja rele dengan nilai arus yang terdeteksi oleh rele arus lebih waktu</w:t>
      </w:r>
      <w:r w:rsidR="00134373">
        <w:t xml:space="preserve"> terbalik, yaitu :</w:t>
      </w:r>
    </w:p>
    <w:p w:rsidR="00134373" w:rsidRDefault="00134373" w:rsidP="00DB5E4E">
      <w:pPr>
        <w:numPr>
          <w:ilvl w:val="0"/>
          <w:numId w:val="15"/>
        </w:numPr>
        <w:tabs>
          <w:tab w:val="left" w:pos="1276"/>
        </w:tabs>
        <w:spacing w:line="480" w:lineRule="auto"/>
        <w:jc w:val="both"/>
        <w:rPr>
          <w:i/>
          <w:iCs/>
        </w:rPr>
      </w:pPr>
      <w:r>
        <w:rPr>
          <w:i/>
          <w:iCs/>
        </w:rPr>
        <w:t xml:space="preserve">Standard Inverse </w:t>
      </w:r>
    </w:p>
    <w:p w:rsidR="00134373" w:rsidRDefault="00134373" w:rsidP="00DB5E4E">
      <w:pPr>
        <w:numPr>
          <w:ilvl w:val="0"/>
          <w:numId w:val="15"/>
        </w:numPr>
        <w:tabs>
          <w:tab w:val="left" w:pos="1276"/>
        </w:tabs>
        <w:spacing w:line="480" w:lineRule="auto"/>
        <w:jc w:val="both"/>
        <w:rPr>
          <w:i/>
          <w:iCs/>
        </w:rPr>
      </w:pPr>
      <w:r>
        <w:rPr>
          <w:i/>
          <w:iCs/>
        </w:rPr>
        <w:t>Very Inverse</w:t>
      </w:r>
    </w:p>
    <w:p w:rsidR="00134373" w:rsidRDefault="004B2B1F" w:rsidP="00DB5E4E">
      <w:pPr>
        <w:numPr>
          <w:ilvl w:val="0"/>
          <w:numId w:val="15"/>
        </w:numPr>
        <w:tabs>
          <w:tab w:val="left" w:pos="1276"/>
        </w:tabs>
        <w:spacing w:line="480" w:lineRule="auto"/>
        <w:jc w:val="both"/>
        <w:rPr>
          <w:i/>
          <w:iCs/>
        </w:rPr>
      </w:pPr>
      <w:r>
        <w:rPr>
          <w:noProof/>
          <w:lang w:val="id-ID" w:eastAsia="id-ID"/>
        </w:rPr>
        <w:drawing>
          <wp:anchor distT="0" distB="0" distL="114300" distR="114300" simplePos="0" relativeHeight="251660288" behindDoc="0" locked="0" layoutInCell="1" allowOverlap="1">
            <wp:simplePos x="0" y="0"/>
            <wp:positionH relativeFrom="column">
              <wp:posOffset>802640</wp:posOffset>
            </wp:positionH>
            <wp:positionV relativeFrom="paragraph">
              <wp:posOffset>274955</wp:posOffset>
            </wp:positionV>
            <wp:extent cx="3110865" cy="3416935"/>
            <wp:effectExtent l="19050" t="0" r="0" b="0"/>
            <wp:wrapNone/>
            <wp:docPr id="145" name="Picture 145" descr="Description: G:\100APPLE\IMG_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G:\100APPLE\IMG_0697.JPG"/>
                    <pic:cNvPicPr>
                      <a:picLocks noChangeAspect="1" noChangeArrowheads="1"/>
                    </pic:cNvPicPr>
                  </pic:nvPicPr>
                  <pic:blipFill>
                    <a:blip r:embed="rId16"/>
                    <a:srcRect/>
                    <a:stretch>
                      <a:fillRect/>
                    </a:stretch>
                  </pic:blipFill>
                  <pic:spPr bwMode="auto">
                    <a:xfrm>
                      <a:off x="0" y="0"/>
                      <a:ext cx="3110865" cy="3416935"/>
                    </a:xfrm>
                    <a:prstGeom prst="rect">
                      <a:avLst/>
                    </a:prstGeom>
                    <a:noFill/>
                    <a:ln w="9525">
                      <a:noFill/>
                      <a:miter lim="800000"/>
                      <a:headEnd/>
                      <a:tailEnd/>
                    </a:ln>
                  </pic:spPr>
                </pic:pic>
              </a:graphicData>
            </a:graphic>
          </wp:anchor>
        </w:drawing>
      </w:r>
      <w:r w:rsidR="00134373">
        <w:rPr>
          <w:i/>
          <w:iCs/>
        </w:rPr>
        <w:t xml:space="preserve">Extremely Inverse </w:t>
      </w:r>
    </w:p>
    <w:p w:rsidR="00512158" w:rsidRDefault="00512158" w:rsidP="00512158">
      <w:pPr>
        <w:tabs>
          <w:tab w:val="left" w:pos="1276"/>
        </w:tabs>
        <w:spacing w:line="480" w:lineRule="auto"/>
        <w:ind w:left="1275"/>
        <w:jc w:val="both"/>
        <w:rPr>
          <w:i/>
          <w:iCs/>
        </w:rPr>
      </w:pPr>
    </w:p>
    <w:p w:rsidR="00D57458" w:rsidRDefault="00D57458" w:rsidP="00D57458">
      <w:pPr>
        <w:tabs>
          <w:tab w:val="left" w:pos="1276"/>
        </w:tabs>
        <w:spacing w:line="480" w:lineRule="auto"/>
        <w:jc w:val="both"/>
      </w:pPr>
    </w:p>
    <w:p w:rsidR="00D57458" w:rsidRDefault="00D57458" w:rsidP="00D57458">
      <w:pPr>
        <w:tabs>
          <w:tab w:val="left" w:pos="1276"/>
        </w:tabs>
        <w:spacing w:line="480" w:lineRule="auto"/>
        <w:jc w:val="both"/>
      </w:pPr>
    </w:p>
    <w:p w:rsidR="00D57458" w:rsidRDefault="00D57458" w:rsidP="00D57458">
      <w:pPr>
        <w:tabs>
          <w:tab w:val="left" w:pos="1276"/>
        </w:tabs>
        <w:spacing w:line="480" w:lineRule="auto"/>
        <w:jc w:val="both"/>
      </w:pPr>
    </w:p>
    <w:p w:rsidR="00D57458" w:rsidRDefault="00D57458" w:rsidP="00D57458">
      <w:pPr>
        <w:tabs>
          <w:tab w:val="left" w:pos="1276"/>
        </w:tabs>
        <w:spacing w:line="480" w:lineRule="auto"/>
        <w:jc w:val="both"/>
      </w:pPr>
    </w:p>
    <w:p w:rsidR="00D57458" w:rsidRDefault="00D57458" w:rsidP="00D57458">
      <w:pPr>
        <w:tabs>
          <w:tab w:val="left" w:pos="1276"/>
        </w:tabs>
        <w:spacing w:line="480" w:lineRule="auto"/>
        <w:jc w:val="both"/>
      </w:pPr>
    </w:p>
    <w:p w:rsidR="00D57458" w:rsidRDefault="00D57458" w:rsidP="00D57458">
      <w:pPr>
        <w:tabs>
          <w:tab w:val="left" w:pos="1276"/>
        </w:tabs>
        <w:spacing w:line="480" w:lineRule="auto"/>
        <w:jc w:val="both"/>
      </w:pPr>
    </w:p>
    <w:p w:rsidR="006A2838" w:rsidRDefault="006A2838" w:rsidP="00D57458">
      <w:pPr>
        <w:tabs>
          <w:tab w:val="left" w:pos="1276"/>
        </w:tabs>
        <w:spacing w:line="480" w:lineRule="auto"/>
        <w:jc w:val="both"/>
      </w:pPr>
    </w:p>
    <w:p w:rsidR="006A2838" w:rsidRDefault="006A2838" w:rsidP="00D57458">
      <w:pPr>
        <w:tabs>
          <w:tab w:val="left" w:pos="1276"/>
        </w:tabs>
        <w:spacing w:line="480" w:lineRule="auto"/>
        <w:jc w:val="both"/>
      </w:pPr>
    </w:p>
    <w:p w:rsidR="006A2838" w:rsidRDefault="006A2838" w:rsidP="00D57458">
      <w:pPr>
        <w:tabs>
          <w:tab w:val="left" w:pos="1276"/>
        </w:tabs>
        <w:spacing w:line="480" w:lineRule="auto"/>
        <w:jc w:val="both"/>
      </w:pPr>
    </w:p>
    <w:p w:rsidR="006A2838" w:rsidRDefault="002162CE" w:rsidP="002162CE">
      <w:pPr>
        <w:tabs>
          <w:tab w:val="left" w:pos="1276"/>
        </w:tabs>
        <w:spacing w:line="276" w:lineRule="auto"/>
      </w:pPr>
      <w:r>
        <w:t xml:space="preserve">                 </w:t>
      </w:r>
      <w:r w:rsidR="003076C5">
        <w:t>Gambar 2.7 Karakteristik rele arus lebih waktu terbalik</w:t>
      </w:r>
    </w:p>
    <w:p w:rsidR="00AC6103" w:rsidRDefault="00AC6103" w:rsidP="00AC6103">
      <w:pPr>
        <w:tabs>
          <w:tab w:val="left" w:pos="1276"/>
        </w:tabs>
        <w:spacing w:line="276" w:lineRule="auto"/>
        <w:jc w:val="both"/>
      </w:pPr>
    </w:p>
    <w:p w:rsidR="00D57458" w:rsidRDefault="00D57458" w:rsidP="00D57458">
      <w:pPr>
        <w:tabs>
          <w:tab w:val="left" w:pos="1276"/>
        </w:tabs>
        <w:spacing w:line="480" w:lineRule="auto"/>
        <w:jc w:val="both"/>
      </w:pPr>
      <w:r>
        <w:t>Penyetelan arus rele arus lebih waktu terbalik (</w:t>
      </w:r>
      <w:r w:rsidRPr="005406D9">
        <w:rPr>
          <w:i/>
        </w:rPr>
        <w:t>Invers</w:t>
      </w:r>
      <w:r>
        <w:t>)</w:t>
      </w:r>
    </w:p>
    <w:p w:rsidR="00D57458" w:rsidRDefault="00D57458" w:rsidP="00D57458">
      <w:pPr>
        <w:spacing w:line="480" w:lineRule="auto"/>
        <w:ind w:firstLine="720"/>
        <w:jc w:val="both"/>
      </w:pPr>
      <w:r>
        <w:t xml:space="preserve">Untuk penyetelan arus dari rele arus lebih waktu terbalik dihitung berdasarkan arus beban yang mengalir </w:t>
      </w:r>
      <w:r w:rsidR="008977D2">
        <w:t>dipenyulang atau masukan 20 kV (Sarimun,2012), artinya</w:t>
      </w:r>
    </w:p>
    <w:p w:rsidR="00810D60" w:rsidRDefault="00D57458" w:rsidP="00DB5E4E">
      <w:pPr>
        <w:numPr>
          <w:ilvl w:val="0"/>
          <w:numId w:val="16"/>
        </w:numPr>
        <w:spacing w:line="480" w:lineRule="auto"/>
        <w:ind w:left="1134"/>
        <w:jc w:val="both"/>
      </w:pPr>
      <w:r>
        <w:t xml:space="preserve">Rele arus lebih </w:t>
      </w:r>
      <w:r w:rsidR="00810D60">
        <w:t>yang terpasang di penyulang, dihitung berdasarkan arus beban maksimum (beban puncak) yang mengalir di penyulang tersebut.</w:t>
      </w:r>
    </w:p>
    <w:p w:rsidR="0072682F" w:rsidRDefault="00810D60" w:rsidP="0072682F">
      <w:pPr>
        <w:numPr>
          <w:ilvl w:val="0"/>
          <w:numId w:val="16"/>
        </w:numPr>
        <w:spacing w:line="480" w:lineRule="auto"/>
        <w:ind w:left="1134"/>
        <w:jc w:val="both"/>
      </w:pPr>
      <w:r>
        <w:t>Rele arus lebih yang terpasang dimasukkan 20 kV, dihitung berdasarkan arus nominal transformator daya.</w:t>
      </w:r>
    </w:p>
    <w:p w:rsidR="006B2AC1" w:rsidRDefault="006B2AC1" w:rsidP="006B2AC1">
      <w:pPr>
        <w:spacing w:line="480" w:lineRule="auto"/>
        <w:jc w:val="both"/>
      </w:pPr>
    </w:p>
    <w:p w:rsidR="006B2AC1" w:rsidRDefault="006B2AC1" w:rsidP="006B2AC1">
      <w:pPr>
        <w:spacing w:line="480" w:lineRule="auto"/>
        <w:jc w:val="both"/>
      </w:pPr>
    </w:p>
    <w:p w:rsidR="00DC289F" w:rsidRDefault="00DC289F" w:rsidP="0072682F">
      <w:pPr>
        <w:numPr>
          <w:ilvl w:val="0"/>
          <w:numId w:val="22"/>
        </w:numPr>
        <w:spacing w:line="480" w:lineRule="auto"/>
        <w:jc w:val="both"/>
      </w:pPr>
      <w:r>
        <w:t>Penyetelan Arus Primer Rele Arus Lebih Waktu Terbalik</w:t>
      </w:r>
    </w:p>
    <w:p w:rsidR="00DC289F" w:rsidRDefault="00DC289F" w:rsidP="0072682F">
      <w:pPr>
        <w:spacing w:line="480" w:lineRule="auto"/>
        <w:ind w:firstLine="720"/>
        <w:jc w:val="both"/>
      </w:pPr>
      <w:r>
        <w:t xml:space="preserve">Sesuai </w:t>
      </w:r>
      <w:r w:rsidRPr="00472E8F">
        <w:rPr>
          <w:i/>
          <w:iCs/>
        </w:rPr>
        <w:t>british standard</w:t>
      </w:r>
      <w:r>
        <w:t xml:space="preserve"> untuk </w:t>
      </w:r>
      <w:r w:rsidR="00472E8F">
        <w:t>rele arus lebih waktu terbalik biasa diset sebesar:</w:t>
      </w:r>
    </w:p>
    <w:p w:rsidR="00472E8F" w:rsidRDefault="00472E8F" w:rsidP="00472E8F">
      <w:pPr>
        <w:tabs>
          <w:tab w:val="left" w:pos="6663"/>
        </w:tabs>
        <w:spacing w:line="480" w:lineRule="auto"/>
        <w:ind w:left="1134"/>
        <w:jc w:val="both"/>
      </w:pPr>
      <w:r>
        <w:t>I</w:t>
      </w:r>
      <w:r>
        <w:rPr>
          <w:position w:val="-6"/>
          <w:sz w:val="16"/>
          <w:szCs w:val="16"/>
        </w:rPr>
        <w:t xml:space="preserve">set primer </w:t>
      </w:r>
      <w:r>
        <w:t>= 1,05 s/d 1,3 x I</w:t>
      </w:r>
      <w:r>
        <w:rPr>
          <w:position w:val="-6"/>
          <w:sz w:val="16"/>
          <w:szCs w:val="16"/>
        </w:rPr>
        <w:t xml:space="preserve">beban </w:t>
      </w:r>
      <w:r>
        <w:t>(A)</w:t>
      </w:r>
      <w:r w:rsidR="003B54C7">
        <w:tab/>
      </w:r>
      <w:r w:rsidR="003B54C7">
        <w:tab/>
        <w:t xml:space="preserve">  (2.36)</w:t>
      </w:r>
      <w:r>
        <w:tab/>
      </w:r>
    </w:p>
    <w:p w:rsidR="00472E8F" w:rsidRDefault="00472E8F" w:rsidP="00472E8F">
      <w:pPr>
        <w:tabs>
          <w:tab w:val="left" w:pos="6663"/>
        </w:tabs>
        <w:spacing w:line="480" w:lineRule="auto"/>
        <w:ind w:left="1134"/>
        <w:jc w:val="both"/>
      </w:pPr>
      <w:r>
        <w:t>Keterangan :</w:t>
      </w:r>
    </w:p>
    <w:p w:rsidR="00472E8F" w:rsidRDefault="00472E8F" w:rsidP="00472E8F">
      <w:pPr>
        <w:spacing w:line="480" w:lineRule="auto"/>
        <w:ind w:left="1134"/>
        <w:jc w:val="both"/>
      </w:pPr>
      <w:r>
        <w:tab/>
      </w:r>
      <w:r>
        <w:tab/>
        <w:t>I</w:t>
      </w:r>
      <w:r>
        <w:rPr>
          <w:position w:val="-6"/>
          <w:sz w:val="16"/>
          <w:szCs w:val="16"/>
        </w:rPr>
        <w:t>s</w:t>
      </w:r>
      <w:r w:rsidR="00403B54">
        <w:rPr>
          <w:position w:val="-6"/>
          <w:sz w:val="16"/>
          <w:szCs w:val="16"/>
        </w:rPr>
        <w:t xml:space="preserve">et primer     </w:t>
      </w:r>
      <w:r w:rsidRPr="00472E8F">
        <w:t>: Penyetelan arus pada bagian primer (A).</w:t>
      </w:r>
    </w:p>
    <w:p w:rsidR="00472E8F" w:rsidRPr="00472E8F" w:rsidRDefault="00472E8F" w:rsidP="00472E8F">
      <w:pPr>
        <w:spacing w:line="480" w:lineRule="auto"/>
        <w:ind w:left="1134"/>
        <w:jc w:val="both"/>
        <w:rPr>
          <w:b/>
          <w:bCs/>
        </w:rPr>
      </w:pPr>
      <w:r>
        <w:t xml:space="preserve">Nilai penyetelan primer rele arus lebih waktu terbalik akan digunakan untuk menghitung waktu bekerja rele arus lebih apabila terjadi gangguan pada saluran dan mengaktifkan </w:t>
      </w:r>
      <w:r w:rsidR="00F71D16" w:rsidRPr="00F71D16">
        <w:t>CB</w:t>
      </w:r>
    </w:p>
    <w:p w:rsidR="00F71D16" w:rsidRDefault="00DC289F" w:rsidP="0072682F">
      <w:pPr>
        <w:numPr>
          <w:ilvl w:val="0"/>
          <w:numId w:val="22"/>
        </w:numPr>
        <w:spacing w:line="480" w:lineRule="auto"/>
        <w:jc w:val="both"/>
      </w:pPr>
      <w:r>
        <w:t>Penyetelan Arus Sekunder Rele Arus Lebih Waktu Terbalik</w:t>
      </w:r>
    </w:p>
    <w:p w:rsidR="00DC289F" w:rsidRDefault="00F71D16" w:rsidP="00F71D16">
      <w:pPr>
        <w:spacing w:line="480" w:lineRule="auto"/>
        <w:ind w:left="1134"/>
        <w:jc w:val="both"/>
      </w:pPr>
      <w:r>
        <w:t xml:space="preserve">Untuk mendapatkan dilai penyetelan sekunder yang diaturkan pada rele arus lebih, maka harus dihitung dengan menggunakan ratio tranformator </w:t>
      </w:r>
      <w:r w:rsidR="00DC289F">
        <w:t xml:space="preserve">  </w:t>
      </w:r>
      <w:r>
        <w:t>arus (CT) yang terpasang pada sisi masukan maupun sisi penyulang 20 kV. Sehingga persamaann</w:t>
      </w:r>
      <w:r w:rsidR="006C2249">
        <w:t>ya adalah (R</w:t>
      </w:r>
      <w:r w:rsidR="00DE4878">
        <w:t>avindranath,1977</w:t>
      </w:r>
      <w:r>
        <w:t>):</w:t>
      </w:r>
    </w:p>
    <w:p w:rsidR="006424BF" w:rsidRDefault="006424BF" w:rsidP="006424BF">
      <w:pPr>
        <w:ind w:left="1134"/>
        <w:jc w:val="both"/>
      </w:pPr>
      <w:r>
        <w:tab/>
      </w:r>
      <w:r>
        <w:tab/>
      </w:r>
      <w:r>
        <w:tab/>
        <w:t xml:space="preserve">          1</w:t>
      </w:r>
    </w:p>
    <w:p w:rsidR="00F71D16" w:rsidRDefault="003C5802" w:rsidP="006424BF">
      <w:pPr>
        <w:ind w:left="1134"/>
        <w:jc w:val="both"/>
      </w:pPr>
      <w:r>
        <w:rPr>
          <w:noProof/>
          <w:lang w:val="id-ID" w:eastAsia="id-ID"/>
        </w:rPr>
        <w:pict>
          <v:shape id="_x0000_s1170" type="#_x0000_t32" style="position:absolute;left:0;text-align:left;margin-left:162.25pt;margin-top:7.6pt;width:34.9pt;height:0;z-index:251635712" o:preferrelative="t" filled="t" strokeweight="1pt"/>
        </w:pict>
      </w:r>
      <w:r w:rsidR="006424BF">
        <w:t>I</w:t>
      </w:r>
      <w:r w:rsidR="006424BF" w:rsidRPr="006424BF">
        <w:rPr>
          <w:vertAlign w:val="subscript"/>
        </w:rPr>
        <w:t>set sekunder</w:t>
      </w:r>
      <w:r w:rsidR="00F71D16">
        <w:t xml:space="preserve"> </w:t>
      </w:r>
      <w:r w:rsidR="006424BF">
        <w:t>= I</w:t>
      </w:r>
      <w:r w:rsidR="006424BF" w:rsidRPr="006424BF">
        <w:rPr>
          <w:vertAlign w:val="subscript"/>
        </w:rPr>
        <w:t>set primer</w:t>
      </w:r>
      <w:r w:rsidR="006424BF">
        <w:rPr>
          <w:vertAlign w:val="subscript"/>
        </w:rPr>
        <w:t xml:space="preserve"> </w:t>
      </w:r>
      <w:r w:rsidR="006424BF">
        <w:t>x              (A)</w:t>
      </w:r>
      <w:r w:rsidR="00615DF7">
        <w:tab/>
      </w:r>
      <w:r w:rsidR="00615DF7">
        <w:tab/>
      </w:r>
      <w:r w:rsidR="00615DF7">
        <w:tab/>
      </w:r>
      <w:r w:rsidR="00615DF7">
        <w:tab/>
        <w:t xml:space="preserve">  (2.37)</w:t>
      </w:r>
    </w:p>
    <w:p w:rsidR="006424BF" w:rsidRDefault="006424BF" w:rsidP="0044279B">
      <w:pPr>
        <w:spacing w:line="480" w:lineRule="auto"/>
        <w:ind w:left="1134"/>
        <w:jc w:val="both"/>
        <w:rPr>
          <w:b/>
          <w:bCs/>
        </w:rPr>
      </w:pPr>
      <w:r>
        <w:tab/>
      </w:r>
      <w:r>
        <w:tab/>
      </w:r>
      <w:r>
        <w:tab/>
        <w:t xml:space="preserve">          n</w:t>
      </w:r>
      <w:r w:rsidRPr="006424BF">
        <w:rPr>
          <w:vertAlign w:val="subscript"/>
        </w:rPr>
        <w:t>ct</w:t>
      </w:r>
    </w:p>
    <w:p w:rsidR="00F71D16" w:rsidRDefault="00F71D16" w:rsidP="00F71D16">
      <w:pPr>
        <w:spacing w:line="480" w:lineRule="auto"/>
        <w:ind w:left="1134"/>
        <w:jc w:val="both"/>
      </w:pPr>
      <w:r>
        <w:t xml:space="preserve">Keterangan : </w:t>
      </w:r>
    </w:p>
    <w:p w:rsidR="00F71D16" w:rsidRDefault="00F71D16" w:rsidP="00F71D16">
      <w:pPr>
        <w:tabs>
          <w:tab w:val="left" w:pos="1985"/>
        </w:tabs>
        <w:spacing w:line="480" w:lineRule="auto"/>
        <w:ind w:left="1134"/>
        <w:jc w:val="both"/>
      </w:pPr>
      <w:r>
        <w:tab/>
        <w:t>I</w:t>
      </w:r>
      <w:r>
        <w:rPr>
          <w:position w:val="-6"/>
          <w:sz w:val="16"/>
          <w:szCs w:val="16"/>
        </w:rPr>
        <w:t xml:space="preserve">set sekunder </w:t>
      </w:r>
      <w:r w:rsidR="0044279B">
        <w:rPr>
          <w:position w:val="-6"/>
          <w:sz w:val="16"/>
          <w:szCs w:val="16"/>
        </w:rPr>
        <w:t xml:space="preserve">  </w:t>
      </w:r>
      <w:r>
        <w:t>: Penyetelan arus pada bagian sekunder (A)</w:t>
      </w:r>
    </w:p>
    <w:p w:rsidR="00F71D16" w:rsidRDefault="00F71D16" w:rsidP="005A4CE9">
      <w:pPr>
        <w:tabs>
          <w:tab w:val="left" w:pos="1985"/>
        </w:tabs>
        <w:spacing w:line="480" w:lineRule="auto"/>
        <w:ind w:left="1134"/>
        <w:jc w:val="both"/>
      </w:pPr>
      <w:r>
        <w:tab/>
        <w:t>n</w:t>
      </w:r>
      <w:r w:rsidR="005A4CE9" w:rsidRPr="005A4CE9">
        <w:rPr>
          <w:position w:val="-6"/>
          <w:vertAlign w:val="subscript"/>
        </w:rPr>
        <w:t>ct</w:t>
      </w:r>
      <w:r w:rsidR="005A4CE9">
        <w:rPr>
          <w:position w:val="-6"/>
        </w:rPr>
        <w:tab/>
        <w:t xml:space="preserve"> </w:t>
      </w:r>
      <w:r w:rsidR="0044279B">
        <w:rPr>
          <w:position w:val="-6"/>
        </w:rPr>
        <w:t xml:space="preserve"> </w:t>
      </w:r>
      <w:r>
        <w:t>: Angka tranformasi pada tran</w:t>
      </w:r>
      <w:r w:rsidR="0044279B">
        <w:t>formator arus</w:t>
      </w:r>
    </w:p>
    <w:p w:rsidR="00F71D16" w:rsidRDefault="00F71D16" w:rsidP="00F71D16">
      <w:pPr>
        <w:tabs>
          <w:tab w:val="left" w:pos="1985"/>
        </w:tabs>
        <w:spacing w:line="480" w:lineRule="auto"/>
        <w:jc w:val="both"/>
      </w:pPr>
      <w:r>
        <w:t xml:space="preserve">Penyetelan waktu rele arus </w:t>
      </w:r>
      <w:r w:rsidR="00F3255E">
        <w:t xml:space="preserve">lebih waktu terbalik (Invers) </w:t>
      </w:r>
    </w:p>
    <w:p w:rsidR="0036300C" w:rsidRDefault="00BD2E15" w:rsidP="005406D9">
      <w:pPr>
        <w:spacing w:line="480" w:lineRule="auto"/>
        <w:ind w:firstLine="720"/>
        <w:jc w:val="both"/>
      </w:pPr>
      <w:r>
        <w:t>Penyetelan waktu rele arus lebih waktu terbalik dihitung menggunakan rumus kurva waktu dengan arus adalah seperti persamaan berikut (IEC 60255-3 dan B.S.142, 1966):</w:t>
      </w:r>
    </w:p>
    <w:p w:rsidR="000854D3" w:rsidRPr="000854D3" w:rsidRDefault="000854D3" w:rsidP="000854D3">
      <w:pPr>
        <w:ind w:firstLine="720"/>
        <w:jc w:val="both"/>
        <w:rPr>
          <w:i/>
          <w:iCs/>
        </w:rPr>
      </w:pPr>
      <w:r>
        <w:t xml:space="preserve">                             </w:t>
      </w:r>
      <w:r w:rsidRPr="000854D3">
        <w:rPr>
          <w:i/>
          <w:iCs/>
        </w:rPr>
        <w:t>β</w:t>
      </w:r>
      <w:r w:rsidRPr="000854D3">
        <w:rPr>
          <w:i/>
          <w:iCs/>
        </w:rPr>
        <w:tab/>
      </w:r>
    </w:p>
    <w:p w:rsidR="003E0B02" w:rsidRPr="00613B66" w:rsidRDefault="003C5802" w:rsidP="00996780">
      <w:pPr>
        <w:ind w:left="720" w:firstLine="720"/>
        <w:jc w:val="both"/>
      </w:pPr>
      <w:r>
        <w:rPr>
          <w:noProof/>
          <w:lang w:val="id-ID" w:eastAsia="id-ID"/>
        </w:rPr>
        <w:pict>
          <v:shape id="_x0000_s1171" type="#_x0000_t32" style="position:absolute;left:0;text-align:left;margin-left:90.25pt;margin-top:6.5pt;width:87.8pt;height:0;z-index:251651072" o:preferrelative="t" filled="t" strokeweight="1pt"/>
        </w:pict>
      </w:r>
      <w:r>
        <w:rPr>
          <w:noProof/>
          <w:lang w:val="id-ID" w:eastAsia="id-ID"/>
        </w:rPr>
        <w:pict>
          <v:shape id="_x0000_s1172" type="#_x0000_t86" style="position:absolute;left:0;text-align:left;margin-left:131.85pt;margin-top:16.35pt;width:12.35pt;height:31.7pt;z-index:251650048" o:preferrelative="t" adj="1799" strokeweight="1pt"/>
        </w:pict>
      </w:r>
      <w:r>
        <w:rPr>
          <w:noProof/>
          <w:lang w:val="id-ID" w:eastAsia="id-ID"/>
        </w:rPr>
        <w:pict>
          <v:shape id="_x0000_s1173" type="#_x0000_t85" style="position:absolute;left:0;text-align:left;margin-left:106.55pt;margin-top:16.35pt;width:11.8pt;height:32.25pt;z-index:251649024" o:preferrelative="t" adj="1799" strokeweight="1pt"/>
        </w:pict>
      </w:r>
      <w:r>
        <w:rPr>
          <w:noProof/>
          <w:lang w:val="id-ID" w:eastAsia="id-ID"/>
        </w:rPr>
        <w:pict>
          <v:shape id="_x0000_s1174" type="#_x0000_t86" style="position:absolute;left:0;text-align:left;margin-left:143.3pt;margin-top:10.6pt;width:12.35pt;height:43.15pt;z-index:251653120" o:preferrelative="t" adj="1799" strokeweight="1pt"/>
        </w:pict>
      </w:r>
      <w:r>
        <w:rPr>
          <w:noProof/>
          <w:lang w:val="id-ID" w:eastAsia="id-ID"/>
        </w:rPr>
        <w:pict>
          <v:shape id="_x0000_s1175" type="#_x0000_t85" style="position:absolute;left:0;text-align:left;margin-left:99.6pt;margin-top:11.8pt;width:12pt;height:41.9pt;z-index:251652096" o:preferrelative="t" adj="1799" strokeweight="1pt"/>
        </w:pict>
      </w:r>
      <w:r w:rsidR="000854D3">
        <w:t xml:space="preserve">t = </w:t>
      </w:r>
      <w:r w:rsidR="00FF22E3">
        <w:t xml:space="preserve">                               x </w:t>
      </w:r>
      <w:r w:rsidR="00875368">
        <w:t xml:space="preserve"> </w:t>
      </w:r>
      <w:r w:rsidR="00FF22E3">
        <w:t>TMS (detik)</w:t>
      </w:r>
      <w:r w:rsidR="0036300C">
        <w:t xml:space="preserve"> </w:t>
      </w:r>
      <w:r w:rsidR="0036300C">
        <w:tab/>
      </w:r>
      <w:r w:rsidR="0036300C">
        <w:tab/>
      </w:r>
      <w:r w:rsidR="0036300C">
        <w:tab/>
        <w:t xml:space="preserve">  (2.38)</w:t>
      </w:r>
      <w:r w:rsidR="0036300C">
        <w:tab/>
      </w:r>
      <w:r w:rsidR="0036300C">
        <w:tab/>
      </w:r>
      <w:r w:rsidR="00AA316E">
        <w:t xml:space="preserve"> </w:t>
      </w:r>
      <w:r w:rsidR="00996780">
        <w:t xml:space="preserve">              </w:t>
      </w:r>
      <w:r w:rsidR="003E0B02">
        <w:t xml:space="preserve"> I</w:t>
      </w:r>
      <w:r w:rsidR="003E0B02" w:rsidRPr="003E0B02">
        <w:rPr>
          <w:vertAlign w:val="subscript"/>
        </w:rPr>
        <w:t>f</w:t>
      </w:r>
      <w:r w:rsidR="003E0B02">
        <w:rPr>
          <w:vertAlign w:val="subscript"/>
        </w:rPr>
        <w:t xml:space="preserve">        </w:t>
      </w:r>
      <w:r w:rsidR="003E0B02" w:rsidRPr="003E0B02">
        <w:rPr>
          <w:vertAlign w:val="superscript"/>
        </w:rPr>
        <w:t>a</w:t>
      </w:r>
      <w:r w:rsidR="00613B66">
        <w:rPr>
          <w:vertAlign w:val="superscript"/>
        </w:rPr>
        <w:t xml:space="preserve">      </w:t>
      </w:r>
    </w:p>
    <w:p w:rsidR="003E0B02" w:rsidRPr="005150A2" w:rsidRDefault="003C5802" w:rsidP="000854D3">
      <w:pPr>
        <w:spacing w:line="480" w:lineRule="auto"/>
        <w:ind w:left="720" w:firstLine="720"/>
        <w:jc w:val="both"/>
      </w:pPr>
      <w:r>
        <w:rPr>
          <w:noProof/>
          <w:lang w:val="id-ID" w:eastAsia="id-ID"/>
        </w:rPr>
        <w:pict>
          <v:shape id="_x0000_s1176" type="#_x0000_t32" style="position:absolute;left:0;text-align:left;margin-left:112.85pt;margin-top:.9pt;width:24.5pt;height:0;z-index:251636736" o:preferrelative="t" filled="t" strokeweight="1pt"/>
        </w:pict>
      </w:r>
      <w:r w:rsidR="003E0B02">
        <w:t xml:space="preserve">           </w:t>
      </w:r>
      <w:r w:rsidR="000006ED">
        <w:t xml:space="preserve">   </w:t>
      </w:r>
      <w:r w:rsidR="003E0B02">
        <w:t xml:space="preserve">  I</w:t>
      </w:r>
      <w:r w:rsidR="003E0B02" w:rsidRPr="003E0B02">
        <w:rPr>
          <w:vertAlign w:val="subscript"/>
        </w:rPr>
        <w:t>set</w:t>
      </w:r>
      <w:r w:rsidR="005150A2">
        <w:rPr>
          <w:vertAlign w:val="subscript"/>
        </w:rPr>
        <w:t xml:space="preserve">           </w:t>
      </w:r>
      <w:r w:rsidR="00875368">
        <w:rPr>
          <w:vertAlign w:val="subscript"/>
        </w:rPr>
        <w:t xml:space="preserve"> </w:t>
      </w:r>
      <w:r w:rsidR="005150A2">
        <w:t>- 1</w:t>
      </w:r>
    </w:p>
    <w:p w:rsidR="00E51F53" w:rsidRDefault="00E51F53" w:rsidP="00E51F53">
      <w:pPr>
        <w:ind w:firstLine="720"/>
        <w:jc w:val="both"/>
      </w:pPr>
    </w:p>
    <w:p w:rsidR="00DB2FFF" w:rsidRDefault="00E51F53" w:rsidP="00DB2FFF">
      <w:pPr>
        <w:spacing w:line="480" w:lineRule="auto"/>
        <w:ind w:firstLine="720"/>
        <w:jc w:val="both"/>
      </w:pPr>
      <w:r>
        <w:t>Nila</w:t>
      </w:r>
      <w:r w:rsidR="00E74ADC">
        <w:t>i</w:t>
      </w:r>
      <w:r>
        <w:t xml:space="preserve"> TMS pada rele arus lebih waktu terbalik dapat dicar</w:t>
      </w:r>
      <w:r w:rsidR="00DB2FFF">
        <w:t xml:space="preserve">i dengan menggunakan persamaan </w:t>
      </w:r>
      <w:r w:rsidR="00DB2FFF" w:rsidRPr="000854D3">
        <w:rPr>
          <w:i/>
          <w:iCs/>
        </w:rPr>
        <w:tab/>
      </w:r>
      <w:r w:rsidR="00DB2FFF">
        <w:t xml:space="preserve"> </w:t>
      </w:r>
    </w:p>
    <w:p w:rsidR="00DB2FFF" w:rsidRPr="00613B66" w:rsidRDefault="003C5802" w:rsidP="00DB2FFF">
      <w:pPr>
        <w:ind w:left="720" w:firstLine="720"/>
        <w:jc w:val="both"/>
      </w:pPr>
      <w:r>
        <w:rPr>
          <w:noProof/>
          <w:lang w:val="id-ID" w:eastAsia="id-ID"/>
        </w:rPr>
        <w:pict>
          <v:shape id="_x0000_s1177" type="#_x0000_t86" style="position:absolute;left:0;text-align:left;margin-left:144.2pt;margin-top:-2.75pt;width:12.35pt;height:43.15pt;z-index:251659264" o:preferrelative="t" adj="1799" strokeweight="1pt"/>
        </w:pict>
      </w:r>
      <w:r>
        <w:rPr>
          <w:noProof/>
          <w:lang w:val="id-ID" w:eastAsia="id-ID"/>
        </w:rPr>
        <w:pict>
          <v:shape id="_x0000_s1178" type="#_x0000_t85" style="position:absolute;left:0;text-align:left;margin-left:94.55pt;margin-top:-1.5pt;width:12pt;height:41.9pt;z-index:251658240" o:preferrelative="t" adj="1799" strokeweight="1pt"/>
        </w:pict>
      </w:r>
      <w:r>
        <w:rPr>
          <w:noProof/>
          <w:lang w:val="id-ID" w:eastAsia="id-ID"/>
        </w:rPr>
        <w:pict>
          <v:shape id="_x0000_s1179" type="#_x0000_t86" style="position:absolute;left:0;text-align:left;margin-left:131.85pt;margin-top:2.95pt;width:12.35pt;height:31.7pt;z-index:251656192" o:preferrelative="t" adj="1799" strokeweight="1pt"/>
        </w:pict>
      </w:r>
      <w:r>
        <w:rPr>
          <w:noProof/>
          <w:lang w:val="id-ID" w:eastAsia="id-ID"/>
        </w:rPr>
        <w:pict>
          <v:shape id="_x0000_s1180" type="#_x0000_t85" style="position:absolute;left:0;text-align:left;margin-left:106.55pt;margin-top:2.95pt;width:11.8pt;height:32.25pt;z-index:251655168" o:preferrelative="t" adj="1799" strokeweight="1pt"/>
        </w:pict>
      </w:r>
      <w:r w:rsidR="00DB2FFF">
        <w:tab/>
        <w:t xml:space="preserve">     I</w:t>
      </w:r>
      <w:r w:rsidR="00DB2FFF" w:rsidRPr="003E0B02">
        <w:rPr>
          <w:vertAlign w:val="subscript"/>
        </w:rPr>
        <w:t>f</w:t>
      </w:r>
      <w:r w:rsidR="00DB2FFF">
        <w:rPr>
          <w:vertAlign w:val="subscript"/>
        </w:rPr>
        <w:t xml:space="preserve">        </w:t>
      </w:r>
      <w:r w:rsidR="00DB2FFF" w:rsidRPr="003E0B02">
        <w:rPr>
          <w:vertAlign w:val="superscript"/>
        </w:rPr>
        <w:t>a</w:t>
      </w:r>
      <w:r w:rsidR="00DB2FFF">
        <w:rPr>
          <w:vertAlign w:val="superscript"/>
        </w:rPr>
        <w:t xml:space="preserve">      </w:t>
      </w:r>
    </w:p>
    <w:p w:rsidR="00DB2FFF" w:rsidRDefault="003C5802" w:rsidP="00DB2FFF">
      <w:pPr>
        <w:spacing w:line="480" w:lineRule="auto"/>
        <w:ind w:left="720" w:firstLine="720"/>
        <w:jc w:val="both"/>
      </w:pPr>
      <w:r>
        <w:rPr>
          <w:noProof/>
          <w:lang w:val="id-ID" w:eastAsia="id-ID"/>
        </w:rPr>
        <w:pict>
          <v:shape id="_x0000_s1181" type="#_x0000_t32" style="position:absolute;left:0;text-align:left;margin-left:112.85pt;margin-top:.9pt;width:24.5pt;height:0;z-index:251654144" o:preferrelative="t" filled="t" strokeweight="1pt"/>
        </w:pict>
      </w:r>
      <w:r w:rsidR="00DB2FFF">
        <w:t xml:space="preserve">                I</w:t>
      </w:r>
      <w:r w:rsidR="00DB2FFF" w:rsidRPr="003E0B02">
        <w:rPr>
          <w:vertAlign w:val="subscript"/>
        </w:rPr>
        <w:t>set</w:t>
      </w:r>
      <w:r w:rsidR="00DB2FFF">
        <w:rPr>
          <w:vertAlign w:val="subscript"/>
        </w:rPr>
        <w:t xml:space="preserve">           </w:t>
      </w:r>
      <w:r w:rsidR="00875368">
        <w:rPr>
          <w:vertAlign w:val="subscript"/>
        </w:rPr>
        <w:t xml:space="preserve"> </w:t>
      </w:r>
      <w:r w:rsidR="00DB2FFF">
        <w:t>- 1</w:t>
      </w:r>
    </w:p>
    <w:p w:rsidR="00DB2FFF" w:rsidRDefault="003C5802" w:rsidP="0098442D">
      <w:pPr>
        <w:jc w:val="both"/>
      </w:pPr>
      <w:r>
        <w:rPr>
          <w:noProof/>
          <w:lang w:val="id-ID" w:eastAsia="id-ID"/>
        </w:rPr>
        <w:pict>
          <v:shape id="_x0000_s1182" type="#_x0000_t32" style="position:absolute;left:0;text-align:left;margin-left:82.95pt;margin-top:7.5pt;width:95.1pt;height:0;z-index:251657216" o:preferrelative="t" filled="t" strokeweight="1pt"/>
        </w:pict>
      </w:r>
      <w:r w:rsidR="00DB2FFF">
        <w:t xml:space="preserve">           TMS</w:t>
      </w:r>
      <w:r w:rsidR="00DB2FFF">
        <w:tab/>
        <w:t xml:space="preserve">= </w:t>
      </w:r>
      <w:r w:rsidR="00DB2FFF">
        <w:tab/>
      </w:r>
      <w:r w:rsidR="00DB2FFF">
        <w:tab/>
      </w:r>
      <w:r w:rsidR="00DB2FFF">
        <w:tab/>
        <w:t xml:space="preserve"> </w:t>
      </w:r>
      <w:r w:rsidR="0098442D">
        <w:t>x</w:t>
      </w:r>
      <w:r w:rsidR="00DB2FFF">
        <w:t xml:space="preserve"> t</w:t>
      </w:r>
      <w:r w:rsidR="00A20071">
        <w:tab/>
      </w:r>
      <w:r w:rsidR="00A20071">
        <w:tab/>
      </w:r>
      <w:r w:rsidR="00A20071">
        <w:tab/>
      </w:r>
      <w:r w:rsidR="00A20071">
        <w:tab/>
      </w:r>
      <w:r w:rsidR="00A20071">
        <w:tab/>
        <w:t xml:space="preserve">  (2.39)</w:t>
      </w:r>
    </w:p>
    <w:p w:rsidR="00E74ADC" w:rsidRDefault="00425AA9" w:rsidP="00E66F8D">
      <w:pPr>
        <w:spacing w:line="480" w:lineRule="auto"/>
        <w:jc w:val="both"/>
      </w:pPr>
      <w:r>
        <w:tab/>
      </w:r>
      <w:r>
        <w:tab/>
      </w:r>
      <w:r>
        <w:tab/>
        <w:t xml:space="preserve">      </w:t>
      </w:r>
      <w:r w:rsidRPr="000854D3">
        <w:rPr>
          <w:i/>
          <w:iCs/>
        </w:rPr>
        <w:t>β</w:t>
      </w:r>
    </w:p>
    <w:p w:rsidR="00E51F53" w:rsidRDefault="00E51F53" w:rsidP="00E51F53">
      <w:pPr>
        <w:spacing w:line="480" w:lineRule="auto"/>
      </w:pPr>
      <w:r>
        <w:t>Keterangan :</w:t>
      </w:r>
    </w:p>
    <w:p w:rsidR="00E51F53" w:rsidRDefault="00E51F53" w:rsidP="00E51F53">
      <w:pPr>
        <w:tabs>
          <w:tab w:val="left" w:pos="1418"/>
          <w:tab w:val="left" w:pos="2127"/>
          <w:tab w:val="left" w:pos="2410"/>
        </w:tabs>
        <w:spacing w:line="480" w:lineRule="auto"/>
      </w:pPr>
      <w:r>
        <w:tab/>
        <w:t>t</w:t>
      </w:r>
      <w:r>
        <w:tab/>
        <w:t>:</w:t>
      </w:r>
      <w:r>
        <w:tab/>
        <w:t>Waktu beroperasinya rele (detik)</w:t>
      </w:r>
    </w:p>
    <w:p w:rsidR="00E51F53" w:rsidRDefault="00E51F53" w:rsidP="00E51F53">
      <w:pPr>
        <w:tabs>
          <w:tab w:val="left" w:pos="1418"/>
          <w:tab w:val="left" w:pos="2127"/>
          <w:tab w:val="left" w:pos="2410"/>
        </w:tabs>
        <w:spacing w:line="480" w:lineRule="auto"/>
        <w:ind w:left="2410" w:hanging="2410"/>
      </w:pPr>
      <w:r>
        <w:tab/>
        <w:t>TMS</w:t>
      </w:r>
      <w:r>
        <w:tab/>
        <w:t>:</w:t>
      </w:r>
      <w:r>
        <w:tab/>
      </w:r>
      <w:r>
        <w:rPr>
          <w:i/>
          <w:iCs/>
        </w:rPr>
        <w:t xml:space="preserve">Time Multiple Setting. </w:t>
      </w:r>
      <w:r>
        <w:t>Nilai ini yang diaturkan ke</w:t>
      </w:r>
      <w:r w:rsidR="00EC512A">
        <w:t xml:space="preserve"> rele sebagai konstanta (tanpa s</w:t>
      </w:r>
      <w:r>
        <w:t>atua</w:t>
      </w:r>
      <w:r w:rsidR="007E7287">
        <w:t>n</w:t>
      </w:r>
      <w:r>
        <w:t>)</w:t>
      </w:r>
    </w:p>
    <w:p w:rsidR="00E51F53" w:rsidRDefault="00E51F53" w:rsidP="000857AA">
      <w:pPr>
        <w:tabs>
          <w:tab w:val="left" w:pos="1418"/>
          <w:tab w:val="left" w:pos="2127"/>
          <w:tab w:val="left" w:pos="2410"/>
        </w:tabs>
        <w:spacing w:line="480" w:lineRule="auto"/>
        <w:ind w:left="2410" w:hanging="2410"/>
      </w:pPr>
      <w:r>
        <w:tab/>
        <w:t>I</w:t>
      </w:r>
      <w:r w:rsidRPr="00E51F53">
        <w:rPr>
          <w:vertAlign w:val="subscript"/>
        </w:rPr>
        <w:t>f</w:t>
      </w:r>
      <w:r>
        <w:tab/>
        <w:t>:</w:t>
      </w:r>
      <w:r>
        <w:tab/>
        <w:t>Arus gangguan hubung singkat (A), pada system distribusi tenaga listrik. Penyetelan rele arus lebih</w:t>
      </w:r>
      <w:r w:rsidR="008808FA">
        <w:t>, I</w:t>
      </w:r>
      <w:r w:rsidR="008808FA" w:rsidRPr="008808FA">
        <w:rPr>
          <w:vertAlign w:val="subscript"/>
        </w:rPr>
        <w:t>f</w:t>
      </w:r>
      <w:r w:rsidR="008808FA">
        <w:t xml:space="preserve"> diambil arus gangguan tiga fasa terkecil atau terjauh dari sumber.</w:t>
      </w:r>
    </w:p>
    <w:p w:rsidR="008808FA" w:rsidRDefault="008808FA" w:rsidP="00AD0EC6">
      <w:pPr>
        <w:tabs>
          <w:tab w:val="left" w:pos="1418"/>
          <w:tab w:val="left" w:pos="2127"/>
          <w:tab w:val="left" w:pos="2410"/>
        </w:tabs>
        <w:spacing w:line="360" w:lineRule="auto"/>
        <w:ind w:left="2410" w:hanging="2410"/>
      </w:pPr>
      <w:r>
        <w:tab/>
        <w:t>I</w:t>
      </w:r>
      <w:r w:rsidRPr="008808FA">
        <w:rPr>
          <w:vertAlign w:val="subscript"/>
        </w:rPr>
        <w:t>set</w:t>
      </w:r>
      <w:r>
        <w:tab/>
        <w:t>:</w:t>
      </w:r>
      <w:r>
        <w:tab/>
        <w:t>Arus peyetelan yang dasukkan ke rele (A).</w:t>
      </w:r>
    </w:p>
    <w:p w:rsidR="000857AA" w:rsidRDefault="000857AA" w:rsidP="000857AA">
      <w:pPr>
        <w:tabs>
          <w:tab w:val="left" w:pos="1418"/>
          <w:tab w:val="left" w:pos="2127"/>
          <w:tab w:val="left" w:pos="2410"/>
        </w:tabs>
        <w:spacing w:line="360" w:lineRule="auto"/>
      </w:pPr>
    </w:p>
    <w:p w:rsidR="008808FA" w:rsidRDefault="008808FA" w:rsidP="008808FA">
      <w:pPr>
        <w:tabs>
          <w:tab w:val="left" w:pos="1418"/>
          <w:tab w:val="left" w:pos="2127"/>
          <w:tab w:val="left" w:pos="2410"/>
        </w:tabs>
        <w:spacing w:line="360" w:lineRule="auto"/>
        <w:ind w:left="2410" w:hanging="2410"/>
        <w:jc w:val="center"/>
      </w:pPr>
      <w:r>
        <w:t xml:space="preserve">Tabel 2.1 Koefisien </w:t>
      </w:r>
      <w:r w:rsidRPr="008808FA">
        <w:rPr>
          <w:i/>
          <w:iCs/>
        </w:rPr>
        <w:t>Time Dial</w:t>
      </w:r>
    </w:p>
    <w:tbl>
      <w:tblPr>
        <w:tblW w:w="0" w:type="auto"/>
        <w:tblInd w:w="2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850"/>
        <w:gridCol w:w="992"/>
      </w:tblGrid>
      <w:tr w:rsidR="00A85012" w:rsidTr="00525427">
        <w:tc>
          <w:tcPr>
            <w:tcW w:w="2093" w:type="dxa"/>
            <w:shd w:val="clear" w:color="auto" w:fill="auto"/>
          </w:tcPr>
          <w:p w:rsidR="00A85012" w:rsidRDefault="00A85012" w:rsidP="00525427">
            <w:pPr>
              <w:tabs>
                <w:tab w:val="left" w:pos="1418"/>
                <w:tab w:val="left" w:pos="2127"/>
                <w:tab w:val="left" w:pos="2410"/>
              </w:tabs>
              <w:spacing w:line="360" w:lineRule="auto"/>
              <w:jc w:val="center"/>
            </w:pPr>
            <w:r>
              <w:t>Jenis Kurva</w:t>
            </w:r>
          </w:p>
        </w:tc>
        <w:tc>
          <w:tcPr>
            <w:tcW w:w="850" w:type="dxa"/>
            <w:shd w:val="clear" w:color="auto" w:fill="auto"/>
          </w:tcPr>
          <w:p w:rsidR="00A85012" w:rsidRDefault="00A2779D" w:rsidP="00525427">
            <w:pPr>
              <w:tabs>
                <w:tab w:val="left" w:pos="1418"/>
                <w:tab w:val="left" w:pos="2127"/>
                <w:tab w:val="left" w:pos="2410"/>
              </w:tabs>
              <w:spacing w:line="360" w:lineRule="auto"/>
              <w:ind w:left="2410" w:hanging="2410"/>
              <w:jc w:val="center"/>
            </w:pPr>
            <w:r>
              <w:t>Β</w:t>
            </w:r>
          </w:p>
        </w:tc>
        <w:tc>
          <w:tcPr>
            <w:tcW w:w="992" w:type="dxa"/>
            <w:shd w:val="clear" w:color="auto" w:fill="auto"/>
          </w:tcPr>
          <w:p w:rsidR="00A85012" w:rsidRDefault="00A85012" w:rsidP="00525427">
            <w:pPr>
              <w:tabs>
                <w:tab w:val="left" w:pos="1418"/>
                <w:tab w:val="left" w:pos="2127"/>
                <w:tab w:val="left" w:pos="2410"/>
              </w:tabs>
              <w:spacing w:line="360" w:lineRule="auto"/>
              <w:jc w:val="center"/>
            </w:pPr>
            <w:r>
              <w:t>A</w:t>
            </w:r>
          </w:p>
        </w:tc>
      </w:tr>
      <w:tr w:rsidR="00A85012" w:rsidTr="00525427">
        <w:tc>
          <w:tcPr>
            <w:tcW w:w="2093" w:type="dxa"/>
            <w:shd w:val="clear" w:color="auto" w:fill="auto"/>
          </w:tcPr>
          <w:p w:rsidR="00A85012" w:rsidRPr="00DD399F" w:rsidRDefault="00A85012" w:rsidP="00525427">
            <w:pPr>
              <w:tabs>
                <w:tab w:val="left" w:pos="1418"/>
                <w:tab w:val="left" w:pos="2127"/>
                <w:tab w:val="left" w:pos="2410"/>
              </w:tabs>
              <w:spacing w:line="360" w:lineRule="auto"/>
              <w:jc w:val="both"/>
              <w:rPr>
                <w:i/>
                <w:iCs/>
              </w:rPr>
            </w:pPr>
            <w:r w:rsidRPr="00DD399F">
              <w:rPr>
                <w:i/>
                <w:iCs/>
              </w:rPr>
              <w:t>Standart Inverse</w:t>
            </w:r>
          </w:p>
        </w:tc>
        <w:tc>
          <w:tcPr>
            <w:tcW w:w="850" w:type="dxa"/>
            <w:shd w:val="clear" w:color="auto" w:fill="auto"/>
          </w:tcPr>
          <w:p w:rsidR="00A85012" w:rsidRDefault="00A85012" w:rsidP="00525427">
            <w:pPr>
              <w:tabs>
                <w:tab w:val="left" w:pos="1418"/>
                <w:tab w:val="left" w:pos="2127"/>
                <w:tab w:val="left" w:pos="2410"/>
              </w:tabs>
              <w:spacing w:line="360" w:lineRule="auto"/>
              <w:jc w:val="center"/>
            </w:pPr>
            <w:r>
              <w:t>0,14</w:t>
            </w:r>
          </w:p>
        </w:tc>
        <w:tc>
          <w:tcPr>
            <w:tcW w:w="992" w:type="dxa"/>
            <w:shd w:val="clear" w:color="auto" w:fill="auto"/>
          </w:tcPr>
          <w:p w:rsidR="00A85012" w:rsidRDefault="00A85012" w:rsidP="00525427">
            <w:pPr>
              <w:tabs>
                <w:tab w:val="left" w:pos="1418"/>
                <w:tab w:val="left" w:pos="2127"/>
                <w:tab w:val="left" w:pos="2410"/>
              </w:tabs>
              <w:spacing w:line="360" w:lineRule="auto"/>
              <w:jc w:val="center"/>
            </w:pPr>
            <w:r>
              <w:t>0,02</w:t>
            </w:r>
          </w:p>
        </w:tc>
      </w:tr>
      <w:tr w:rsidR="00A85012" w:rsidTr="00525427">
        <w:tc>
          <w:tcPr>
            <w:tcW w:w="2093" w:type="dxa"/>
            <w:shd w:val="clear" w:color="auto" w:fill="auto"/>
          </w:tcPr>
          <w:p w:rsidR="00A85012" w:rsidRPr="00DD399F" w:rsidRDefault="00A85012" w:rsidP="00525427">
            <w:pPr>
              <w:tabs>
                <w:tab w:val="left" w:pos="1418"/>
                <w:tab w:val="left" w:pos="2127"/>
                <w:tab w:val="left" w:pos="2410"/>
              </w:tabs>
              <w:spacing w:line="360" w:lineRule="auto"/>
              <w:jc w:val="both"/>
              <w:rPr>
                <w:i/>
                <w:iCs/>
              </w:rPr>
            </w:pPr>
            <w:r w:rsidRPr="00DD399F">
              <w:rPr>
                <w:i/>
                <w:iCs/>
              </w:rPr>
              <w:t>Very Inverse</w:t>
            </w:r>
          </w:p>
        </w:tc>
        <w:tc>
          <w:tcPr>
            <w:tcW w:w="850" w:type="dxa"/>
            <w:shd w:val="clear" w:color="auto" w:fill="auto"/>
          </w:tcPr>
          <w:p w:rsidR="00A85012" w:rsidRDefault="00A85012" w:rsidP="00525427">
            <w:pPr>
              <w:tabs>
                <w:tab w:val="left" w:pos="1418"/>
                <w:tab w:val="left" w:pos="2127"/>
                <w:tab w:val="left" w:pos="2410"/>
              </w:tabs>
              <w:spacing w:line="360" w:lineRule="auto"/>
              <w:jc w:val="center"/>
            </w:pPr>
            <w:r>
              <w:t>13,5</w:t>
            </w:r>
          </w:p>
        </w:tc>
        <w:tc>
          <w:tcPr>
            <w:tcW w:w="992" w:type="dxa"/>
            <w:shd w:val="clear" w:color="auto" w:fill="auto"/>
          </w:tcPr>
          <w:p w:rsidR="00A85012" w:rsidRDefault="00A85012" w:rsidP="00525427">
            <w:pPr>
              <w:tabs>
                <w:tab w:val="left" w:pos="1418"/>
                <w:tab w:val="left" w:pos="2127"/>
                <w:tab w:val="left" w:pos="2410"/>
              </w:tabs>
              <w:spacing w:line="360" w:lineRule="auto"/>
              <w:jc w:val="center"/>
            </w:pPr>
            <w:r>
              <w:t>1</w:t>
            </w:r>
          </w:p>
        </w:tc>
      </w:tr>
      <w:tr w:rsidR="00A85012" w:rsidTr="00525427">
        <w:tc>
          <w:tcPr>
            <w:tcW w:w="2093" w:type="dxa"/>
            <w:shd w:val="clear" w:color="auto" w:fill="auto"/>
          </w:tcPr>
          <w:p w:rsidR="00A85012" w:rsidRPr="00DD399F" w:rsidRDefault="00A85012" w:rsidP="00525427">
            <w:pPr>
              <w:tabs>
                <w:tab w:val="left" w:pos="1418"/>
                <w:tab w:val="left" w:pos="2127"/>
                <w:tab w:val="left" w:pos="2410"/>
              </w:tabs>
              <w:spacing w:line="360" w:lineRule="auto"/>
              <w:jc w:val="both"/>
              <w:rPr>
                <w:i/>
                <w:iCs/>
              </w:rPr>
            </w:pPr>
            <w:r w:rsidRPr="00DD399F">
              <w:rPr>
                <w:i/>
                <w:iCs/>
              </w:rPr>
              <w:t>Exremely Inverse</w:t>
            </w:r>
          </w:p>
        </w:tc>
        <w:tc>
          <w:tcPr>
            <w:tcW w:w="850" w:type="dxa"/>
            <w:shd w:val="clear" w:color="auto" w:fill="auto"/>
          </w:tcPr>
          <w:p w:rsidR="00A85012" w:rsidRDefault="00A85012" w:rsidP="00525427">
            <w:pPr>
              <w:tabs>
                <w:tab w:val="left" w:pos="1418"/>
                <w:tab w:val="left" w:pos="2127"/>
                <w:tab w:val="left" w:pos="2410"/>
              </w:tabs>
              <w:spacing w:line="360" w:lineRule="auto"/>
              <w:jc w:val="center"/>
            </w:pPr>
            <w:r>
              <w:t>80</w:t>
            </w:r>
          </w:p>
        </w:tc>
        <w:tc>
          <w:tcPr>
            <w:tcW w:w="992" w:type="dxa"/>
            <w:shd w:val="clear" w:color="auto" w:fill="auto"/>
          </w:tcPr>
          <w:p w:rsidR="00A85012" w:rsidRDefault="00A85012" w:rsidP="00525427">
            <w:pPr>
              <w:tabs>
                <w:tab w:val="left" w:pos="1418"/>
                <w:tab w:val="left" w:pos="2127"/>
                <w:tab w:val="left" w:pos="2410"/>
              </w:tabs>
              <w:spacing w:line="360" w:lineRule="auto"/>
              <w:jc w:val="center"/>
            </w:pPr>
            <w:r>
              <w:t>2</w:t>
            </w:r>
          </w:p>
        </w:tc>
      </w:tr>
    </w:tbl>
    <w:p w:rsidR="00A85012" w:rsidRDefault="00A85012" w:rsidP="00204FAF">
      <w:pPr>
        <w:tabs>
          <w:tab w:val="left" w:pos="1418"/>
          <w:tab w:val="left" w:pos="2127"/>
          <w:tab w:val="left" w:pos="2410"/>
        </w:tabs>
        <w:spacing w:line="360" w:lineRule="auto"/>
        <w:ind w:left="2410" w:hanging="2410"/>
        <w:jc w:val="center"/>
      </w:pPr>
    </w:p>
    <w:p w:rsidR="0028654E" w:rsidRDefault="0028654E" w:rsidP="00204FAF">
      <w:pPr>
        <w:tabs>
          <w:tab w:val="left" w:pos="1418"/>
          <w:tab w:val="left" w:pos="2127"/>
          <w:tab w:val="left" w:pos="2410"/>
        </w:tabs>
        <w:spacing w:line="360" w:lineRule="auto"/>
        <w:ind w:left="2410" w:hanging="2410"/>
        <w:jc w:val="center"/>
      </w:pPr>
    </w:p>
    <w:p w:rsidR="00563AE5" w:rsidRPr="002F778F" w:rsidRDefault="00563AE5" w:rsidP="002F778F">
      <w:pPr>
        <w:numPr>
          <w:ilvl w:val="1"/>
          <w:numId w:val="11"/>
        </w:numPr>
        <w:tabs>
          <w:tab w:val="left" w:pos="851"/>
          <w:tab w:val="left" w:pos="2127"/>
          <w:tab w:val="left" w:pos="2410"/>
        </w:tabs>
        <w:spacing w:line="360" w:lineRule="auto"/>
        <w:ind w:hanging="1440"/>
        <w:jc w:val="both"/>
        <w:rPr>
          <w:b/>
          <w:bCs/>
        </w:rPr>
      </w:pPr>
      <w:r w:rsidRPr="002F778F">
        <w:rPr>
          <w:b/>
          <w:bCs/>
        </w:rPr>
        <w:t>Daerah Pengamanan</w:t>
      </w:r>
    </w:p>
    <w:p w:rsidR="002C1BC0" w:rsidRDefault="002C1BC0" w:rsidP="000857AA">
      <w:pPr>
        <w:tabs>
          <w:tab w:val="left" w:pos="1134"/>
          <w:tab w:val="left" w:pos="2127"/>
          <w:tab w:val="left" w:pos="2410"/>
        </w:tabs>
        <w:spacing w:line="480" w:lineRule="auto"/>
        <w:ind w:firstLine="851"/>
        <w:jc w:val="both"/>
      </w:pPr>
      <w:r>
        <w:t>Untuk memperoleh tingkat selektifitas yang tinggi</w:t>
      </w:r>
      <w:r w:rsidR="00793C56">
        <w:t>,</w:t>
      </w:r>
      <w:r w:rsidR="00FD0A0D">
        <w:t xml:space="preserve"> dimana hanya bagian si</w:t>
      </w:r>
      <w:r w:rsidR="00793C56">
        <w:t xml:space="preserve">stem yang terganggu saja yang diisolasi (mengalami pemutusan), maka pada </w:t>
      </w:r>
      <w:r w:rsidR="004F15F7">
        <w:t>si</w:t>
      </w:r>
      <w:r w:rsidR="00793C56">
        <w:t>stem proteksi dibentuk daerah-daerah pengaman. Daerah pengaman akan memberikan suatu pengerti</w:t>
      </w:r>
      <w:r w:rsidR="003C1B63">
        <w:t>an mengenai batas daerah bagi si</w:t>
      </w:r>
      <w:r w:rsidR="00A90360">
        <w:t>s</w:t>
      </w:r>
      <w:r w:rsidR="004F15F7">
        <w:t>tem pengaman. Sehingga suatu si</w:t>
      </w:r>
      <w:r w:rsidR="00793C56">
        <w:t>stem pengaman akan memberikan respon terhadap gangguan yang terjadi didaerahnya dan memberikan perlindungan terhadap gagguan tersebut.</w:t>
      </w:r>
    </w:p>
    <w:p w:rsidR="00793C56" w:rsidRDefault="00793C56" w:rsidP="000857AA">
      <w:pPr>
        <w:tabs>
          <w:tab w:val="left" w:pos="1134"/>
          <w:tab w:val="left" w:pos="2127"/>
          <w:tab w:val="left" w:pos="2410"/>
        </w:tabs>
        <w:spacing w:line="480" w:lineRule="auto"/>
        <w:ind w:firstLine="851"/>
        <w:jc w:val="both"/>
      </w:pPr>
      <w:r>
        <w:t>Daerah pengaman distribusi dapat dilihat pada gambar 2.8 dibawah ini, dimana ga</w:t>
      </w:r>
      <w:r w:rsidR="0051688E">
        <w:t>mbar tersebut merupakan suatu si</w:t>
      </w:r>
      <w:r>
        <w:t xml:space="preserve">stem ganggun menengah yang terdiri dari satu transformator, satu saluran distribusi dan tiga buah busbar yang digambarkan dalam diagram segaris. Garis putus-putus </w:t>
      </w:r>
      <w:r w:rsidR="0051688E">
        <w:t>tersebut menunjukan pembagian si</w:t>
      </w:r>
      <w:r>
        <w:t>stem tenaga listrik kedalam tiga daerah pengaman.</w:t>
      </w:r>
    </w:p>
    <w:p w:rsidR="00793C56" w:rsidRDefault="00793C56" w:rsidP="000857AA">
      <w:pPr>
        <w:tabs>
          <w:tab w:val="left" w:pos="1134"/>
          <w:tab w:val="left" w:pos="2127"/>
          <w:tab w:val="left" w:pos="2410"/>
        </w:tabs>
        <w:spacing w:line="480" w:lineRule="auto"/>
        <w:ind w:firstLine="851"/>
        <w:jc w:val="both"/>
      </w:pPr>
      <w:r>
        <w:t>Batas se</w:t>
      </w:r>
      <w:r w:rsidR="000025D5">
        <w:t>tiap daerah menentukan bagian si</w:t>
      </w:r>
      <w:r>
        <w:t>stem tegangan menengah sehingga gangguan yang terjadi didalam daerah tersebut,</w:t>
      </w:r>
      <w:r w:rsidR="00BE36C6">
        <w:t xml:space="preserve"> si</w:t>
      </w:r>
      <w:r>
        <w:t>stem pengaman yang bertanggung jawab akan bertindak untuk memiahkan semua gangguan yang berada dalam daerah itu. Karena pemisahan dalamkeadaan terganggu dilakukan oleh pemutusan rangkaian,maka pada setiap titik hubungan antara peralatan di dalam daerah pengaman sa</w:t>
      </w:r>
      <w:r w:rsidR="00BE36C6">
        <w:t>tu dengan bagian lainnya dari si</w:t>
      </w:r>
      <w:r>
        <w:t>stem harus menyisipkan pemutusan rangkaian. Dengan kata lain, pemutusan rangkaian membantu menentukan batas daerah pengaman.</w:t>
      </w:r>
    </w:p>
    <w:p w:rsidR="008B7157" w:rsidRDefault="004B2B1F" w:rsidP="008B7157">
      <w:pPr>
        <w:tabs>
          <w:tab w:val="left" w:pos="1134"/>
          <w:tab w:val="left" w:pos="2127"/>
          <w:tab w:val="left" w:pos="2410"/>
        </w:tabs>
        <w:spacing w:line="360" w:lineRule="auto"/>
        <w:ind w:firstLine="851"/>
        <w:jc w:val="both"/>
      </w:pPr>
      <w:r>
        <w:rPr>
          <w:noProof/>
          <w:lang w:val="id-ID" w:eastAsia="id-ID"/>
        </w:rPr>
        <w:drawing>
          <wp:inline distT="0" distB="0" distL="0" distR="0">
            <wp:extent cx="4352925" cy="2390775"/>
            <wp:effectExtent l="19050" t="0" r="9525" b="0"/>
            <wp:docPr id="7" name="Picture 7" descr="IMG_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698"/>
                    <pic:cNvPicPr>
                      <a:picLocks noChangeAspect="1" noChangeArrowheads="1"/>
                    </pic:cNvPicPr>
                  </pic:nvPicPr>
                  <pic:blipFill>
                    <a:blip r:embed="rId17"/>
                    <a:srcRect/>
                    <a:stretch>
                      <a:fillRect/>
                    </a:stretch>
                  </pic:blipFill>
                  <pic:spPr bwMode="auto">
                    <a:xfrm>
                      <a:off x="0" y="0"/>
                      <a:ext cx="4352925" cy="2390775"/>
                    </a:xfrm>
                    <a:prstGeom prst="rect">
                      <a:avLst/>
                    </a:prstGeom>
                    <a:noFill/>
                    <a:ln w="9525">
                      <a:noFill/>
                      <a:miter lim="800000"/>
                      <a:headEnd/>
                      <a:tailEnd/>
                    </a:ln>
                  </pic:spPr>
                </pic:pic>
              </a:graphicData>
            </a:graphic>
          </wp:inline>
        </w:drawing>
      </w:r>
    </w:p>
    <w:p w:rsidR="00571F6C" w:rsidRPr="00924672" w:rsidRDefault="004B2B1F" w:rsidP="00FD75E7">
      <w:pPr>
        <w:tabs>
          <w:tab w:val="left" w:pos="1134"/>
          <w:tab w:val="left" w:pos="2127"/>
          <w:tab w:val="left" w:pos="2410"/>
        </w:tabs>
        <w:spacing w:line="360" w:lineRule="auto"/>
        <w:jc w:val="center"/>
      </w:pPr>
      <w:r>
        <w:rPr>
          <w:noProof/>
          <w:lang w:val="id-ID" w:eastAsia="id-ID"/>
        </w:rPr>
        <w:drawing>
          <wp:anchor distT="0" distB="0" distL="114300" distR="114300" simplePos="0" relativeHeight="251662336" behindDoc="0" locked="0" layoutInCell="1" allowOverlap="1">
            <wp:simplePos x="0" y="0"/>
            <wp:positionH relativeFrom="column">
              <wp:posOffset>1762760</wp:posOffset>
            </wp:positionH>
            <wp:positionV relativeFrom="paragraph">
              <wp:posOffset>6868795</wp:posOffset>
            </wp:positionV>
            <wp:extent cx="4147820" cy="2304415"/>
            <wp:effectExtent l="19050" t="0" r="5080" b="0"/>
            <wp:wrapNone/>
            <wp:docPr id="160" name="Picture 160"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G:\100APPLE\IMG_0698.JPG"/>
                    <pic:cNvPicPr>
                      <a:picLocks noChangeAspect="1" noChangeArrowheads="1"/>
                    </pic:cNvPicPr>
                  </pic:nvPicPr>
                  <pic:blipFill>
                    <a:blip r:embed="rId18"/>
                    <a:srcRect/>
                    <a:stretch>
                      <a:fillRect/>
                    </a:stretch>
                  </pic:blipFill>
                  <pic:spPr bwMode="auto">
                    <a:xfrm>
                      <a:off x="0" y="0"/>
                      <a:ext cx="4147820" cy="2304415"/>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661312" behindDoc="0" locked="0" layoutInCell="1" allowOverlap="1">
            <wp:simplePos x="0" y="0"/>
            <wp:positionH relativeFrom="column">
              <wp:posOffset>1762760</wp:posOffset>
            </wp:positionH>
            <wp:positionV relativeFrom="paragraph">
              <wp:posOffset>6868795</wp:posOffset>
            </wp:positionV>
            <wp:extent cx="4147820" cy="2304415"/>
            <wp:effectExtent l="19050" t="0" r="5080" b="0"/>
            <wp:wrapNone/>
            <wp:docPr id="161" name="Picture 161"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G:\100APPLE\IMG_0698.JPG"/>
                    <pic:cNvPicPr>
                      <a:picLocks noChangeAspect="1" noChangeArrowheads="1"/>
                    </pic:cNvPicPr>
                  </pic:nvPicPr>
                  <pic:blipFill>
                    <a:blip r:embed="rId18"/>
                    <a:srcRect/>
                    <a:stretch>
                      <a:fillRect/>
                    </a:stretch>
                  </pic:blipFill>
                  <pic:spPr bwMode="auto">
                    <a:xfrm>
                      <a:off x="0" y="0"/>
                      <a:ext cx="4147820" cy="2304415"/>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666432" behindDoc="0" locked="0" layoutInCell="1" allowOverlap="1">
            <wp:simplePos x="0" y="0"/>
            <wp:positionH relativeFrom="column">
              <wp:posOffset>1615440</wp:posOffset>
            </wp:positionH>
            <wp:positionV relativeFrom="paragraph">
              <wp:posOffset>6976745</wp:posOffset>
            </wp:positionV>
            <wp:extent cx="4147185" cy="2303780"/>
            <wp:effectExtent l="19050" t="0" r="5715" b="0"/>
            <wp:wrapNone/>
            <wp:docPr id="162" name="Picture 162"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G:\100APPLE\IMG_0698.JPG"/>
                    <pic:cNvPicPr>
                      <a:picLocks noChangeAspect="1" noChangeArrowheads="1"/>
                    </pic:cNvPicPr>
                  </pic:nvPicPr>
                  <pic:blipFill>
                    <a:blip r:embed="rId18"/>
                    <a:srcRect/>
                    <a:stretch>
                      <a:fillRect/>
                    </a:stretch>
                  </pic:blipFill>
                  <pic:spPr bwMode="auto">
                    <a:xfrm>
                      <a:off x="0" y="0"/>
                      <a:ext cx="4147185" cy="2303780"/>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665408" behindDoc="0" locked="0" layoutInCell="1" allowOverlap="1">
            <wp:simplePos x="0" y="0"/>
            <wp:positionH relativeFrom="column">
              <wp:posOffset>1615440</wp:posOffset>
            </wp:positionH>
            <wp:positionV relativeFrom="paragraph">
              <wp:posOffset>6976745</wp:posOffset>
            </wp:positionV>
            <wp:extent cx="4147185" cy="2303780"/>
            <wp:effectExtent l="19050" t="0" r="5715" b="0"/>
            <wp:wrapNone/>
            <wp:docPr id="163" name="Picture 163"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G:\100APPLE\IMG_0698.JPG"/>
                    <pic:cNvPicPr>
                      <a:picLocks noChangeAspect="1" noChangeArrowheads="1"/>
                    </pic:cNvPicPr>
                  </pic:nvPicPr>
                  <pic:blipFill>
                    <a:blip r:embed="rId18"/>
                    <a:srcRect/>
                    <a:stretch>
                      <a:fillRect/>
                    </a:stretch>
                  </pic:blipFill>
                  <pic:spPr bwMode="auto">
                    <a:xfrm>
                      <a:off x="0" y="0"/>
                      <a:ext cx="4147185" cy="2303780"/>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664384" behindDoc="0" locked="0" layoutInCell="1" allowOverlap="1">
            <wp:simplePos x="0" y="0"/>
            <wp:positionH relativeFrom="column">
              <wp:posOffset>1615440</wp:posOffset>
            </wp:positionH>
            <wp:positionV relativeFrom="paragraph">
              <wp:posOffset>6976745</wp:posOffset>
            </wp:positionV>
            <wp:extent cx="4147185" cy="2303780"/>
            <wp:effectExtent l="19050" t="0" r="5715" b="0"/>
            <wp:wrapNone/>
            <wp:docPr id="164" name="Picture 164"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G:\100APPLE\IMG_0698.JPG"/>
                    <pic:cNvPicPr>
                      <a:picLocks noChangeAspect="1" noChangeArrowheads="1"/>
                    </pic:cNvPicPr>
                  </pic:nvPicPr>
                  <pic:blipFill>
                    <a:blip r:embed="rId18"/>
                    <a:srcRect/>
                    <a:stretch>
                      <a:fillRect/>
                    </a:stretch>
                  </pic:blipFill>
                  <pic:spPr bwMode="auto">
                    <a:xfrm>
                      <a:off x="0" y="0"/>
                      <a:ext cx="4147185" cy="2303780"/>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663360" behindDoc="0" locked="0" layoutInCell="1" allowOverlap="1">
            <wp:simplePos x="0" y="0"/>
            <wp:positionH relativeFrom="column">
              <wp:posOffset>1762760</wp:posOffset>
            </wp:positionH>
            <wp:positionV relativeFrom="paragraph">
              <wp:posOffset>6868795</wp:posOffset>
            </wp:positionV>
            <wp:extent cx="4147820" cy="2304415"/>
            <wp:effectExtent l="19050" t="0" r="5080" b="0"/>
            <wp:wrapNone/>
            <wp:docPr id="165" name="Picture 165" descr="Description: G:\100APPLE\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G:\100APPLE\IMG_0698.JPG"/>
                    <pic:cNvPicPr>
                      <a:picLocks noChangeAspect="1" noChangeArrowheads="1"/>
                    </pic:cNvPicPr>
                  </pic:nvPicPr>
                  <pic:blipFill>
                    <a:blip r:embed="rId18"/>
                    <a:srcRect/>
                    <a:stretch>
                      <a:fillRect/>
                    </a:stretch>
                  </pic:blipFill>
                  <pic:spPr bwMode="auto">
                    <a:xfrm>
                      <a:off x="0" y="0"/>
                      <a:ext cx="4147820" cy="2304415"/>
                    </a:xfrm>
                    <a:prstGeom prst="rect">
                      <a:avLst/>
                    </a:prstGeom>
                    <a:noFill/>
                    <a:ln w="9525">
                      <a:noFill/>
                      <a:miter lim="800000"/>
                      <a:headEnd/>
                      <a:tailEnd/>
                    </a:ln>
                  </pic:spPr>
                </pic:pic>
              </a:graphicData>
            </a:graphic>
          </wp:anchor>
        </w:drawing>
      </w:r>
      <w:r w:rsidR="00571F6C" w:rsidRPr="00924672">
        <w:t>Gambar 2.8 Daerah Pengaman distribusi</w:t>
      </w:r>
    </w:p>
    <w:p w:rsidR="00571F6C" w:rsidRPr="00924672" w:rsidRDefault="00FD75E7" w:rsidP="00571F6C">
      <w:pPr>
        <w:tabs>
          <w:tab w:val="left" w:pos="1134"/>
          <w:tab w:val="left" w:pos="2127"/>
          <w:tab w:val="left" w:pos="2410"/>
        </w:tabs>
        <w:spacing w:line="360" w:lineRule="auto"/>
        <w:ind w:firstLine="851"/>
        <w:jc w:val="center"/>
      </w:pPr>
      <w:r>
        <w:t xml:space="preserve">   </w:t>
      </w:r>
      <w:r w:rsidR="00F706FB">
        <w:t xml:space="preserve">Sumber : Sarimun, </w:t>
      </w:r>
      <w:r w:rsidR="00571F6C" w:rsidRPr="00924672">
        <w:t>2012</w:t>
      </w:r>
    </w:p>
    <w:p w:rsidR="00571F6C" w:rsidRDefault="00571F6C" w:rsidP="000857AA">
      <w:pPr>
        <w:tabs>
          <w:tab w:val="left" w:pos="1134"/>
          <w:tab w:val="left" w:pos="2127"/>
          <w:tab w:val="left" w:pos="2410"/>
        </w:tabs>
        <w:spacing w:line="480" w:lineRule="auto"/>
        <w:ind w:firstLine="851"/>
        <w:jc w:val="both"/>
      </w:pPr>
      <w:r>
        <w:t>Pada Gambar 2.8 penga</w:t>
      </w:r>
      <w:r w:rsidR="00D815F9">
        <w:t>man distribusi tenaga listrik si</w:t>
      </w:r>
      <w:r>
        <w:t>stem tegangan menengah terbagi sebagai berikut:</w:t>
      </w:r>
    </w:p>
    <w:p w:rsidR="00571F6C" w:rsidRDefault="00571F6C" w:rsidP="000857AA">
      <w:pPr>
        <w:tabs>
          <w:tab w:val="left" w:pos="1560"/>
          <w:tab w:val="left" w:pos="2127"/>
          <w:tab w:val="left" w:pos="2410"/>
        </w:tabs>
        <w:spacing w:line="480" w:lineRule="auto"/>
        <w:ind w:left="1560" w:hanging="426"/>
        <w:jc w:val="both"/>
      </w:pPr>
      <w:r>
        <w:t>1.</w:t>
      </w:r>
      <w:r w:rsidR="00393000">
        <w:t xml:space="preserve"> </w:t>
      </w:r>
      <w:r w:rsidR="00393000">
        <w:tab/>
        <w:t>Daerah pengaman listrik meng</w:t>
      </w:r>
      <w:r>
        <w:t xml:space="preserve">gunakan </w:t>
      </w:r>
      <w:r>
        <w:rPr>
          <w:i/>
          <w:iCs/>
        </w:rPr>
        <w:t xml:space="preserve">Recloser, Fuse Cut Out </w:t>
      </w:r>
      <w:r w:rsidRPr="00571F6C">
        <w:t>atau SSO</w:t>
      </w:r>
      <w:r>
        <w:t>.</w:t>
      </w:r>
    </w:p>
    <w:p w:rsidR="00571F6C" w:rsidRDefault="00571F6C" w:rsidP="000857AA">
      <w:pPr>
        <w:tabs>
          <w:tab w:val="left" w:pos="1560"/>
          <w:tab w:val="left" w:pos="2127"/>
          <w:tab w:val="left" w:pos="2410"/>
        </w:tabs>
        <w:spacing w:line="480" w:lineRule="auto"/>
        <w:ind w:left="1560" w:hanging="426"/>
        <w:jc w:val="both"/>
      </w:pPr>
      <w:r>
        <w:t>2.</w:t>
      </w:r>
      <w:r>
        <w:tab/>
        <w:t>Daerah pengamanan listrik lokasi disumber listrik</w:t>
      </w:r>
      <w:r w:rsidR="00A17B66">
        <w:t xml:space="preserve"> gardu induk atau pusat listrik mempergunakan rele arus lebih dan rele gangguan tamah (Keluaran Penyulang)</w:t>
      </w:r>
    </w:p>
    <w:p w:rsidR="00A17B66" w:rsidRDefault="00A17B66" w:rsidP="000857AA">
      <w:pPr>
        <w:tabs>
          <w:tab w:val="left" w:pos="1560"/>
          <w:tab w:val="left" w:pos="2127"/>
          <w:tab w:val="left" w:pos="2410"/>
        </w:tabs>
        <w:spacing w:line="480" w:lineRule="auto"/>
        <w:ind w:left="1560" w:hanging="426"/>
        <w:jc w:val="both"/>
      </w:pPr>
      <w:r>
        <w:t>3.</w:t>
      </w:r>
      <w:r>
        <w:tab/>
        <w:t>Daerah pengaman listrik di sumber listrik gardu induk atau pusat listrik mempergunakan rele arus lebih dan rele gangguan tanah (masukan Penyulang)</w:t>
      </w:r>
    </w:p>
    <w:p w:rsidR="007C4DAF" w:rsidRPr="00571F6C" w:rsidRDefault="007C4DAF" w:rsidP="000857AA">
      <w:pPr>
        <w:tabs>
          <w:tab w:val="left" w:pos="1560"/>
          <w:tab w:val="left" w:pos="2127"/>
          <w:tab w:val="left" w:pos="2410"/>
        </w:tabs>
        <w:spacing w:line="480" w:lineRule="auto"/>
        <w:ind w:left="1560" w:hanging="426"/>
        <w:jc w:val="both"/>
        <w:rPr>
          <w:i/>
          <w:iCs/>
        </w:rPr>
      </w:pPr>
    </w:p>
    <w:p w:rsidR="002C1BC0" w:rsidRPr="0083317E" w:rsidRDefault="00A17B66" w:rsidP="000857AA">
      <w:pPr>
        <w:numPr>
          <w:ilvl w:val="1"/>
          <w:numId w:val="11"/>
        </w:numPr>
        <w:tabs>
          <w:tab w:val="left" w:pos="851"/>
          <w:tab w:val="left" w:pos="2127"/>
          <w:tab w:val="left" w:pos="2410"/>
        </w:tabs>
        <w:spacing w:line="480" w:lineRule="auto"/>
        <w:ind w:left="851" w:hanging="709"/>
        <w:jc w:val="both"/>
        <w:rPr>
          <w:b/>
          <w:bCs/>
        </w:rPr>
      </w:pPr>
      <w:r w:rsidRPr="0083317E">
        <w:rPr>
          <w:b/>
          <w:bCs/>
        </w:rPr>
        <w:t xml:space="preserve">Koordinasi Arus </w:t>
      </w:r>
      <w:r w:rsidR="004301B0" w:rsidRPr="0083317E">
        <w:rPr>
          <w:b/>
          <w:bCs/>
        </w:rPr>
        <w:t xml:space="preserve">dan </w:t>
      </w:r>
      <w:r w:rsidRPr="0083317E">
        <w:rPr>
          <w:b/>
          <w:bCs/>
        </w:rPr>
        <w:t>Waktu Pada Rele Arus Lebih</w:t>
      </w:r>
    </w:p>
    <w:p w:rsidR="00B5127F" w:rsidRPr="00034805" w:rsidRDefault="004301B0" w:rsidP="000857AA">
      <w:pPr>
        <w:tabs>
          <w:tab w:val="left" w:pos="993"/>
          <w:tab w:val="left" w:pos="2127"/>
          <w:tab w:val="left" w:pos="2410"/>
        </w:tabs>
        <w:spacing w:line="480" w:lineRule="auto"/>
        <w:ind w:firstLine="851"/>
        <w:jc w:val="both"/>
      </w:pPr>
      <w:r>
        <w:t xml:space="preserve">Dalam suatu </w:t>
      </w:r>
      <w:r w:rsidR="00D16F98">
        <w:t>si</w:t>
      </w:r>
      <w:r w:rsidR="00B5127F">
        <w:t>stem kelistrikan terdapat susunan rele pengaman yang terdiri dari rele pengaman utama dan rele pengaman back up. Antara rele pengaman utama dengan rele pengaman back up ini harus diko</w:t>
      </w:r>
      <w:r w:rsidR="00F30D9F">
        <w:t>ordinasikan agar menghasilkan si</w:t>
      </w:r>
      <w:r w:rsidR="00B5127F">
        <w:t>stem proteksi yang sempurna. Adapun koordinasi ini dilakukan pada setelan pick up dan time delay dari rele tersebut. Salah satu cintoh koordinasi rele pengaman dapat dilihat pada gambar 2.9</w:t>
      </w:r>
    </w:p>
    <w:p w:rsidR="007C4DAF" w:rsidRDefault="004B2B1F" w:rsidP="007C4DAF">
      <w:pPr>
        <w:tabs>
          <w:tab w:val="left" w:pos="993"/>
          <w:tab w:val="left" w:pos="2127"/>
          <w:tab w:val="left" w:pos="2410"/>
        </w:tabs>
        <w:spacing w:line="360" w:lineRule="auto"/>
        <w:ind w:firstLine="851"/>
        <w:jc w:val="both"/>
      </w:pPr>
      <w:r>
        <w:rPr>
          <w:noProof/>
          <w:lang w:val="id-ID" w:eastAsia="id-ID"/>
        </w:rPr>
        <w:drawing>
          <wp:inline distT="0" distB="0" distL="0" distR="0">
            <wp:extent cx="3000375" cy="3638550"/>
            <wp:effectExtent l="19050" t="0" r="9525" b="0"/>
            <wp:docPr id="8" name="Picture 8" descr="IMG_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699"/>
                    <pic:cNvPicPr>
                      <a:picLocks noChangeAspect="1" noChangeArrowheads="1"/>
                    </pic:cNvPicPr>
                  </pic:nvPicPr>
                  <pic:blipFill>
                    <a:blip r:embed="rId19"/>
                    <a:srcRect/>
                    <a:stretch>
                      <a:fillRect/>
                    </a:stretch>
                  </pic:blipFill>
                  <pic:spPr bwMode="auto">
                    <a:xfrm>
                      <a:off x="0" y="0"/>
                      <a:ext cx="3000375" cy="3638550"/>
                    </a:xfrm>
                    <a:prstGeom prst="rect">
                      <a:avLst/>
                    </a:prstGeom>
                    <a:noFill/>
                    <a:ln w="9525">
                      <a:noFill/>
                      <a:miter lim="800000"/>
                      <a:headEnd/>
                      <a:tailEnd/>
                    </a:ln>
                  </pic:spPr>
                </pic:pic>
              </a:graphicData>
            </a:graphic>
          </wp:inline>
        </w:drawing>
      </w:r>
    </w:p>
    <w:p w:rsidR="00B5127F" w:rsidRDefault="007C4DAF" w:rsidP="007C4DAF">
      <w:pPr>
        <w:tabs>
          <w:tab w:val="left" w:pos="993"/>
          <w:tab w:val="left" w:pos="2127"/>
          <w:tab w:val="left" w:pos="2410"/>
        </w:tabs>
        <w:spacing w:line="360" w:lineRule="auto"/>
        <w:ind w:firstLine="851"/>
        <w:jc w:val="both"/>
      </w:pPr>
      <w:r>
        <w:t xml:space="preserve">   </w:t>
      </w:r>
      <w:r w:rsidR="00B5127F">
        <w:t>Gambar 2.9 Koordinasi setelan arus dan waktu</w:t>
      </w:r>
    </w:p>
    <w:p w:rsidR="00034805" w:rsidRDefault="00F166A1" w:rsidP="00034805">
      <w:pPr>
        <w:tabs>
          <w:tab w:val="left" w:pos="993"/>
          <w:tab w:val="left" w:pos="2127"/>
          <w:tab w:val="left" w:pos="2410"/>
        </w:tabs>
        <w:spacing w:line="360" w:lineRule="auto"/>
        <w:jc w:val="center"/>
      </w:pPr>
      <w:r>
        <w:t xml:space="preserve">   </w:t>
      </w:r>
    </w:p>
    <w:p w:rsidR="00B5127F" w:rsidRDefault="00B5127F" w:rsidP="000857AA">
      <w:pPr>
        <w:tabs>
          <w:tab w:val="left" w:pos="993"/>
          <w:tab w:val="left" w:pos="2127"/>
          <w:tab w:val="left" w:pos="2410"/>
        </w:tabs>
        <w:spacing w:line="480" w:lineRule="auto"/>
        <w:ind w:firstLine="851"/>
        <w:jc w:val="both"/>
      </w:pPr>
      <w:r>
        <w:t>Untuk memberik</w:t>
      </w:r>
      <w:r w:rsidR="0059166F">
        <w:t>an koordinasi yang baik, setel</w:t>
      </w:r>
      <w:r>
        <w:t>an pick up rele-rele tersebut</w:t>
      </w:r>
      <w:r w:rsidR="0019476E">
        <w:t xml:space="preserve"> harus memenuhi syarat berikut :</w:t>
      </w:r>
    </w:p>
    <w:p w:rsidR="00B5127F" w:rsidRDefault="00B5127F" w:rsidP="000857AA">
      <w:pPr>
        <w:tabs>
          <w:tab w:val="left" w:pos="993"/>
          <w:tab w:val="left" w:pos="2127"/>
          <w:tab w:val="left" w:pos="2410"/>
        </w:tabs>
        <w:spacing w:line="480" w:lineRule="auto"/>
        <w:ind w:firstLine="851"/>
        <w:jc w:val="both"/>
        <w:rPr>
          <w:vertAlign w:val="subscript"/>
        </w:rPr>
      </w:pPr>
      <w:r>
        <w:tab/>
        <w:t>I</w:t>
      </w:r>
      <w:r w:rsidRPr="00B5127F">
        <w:rPr>
          <w:vertAlign w:val="subscript"/>
        </w:rPr>
        <w:t>set</w:t>
      </w:r>
      <w:r>
        <w:t>&gt;I</w:t>
      </w:r>
      <w:r w:rsidRPr="00B5127F">
        <w:rPr>
          <w:vertAlign w:val="subscript"/>
        </w:rPr>
        <w:t>set B</w:t>
      </w:r>
      <w:r>
        <w:t>&gt;</w:t>
      </w:r>
      <w:r w:rsidRPr="00B5127F">
        <w:rPr>
          <w:vertAlign w:val="subscript"/>
        </w:rPr>
        <w:t>Iset C</w:t>
      </w:r>
      <w:r>
        <w:t>&gt;I</w:t>
      </w:r>
      <w:r w:rsidRPr="00B5127F">
        <w:rPr>
          <w:vertAlign w:val="subscript"/>
        </w:rPr>
        <w:t>set D</w:t>
      </w:r>
    </w:p>
    <w:p w:rsidR="00B752B1" w:rsidRDefault="00B752B1" w:rsidP="000857AA">
      <w:pPr>
        <w:tabs>
          <w:tab w:val="left" w:pos="993"/>
          <w:tab w:val="left" w:pos="2127"/>
          <w:tab w:val="left" w:pos="2410"/>
        </w:tabs>
        <w:spacing w:line="480" w:lineRule="auto"/>
        <w:ind w:firstLine="851"/>
        <w:jc w:val="both"/>
        <w:rPr>
          <w:i/>
          <w:iCs/>
        </w:rPr>
      </w:pPr>
      <w:r>
        <w:t xml:space="preserve">Pada aplikasi praktis, terdapat selisih waktu antara peralatan proteksi, terdapat selisih waktu antara peralatan proteksi, dikenal adanya peyetelan kelambatan waktu (Δt) atau </w:t>
      </w:r>
      <w:r>
        <w:rPr>
          <w:i/>
          <w:iCs/>
        </w:rPr>
        <w:t>grading time.</w:t>
      </w:r>
    </w:p>
    <w:p w:rsidR="00B752B1" w:rsidRPr="00B752B1" w:rsidRDefault="00B752B1" w:rsidP="00B752B1">
      <w:pPr>
        <w:tabs>
          <w:tab w:val="left" w:pos="993"/>
          <w:tab w:val="left" w:pos="2127"/>
          <w:tab w:val="left" w:pos="2410"/>
        </w:tabs>
        <w:spacing w:line="360" w:lineRule="auto"/>
        <w:ind w:firstLine="851"/>
        <w:jc w:val="both"/>
        <w:rPr>
          <w:i/>
          <w:iCs/>
        </w:rPr>
      </w:pPr>
    </w:p>
    <w:p w:rsidR="00A17B66" w:rsidRPr="009531C5" w:rsidRDefault="00B752B1" w:rsidP="000857AA">
      <w:pPr>
        <w:numPr>
          <w:ilvl w:val="1"/>
          <w:numId w:val="11"/>
        </w:numPr>
        <w:tabs>
          <w:tab w:val="left" w:pos="851"/>
          <w:tab w:val="left" w:pos="2127"/>
          <w:tab w:val="left" w:pos="2410"/>
        </w:tabs>
        <w:spacing w:line="480" w:lineRule="auto"/>
        <w:ind w:left="851" w:hanging="709"/>
        <w:jc w:val="both"/>
        <w:rPr>
          <w:b/>
          <w:bCs/>
        </w:rPr>
      </w:pPr>
      <w:r w:rsidRPr="009531C5">
        <w:rPr>
          <w:b/>
          <w:bCs/>
        </w:rPr>
        <w:t xml:space="preserve">Koordinasi </w:t>
      </w:r>
      <w:r w:rsidR="00275910" w:rsidRPr="009531C5">
        <w:rPr>
          <w:b/>
          <w:bCs/>
        </w:rPr>
        <w:t xml:space="preserve">Peralatan </w:t>
      </w:r>
      <w:r w:rsidRPr="009531C5">
        <w:rPr>
          <w:b/>
          <w:bCs/>
        </w:rPr>
        <w:t>Proteksi Menurut Standar PLN</w:t>
      </w:r>
    </w:p>
    <w:p w:rsidR="00D37139" w:rsidRDefault="00B752B1" w:rsidP="000857AA">
      <w:pPr>
        <w:tabs>
          <w:tab w:val="left" w:pos="2127"/>
          <w:tab w:val="left" w:pos="2410"/>
        </w:tabs>
        <w:spacing w:line="480" w:lineRule="auto"/>
        <w:ind w:firstLine="851"/>
        <w:jc w:val="both"/>
      </w:pPr>
      <w:r>
        <w:t>Pengaturan koordinasi peralatan proteksi sejatinya telah adiaturkan didalam beberapa standar.</w:t>
      </w:r>
      <w:r w:rsidR="0031253F">
        <w:t xml:space="preserve"> Untuk di Indonesia, standar yang sering digunakan adalah standar PLN (SPLN). SPLN yang mengatur tentang koordinasi proteksi pada jaringan distribusi adalah SPLN 52-3 : 1983, Pola Pengamanan Sistem, bagian Tiga : Sistem Distribusi 6 kV dan 20 kV.</w:t>
      </w:r>
    </w:p>
    <w:p w:rsidR="0031253F" w:rsidRPr="0007271B" w:rsidRDefault="0031253F" w:rsidP="000857AA">
      <w:pPr>
        <w:numPr>
          <w:ilvl w:val="1"/>
          <w:numId w:val="11"/>
        </w:numPr>
        <w:tabs>
          <w:tab w:val="left" w:pos="851"/>
          <w:tab w:val="left" w:pos="2127"/>
          <w:tab w:val="left" w:pos="2410"/>
        </w:tabs>
        <w:spacing w:line="480" w:lineRule="auto"/>
        <w:ind w:left="851" w:hanging="709"/>
        <w:jc w:val="both"/>
        <w:rPr>
          <w:b/>
          <w:bCs/>
        </w:rPr>
      </w:pPr>
      <w:r w:rsidRPr="0007271B">
        <w:rPr>
          <w:b/>
          <w:bCs/>
        </w:rPr>
        <w:t>Peng</w:t>
      </w:r>
      <w:r w:rsidR="00DD10AC" w:rsidRPr="0007271B">
        <w:rPr>
          <w:b/>
          <w:bCs/>
        </w:rPr>
        <w:t>aruh Pembangkit Tersebar Pada Si</w:t>
      </w:r>
      <w:r w:rsidRPr="0007271B">
        <w:rPr>
          <w:b/>
          <w:bCs/>
        </w:rPr>
        <w:t>stem Proteksi</w:t>
      </w:r>
    </w:p>
    <w:p w:rsidR="0031253F" w:rsidRDefault="0031253F" w:rsidP="000857AA">
      <w:pPr>
        <w:tabs>
          <w:tab w:val="left" w:pos="851"/>
          <w:tab w:val="left" w:pos="2127"/>
          <w:tab w:val="left" w:pos="2410"/>
        </w:tabs>
        <w:spacing w:line="480" w:lineRule="auto"/>
        <w:ind w:firstLine="851"/>
        <w:jc w:val="both"/>
      </w:pPr>
      <w:r>
        <w:t>Sistem proteksi arus lebih konvensional pada penyulang selama ini berdasar pada skema radial dari jaringan distribusi. Jaringan raidial memiliki karakter berupa letak sumber pada sisi hulu dan beban atau gardu induk pada sisi hilir. Aliran arus gangguan berasal dari satu sumber, dan memiliki arah dari titik umber ke titik gangguan.</w:t>
      </w:r>
    </w:p>
    <w:p w:rsidR="007A72B3" w:rsidRDefault="0031253F" w:rsidP="000857AA">
      <w:pPr>
        <w:tabs>
          <w:tab w:val="left" w:pos="851"/>
          <w:tab w:val="left" w:pos="2127"/>
          <w:tab w:val="left" w:pos="2410"/>
        </w:tabs>
        <w:spacing w:line="480" w:lineRule="auto"/>
        <w:ind w:firstLine="851"/>
        <w:jc w:val="both"/>
      </w:pPr>
      <w:r>
        <w:t>Pada jaringan radial, selektivitas proteksi gangguan berasal dari koordinasi waktu dan arus dari rele arus lebih.</w:t>
      </w:r>
      <w:r w:rsidR="00C12A2C">
        <w:t xml:space="preserve"> Koo</w:t>
      </w:r>
      <w:r w:rsidR="00653437">
        <w:t>rdinasi bedasarkan fakta pada si</w:t>
      </w:r>
      <w:r w:rsidR="00C12A2C">
        <w:t>stem radial, yaitu rele yang paling dekat dengan gangguan akan merasakan arus gangguan terbesar dari pada rele lain</w:t>
      </w:r>
      <w:r w:rsidR="00887C6B">
        <w:t xml:space="preserve">. Pada gangguan tertentu, semua rele yang terhubung dalam jaringan radial akan merasakan arus gangguan, tetapi setiap rele diatur beroperasi pada waktu yang berbeda-beda, dengan memilih karakteristik arus dan waktu </w:t>
      </w:r>
      <w:r w:rsidR="007A72B3">
        <w:t>yang berbeda pada saat dilakukan penyetingan rele.</w:t>
      </w:r>
    </w:p>
    <w:p w:rsidR="0031253F" w:rsidRDefault="007A72B3" w:rsidP="000857AA">
      <w:pPr>
        <w:tabs>
          <w:tab w:val="left" w:pos="851"/>
          <w:tab w:val="left" w:pos="2127"/>
          <w:tab w:val="left" w:pos="2410"/>
        </w:tabs>
        <w:spacing w:line="480" w:lineRule="auto"/>
        <w:ind w:firstLine="851"/>
        <w:jc w:val="both"/>
      </w:pPr>
      <w:r>
        <w:t>Pembangkit terse</w:t>
      </w:r>
      <w:r w:rsidR="000266F0">
        <w:t>bar umumnya berupa system energi terbarukan atau sisti</w:t>
      </w:r>
      <w:r>
        <w:t>m energi berkarbon rendah berskala kecil menengah, yang terl</w:t>
      </w:r>
      <w:r w:rsidR="00011FD8">
        <w:t>e</w:t>
      </w:r>
      <w:r>
        <w:t>tak didekat pusat beban. Berbegai macam keuntungan dari pembangkit tersebar telah didiskusikan dalam literature riset, seperti menyuplai beban pada are</w:t>
      </w:r>
      <w:r w:rsidR="006D718B">
        <w:t>a</w:t>
      </w:r>
      <w:r>
        <w:t xml:space="preserve"> yang terpencil dan tanpa akses jaringan listrik, menambah fasilitas </w:t>
      </w:r>
      <w:r w:rsidR="00B1547B">
        <w:t>pembangkit, membangkitkan energi</w:t>
      </w:r>
      <w:r>
        <w:t xml:space="preserve"> bersih, mengurangi rugi transmisi, meremajakan fasilitas infrastruktur dan memberikan dukungan tambahan s</w:t>
      </w:r>
      <w:r w:rsidR="005908DA">
        <w:t>e</w:t>
      </w:r>
      <w:r>
        <w:t xml:space="preserve">perti tegangan, kualitas daya, keandalan dan lain-lain </w:t>
      </w:r>
    </w:p>
    <w:p w:rsidR="00275910" w:rsidRDefault="00F25851" w:rsidP="000857AA">
      <w:pPr>
        <w:tabs>
          <w:tab w:val="left" w:pos="851"/>
          <w:tab w:val="left" w:pos="2127"/>
          <w:tab w:val="left" w:pos="2410"/>
        </w:tabs>
        <w:spacing w:line="480" w:lineRule="auto"/>
        <w:ind w:firstLine="851"/>
        <w:jc w:val="both"/>
      </w:pPr>
      <w:r>
        <w:t xml:space="preserve">Menambahkan </w:t>
      </w:r>
      <w:r w:rsidR="00275910">
        <w:t xml:space="preserve">pembangkit tersebar ke sebuah jaringan </w:t>
      </w:r>
      <w:r>
        <w:t>radial akan membe</w:t>
      </w:r>
      <w:r w:rsidR="009B19B6">
        <w:t>r</w:t>
      </w:r>
      <w:r>
        <w:t>ikan pengaruh</w:t>
      </w:r>
      <w:r w:rsidR="00275910">
        <w:t xml:space="preserve"> </w:t>
      </w:r>
      <w:r>
        <w:t>pada jaringan tersebut, yaitu akan mempengaruhi distribusi arus gangguan.</w:t>
      </w:r>
      <w:r w:rsidR="00E3591D">
        <w:t xml:space="preserve"> O</w:t>
      </w:r>
      <w:r>
        <w:t>leh sebab itu, penambahan pembangkit tersebar ini akan mempengaruhi operasi dan koor</w:t>
      </w:r>
      <w:r w:rsidR="002C6347">
        <w:t>d</w:t>
      </w:r>
      <w:r>
        <w:t xml:space="preserve">inasi dari peralatan proteksi dan </w:t>
      </w:r>
      <w:r w:rsidRPr="00F25851">
        <w:rPr>
          <w:i/>
          <w:iCs/>
        </w:rPr>
        <w:t>recloser</w:t>
      </w:r>
      <w:r>
        <w:t>.</w:t>
      </w:r>
    </w:p>
    <w:p w:rsidR="00F25851" w:rsidRDefault="00F25851" w:rsidP="000857AA">
      <w:pPr>
        <w:tabs>
          <w:tab w:val="left" w:pos="851"/>
          <w:tab w:val="left" w:pos="2127"/>
          <w:tab w:val="left" w:pos="2410"/>
        </w:tabs>
        <w:spacing w:line="480" w:lineRule="auto"/>
        <w:ind w:firstLine="851"/>
        <w:jc w:val="both"/>
      </w:pPr>
      <w:r>
        <w:t>Bebarapa akibat penambahan pembangkit tersebar yang tercatat adalah :</w:t>
      </w:r>
    </w:p>
    <w:p w:rsidR="000857AA" w:rsidRDefault="00F25851" w:rsidP="000857AA">
      <w:pPr>
        <w:numPr>
          <w:ilvl w:val="0"/>
          <w:numId w:val="18"/>
        </w:numPr>
        <w:tabs>
          <w:tab w:val="left" w:pos="1276"/>
          <w:tab w:val="left" w:pos="2127"/>
          <w:tab w:val="left" w:pos="2410"/>
        </w:tabs>
        <w:spacing w:line="480" w:lineRule="auto"/>
        <w:ind w:left="1276" w:hanging="425"/>
        <w:jc w:val="both"/>
      </w:pPr>
      <w:r>
        <w:t>Adanya aliran daya balik dari pembangkit tersebar, menuju gangguan dihulu pada sisi sumber. Sementara seharusnya aliran daya normal mengair menuju beban diarea local pembangkit tersebar.</w:t>
      </w:r>
      <w:r w:rsidR="00EE2AEC">
        <w:t xml:space="preserve">    </w:t>
      </w:r>
    </w:p>
    <w:p w:rsidR="000857AA" w:rsidRDefault="000857AA" w:rsidP="000857AA">
      <w:pPr>
        <w:tabs>
          <w:tab w:val="left" w:pos="1276"/>
          <w:tab w:val="left" w:pos="2127"/>
          <w:tab w:val="left" w:pos="2410"/>
        </w:tabs>
        <w:spacing w:line="480" w:lineRule="auto"/>
        <w:ind w:left="1276"/>
        <w:jc w:val="both"/>
      </w:pPr>
    </w:p>
    <w:p w:rsidR="00A44B84" w:rsidRDefault="004B2B1F" w:rsidP="000857AA">
      <w:pPr>
        <w:tabs>
          <w:tab w:val="left" w:pos="1276"/>
          <w:tab w:val="left" w:pos="2127"/>
          <w:tab w:val="left" w:pos="2410"/>
        </w:tabs>
        <w:spacing w:line="480" w:lineRule="auto"/>
        <w:ind w:left="1276"/>
        <w:jc w:val="both"/>
      </w:pPr>
      <w:r>
        <w:rPr>
          <w:noProof/>
          <w:lang w:val="id-ID" w:eastAsia="id-ID"/>
        </w:rPr>
        <w:drawing>
          <wp:inline distT="0" distB="0" distL="0" distR="0">
            <wp:extent cx="4038600" cy="2305050"/>
            <wp:effectExtent l="19050" t="0" r="0" b="0"/>
            <wp:docPr id="9" name="Picture 9" descr="IMG_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700"/>
                    <pic:cNvPicPr>
                      <a:picLocks noChangeAspect="1" noChangeArrowheads="1"/>
                    </pic:cNvPicPr>
                  </pic:nvPicPr>
                  <pic:blipFill>
                    <a:blip r:embed="rId20"/>
                    <a:srcRect/>
                    <a:stretch>
                      <a:fillRect/>
                    </a:stretch>
                  </pic:blipFill>
                  <pic:spPr bwMode="auto">
                    <a:xfrm>
                      <a:off x="0" y="0"/>
                      <a:ext cx="4038600" cy="2305050"/>
                    </a:xfrm>
                    <a:prstGeom prst="rect">
                      <a:avLst/>
                    </a:prstGeom>
                    <a:noFill/>
                    <a:ln w="9525">
                      <a:noFill/>
                      <a:miter lim="800000"/>
                      <a:headEnd/>
                      <a:tailEnd/>
                    </a:ln>
                  </pic:spPr>
                </pic:pic>
              </a:graphicData>
            </a:graphic>
          </wp:inline>
        </w:drawing>
      </w:r>
    </w:p>
    <w:p w:rsidR="00F25851" w:rsidRDefault="00F25851" w:rsidP="004B56E2">
      <w:pPr>
        <w:spacing w:line="360" w:lineRule="auto"/>
        <w:jc w:val="center"/>
      </w:pPr>
      <w:r>
        <w:t>Gambar 2.10 Aliran daya balik saat gangguan pa</w:t>
      </w:r>
      <w:r w:rsidR="00A943B2">
        <w:t xml:space="preserve">da system tenaga listrik akibat </w:t>
      </w:r>
      <w:r>
        <w:t>penambahan pembangkit tersebar</w:t>
      </w:r>
    </w:p>
    <w:p w:rsidR="004B56E2" w:rsidRPr="00EE2AEC" w:rsidRDefault="004B56E2" w:rsidP="004B56E2">
      <w:pPr>
        <w:spacing w:line="360" w:lineRule="auto"/>
        <w:jc w:val="center"/>
      </w:pPr>
    </w:p>
    <w:p w:rsidR="00376493" w:rsidRDefault="00376493" w:rsidP="000857AA">
      <w:pPr>
        <w:numPr>
          <w:ilvl w:val="0"/>
          <w:numId w:val="18"/>
        </w:numPr>
        <w:tabs>
          <w:tab w:val="left" w:pos="1276"/>
          <w:tab w:val="left" w:pos="2127"/>
          <w:tab w:val="left" w:pos="2410"/>
        </w:tabs>
        <w:spacing w:line="480" w:lineRule="auto"/>
        <w:ind w:left="1276" w:hanging="425"/>
        <w:jc w:val="both"/>
      </w:pPr>
      <w:r>
        <w:t>Kesalahan pemutusan daya penyulang yang normalkarena gangguan, yang diakibatkan penambahan pembangkit tersebar pada jaringan tersebut.</w:t>
      </w:r>
    </w:p>
    <w:p w:rsidR="00F25851" w:rsidRDefault="00F25851" w:rsidP="000857AA">
      <w:pPr>
        <w:numPr>
          <w:ilvl w:val="0"/>
          <w:numId w:val="18"/>
        </w:numPr>
        <w:tabs>
          <w:tab w:val="left" w:pos="1276"/>
          <w:tab w:val="left" w:pos="2127"/>
          <w:tab w:val="left" w:pos="2410"/>
        </w:tabs>
        <w:spacing w:line="480" w:lineRule="auto"/>
        <w:ind w:left="1276" w:hanging="425"/>
        <w:jc w:val="both"/>
      </w:pPr>
      <w:r>
        <w:t xml:space="preserve"> </w:t>
      </w:r>
      <w:r w:rsidR="00376493">
        <w:t xml:space="preserve">Gangguan pada pemutusan daya penyulang yang diakibatkan karena </w:t>
      </w:r>
      <w:r w:rsidR="00376493" w:rsidRPr="00376493">
        <w:rPr>
          <w:i/>
          <w:iCs/>
        </w:rPr>
        <w:t>transien</w:t>
      </w:r>
      <w:r w:rsidR="00376493">
        <w:t xml:space="preserve"> atau arus </w:t>
      </w:r>
      <w:r w:rsidR="00376493" w:rsidRPr="00F01DA6">
        <w:rPr>
          <w:i/>
          <w:iCs/>
        </w:rPr>
        <w:t>inrush</w:t>
      </w:r>
      <w:r w:rsidR="00F01DA6">
        <w:t xml:space="preserve"> dari komponen el</w:t>
      </w:r>
      <w:r w:rsidR="00C25055">
        <w:t>ektrial si</w:t>
      </w:r>
      <w:r w:rsidR="00F01DA6">
        <w:t>stem pembangkit tesebar.</w:t>
      </w:r>
    </w:p>
    <w:p w:rsidR="00A943B2" w:rsidRDefault="00F01DA6" w:rsidP="000857AA">
      <w:pPr>
        <w:numPr>
          <w:ilvl w:val="0"/>
          <w:numId w:val="18"/>
        </w:numPr>
        <w:tabs>
          <w:tab w:val="left" w:pos="1276"/>
          <w:tab w:val="left" w:pos="2127"/>
          <w:tab w:val="left" w:pos="2410"/>
        </w:tabs>
        <w:spacing w:line="480" w:lineRule="auto"/>
        <w:ind w:left="1276" w:hanging="425"/>
        <w:jc w:val="both"/>
      </w:pPr>
      <w:r>
        <w:t xml:space="preserve">Hilanggnya koordinas dari peralatan proteksi arus lebih seperti </w:t>
      </w:r>
      <w:r w:rsidRPr="00F01DA6">
        <w:rPr>
          <w:i/>
          <w:iCs/>
        </w:rPr>
        <w:t>fuse</w:t>
      </w:r>
      <w:r>
        <w:t>-</w:t>
      </w:r>
      <w:r w:rsidRPr="00F01DA6">
        <w:rPr>
          <w:i/>
          <w:iCs/>
        </w:rPr>
        <w:t>fuse</w:t>
      </w:r>
      <w:r>
        <w:t xml:space="preserve">, koordinasi </w:t>
      </w:r>
      <w:r>
        <w:rPr>
          <w:i/>
          <w:iCs/>
        </w:rPr>
        <w:t>Fuse</w:t>
      </w:r>
      <w:r>
        <w:t>-rele dan koordinasi rele-rele yang diakibatkan karena penempatan pembangkit tersebar d</w:t>
      </w:r>
      <w:r w:rsidR="006543B8">
        <w:t>alam jaringan distribusi radial.</w:t>
      </w:r>
    </w:p>
    <w:p w:rsidR="00563AE5" w:rsidRPr="00295804" w:rsidRDefault="00F01DA6" w:rsidP="008977D2">
      <w:pPr>
        <w:numPr>
          <w:ilvl w:val="1"/>
          <w:numId w:val="11"/>
        </w:numPr>
        <w:tabs>
          <w:tab w:val="left" w:pos="851"/>
          <w:tab w:val="left" w:pos="2127"/>
          <w:tab w:val="left" w:pos="2410"/>
        </w:tabs>
        <w:spacing w:line="480" w:lineRule="auto"/>
        <w:ind w:left="851" w:hanging="851"/>
        <w:jc w:val="both"/>
        <w:rPr>
          <w:b/>
          <w:bCs/>
        </w:rPr>
      </w:pPr>
      <w:r w:rsidRPr="00295804">
        <w:rPr>
          <w:b/>
          <w:bCs/>
        </w:rPr>
        <w:t xml:space="preserve">Pembangkit Tersebar </w:t>
      </w:r>
      <w:r w:rsidR="00E425D9">
        <w:rPr>
          <w:b/>
          <w:bCs/>
        </w:rPr>
        <w:t>Berbasis Generator Sinkron</w:t>
      </w:r>
    </w:p>
    <w:p w:rsidR="00A943B2" w:rsidRDefault="00F01DA6" w:rsidP="000857AA">
      <w:pPr>
        <w:tabs>
          <w:tab w:val="left" w:pos="851"/>
          <w:tab w:val="left" w:pos="2127"/>
          <w:tab w:val="left" w:pos="2410"/>
        </w:tabs>
        <w:spacing w:line="480" w:lineRule="auto"/>
        <w:ind w:firstLine="851"/>
        <w:jc w:val="both"/>
      </w:pPr>
      <w:r>
        <w:t>Pembangkit</w:t>
      </w:r>
      <w:r w:rsidR="007F6802">
        <w:t xml:space="preserve"> tersebar </w:t>
      </w:r>
      <w:r w:rsidR="00E425D9">
        <w:t>berbasis generator sinkron</w:t>
      </w:r>
      <w:r w:rsidR="00E92B6F">
        <w:t xml:space="preserve"> adalah pembangkit listrik ska</w:t>
      </w:r>
      <w:r w:rsidR="00036C75">
        <w:t xml:space="preserve">la kecil yang </w:t>
      </w:r>
      <w:r w:rsidR="009B44AD">
        <w:t>menggunakan generator sinkron dengan</w:t>
      </w:r>
      <w:r w:rsidR="001E402C">
        <w:t xml:space="preserve"> bahan bakar </w:t>
      </w:r>
      <w:r w:rsidR="009B44AD">
        <w:t xml:space="preserve">dari sumber energy terbarukan. Contoh Pembangkit tersebar yang generator sinkron berbasis energy terbarukan adalah pembangkit listrik mikrohidro dan biomassa. </w:t>
      </w:r>
    </w:p>
    <w:p w:rsidR="00F01DA6" w:rsidRPr="0094322D" w:rsidRDefault="0033689D" w:rsidP="008977D2">
      <w:pPr>
        <w:numPr>
          <w:ilvl w:val="1"/>
          <w:numId w:val="11"/>
        </w:numPr>
        <w:tabs>
          <w:tab w:val="left" w:pos="851"/>
          <w:tab w:val="left" w:pos="2127"/>
          <w:tab w:val="left" w:pos="2410"/>
        </w:tabs>
        <w:spacing w:line="480" w:lineRule="auto"/>
        <w:ind w:left="851" w:hanging="851"/>
        <w:jc w:val="both"/>
        <w:rPr>
          <w:b/>
          <w:bCs/>
        </w:rPr>
      </w:pPr>
      <w:r w:rsidRPr="0094322D">
        <w:rPr>
          <w:b/>
          <w:bCs/>
        </w:rPr>
        <w:t>Transformator Daya Pad</w:t>
      </w:r>
      <w:r w:rsidR="00124691" w:rsidRPr="0094322D">
        <w:rPr>
          <w:b/>
          <w:bCs/>
        </w:rPr>
        <w:t xml:space="preserve">a </w:t>
      </w:r>
      <w:r w:rsidR="00B97C4C" w:rsidRPr="0094322D">
        <w:rPr>
          <w:b/>
          <w:bCs/>
        </w:rPr>
        <w:t xml:space="preserve">Pembangkit tersebar </w:t>
      </w:r>
    </w:p>
    <w:p w:rsidR="00A0679A" w:rsidRPr="000857AA" w:rsidRDefault="0033689D" w:rsidP="008977D2">
      <w:pPr>
        <w:tabs>
          <w:tab w:val="left" w:pos="993"/>
          <w:tab w:val="left" w:pos="2127"/>
          <w:tab w:val="left" w:pos="2410"/>
        </w:tabs>
        <w:spacing w:line="480" w:lineRule="auto"/>
        <w:ind w:firstLine="851"/>
        <w:jc w:val="both"/>
        <w:rPr>
          <w:color w:val="000000"/>
          <w:sz w:val="22"/>
          <w:szCs w:val="22"/>
        </w:rPr>
      </w:pPr>
      <w:r w:rsidRPr="0027439D">
        <w:rPr>
          <w:color w:val="000000"/>
        </w:rPr>
        <w:t xml:space="preserve">Generator sinkron tiga fasa </w:t>
      </w:r>
      <w:r w:rsidR="00CD3C82" w:rsidRPr="0027439D">
        <w:rPr>
          <w:color w:val="000000"/>
        </w:rPr>
        <w:t>meng</w:t>
      </w:r>
      <w:r w:rsidR="00943285" w:rsidRPr="0027439D">
        <w:rPr>
          <w:color w:val="000000"/>
        </w:rPr>
        <w:t xml:space="preserve">hasilkan tegangan </w:t>
      </w:r>
      <w:r w:rsidR="009B44AD">
        <w:rPr>
          <w:color w:val="000000"/>
        </w:rPr>
        <w:t>380</w:t>
      </w:r>
      <w:r w:rsidR="008977D2">
        <w:rPr>
          <w:color w:val="000000"/>
        </w:rPr>
        <w:t>-400</w:t>
      </w:r>
      <w:r w:rsidR="009B44AD">
        <w:rPr>
          <w:color w:val="000000"/>
        </w:rPr>
        <w:t xml:space="preserve"> </w:t>
      </w:r>
      <w:r w:rsidR="00943285" w:rsidRPr="0027439D">
        <w:rPr>
          <w:color w:val="000000"/>
        </w:rPr>
        <w:t>V. G</w:t>
      </w:r>
      <w:r w:rsidR="00CD3C82" w:rsidRPr="0027439D">
        <w:rPr>
          <w:color w:val="000000"/>
        </w:rPr>
        <w:t>enerator sinkron ini akan dihubungkan dengan jaringan distribusi 20 kV. Hal ini membutuhkan tranformator tiga fasa agar generator sinkron dapat terhubung de</w:t>
      </w:r>
      <w:r w:rsidR="00445F1D" w:rsidRPr="0027439D">
        <w:rPr>
          <w:color w:val="000000"/>
        </w:rPr>
        <w:t xml:space="preserve">ngan jaringan </w:t>
      </w:r>
      <w:r w:rsidR="009B44AD">
        <w:rPr>
          <w:color w:val="000000"/>
        </w:rPr>
        <w:t>p</w:t>
      </w:r>
      <w:r w:rsidR="009B44AD" w:rsidRPr="0027439D">
        <w:rPr>
          <w:color w:val="000000"/>
        </w:rPr>
        <w:t xml:space="preserve">enyulang </w:t>
      </w:r>
      <w:r w:rsidR="00445F1D" w:rsidRPr="0027439D">
        <w:rPr>
          <w:color w:val="000000"/>
        </w:rPr>
        <w:t>distribusi 20 kV</w:t>
      </w:r>
      <w:r w:rsidR="00226EDC" w:rsidRPr="0027439D">
        <w:rPr>
          <w:color w:val="000000"/>
        </w:rPr>
        <w:t xml:space="preserve">. </w:t>
      </w:r>
    </w:p>
    <w:p w:rsidR="00A0679A" w:rsidRPr="008977D2" w:rsidRDefault="00A0679A" w:rsidP="008977D2">
      <w:pPr>
        <w:numPr>
          <w:ilvl w:val="1"/>
          <w:numId w:val="11"/>
        </w:numPr>
        <w:tabs>
          <w:tab w:val="left" w:pos="851"/>
          <w:tab w:val="left" w:pos="2127"/>
          <w:tab w:val="left" w:pos="2410"/>
        </w:tabs>
        <w:spacing w:line="480" w:lineRule="auto"/>
        <w:ind w:left="851" w:hanging="851"/>
        <w:jc w:val="both"/>
        <w:rPr>
          <w:b/>
          <w:bCs/>
        </w:rPr>
      </w:pPr>
      <w:r w:rsidRPr="008977D2">
        <w:rPr>
          <w:b/>
          <w:bCs/>
        </w:rPr>
        <w:t>Peralatan p</w:t>
      </w:r>
      <w:r w:rsidR="00107EFF" w:rsidRPr="008977D2">
        <w:rPr>
          <w:b/>
          <w:bCs/>
        </w:rPr>
        <w:t xml:space="preserve">engaman pada transformator </w:t>
      </w:r>
      <w:r w:rsidR="005636AF" w:rsidRPr="008977D2">
        <w:rPr>
          <w:b/>
          <w:bCs/>
        </w:rPr>
        <w:t>pembangkit tersebar berbasis generator sinkron</w:t>
      </w:r>
    </w:p>
    <w:p w:rsidR="00A0679A" w:rsidRDefault="00A0679A" w:rsidP="000857AA">
      <w:pPr>
        <w:numPr>
          <w:ilvl w:val="0"/>
          <w:numId w:val="19"/>
        </w:numPr>
        <w:tabs>
          <w:tab w:val="left" w:pos="426"/>
          <w:tab w:val="left" w:pos="2127"/>
          <w:tab w:val="left" w:pos="2410"/>
        </w:tabs>
        <w:spacing w:line="480" w:lineRule="auto"/>
        <w:ind w:left="426"/>
        <w:jc w:val="both"/>
      </w:pPr>
      <w:r>
        <w:t>Pengaman lebur (Fuse Cut Out)</w:t>
      </w:r>
    </w:p>
    <w:p w:rsidR="00A0679A" w:rsidRDefault="00A0679A" w:rsidP="000857AA">
      <w:pPr>
        <w:tabs>
          <w:tab w:val="left" w:pos="426"/>
          <w:tab w:val="left" w:pos="2127"/>
          <w:tab w:val="left" w:pos="2410"/>
        </w:tabs>
        <w:spacing w:line="480" w:lineRule="auto"/>
        <w:ind w:left="426"/>
        <w:jc w:val="both"/>
      </w:pPr>
      <w:r>
        <w:t>Pengaman lebur adalah peralatan proteksi yang bekerja apabila terjadi gangguan arus lebih. Alat ini akan memutuskan rangkaian listrik yang satu dengan yang lain apabila</w:t>
      </w:r>
      <w:r w:rsidR="00783D11">
        <w:t xml:space="preserve"> dilewati arus yang melebihi</w:t>
      </w:r>
      <w:r w:rsidR="00E657C8">
        <w:t xml:space="preserve"> kapasitas kerjanya. Fungsi</w:t>
      </w:r>
      <w:r>
        <w:t xml:space="preserve"> peralatan pelindung arus lebih pa</w:t>
      </w:r>
      <w:r w:rsidR="009B6B04">
        <w:t>d</w:t>
      </w:r>
      <w:r>
        <w:t>a suatu s</w:t>
      </w:r>
      <w:r w:rsidR="009B6B04">
        <w:t>i</w:t>
      </w:r>
      <w:r>
        <w:t>stem jarin</w:t>
      </w:r>
      <w:r w:rsidR="00722DFB">
        <w:t xml:space="preserve">gan adalah mendeteksi gangguan </w:t>
      </w:r>
      <w:r w:rsidR="00E657C8">
        <w:t>d</w:t>
      </w:r>
      <w:r>
        <w:t>alam rangkaian dan memutuskan arus lebih</w:t>
      </w:r>
      <w:r w:rsidR="004C3E74">
        <w:t xml:space="preserve"> pada batas ra</w:t>
      </w:r>
      <w:r w:rsidR="00C73983">
        <w:t xml:space="preserve">ting pemutusnya. Pengaman lebur digunakan sebagai pengaman dan pemisah daerah yang terkena gangguan agar daerah pemadaman tidak terlalu luas. Namun ada kelemahan pengaman jenis ini yaitu penggunaanya terbatas pada penyaluran daya yang </w:t>
      </w:r>
      <w:r w:rsidR="004C3E74">
        <w:t>kecil serta tidak dilengkapi dengan alat peredam busur api yang timbul pada saat terjadi gangguan hubung singkat.</w:t>
      </w:r>
    </w:p>
    <w:p w:rsidR="00A0679A" w:rsidRPr="00CD04C5" w:rsidRDefault="00CD04C5" w:rsidP="000857AA">
      <w:pPr>
        <w:numPr>
          <w:ilvl w:val="0"/>
          <w:numId w:val="19"/>
        </w:numPr>
        <w:tabs>
          <w:tab w:val="left" w:pos="426"/>
          <w:tab w:val="left" w:pos="2127"/>
          <w:tab w:val="left" w:pos="2410"/>
        </w:tabs>
        <w:spacing w:line="480" w:lineRule="auto"/>
        <w:ind w:left="426"/>
        <w:jc w:val="both"/>
      </w:pPr>
      <w:r>
        <w:rPr>
          <w:lang w:val="id-ID"/>
        </w:rPr>
        <w:t>Nh Fuse</w:t>
      </w:r>
    </w:p>
    <w:p w:rsidR="00CD04C5" w:rsidRPr="00CD04C5" w:rsidRDefault="00CD04C5" w:rsidP="000857AA">
      <w:pPr>
        <w:tabs>
          <w:tab w:val="left" w:pos="426"/>
          <w:tab w:val="left" w:pos="2127"/>
          <w:tab w:val="left" w:pos="2410"/>
        </w:tabs>
        <w:spacing w:line="480" w:lineRule="auto"/>
        <w:ind w:left="426"/>
        <w:jc w:val="both"/>
      </w:pPr>
      <w:r>
        <w:rPr>
          <w:lang w:val="id-ID"/>
        </w:rPr>
        <w:t>NH Fuse adalah pengaman tra</w:t>
      </w:r>
      <w:r w:rsidR="00E56726">
        <w:t>ns</w:t>
      </w:r>
      <w:r>
        <w:rPr>
          <w:lang w:val="id-ID"/>
        </w:rPr>
        <w:t>fo</w:t>
      </w:r>
      <w:r w:rsidR="00E56726">
        <w:t>rmator</w:t>
      </w:r>
      <w:r>
        <w:rPr>
          <w:lang w:val="id-ID"/>
        </w:rPr>
        <w:t xml:space="preserve"> terhadap arus lebih yang terpasang di sisi tegangan rendah 220 </w:t>
      </w:r>
      <w:r w:rsidR="00E56726">
        <w:t xml:space="preserve">disebabkan karena hubung singkat </w:t>
      </w:r>
      <w:r w:rsidR="00C12C75">
        <w:rPr>
          <w:lang w:val="id-ID"/>
        </w:rPr>
        <w:t xml:space="preserve">di jaringan tegangan rendah maupun karena beban lebih. NH </w:t>
      </w:r>
      <w:r w:rsidR="00C12C75" w:rsidRPr="00C12C75">
        <w:rPr>
          <w:i/>
          <w:lang w:val="id-ID"/>
        </w:rPr>
        <w:t>Fuse</w:t>
      </w:r>
      <w:r w:rsidR="00C12C75">
        <w:rPr>
          <w:lang w:val="id-ID"/>
        </w:rPr>
        <w:t xml:space="preserve"> umumnya dipasang pada panel hubung bagi transformator yang berfungsi sebagai pemutus atau pengaman terhadap arus lebih</w:t>
      </w:r>
      <w:r w:rsidR="00A42946">
        <w:rPr>
          <w:lang w:val="id-ID"/>
        </w:rPr>
        <w:t>.</w:t>
      </w:r>
    </w:p>
    <w:p w:rsidR="00F01DA6" w:rsidRDefault="00F01DA6" w:rsidP="00A42946">
      <w:pPr>
        <w:tabs>
          <w:tab w:val="left" w:pos="426"/>
          <w:tab w:val="left" w:pos="2127"/>
          <w:tab w:val="left" w:pos="2410"/>
        </w:tabs>
        <w:spacing w:line="360" w:lineRule="auto"/>
        <w:jc w:val="both"/>
        <w:rPr>
          <w:lang w:val="id-ID"/>
        </w:rPr>
      </w:pPr>
    </w:p>
    <w:p w:rsidR="00A42946" w:rsidRDefault="00A42946" w:rsidP="00A42946">
      <w:pPr>
        <w:tabs>
          <w:tab w:val="left" w:pos="426"/>
          <w:tab w:val="left" w:pos="2127"/>
          <w:tab w:val="left" w:pos="2410"/>
        </w:tabs>
        <w:spacing w:line="360" w:lineRule="auto"/>
        <w:jc w:val="both"/>
        <w:rPr>
          <w:lang w:val="id-ID"/>
        </w:rPr>
      </w:pPr>
    </w:p>
    <w:p w:rsidR="00A42946" w:rsidRDefault="00A42946" w:rsidP="00A42946">
      <w:pPr>
        <w:tabs>
          <w:tab w:val="left" w:pos="426"/>
          <w:tab w:val="left" w:pos="2127"/>
          <w:tab w:val="left" w:pos="2410"/>
        </w:tabs>
        <w:spacing w:line="360" w:lineRule="auto"/>
        <w:jc w:val="both"/>
        <w:rPr>
          <w:lang w:val="id-ID"/>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6979AB" w:rsidRDefault="006979AB" w:rsidP="00A42946">
      <w:pPr>
        <w:tabs>
          <w:tab w:val="left" w:pos="426"/>
          <w:tab w:val="left" w:pos="2127"/>
          <w:tab w:val="left" w:pos="2410"/>
        </w:tabs>
        <w:spacing w:line="360" w:lineRule="auto"/>
        <w:jc w:val="center"/>
        <w:rPr>
          <w:b/>
          <w:lang w:val="en-GB"/>
        </w:rPr>
      </w:pPr>
    </w:p>
    <w:p w:rsidR="00A42946" w:rsidRPr="000F0F19" w:rsidRDefault="00A42946" w:rsidP="00A42946">
      <w:pPr>
        <w:tabs>
          <w:tab w:val="left" w:pos="426"/>
          <w:tab w:val="left" w:pos="2127"/>
          <w:tab w:val="left" w:pos="2410"/>
        </w:tabs>
        <w:spacing w:line="360" w:lineRule="auto"/>
        <w:jc w:val="center"/>
        <w:rPr>
          <w:b/>
          <w:lang w:val="id-ID"/>
        </w:rPr>
      </w:pPr>
      <w:r w:rsidRPr="000F0F19">
        <w:rPr>
          <w:b/>
          <w:lang w:val="id-ID"/>
        </w:rPr>
        <w:t>BAB III</w:t>
      </w:r>
    </w:p>
    <w:p w:rsidR="00A42946" w:rsidRPr="000F0F19" w:rsidRDefault="00A42946" w:rsidP="00A42946">
      <w:pPr>
        <w:tabs>
          <w:tab w:val="left" w:pos="426"/>
          <w:tab w:val="left" w:pos="2127"/>
          <w:tab w:val="left" w:pos="2410"/>
        </w:tabs>
        <w:spacing w:line="360" w:lineRule="auto"/>
        <w:jc w:val="center"/>
      </w:pPr>
      <w:r w:rsidRPr="000F0F19">
        <w:rPr>
          <w:b/>
          <w:lang w:val="id-ID"/>
        </w:rPr>
        <w:t>METODOLOGI PENELITIAN</w:t>
      </w:r>
    </w:p>
    <w:p w:rsidR="00A42946" w:rsidRDefault="00A42946" w:rsidP="00A42946">
      <w:pPr>
        <w:tabs>
          <w:tab w:val="left" w:pos="426"/>
          <w:tab w:val="left" w:pos="2127"/>
          <w:tab w:val="left" w:pos="2410"/>
        </w:tabs>
        <w:spacing w:line="360" w:lineRule="auto"/>
        <w:ind w:firstLine="567"/>
        <w:jc w:val="both"/>
        <w:rPr>
          <w:lang w:val="id-ID"/>
        </w:rPr>
      </w:pPr>
    </w:p>
    <w:p w:rsidR="003B6BA4" w:rsidRPr="003B6BA4" w:rsidRDefault="00A42946" w:rsidP="000857AA">
      <w:pPr>
        <w:tabs>
          <w:tab w:val="left" w:pos="426"/>
          <w:tab w:val="left" w:pos="2127"/>
          <w:tab w:val="left" w:pos="2410"/>
        </w:tabs>
        <w:spacing w:line="480" w:lineRule="auto"/>
        <w:ind w:firstLine="567"/>
        <w:jc w:val="both"/>
      </w:pPr>
      <w:r>
        <w:rPr>
          <w:lang w:val="id-ID"/>
        </w:rPr>
        <w:t>Untuk merealisasikan tujuan penelitian</w:t>
      </w:r>
      <w:r w:rsidR="003A20B8">
        <w:t xml:space="preserve"> ini</w:t>
      </w:r>
      <w:r>
        <w:rPr>
          <w:lang w:val="id-ID"/>
        </w:rPr>
        <w:t>, maka diperlukan metodo</w:t>
      </w:r>
      <w:r w:rsidR="003A20B8">
        <w:rPr>
          <w:lang w:val="id-ID"/>
        </w:rPr>
        <w:t xml:space="preserve">logi untuk menyelesaikan </w:t>
      </w:r>
      <w:r w:rsidR="003A20B8">
        <w:t>data penelitian.</w:t>
      </w:r>
    </w:p>
    <w:p w:rsidR="003B6BA4" w:rsidRPr="003B6BA4" w:rsidRDefault="00A42946" w:rsidP="000857AA">
      <w:pPr>
        <w:tabs>
          <w:tab w:val="left" w:pos="426"/>
          <w:tab w:val="left" w:pos="2127"/>
          <w:tab w:val="left" w:pos="2410"/>
        </w:tabs>
        <w:spacing w:line="480" w:lineRule="auto"/>
        <w:ind w:left="426" w:hanging="426"/>
        <w:jc w:val="both"/>
        <w:rPr>
          <w:b/>
          <w:bCs/>
        </w:rPr>
      </w:pPr>
      <w:r w:rsidRPr="00B65F3F">
        <w:rPr>
          <w:b/>
          <w:bCs/>
          <w:lang w:val="id-ID"/>
        </w:rPr>
        <w:t xml:space="preserve">3.1 </w:t>
      </w:r>
      <w:r w:rsidRPr="00B65F3F">
        <w:rPr>
          <w:b/>
          <w:bCs/>
          <w:lang w:val="id-ID"/>
        </w:rPr>
        <w:tab/>
        <w:t xml:space="preserve">Studi </w:t>
      </w:r>
      <w:r w:rsidR="00F17730" w:rsidRPr="00B65F3F">
        <w:rPr>
          <w:b/>
          <w:bCs/>
          <w:lang w:val="id-ID"/>
        </w:rPr>
        <w:t>Literatur</w:t>
      </w:r>
    </w:p>
    <w:p w:rsidR="004C634C" w:rsidRPr="000857AA" w:rsidRDefault="00B73E9C" w:rsidP="000857AA">
      <w:pPr>
        <w:tabs>
          <w:tab w:val="left" w:pos="2127"/>
          <w:tab w:val="left" w:pos="2410"/>
        </w:tabs>
        <w:spacing w:line="480" w:lineRule="auto"/>
        <w:ind w:firstLine="851"/>
        <w:jc w:val="both"/>
      </w:pPr>
      <w:r>
        <w:rPr>
          <w:lang w:val="id-ID"/>
        </w:rPr>
        <w:t>Studi Literatur yang dilakukan adalah untuk mempelajari dan memahami konsep yang terkait dengan masalah analisis impedansi urutan sistem, perhitungan arus hubung singkat, dan pengaturan rele arus lebih. Besar perhitungan arus hubung singkat tiga fasa, satu fasa ke tanah, antar fasa, dan dua fasa ke tanah berpengaruh terhadap setelan rele arus lebih.</w:t>
      </w:r>
    </w:p>
    <w:p w:rsidR="00F17730" w:rsidRPr="00280591" w:rsidRDefault="00F17730" w:rsidP="000857AA">
      <w:pPr>
        <w:tabs>
          <w:tab w:val="left" w:pos="426"/>
          <w:tab w:val="left" w:pos="2127"/>
          <w:tab w:val="left" w:pos="2410"/>
        </w:tabs>
        <w:spacing w:line="480" w:lineRule="auto"/>
        <w:ind w:left="426" w:hanging="426"/>
        <w:jc w:val="both"/>
        <w:rPr>
          <w:b/>
          <w:bCs/>
          <w:lang w:val="en-GB"/>
        </w:rPr>
      </w:pPr>
      <w:r w:rsidRPr="00F0388F">
        <w:rPr>
          <w:b/>
          <w:bCs/>
          <w:lang w:val="id-ID"/>
        </w:rPr>
        <w:t>3.2</w:t>
      </w:r>
      <w:r w:rsidRPr="00F0388F">
        <w:rPr>
          <w:b/>
          <w:bCs/>
          <w:lang w:val="id-ID"/>
        </w:rPr>
        <w:tab/>
      </w:r>
      <w:r w:rsidR="00280591">
        <w:rPr>
          <w:b/>
          <w:bCs/>
          <w:lang w:val="en-GB"/>
        </w:rPr>
        <w:t>Data Penelitian</w:t>
      </w:r>
    </w:p>
    <w:p w:rsidR="00A42946" w:rsidRDefault="004579CE" w:rsidP="000857AA">
      <w:pPr>
        <w:tabs>
          <w:tab w:val="left" w:pos="426"/>
          <w:tab w:val="left" w:pos="2127"/>
          <w:tab w:val="left" w:pos="2410"/>
        </w:tabs>
        <w:spacing w:line="480" w:lineRule="auto"/>
        <w:ind w:firstLine="851"/>
        <w:jc w:val="both"/>
        <w:rPr>
          <w:lang w:val="id-ID"/>
        </w:rPr>
      </w:pPr>
      <w:r>
        <w:rPr>
          <w:lang w:val="id-ID"/>
        </w:rPr>
        <w:t xml:space="preserve">Data yang digunakan dalam penelitian ini adalah data sekunder </w:t>
      </w:r>
      <w:r w:rsidR="00CC2B61">
        <w:rPr>
          <w:lang w:val="id-ID"/>
        </w:rPr>
        <w:t>yang berasal dari buku referensi, jurnal dan penelitian yang relevan dengan pembahasan skripsi ini. Data tersebut meliputi:</w:t>
      </w:r>
    </w:p>
    <w:p w:rsidR="00CC2B61" w:rsidRPr="00280591" w:rsidRDefault="00CC2B61" w:rsidP="008977D2">
      <w:pPr>
        <w:numPr>
          <w:ilvl w:val="0"/>
          <w:numId w:val="20"/>
        </w:numPr>
        <w:tabs>
          <w:tab w:val="left" w:pos="426"/>
          <w:tab w:val="left" w:pos="2127"/>
          <w:tab w:val="left" w:pos="2410"/>
        </w:tabs>
        <w:ind w:left="540" w:hanging="540"/>
        <w:jc w:val="both"/>
        <w:rPr>
          <w:lang w:val="id-ID"/>
        </w:rPr>
      </w:pPr>
      <w:r>
        <w:rPr>
          <w:lang w:val="id-ID"/>
        </w:rPr>
        <w:t xml:space="preserve">Gambar Single </w:t>
      </w:r>
      <w:r w:rsidR="001A1976">
        <w:rPr>
          <w:lang w:val="id-ID"/>
        </w:rPr>
        <w:t>Line Diagram</w:t>
      </w:r>
    </w:p>
    <w:p w:rsidR="00280591" w:rsidRDefault="004B2B1F" w:rsidP="00F22E84">
      <w:pPr>
        <w:rPr>
          <w:lang w:val="en-GB"/>
        </w:rPr>
      </w:pPr>
      <w:r>
        <w:rPr>
          <w:noProof/>
          <w:lang w:val="id-ID" w:eastAsia="id-ID"/>
        </w:rPr>
        <w:drawing>
          <wp:inline distT="0" distB="0" distL="0" distR="0">
            <wp:extent cx="5029200" cy="2619375"/>
            <wp:effectExtent l="19050" t="0" r="0" b="0"/>
            <wp:docPr id="10" name="Picture 10" descr="S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D"/>
                    <pic:cNvPicPr>
                      <a:picLocks noChangeAspect="1" noChangeArrowheads="1"/>
                    </pic:cNvPicPr>
                  </pic:nvPicPr>
                  <pic:blipFill>
                    <a:blip r:embed="rId21"/>
                    <a:srcRect/>
                    <a:stretch>
                      <a:fillRect/>
                    </a:stretch>
                  </pic:blipFill>
                  <pic:spPr bwMode="auto">
                    <a:xfrm>
                      <a:off x="0" y="0"/>
                      <a:ext cx="5029200" cy="2619375"/>
                    </a:xfrm>
                    <a:prstGeom prst="rect">
                      <a:avLst/>
                    </a:prstGeom>
                    <a:noFill/>
                    <a:ln w="9525">
                      <a:noFill/>
                      <a:miter lim="800000"/>
                      <a:headEnd/>
                      <a:tailEnd/>
                    </a:ln>
                  </pic:spPr>
                </pic:pic>
              </a:graphicData>
            </a:graphic>
          </wp:inline>
        </w:drawing>
      </w:r>
    </w:p>
    <w:p w:rsidR="008977D2" w:rsidRPr="008977D2" w:rsidRDefault="008977D2" w:rsidP="008977D2">
      <w:pPr>
        <w:jc w:val="center"/>
        <w:rPr>
          <w:lang w:val="en-GB"/>
        </w:rPr>
      </w:pPr>
      <w:r>
        <w:rPr>
          <w:lang w:val="en-GB"/>
        </w:rPr>
        <w:t>Gambar 3.1. Single line diagram penyulang distribusi radial yang terhubung dengan pembangkit tersebar (DGs) 500 kW</w:t>
      </w:r>
    </w:p>
    <w:p w:rsidR="00F22E84" w:rsidRPr="00F22E84" w:rsidRDefault="00F22E84" w:rsidP="00F22E84">
      <w:pPr>
        <w:rPr>
          <w:lang w:val="en-GB"/>
        </w:rPr>
      </w:pPr>
    </w:p>
    <w:p w:rsidR="001A1976" w:rsidRPr="00805B0C" w:rsidRDefault="001A1976" w:rsidP="00280591">
      <w:pPr>
        <w:numPr>
          <w:ilvl w:val="0"/>
          <w:numId w:val="20"/>
        </w:numPr>
        <w:tabs>
          <w:tab w:val="left" w:pos="426"/>
          <w:tab w:val="left" w:pos="2127"/>
          <w:tab w:val="left" w:pos="2410"/>
        </w:tabs>
        <w:spacing w:line="480" w:lineRule="auto"/>
        <w:ind w:left="540" w:hanging="540"/>
        <w:jc w:val="both"/>
        <w:rPr>
          <w:lang w:val="id-ID"/>
        </w:rPr>
      </w:pPr>
      <w:r>
        <w:rPr>
          <w:lang w:val="id-ID"/>
        </w:rPr>
        <w:t>Spesifikasi Peralatan (Generator, Transformator dan kabel).</w:t>
      </w:r>
    </w:p>
    <w:p w:rsidR="00805B0C" w:rsidRDefault="00805B0C" w:rsidP="00280591">
      <w:pPr>
        <w:tabs>
          <w:tab w:val="left" w:pos="426"/>
          <w:tab w:val="left" w:pos="2127"/>
          <w:tab w:val="left" w:pos="2410"/>
        </w:tabs>
        <w:spacing w:line="480" w:lineRule="auto"/>
        <w:jc w:val="center"/>
      </w:pPr>
      <w:r w:rsidRPr="00280591">
        <w:rPr>
          <w:lang w:val="id-ID"/>
        </w:rPr>
        <w:t>Tabel</w:t>
      </w:r>
      <w:r>
        <w:t xml:space="preserve"> </w:t>
      </w:r>
      <w:r w:rsidR="00280591">
        <w:t>3</w:t>
      </w:r>
      <w:r>
        <w:t xml:space="preserve">.1 Data Transformator Daya Gardu Induk (Data </w:t>
      </w:r>
      <w:r w:rsidRPr="00280591">
        <w:rPr>
          <w:i/>
        </w:rPr>
        <w:t>Typical</w:t>
      </w:r>
      <w: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29"/>
        <w:gridCol w:w="1077"/>
      </w:tblGrid>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Daya Nominal</w:t>
            </w:r>
          </w:p>
        </w:tc>
        <w:tc>
          <w:tcPr>
            <w:tcW w:w="0" w:type="auto"/>
            <w:shd w:val="clear" w:color="auto" w:fill="auto"/>
          </w:tcPr>
          <w:p w:rsidR="00805B0C" w:rsidRDefault="00805B0C" w:rsidP="00A943BE">
            <w:pPr>
              <w:tabs>
                <w:tab w:val="left" w:pos="426"/>
                <w:tab w:val="left" w:pos="851"/>
                <w:tab w:val="left" w:pos="2127"/>
                <w:tab w:val="left" w:pos="2410"/>
              </w:tabs>
              <w:jc w:val="center"/>
            </w:pPr>
            <w:r>
              <w:t>30 MVA</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Tegangan Primer</w:t>
            </w:r>
          </w:p>
        </w:tc>
        <w:tc>
          <w:tcPr>
            <w:tcW w:w="0" w:type="auto"/>
            <w:shd w:val="clear" w:color="auto" w:fill="auto"/>
          </w:tcPr>
          <w:p w:rsidR="00805B0C" w:rsidRDefault="00805B0C" w:rsidP="00A943BE">
            <w:pPr>
              <w:tabs>
                <w:tab w:val="left" w:pos="426"/>
                <w:tab w:val="left" w:pos="851"/>
                <w:tab w:val="left" w:pos="2127"/>
                <w:tab w:val="left" w:pos="2410"/>
              </w:tabs>
              <w:jc w:val="center"/>
            </w:pPr>
            <w:r>
              <w:t>150 kV</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Tegangan Sekunder</w:t>
            </w:r>
          </w:p>
        </w:tc>
        <w:tc>
          <w:tcPr>
            <w:tcW w:w="0" w:type="auto"/>
            <w:shd w:val="clear" w:color="auto" w:fill="auto"/>
          </w:tcPr>
          <w:p w:rsidR="00805B0C" w:rsidRDefault="00805B0C" w:rsidP="00A943BE">
            <w:pPr>
              <w:tabs>
                <w:tab w:val="left" w:pos="426"/>
                <w:tab w:val="left" w:pos="851"/>
                <w:tab w:val="left" w:pos="2127"/>
                <w:tab w:val="left" w:pos="2410"/>
              </w:tabs>
              <w:jc w:val="center"/>
            </w:pPr>
            <w:r>
              <w:t>20 kV</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Impedansi % (Typical)</w:t>
            </w:r>
          </w:p>
        </w:tc>
        <w:tc>
          <w:tcPr>
            <w:tcW w:w="0" w:type="auto"/>
            <w:shd w:val="clear" w:color="auto" w:fill="auto"/>
          </w:tcPr>
          <w:p w:rsidR="00805B0C" w:rsidRDefault="00805B0C" w:rsidP="00A943BE">
            <w:pPr>
              <w:tabs>
                <w:tab w:val="left" w:pos="426"/>
                <w:tab w:val="left" w:pos="851"/>
                <w:tab w:val="left" w:pos="2127"/>
                <w:tab w:val="left" w:pos="2410"/>
              </w:tabs>
              <w:jc w:val="center"/>
            </w:pPr>
            <w:r>
              <w:t>12.5%</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 Rasio X/R</w:t>
            </w:r>
          </w:p>
        </w:tc>
        <w:tc>
          <w:tcPr>
            <w:tcW w:w="0" w:type="auto"/>
            <w:shd w:val="clear" w:color="auto" w:fill="auto"/>
          </w:tcPr>
          <w:p w:rsidR="00805B0C" w:rsidRDefault="00805B0C" w:rsidP="00A943BE">
            <w:pPr>
              <w:tabs>
                <w:tab w:val="left" w:pos="426"/>
                <w:tab w:val="left" w:pos="851"/>
                <w:tab w:val="left" w:pos="2127"/>
                <w:tab w:val="left" w:pos="2410"/>
              </w:tabs>
              <w:jc w:val="center"/>
            </w:pPr>
            <w:r>
              <w:t>23.7</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 Rasio R/X</w:t>
            </w:r>
          </w:p>
        </w:tc>
        <w:tc>
          <w:tcPr>
            <w:tcW w:w="0" w:type="auto"/>
            <w:shd w:val="clear" w:color="auto" w:fill="auto"/>
          </w:tcPr>
          <w:p w:rsidR="00805B0C" w:rsidRDefault="00805B0C" w:rsidP="00A943BE">
            <w:pPr>
              <w:tabs>
                <w:tab w:val="left" w:pos="426"/>
                <w:tab w:val="left" w:pos="851"/>
                <w:tab w:val="left" w:pos="2127"/>
                <w:tab w:val="left" w:pos="2410"/>
              </w:tabs>
              <w:jc w:val="center"/>
            </w:pPr>
            <w:r>
              <w:t>0.042</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 X</w:t>
            </w:r>
          </w:p>
        </w:tc>
        <w:tc>
          <w:tcPr>
            <w:tcW w:w="0" w:type="auto"/>
            <w:shd w:val="clear" w:color="auto" w:fill="auto"/>
          </w:tcPr>
          <w:p w:rsidR="00805B0C" w:rsidRDefault="00805B0C" w:rsidP="00A943BE">
            <w:pPr>
              <w:tabs>
                <w:tab w:val="left" w:pos="426"/>
                <w:tab w:val="left" w:pos="851"/>
                <w:tab w:val="left" w:pos="2127"/>
                <w:tab w:val="left" w:pos="2410"/>
              </w:tabs>
              <w:jc w:val="center"/>
            </w:pPr>
            <w:r>
              <w:t>12.489</w:t>
            </w:r>
          </w:p>
        </w:tc>
      </w:tr>
      <w:tr w:rsidR="00805B0C" w:rsidTr="00A943BE">
        <w:trPr>
          <w:jc w:val="center"/>
        </w:trPr>
        <w:tc>
          <w:tcPr>
            <w:tcW w:w="0" w:type="auto"/>
            <w:shd w:val="clear" w:color="auto" w:fill="auto"/>
          </w:tcPr>
          <w:p w:rsidR="00805B0C" w:rsidRDefault="00805B0C" w:rsidP="00A943BE">
            <w:pPr>
              <w:tabs>
                <w:tab w:val="left" w:pos="426"/>
                <w:tab w:val="left" w:pos="851"/>
                <w:tab w:val="left" w:pos="2127"/>
                <w:tab w:val="left" w:pos="2410"/>
              </w:tabs>
              <w:jc w:val="center"/>
            </w:pPr>
            <w:r>
              <w:t>% R</w:t>
            </w:r>
          </w:p>
        </w:tc>
        <w:tc>
          <w:tcPr>
            <w:tcW w:w="0" w:type="auto"/>
            <w:shd w:val="clear" w:color="auto" w:fill="auto"/>
          </w:tcPr>
          <w:p w:rsidR="00805B0C" w:rsidRDefault="00805B0C" w:rsidP="00A943BE">
            <w:pPr>
              <w:tabs>
                <w:tab w:val="left" w:pos="426"/>
                <w:tab w:val="left" w:pos="851"/>
                <w:tab w:val="left" w:pos="2127"/>
                <w:tab w:val="left" w:pos="2410"/>
              </w:tabs>
              <w:jc w:val="center"/>
            </w:pPr>
            <w:r>
              <w:t>0.527</w:t>
            </w:r>
          </w:p>
        </w:tc>
      </w:tr>
    </w:tbl>
    <w:p w:rsidR="00280591" w:rsidRPr="00280591" w:rsidRDefault="00280591" w:rsidP="00280591">
      <w:pPr>
        <w:tabs>
          <w:tab w:val="left" w:pos="426"/>
          <w:tab w:val="left" w:pos="2127"/>
          <w:tab w:val="left" w:pos="2410"/>
        </w:tabs>
        <w:spacing w:line="480" w:lineRule="auto"/>
        <w:ind w:left="540"/>
        <w:jc w:val="both"/>
        <w:rPr>
          <w:lang w:val="id-ID"/>
        </w:rPr>
      </w:pPr>
    </w:p>
    <w:p w:rsidR="00280591" w:rsidRDefault="00280591" w:rsidP="00280591">
      <w:pPr>
        <w:numPr>
          <w:ilvl w:val="0"/>
          <w:numId w:val="20"/>
        </w:numPr>
        <w:tabs>
          <w:tab w:val="left" w:pos="426"/>
          <w:tab w:val="left" w:pos="2127"/>
          <w:tab w:val="left" w:pos="2410"/>
        </w:tabs>
        <w:spacing w:line="480" w:lineRule="auto"/>
        <w:ind w:left="540" w:hanging="540"/>
        <w:jc w:val="both"/>
        <w:rPr>
          <w:lang w:val="id-ID"/>
        </w:rPr>
      </w:pPr>
      <w:r>
        <w:rPr>
          <w:lang w:val="en-GB"/>
        </w:rPr>
        <w:t>Data Beban Gardu Distribusi</w:t>
      </w:r>
      <w:r w:rsidR="00800A9E">
        <w:rPr>
          <w:lang w:val="en-GB"/>
        </w:rPr>
        <w:t xml:space="preserve"> dan saluran penghantar</w:t>
      </w:r>
      <w:r>
        <w:rPr>
          <w:lang w:val="en-GB"/>
        </w:rPr>
        <w:t xml:space="preserve"> di Penyulang LI. 03</w:t>
      </w:r>
    </w:p>
    <w:p w:rsidR="00805B0C" w:rsidRDefault="00805B0C" w:rsidP="00280591">
      <w:pPr>
        <w:tabs>
          <w:tab w:val="left" w:pos="851"/>
          <w:tab w:val="left" w:pos="2127"/>
          <w:tab w:val="left" w:pos="2410"/>
        </w:tabs>
        <w:spacing w:line="480" w:lineRule="auto"/>
        <w:jc w:val="center"/>
        <w:rPr>
          <w:bCs/>
        </w:rPr>
      </w:pPr>
      <w:r>
        <w:rPr>
          <w:bCs/>
        </w:rPr>
        <w:t xml:space="preserve">Tabel </w:t>
      </w:r>
      <w:r w:rsidR="00F22E84">
        <w:rPr>
          <w:bCs/>
        </w:rPr>
        <w:t>3</w:t>
      </w:r>
      <w:r>
        <w:rPr>
          <w:bCs/>
        </w:rPr>
        <w:t xml:space="preserve">.2. Data Beban Penyulang masing-masing gardu distribusi </w:t>
      </w:r>
    </w:p>
    <w:tbl>
      <w:tblPr>
        <w:tblW w:w="82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7"/>
        <w:gridCol w:w="1183"/>
        <w:gridCol w:w="1080"/>
        <w:gridCol w:w="1080"/>
        <w:gridCol w:w="1440"/>
        <w:gridCol w:w="720"/>
        <w:gridCol w:w="720"/>
        <w:gridCol w:w="720"/>
        <w:gridCol w:w="720"/>
      </w:tblGrid>
      <w:tr w:rsidR="00432564" w:rsidRPr="00A943BE" w:rsidTr="0076631C">
        <w:trPr>
          <w:trHeight w:val="67"/>
          <w:tblHeader/>
        </w:trPr>
        <w:tc>
          <w:tcPr>
            <w:tcW w:w="617" w:type="dxa"/>
            <w:vMerge w:val="restart"/>
            <w:shd w:val="clear" w:color="auto" w:fill="auto"/>
            <w:vAlign w:val="center"/>
            <w:hideMark/>
          </w:tcPr>
          <w:p w:rsidR="00432564" w:rsidRPr="00A943BE" w:rsidRDefault="00432564" w:rsidP="002B3464">
            <w:pPr>
              <w:tabs>
                <w:tab w:val="left" w:pos="851"/>
                <w:tab w:val="left" w:pos="2127"/>
                <w:tab w:val="left" w:pos="2410"/>
              </w:tabs>
              <w:jc w:val="center"/>
              <w:rPr>
                <w:b/>
                <w:bCs/>
              </w:rPr>
            </w:pPr>
            <w:r w:rsidRPr="00A943BE">
              <w:rPr>
                <w:b/>
                <w:bCs/>
              </w:rPr>
              <w:t>No</w:t>
            </w:r>
          </w:p>
        </w:tc>
        <w:tc>
          <w:tcPr>
            <w:tcW w:w="1183" w:type="dxa"/>
            <w:vMerge w:val="restart"/>
            <w:shd w:val="clear" w:color="auto" w:fill="auto"/>
            <w:vAlign w:val="center"/>
            <w:hideMark/>
          </w:tcPr>
          <w:p w:rsidR="00432564" w:rsidRPr="00A943BE" w:rsidRDefault="00432564" w:rsidP="002B3464">
            <w:pPr>
              <w:tabs>
                <w:tab w:val="left" w:pos="851"/>
                <w:tab w:val="left" w:pos="2127"/>
                <w:tab w:val="left" w:pos="2410"/>
              </w:tabs>
              <w:jc w:val="center"/>
              <w:rPr>
                <w:b/>
                <w:bCs/>
              </w:rPr>
            </w:pPr>
            <w:r w:rsidRPr="00A943BE">
              <w:rPr>
                <w:b/>
                <w:bCs/>
              </w:rPr>
              <w:t>No.</w:t>
            </w:r>
          </w:p>
          <w:p w:rsidR="00432564" w:rsidRPr="00A943BE" w:rsidRDefault="00432564" w:rsidP="002B3464">
            <w:pPr>
              <w:tabs>
                <w:tab w:val="left" w:pos="851"/>
                <w:tab w:val="left" w:pos="2127"/>
                <w:tab w:val="left" w:pos="2410"/>
              </w:tabs>
              <w:jc w:val="center"/>
              <w:rPr>
                <w:b/>
                <w:bCs/>
              </w:rPr>
            </w:pPr>
            <w:r w:rsidRPr="00A943BE">
              <w:rPr>
                <w:b/>
                <w:bCs/>
              </w:rPr>
              <w:t>Gardu</w:t>
            </w:r>
          </w:p>
        </w:tc>
        <w:tc>
          <w:tcPr>
            <w:tcW w:w="1080" w:type="dxa"/>
            <w:vMerge w:val="restart"/>
            <w:shd w:val="clear" w:color="auto" w:fill="auto"/>
            <w:vAlign w:val="center"/>
            <w:hideMark/>
          </w:tcPr>
          <w:p w:rsidR="00432564" w:rsidRPr="00A943BE" w:rsidRDefault="00432564" w:rsidP="002B3464">
            <w:pPr>
              <w:tabs>
                <w:tab w:val="left" w:pos="851"/>
                <w:tab w:val="left" w:pos="2127"/>
                <w:tab w:val="left" w:pos="2410"/>
              </w:tabs>
              <w:jc w:val="center"/>
              <w:rPr>
                <w:b/>
                <w:bCs/>
              </w:rPr>
            </w:pPr>
            <w:r w:rsidRPr="00A943BE">
              <w:rPr>
                <w:b/>
                <w:bCs/>
              </w:rPr>
              <w:t>Daya (kVA)</w:t>
            </w:r>
          </w:p>
        </w:tc>
        <w:tc>
          <w:tcPr>
            <w:tcW w:w="2520" w:type="dxa"/>
            <w:gridSpan w:val="2"/>
            <w:shd w:val="clear" w:color="auto" w:fill="auto"/>
            <w:hideMark/>
          </w:tcPr>
          <w:p w:rsidR="00432564" w:rsidRPr="00A943BE" w:rsidRDefault="00432564" w:rsidP="002B3464">
            <w:pPr>
              <w:tabs>
                <w:tab w:val="left" w:pos="851"/>
                <w:tab w:val="left" w:pos="2127"/>
                <w:tab w:val="left" w:pos="2410"/>
              </w:tabs>
              <w:jc w:val="center"/>
              <w:rPr>
                <w:b/>
                <w:bCs/>
              </w:rPr>
            </w:pPr>
            <w:r w:rsidRPr="00A943BE">
              <w:rPr>
                <w:b/>
                <w:bCs/>
              </w:rPr>
              <w:t>Arus  Nominal</w:t>
            </w:r>
          </w:p>
        </w:tc>
        <w:tc>
          <w:tcPr>
            <w:tcW w:w="2880" w:type="dxa"/>
            <w:gridSpan w:val="4"/>
            <w:shd w:val="clear" w:color="auto" w:fill="auto"/>
            <w:noWrap/>
            <w:hideMark/>
          </w:tcPr>
          <w:p w:rsidR="00432564" w:rsidRPr="00A943BE" w:rsidRDefault="00432564" w:rsidP="002B3464">
            <w:pPr>
              <w:tabs>
                <w:tab w:val="left" w:pos="851"/>
                <w:tab w:val="left" w:pos="2127"/>
                <w:tab w:val="left" w:pos="2410"/>
              </w:tabs>
              <w:jc w:val="center"/>
              <w:rPr>
                <w:b/>
                <w:bCs/>
              </w:rPr>
            </w:pPr>
            <w:r w:rsidRPr="00A943BE">
              <w:rPr>
                <w:b/>
                <w:bCs/>
              </w:rPr>
              <w:t>Arus  Beban  (A)</w:t>
            </w:r>
          </w:p>
        </w:tc>
      </w:tr>
      <w:tr w:rsidR="00432564" w:rsidRPr="00A943BE" w:rsidTr="0076631C">
        <w:trPr>
          <w:trHeight w:val="83"/>
          <w:tblHeader/>
        </w:trPr>
        <w:tc>
          <w:tcPr>
            <w:tcW w:w="617" w:type="dxa"/>
            <w:vMerge/>
            <w:shd w:val="clear" w:color="auto" w:fill="auto"/>
            <w:hideMark/>
          </w:tcPr>
          <w:p w:rsidR="00432564" w:rsidRPr="00A943BE" w:rsidRDefault="00432564" w:rsidP="00A943BE">
            <w:pPr>
              <w:tabs>
                <w:tab w:val="left" w:pos="851"/>
                <w:tab w:val="left" w:pos="2127"/>
                <w:tab w:val="left" w:pos="2410"/>
              </w:tabs>
              <w:jc w:val="both"/>
              <w:rPr>
                <w:b/>
                <w:bCs/>
              </w:rPr>
            </w:pPr>
          </w:p>
        </w:tc>
        <w:tc>
          <w:tcPr>
            <w:tcW w:w="1183" w:type="dxa"/>
            <w:vMerge/>
            <w:shd w:val="clear" w:color="auto" w:fill="auto"/>
            <w:hideMark/>
          </w:tcPr>
          <w:p w:rsidR="00432564" w:rsidRPr="00A943BE" w:rsidRDefault="00432564" w:rsidP="00A943BE">
            <w:pPr>
              <w:tabs>
                <w:tab w:val="left" w:pos="851"/>
                <w:tab w:val="left" w:pos="2127"/>
                <w:tab w:val="left" w:pos="2410"/>
              </w:tabs>
              <w:jc w:val="both"/>
              <w:rPr>
                <w:b/>
                <w:bCs/>
              </w:rPr>
            </w:pPr>
          </w:p>
        </w:tc>
        <w:tc>
          <w:tcPr>
            <w:tcW w:w="1080" w:type="dxa"/>
            <w:vMerge/>
            <w:shd w:val="clear" w:color="auto" w:fill="auto"/>
            <w:hideMark/>
          </w:tcPr>
          <w:p w:rsidR="00432564" w:rsidRPr="00A943BE" w:rsidRDefault="00432564" w:rsidP="002B3464">
            <w:pPr>
              <w:tabs>
                <w:tab w:val="left" w:pos="851"/>
                <w:tab w:val="left" w:pos="2127"/>
                <w:tab w:val="left" w:pos="2410"/>
              </w:tabs>
              <w:jc w:val="right"/>
              <w:rPr>
                <w:b/>
                <w:bCs/>
              </w:rPr>
            </w:pPr>
          </w:p>
        </w:tc>
        <w:tc>
          <w:tcPr>
            <w:tcW w:w="1080" w:type="dxa"/>
            <w:shd w:val="clear" w:color="auto" w:fill="auto"/>
            <w:hideMark/>
          </w:tcPr>
          <w:p w:rsidR="00432564" w:rsidRPr="00A943BE" w:rsidRDefault="008977D2" w:rsidP="002B3464">
            <w:pPr>
              <w:tabs>
                <w:tab w:val="left" w:pos="851"/>
                <w:tab w:val="left" w:pos="2127"/>
                <w:tab w:val="left" w:pos="2410"/>
              </w:tabs>
              <w:jc w:val="center"/>
              <w:rPr>
                <w:b/>
                <w:bCs/>
              </w:rPr>
            </w:pPr>
            <w:r>
              <w:rPr>
                <w:b/>
                <w:bCs/>
              </w:rPr>
              <w:t>Primer</w:t>
            </w:r>
            <w:r w:rsidR="00432564" w:rsidRPr="00A943BE">
              <w:rPr>
                <w:b/>
                <w:bCs/>
              </w:rPr>
              <w:t xml:space="preserve"> (A)</w:t>
            </w:r>
          </w:p>
        </w:tc>
        <w:tc>
          <w:tcPr>
            <w:tcW w:w="1440" w:type="dxa"/>
            <w:shd w:val="clear" w:color="auto" w:fill="auto"/>
            <w:hideMark/>
          </w:tcPr>
          <w:p w:rsidR="00432564" w:rsidRPr="00A943BE" w:rsidRDefault="008977D2" w:rsidP="002B3464">
            <w:pPr>
              <w:tabs>
                <w:tab w:val="left" w:pos="851"/>
                <w:tab w:val="left" w:pos="2127"/>
                <w:tab w:val="left" w:pos="2410"/>
              </w:tabs>
              <w:jc w:val="center"/>
              <w:rPr>
                <w:b/>
                <w:bCs/>
              </w:rPr>
            </w:pPr>
            <w:r>
              <w:rPr>
                <w:b/>
                <w:bCs/>
              </w:rPr>
              <w:t>Sekunder</w:t>
            </w:r>
            <w:r w:rsidR="00432564" w:rsidRPr="00A943BE">
              <w:rPr>
                <w:b/>
                <w:bCs/>
              </w:rPr>
              <w:t>.  (A)</w:t>
            </w:r>
          </w:p>
        </w:tc>
        <w:tc>
          <w:tcPr>
            <w:tcW w:w="720" w:type="dxa"/>
            <w:shd w:val="clear" w:color="auto" w:fill="auto"/>
            <w:noWrap/>
            <w:hideMark/>
          </w:tcPr>
          <w:p w:rsidR="00432564" w:rsidRPr="00A943BE" w:rsidRDefault="00432564" w:rsidP="002B3464">
            <w:pPr>
              <w:tabs>
                <w:tab w:val="left" w:pos="851"/>
                <w:tab w:val="left" w:pos="2127"/>
                <w:tab w:val="left" w:pos="2410"/>
              </w:tabs>
              <w:jc w:val="center"/>
              <w:rPr>
                <w:b/>
                <w:bCs/>
              </w:rPr>
            </w:pPr>
            <w:r w:rsidRPr="00A943BE">
              <w:rPr>
                <w:b/>
                <w:bCs/>
              </w:rPr>
              <w:t>R</w:t>
            </w:r>
          </w:p>
        </w:tc>
        <w:tc>
          <w:tcPr>
            <w:tcW w:w="720" w:type="dxa"/>
            <w:shd w:val="clear" w:color="auto" w:fill="auto"/>
            <w:noWrap/>
            <w:hideMark/>
          </w:tcPr>
          <w:p w:rsidR="00432564" w:rsidRPr="00A943BE" w:rsidRDefault="00432564" w:rsidP="002B3464">
            <w:pPr>
              <w:tabs>
                <w:tab w:val="left" w:pos="851"/>
                <w:tab w:val="left" w:pos="2127"/>
                <w:tab w:val="left" w:pos="2410"/>
              </w:tabs>
              <w:jc w:val="center"/>
              <w:rPr>
                <w:b/>
                <w:bCs/>
              </w:rPr>
            </w:pPr>
            <w:r w:rsidRPr="00A943BE">
              <w:rPr>
                <w:b/>
                <w:bCs/>
              </w:rPr>
              <w:t>S</w:t>
            </w:r>
          </w:p>
        </w:tc>
        <w:tc>
          <w:tcPr>
            <w:tcW w:w="720" w:type="dxa"/>
            <w:shd w:val="clear" w:color="auto" w:fill="auto"/>
            <w:noWrap/>
            <w:hideMark/>
          </w:tcPr>
          <w:p w:rsidR="00432564" w:rsidRPr="00A943BE" w:rsidRDefault="00432564" w:rsidP="002B3464">
            <w:pPr>
              <w:tabs>
                <w:tab w:val="left" w:pos="851"/>
                <w:tab w:val="left" w:pos="2127"/>
                <w:tab w:val="left" w:pos="2410"/>
              </w:tabs>
              <w:jc w:val="center"/>
              <w:rPr>
                <w:b/>
                <w:bCs/>
              </w:rPr>
            </w:pPr>
            <w:r w:rsidRPr="00A943BE">
              <w:rPr>
                <w:b/>
                <w:bCs/>
              </w:rPr>
              <w:t>T</w:t>
            </w:r>
          </w:p>
        </w:tc>
        <w:tc>
          <w:tcPr>
            <w:tcW w:w="720" w:type="dxa"/>
            <w:shd w:val="clear" w:color="auto" w:fill="auto"/>
            <w:noWrap/>
            <w:hideMark/>
          </w:tcPr>
          <w:p w:rsidR="00432564" w:rsidRPr="00A943BE" w:rsidRDefault="00432564" w:rsidP="002B3464">
            <w:pPr>
              <w:tabs>
                <w:tab w:val="left" w:pos="851"/>
                <w:tab w:val="left" w:pos="2127"/>
                <w:tab w:val="left" w:pos="2410"/>
              </w:tabs>
              <w:jc w:val="center"/>
              <w:rPr>
                <w:b/>
                <w:bCs/>
              </w:rPr>
            </w:pPr>
            <w:r w:rsidRPr="00A943BE">
              <w:rPr>
                <w:b/>
                <w:bCs/>
              </w:rPr>
              <w:t>N</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41</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GLI119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23.1</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1156.1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34</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5.8</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289.0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GLI126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19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26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GLI191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GLI192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GLI193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29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GLI139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34</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4.6</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39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GLI149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49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GLI159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28</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17</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59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GLI169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21.7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GLI176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68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GL02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27</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69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GLP03</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45</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38</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71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0.7</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36.1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74</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GLP08</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88</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64</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75</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GLP09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13</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76</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GLP10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77</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GLP11</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54</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78</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GLP12</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37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64</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46</w:t>
            </w:r>
          </w:p>
        </w:tc>
      </w:tr>
      <w:tr w:rsidR="00432564" w:rsidRPr="00A943BE" w:rsidTr="008977D2">
        <w:trPr>
          <w:trHeight w:val="135"/>
        </w:trPr>
        <w:tc>
          <w:tcPr>
            <w:tcW w:w="617" w:type="dxa"/>
            <w:shd w:val="clear" w:color="auto" w:fill="auto"/>
            <w:noWrap/>
            <w:hideMark/>
          </w:tcPr>
          <w:p w:rsidR="00432564" w:rsidRPr="00C84D19" w:rsidRDefault="00432564" w:rsidP="00A943BE">
            <w:r w:rsidRPr="00C84D19">
              <w:t>79</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GLI189</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0</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r>
      <w:tr w:rsidR="00432564" w:rsidRPr="00A943BE" w:rsidTr="008977D2">
        <w:trPr>
          <w:trHeight w:val="123"/>
        </w:trPr>
        <w:tc>
          <w:tcPr>
            <w:tcW w:w="617" w:type="dxa"/>
            <w:shd w:val="clear" w:color="auto" w:fill="auto"/>
            <w:noWrap/>
            <w:hideMark/>
          </w:tcPr>
          <w:p w:rsidR="00432564" w:rsidRPr="00C84D19" w:rsidRDefault="00432564" w:rsidP="00A943BE">
            <w:r w:rsidRPr="00C84D19">
              <w:t>80</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GLI185</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12</w:t>
            </w:r>
          </w:p>
        </w:tc>
      </w:tr>
      <w:tr w:rsidR="00432564" w:rsidRPr="00A943BE" w:rsidTr="008977D2">
        <w:trPr>
          <w:trHeight w:val="130"/>
        </w:trPr>
        <w:tc>
          <w:tcPr>
            <w:tcW w:w="617" w:type="dxa"/>
            <w:shd w:val="clear" w:color="auto" w:fill="auto"/>
            <w:noWrap/>
            <w:hideMark/>
          </w:tcPr>
          <w:p w:rsidR="00432564" w:rsidRPr="00C84D19" w:rsidRDefault="00432564" w:rsidP="00A943BE">
            <w:r w:rsidRPr="00C84D19">
              <w:t>81</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GLI186</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6</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4</w:t>
            </w:r>
          </w:p>
        </w:tc>
      </w:tr>
      <w:tr w:rsidR="00432564" w:rsidRPr="00A943BE" w:rsidTr="008977D2">
        <w:trPr>
          <w:trHeight w:val="130"/>
        </w:trPr>
        <w:tc>
          <w:tcPr>
            <w:tcW w:w="617" w:type="dxa"/>
            <w:shd w:val="clear" w:color="auto" w:fill="auto"/>
            <w:noWrap/>
            <w:hideMark/>
          </w:tcPr>
          <w:p w:rsidR="00432564" w:rsidRPr="00C84D19" w:rsidRDefault="00432564" w:rsidP="00A943BE">
            <w:r w:rsidRPr="00C84D19">
              <w:t>82</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GLI187</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72.3</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5</w:t>
            </w:r>
          </w:p>
        </w:tc>
      </w:tr>
      <w:tr w:rsidR="00432564" w:rsidRPr="00A943BE" w:rsidTr="008977D2">
        <w:trPr>
          <w:trHeight w:val="119"/>
        </w:trPr>
        <w:tc>
          <w:tcPr>
            <w:tcW w:w="617" w:type="dxa"/>
            <w:shd w:val="clear" w:color="auto" w:fill="auto"/>
            <w:noWrap/>
            <w:hideMark/>
          </w:tcPr>
          <w:p w:rsidR="00432564" w:rsidRDefault="00432564" w:rsidP="00A943BE">
            <w:r w:rsidRPr="00C84D19">
              <w:t>83</w:t>
            </w:r>
          </w:p>
        </w:tc>
        <w:tc>
          <w:tcPr>
            <w:tcW w:w="1183" w:type="dxa"/>
            <w:shd w:val="clear" w:color="auto" w:fill="auto"/>
            <w:noWrap/>
            <w:hideMark/>
          </w:tcPr>
          <w:p w:rsidR="00432564" w:rsidRPr="00A943BE" w:rsidRDefault="00432564" w:rsidP="00A943BE">
            <w:pPr>
              <w:tabs>
                <w:tab w:val="left" w:pos="851"/>
                <w:tab w:val="left" w:pos="2127"/>
                <w:tab w:val="left" w:pos="2410"/>
              </w:tabs>
              <w:jc w:val="both"/>
              <w:rPr>
                <w:bCs/>
              </w:rPr>
            </w:pPr>
            <w:r w:rsidRPr="00A943BE">
              <w:rPr>
                <w:bCs/>
              </w:rPr>
              <w:t>GLI194</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100</w:t>
            </w:r>
          </w:p>
        </w:tc>
        <w:tc>
          <w:tcPr>
            <w:tcW w:w="108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2.9</w:t>
            </w:r>
          </w:p>
        </w:tc>
        <w:tc>
          <w:tcPr>
            <w:tcW w:w="144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144.5</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19</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11</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7</w:t>
            </w:r>
          </w:p>
        </w:tc>
        <w:tc>
          <w:tcPr>
            <w:tcW w:w="720" w:type="dxa"/>
            <w:shd w:val="clear" w:color="auto" w:fill="auto"/>
            <w:noWrap/>
            <w:hideMark/>
          </w:tcPr>
          <w:p w:rsidR="00432564" w:rsidRPr="00A943BE" w:rsidRDefault="00432564" w:rsidP="002B3464">
            <w:pPr>
              <w:tabs>
                <w:tab w:val="left" w:pos="851"/>
                <w:tab w:val="left" w:pos="2127"/>
                <w:tab w:val="left" w:pos="2410"/>
              </w:tabs>
              <w:jc w:val="right"/>
              <w:rPr>
                <w:bCs/>
              </w:rPr>
            </w:pPr>
            <w:r w:rsidRPr="00A943BE">
              <w:rPr>
                <w:bCs/>
              </w:rPr>
              <w:t>10</w:t>
            </w:r>
          </w:p>
        </w:tc>
      </w:tr>
    </w:tbl>
    <w:p w:rsidR="00805B0C" w:rsidRDefault="00805B0C" w:rsidP="00280591">
      <w:pPr>
        <w:tabs>
          <w:tab w:val="left" w:pos="851"/>
          <w:tab w:val="left" w:pos="2127"/>
          <w:tab w:val="left" w:pos="2410"/>
        </w:tabs>
        <w:spacing w:line="480" w:lineRule="auto"/>
        <w:ind w:left="360"/>
        <w:jc w:val="both"/>
        <w:rPr>
          <w:bCs/>
          <w:i/>
        </w:rPr>
      </w:pPr>
      <w:r w:rsidRPr="00203E33">
        <w:rPr>
          <w:bCs/>
          <w:i/>
        </w:rPr>
        <w:t>Sumber: PT. PLN (Persero) UP3 Gorontalo</w:t>
      </w:r>
    </w:p>
    <w:p w:rsidR="00800A9E" w:rsidRPr="00203E33" w:rsidRDefault="00800A9E" w:rsidP="00800A9E">
      <w:pPr>
        <w:tabs>
          <w:tab w:val="left" w:pos="851"/>
          <w:tab w:val="left" w:pos="2127"/>
          <w:tab w:val="left" w:pos="2410"/>
        </w:tabs>
        <w:spacing w:line="480" w:lineRule="auto"/>
        <w:ind w:left="360"/>
        <w:jc w:val="center"/>
        <w:rPr>
          <w:bCs/>
          <w:i/>
        </w:rPr>
      </w:pPr>
      <w:r>
        <w:rPr>
          <w:lang w:val="en-GB"/>
        </w:rPr>
        <w:t>Tabel 3.3. Data saluran penghantar di Penyulang LI. 03</w:t>
      </w:r>
    </w:p>
    <w:tbl>
      <w:tblPr>
        <w:tblW w:w="7537" w:type="dxa"/>
        <w:jc w:val="center"/>
        <w:tblInd w:w="-303" w:type="dxa"/>
        <w:tblLook w:val="04A0"/>
      </w:tblPr>
      <w:tblGrid>
        <w:gridCol w:w="3942"/>
        <w:gridCol w:w="3595"/>
      </w:tblGrid>
      <w:tr w:rsidR="00800A9E" w:rsidRPr="00800A9E" w:rsidTr="0076631C">
        <w:trPr>
          <w:trHeight w:val="288"/>
          <w:jc w:val="center"/>
        </w:trPr>
        <w:tc>
          <w:tcPr>
            <w:tcW w:w="39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jc w:val="center"/>
              <w:rPr>
                <w:b/>
                <w:color w:val="000000"/>
              </w:rPr>
            </w:pPr>
            <w:r w:rsidRPr="00800A9E">
              <w:rPr>
                <w:b/>
                <w:color w:val="000000"/>
              </w:rPr>
              <w:t>Parameter</w:t>
            </w:r>
          </w:p>
        </w:tc>
        <w:tc>
          <w:tcPr>
            <w:tcW w:w="3595" w:type="dxa"/>
            <w:tcBorders>
              <w:top w:val="single" w:sz="4" w:space="0" w:color="auto"/>
              <w:left w:val="nil"/>
              <w:bottom w:val="single" w:sz="4" w:space="0" w:color="auto"/>
              <w:right w:val="single" w:sz="4" w:space="0" w:color="auto"/>
            </w:tcBorders>
            <w:shd w:val="clear" w:color="auto" w:fill="auto"/>
            <w:noWrap/>
            <w:vAlign w:val="bottom"/>
            <w:hideMark/>
          </w:tcPr>
          <w:p w:rsidR="00800A9E" w:rsidRPr="00800A9E" w:rsidRDefault="00800A9E" w:rsidP="00800A9E">
            <w:pPr>
              <w:jc w:val="center"/>
              <w:rPr>
                <w:b/>
                <w:color w:val="000000"/>
              </w:rPr>
            </w:pPr>
            <w:r w:rsidRPr="00800A9E">
              <w:rPr>
                <w:b/>
                <w:color w:val="000000"/>
              </w:rPr>
              <w:t>Nilai</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Luas Penampang (mm</w:t>
            </w:r>
            <w:r w:rsidRPr="0076631C">
              <w:rPr>
                <w:color w:val="000000"/>
                <w:vertAlign w:val="superscript"/>
              </w:rPr>
              <w:t>2</w:t>
            </w:r>
            <w:r w:rsidRPr="00800A9E">
              <w:rPr>
                <w:color w:val="000000"/>
              </w:rPr>
              <w:t>)</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95</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Jari-jari (mm)</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54,979</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Urat</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19</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GMR (mm)</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41,674</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Impedansi urutan positif (Ohm / km)</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0,3096 + j 0,3449</w:t>
            </w:r>
          </w:p>
        </w:tc>
      </w:tr>
      <w:tr w:rsidR="00800A9E" w:rsidRPr="00800A9E" w:rsidTr="0076631C">
        <w:trPr>
          <w:trHeight w:val="288"/>
          <w:jc w:val="center"/>
        </w:trPr>
        <w:tc>
          <w:tcPr>
            <w:tcW w:w="3942" w:type="dxa"/>
            <w:tcBorders>
              <w:top w:val="nil"/>
              <w:left w:val="single" w:sz="4" w:space="0" w:color="auto"/>
              <w:bottom w:val="single" w:sz="4" w:space="0" w:color="auto"/>
              <w:right w:val="single" w:sz="4" w:space="0" w:color="auto"/>
            </w:tcBorders>
            <w:shd w:val="clear" w:color="auto" w:fill="auto"/>
            <w:noWrap/>
            <w:vAlign w:val="bottom"/>
            <w:hideMark/>
          </w:tcPr>
          <w:p w:rsidR="00800A9E" w:rsidRPr="00800A9E" w:rsidRDefault="00800A9E" w:rsidP="00800A9E">
            <w:pPr>
              <w:rPr>
                <w:color w:val="000000"/>
              </w:rPr>
            </w:pPr>
            <w:r w:rsidRPr="00800A9E">
              <w:rPr>
                <w:color w:val="000000"/>
              </w:rPr>
              <w:t>Impedansi urutan Nol (Ohm / km)</w:t>
            </w:r>
          </w:p>
        </w:tc>
        <w:tc>
          <w:tcPr>
            <w:tcW w:w="3595" w:type="dxa"/>
            <w:tcBorders>
              <w:top w:val="nil"/>
              <w:left w:val="nil"/>
              <w:bottom w:val="single" w:sz="4" w:space="0" w:color="auto"/>
              <w:right w:val="single" w:sz="4" w:space="0" w:color="auto"/>
            </w:tcBorders>
            <w:shd w:val="clear" w:color="auto" w:fill="auto"/>
            <w:noWrap/>
            <w:vAlign w:val="bottom"/>
            <w:hideMark/>
          </w:tcPr>
          <w:p w:rsidR="00800A9E" w:rsidRPr="00800A9E" w:rsidRDefault="00800A9E" w:rsidP="00800A9E">
            <w:pPr>
              <w:jc w:val="right"/>
              <w:rPr>
                <w:color w:val="000000"/>
              </w:rPr>
            </w:pPr>
            <w:r w:rsidRPr="00800A9E">
              <w:rPr>
                <w:color w:val="000000"/>
              </w:rPr>
              <w:t>0,4876 + j 1,6324</w:t>
            </w:r>
          </w:p>
        </w:tc>
      </w:tr>
    </w:tbl>
    <w:p w:rsidR="00805B0C" w:rsidRDefault="00805B0C" w:rsidP="00805B0C">
      <w:pPr>
        <w:tabs>
          <w:tab w:val="left" w:pos="426"/>
          <w:tab w:val="left" w:pos="1418"/>
          <w:tab w:val="left" w:pos="2127"/>
          <w:tab w:val="left" w:pos="2410"/>
        </w:tabs>
        <w:spacing w:line="480" w:lineRule="auto"/>
        <w:ind w:left="1418"/>
        <w:jc w:val="both"/>
        <w:rPr>
          <w:lang w:val="id-ID"/>
        </w:rPr>
      </w:pPr>
    </w:p>
    <w:p w:rsidR="001A1976" w:rsidRPr="00952C4A" w:rsidRDefault="00181E3D" w:rsidP="00181E3D">
      <w:pPr>
        <w:numPr>
          <w:ilvl w:val="0"/>
          <w:numId w:val="20"/>
        </w:numPr>
        <w:tabs>
          <w:tab w:val="left" w:pos="426"/>
          <w:tab w:val="left" w:pos="2127"/>
          <w:tab w:val="left" w:pos="2410"/>
        </w:tabs>
        <w:spacing w:line="480" w:lineRule="auto"/>
        <w:ind w:left="540" w:hanging="540"/>
        <w:jc w:val="both"/>
        <w:rPr>
          <w:lang w:val="id-ID"/>
        </w:rPr>
      </w:pPr>
      <w:r>
        <w:rPr>
          <w:lang w:val="en-GB"/>
        </w:rPr>
        <w:t>Data</w:t>
      </w:r>
      <w:r w:rsidR="001A1976">
        <w:rPr>
          <w:lang w:val="id-ID"/>
        </w:rPr>
        <w:t xml:space="preserve"> Pembangkit tersebar</w:t>
      </w:r>
      <w:r w:rsidR="00952C4A">
        <w:rPr>
          <w:lang w:val="en-GB"/>
        </w:rPr>
        <w:t xml:space="preserve"> (PLT Biomassa 500 kW)</w:t>
      </w:r>
    </w:p>
    <w:p w:rsidR="00EF7822" w:rsidRDefault="00EF7822" w:rsidP="00EF7822">
      <w:pPr>
        <w:tabs>
          <w:tab w:val="left" w:pos="851"/>
          <w:tab w:val="left" w:pos="2127"/>
          <w:tab w:val="left" w:pos="2410"/>
        </w:tabs>
        <w:spacing w:line="480" w:lineRule="auto"/>
        <w:jc w:val="both"/>
      </w:pPr>
      <w:r>
        <w:tab/>
        <w:t xml:space="preserve">Pembangkit Listrik </w:t>
      </w:r>
      <w:r w:rsidR="00461C0A">
        <w:t>tersebar</w:t>
      </w:r>
      <w:r>
        <w:t xml:space="preserve"> </w:t>
      </w:r>
      <w:r w:rsidR="00461C0A">
        <w:t>(PLTBm)</w:t>
      </w:r>
      <w:r>
        <w:t xml:space="preserve"> berada </w:t>
      </w:r>
      <w:r w:rsidR="00461C0A">
        <w:t>di</w:t>
      </w:r>
      <w:r>
        <w:t xml:space="preserve"> kecamatan Pulubala. Pembangkit ini telah beroperasi sejak tahun 2015 dengan menggunakan generator sinkron yang ditunjukkan pada tabel </w:t>
      </w:r>
      <w:r w:rsidR="00461C0A">
        <w:t>3</w:t>
      </w:r>
      <w:r>
        <w:t>.4.</w:t>
      </w:r>
    </w:p>
    <w:p w:rsidR="0076631C" w:rsidRDefault="0076631C" w:rsidP="00EF7822">
      <w:pPr>
        <w:tabs>
          <w:tab w:val="left" w:pos="851"/>
          <w:tab w:val="left" w:pos="2127"/>
          <w:tab w:val="left" w:pos="2410"/>
        </w:tabs>
        <w:spacing w:line="480" w:lineRule="auto"/>
        <w:jc w:val="both"/>
      </w:pPr>
    </w:p>
    <w:p w:rsidR="00EF7822" w:rsidRDefault="00EF7822" w:rsidP="00EF7822">
      <w:pPr>
        <w:jc w:val="center"/>
      </w:pPr>
      <w:r>
        <w:t xml:space="preserve">Tabel </w:t>
      </w:r>
      <w:r w:rsidR="00461C0A">
        <w:t>3</w:t>
      </w:r>
      <w:r>
        <w:t>.4 Data nameplate Spesifikasi Generator PLTB</w:t>
      </w:r>
    </w:p>
    <w:tbl>
      <w:tblPr>
        <w:tblW w:w="4422"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9"/>
        <w:gridCol w:w="1693"/>
      </w:tblGrid>
      <w:tr w:rsidR="00EF7822" w:rsidTr="00A943BE">
        <w:trPr>
          <w:trHeight w:val="289"/>
          <w:jc w:val="center"/>
        </w:trPr>
        <w:tc>
          <w:tcPr>
            <w:tcW w:w="0" w:type="auto"/>
            <w:shd w:val="clear" w:color="auto" w:fill="auto"/>
          </w:tcPr>
          <w:p w:rsidR="00EF7822" w:rsidRDefault="00EF7822" w:rsidP="00A943BE">
            <w:pPr>
              <w:tabs>
                <w:tab w:val="left" w:pos="720"/>
              </w:tabs>
              <w:jc w:val="center"/>
            </w:pPr>
            <w:r>
              <w:t>Model Generator</w:t>
            </w:r>
          </w:p>
        </w:tc>
        <w:tc>
          <w:tcPr>
            <w:tcW w:w="0" w:type="auto"/>
            <w:shd w:val="clear" w:color="auto" w:fill="auto"/>
          </w:tcPr>
          <w:p w:rsidR="00EF7822" w:rsidRDefault="00EF7822" w:rsidP="00A943BE">
            <w:pPr>
              <w:tabs>
                <w:tab w:val="left" w:pos="720"/>
              </w:tabs>
              <w:jc w:val="center"/>
            </w:pPr>
            <w:r>
              <w:t>500GFM</w:t>
            </w:r>
          </w:p>
        </w:tc>
      </w:tr>
      <w:tr w:rsidR="00EF7822" w:rsidTr="00A943BE">
        <w:trPr>
          <w:trHeight w:val="289"/>
          <w:jc w:val="center"/>
        </w:trPr>
        <w:tc>
          <w:tcPr>
            <w:tcW w:w="0" w:type="auto"/>
            <w:shd w:val="clear" w:color="auto" w:fill="auto"/>
          </w:tcPr>
          <w:p w:rsidR="00EF7822" w:rsidRDefault="00EF7822" w:rsidP="00A943BE">
            <w:pPr>
              <w:tabs>
                <w:tab w:val="left" w:pos="720"/>
              </w:tabs>
              <w:jc w:val="center"/>
            </w:pPr>
            <w:r>
              <w:t>Rated Output</w:t>
            </w:r>
          </w:p>
        </w:tc>
        <w:tc>
          <w:tcPr>
            <w:tcW w:w="0" w:type="auto"/>
            <w:shd w:val="clear" w:color="auto" w:fill="auto"/>
          </w:tcPr>
          <w:p w:rsidR="00EF7822" w:rsidRDefault="00EF7822" w:rsidP="00A943BE">
            <w:pPr>
              <w:tabs>
                <w:tab w:val="left" w:pos="720"/>
              </w:tabs>
              <w:jc w:val="center"/>
            </w:pPr>
            <w:r>
              <w:t>500kW</w:t>
            </w:r>
          </w:p>
        </w:tc>
      </w:tr>
      <w:tr w:rsidR="00EF7822" w:rsidTr="00A943BE">
        <w:trPr>
          <w:trHeight w:val="305"/>
          <w:jc w:val="center"/>
        </w:trPr>
        <w:tc>
          <w:tcPr>
            <w:tcW w:w="0" w:type="auto"/>
            <w:shd w:val="clear" w:color="auto" w:fill="auto"/>
          </w:tcPr>
          <w:p w:rsidR="00EF7822" w:rsidRDefault="00EF7822" w:rsidP="00A943BE">
            <w:pPr>
              <w:tabs>
                <w:tab w:val="left" w:pos="720"/>
              </w:tabs>
              <w:jc w:val="center"/>
            </w:pPr>
            <w:r>
              <w:t>Rated Current</w:t>
            </w:r>
          </w:p>
        </w:tc>
        <w:tc>
          <w:tcPr>
            <w:tcW w:w="0" w:type="auto"/>
            <w:shd w:val="clear" w:color="auto" w:fill="auto"/>
          </w:tcPr>
          <w:p w:rsidR="00EF7822" w:rsidRDefault="00EF7822" w:rsidP="00A943BE">
            <w:pPr>
              <w:tabs>
                <w:tab w:val="left" w:pos="720"/>
              </w:tabs>
              <w:jc w:val="center"/>
            </w:pPr>
            <w:r>
              <w:t>902 A</w:t>
            </w:r>
          </w:p>
        </w:tc>
      </w:tr>
      <w:tr w:rsidR="00EF7822" w:rsidTr="00A943BE">
        <w:trPr>
          <w:trHeight w:val="289"/>
          <w:jc w:val="center"/>
        </w:trPr>
        <w:tc>
          <w:tcPr>
            <w:tcW w:w="0" w:type="auto"/>
            <w:shd w:val="clear" w:color="auto" w:fill="auto"/>
          </w:tcPr>
          <w:p w:rsidR="00EF7822" w:rsidRDefault="00EF7822" w:rsidP="00A943BE">
            <w:pPr>
              <w:tabs>
                <w:tab w:val="left" w:pos="720"/>
              </w:tabs>
              <w:jc w:val="center"/>
            </w:pPr>
            <w:r>
              <w:t>Rated Voltage</w:t>
            </w:r>
          </w:p>
        </w:tc>
        <w:tc>
          <w:tcPr>
            <w:tcW w:w="0" w:type="auto"/>
            <w:shd w:val="clear" w:color="auto" w:fill="auto"/>
          </w:tcPr>
          <w:p w:rsidR="00EF7822" w:rsidRDefault="00EF7822" w:rsidP="00A943BE">
            <w:pPr>
              <w:tabs>
                <w:tab w:val="left" w:pos="720"/>
              </w:tabs>
              <w:jc w:val="center"/>
            </w:pPr>
            <w:r>
              <w:t>400 V</w:t>
            </w:r>
          </w:p>
        </w:tc>
      </w:tr>
      <w:tr w:rsidR="00EF7822" w:rsidTr="00A943BE">
        <w:trPr>
          <w:trHeight w:val="289"/>
          <w:jc w:val="center"/>
        </w:trPr>
        <w:tc>
          <w:tcPr>
            <w:tcW w:w="0" w:type="auto"/>
            <w:shd w:val="clear" w:color="auto" w:fill="auto"/>
          </w:tcPr>
          <w:p w:rsidR="00EF7822" w:rsidRDefault="00EF7822" w:rsidP="00A943BE">
            <w:pPr>
              <w:tabs>
                <w:tab w:val="left" w:pos="720"/>
              </w:tabs>
              <w:jc w:val="center"/>
            </w:pPr>
            <w:r>
              <w:t>Rated Speed</w:t>
            </w:r>
          </w:p>
        </w:tc>
        <w:tc>
          <w:tcPr>
            <w:tcW w:w="0" w:type="auto"/>
            <w:shd w:val="clear" w:color="auto" w:fill="auto"/>
          </w:tcPr>
          <w:p w:rsidR="00EF7822" w:rsidRDefault="00EF7822" w:rsidP="00A943BE">
            <w:pPr>
              <w:tabs>
                <w:tab w:val="left" w:pos="720"/>
              </w:tabs>
              <w:jc w:val="center"/>
            </w:pPr>
            <w:r>
              <w:t>600 r/min</w:t>
            </w:r>
          </w:p>
        </w:tc>
      </w:tr>
      <w:tr w:rsidR="00EF7822" w:rsidTr="00A943BE">
        <w:trPr>
          <w:trHeight w:val="289"/>
          <w:jc w:val="center"/>
        </w:trPr>
        <w:tc>
          <w:tcPr>
            <w:tcW w:w="0" w:type="auto"/>
            <w:shd w:val="clear" w:color="auto" w:fill="auto"/>
          </w:tcPr>
          <w:p w:rsidR="00EF7822" w:rsidRDefault="00EF7822" w:rsidP="00A943BE">
            <w:pPr>
              <w:tabs>
                <w:tab w:val="left" w:pos="720"/>
              </w:tabs>
              <w:jc w:val="center"/>
            </w:pPr>
            <w:r>
              <w:t>Frequency</w:t>
            </w:r>
          </w:p>
        </w:tc>
        <w:tc>
          <w:tcPr>
            <w:tcW w:w="0" w:type="auto"/>
            <w:shd w:val="clear" w:color="auto" w:fill="auto"/>
          </w:tcPr>
          <w:p w:rsidR="00EF7822" w:rsidRDefault="00EF7822" w:rsidP="00A943BE">
            <w:pPr>
              <w:tabs>
                <w:tab w:val="left" w:pos="720"/>
              </w:tabs>
              <w:jc w:val="center"/>
            </w:pPr>
            <w:r>
              <w:t>50Hz</w:t>
            </w:r>
          </w:p>
        </w:tc>
      </w:tr>
      <w:tr w:rsidR="00EF7822" w:rsidTr="00A943BE">
        <w:trPr>
          <w:trHeight w:val="289"/>
          <w:jc w:val="center"/>
        </w:trPr>
        <w:tc>
          <w:tcPr>
            <w:tcW w:w="0" w:type="auto"/>
            <w:shd w:val="clear" w:color="auto" w:fill="auto"/>
          </w:tcPr>
          <w:p w:rsidR="00EF7822" w:rsidRDefault="00EF7822" w:rsidP="00A943BE">
            <w:pPr>
              <w:tabs>
                <w:tab w:val="left" w:pos="720"/>
              </w:tabs>
              <w:jc w:val="center"/>
            </w:pPr>
            <w:r>
              <w:t>Power Factor</w:t>
            </w:r>
          </w:p>
        </w:tc>
        <w:tc>
          <w:tcPr>
            <w:tcW w:w="0" w:type="auto"/>
            <w:shd w:val="clear" w:color="auto" w:fill="auto"/>
          </w:tcPr>
          <w:p w:rsidR="00EF7822" w:rsidRDefault="00EF7822" w:rsidP="00A943BE">
            <w:pPr>
              <w:tabs>
                <w:tab w:val="left" w:pos="720"/>
              </w:tabs>
              <w:jc w:val="center"/>
            </w:pPr>
            <w:r>
              <w:t>0,8</w:t>
            </w:r>
          </w:p>
        </w:tc>
      </w:tr>
    </w:tbl>
    <w:p w:rsidR="00EF7822" w:rsidRDefault="00EF7822" w:rsidP="00EF7822">
      <w:pPr>
        <w:tabs>
          <w:tab w:val="left" w:pos="851"/>
          <w:tab w:val="left" w:pos="2127"/>
          <w:tab w:val="left" w:pos="2410"/>
        </w:tabs>
        <w:spacing w:line="480" w:lineRule="auto"/>
        <w:jc w:val="both"/>
      </w:pPr>
    </w:p>
    <w:p w:rsidR="006240EC" w:rsidRDefault="00EF7822" w:rsidP="006240EC">
      <w:pPr>
        <w:tabs>
          <w:tab w:val="left" w:pos="851"/>
          <w:tab w:val="left" w:pos="2127"/>
          <w:tab w:val="left" w:pos="2410"/>
        </w:tabs>
        <w:spacing w:line="480" w:lineRule="auto"/>
        <w:ind w:firstLine="450"/>
        <w:jc w:val="both"/>
      </w:pPr>
      <w:r>
        <w:t xml:space="preserve">Menurut data PLTB menunjukkan bahwa daya elektrik pada generator PLTB memiliki kemampuan memproduksi daya listrik setiap hari maksimal </w:t>
      </w:r>
      <w:r w:rsidR="00461C0A">
        <w:t>4</w:t>
      </w:r>
      <w:r>
        <w:t>00 kW dari daya terpasang sebesar 500kW dengan factor daya 0.8.</w:t>
      </w:r>
      <w:r w:rsidR="006240EC">
        <w:t xml:space="preserve"> Generator PLTB terhubung on Grid dengan sistem 20 KV penyulang LI. 03 di Kecamatan Pulubala. Generator terhubng melalui transformator step-up sebelum masuk pada gardu 20 KV. Berikut data transformator PLTB tersebut;</w:t>
      </w:r>
    </w:p>
    <w:p w:rsidR="006240EC" w:rsidRDefault="006240EC" w:rsidP="003747E8">
      <w:pPr>
        <w:tabs>
          <w:tab w:val="left" w:pos="851"/>
          <w:tab w:val="left" w:pos="2127"/>
          <w:tab w:val="left" w:pos="2410"/>
        </w:tabs>
        <w:ind w:firstLine="450"/>
        <w:jc w:val="center"/>
      </w:pPr>
      <w:r>
        <w:t>Tabel 3.5. Data Nameplate Transformator PLTB Pulubala</w:t>
      </w:r>
    </w:p>
    <w:tbl>
      <w:tblPr>
        <w:tblW w:w="4422"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20"/>
        <w:gridCol w:w="1602"/>
      </w:tblGrid>
      <w:tr w:rsidR="006240EC" w:rsidTr="00A943BE">
        <w:trPr>
          <w:trHeight w:val="289"/>
          <w:jc w:val="center"/>
        </w:trPr>
        <w:tc>
          <w:tcPr>
            <w:tcW w:w="0" w:type="auto"/>
            <w:shd w:val="clear" w:color="auto" w:fill="auto"/>
          </w:tcPr>
          <w:p w:rsidR="006240EC" w:rsidRDefault="006240EC" w:rsidP="00A943BE">
            <w:pPr>
              <w:tabs>
                <w:tab w:val="left" w:pos="720"/>
              </w:tabs>
              <w:jc w:val="center"/>
            </w:pPr>
            <w:r>
              <w:t>Phasa</w:t>
            </w:r>
          </w:p>
        </w:tc>
        <w:tc>
          <w:tcPr>
            <w:tcW w:w="0" w:type="auto"/>
            <w:shd w:val="clear" w:color="auto" w:fill="auto"/>
          </w:tcPr>
          <w:p w:rsidR="006240EC" w:rsidRDefault="006240EC" w:rsidP="00A943BE">
            <w:pPr>
              <w:tabs>
                <w:tab w:val="left" w:pos="720"/>
              </w:tabs>
              <w:jc w:val="center"/>
            </w:pPr>
            <w:r>
              <w:t>3 phasa</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Daya Penegenal P/S</w:t>
            </w:r>
          </w:p>
        </w:tc>
        <w:tc>
          <w:tcPr>
            <w:tcW w:w="0" w:type="auto"/>
            <w:shd w:val="clear" w:color="auto" w:fill="auto"/>
          </w:tcPr>
          <w:p w:rsidR="006240EC" w:rsidRDefault="006240EC" w:rsidP="00A943BE">
            <w:pPr>
              <w:tabs>
                <w:tab w:val="left" w:pos="720"/>
              </w:tabs>
              <w:jc w:val="center"/>
            </w:pPr>
            <w:r>
              <w:t>630 KVA</w:t>
            </w:r>
          </w:p>
        </w:tc>
      </w:tr>
      <w:tr w:rsidR="006240EC" w:rsidTr="00A943BE">
        <w:trPr>
          <w:trHeight w:val="305"/>
          <w:jc w:val="center"/>
        </w:trPr>
        <w:tc>
          <w:tcPr>
            <w:tcW w:w="0" w:type="auto"/>
            <w:shd w:val="clear" w:color="auto" w:fill="auto"/>
          </w:tcPr>
          <w:p w:rsidR="006240EC" w:rsidRDefault="006240EC" w:rsidP="00A943BE">
            <w:pPr>
              <w:tabs>
                <w:tab w:val="left" w:pos="720"/>
              </w:tabs>
              <w:jc w:val="center"/>
            </w:pPr>
            <w:r>
              <w:t>Hubung</w:t>
            </w:r>
          </w:p>
        </w:tc>
        <w:tc>
          <w:tcPr>
            <w:tcW w:w="0" w:type="auto"/>
            <w:shd w:val="clear" w:color="auto" w:fill="auto"/>
          </w:tcPr>
          <w:p w:rsidR="006240EC" w:rsidRDefault="006240EC" w:rsidP="00A943BE">
            <w:pPr>
              <w:tabs>
                <w:tab w:val="left" w:pos="720"/>
              </w:tabs>
              <w:jc w:val="center"/>
            </w:pPr>
            <w:r>
              <w:t>D-yn5</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Tegangan</w:t>
            </w:r>
          </w:p>
        </w:tc>
        <w:tc>
          <w:tcPr>
            <w:tcW w:w="0" w:type="auto"/>
            <w:shd w:val="clear" w:color="auto" w:fill="auto"/>
          </w:tcPr>
          <w:p w:rsidR="006240EC" w:rsidRDefault="006240EC" w:rsidP="00A943BE">
            <w:pPr>
              <w:tabs>
                <w:tab w:val="left" w:pos="720"/>
              </w:tabs>
              <w:jc w:val="center"/>
            </w:pPr>
            <w:r>
              <w:t>400/20.000 V</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Arus Pengenal</w:t>
            </w:r>
          </w:p>
        </w:tc>
        <w:tc>
          <w:tcPr>
            <w:tcW w:w="0" w:type="auto"/>
            <w:shd w:val="clear" w:color="auto" w:fill="auto"/>
          </w:tcPr>
          <w:p w:rsidR="006240EC" w:rsidRDefault="006240EC" w:rsidP="00A943BE">
            <w:pPr>
              <w:tabs>
                <w:tab w:val="left" w:pos="720"/>
              </w:tabs>
              <w:jc w:val="center"/>
            </w:pPr>
            <w:r>
              <w:t>18.19/909.3 A</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V sc</w:t>
            </w:r>
          </w:p>
        </w:tc>
        <w:tc>
          <w:tcPr>
            <w:tcW w:w="0" w:type="auto"/>
            <w:shd w:val="clear" w:color="auto" w:fill="auto"/>
          </w:tcPr>
          <w:p w:rsidR="006240EC" w:rsidRDefault="006240EC" w:rsidP="00A943BE">
            <w:pPr>
              <w:tabs>
                <w:tab w:val="left" w:pos="720"/>
              </w:tabs>
              <w:jc w:val="center"/>
            </w:pPr>
            <w:r>
              <w:t>4.0 %</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Jenis Minyak (SPLN 49-1)</w:t>
            </w:r>
          </w:p>
        </w:tc>
        <w:tc>
          <w:tcPr>
            <w:tcW w:w="0" w:type="auto"/>
            <w:shd w:val="clear" w:color="auto" w:fill="auto"/>
          </w:tcPr>
          <w:p w:rsidR="006240EC" w:rsidRDefault="006240EC" w:rsidP="00A943BE">
            <w:pPr>
              <w:tabs>
                <w:tab w:val="left" w:pos="720"/>
              </w:tabs>
              <w:jc w:val="center"/>
            </w:pPr>
            <w:r>
              <w:t>Mineral</w:t>
            </w:r>
          </w:p>
        </w:tc>
      </w:tr>
      <w:tr w:rsidR="006240EC" w:rsidTr="00A943BE">
        <w:trPr>
          <w:trHeight w:val="289"/>
          <w:jc w:val="center"/>
        </w:trPr>
        <w:tc>
          <w:tcPr>
            <w:tcW w:w="0" w:type="auto"/>
            <w:shd w:val="clear" w:color="auto" w:fill="auto"/>
          </w:tcPr>
          <w:p w:rsidR="006240EC" w:rsidRDefault="006240EC" w:rsidP="00A943BE">
            <w:pPr>
              <w:tabs>
                <w:tab w:val="left" w:pos="720"/>
              </w:tabs>
              <w:jc w:val="center"/>
            </w:pPr>
            <w:r>
              <w:t>Cara Pendinginan</w:t>
            </w:r>
          </w:p>
        </w:tc>
        <w:tc>
          <w:tcPr>
            <w:tcW w:w="0" w:type="auto"/>
            <w:shd w:val="clear" w:color="auto" w:fill="auto"/>
          </w:tcPr>
          <w:p w:rsidR="006240EC" w:rsidRDefault="006240EC" w:rsidP="00A943BE">
            <w:pPr>
              <w:tabs>
                <w:tab w:val="left" w:pos="720"/>
              </w:tabs>
              <w:jc w:val="center"/>
            </w:pPr>
            <w:r>
              <w:t>ONAN</w:t>
            </w:r>
          </w:p>
        </w:tc>
      </w:tr>
    </w:tbl>
    <w:p w:rsidR="00952C4A" w:rsidRPr="00181E3D" w:rsidRDefault="00952C4A" w:rsidP="00EF7822">
      <w:pPr>
        <w:tabs>
          <w:tab w:val="left" w:pos="426"/>
          <w:tab w:val="left" w:pos="2127"/>
          <w:tab w:val="left" w:pos="2410"/>
        </w:tabs>
        <w:spacing w:line="480" w:lineRule="auto"/>
        <w:jc w:val="both"/>
        <w:rPr>
          <w:lang w:val="id-ID"/>
        </w:rPr>
      </w:pPr>
    </w:p>
    <w:p w:rsidR="00AD29D4" w:rsidRPr="00461C0A" w:rsidRDefault="001A1976" w:rsidP="00461C0A">
      <w:pPr>
        <w:numPr>
          <w:ilvl w:val="0"/>
          <w:numId w:val="20"/>
        </w:numPr>
        <w:tabs>
          <w:tab w:val="left" w:pos="426"/>
          <w:tab w:val="left" w:pos="2127"/>
          <w:tab w:val="left" w:pos="2410"/>
        </w:tabs>
        <w:spacing w:line="480" w:lineRule="auto"/>
        <w:ind w:left="540" w:hanging="540"/>
        <w:jc w:val="both"/>
        <w:rPr>
          <w:lang w:val="id-ID"/>
        </w:rPr>
      </w:pPr>
      <w:r>
        <w:rPr>
          <w:lang w:val="id-ID"/>
        </w:rPr>
        <w:t>Data peralatan proteksi</w:t>
      </w:r>
    </w:p>
    <w:p w:rsidR="006240EC" w:rsidRDefault="006240EC" w:rsidP="006240EC">
      <w:pPr>
        <w:tabs>
          <w:tab w:val="left" w:pos="426"/>
          <w:tab w:val="left" w:pos="851"/>
          <w:tab w:val="left" w:pos="2127"/>
          <w:tab w:val="left" w:pos="2410"/>
        </w:tabs>
        <w:spacing w:line="480" w:lineRule="auto"/>
        <w:jc w:val="both"/>
      </w:pPr>
      <w:r>
        <w:t>Berikut data spesifikasi rele arus lebih (OCR)  pada keluaran penyulang, masukan gardu induk, dan PLTBm</w:t>
      </w:r>
    </w:p>
    <w:p w:rsidR="006240EC" w:rsidRDefault="006240EC" w:rsidP="006240EC">
      <w:pPr>
        <w:jc w:val="center"/>
        <w:rPr>
          <w:lang w:val="id-ID"/>
        </w:rPr>
      </w:pPr>
      <w:r>
        <w:t>Tabel 3.6. Spesifikasi OCR pada keluaran penyulang</w:t>
      </w: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8"/>
        <w:gridCol w:w="2340"/>
        <w:gridCol w:w="2340"/>
        <w:gridCol w:w="2340"/>
      </w:tblGrid>
      <w:tr w:rsidR="006240EC" w:rsidRPr="00C45FEB" w:rsidTr="004C26BC">
        <w:trPr>
          <w:trHeight w:val="341"/>
          <w:tblHeader/>
        </w:trPr>
        <w:tc>
          <w:tcPr>
            <w:tcW w:w="1548" w:type="dxa"/>
            <w:shd w:val="clear" w:color="auto" w:fill="auto"/>
            <w:vAlign w:val="center"/>
          </w:tcPr>
          <w:p w:rsidR="006240EC" w:rsidRPr="00432564" w:rsidRDefault="006240EC" w:rsidP="006240EC">
            <w:pPr>
              <w:jc w:val="center"/>
              <w:rPr>
                <w:b/>
                <w:color w:val="000000"/>
              </w:rPr>
            </w:pPr>
            <w:r w:rsidRPr="00432564">
              <w:rPr>
                <w:b/>
                <w:color w:val="000000"/>
              </w:rPr>
              <w:t>Parameter</w:t>
            </w:r>
          </w:p>
        </w:tc>
        <w:tc>
          <w:tcPr>
            <w:tcW w:w="2340" w:type="dxa"/>
            <w:shd w:val="clear" w:color="auto" w:fill="auto"/>
            <w:vAlign w:val="center"/>
          </w:tcPr>
          <w:p w:rsidR="006240EC" w:rsidRPr="00432564" w:rsidRDefault="006240EC" w:rsidP="006240EC">
            <w:pPr>
              <w:jc w:val="center"/>
              <w:rPr>
                <w:b/>
                <w:color w:val="000000"/>
              </w:rPr>
            </w:pPr>
            <w:r w:rsidRPr="00432564">
              <w:rPr>
                <w:b/>
                <w:color w:val="000000"/>
              </w:rPr>
              <w:t>Keluaran Penyulang</w:t>
            </w:r>
          </w:p>
        </w:tc>
        <w:tc>
          <w:tcPr>
            <w:tcW w:w="2340" w:type="dxa"/>
            <w:vAlign w:val="center"/>
          </w:tcPr>
          <w:p w:rsidR="006240EC" w:rsidRPr="00432564" w:rsidRDefault="006240EC" w:rsidP="006240EC">
            <w:pPr>
              <w:jc w:val="center"/>
              <w:rPr>
                <w:b/>
                <w:color w:val="000000"/>
              </w:rPr>
            </w:pPr>
            <w:r w:rsidRPr="00432564">
              <w:rPr>
                <w:b/>
                <w:color w:val="000000"/>
              </w:rPr>
              <w:t>Masukan GI</w:t>
            </w:r>
          </w:p>
        </w:tc>
        <w:tc>
          <w:tcPr>
            <w:tcW w:w="2340" w:type="dxa"/>
            <w:vAlign w:val="center"/>
          </w:tcPr>
          <w:p w:rsidR="006240EC" w:rsidRPr="00432564" w:rsidRDefault="006240EC" w:rsidP="006240EC">
            <w:pPr>
              <w:jc w:val="center"/>
              <w:rPr>
                <w:b/>
                <w:color w:val="000000"/>
              </w:rPr>
            </w:pPr>
            <w:r w:rsidRPr="00432564">
              <w:rPr>
                <w:b/>
                <w:color w:val="000000"/>
              </w:rPr>
              <w:t>PLTBm</w:t>
            </w:r>
          </w:p>
        </w:tc>
      </w:tr>
      <w:tr w:rsidR="006240EC" w:rsidRPr="00C45FEB" w:rsidTr="001107BB">
        <w:trPr>
          <w:trHeight w:val="341"/>
        </w:trPr>
        <w:tc>
          <w:tcPr>
            <w:tcW w:w="1548" w:type="dxa"/>
            <w:shd w:val="clear" w:color="auto" w:fill="auto"/>
            <w:vAlign w:val="bottom"/>
          </w:tcPr>
          <w:p w:rsidR="006240EC" w:rsidRPr="00C45FEB" w:rsidRDefault="006240EC" w:rsidP="006240EC">
            <w:pPr>
              <w:rPr>
                <w:color w:val="000000"/>
              </w:rPr>
            </w:pPr>
            <w:r w:rsidRPr="00C45FEB">
              <w:rPr>
                <w:color w:val="000000"/>
              </w:rPr>
              <w:t>Merk</w:t>
            </w:r>
          </w:p>
        </w:tc>
        <w:tc>
          <w:tcPr>
            <w:tcW w:w="2340" w:type="dxa"/>
            <w:shd w:val="clear" w:color="auto" w:fill="auto"/>
            <w:vAlign w:val="center"/>
          </w:tcPr>
          <w:p w:rsidR="006240EC" w:rsidRPr="00C45FEB" w:rsidRDefault="006240EC" w:rsidP="001107BB">
            <w:pPr>
              <w:rPr>
                <w:color w:val="000000"/>
              </w:rPr>
            </w:pPr>
            <w:r w:rsidRPr="00C45FEB">
              <w:rPr>
                <w:color w:val="000000"/>
              </w:rPr>
              <w:t>Areva</w:t>
            </w:r>
          </w:p>
        </w:tc>
        <w:tc>
          <w:tcPr>
            <w:tcW w:w="2340" w:type="dxa"/>
            <w:vAlign w:val="center"/>
          </w:tcPr>
          <w:p w:rsidR="006240EC" w:rsidRPr="00C45FEB" w:rsidRDefault="004C26BC" w:rsidP="001107BB">
            <w:pPr>
              <w:rPr>
                <w:color w:val="000000"/>
              </w:rPr>
            </w:pPr>
            <w:r w:rsidRPr="004C26BC">
              <w:rPr>
                <w:color w:val="000000"/>
              </w:rPr>
              <w:t>Areva</w:t>
            </w:r>
            <w:r w:rsidRPr="004C26BC">
              <w:rPr>
                <w:color w:val="000000"/>
              </w:rPr>
              <w:tab/>
            </w:r>
          </w:p>
        </w:tc>
        <w:tc>
          <w:tcPr>
            <w:tcW w:w="2340" w:type="dxa"/>
          </w:tcPr>
          <w:p w:rsidR="006240EC" w:rsidRPr="00C45FEB" w:rsidRDefault="001107BB" w:rsidP="00A943BE">
            <w:pPr>
              <w:rPr>
                <w:color w:val="000000"/>
              </w:rPr>
            </w:pPr>
            <w:r w:rsidRPr="004C26BC">
              <w:rPr>
                <w:color w:val="000000"/>
              </w:rPr>
              <w:t>Areva</w:t>
            </w:r>
          </w:p>
        </w:tc>
      </w:tr>
      <w:tr w:rsidR="006240EC" w:rsidRPr="00C45FEB" w:rsidTr="004C26BC">
        <w:trPr>
          <w:trHeight w:val="268"/>
        </w:trPr>
        <w:tc>
          <w:tcPr>
            <w:tcW w:w="1548" w:type="dxa"/>
            <w:shd w:val="clear" w:color="auto" w:fill="auto"/>
            <w:vAlign w:val="bottom"/>
          </w:tcPr>
          <w:p w:rsidR="006240EC" w:rsidRPr="00C45FEB" w:rsidRDefault="006240EC" w:rsidP="00A943BE">
            <w:pPr>
              <w:rPr>
                <w:color w:val="000000"/>
              </w:rPr>
            </w:pPr>
            <w:r w:rsidRPr="00C45FEB">
              <w:rPr>
                <w:color w:val="000000"/>
              </w:rPr>
              <w:t>Tipe</w:t>
            </w:r>
          </w:p>
        </w:tc>
        <w:tc>
          <w:tcPr>
            <w:tcW w:w="2340" w:type="dxa"/>
            <w:shd w:val="clear" w:color="auto" w:fill="auto"/>
            <w:vAlign w:val="bottom"/>
          </w:tcPr>
          <w:p w:rsidR="006240EC" w:rsidRPr="00C45FEB" w:rsidRDefault="006240EC" w:rsidP="00A943BE">
            <w:pPr>
              <w:rPr>
                <w:color w:val="000000"/>
              </w:rPr>
            </w:pPr>
            <w:r w:rsidRPr="00C45FEB">
              <w:rPr>
                <w:color w:val="000000"/>
              </w:rPr>
              <w:t>Micom P12</w:t>
            </w:r>
            <w:r>
              <w:rPr>
                <w:color w:val="000000"/>
              </w:rPr>
              <w:t>0</w:t>
            </w:r>
          </w:p>
        </w:tc>
        <w:tc>
          <w:tcPr>
            <w:tcW w:w="2340" w:type="dxa"/>
          </w:tcPr>
          <w:p w:rsidR="006240EC" w:rsidRPr="00C45FEB" w:rsidRDefault="004C26BC" w:rsidP="00A943BE">
            <w:pPr>
              <w:rPr>
                <w:color w:val="000000"/>
              </w:rPr>
            </w:pPr>
            <w:r w:rsidRPr="004C26BC">
              <w:rPr>
                <w:color w:val="000000"/>
              </w:rPr>
              <w:t>Micom P122</w:t>
            </w:r>
          </w:p>
        </w:tc>
        <w:tc>
          <w:tcPr>
            <w:tcW w:w="2340" w:type="dxa"/>
          </w:tcPr>
          <w:p w:rsidR="006240EC" w:rsidRPr="00C45FEB" w:rsidRDefault="001107BB" w:rsidP="00A943BE">
            <w:pPr>
              <w:rPr>
                <w:color w:val="000000"/>
              </w:rPr>
            </w:pPr>
            <w:r w:rsidRPr="004C26BC">
              <w:rPr>
                <w:color w:val="000000"/>
              </w:rPr>
              <w:t>Micom P122</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Vx DC</w:t>
            </w:r>
          </w:p>
        </w:tc>
        <w:tc>
          <w:tcPr>
            <w:tcW w:w="2340" w:type="dxa"/>
            <w:shd w:val="clear" w:color="auto" w:fill="auto"/>
            <w:vAlign w:val="bottom"/>
          </w:tcPr>
          <w:p w:rsidR="004C26BC" w:rsidRPr="00C45FEB" w:rsidRDefault="004C26BC" w:rsidP="00A943BE">
            <w:pPr>
              <w:rPr>
                <w:color w:val="000000"/>
              </w:rPr>
            </w:pPr>
            <w:r w:rsidRPr="00C45FEB">
              <w:rPr>
                <w:color w:val="000000"/>
              </w:rPr>
              <w:t>48-110 Volt</w:t>
            </w:r>
          </w:p>
        </w:tc>
        <w:tc>
          <w:tcPr>
            <w:tcW w:w="2340" w:type="dxa"/>
            <w:vAlign w:val="bottom"/>
          </w:tcPr>
          <w:p w:rsidR="004C26BC" w:rsidRPr="00C45FEB" w:rsidRDefault="004C26BC" w:rsidP="00A943BE">
            <w:pPr>
              <w:rPr>
                <w:color w:val="000000"/>
              </w:rPr>
            </w:pPr>
            <w:r w:rsidRPr="00C45FEB">
              <w:rPr>
                <w:color w:val="000000"/>
              </w:rPr>
              <w:t>48-110 Volt</w:t>
            </w:r>
          </w:p>
        </w:tc>
        <w:tc>
          <w:tcPr>
            <w:tcW w:w="2340" w:type="dxa"/>
            <w:vAlign w:val="bottom"/>
          </w:tcPr>
          <w:p w:rsidR="004C26BC" w:rsidRPr="00C45FEB" w:rsidRDefault="004C26BC" w:rsidP="00A943BE">
            <w:pPr>
              <w:rPr>
                <w:color w:val="000000"/>
              </w:rPr>
            </w:pPr>
            <w:r w:rsidRPr="00C45FEB">
              <w:rPr>
                <w:color w:val="000000"/>
              </w:rPr>
              <w:t>48-110 Volt</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Vx AC</w:t>
            </w:r>
          </w:p>
        </w:tc>
        <w:tc>
          <w:tcPr>
            <w:tcW w:w="2340" w:type="dxa"/>
            <w:shd w:val="clear" w:color="auto" w:fill="auto"/>
            <w:vAlign w:val="bottom"/>
          </w:tcPr>
          <w:p w:rsidR="004C26BC" w:rsidRPr="00C45FEB" w:rsidRDefault="004C26BC" w:rsidP="00A943BE">
            <w:pPr>
              <w:rPr>
                <w:color w:val="000000"/>
              </w:rPr>
            </w:pPr>
            <w:r w:rsidRPr="00C45FEB">
              <w:rPr>
                <w:color w:val="000000"/>
              </w:rPr>
              <w:t>30-100 Volt</w:t>
            </w:r>
          </w:p>
        </w:tc>
        <w:tc>
          <w:tcPr>
            <w:tcW w:w="2340" w:type="dxa"/>
            <w:vAlign w:val="bottom"/>
          </w:tcPr>
          <w:p w:rsidR="004C26BC" w:rsidRPr="00C45FEB" w:rsidRDefault="004C26BC" w:rsidP="00A943BE">
            <w:pPr>
              <w:rPr>
                <w:color w:val="000000"/>
              </w:rPr>
            </w:pPr>
            <w:r w:rsidRPr="00C45FEB">
              <w:rPr>
                <w:color w:val="000000"/>
              </w:rPr>
              <w:t>30-100 Volt</w:t>
            </w:r>
          </w:p>
        </w:tc>
        <w:tc>
          <w:tcPr>
            <w:tcW w:w="2340" w:type="dxa"/>
            <w:vAlign w:val="bottom"/>
          </w:tcPr>
          <w:p w:rsidR="004C26BC" w:rsidRPr="00C45FEB" w:rsidRDefault="004C26BC" w:rsidP="00A943BE">
            <w:pPr>
              <w:rPr>
                <w:color w:val="000000"/>
              </w:rPr>
            </w:pPr>
            <w:r w:rsidRPr="00C45FEB">
              <w:rPr>
                <w:color w:val="000000"/>
              </w:rPr>
              <w:t>30-100 Volt</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Frequensi</w:t>
            </w:r>
          </w:p>
        </w:tc>
        <w:tc>
          <w:tcPr>
            <w:tcW w:w="2340" w:type="dxa"/>
            <w:shd w:val="clear" w:color="auto" w:fill="auto"/>
            <w:vAlign w:val="bottom"/>
          </w:tcPr>
          <w:p w:rsidR="004C26BC" w:rsidRPr="00C45FEB" w:rsidRDefault="004C26BC" w:rsidP="00A943BE">
            <w:pPr>
              <w:rPr>
                <w:color w:val="000000"/>
              </w:rPr>
            </w:pPr>
            <w:r w:rsidRPr="00C45FEB">
              <w:rPr>
                <w:color w:val="000000"/>
              </w:rPr>
              <w:t>50/60 HZ</w:t>
            </w:r>
          </w:p>
        </w:tc>
        <w:tc>
          <w:tcPr>
            <w:tcW w:w="2340" w:type="dxa"/>
            <w:vAlign w:val="bottom"/>
          </w:tcPr>
          <w:p w:rsidR="004C26BC" w:rsidRPr="00C45FEB" w:rsidRDefault="004C26BC" w:rsidP="00A943BE">
            <w:pPr>
              <w:rPr>
                <w:color w:val="000000"/>
              </w:rPr>
            </w:pPr>
            <w:r w:rsidRPr="00C45FEB">
              <w:rPr>
                <w:color w:val="000000"/>
              </w:rPr>
              <w:t>50/60 HZ</w:t>
            </w:r>
          </w:p>
        </w:tc>
        <w:tc>
          <w:tcPr>
            <w:tcW w:w="2340" w:type="dxa"/>
            <w:vAlign w:val="bottom"/>
          </w:tcPr>
          <w:p w:rsidR="004C26BC" w:rsidRPr="00C45FEB" w:rsidRDefault="004C26BC" w:rsidP="00A943BE">
            <w:pPr>
              <w:rPr>
                <w:color w:val="000000"/>
              </w:rPr>
            </w:pPr>
            <w:r w:rsidRPr="00C45FEB">
              <w:rPr>
                <w:color w:val="000000"/>
              </w:rPr>
              <w:t>50/60 HZ</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Vn AC</w:t>
            </w:r>
          </w:p>
        </w:tc>
        <w:tc>
          <w:tcPr>
            <w:tcW w:w="2340" w:type="dxa"/>
            <w:shd w:val="clear" w:color="auto" w:fill="auto"/>
            <w:vAlign w:val="bottom"/>
          </w:tcPr>
          <w:p w:rsidR="004C26BC" w:rsidRDefault="004C26BC" w:rsidP="00A943BE">
            <w:pPr>
              <w:rPr>
                <w:color w:val="000000"/>
              </w:rPr>
            </w:pPr>
            <w:r w:rsidRPr="00C45FEB">
              <w:rPr>
                <w:color w:val="000000"/>
              </w:rPr>
              <w:t>48-250 Vdc/</w:t>
            </w:r>
          </w:p>
          <w:p w:rsidR="004C26BC" w:rsidRPr="00C45FEB" w:rsidRDefault="004C26BC" w:rsidP="00A943BE">
            <w:pPr>
              <w:rPr>
                <w:color w:val="000000"/>
              </w:rPr>
            </w:pPr>
            <w:r w:rsidRPr="00C45FEB">
              <w:rPr>
                <w:color w:val="000000"/>
              </w:rPr>
              <w:t>48-240 Vac</w:t>
            </w:r>
          </w:p>
        </w:tc>
        <w:tc>
          <w:tcPr>
            <w:tcW w:w="2340" w:type="dxa"/>
            <w:vAlign w:val="bottom"/>
          </w:tcPr>
          <w:p w:rsidR="004C26BC" w:rsidRDefault="004C26BC" w:rsidP="00A943BE">
            <w:pPr>
              <w:rPr>
                <w:color w:val="000000"/>
              </w:rPr>
            </w:pPr>
            <w:r w:rsidRPr="00C45FEB">
              <w:rPr>
                <w:color w:val="000000"/>
              </w:rPr>
              <w:t>48-250 Vdc/</w:t>
            </w:r>
          </w:p>
          <w:p w:rsidR="004C26BC" w:rsidRPr="00C45FEB" w:rsidRDefault="004C26BC" w:rsidP="00A943BE">
            <w:pPr>
              <w:rPr>
                <w:color w:val="000000"/>
              </w:rPr>
            </w:pPr>
            <w:r w:rsidRPr="00C45FEB">
              <w:rPr>
                <w:color w:val="000000"/>
              </w:rPr>
              <w:t>48-240 Vac</w:t>
            </w:r>
          </w:p>
        </w:tc>
        <w:tc>
          <w:tcPr>
            <w:tcW w:w="2340" w:type="dxa"/>
            <w:vAlign w:val="bottom"/>
          </w:tcPr>
          <w:p w:rsidR="004C26BC" w:rsidRDefault="004C26BC" w:rsidP="00A943BE">
            <w:pPr>
              <w:rPr>
                <w:color w:val="000000"/>
              </w:rPr>
            </w:pPr>
            <w:r w:rsidRPr="00C45FEB">
              <w:rPr>
                <w:color w:val="000000"/>
              </w:rPr>
              <w:t>48-250 Vdc/</w:t>
            </w:r>
          </w:p>
          <w:p w:rsidR="004C26BC" w:rsidRPr="00C45FEB" w:rsidRDefault="004C26BC" w:rsidP="00A943BE">
            <w:pPr>
              <w:rPr>
                <w:color w:val="000000"/>
              </w:rPr>
            </w:pPr>
            <w:r w:rsidRPr="00C45FEB">
              <w:rPr>
                <w:color w:val="000000"/>
              </w:rPr>
              <w:t>48-240 Vac</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Karakteristik</w:t>
            </w:r>
          </w:p>
        </w:tc>
        <w:tc>
          <w:tcPr>
            <w:tcW w:w="2340" w:type="dxa"/>
            <w:shd w:val="clear" w:color="auto" w:fill="auto"/>
            <w:vAlign w:val="bottom"/>
          </w:tcPr>
          <w:p w:rsidR="004C26BC" w:rsidRPr="00C45FEB" w:rsidRDefault="004C26BC" w:rsidP="00A943BE">
            <w:pPr>
              <w:rPr>
                <w:color w:val="000000"/>
              </w:rPr>
            </w:pPr>
            <w:r w:rsidRPr="00C45FEB">
              <w:rPr>
                <w:color w:val="000000"/>
              </w:rPr>
              <w:t>Standar Inverse</w:t>
            </w:r>
          </w:p>
        </w:tc>
        <w:tc>
          <w:tcPr>
            <w:tcW w:w="2340" w:type="dxa"/>
            <w:vAlign w:val="bottom"/>
          </w:tcPr>
          <w:p w:rsidR="004C26BC" w:rsidRPr="00C45FEB" w:rsidRDefault="004C26BC" w:rsidP="00A943BE">
            <w:pPr>
              <w:rPr>
                <w:color w:val="000000"/>
              </w:rPr>
            </w:pPr>
            <w:r w:rsidRPr="00C45FEB">
              <w:rPr>
                <w:color w:val="000000"/>
              </w:rPr>
              <w:t>Standar Inverse</w:t>
            </w:r>
          </w:p>
        </w:tc>
        <w:tc>
          <w:tcPr>
            <w:tcW w:w="2340" w:type="dxa"/>
            <w:vAlign w:val="bottom"/>
          </w:tcPr>
          <w:p w:rsidR="004C26BC" w:rsidRPr="00C45FEB" w:rsidRDefault="004C26BC" w:rsidP="00A943BE">
            <w:pPr>
              <w:rPr>
                <w:color w:val="000000"/>
              </w:rPr>
            </w:pPr>
            <w:r w:rsidRPr="00C45FEB">
              <w:rPr>
                <w:color w:val="000000"/>
              </w:rPr>
              <w:t>Standar Inverse</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rsidRPr="00C45FEB">
              <w:rPr>
                <w:color w:val="000000"/>
              </w:rPr>
              <w:t>Delay Type</w:t>
            </w:r>
          </w:p>
        </w:tc>
        <w:tc>
          <w:tcPr>
            <w:tcW w:w="2340" w:type="dxa"/>
            <w:shd w:val="clear" w:color="auto" w:fill="auto"/>
            <w:vAlign w:val="bottom"/>
          </w:tcPr>
          <w:p w:rsidR="004C26BC" w:rsidRPr="00C45FEB" w:rsidRDefault="004C26BC" w:rsidP="00A943BE">
            <w:pPr>
              <w:rPr>
                <w:color w:val="000000"/>
              </w:rPr>
            </w:pPr>
            <w:r w:rsidRPr="00C45FEB">
              <w:rPr>
                <w:color w:val="000000"/>
              </w:rPr>
              <w:t>IDMT</w:t>
            </w:r>
          </w:p>
        </w:tc>
        <w:tc>
          <w:tcPr>
            <w:tcW w:w="2340" w:type="dxa"/>
            <w:vAlign w:val="bottom"/>
          </w:tcPr>
          <w:p w:rsidR="004C26BC" w:rsidRPr="00C45FEB" w:rsidRDefault="004C26BC" w:rsidP="00A943BE">
            <w:pPr>
              <w:rPr>
                <w:color w:val="000000"/>
              </w:rPr>
            </w:pPr>
            <w:r w:rsidRPr="00C45FEB">
              <w:rPr>
                <w:color w:val="000000"/>
              </w:rPr>
              <w:t>IDMT</w:t>
            </w:r>
          </w:p>
        </w:tc>
        <w:tc>
          <w:tcPr>
            <w:tcW w:w="2340" w:type="dxa"/>
            <w:vAlign w:val="bottom"/>
          </w:tcPr>
          <w:p w:rsidR="004C26BC" w:rsidRPr="00C45FEB" w:rsidRDefault="004C26BC" w:rsidP="00A943BE">
            <w:pPr>
              <w:rPr>
                <w:color w:val="000000"/>
              </w:rPr>
            </w:pPr>
            <w:r w:rsidRPr="00C45FEB">
              <w:rPr>
                <w:color w:val="000000"/>
              </w:rPr>
              <w:t>IDMT</w:t>
            </w:r>
          </w:p>
        </w:tc>
      </w:tr>
      <w:tr w:rsidR="004C26BC" w:rsidRPr="00C45FEB" w:rsidTr="004C26BC">
        <w:trPr>
          <w:trHeight w:val="268"/>
        </w:trPr>
        <w:tc>
          <w:tcPr>
            <w:tcW w:w="1548" w:type="dxa"/>
            <w:shd w:val="clear" w:color="auto" w:fill="auto"/>
            <w:vAlign w:val="bottom"/>
          </w:tcPr>
          <w:p w:rsidR="004C26BC" w:rsidRPr="00C45FEB" w:rsidRDefault="004C26BC" w:rsidP="00A943BE">
            <w:pPr>
              <w:rPr>
                <w:color w:val="000000"/>
              </w:rPr>
            </w:pPr>
            <w:r>
              <w:t>Rasio CT</w:t>
            </w:r>
          </w:p>
        </w:tc>
        <w:tc>
          <w:tcPr>
            <w:tcW w:w="2340" w:type="dxa"/>
            <w:shd w:val="clear" w:color="auto" w:fill="auto"/>
            <w:vAlign w:val="bottom"/>
          </w:tcPr>
          <w:p w:rsidR="004C26BC" w:rsidRPr="00C45FEB" w:rsidRDefault="004C26BC" w:rsidP="00A943BE">
            <w:pPr>
              <w:rPr>
                <w:color w:val="000000"/>
              </w:rPr>
            </w:pPr>
            <w:r>
              <w:t>300 : 1 A</w:t>
            </w:r>
          </w:p>
        </w:tc>
        <w:tc>
          <w:tcPr>
            <w:tcW w:w="2340" w:type="dxa"/>
          </w:tcPr>
          <w:p w:rsidR="004C26BC" w:rsidRPr="00C45FEB" w:rsidRDefault="004C26BC" w:rsidP="00A943BE">
            <w:pPr>
              <w:rPr>
                <w:color w:val="000000"/>
              </w:rPr>
            </w:pPr>
            <w:r>
              <w:rPr>
                <w:color w:val="000000"/>
              </w:rPr>
              <w:t>1200 : 1</w:t>
            </w:r>
          </w:p>
        </w:tc>
        <w:tc>
          <w:tcPr>
            <w:tcW w:w="2340" w:type="dxa"/>
          </w:tcPr>
          <w:p w:rsidR="004C26BC" w:rsidRPr="00C45FEB" w:rsidRDefault="004C26BC" w:rsidP="00A943BE">
            <w:pPr>
              <w:rPr>
                <w:color w:val="000000"/>
              </w:rPr>
            </w:pPr>
            <w:r>
              <w:rPr>
                <w:color w:val="000000"/>
              </w:rPr>
              <w:t>100 : 1</w:t>
            </w:r>
          </w:p>
        </w:tc>
      </w:tr>
    </w:tbl>
    <w:p w:rsidR="006240EC" w:rsidRDefault="006240EC" w:rsidP="006240EC">
      <w:pPr>
        <w:tabs>
          <w:tab w:val="left" w:pos="426"/>
          <w:tab w:val="left" w:pos="851"/>
          <w:tab w:val="left" w:pos="2127"/>
          <w:tab w:val="left" w:pos="2410"/>
        </w:tabs>
        <w:spacing w:line="480" w:lineRule="auto"/>
        <w:jc w:val="center"/>
      </w:pPr>
    </w:p>
    <w:p w:rsidR="00A42946" w:rsidRPr="00A54CC6" w:rsidRDefault="001A1976" w:rsidP="000857AA">
      <w:pPr>
        <w:tabs>
          <w:tab w:val="left" w:pos="426"/>
          <w:tab w:val="left" w:pos="2127"/>
          <w:tab w:val="left" w:pos="2410"/>
        </w:tabs>
        <w:spacing w:line="480" w:lineRule="auto"/>
        <w:jc w:val="both"/>
        <w:rPr>
          <w:b/>
          <w:bCs/>
          <w:lang w:val="id-ID"/>
        </w:rPr>
      </w:pPr>
      <w:r w:rsidRPr="00A54CC6">
        <w:rPr>
          <w:b/>
          <w:bCs/>
          <w:lang w:val="id-ID"/>
        </w:rPr>
        <w:t>3.3</w:t>
      </w:r>
      <w:r w:rsidRPr="00A54CC6">
        <w:rPr>
          <w:b/>
          <w:bCs/>
          <w:lang w:val="id-ID"/>
        </w:rPr>
        <w:tab/>
        <w:t>Pemodelan dan Simulasi</w:t>
      </w:r>
    </w:p>
    <w:p w:rsidR="004A36B8" w:rsidRPr="00AD29D4" w:rsidRDefault="000E13EB" w:rsidP="000857AA">
      <w:pPr>
        <w:tabs>
          <w:tab w:val="left" w:pos="426"/>
          <w:tab w:val="left" w:pos="851"/>
          <w:tab w:val="left" w:pos="2127"/>
          <w:tab w:val="left" w:pos="2410"/>
        </w:tabs>
        <w:spacing w:line="480" w:lineRule="auto"/>
        <w:jc w:val="both"/>
      </w:pPr>
      <w:r>
        <w:rPr>
          <w:lang w:val="id-ID"/>
        </w:rPr>
        <w:tab/>
      </w:r>
      <w:r>
        <w:rPr>
          <w:lang w:val="id-ID"/>
        </w:rPr>
        <w:tab/>
        <w:t>Setelah mendapatakan data-data dan setelan rele arus lebih maka dilakukan perhitungan arus hubung singkat dan penyetelan waktu rele arus lebih. Dalam penelitian ini dilakukan permodelan sistem distribusi 2</w:t>
      </w:r>
      <w:r w:rsidR="00797039">
        <w:rPr>
          <w:lang w:val="id-ID"/>
        </w:rPr>
        <w:t xml:space="preserve">0 kV pada penyulang </w:t>
      </w:r>
      <w:r w:rsidR="008A0819">
        <w:t>Gardu I</w:t>
      </w:r>
      <w:r w:rsidR="00797039">
        <w:t>nduk Isimu</w:t>
      </w:r>
      <w:r>
        <w:rPr>
          <w:lang w:val="id-ID"/>
        </w:rPr>
        <w:t xml:space="preserve"> dalam bentuk </w:t>
      </w:r>
      <w:r w:rsidRPr="000E13EB">
        <w:rPr>
          <w:i/>
          <w:lang w:val="id-ID"/>
        </w:rPr>
        <w:t>Single Line Diagram</w:t>
      </w:r>
      <w:r w:rsidR="00C80AE8">
        <w:t xml:space="preserve"> </w:t>
      </w:r>
      <w:r w:rsidR="0091700B">
        <w:t>dengan m</w:t>
      </w:r>
      <w:r w:rsidR="00C80AE8">
        <w:t>e</w:t>
      </w:r>
      <w:r w:rsidR="0091700B">
        <w:t xml:space="preserve">nggunakan </w:t>
      </w:r>
      <w:r w:rsidR="00C92A9A">
        <w:t>program ETAP.</w:t>
      </w:r>
    </w:p>
    <w:p w:rsidR="00F751C6" w:rsidRDefault="000E13EB" w:rsidP="000857AA">
      <w:pPr>
        <w:tabs>
          <w:tab w:val="left" w:pos="426"/>
          <w:tab w:val="left" w:pos="2127"/>
          <w:tab w:val="left" w:pos="2410"/>
        </w:tabs>
        <w:spacing w:line="480" w:lineRule="auto"/>
        <w:jc w:val="both"/>
        <w:rPr>
          <w:b/>
          <w:bCs/>
        </w:rPr>
      </w:pPr>
      <w:r w:rsidRPr="00AD29D4">
        <w:rPr>
          <w:b/>
          <w:bCs/>
          <w:lang w:val="id-ID"/>
        </w:rPr>
        <w:t xml:space="preserve">3.4 </w:t>
      </w:r>
      <w:r w:rsidR="008C235B">
        <w:rPr>
          <w:b/>
          <w:bCs/>
          <w:lang w:val="id-ID"/>
        </w:rPr>
        <w:t xml:space="preserve"> </w:t>
      </w:r>
      <w:r w:rsidR="008C235B">
        <w:rPr>
          <w:b/>
          <w:bCs/>
        </w:rPr>
        <w:t>Tahapan Penelitian</w:t>
      </w:r>
    </w:p>
    <w:p w:rsidR="008574CE" w:rsidRDefault="008574CE" w:rsidP="000857AA">
      <w:pPr>
        <w:tabs>
          <w:tab w:val="left" w:pos="426"/>
          <w:tab w:val="left" w:pos="2127"/>
          <w:tab w:val="left" w:pos="2410"/>
        </w:tabs>
        <w:spacing w:line="480" w:lineRule="auto"/>
        <w:jc w:val="both"/>
        <w:rPr>
          <w:bCs/>
        </w:rPr>
      </w:pPr>
      <w:r>
        <w:rPr>
          <w:b/>
          <w:bCs/>
        </w:rPr>
        <w:tab/>
      </w:r>
      <w:r>
        <w:rPr>
          <w:bCs/>
        </w:rPr>
        <w:t>Penelitian akan melalui beberapa tahapan, diantaranya :</w:t>
      </w:r>
    </w:p>
    <w:p w:rsidR="008574CE" w:rsidRDefault="008574CE" w:rsidP="003152C6">
      <w:pPr>
        <w:numPr>
          <w:ilvl w:val="0"/>
          <w:numId w:val="40"/>
        </w:numPr>
        <w:spacing w:line="480" w:lineRule="auto"/>
        <w:jc w:val="both"/>
        <w:rPr>
          <w:bCs/>
        </w:rPr>
      </w:pPr>
      <w:r>
        <w:rPr>
          <w:bCs/>
        </w:rPr>
        <w:t>Mengumpulkan data G</w:t>
      </w:r>
      <w:r w:rsidR="00B42A72">
        <w:rPr>
          <w:bCs/>
        </w:rPr>
        <w:t xml:space="preserve">ardu </w:t>
      </w:r>
      <w:r w:rsidR="00B43B75">
        <w:rPr>
          <w:bCs/>
        </w:rPr>
        <w:t>I</w:t>
      </w:r>
      <w:r w:rsidR="00B42A72">
        <w:rPr>
          <w:bCs/>
        </w:rPr>
        <w:t>nduk Isimu</w:t>
      </w:r>
      <w:r w:rsidR="009B44AD">
        <w:rPr>
          <w:bCs/>
        </w:rPr>
        <w:t xml:space="preserve"> berupa</w:t>
      </w:r>
      <w:r w:rsidR="00B43B75">
        <w:rPr>
          <w:bCs/>
        </w:rPr>
        <w:t xml:space="preserve"> Trafo G</w:t>
      </w:r>
      <w:r w:rsidR="00B42A72">
        <w:rPr>
          <w:bCs/>
        </w:rPr>
        <w:t xml:space="preserve">ardu </w:t>
      </w:r>
      <w:r w:rsidR="00B43B75">
        <w:rPr>
          <w:bCs/>
        </w:rPr>
        <w:t>I</w:t>
      </w:r>
      <w:r w:rsidR="00B42A72">
        <w:rPr>
          <w:bCs/>
        </w:rPr>
        <w:t>nduk</w:t>
      </w:r>
      <w:r w:rsidR="00B43B75">
        <w:rPr>
          <w:bCs/>
        </w:rPr>
        <w:t>, Gen</w:t>
      </w:r>
      <w:r w:rsidR="00C30940">
        <w:rPr>
          <w:bCs/>
        </w:rPr>
        <w:t>e</w:t>
      </w:r>
      <w:r w:rsidR="00B43B75">
        <w:rPr>
          <w:bCs/>
        </w:rPr>
        <w:t xml:space="preserve">rator Sinkron  </w:t>
      </w:r>
      <w:r w:rsidR="009B44AD">
        <w:rPr>
          <w:bCs/>
        </w:rPr>
        <w:t>pada pembangkit tersebar</w:t>
      </w:r>
      <w:r w:rsidR="00B42A72">
        <w:rPr>
          <w:bCs/>
        </w:rPr>
        <w:t xml:space="preserve"> </w:t>
      </w:r>
      <w:r>
        <w:rPr>
          <w:bCs/>
        </w:rPr>
        <w:t xml:space="preserve">dan </w:t>
      </w:r>
      <w:r w:rsidR="006F4DE0">
        <w:rPr>
          <w:bCs/>
        </w:rPr>
        <w:t xml:space="preserve">data </w:t>
      </w:r>
      <w:r>
        <w:rPr>
          <w:bCs/>
        </w:rPr>
        <w:t>saluran distribusi 20 kV</w:t>
      </w:r>
      <w:r w:rsidR="009B44AD">
        <w:rPr>
          <w:bCs/>
        </w:rPr>
        <w:t>.</w:t>
      </w:r>
    </w:p>
    <w:p w:rsidR="006F4DD4" w:rsidRDefault="006F4DD4" w:rsidP="003152C6">
      <w:pPr>
        <w:numPr>
          <w:ilvl w:val="0"/>
          <w:numId w:val="40"/>
        </w:numPr>
        <w:spacing w:line="480" w:lineRule="auto"/>
        <w:jc w:val="both"/>
        <w:rPr>
          <w:bCs/>
        </w:rPr>
      </w:pPr>
      <w:r>
        <w:rPr>
          <w:bCs/>
        </w:rPr>
        <w:t>Menggambar dan memo</w:t>
      </w:r>
      <w:r w:rsidR="002B4886">
        <w:rPr>
          <w:bCs/>
        </w:rPr>
        <w:t>delkan si</w:t>
      </w:r>
      <w:r w:rsidR="00CD0094">
        <w:rPr>
          <w:bCs/>
        </w:rPr>
        <w:t>stem 20 kV pada program ETAP</w:t>
      </w:r>
      <w:r>
        <w:rPr>
          <w:bCs/>
        </w:rPr>
        <w:t xml:space="preserve"> </w:t>
      </w:r>
    </w:p>
    <w:p w:rsidR="00522D31" w:rsidRDefault="00522D31" w:rsidP="003152C6">
      <w:pPr>
        <w:numPr>
          <w:ilvl w:val="0"/>
          <w:numId w:val="40"/>
        </w:numPr>
        <w:spacing w:line="480" w:lineRule="auto"/>
        <w:jc w:val="both"/>
        <w:rPr>
          <w:bCs/>
        </w:rPr>
      </w:pPr>
      <w:r>
        <w:rPr>
          <w:bCs/>
        </w:rPr>
        <w:t>Memberikan gangguan 3</w:t>
      </w:r>
      <w:r w:rsidR="003152C6">
        <w:rPr>
          <w:bCs/>
        </w:rPr>
        <w:t xml:space="preserve"> phase, L-L, L-G, dan L-L-G</w:t>
      </w:r>
      <w:r>
        <w:rPr>
          <w:bCs/>
        </w:rPr>
        <w:t xml:space="preserve"> pada penyulang sebelum dan setelah terhubung dengan </w:t>
      </w:r>
      <w:r w:rsidR="009B44AD">
        <w:rPr>
          <w:bCs/>
        </w:rPr>
        <w:t>pembangkit tersebar berbasis generator sinkron.</w:t>
      </w:r>
    </w:p>
    <w:p w:rsidR="00301709" w:rsidRDefault="00FB31DB" w:rsidP="003152C6">
      <w:pPr>
        <w:numPr>
          <w:ilvl w:val="0"/>
          <w:numId w:val="40"/>
        </w:numPr>
        <w:spacing w:line="480" w:lineRule="auto"/>
        <w:jc w:val="both"/>
        <w:rPr>
          <w:bCs/>
        </w:rPr>
      </w:pPr>
      <w:r>
        <w:rPr>
          <w:bCs/>
        </w:rPr>
        <w:t>Menghitung</w:t>
      </w:r>
      <w:r w:rsidR="001F41B9">
        <w:rPr>
          <w:bCs/>
        </w:rPr>
        <w:t xml:space="preserve"> </w:t>
      </w:r>
      <w:r w:rsidR="009B44AD">
        <w:rPr>
          <w:bCs/>
        </w:rPr>
        <w:t xml:space="preserve">setting rele proteksi </w:t>
      </w:r>
      <w:r w:rsidR="00301709">
        <w:rPr>
          <w:bCs/>
        </w:rPr>
        <w:t>dengan metode</w:t>
      </w:r>
      <w:r w:rsidR="001F41B9">
        <w:rPr>
          <w:bCs/>
        </w:rPr>
        <w:t xml:space="preserve"> </w:t>
      </w:r>
      <w:r w:rsidR="00744ABB">
        <w:rPr>
          <w:bCs/>
        </w:rPr>
        <w:t>:</w:t>
      </w:r>
    </w:p>
    <w:p w:rsidR="00FB31DB" w:rsidRDefault="00301709" w:rsidP="000857AA">
      <w:pPr>
        <w:tabs>
          <w:tab w:val="left" w:pos="426"/>
          <w:tab w:val="left" w:pos="720"/>
        </w:tabs>
        <w:spacing w:line="480" w:lineRule="auto"/>
        <w:ind w:left="990" w:hanging="270"/>
        <w:jc w:val="both"/>
        <w:rPr>
          <w:bCs/>
        </w:rPr>
      </w:pPr>
      <w:r>
        <w:rPr>
          <w:bCs/>
        </w:rPr>
        <w:t>a.</w:t>
      </w:r>
      <w:r w:rsidR="00EE664C">
        <w:rPr>
          <w:bCs/>
        </w:rPr>
        <w:tab/>
      </w:r>
      <w:r>
        <w:rPr>
          <w:bCs/>
        </w:rPr>
        <w:t xml:space="preserve">Penyetelan </w:t>
      </w:r>
      <w:r w:rsidR="00EE664C">
        <w:rPr>
          <w:bCs/>
        </w:rPr>
        <w:t xml:space="preserve">arus primer rele arus lebih waktu terbalik menggunakan </w:t>
      </w:r>
      <w:r>
        <w:rPr>
          <w:bCs/>
        </w:rPr>
        <w:t>persamaan</w:t>
      </w:r>
      <w:r w:rsidR="00131186">
        <w:rPr>
          <w:bCs/>
        </w:rPr>
        <w:t xml:space="preserve"> :</w:t>
      </w:r>
      <w:r w:rsidR="00EE664C">
        <w:rPr>
          <w:bCs/>
        </w:rPr>
        <w:t xml:space="preserve"> </w:t>
      </w:r>
      <w:r w:rsidR="00683BE4">
        <w:rPr>
          <w:bCs/>
        </w:rPr>
        <w:t xml:space="preserve"> </w:t>
      </w:r>
      <w:r w:rsidR="00131186">
        <w:rPr>
          <w:bCs/>
        </w:rPr>
        <w:t xml:space="preserve"> </w:t>
      </w:r>
      <w:r w:rsidR="00683BE4">
        <w:t>I</w:t>
      </w:r>
      <w:r w:rsidR="00683BE4">
        <w:rPr>
          <w:position w:val="-6"/>
          <w:sz w:val="16"/>
          <w:szCs w:val="16"/>
        </w:rPr>
        <w:t xml:space="preserve">set primer </w:t>
      </w:r>
      <w:r w:rsidR="00683BE4">
        <w:t>= 1,05 s/d 1,3 x I</w:t>
      </w:r>
      <w:r w:rsidR="00683BE4">
        <w:rPr>
          <w:position w:val="-6"/>
          <w:sz w:val="16"/>
          <w:szCs w:val="16"/>
        </w:rPr>
        <w:t xml:space="preserve">beban </w:t>
      </w:r>
      <w:r w:rsidR="00683BE4">
        <w:t>(A)</w:t>
      </w:r>
      <w:r>
        <w:rPr>
          <w:bCs/>
        </w:rPr>
        <w:t xml:space="preserve">  </w:t>
      </w:r>
      <w:r w:rsidR="001F41B9">
        <w:rPr>
          <w:bCs/>
        </w:rPr>
        <w:t xml:space="preserve"> </w:t>
      </w:r>
      <w:r w:rsidR="00FB31DB">
        <w:rPr>
          <w:bCs/>
        </w:rPr>
        <w:t xml:space="preserve"> </w:t>
      </w:r>
    </w:p>
    <w:p w:rsidR="00A2779D" w:rsidRDefault="00EE664C" w:rsidP="000857AA">
      <w:pPr>
        <w:spacing w:line="480" w:lineRule="auto"/>
        <w:ind w:left="990" w:hanging="270"/>
        <w:jc w:val="both"/>
        <w:rPr>
          <w:bCs/>
        </w:rPr>
      </w:pPr>
      <w:r>
        <w:rPr>
          <w:bCs/>
        </w:rPr>
        <w:t>b.</w:t>
      </w:r>
      <w:r>
        <w:rPr>
          <w:bCs/>
        </w:rPr>
        <w:tab/>
        <w:t xml:space="preserve">Penyetelan </w:t>
      </w:r>
      <w:r w:rsidR="001840CF">
        <w:rPr>
          <w:bCs/>
        </w:rPr>
        <w:t>arus sekunder</w:t>
      </w:r>
      <w:r>
        <w:rPr>
          <w:bCs/>
        </w:rPr>
        <w:t xml:space="preserve"> rele arus lebih waktu te</w:t>
      </w:r>
      <w:r w:rsidR="00A2779D">
        <w:rPr>
          <w:bCs/>
        </w:rPr>
        <w:t xml:space="preserve">rbalik menggunakan persamaan </w:t>
      </w:r>
      <w:r w:rsidR="0077731E">
        <w:rPr>
          <w:bCs/>
        </w:rPr>
        <w:t>:</w:t>
      </w:r>
    </w:p>
    <w:p w:rsidR="00A2779D" w:rsidRDefault="00A2779D" w:rsidP="00A2779D">
      <w:pPr>
        <w:ind w:left="1134"/>
        <w:jc w:val="both"/>
      </w:pPr>
      <w:r>
        <w:rPr>
          <w:bCs/>
        </w:rPr>
        <w:t xml:space="preserve">                                                    </w:t>
      </w:r>
      <w:r>
        <w:t>1</w:t>
      </w:r>
    </w:p>
    <w:p w:rsidR="00A2779D" w:rsidRDefault="003C5802" w:rsidP="00A2779D">
      <w:pPr>
        <w:ind w:left="1134"/>
        <w:jc w:val="both"/>
      </w:pPr>
      <w:r>
        <w:rPr>
          <w:noProof/>
          <w:lang w:val="id-ID" w:eastAsia="id-ID"/>
        </w:rPr>
        <w:pict>
          <v:shape id="_x0000_s1193" type="#_x0000_t32" style="position:absolute;left:0;text-align:left;margin-left:207.9pt;margin-top:8.15pt;width:34.9pt;height:0;z-index:251672576" o:preferrelative="t" filled="t" strokeweight="1pt"/>
        </w:pict>
      </w:r>
      <w:r w:rsidR="00A2779D">
        <w:t xml:space="preserve">             I</w:t>
      </w:r>
      <w:r w:rsidR="00A2779D" w:rsidRPr="006424BF">
        <w:rPr>
          <w:vertAlign w:val="subscript"/>
        </w:rPr>
        <w:t>set sekunder</w:t>
      </w:r>
      <w:r w:rsidR="00A2779D">
        <w:t xml:space="preserve"> = I</w:t>
      </w:r>
      <w:r w:rsidR="00A2779D" w:rsidRPr="006424BF">
        <w:rPr>
          <w:vertAlign w:val="subscript"/>
        </w:rPr>
        <w:t>set primer</w:t>
      </w:r>
      <w:r w:rsidR="00A2779D">
        <w:rPr>
          <w:vertAlign w:val="subscript"/>
        </w:rPr>
        <w:t xml:space="preserve"> </w:t>
      </w:r>
      <w:r w:rsidR="00A2779D">
        <w:t>x              (A)</w:t>
      </w:r>
      <w:r w:rsidR="00A2779D">
        <w:tab/>
      </w:r>
      <w:r w:rsidR="00A2779D">
        <w:tab/>
      </w:r>
      <w:r w:rsidR="00A2779D">
        <w:tab/>
      </w:r>
      <w:r w:rsidR="00A2779D">
        <w:tab/>
        <w:t xml:space="preserve">  </w:t>
      </w:r>
    </w:p>
    <w:p w:rsidR="00EE664C" w:rsidRPr="0006036B" w:rsidRDefault="00A2779D" w:rsidP="0006036B">
      <w:pPr>
        <w:spacing w:line="480" w:lineRule="auto"/>
        <w:ind w:left="1134"/>
        <w:jc w:val="both"/>
        <w:rPr>
          <w:b/>
          <w:bCs/>
        </w:rPr>
      </w:pPr>
      <w:r>
        <w:tab/>
      </w:r>
      <w:r>
        <w:tab/>
      </w:r>
      <w:r>
        <w:tab/>
        <w:t xml:space="preserve">                         n</w:t>
      </w:r>
      <w:r w:rsidRPr="006424BF">
        <w:rPr>
          <w:vertAlign w:val="subscript"/>
        </w:rPr>
        <w:t>ct</w:t>
      </w:r>
      <w:r w:rsidR="003747E8">
        <w:rPr>
          <w:vertAlign w:val="subscript"/>
        </w:rPr>
        <w:t xml:space="preserve"> (rasio CT) </w:t>
      </w:r>
    </w:p>
    <w:p w:rsidR="00875368" w:rsidRPr="00875368" w:rsidRDefault="003C5802" w:rsidP="000857AA">
      <w:pPr>
        <w:numPr>
          <w:ilvl w:val="0"/>
          <w:numId w:val="22"/>
        </w:numPr>
        <w:tabs>
          <w:tab w:val="left" w:pos="426"/>
          <w:tab w:val="left" w:pos="990"/>
        </w:tabs>
        <w:spacing w:line="480" w:lineRule="auto"/>
        <w:ind w:left="990" w:hanging="270"/>
        <w:jc w:val="both"/>
        <w:rPr>
          <w:bCs/>
        </w:rPr>
      </w:pPr>
      <w:r w:rsidRPr="003C5802">
        <w:rPr>
          <w:noProof/>
          <w:lang w:val="id-ID" w:eastAsia="id-ID"/>
        </w:rPr>
        <w:pict>
          <v:shape id="_x0000_s1194" type="#_x0000_t86" style="position:absolute;left:0;text-align:left;margin-left:192.05pt;margin-top:47.35pt;width:12.35pt;height:43.15pt;z-index:251678720" o:preferrelative="t" adj="1799" strokeweight="1pt"/>
        </w:pict>
      </w:r>
      <w:r w:rsidRPr="003C5802">
        <w:rPr>
          <w:noProof/>
          <w:lang w:val="id-ID" w:eastAsia="id-ID"/>
        </w:rPr>
        <w:pict>
          <v:shape id="_x0000_s1195" type="#_x0000_t85" style="position:absolute;left:0;text-align:left;margin-left:141.85pt;margin-top:47.9pt;width:12pt;height:41.9pt;z-index:251677696" o:preferrelative="t" adj="1799" strokeweight="1pt"/>
        </w:pict>
      </w:r>
      <w:r w:rsidRPr="003C5802">
        <w:rPr>
          <w:noProof/>
          <w:lang w:val="id-ID" w:eastAsia="id-ID"/>
        </w:rPr>
        <w:pict>
          <v:shape id="_x0000_s1196" type="#_x0000_t86" style="position:absolute;left:0;text-align:left;margin-left:178.05pt;margin-top:53.55pt;width:12.35pt;height:31.7pt;z-index:251675648" o:preferrelative="t" adj="1799" strokeweight="1pt"/>
        </w:pict>
      </w:r>
      <w:r w:rsidRPr="003C5802">
        <w:rPr>
          <w:noProof/>
          <w:lang w:val="id-ID" w:eastAsia="id-ID"/>
        </w:rPr>
        <w:pict>
          <v:shape id="_x0000_s1197" type="#_x0000_t85" style="position:absolute;left:0;text-align:left;margin-left:152.75pt;margin-top:53.55pt;width:11.8pt;height:32.25pt;z-index:251674624" o:preferrelative="t" adj="1799" strokeweight="1pt"/>
        </w:pict>
      </w:r>
      <w:r w:rsidR="008C06D8">
        <w:rPr>
          <w:bCs/>
        </w:rPr>
        <w:t>P</w:t>
      </w:r>
      <w:r w:rsidR="00A65784">
        <w:rPr>
          <w:bCs/>
        </w:rPr>
        <w:t>enyetelan rele arus lebih waktu terbalik (invers) men</w:t>
      </w:r>
      <w:r w:rsidR="00825F08">
        <w:rPr>
          <w:bCs/>
        </w:rPr>
        <w:t xml:space="preserve">ggunakan </w:t>
      </w:r>
      <w:r w:rsidR="00A65784">
        <w:rPr>
          <w:bCs/>
        </w:rPr>
        <w:t xml:space="preserve">persamaan </w:t>
      </w:r>
      <w:r w:rsidR="00825F08" w:rsidRPr="00875368">
        <w:rPr>
          <w:bCs/>
        </w:rPr>
        <w:tab/>
      </w:r>
      <w:r w:rsidR="0077731E">
        <w:rPr>
          <w:bCs/>
        </w:rPr>
        <w:t>:</w:t>
      </w:r>
      <w:r w:rsidR="00825F08" w:rsidRPr="00875368">
        <w:rPr>
          <w:bCs/>
        </w:rPr>
        <w:tab/>
      </w:r>
      <w:r w:rsidR="00875368" w:rsidRPr="00875368">
        <w:rPr>
          <w:i/>
          <w:iCs/>
        </w:rPr>
        <w:tab/>
      </w:r>
      <w:r w:rsidR="00875368">
        <w:t xml:space="preserve"> </w:t>
      </w:r>
    </w:p>
    <w:p w:rsidR="00875368" w:rsidRPr="00613B66" w:rsidRDefault="00875368" w:rsidP="00875368">
      <w:pPr>
        <w:ind w:left="720" w:firstLine="720"/>
        <w:jc w:val="both"/>
      </w:pPr>
      <w:r>
        <w:tab/>
        <w:t xml:space="preserve">                   I</w:t>
      </w:r>
      <w:r w:rsidRPr="003E0B02">
        <w:rPr>
          <w:vertAlign w:val="subscript"/>
        </w:rPr>
        <w:t>f</w:t>
      </w:r>
      <w:r>
        <w:rPr>
          <w:vertAlign w:val="subscript"/>
        </w:rPr>
        <w:t xml:space="preserve">         </w:t>
      </w:r>
      <w:r w:rsidR="000857AA">
        <w:rPr>
          <w:vertAlign w:val="subscript"/>
        </w:rPr>
        <w:t xml:space="preserve"> </w:t>
      </w:r>
      <w:r w:rsidRPr="003E0B02">
        <w:rPr>
          <w:vertAlign w:val="superscript"/>
        </w:rPr>
        <w:t>a</w:t>
      </w:r>
      <w:r>
        <w:rPr>
          <w:vertAlign w:val="superscript"/>
        </w:rPr>
        <w:t xml:space="preserve">      </w:t>
      </w:r>
    </w:p>
    <w:p w:rsidR="00875368" w:rsidRDefault="003C5802" w:rsidP="00875368">
      <w:pPr>
        <w:spacing w:line="480" w:lineRule="auto"/>
        <w:ind w:left="720" w:firstLine="720"/>
        <w:jc w:val="both"/>
      </w:pPr>
      <w:r>
        <w:rPr>
          <w:noProof/>
          <w:lang w:val="id-ID" w:eastAsia="id-ID"/>
        </w:rPr>
        <w:pict>
          <v:shape id="_x0000_s1198" type="#_x0000_t32" style="position:absolute;left:0;text-align:left;margin-left:159.6pt;margin-top:.35pt;width:24.5pt;height:0;z-index:251673600" o:preferrelative="t" filled="t" strokeweight="1pt"/>
        </w:pict>
      </w:r>
      <w:r w:rsidR="00875368">
        <w:t xml:space="preserve">                              I</w:t>
      </w:r>
      <w:r w:rsidR="00875368" w:rsidRPr="003E0B02">
        <w:rPr>
          <w:vertAlign w:val="subscript"/>
        </w:rPr>
        <w:t>set</w:t>
      </w:r>
      <w:r w:rsidR="00875368">
        <w:rPr>
          <w:vertAlign w:val="subscript"/>
        </w:rPr>
        <w:t xml:space="preserve">            </w:t>
      </w:r>
      <w:r w:rsidR="000857AA">
        <w:rPr>
          <w:vertAlign w:val="subscript"/>
        </w:rPr>
        <w:t xml:space="preserve">   </w:t>
      </w:r>
      <w:r w:rsidR="00875368">
        <w:rPr>
          <w:vertAlign w:val="subscript"/>
        </w:rPr>
        <w:t xml:space="preserve"> </w:t>
      </w:r>
      <w:r w:rsidR="00875368">
        <w:t>- 1</w:t>
      </w:r>
    </w:p>
    <w:p w:rsidR="00875368" w:rsidRDefault="003C5802" w:rsidP="00875368">
      <w:pPr>
        <w:jc w:val="both"/>
      </w:pPr>
      <w:r>
        <w:rPr>
          <w:noProof/>
          <w:lang w:val="id-ID" w:eastAsia="id-ID"/>
        </w:rPr>
        <w:pict>
          <v:shape id="_x0000_s1199" type="#_x0000_t32" style="position:absolute;left:0;text-align:left;margin-left:137.4pt;margin-top:7.5pt;width:95.1pt;height:0;z-index:251676672" o:preferrelative="t" filled="t" strokeweight="1pt"/>
        </w:pict>
      </w:r>
      <w:r w:rsidR="00875368">
        <w:t xml:space="preserve">                              TMS  = </w:t>
      </w:r>
      <w:r w:rsidR="00875368">
        <w:tab/>
      </w:r>
      <w:r w:rsidR="00875368">
        <w:tab/>
      </w:r>
      <w:r w:rsidR="00875368">
        <w:tab/>
        <w:t xml:space="preserve">       x t</w:t>
      </w:r>
      <w:r w:rsidR="00875368">
        <w:tab/>
      </w:r>
      <w:r w:rsidR="00875368">
        <w:tab/>
      </w:r>
      <w:r w:rsidR="00875368">
        <w:tab/>
      </w:r>
      <w:r w:rsidR="00875368">
        <w:tab/>
      </w:r>
      <w:r w:rsidR="00875368">
        <w:tab/>
        <w:t xml:space="preserve">  </w:t>
      </w:r>
    </w:p>
    <w:p w:rsidR="00825F08" w:rsidRDefault="00875368" w:rsidP="00C5605A">
      <w:pPr>
        <w:spacing w:line="480" w:lineRule="auto"/>
        <w:jc w:val="both"/>
        <w:rPr>
          <w:i/>
          <w:iCs/>
        </w:rPr>
      </w:pPr>
      <w:r>
        <w:tab/>
      </w:r>
      <w:r>
        <w:tab/>
      </w:r>
      <w:r>
        <w:tab/>
        <w:t xml:space="preserve">                        </w:t>
      </w:r>
      <w:r w:rsidRPr="000854D3">
        <w:rPr>
          <w:i/>
          <w:iCs/>
        </w:rPr>
        <w:t>β</w:t>
      </w:r>
    </w:p>
    <w:p w:rsidR="003747E8" w:rsidRPr="00C5605A" w:rsidRDefault="003747E8" w:rsidP="00C5605A">
      <w:pPr>
        <w:spacing w:line="480" w:lineRule="auto"/>
        <w:jc w:val="both"/>
      </w:pPr>
      <w:r>
        <w:tab/>
        <w:t xml:space="preserve">dimana a = 0.02 dan </w:t>
      </w:r>
      <w:r w:rsidRPr="000854D3">
        <w:rPr>
          <w:i/>
          <w:iCs/>
        </w:rPr>
        <w:t>β</w:t>
      </w:r>
      <w:r>
        <w:rPr>
          <w:i/>
          <w:iCs/>
        </w:rPr>
        <w:t xml:space="preserve"> </w:t>
      </w:r>
      <w:r w:rsidRPr="003747E8">
        <w:rPr>
          <w:iCs/>
        </w:rPr>
        <w:t>= 0.14</w:t>
      </w:r>
    </w:p>
    <w:p w:rsidR="007B2783" w:rsidRDefault="007B2783" w:rsidP="003152C6">
      <w:pPr>
        <w:numPr>
          <w:ilvl w:val="0"/>
          <w:numId w:val="40"/>
        </w:numPr>
        <w:spacing w:line="480" w:lineRule="auto"/>
        <w:jc w:val="both"/>
        <w:rPr>
          <w:bCs/>
        </w:rPr>
      </w:pPr>
      <w:r>
        <w:rPr>
          <w:bCs/>
        </w:rPr>
        <w:t xml:space="preserve">Menganalisis hasil arus hubung singkat dan pengaturan peralatan proteksi   sebelum dan setelah terhubung </w:t>
      </w:r>
      <w:r w:rsidR="009B44AD">
        <w:rPr>
          <w:bCs/>
        </w:rPr>
        <w:t>pembangkit tersebar</w:t>
      </w:r>
    </w:p>
    <w:p w:rsidR="003152C6" w:rsidRDefault="003152C6" w:rsidP="003152C6">
      <w:pPr>
        <w:numPr>
          <w:ilvl w:val="0"/>
          <w:numId w:val="40"/>
        </w:numPr>
        <w:spacing w:line="480" w:lineRule="auto"/>
        <w:jc w:val="both"/>
        <w:rPr>
          <w:bCs/>
        </w:rPr>
      </w:pPr>
      <w:r>
        <w:rPr>
          <w:bCs/>
        </w:rPr>
        <w:t>Setting koordinasi rele proteksi OCR sebelum dan setelah terhubung pembangkit tersebar</w:t>
      </w:r>
    </w:p>
    <w:p w:rsidR="004920AE" w:rsidRDefault="003152C6" w:rsidP="003152C6">
      <w:pPr>
        <w:numPr>
          <w:ilvl w:val="0"/>
          <w:numId w:val="40"/>
        </w:numPr>
        <w:spacing w:line="480" w:lineRule="auto"/>
        <w:jc w:val="both"/>
        <w:rPr>
          <w:bCs/>
        </w:rPr>
      </w:pPr>
      <w:r>
        <w:rPr>
          <w:bCs/>
        </w:rPr>
        <w:t>Menggambar kurva koordinasi rele proteksi OCR</w:t>
      </w:r>
    </w:p>
    <w:p w:rsidR="003152C6" w:rsidRDefault="003152C6" w:rsidP="00871DBB">
      <w:pPr>
        <w:tabs>
          <w:tab w:val="left" w:pos="426"/>
          <w:tab w:val="left" w:pos="720"/>
        </w:tabs>
        <w:spacing w:line="480" w:lineRule="auto"/>
        <w:ind w:left="720" w:hanging="720"/>
        <w:jc w:val="both"/>
        <w:rPr>
          <w:bCs/>
        </w:rPr>
      </w:pPr>
    </w:p>
    <w:p w:rsidR="004C0F90" w:rsidRDefault="004C0F90" w:rsidP="00871DBB">
      <w:pPr>
        <w:tabs>
          <w:tab w:val="left" w:pos="426"/>
          <w:tab w:val="left" w:pos="720"/>
        </w:tabs>
        <w:spacing w:line="480" w:lineRule="auto"/>
        <w:ind w:left="720" w:hanging="720"/>
        <w:jc w:val="both"/>
        <w:rPr>
          <w:bCs/>
        </w:rPr>
      </w:pPr>
    </w:p>
    <w:p w:rsidR="004C0F90" w:rsidRDefault="004C0F90" w:rsidP="00871DBB">
      <w:pPr>
        <w:tabs>
          <w:tab w:val="left" w:pos="426"/>
          <w:tab w:val="left" w:pos="720"/>
        </w:tabs>
        <w:spacing w:line="480" w:lineRule="auto"/>
        <w:ind w:left="720" w:hanging="720"/>
        <w:jc w:val="both"/>
        <w:rPr>
          <w:bCs/>
        </w:rPr>
      </w:pPr>
    </w:p>
    <w:p w:rsidR="004C0F90" w:rsidRDefault="004C0F90" w:rsidP="00871DBB">
      <w:pPr>
        <w:tabs>
          <w:tab w:val="left" w:pos="426"/>
          <w:tab w:val="left" w:pos="720"/>
        </w:tabs>
        <w:spacing w:line="480" w:lineRule="auto"/>
        <w:ind w:left="720" w:hanging="720"/>
        <w:jc w:val="both"/>
        <w:rPr>
          <w:bCs/>
        </w:rPr>
      </w:pPr>
    </w:p>
    <w:p w:rsidR="004C0F90" w:rsidRDefault="004C0F90" w:rsidP="00871DBB">
      <w:pPr>
        <w:tabs>
          <w:tab w:val="left" w:pos="426"/>
          <w:tab w:val="left" w:pos="720"/>
        </w:tabs>
        <w:spacing w:line="480" w:lineRule="auto"/>
        <w:ind w:left="720" w:hanging="720"/>
        <w:jc w:val="both"/>
        <w:rPr>
          <w:bCs/>
        </w:rPr>
      </w:pPr>
    </w:p>
    <w:p w:rsidR="004C0F90" w:rsidRDefault="004C0F90" w:rsidP="00871DBB">
      <w:pPr>
        <w:tabs>
          <w:tab w:val="left" w:pos="426"/>
          <w:tab w:val="left" w:pos="720"/>
        </w:tabs>
        <w:spacing w:line="480" w:lineRule="auto"/>
        <w:ind w:left="720" w:hanging="720"/>
        <w:jc w:val="both"/>
        <w:rPr>
          <w:bCs/>
        </w:rPr>
      </w:pPr>
    </w:p>
    <w:p w:rsidR="009B44AD" w:rsidRDefault="009B44AD" w:rsidP="00871DBB">
      <w:pPr>
        <w:tabs>
          <w:tab w:val="left" w:pos="426"/>
          <w:tab w:val="left" w:pos="720"/>
        </w:tabs>
        <w:spacing w:line="480" w:lineRule="auto"/>
        <w:ind w:left="720" w:hanging="720"/>
        <w:jc w:val="both"/>
        <w:rPr>
          <w:bCs/>
        </w:rPr>
      </w:pPr>
    </w:p>
    <w:p w:rsidR="00432564" w:rsidRDefault="00432564" w:rsidP="00871DBB">
      <w:pPr>
        <w:tabs>
          <w:tab w:val="left" w:pos="426"/>
          <w:tab w:val="left" w:pos="720"/>
        </w:tabs>
        <w:spacing w:line="480" w:lineRule="auto"/>
        <w:ind w:left="720" w:hanging="720"/>
        <w:jc w:val="both"/>
        <w:rPr>
          <w:bCs/>
        </w:rPr>
      </w:pPr>
    </w:p>
    <w:p w:rsidR="004C0F90" w:rsidRPr="004C0F90" w:rsidRDefault="003C5802" w:rsidP="003152C6">
      <w:pPr>
        <w:tabs>
          <w:tab w:val="left" w:pos="426"/>
          <w:tab w:val="left" w:pos="2127"/>
          <w:tab w:val="left" w:pos="2410"/>
        </w:tabs>
        <w:spacing w:line="480" w:lineRule="auto"/>
        <w:jc w:val="both"/>
        <w:rPr>
          <w:b/>
          <w:bCs/>
        </w:rPr>
      </w:pPr>
      <w:r w:rsidRPr="003C5802">
        <w:rPr>
          <w:noProof/>
          <w:lang w:val="id-ID" w:eastAsia="id-ID"/>
        </w:rPr>
        <w:pict>
          <v:group id="_x0000_s1200" style="position:absolute;left:0;text-align:left;margin-left:-13.5pt;margin-top:19.8pt;width:387pt;height:589.05pt;z-index:251679744" coordorigin="2005,2671" coordsize="7740,11781ff" o:preferrelative="t">
            <v:oval id="_x0000_s1141" style="position:absolute;left:5308;top:2671;width:1289;height:610;mso-position-horizontal-relative:page;mso-position-vertical-relative:page" o:preferrelative="t">
              <v:textbox>
                <w:txbxContent>
                  <w:p w:rsidR="00A972AE" w:rsidRPr="00945183" w:rsidRDefault="00A972AE" w:rsidP="00945183">
                    <w:pPr>
                      <w:spacing w:line="480" w:lineRule="auto"/>
                      <w:rPr>
                        <w:sz w:val="20"/>
                        <w:szCs w:val="20"/>
                      </w:rPr>
                    </w:pPr>
                    <w:r>
                      <w:rPr>
                        <w:sz w:val="22"/>
                        <w:szCs w:val="22"/>
                      </w:rPr>
                      <w:t xml:space="preserve"> </w:t>
                    </w:r>
                    <w:r w:rsidRPr="00945183">
                      <w:rPr>
                        <w:sz w:val="20"/>
                        <w:szCs w:val="20"/>
                      </w:rPr>
                      <w:t xml:space="preserve">Mulai </w:t>
                    </w:r>
                  </w:p>
                </w:txbxContent>
              </v:textbox>
            </v:oval>
            <v:oval id="_x0000_s1201" style="position:absolute;left:5215;top:13918;width:1323;height:534;mso-position-horizontal-relative:page;mso-position-vertical-relative:page" o:preferrelative="t">
              <v:textbox>
                <w:txbxContent>
                  <w:p w:rsidR="00A972AE" w:rsidRPr="00945183" w:rsidRDefault="00A972AE">
                    <w:pPr>
                      <w:rPr>
                        <w:sz w:val="20"/>
                        <w:szCs w:val="20"/>
                      </w:rPr>
                    </w:pPr>
                    <w:r>
                      <w:rPr>
                        <w:sz w:val="20"/>
                        <w:szCs w:val="20"/>
                      </w:rPr>
                      <w:t xml:space="preserve"> S</w:t>
                    </w:r>
                    <w:r w:rsidRPr="00945183">
                      <w:rPr>
                        <w:sz w:val="20"/>
                        <w:szCs w:val="20"/>
                      </w:rPr>
                      <w:t>elesai</w:t>
                    </w:r>
                  </w:p>
                </w:txbxContent>
              </v:textbox>
            </v:oval>
            <v:shape id="_x0000_s1203" type="#_x0000_t32" style="position:absolute;left:5953;top:3281;width:1;height:326;mso-position-horizontal-relative:page;mso-position-vertical-relative:page" o:preferrelative="t" filled="t">
              <v:stroke endarrow="block"/>
            </v:shape>
            <v:shape id="_x0000_s1204" type="#_x0000_t32" style="position:absolute;left:5952;top:5097;width:1;height:423;mso-position-horizontal-relative:page;mso-position-vertical-relative:page" o:preferrelative="t" filled="t">
              <v:stroke endarrow="block"/>
            </v:shape>
            <v:shape id="_x0000_s1205" type="#_x0000_t32" style="position:absolute;left:5941;top:6767;width:1;height:423;mso-position-horizontal-relative:page;mso-position-vertical-relative:page" o:preferrelative="t" filled="t">
              <v:stroke endarrow="block"/>
            </v:shape>
            <v:shapetype id="_x0000_t4" coordsize="21600,21600" o:spt="4" path="m10800,l,10800,10800,21600,21600,10800xe">
              <v:stroke joinstyle="miter"/>
              <v:path gradientshapeok="t" o:connecttype="rect" textboxrect="5400,5400,16200,16200"/>
            </v:shapetype>
            <v:shape id="_x0000_s1206" type="#_x0000_t4" style="position:absolute;left:5823;top:7178;width:226;height:258;mso-position-horizontal-relative:page;mso-position-vertical-relative:page" o:preferrelative="t" strokeweight="1pt"/>
            <v:shape id="_x0000_s1207" type="#_x0000_t32" style="position:absolute;left:5946;top:7422;width:0;height:276;mso-position-horizontal-relative:page;mso-position-vertical-relative:page" o:preferrelative="t" filled="t">
              <v:stroke endarrow="block"/>
            </v:shape>
            <v:shape id="_x0000_s1208" type="#_x0000_t32" style="position:absolute;left:5928;top:8501;width:1;height:423;mso-position-horizontal-relative:page;mso-position-vertical-relative:page" o:preferrelative="t" filled="t">
              <v:stroke endarrow="block"/>
            </v:shape>
            <v:shape id="_x0000_s1209" type="#_x0000_t32" style="position:absolute;left:5907;top:11320;width:1;height:423;mso-position-horizontal-relative:page;mso-position-vertical-relative:page" o:preferrelative="t" filled="t">
              <v:stroke endarrow="block"/>
            </v:shape>
            <v:shape id="_x0000_s1210" type="#_x0000_t32" style="position:absolute;left:5900;top:12675;width:1;height:423;mso-position-horizontal-relative:page;mso-position-vertical-relative:page" o:preferrelative="t" filled="t">
              <v:stroke endarrow="block"/>
            </v:shape>
            <v:shape id="_x0000_s1211" type="#_x0000_t32" style="position:absolute;left:6052;top:7299;width:2556;height:0;flip:x;mso-position-horizontal-relative:page;mso-position-vertical-relative:page" o:preferrelative="t" filled="t">
              <v:stroke endarrow="block"/>
            </v:shape>
            <v:shape id="_x0000_s1212" type="#_x0000_t32" style="position:absolute;left:8597;top:7313;width:1;height:2793;mso-position-horizontal-relative:page;mso-position-vertical-relative:page" o:preferrelative="t" filled="t" strokeweight="1pt"/>
            <v:shape id="_x0000_s1213" type="#_x0000_t32" style="position:absolute;left:7175;top:10119;width:1433;height:1;mso-position-horizontal-relative:page;mso-position-vertical-relative:page" o:preferrelative="t" filled="t" strokeweight="1pt"/>
            <v:rect id="_x0000_s1202" style="position:absolute;left:5015;top:13112;width:1741;height:472;mso-position-horizontal-relative:page;mso-position-vertical-relative:page" o:preferrelative="t">
              <v:textbox>
                <w:txbxContent>
                  <w:p w:rsidR="00A972AE" w:rsidRPr="00881BB2" w:rsidRDefault="00A972AE" w:rsidP="004C0F90">
                    <w:pPr>
                      <w:jc w:val="center"/>
                      <w:rPr>
                        <w:sz w:val="20"/>
                        <w:szCs w:val="20"/>
                      </w:rPr>
                    </w:pPr>
                    <w:r w:rsidRPr="00881BB2">
                      <w:rPr>
                        <w:sz w:val="20"/>
                        <w:szCs w:val="20"/>
                      </w:rPr>
                      <w:t>Kesimpulan</w:t>
                    </w:r>
                  </w:p>
                </w:txbxContent>
              </v:textbox>
            </v:rect>
            <v:shape id="_x0000_s1215" type="#_x0000_t32" style="position:absolute;left:5894;top:13584;width:1;height:312;mso-position-horizontal-relative:page;mso-position-vertical-relative:page" o:preferrelative="t" filled="t">
              <v:stroke endarrow="block"/>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214" type="#_x0000_t7" style="position:absolute;left:2309;top:3592;width:7436;height:1688;mso-position-horizontal-relative:page;mso-position-vertical-relative:page" o:preferrelative="t" adj="5399">
              <v:textbox>
                <w:txbxContent>
                  <w:p w:rsidR="00A972AE" w:rsidRPr="00945183" w:rsidRDefault="00A972AE" w:rsidP="00DB08E6">
                    <w:pPr>
                      <w:jc w:val="center"/>
                      <w:rPr>
                        <w:sz w:val="20"/>
                        <w:szCs w:val="20"/>
                      </w:rPr>
                    </w:pPr>
                    <w:r>
                      <w:rPr>
                        <w:sz w:val="20"/>
                        <w:szCs w:val="20"/>
                      </w:rPr>
                      <w:t>Mengumpulkan</w:t>
                    </w:r>
                    <w:r w:rsidRPr="00945183">
                      <w:rPr>
                        <w:sz w:val="20"/>
                        <w:szCs w:val="20"/>
                      </w:rPr>
                      <w:t xml:space="preserve"> data GI</w:t>
                    </w:r>
                    <w:r>
                      <w:rPr>
                        <w:sz w:val="20"/>
                        <w:szCs w:val="20"/>
                      </w:rPr>
                      <w:t xml:space="preserve"> Isimu</w:t>
                    </w:r>
                    <w:r w:rsidRPr="00945183">
                      <w:rPr>
                        <w:sz w:val="20"/>
                        <w:szCs w:val="20"/>
                      </w:rPr>
                      <w:t xml:space="preserve">, </w:t>
                    </w:r>
                    <w:r>
                      <w:rPr>
                        <w:sz w:val="20"/>
                        <w:szCs w:val="20"/>
                      </w:rPr>
                      <w:t xml:space="preserve">Data Beban GI Isimu, </w:t>
                    </w:r>
                    <w:r w:rsidRPr="00945183">
                      <w:rPr>
                        <w:sz w:val="20"/>
                        <w:szCs w:val="20"/>
                      </w:rPr>
                      <w:t xml:space="preserve">Trafo GI, Generator sinkron, Trafo </w:t>
                    </w:r>
                    <w:r>
                      <w:rPr>
                        <w:sz w:val="20"/>
                        <w:szCs w:val="20"/>
                      </w:rPr>
                      <w:t>Daya pada Pembangkit Tersebar</w:t>
                    </w:r>
                    <w:r w:rsidRPr="00945183">
                      <w:rPr>
                        <w:sz w:val="20"/>
                        <w:szCs w:val="20"/>
                      </w:rPr>
                      <w:t xml:space="preserve"> dan </w:t>
                    </w:r>
                    <w:r>
                      <w:rPr>
                        <w:sz w:val="20"/>
                        <w:szCs w:val="20"/>
                      </w:rPr>
                      <w:t>Data penghantar</w:t>
                    </w:r>
                  </w:p>
                  <w:p w:rsidR="00A972AE" w:rsidRDefault="00A972AE" w:rsidP="00DB08E6">
                    <w:pPr>
                      <w:jc w:val="center"/>
                    </w:pPr>
                  </w:p>
                </w:txbxContent>
              </v:textbox>
            </v:shape>
            <v:shape id="_x0000_s1216" type="#_x0000_t7" style="position:absolute;left:2005;top:5525;width:7740;height:1398;mso-position-horizontal-relative:page;mso-position-vertical-relative:page" o:preferrelative="t" adj="5399">
              <v:textbox>
                <w:txbxContent>
                  <w:p w:rsidR="00A972AE" w:rsidRPr="002F4763" w:rsidRDefault="002F4763" w:rsidP="00DB08E6">
                    <w:pPr>
                      <w:jc w:val="center"/>
                      <w:rPr>
                        <w:sz w:val="14"/>
                        <w:szCs w:val="20"/>
                      </w:rPr>
                    </w:pPr>
                    <w:r>
                      <w:rPr>
                        <w:sz w:val="14"/>
                        <w:szCs w:val="20"/>
                      </w:rPr>
                      <w:t xml:space="preserve">Pemodelan system, </w:t>
                    </w:r>
                    <w:r w:rsidR="00A972AE" w:rsidRPr="002F4763">
                      <w:rPr>
                        <w:sz w:val="14"/>
                        <w:szCs w:val="20"/>
                      </w:rPr>
                      <w:t>Simulasi gangguan pada penyulang GI Isimu ketika sebelum dan setelah terhubung dengan Pembangkit Tersebar</w:t>
                    </w:r>
                    <w:r w:rsidRPr="002F4763">
                      <w:rPr>
                        <w:sz w:val="14"/>
                        <w:szCs w:val="20"/>
                      </w:rPr>
                      <w:t xml:space="preserve"> dan menghitung nilai arus hubung singkat</w:t>
                    </w:r>
                  </w:p>
                </w:txbxContent>
              </v:textbox>
            </v:shape>
            <v:rect id="_x0000_s1217" style="position:absolute;left:4140;top:7712;width:3586;height:875;mso-position-horizontal-relative:page;mso-position-vertical-relative:page" o:preferrelative="t">
              <v:textbox>
                <w:txbxContent>
                  <w:p w:rsidR="00A972AE" w:rsidRPr="00044D6F" w:rsidRDefault="00A972AE" w:rsidP="00DB08E6">
                    <w:pPr>
                      <w:jc w:val="center"/>
                      <w:rPr>
                        <w:sz w:val="20"/>
                        <w:szCs w:val="20"/>
                      </w:rPr>
                    </w:pPr>
                    <w:r>
                      <w:rPr>
                        <w:sz w:val="20"/>
                        <w:szCs w:val="20"/>
                      </w:rPr>
                      <w:t>Mengh</w:t>
                    </w:r>
                    <w:r w:rsidRPr="00044D6F">
                      <w:rPr>
                        <w:sz w:val="20"/>
                        <w:szCs w:val="20"/>
                      </w:rPr>
                      <w:t>itung seting koordinasi proteksi penyulang GI Isimu sebelum dan setelah terhub</w:t>
                    </w:r>
                    <w:r>
                      <w:rPr>
                        <w:sz w:val="20"/>
                        <w:szCs w:val="20"/>
                      </w:rPr>
                      <w:t>ung dengan Pembangkit Tersebar</w:t>
                    </w:r>
                  </w:p>
                  <w:p w:rsidR="00A972AE" w:rsidRDefault="00A972AE" w:rsidP="00DB08E6">
                    <w:pPr>
                      <w:jc w:val="center"/>
                    </w:pPr>
                  </w:p>
                </w:txbxContent>
              </v:textbox>
            </v:rect>
            <v:shape id="_x0000_s1218" type="#_x0000_t4" style="position:absolute;left:4621;top:8924;width:2596;height:2405;mso-position-horizontal-relative:page;mso-position-vertical-relative:page" o:preferrelative="t">
              <v:textbox>
                <w:txbxContent>
                  <w:p w:rsidR="00A972AE" w:rsidRPr="00044D6F" w:rsidRDefault="002F4763" w:rsidP="00DB08E6">
                    <w:pPr>
                      <w:jc w:val="center"/>
                      <w:rPr>
                        <w:sz w:val="20"/>
                        <w:szCs w:val="20"/>
                      </w:rPr>
                    </w:pPr>
                    <w:r>
                      <w:rPr>
                        <w:sz w:val="20"/>
                        <w:szCs w:val="20"/>
                      </w:rPr>
                      <w:t>Koordinasi rele</w:t>
                    </w:r>
                    <w:r w:rsidR="00A972AE" w:rsidRPr="00044D6F">
                      <w:rPr>
                        <w:sz w:val="20"/>
                        <w:szCs w:val="20"/>
                      </w:rPr>
                      <w:t xml:space="preserve"> proteksi sudah </w:t>
                    </w:r>
                    <w:r>
                      <w:rPr>
                        <w:sz w:val="20"/>
                        <w:szCs w:val="20"/>
                      </w:rPr>
                      <w:t>sesuai</w:t>
                    </w:r>
                  </w:p>
                  <w:p w:rsidR="00A972AE" w:rsidRDefault="00A972AE" w:rsidP="00DB08E6">
                    <w:pPr>
                      <w:jc w:val="center"/>
                    </w:pPr>
                  </w:p>
                </w:txbxContent>
              </v:textbox>
            </v:shape>
            <v:rect id="_x0000_s1219" style="position:absolute;left:3345;top:11749;width:5107;height:929;mso-position-horizontal-relative:page;mso-position-vertical-relative:page" o:preferrelative="t">
              <v:textbox>
                <w:txbxContent>
                  <w:p w:rsidR="00A972AE" w:rsidRPr="00044D6F" w:rsidRDefault="002F4763" w:rsidP="002F4763">
                    <w:pPr>
                      <w:jc w:val="center"/>
                      <w:rPr>
                        <w:sz w:val="20"/>
                        <w:szCs w:val="20"/>
                      </w:rPr>
                    </w:pPr>
                    <w:r>
                      <w:rPr>
                        <w:sz w:val="20"/>
                        <w:szCs w:val="20"/>
                      </w:rPr>
                      <w:t>Mengkoreksi waktu kerja rele OCR dan Circuit breaker melalui kurva karakteristik standar invers</w:t>
                    </w:r>
                  </w:p>
                  <w:p w:rsidR="00A972AE" w:rsidRDefault="00A972AE" w:rsidP="00DB08E6">
                    <w:pPr>
                      <w:jc w:val="center"/>
                    </w:pPr>
                  </w:p>
                </w:txbxContent>
              </v:textbox>
            </v:rect>
          </v:group>
        </w:pict>
      </w:r>
      <w:r w:rsidR="003152C6">
        <w:rPr>
          <w:b/>
          <w:bCs/>
        </w:rPr>
        <w:t>3</w:t>
      </w:r>
      <w:r w:rsidR="008C235B">
        <w:rPr>
          <w:b/>
          <w:bCs/>
        </w:rPr>
        <w:t xml:space="preserve">.5. </w:t>
      </w:r>
      <w:r w:rsidR="00BB7549" w:rsidRPr="003152C6">
        <w:rPr>
          <w:b/>
          <w:bCs/>
        </w:rPr>
        <w:t>Diagram</w:t>
      </w:r>
      <w:r w:rsidR="00BB7549">
        <w:rPr>
          <w:b/>
          <w:bCs/>
          <w:lang w:val="id-ID"/>
        </w:rPr>
        <w:t xml:space="preserve"> Alir Metode Penelit</w:t>
      </w:r>
      <w:r w:rsidR="008C235B" w:rsidRPr="00AD29D4">
        <w:rPr>
          <w:b/>
          <w:bCs/>
          <w:lang w:val="id-ID"/>
        </w:rPr>
        <w:t>ian</w:t>
      </w:r>
    </w:p>
    <w:p w:rsidR="005F6912" w:rsidRPr="005F6912" w:rsidRDefault="005F6912" w:rsidP="003B6BA4">
      <w:pPr>
        <w:tabs>
          <w:tab w:val="left" w:pos="426"/>
          <w:tab w:val="left" w:pos="2127"/>
          <w:tab w:val="left" w:pos="2410"/>
        </w:tabs>
        <w:spacing w:line="360" w:lineRule="auto"/>
        <w:jc w:val="both"/>
        <w:rPr>
          <w:b/>
          <w:bCs/>
        </w:rPr>
      </w:pPr>
    </w:p>
    <w:p w:rsidR="003B6BA4" w:rsidRPr="00F751C6" w:rsidRDefault="003B6BA4" w:rsidP="003B6BA4">
      <w:pPr>
        <w:tabs>
          <w:tab w:val="left" w:pos="426"/>
          <w:tab w:val="left" w:pos="2127"/>
          <w:tab w:val="left" w:pos="2410"/>
        </w:tabs>
        <w:spacing w:line="360" w:lineRule="auto"/>
        <w:jc w:val="both"/>
        <w:rPr>
          <w:b/>
          <w:bCs/>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Default="000E13EB" w:rsidP="001A1976">
      <w:pPr>
        <w:tabs>
          <w:tab w:val="left" w:pos="426"/>
          <w:tab w:val="left" w:pos="2127"/>
          <w:tab w:val="left" w:pos="2410"/>
        </w:tabs>
        <w:spacing w:line="360" w:lineRule="auto"/>
        <w:jc w:val="both"/>
        <w:rPr>
          <w:lang w:val="id-ID"/>
        </w:rPr>
      </w:pPr>
    </w:p>
    <w:p w:rsidR="000E13EB" w:rsidRPr="00D22977" w:rsidRDefault="00D22977" w:rsidP="001A1976">
      <w:pPr>
        <w:tabs>
          <w:tab w:val="left" w:pos="426"/>
          <w:tab w:val="left" w:pos="2127"/>
          <w:tab w:val="left" w:pos="2410"/>
        </w:tabs>
        <w:spacing w:line="360" w:lineRule="auto"/>
        <w:jc w:val="both"/>
        <w:rPr>
          <w:sz w:val="20"/>
          <w:szCs w:val="20"/>
        </w:rPr>
      </w:pPr>
      <w:r>
        <w:tab/>
      </w:r>
      <w:r>
        <w:tab/>
      </w:r>
      <w:r>
        <w:tab/>
      </w:r>
      <w:r>
        <w:tab/>
      </w:r>
      <w:r>
        <w:tab/>
      </w:r>
      <w:r>
        <w:tab/>
      </w:r>
      <w:r>
        <w:tab/>
      </w:r>
      <w:r w:rsidRPr="00D22977">
        <w:rPr>
          <w:sz w:val="20"/>
          <w:szCs w:val="20"/>
        </w:rPr>
        <w:t>Tidak</w:t>
      </w:r>
    </w:p>
    <w:p w:rsidR="000E13EB" w:rsidRPr="00B0531E" w:rsidRDefault="001633F1" w:rsidP="00B0531E">
      <w:pPr>
        <w:tabs>
          <w:tab w:val="left" w:pos="426"/>
          <w:tab w:val="left" w:pos="2127"/>
          <w:tab w:val="left" w:pos="2410"/>
        </w:tabs>
        <w:spacing w:line="480" w:lineRule="auto"/>
        <w:jc w:val="both"/>
      </w:pPr>
      <w:r>
        <w:tab/>
      </w:r>
      <w:r>
        <w:tab/>
      </w:r>
      <w:r>
        <w:tab/>
      </w:r>
      <w:r>
        <w:tab/>
      </w:r>
      <w:r>
        <w:tab/>
      </w:r>
      <w:r>
        <w:tab/>
        <w:t xml:space="preserve">      </w:t>
      </w:r>
      <w:r w:rsidR="00DB08E6">
        <w:t xml:space="preserve"> </w:t>
      </w:r>
      <w:r w:rsidR="00D22977">
        <w:t xml:space="preserve">                           </w:t>
      </w:r>
    </w:p>
    <w:p w:rsidR="000E13EB" w:rsidRPr="001633F1" w:rsidRDefault="001633F1" w:rsidP="001633F1">
      <w:pPr>
        <w:tabs>
          <w:tab w:val="left" w:pos="426"/>
          <w:tab w:val="left" w:pos="2127"/>
          <w:tab w:val="left" w:pos="2410"/>
        </w:tabs>
        <w:spacing w:line="360" w:lineRule="auto"/>
        <w:jc w:val="both"/>
      </w:pPr>
      <w:r>
        <w:rPr>
          <w:sz w:val="20"/>
          <w:szCs w:val="20"/>
        </w:rPr>
        <w:t xml:space="preserve">                                                     </w:t>
      </w:r>
      <w:r w:rsidR="00DB08E6">
        <w:rPr>
          <w:sz w:val="20"/>
          <w:szCs w:val="20"/>
        </w:rPr>
        <w:tab/>
      </w:r>
      <w:r w:rsidR="00DB08E6">
        <w:rPr>
          <w:sz w:val="20"/>
          <w:szCs w:val="20"/>
        </w:rPr>
        <w:tab/>
      </w:r>
      <w:r w:rsidR="00DB08E6">
        <w:rPr>
          <w:sz w:val="20"/>
          <w:szCs w:val="20"/>
        </w:rPr>
        <w:tab/>
      </w:r>
      <w:r w:rsidR="00DB08E6">
        <w:rPr>
          <w:sz w:val="20"/>
          <w:szCs w:val="20"/>
        </w:rPr>
        <w:tab/>
      </w:r>
      <w:r w:rsidR="00DB08E6">
        <w:rPr>
          <w:sz w:val="20"/>
          <w:szCs w:val="20"/>
        </w:rPr>
        <w:tab/>
      </w:r>
      <w:r w:rsidR="00DB08E6">
        <w:rPr>
          <w:sz w:val="20"/>
          <w:szCs w:val="20"/>
        </w:rPr>
        <w:tab/>
      </w:r>
      <w:r w:rsidR="00DB08E6">
        <w:rPr>
          <w:sz w:val="20"/>
          <w:szCs w:val="20"/>
        </w:rPr>
        <w:tab/>
      </w:r>
    </w:p>
    <w:p w:rsidR="00D22977" w:rsidRDefault="00D22977" w:rsidP="001A1976">
      <w:pPr>
        <w:tabs>
          <w:tab w:val="left" w:pos="426"/>
          <w:tab w:val="left" w:pos="2127"/>
          <w:tab w:val="left" w:pos="2410"/>
        </w:tabs>
        <w:spacing w:line="360" w:lineRule="auto"/>
        <w:jc w:val="both"/>
      </w:pPr>
      <w:r>
        <w:tab/>
      </w:r>
      <w:r>
        <w:tab/>
      </w:r>
      <w:r>
        <w:tab/>
      </w:r>
      <w:r>
        <w:tab/>
        <w:t xml:space="preserve"> </w:t>
      </w:r>
      <w:r w:rsidR="002F4763">
        <w:t>Ya</w:t>
      </w:r>
    </w:p>
    <w:p w:rsidR="000E13EB" w:rsidRPr="00D22977" w:rsidRDefault="00D22977" w:rsidP="001A1976">
      <w:pPr>
        <w:tabs>
          <w:tab w:val="left" w:pos="426"/>
          <w:tab w:val="left" w:pos="2127"/>
          <w:tab w:val="left" w:pos="2410"/>
        </w:tabs>
        <w:spacing w:line="360" w:lineRule="auto"/>
        <w:jc w:val="both"/>
        <w:rPr>
          <w:sz w:val="20"/>
          <w:szCs w:val="20"/>
        </w:rPr>
      </w:pPr>
      <w:r>
        <w:tab/>
      </w:r>
      <w:r>
        <w:tab/>
      </w:r>
      <w:r>
        <w:tab/>
      </w:r>
      <w:r>
        <w:tab/>
      </w:r>
    </w:p>
    <w:p w:rsidR="001039A8" w:rsidRDefault="001039A8" w:rsidP="001A1976">
      <w:pPr>
        <w:tabs>
          <w:tab w:val="left" w:pos="426"/>
          <w:tab w:val="left" w:pos="2127"/>
          <w:tab w:val="left" w:pos="2410"/>
        </w:tabs>
        <w:spacing w:line="360" w:lineRule="auto"/>
        <w:jc w:val="both"/>
      </w:pPr>
    </w:p>
    <w:p w:rsidR="001039A8" w:rsidRDefault="00DB08E6" w:rsidP="00DB08E6">
      <w:pPr>
        <w:tabs>
          <w:tab w:val="left" w:pos="3448"/>
        </w:tabs>
        <w:spacing w:line="360" w:lineRule="auto"/>
        <w:jc w:val="both"/>
      </w:pPr>
      <w:r>
        <w:tab/>
      </w:r>
    </w:p>
    <w:p w:rsidR="00DB08E6" w:rsidRDefault="00DB08E6" w:rsidP="001A1976">
      <w:pPr>
        <w:tabs>
          <w:tab w:val="left" w:pos="426"/>
          <w:tab w:val="left" w:pos="2127"/>
          <w:tab w:val="left" w:pos="2410"/>
        </w:tabs>
        <w:spacing w:line="360" w:lineRule="auto"/>
        <w:jc w:val="both"/>
      </w:pPr>
    </w:p>
    <w:p w:rsidR="00DB08E6" w:rsidRDefault="00DB08E6" w:rsidP="001A1976">
      <w:pPr>
        <w:tabs>
          <w:tab w:val="left" w:pos="426"/>
          <w:tab w:val="left" w:pos="2127"/>
          <w:tab w:val="left" w:pos="2410"/>
        </w:tabs>
        <w:spacing w:line="360" w:lineRule="auto"/>
        <w:jc w:val="both"/>
      </w:pPr>
    </w:p>
    <w:p w:rsidR="00DB08E6" w:rsidRDefault="00DB08E6" w:rsidP="001A1976">
      <w:pPr>
        <w:tabs>
          <w:tab w:val="left" w:pos="426"/>
          <w:tab w:val="left" w:pos="2127"/>
          <w:tab w:val="left" w:pos="2410"/>
        </w:tabs>
        <w:spacing w:line="360" w:lineRule="auto"/>
        <w:jc w:val="both"/>
      </w:pPr>
    </w:p>
    <w:p w:rsidR="001039A8" w:rsidRDefault="001039A8" w:rsidP="001A1976">
      <w:pPr>
        <w:tabs>
          <w:tab w:val="left" w:pos="426"/>
          <w:tab w:val="left" w:pos="2127"/>
          <w:tab w:val="left" w:pos="2410"/>
        </w:tabs>
        <w:spacing w:line="360" w:lineRule="auto"/>
        <w:jc w:val="both"/>
      </w:pPr>
    </w:p>
    <w:p w:rsidR="004C0F90" w:rsidRDefault="004C0F90" w:rsidP="005E3921">
      <w:pPr>
        <w:tabs>
          <w:tab w:val="left" w:pos="426"/>
        </w:tabs>
        <w:spacing w:line="360" w:lineRule="auto"/>
      </w:pPr>
    </w:p>
    <w:p w:rsidR="00773A51" w:rsidRPr="00921DB2" w:rsidRDefault="00505F07" w:rsidP="004C0F90">
      <w:pPr>
        <w:tabs>
          <w:tab w:val="left" w:pos="426"/>
        </w:tabs>
        <w:spacing w:line="360" w:lineRule="auto"/>
        <w:jc w:val="center"/>
      </w:pPr>
      <w:r>
        <w:rPr>
          <w:lang w:val="id-ID"/>
        </w:rPr>
        <w:t>Gambar 3.1 Diagram alir Metode Penelitian</w:t>
      </w:r>
    </w:p>
    <w:p w:rsidR="001C03A3" w:rsidRDefault="001C03A3" w:rsidP="008C0C5B">
      <w:pPr>
        <w:tabs>
          <w:tab w:val="left" w:pos="426"/>
          <w:tab w:val="left" w:pos="851"/>
          <w:tab w:val="left" w:pos="2127"/>
          <w:tab w:val="left" w:pos="2410"/>
        </w:tabs>
        <w:spacing w:line="480" w:lineRule="auto"/>
        <w:jc w:val="center"/>
        <w:rPr>
          <w:b/>
          <w:bCs/>
        </w:rPr>
      </w:pPr>
      <w:r>
        <w:rPr>
          <w:b/>
          <w:bCs/>
        </w:rPr>
        <w:t>BAB IV</w:t>
      </w:r>
    </w:p>
    <w:p w:rsidR="001C03A3" w:rsidRDefault="001C03A3" w:rsidP="008C0C5B">
      <w:pPr>
        <w:tabs>
          <w:tab w:val="left" w:pos="426"/>
          <w:tab w:val="left" w:pos="851"/>
          <w:tab w:val="left" w:pos="2127"/>
          <w:tab w:val="left" w:pos="2410"/>
        </w:tabs>
        <w:spacing w:line="480" w:lineRule="auto"/>
        <w:jc w:val="center"/>
        <w:rPr>
          <w:b/>
          <w:bCs/>
        </w:rPr>
      </w:pPr>
      <w:r>
        <w:rPr>
          <w:b/>
          <w:bCs/>
        </w:rPr>
        <w:t>HASIL DAN PEMBAHASAN</w:t>
      </w:r>
    </w:p>
    <w:p w:rsidR="001C03A3" w:rsidRDefault="001C03A3" w:rsidP="008C0C5B">
      <w:pPr>
        <w:tabs>
          <w:tab w:val="left" w:pos="426"/>
          <w:tab w:val="left" w:pos="851"/>
          <w:tab w:val="left" w:pos="2127"/>
          <w:tab w:val="left" w:pos="2410"/>
        </w:tabs>
        <w:spacing w:line="480" w:lineRule="auto"/>
        <w:jc w:val="center"/>
        <w:rPr>
          <w:b/>
          <w:bCs/>
        </w:rPr>
      </w:pPr>
    </w:p>
    <w:p w:rsidR="001C03A3" w:rsidRDefault="001C03A3" w:rsidP="004D5728">
      <w:pPr>
        <w:numPr>
          <w:ilvl w:val="1"/>
          <w:numId w:val="38"/>
        </w:numPr>
        <w:tabs>
          <w:tab w:val="left" w:pos="540"/>
          <w:tab w:val="left" w:pos="2410"/>
        </w:tabs>
        <w:spacing w:line="480" w:lineRule="auto"/>
        <w:ind w:left="540" w:hanging="540"/>
        <w:rPr>
          <w:b/>
          <w:bCs/>
        </w:rPr>
      </w:pPr>
      <w:r>
        <w:rPr>
          <w:b/>
          <w:bCs/>
        </w:rPr>
        <w:t>Sistem Distribusi Radial Penyulang LI. 3</w:t>
      </w:r>
    </w:p>
    <w:p w:rsidR="001C03A3" w:rsidRDefault="004D5728" w:rsidP="004D5728">
      <w:pPr>
        <w:tabs>
          <w:tab w:val="left" w:pos="851"/>
          <w:tab w:val="left" w:pos="2127"/>
          <w:tab w:val="left" w:pos="2410"/>
        </w:tabs>
        <w:spacing w:line="480" w:lineRule="auto"/>
        <w:ind w:firstLine="540"/>
        <w:jc w:val="both"/>
        <w:rPr>
          <w:bCs/>
        </w:rPr>
      </w:pPr>
      <w:r>
        <w:rPr>
          <w:bCs/>
        </w:rPr>
        <w:t xml:space="preserve">Penyulang distribusi LI. 3 adalah salah satu penyulang yang terdapat pada Gardu Induk (GI) Isimu. </w:t>
      </w:r>
      <w:r w:rsidR="009E7FDB">
        <w:rPr>
          <w:bCs/>
        </w:rPr>
        <w:t xml:space="preserve">GI. Isimu memperolah suplai daya dari system interkoneksi melalui saluran transmisi 150 kV. Transformator daya pada GI. Isimu berjumlah 2 unit yaitu 30 MVa dan 60 MVa. </w:t>
      </w:r>
      <w:r>
        <w:rPr>
          <w:bCs/>
        </w:rPr>
        <w:t xml:space="preserve">Jumlah penyulang yang </w:t>
      </w:r>
      <w:r w:rsidR="009E7FDB">
        <w:rPr>
          <w:bCs/>
        </w:rPr>
        <w:t xml:space="preserve">terhubung dengan transformator daya 30 MVA </w:t>
      </w:r>
      <w:r>
        <w:rPr>
          <w:bCs/>
        </w:rPr>
        <w:t xml:space="preserve">berjumlah </w:t>
      </w:r>
      <w:r w:rsidR="009E7FDB">
        <w:rPr>
          <w:bCs/>
        </w:rPr>
        <w:t>6</w:t>
      </w:r>
      <w:r>
        <w:rPr>
          <w:bCs/>
        </w:rPr>
        <w:t xml:space="preserve"> penyulang</w:t>
      </w:r>
      <w:r w:rsidR="001D3A59">
        <w:rPr>
          <w:bCs/>
        </w:rPr>
        <w:t xml:space="preserve"> dan untuk transforamtor daya 60 MVA berjumlah 3 penyulang</w:t>
      </w:r>
      <w:r>
        <w:rPr>
          <w:bCs/>
        </w:rPr>
        <w:t>.</w:t>
      </w:r>
      <w:r w:rsidR="008C6216">
        <w:rPr>
          <w:bCs/>
        </w:rPr>
        <w:t xml:space="preserve"> Penyulang </w:t>
      </w:r>
      <w:r w:rsidR="001D3A59">
        <w:rPr>
          <w:bCs/>
        </w:rPr>
        <w:t>IS. 1 yang disuplai dari transformator 30 MVa terhubung dengan Gardu Hubung (GH) Isimu.</w:t>
      </w:r>
      <w:r w:rsidR="00BB50DE">
        <w:rPr>
          <w:bCs/>
        </w:rPr>
        <w:t xml:space="preserve"> GH. Isimu mensuplai daya ke beberapa penyulang termasuk salah satunya yaitu LI. 3.</w:t>
      </w:r>
      <w:r w:rsidR="0030725A">
        <w:rPr>
          <w:bCs/>
        </w:rPr>
        <w:t xml:space="preserve"> Penyulang LI. 3 merupakan salah satu penyulang yang terhubung dengan pembangkit tersebar (</w:t>
      </w:r>
      <w:r w:rsidR="0030725A" w:rsidRPr="003859E1">
        <w:rPr>
          <w:bCs/>
          <w:i/>
        </w:rPr>
        <w:t>Distributed Generation</w:t>
      </w:r>
      <w:r w:rsidR="0030725A">
        <w:rPr>
          <w:bCs/>
        </w:rPr>
        <w:t>) pada saluran distruibusi 20 kV.</w:t>
      </w:r>
      <w:r w:rsidR="003859E1">
        <w:rPr>
          <w:bCs/>
        </w:rPr>
        <w:t xml:space="preserve"> </w:t>
      </w:r>
      <w:r w:rsidR="003859E1" w:rsidRPr="003859E1">
        <w:rPr>
          <w:bCs/>
          <w:i/>
        </w:rPr>
        <w:t>Distributed Generation</w:t>
      </w:r>
      <w:r w:rsidR="003859E1">
        <w:rPr>
          <w:bCs/>
          <w:i/>
        </w:rPr>
        <w:t xml:space="preserve"> </w:t>
      </w:r>
      <w:r w:rsidR="003859E1">
        <w:rPr>
          <w:bCs/>
        </w:rPr>
        <w:t>yang terhubung tersebut adalah pembangkit listrik tenaga biomassa (PLTBm) menggunakan generator sinkron 500 kW.</w:t>
      </w:r>
      <w:r w:rsidR="00782217">
        <w:rPr>
          <w:bCs/>
        </w:rPr>
        <w:t xml:space="preserve"> Total jumlah beban pada saluran penyulang LI. 3 yaitu </w:t>
      </w:r>
      <w:r w:rsidR="00673445">
        <w:rPr>
          <w:bCs/>
        </w:rPr>
        <w:t>1.217</w:t>
      </w:r>
      <w:r w:rsidR="00782217">
        <w:rPr>
          <w:bCs/>
        </w:rPr>
        <w:t xml:space="preserve"> MW</w:t>
      </w:r>
      <w:r w:rsidR="00673445">
        <w:rPr>
          <w:bCs/>
        </w:rPr>
        <w:t xml:space="preserve"> dan 0.326 MVar</w:t>
      </w:r>
      <w:r w:rsidR="009C62CA">
        <w:rPr>
          <w:bCs/>
        </w:rPr>
        <w:t xml:space="preserve">. Berikut data </w:t>
      </w:r>
      <w:r w:rsidR="00673445">
        <w:rPr>
          <w:bCs/>
        </w:rPr>
        <w:t>beban gardu berdasarkan hasil perhitungan terhadap nilai arus masing-masing gardu distribusi</w:t>
      </w:r>
    </w:p>
    <w:p w:rsidR="005A72AD" w:rsidRDefault="00914FC3" w:rsidP="004D5728">
      <w:pPr>
        <w:tabs>
          <w:tab w:val="left" w:pos="851"/>
          <w:tab w:val="left" w:pos="2127"/>
          <w:tab w:val="left" w:pos="2410"/>
        </w:tabs>
        <w:spacing w:line="480" w:lineRule="auto"/>
        <w:ind w:firstLine="540"/>
        <w:jc w:val="both"/>
        <w:rPr>
          <w:noProof/>
          <w:lang w:val="id-ID" w:eastAsia="id-ID"/>
        </w:rPr>
      </w:pPr>
      <w:r>
        <w:rPr>
          <w:noProof/>
          <w:lang w:val="id-ID" w:eastAsia="id-ID"/>
        </w:rPr>
        <w:t>Tabel</w:t>
      </w:r>
      <w:r w:rsidR="00673445">
        <w:rPr>
          <w:noProof/>
          <w:lang w:val="id-ID" w:eastAsia="id-ID"/>
        </w:rPr>
        <w:t xml:space="preserve"> 4.1</w:t>
      </w:r>
      <w:r>
        <w:rPr>
          <w:noProof/>
          <w:lang w:val="id-ID" w:eastAsia="id-ID"/>
        </w:rPr>
        <w:t>. Beban (kW, Kvar, dan kVa) pada masing-masing gardu distribusi</w:t>
      </w:r>
    </w:p>
    <w:tbl>
      <w:tblPr>
        <w:tblW w:w="8836" w:type="dxa"/>
        <w:tblInd w:w="93" w:type="dxa"/>
        <w:tblLook w:val="04A0"/>
      </w:tblPr>
      <w:tblGrid>
        <w:gridCol w:w="1080"/>
        <w:gridCol w:w="1095"/>
        <w:gridCol w:w="1080"/>
        <w:gridCol w:w="1080"/>
        <w:gridCol w:w="360"/>
        <w:gridCol w:w="1261"/>
        <w:gridCol w:w="960"/>
        <w:gridCol w:w="960"/>
        <w:gridCol w:w="960"/>
      </w:tblGrid>
      <w:tr w:rsidR="00914FC3" w:rsidRPr="00914FC3" w:rsidTr="00432564">
        <w:trPr>
          <w:trHeight w:val="264"/>
          <w:tblHeader/>
        </w:trPr>
        <w:tc>
          <w:tcPr>
            <w:tcW w:w="1080" w:type="dxa"/>
            <w:tcBorders>
              <w:top w:val="single" w:sz="4" w:space="0" w:color="auto"/>
              <w:left w:val="single" w:sz="4" w:space="0" w:color="auto"/>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No. Gardu</w:t>
            </w:r>
          </w:p>
        </w:tc>
        <w:tc>
          <w:tcPr>
            <w:tcW w:w="1095"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kW</w:t>
            </w:r>
          </w:p>
        </w:tc>
        <w:tc>
          <w:tcPr>
            <w:tcW w:w="1080"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kVar</w:t>
            </w:r>
          </w:p>
        </w:tc>
        <w:tc>
          <w:tcPr>
            <w:tcW w:w="1080"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kVa</w:t>
            </w:r>
          </w:p>
        </w:tc>
        <w:tc>
          <w:tcPr>
            <w:tcW w:w="360" w:type="dxa"/>
            <w:tcBorders>
              <w:left w:val="nil"/>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 </w:t>
            </w:r>
          </w:p>
        </w:tc>
        <w:tc>
          <w:tcPr>
            <w:tcW w:w="1261"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No. Gardu</w:t>
            </w:r>
          </w:p>
        </w:tc>
        <w:tc>
          <w:tcPr>
            <w:tcW w:w="960"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kW</w:t>
            </w:r>
          </w:p>
        </w:tc>
        <w:tc>
          <w:tcPr>
            <w:tcW w:w="960"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kVar</w:t>
            </w:r>
          </w:p>
        </w:tc>
        <w:tc>
          <w:tcPr>
            <w:tcW w:w="960" w:type="dxa"/>
            <w:tcBorders>
              <w:top w:val="single" w:sz="4" w:space="0" w:color="auto"/>
              <w:left w:val="nil"/>
              <w:bottom w:val="single" w:sz="4" w:space="0" w:color="auto"/>
              <w:right w:val="single" w:sz="4" w:space="0" w:color="auto"/>
            </w:tcBorders>
            <w:shd w:val="clear" w:color="auto" w:fill="auto"/>
            <w:noWrap/>
            <w:hideMark/>
          </w:tcPr>
          <w:p w:rsidR="00914FC3" w:rsidRPr="00914FC3" w:rsidRDefault="00914FC3" w:rsidP="00914FC3">
            <w:pPr>
              <w:jc w:val="center"/>
              <w:rPr>
                <w:b/>
                <w:bCs/>
                <w:color w:val="000000"/>
              </w:rPr>
            </w:pPr>
            <w:r w:rsidRPr="00914FC3">
              <w:rPr>
                <w:b/>
                <w:bCs/>
                <w:color w:val="000000"/>
              </w:rPr>
              <w:t>kVa</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GLI.137</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37.19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9.32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38.34</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25.76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6.46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26.56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GLI.138</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10.75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11.09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GLI.120</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36.07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9.04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37.18</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GLI.191</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0.45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1.85</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GLI.181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32.26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8.08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33.26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GLI.192</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0.62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2.54</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GLI.140</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17.25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17.78</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GLI.193</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0.51</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2.08</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20.83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5.22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21.48</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GLI.146</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13.44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13.86</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21.06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5.28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21.71</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GLI.145</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12.10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3.03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12.47</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7.62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1.91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7.85</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GLI.144</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12.32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3.09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12.70</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9.41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2.36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9.70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GLI.143</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32.48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8.14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33.49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0.84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3.46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GLI.142</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17.47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18.01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0.62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2.54</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GLI.141</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17.47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18.01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11.87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2.98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12.24</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GLI.152</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2.24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0.56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2.31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26.88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6.74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27.71</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GLI.153</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0.90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0.22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0.92</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17.47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18.01</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GLI.154</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8.06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8.31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23.36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14.48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27.48</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GLI.155</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14.56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3.65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15.01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45.25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11.34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46.65</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GLI.156</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18.14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4.55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18.71</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8.51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2.13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8.78</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GLI.157</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16.35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4.10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16.86</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GLP.10</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17.34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10.75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20.40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GLI.158</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18.82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4.72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19.40</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GLP.11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18.02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11.17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21.20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GLI.159</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13.66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3.42</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14.09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GLP.12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32.26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8.08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33.26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GLI.160</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19.27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4.83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19.86</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6.27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6.47</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GLI.161</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0.45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1.85</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6.27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6.47</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GLI.162</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3.81</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0.95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3.93</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28.23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7.07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29.10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GLI.163</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4.26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32.48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8.14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33.49</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GLI.174</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10.30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10.62</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43.01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10.78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44.34</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GLI.173</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12.10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3.03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12.47</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10.08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10.39</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GLI.172</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9.63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2.41</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9.93</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64.96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16.28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66.97</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GLI.189</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0.59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0.36</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0.69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23.97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6.01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24.71</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GLI.171</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0.45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1.85</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GLI.127</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6.72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6.93</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GLI.114</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65.19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16.34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67.20</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15.01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3.76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15.47</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GLI.170</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10.53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10.85</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24.64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6.18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25.40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GLI.175</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5.38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1.35</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5.54</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GLI.129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15.01</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3.76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15.47</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GLI.176</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15.68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3.93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16.17</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GLI.130</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24.64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6.18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25.40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GLI.194</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8.29</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2.08</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8.54</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GLI.133</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25.76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6.46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26.56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GLP.05</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0.67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0.17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0.69</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GLI.132</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24.64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6.18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25.40</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GLP.06</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12.77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3.20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13.16</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6.94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1.74</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7.16</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GLI.150</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12.10</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3.03</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12.47</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10.75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2.69</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11.09</w:t>
            </w:r>
          </w:p>
        </w:tc>
      </w:tr>
      <w:tr w:rsidR="00914FC3" w:rsidRPr="00914FC3" w:rsidTr="00C41BA3">
        <w:trPr>
          <w:trHeight w:val="264"/>
        </w:trPr>
        <w:tc>
          <w:tcPr>
            <w:tcW w:w="1080" w:type="dxa"/>
            <w:tcBorders>
              <w:top w:val="nil"/>
              <w:left w:val="single" w:sz="4" w:space="0" w:color="auto"/>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GLI.151</w:t>
            </w:r>
          </w:p>
        </w:tc>
        <w:tc>
          <w:tcPr>
            <w:tcW w:w="1095"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13.44</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3.37</w:t>
            </w:r>
          </w:p>
        </w:tc>
        <w:tc>
          <w:tcPr>
            <w:tcW w:w="108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13.86</w:t>
            </w:r>
          </w:p>
        </w:tc>
        <w:tc>
          <w:tcPr>
            <w:tcW w:w="360" w:type="dxa"/>
            <w:tcBorders>
              <w:top w:val="nil"/>
              <w:left w:val="nil"/>
              <w:right w:val="single" w:sz="4" w:space="0" w:color="auto"/>
            </w:tcBorders>
            <w:shd w:val="clear" w:color="auto" w:fill="auto"/>
            <w:noWrap/>
            <w:hideMark/>
          </w:tcPr>
          <w:p w:rsidR="00914FC3" w:rsidRPr="00914FC3" w:rsidRDefault="00914FC3" w:rsidP="00914FC3">
            <w:pPr>
              <w:rPr>
                <w:color w:val="000000"/>
              </w:rPr>
            </w:pPr>
            <w:r w:rsidRPr="00914FC3">
              <w:rPr>
                <w:color w:val="000000"/>
              </w:rPr>
              <w:t> </w:t>
            </w:r>
          </w:p>
        </w:tc>
        <w:tc>
          <w:tcPr>
            <w:tcW w:w="1261"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rPr>
                <w:color w:val="000000"/>
              </w:rPr>
            </w:pPr>
            <w:r w:rsidRPr="00914FC3">
              <w:rPr>
                <w:color w:val="000000"/>
              </w:rPr>
              <w:t>GLI.136</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10.98</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2.75</w:t>
            </w:r>
          </w:p>
        </w:tc>
        <w:tc>
          <w:tcPr>
            <w:tcW w:w="960" w:type="dxa"/>
            <w:tcBorders>
              <w:top w:val="nil"/>
              <w:left w:val="nil"/>
              <w:bottom w:val="single" w:sz="4" w:space="0" w:color="auto"/>
              <w:right w:val="single" w:sz="4" w:space="0" w:color="auto"/>
            </w:tcBorders>
            <w:shd w:val="clear" w:color="auto" w:fill="auto"/>
            <w:noWrap/>
            <w:hideMark/>
          </w:tcPr>
          <w:p w:rsidR="00914FC3" w:rsidRPr="00914FC3" w:rsidRDefault="00914FC3" w:rsidP="00914FC3">
            <w:pPr>
              <w:jc w:val="right"/>
              <w:rPr>
                <w:color w:val="000000"/>
              </w:rPr>
            </w:pPr>
            <w:r w:rsidRPr="00914FC3">
              <w:rPr>
                <w:color w:val="000000"/>
              </w:rPr>
              <w:t>11.32</w:t>
            </w:r>
          </w:p>
        </w:tc>
      </w:tr>
    </w:tbl>
    <w:p w:rsidR="00914FC3" w:rsidRPr="002F4763" w:rsidRDefault="002F4763" w:rsidP="004D5728">
      <w:pPr>
        <w:tabs>
          <w:tab w:val="left" w:pos="851"/>
          <w:tab w:val="left" w:pos="2127"/>
          <w:tab w:val="left" w:pos="2410"/>
        </w:tabs>
        <w:spacing w:line="480" w:lineRule="auto"/>
        <w:ind w:firstLine="540"/>
        <w:jc w:val="both"/>
        <w:rPr>
          <w:i/>
          <w:noProof/>
          <w:lang w:val="id-ID" w:eastAsia="id-ID"/>
        </w:rPr>
      </w:pPr>
      <w:r w:rsidRPr="002F4763">
        <w:rPr>
          <w:i/>
          <w:noProof/>
          <w:lang w:val="id-ID" w:eastAsia="id-ID"/>
        </w:rPr>
        <w:t>Sumber : Hasil Perhitungan</w:t>
      </w:r>
    </w:p>
    <w:p w:rsidR="005D71B1" w:rsidRDefault="005D71B1" w:rsidP="004D5728">
      <w:pPr>
        <w:tabs>
          <w:tab w:val="left" w:pos="851"/>
          <w:tab w:val="left" w:pos="2127"/>
          <w:tab w:val="left" w:pos="2410"/>
        </w:tabs>
        <w:spacing w:line="480" w:lineRule="auto"/>
        <w:ind w:firstLine="540"/>
        <w:jc w:val="both"/>
        <w:rPr>
          <w:noProof/>
          <w:lang w:val="id-ID" w:eastAsia="id-ID"/>
        </w:rPr>
      </w:pPr>
    </w:p>
    <w:p w:rsidR="005D71B1" w:rsidRDefault="005D71B1" w:rsidP="004D5728">
      <w:pPr>
        <w:tabs>
          <w:tab w:val="left" w:pos="851"/>
          <w:tab w:val="left" w:pos="2127"/>
          <w:tab w:val="left" w:pos="2410"/>
        </w:tabs>
        <w:spacing w:line="480" w:lineRule="auto"/>
        <w:ind w:firstLine="540"/>
        <w:jc w:val="both"/>
        <w:rPr>
          <w:noProof/>
          <w:lang w:val="id-ID" w:eastAsia="id-ID"/>
        </w:rPr>
      </w:pPr>
    </w:p>
    <w:p w:rsidR="005D71B1" w:rsidRDefault="005D71B1" w:rsidP="004D5728">
      <w:pPr>
        <w:tabs>
          <w:tab w:val="left" w:pos="851"/>
          <w:tab w:val="left" w:pos="2127"/>
          <w:tab w:val="left" w:pos="2410"/>
        </w:tabs>
        <w:spacing w:line="480" w:lineRule="auto"/>
        <w:ind w:firstLine="540"/>
        <w:jc w:val="both"/>
        <w:rPr>
          <w:noProof/>
          <w:lang w:val="id-ID" w:eastAsia="id-ID"/>
        </w:rPr>
      </w:pPr>
    </w:p>
    <w:p w:rsidR="005D71B1" w:rsidRDefault="005D71B1" w:rsidP="004D5728">
      <w:pPr>
        <w:tabs>
          <w:tab w:val="left" w:pos="851"/>
          <w:tab w:val="left" w:pos="2127"/>
          <w:tab w:val="left" w:pos="2410"/>
        </w:tabs>
        <w:spacing w:line="480" w:lineRule="auto"/>
        <w:ind w:firstLine="540"/>
        <w:jc w:val="both"/>
        <w:rPr>
          <w:noProof/>
          <w:lang w:val="id-ID" w:eastAsia="id-ID"/>
        </w:rPr>
      </w:pPr>
    </w:p>
    <w:p w:rsidR="004B73AB" w:rsidRPr="00187068" w:rsidRDefault="004B73AB" w:rsidP="00471B57">
      <w:pPr>
        <w:numPr>
          <w:ilvl w:val="1"/>
          <w:numId w:val="38"/>
        </w:numPr>
        <w:tabs>
          <w:tab w:val="left" w:pos="540"/>
          <w:tab w:val="left" w:pos="2410"/>
        </w:tabs>
        <w:spacing w:line="480" w:lineRule="auto"/>
        <w:ind w:left="540" w:hanging="540"/>
        <w:rPr>
          <w:b/>
          <w:bCs/>
        </w:rPr>
      </w:pPr>
      <w:r w:rsidRPr="00187068">
        <w:rPr>
          <w:b/>
          <w:bCs/>
        </w:rPr>
        <w:t>Pemodelan Sistem Menggunakan Aplikasi ETAP</w:t>
      </w:r>
    </w:p>
    <w:p w:rsidR="00062581" w:rsidRDefault="004B2B1F" w:rsidP="00062581">
      <w:pPr>
        <w:tabs>
          <w:tab w:val="left" w:pos="540"/>
          <w:tab w:val="left" w:pos="2410"/>
        </w:tabs>
        <w:spacing w:line="480" w:lineRule="auto"/>
        <w:ind w:left="540"/>
        <w:jc w:val="center"/>
        <w:rPr>
          <w:noProof/>
          <w:lang w:val="id-ID" w:eastAsia="id-ID"/>
        </w:rPr>
      </w:pPr>
      <w:r>
        <w:rPr>
          <w:noProof/>
          <w:lang w:val="id-ID" w:eastAsia="id-ID"/>
        </w:rPr>
        <w:drawing>
          <wp:inline distT="0" distB="0" distL="0" distR="0">
            <wp:extent cx="5362575" cy="251460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l="3697" t="17006" r="6099" b="7899"/>
                    <a:stretch>
                      <a:fillRect/>
                    </a:stretch>
                  </pic:blipFill>
                  <pic:spPr bwMode="auto">
                    <a:xfrm>
                      <a:off x="0" y="0"/>
                      <a:ext cx="5362575" cy="2514600"/>
                    </a:xfrm>
                    <a:prstGeom prst="rect">
                      <a:avLst/>
                    </a:prstGeom>
                    <a:noFill/>
                    <a:ln w="9525">
                      <a:noFill/>
                      <a:miter lim="800000"/>
                      <a:headEnd/>
                      <a:tailEnd/>
                    </a:ln>
                  </pic:spPr>
                </pic:pic>
              </a:graphicData>
            </a:graphic>
          </wp:inline>
        </w:drawing>
      </w:r>
    </w:p>
    <w:p w:rsidR="00587EC0" w:rsidRDefault="00587EC0" w:rsidP="005D71B1">
      <w:pPr>
        <w:tabs>
          <w:tab w:val="left" w:pos="540"/>
          <w:tab w:val="left" w:pos="2410"/>
        </w:tabs>
        <w:ind w:left="540"/>
        <w:jc w:val="center"/>
        <w:rPr>
          <w:noProof/>
          <w:lang w:val="id-ID" w:eastAsia="id-ID"/>
        </w:rPr>
      </w:pPr>
      <w:r>
        <w:rPr>
          <w:noProof/>
          <w:lang w:val="id-ID" w:eastAsia="id-ID"/>
        </w:rPr>
        <w:t xml:space="preserve">Gambar 4.1. </w:t>
      </w:r>
      <w:r w:rsidR="00397CF7">
        <w:rPr>
          <w:noProof/>
          <w:lang w:val="id-ID" w:eastAsia="id-ID"/>
        </w:rPr>
        <w:t xml:space="preserve">Potongan Gambar pada </w:t>
      </w:r>
      <w:r>
        <w:rPr>
          <w:noProof/>
          <w:lang w:val="id-ID" w:eastAsia="id-ID"/>
        </w:rPr>
        <w:t>Pemodelan single line diagram penyulang distribusi</w:t>
      </w:r>
      <w:r w:rsidR="00397CF7">
        <w:rPr>
          <w:noProof/>
          <w:lang w:val="id-ID" w:eastAsia="id-ID"/>
        </w:rPr>
        <w:t xml:space="preserve"> radial</w:t>
      </w:r>
      <w:r>
        <w:rPr>
          <w:noProof/>
          <w:lang w:val="id-ID" w:eastAsia="id-ID"/>
        </w:rPr>
        <w:t xml:space="preserve"> menggunakan aplikasi ETAP</w:t>
      </w:r>
    </w:p>
    <w:p w:rsidR="00587EC0" w:rsidRDefault="00587EC0" w:rsidP="00062581">
      <w:pPr>
        <w:tabs>
          <w:tab w:val="left" w:pos="540"/>
          <w:tab w:val="left" w:pos="2410"/>
        </w:tabs>
        <w:spacing w:line="480" w:lineRule="auto"/>
        <w:ind w:left="540"/>
        <w:jc w:val="center"/>
        <w:rPr>
          <w:bCs/>
        </w:rPr>
      </w:pPr>
    </w:p>
    <w:p w:rsidR="00471B57" w:rsidRPr="00187068" w:rsidRDefault="00471B57" w:rsidP="00471B57">
      <w:pPr>
        <w:numPr>
          <w:ilvl w:val="1"/>
          <w:numId w:val="38"/>
        </w:numPr>
        <w:tabs>
          <w:tab w:val="left" w:pos="540"/>
          <w:tab w:val="left" w:pos="2410"/>
        </w:tabs>
        <w:spacing w:line="480" w:lineRule="auto"/>
        <w:ind w:left="540" w:hanging="540"/>
        <w:rPr>
          <w:b/>
          <w:bCs/>
        </w:rPr>
      </w:pPr>
      <w:r w:rsidRPr="00187068">
        <w:rPr>
          <w:b/>
          <w:bCs/>
        </w:rPr>
        <w:t>Menghitung Parameter Sistem Tenaga Listrik</w:t>
      </w:r>
    </w:p>
    <w:p w:rsidR="00027305" w:rsidRDefault="00471B57" w:rsidP="00027305">
      <w:pPr>
        <w:numPr>
          <w:ilvl w:val="0"/>
          <w:numId w:val="42"/>
        </w:numPr>
        <w:spacing w:line="480" w:lineRule="auto"/>
        <w:rPr>
          <w:bCs/>
        </w:rPr>
      </w:pPr>
      <w:r>
        <w:rPr>
          <w:bCs/>
        </w:rPr>
        <w:t>Menghitung Nilai Arus Beban Penuh</w:t>
      </w:r>
      <w:r w:rsidR="00027305">
        <w:rPr>
          <w:bCs/>
        </w:rPr>
        <w:t xml:space="preserve"> (</w:t>
      </w:r>
      <w:r w:rsidR="00027305" w:rsidRPr="00E42447">
        <w:rPr>
          <w:bCs/>
          <w:i/>
        </w:rPr>
        <w:t>Full Load Ampere</w:t>
      </w:r>
      <w:r w:rsidR="00027305">
        <w:rPr>
          <w:bCs/>
        </w:rPr>
        <w:t>-FLA)</w:t>
      </w:r>
      <w:r w:rsidR="00E42447">
        <w:rPr>
          <w:bCs/>
        </w:rPr>
        <w:t xml:space="preserve"> Pada Transformator Daya di Gardu Induk</w:t>
      </w:r>
    </w:p>
    <w:p w:rsidR="00E42447" w:rsidRDefault="00E42447" w:rsidP="00E42447">
      <w:pPr>
        <w:numPr>
          <w:ilvl w:val="0"/>
          <w:numId w:val="45"/>
        </w:numPr>
        <w:tabs>
          <w:tab w:val="left" w:pos="720"/>
        </w:tabs>
        <w:spacing w:line="480" w:lineRule="auto"/>
      </w:pPr>
      <w:r>
        <w:rPr>
          <w:bCs/>
        </w:rPr>
        <w:t>Nilai Arus Beban Penuh (</w:t>
      </w:r>
      <w:r w:rsidRPr="00E42447">
        <w:rPr>
          <w:bCs/>
          <w:i/>
        </w:rPr>
        <w:t>Full Load Ampere</w:t>
      </w:r>
      <w:r>
        <w:rPr>
          <w:bCs/>
        </w:rPr>
        <w:t>-FLA) sisi 150 kV</w:t>
      </w:r>
    </w:p>
    <w:p w:rsidR="00E42447" w:rsidRDefault="00E42447" w:rsidP="00E42447">
      <w:pPr>
        <w:spacing w:line="480" w:lineRule="auto"/>
        <w:ind w:left="1080"/>
      </w:pPr>
      <w:r>
        <w:t>FLA 150 kV</w:t>
      </w:r>
      <w:r w:rsidRPr="00766E3F">
        <w:t xml:space="preserve"> </w:t>
      </w:r>
      <w:r>
        <w:tab/>
      </w:r>
      <w:r w:rsidRPr="00766E3F">
        <w:t xml:space="preserve">= </w:t>
      </w:r>
      <w:r>
        <w:tab/>
        <w:t>(kVa * 1000) / (V *</w:t>
      </w:r>
      <w:r w:rsidRPr="00766E3F">
        <w:t>√3</w:t>
      </w:r>
      <w:r>
        <w:t>)</w:t>
      </w:r>
      <w:r w:rsidRPr="00766E3F">
        <w:t xml:space="preserve"> </w:t>
      </w:r>
    </w:p>
    <w:p w:rsidR="00E42447" w:rsidRDefault="00E42447" w:rsidP="00E42447">
      <w:pPr>
        <w:spacing w:line="480" w:lineRule="auto"/>
        <w:ind w:left="1080"/>
      </w:pPr>
      <w:r>
        <w:tab/>
      </w:r>
      <w:r>
        <w:tab/>
      </w:r>
      <w:r>
        <w:tab/>
        <w:t>=</w:t>
      </w:r>
      <w:r>
        <w:tab/>
        <w:t xml:space="preserve">(30.000*1000) / (150.000*√3) </w:t>
      </w:r>
    </w:p>
    <w:p w:rsidR="00E42447" w:rsidRDefault="00E42447" w:rsidP="00E42447">
      <w:pPr>
        <w:spacing w:line="480" w:lineRule="auto"/>
        <w:ind w:left="1080"/>
      </w:pPr>
      <w:r>
        <w:tab/>
      </w:r>
      <w:r>
        <w:tab/>
      </w:r>
      <w:r>
        <w:tab/>
        <w:t>=</w:t>
      </w:r>
      <w:r>
        <w:tab/>
        <w:t xml:space="preserve">115.5 A </w:t>
      </w:r>
    </w:p>
    <w:p w:rsidR="00E42447" w:rsidRDefault="00E42447" w:rsidP="00E42447">
      <w:pPr>
        <w:numPr>
          <w:ilvl w:val="0"/>
          <w:numId w:val="45"/>
        </w:numPr>
        <w:tabs>
          <w:tab w:val="left" w:pos="720"/>
        </w:tabs>
        <w:spacing w:line="480" w:lineRule="auto"/>
      </w:pPr>
      <w:r>
        <w:rPr>
          <w:bCs/>
        </w:rPr>
        <w:t>Nilai Arus Beban Penuh (</w:t>
      </w:r>
      <w:r w:rsidRPr="00E42447">
        <w:rPr>
          <w:bCs/>
          <w:i/>
        </w:rPr>
        <w:t>Full Load Ampere</w:t>
      </w:r>
      <w:r>
        <w:rPr>
          <w:bCs/>
        </w:rPr>
        <w:t>-FLA) sisi 20 kV</w:t>
      </w:r>
    </w:p>
    <w:p w:rsidR="00E42447" w:rsidRDefault="00E42447" w:rsidP="00E42447">
      <w:pPr>
        <w:spacing w:line="480" w:lineRule="auto"/>
        <w:ind w:left="720" w:firstLine="360"/>
      </w:pPr>
      <w:r>
        <w:t>FLA 20 kV</w:t>
      </w:r>
      <w:r w:rsidRPr="00766E3F">
        <w:t xml:space="preserve"> </w:t>
      </w:r>
      <w:r>
        <w:tab/>
      </w:r>
      <w:r w:rsidRPr="00766E3F">
        <w:t xml:space="preserve">= </w:t>
      </w:r>
      <w:r>
        <w:tab/>
        <w:t>(kVa * 1000) / (V *</w:t>
      </w:r>
      <w:r w:rsidRPr="00766E3F">
        <w:t>√3</w:t>
      </w:r>
      <w:r>
        <w:t>)</w:t>
      </w:r>
      <w:r w:rsidRPr="00766E3F">
        <w:t xml:space="preserve"> </w:t>
      </w:r>
    </w:p>
    <w:p w:rsidR="00E42447" w:rsidRDefault="00E42447" w:rsidP="00E42447">
      <w:pPr>
        <w:spacing w:line="480" w:lineRule="auto"/>
        <w:ind w:left="720"/>
      </w:pPr>
      <w:r>
        <w:tab/>
      </w:r>
      <w:r>
        <w:tab/>
      </w:r>
      <w:r>
        <w:tab/>
        <w:t>=</w:t>
      </w:r>
      <w:r>
        <w:tab/>
        <w:t xml:space="preserve">(30.000*1000) / (20.000*√3) </w:t>
      </w:r>
    </w:p>
    <w:p w:rsidR="00E42447" w:rsidRDefault="00E42447" w:rsidP="00E42447">
      <w:pPr>
        <w:spacing w:line="480" w:lineRule="auto"/>
        <w:ind w:left="720"/>
      </w:pPr>
      <w:r>
        <w:tab/>
      </w:r>
      <w:r>
        <w:tab/>
      </w:r>
      <w:r>
        <w:tab/>
        <w:t>=</w:t>
      </w:r>
      <w:r>
        <w:tab/>
        <w:t xml:space="preserve">866.03 A </w:t>
      </w:r>
    </w:p>
    <w:p w:rsidR="00471B57" w:rsidRPr="00E42447" w:rsidRDefault="00471B57" w:rsidP="00027305">
      <w:pPr>
        <w:numPr>
          <w:ilvl w:val="0"/>
          <w:numId w:val="42"/>
        </w:numPr>
        <w:spacing w:line="480" w:lineRule="auto"/>
        <w:rPr>
          <w:bCs/>
        </w:rPr>
      </w:pPr>
      <w:r>
        <w:t>Menghitung nilai MVA</w:t>
      </w:r>
      <w:r w:rsidR="0054013E" w:rsidRPr="0054013E">
        <w:rPr>
          <w:vertAlign w:val="subscript"/>
        </w:rPr>
        <w:t>sc</w:t>
      </w:r>
      <w:r>
        <w:t xml:space="preserve"> (MVA hubung singkat)</w:t>
      </w:r>
    </w:p>
    <w:p w:rsidR="00433B7D" w:rsidRDefault="00433B7D" w:rsidP="00187068">
      <w:pPr>
        <w:spacing w:line="480" w:lineRule="auto"/>
        <w:ind w:left="720" w:firstLine="360"/>
      </w:pPr>
      <w:r w:rsidRPr="00766E3F">
        <w:t>I</w:t>
      </w:r>
      <w:r w:rsidR="0054013E">
        <w:rPr>
          <w:vertAlign w:val="subscript"/>
        </w:rPr>
        <w:t>sc</w:t>
      </w:r>
      <w:r w:rsidR="0054013E">
        <w:t xml:space="preserve"> (sisi 150kv)</w:t>
      </w:r>
      <w:r>
        <w:rPr>
          <w:vertAlign w:val="subscript"/>
        </w:rPr>
        <w:tab/>
      </w:r>
      <w:r w:rsidRPr="00433B7D">
        <w:t>=</w:t>
      </w:r>
      <w:r w:rsidRPr="00433B7D">
        <w:tab/>
      </w:r>
      <w:r>
        <w:t>(</w:t>
      </w:r>
      <w:r w:rsidRPr="00433B7D">
        <w:t>FLA</w:t>
      </w:r>
      <w:r>
        <w:t xml:space="preserve"> * 100) / Z</w:t>
      </w:r>
      <w:r w:rsidRPr="00433B7D">
        <w:rPr>
          <w:vertAlign w:val="subscript"/>
        </w:rPr>
        <w:t>trafo</w:t>
      </w:r>
      <w:r>
        <w:t>%</w:t>
      </w:r>
    </w:p>
    <w:p w:rsidR="00433B7D" w:rsidRDefault="00433B7D" w:rsidP="00E42447">
      <w:pPr>
        <w:spacing w:line="480" w:lineRule="auto"/>
        <w:ind w:left="720"/>
      </w:pPr>
      <w:r>
        <w:tab/>
      </w:r>
      <w:r w:rsidR="0054013E">
        <w:tab/>
      </w:r>
      <w:r>
        <w:tab/>
        <w:t>=</w:t>
      </w:r>
      <w:r>
        <w:tab/>
        <w:t>(</w:t>
      </w:r>
      <w:r w:rsidR="0054013E">
        <w:t xml:space="preserve">866.03 </w:t>
      </w:r>
      <w:r>
        <w:t>* 100) / 12.5</w:t>
      </w:r>
    </w:p>
    <w:p w:rsidR="00433B7D" w:rsidRDefault="00433B7D" w:rsidP="00E42447">
      <w:pPr>
        <w:spacing w:line="480" w:lineRule="auto"/>
        <w:ind w:left="720"/>
      </w:pPr>
      <w:r>
        <w:tab/>
      </w:r>
      <w:r w:rsidR="0054013E">
        <w:tab/>
      </w:r>
      <w:r>
        <w:tab/>
        <w:t>=</w:t>
      </w:r>
      <w:r>
        <w:tab/>
        <w:t>6928.20 Ampere</w:t>
      </w:r>
    </w:p>
    <w:p w:rsidR="00E42447" w:rsidRDefault="00E42447" w:rsidP="00E42447">
      <w:pPr>
        <w:spacing w:line="480" w:lineRule="auto"/>
        <w:ind w:left="720"/>
      </w:pPr>
      <w:r w:rsidRPr="00766E3F">
        <w:t>MVA</w:t>
      </w:r>
      <w:r w:rsidR="0054013E">
        <w:rPr>
          <w:vertAlign w:val="subscript"/>
        </w:rPr>
        <w:t>sc</w:t>
      </w:r>
      <w:r w:rsidR="0054013E">
        <w:rPr>
          <w:vertAlign w:val="subscript"/>
        </w:rPr>
        <w:tab/>
      </w:r>
      <w:r>
        <w:tab/>
      </w:r>
      <w:r w:rsidR="0054013E">
        <w:tab/>
      </w:r>
      <w:r w:rsidRPr="00766E3F">
        <w:t xml:space="preserve">= </w:t>
      </w:r>
      <w:r>
        <w:tab/>
      </w:r>
      <w:r w:rsidRPr="00766E3F">
        <w:t>√3 × kV</w:t>
      </w:r>
      <w:r w:rsidRPr="00766E3F">
        <w:rPr>
          <w:vertAlign w:val="subscript"/>
        </w:rPr>
        <w:t xml:space="preserve">L-L </w:t>
      </w:r>
      <w:r w:rsidRPr="00766E3F">
        <w:t>× I</w:t>
      </w:r>
      <w:r w:rsidRPr="005A3B25">
        <w:rPr>
          <w:vertAlign w:val="subscript"/>
        </w:rPr>
        <w:t>hs</w:t>
      </w:r>
      <w:r w:rsidRPr="00766E3F">
        <w:t xml:space="preserve"> </w:t>
      </w:r>
    </w:p>
    <w:p w:rsidR="00E42447" w:rsidRDefault="0054013E" w:rsidP="00E42447">
      <w:pPr>
        <w:spacing w:line="480" w:lineRule="auto"/>
        <w:ind w:left="720"/>
      </w:pPr>
      <w:r>
        <w:tab/>
      </w:r>
      <w:r w:rsidR="00E42447">
        <w:tab/>
      </w:r>
      <w:r>
        <w:tab/>
      </w:r>
      <w:r w:rsidR="00E42447">
        <w:t>=</w:t>
      </w:r>
      <w:r w:rsidR="00E42447">
        <w:tab/>
        <w:t xml:space="preserve">√3 x </w:t>
      </w:r>
      <w:r>
        <w:t>20</w:t>
      </w:r>
      <w:r w:rsidR="00E42447">
        <w:t xml:space="preserve"> x </w:t>
      </w:r>
      <w:r>
        <w:t xml:space="preserve">6.928 </w:t>
      </w:r>
      <w:r w:rsidR="00E42447">
        <w:t>kA</w:t>
      </w:r>
    </w:p>
    <w:p w:rsidR="00E42447" w:rsidRDefault="00E42447" w:rsidP="00E42447">
      <w:pPr>
        <w:spacing w:line="480" w:lineRule="auto"/>
        <w:ind w:left="720"/>
      </w:pPr>
      <w:r>
        <w:tab/>
      </w:r>
      <w:r>
        <w:tab/>
      </w:r>
      <w:r w:rsidR="0054013E">
        <w:tab/>
      </w:r>
      <w:r>
        <w:t>=</w:t>
      </w:r>
      <w:r>
        <w:tab/>
      </w:r>
      <w:r w:rsidR="0054013E">
        <w:t>239.99</w:t>
      </w:r>
      <w:r>
        <w:t xml:space="preserve"> MVa </w:t>
      </w:r>
    </w:p>
    <w:p w:rsidR="00471B57" w:rsidRDefault="00114D60" w:rsidP="00215A97">
      <w:pPr>
        <w:numPr>
          <w:ilvl w:val="0"/>
          <w:numId w:val="42"/>
        </w:numPr>
        <w:spacing w:line="480" w:lineRule="auto"/>
        <w:jc w:val="both"/>
        <w:rPr>
          <w:bCs/>
        </w:rPr>
      </w:pPr>
      <w:r>
        <w:rPr>
          <w:bCs/>
        </w:rPr>
        <w:t>Hasil simulasi Ar</w:t>
      </w:r>
      <w:r w:rsidR="00027305">
        <w:rPr>
          <w:bCs/>
        </w:rPr>
        <w:t xml:space="preserve">us </w:t>
      </w:r>
      <w:r w:rsidR="00215A97">
        <w:rPr>
          <w:bCs/>
        </w:rPr>
        <w:t xml:space="preserve">Gangguan </w:t>
      </w:r>
      <w:r w:rsidR="00027305">
        <w:rPr>
          <w:bCs/>
        </w:rPr>
        <w:t>Hubung Singkat 3 Fasa, 2 Fasa (L-L), 1 Fasa ke tanah (L-G), 2 Fasa ke tanah (L-L-G)</w:t>
      </w:r>
      <w:r w:rsidR="004B73AB">
        <w:rPr>
          <w:bCs/>
        </w:rPr>
        <w:t xml:space="preserve"> pada beberapa titik</w:t>
      </w:r>
      <w:r w:rsidR="00587EC0">
        <w:rPr>
          <w:bCs/>
        </w:rPr>
        <w:t xml:space="preserve"> di penyulang.</w:t>
      </w:r>
    </w:p>
    <w:p w:rsidR="00F81F2A" w:rsidRDefault="004B2B1F" w:rsidP="00CC6434">
      <w:pPr>
        <w:ind w:left="720"/>
        <w:jc w:val="both"/>
        <w:rPr>
          <w:noProof/>
          <w:lang w:val="id-ID" w:eastAsia="id-ID"/>
        </w:rPr>
      </w:pPr>
      <w:r>
        <w:rPr>
          <w:noProof/>
          <w:lang w:val="id-ID" w:eastAsia="id-ID"/>
        </w:rPr>
        <w:drawing>
          <wp:inline distT="0" distB="0" distL="0" distR="0">
            <wp:extent cx="4572000" cy="22860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l="13504" t="17009" r="3708" b="9395"/>
                    <a:stretch>
                      <a:fillRect/>
                    </a:stretch>
                  </pic:blipFill>
                  <pic:spPr bwMode="auto">
                    <a:xfrm>
                      <a:off x="0" y="0"/>
                      <a:ext cx="4572000" cy="2286000"/>
                    </a:xfrm>
                    <a:prstGeom prst="rect">
                      <a:avLst/>
                    </a:prstGeom>
                    <a:noFill/>
                    <a:ln w="9525">
                      <a:noFill/>
                      <a:miter lim="800000"/>
                      <a:headEnd/>
                      <a:tailEnd/>
                    </a:ln>
                  </pic:spPr>
                </pic:pic>
              </a:graphicData>
            </a:graphic>
          </wp:inline>
        </w:drawing>
      </w:r>
    </w:p>
    <w:p w:rsidR="00CC6434" w:rsidRDefault="00CC6434" w:rsidP="00CC6434">
      <w:pPr>
        <w:ind w:left="720"/>
        <w:jc w:val="center"/>
        <w:rPr>
          <w:noProof/>
          <w:lang w:val="id-ID" w:eastAsia="id-ID"/>
        </w:rPr>
      </w:pPr>
      <w:r>
        <w:rPr>
          <w:noProof/>
          <w:lang w:val="id-ID" w:eastAsia="id-ID"/>
        </w:rPr>
        <w:t>Gambar 4.2. Simulasi gangguan hubung singkat 3 phasa di titik bus outgoing (GH. Isimu)</w:t>
      </w:r>
    </w:p>
    <w:p w:rsidR="00F538AC" w:rsidRDefault="00F538AC" w:rsidP="00F538AC">
      <w:pPr>
        <w:spacing w:line="480" w:lineRule="auto"/>
        <w:ind w:left="720"/>
        <w:jc w:val="center"/>
        <w:rPr>
          <w:bCs/>
        </w:rPr>
      </w:pPr>
    </w:p>
    <w:p w:rsidR="00F3487E" w:rsidRDefault="00F3487E" w:rsidP="00F3487E">
      <w:pPr>
        <w:numPr>
          <w:ilvl w:val="0"/>
          <w:numId w:val="46"/>
        </w:numPr>
        <w:spacing w:line="480" w:lineRule="auto"/>
        <w:rPr>
          <w:bCs/>
        </w:rPr>
      </w:pPr>
      <w:r>
        <w:rPr>
          <w:bCs/>
        </w:rPr>
        <w:t>Sebelum integrasi pembangkit tersebar</w:t>
      </w:r>
    </w:p>
    <w:p w:rsidR="00215A97" w:rsidRDefault="00215A97" w:rsidP="00215A97">
      <w:pPr>
        <w:ind w:left="1080"/>
        <w:rPr>
          <w:bCs/>
        </w:rPr>
      </w:pPr>
      <w:r>
        <w:rPr>
          <w:bCs/>
        </w:rPr>
        <w:t>Tabel 4.2. Nilai arus gangguan hubung singkat sebelum integrasi pembangkit tersebar</w:t>
      </w:r>
    </w:p>
    <w:tbl>
      <w:tblPr>
        <w:tblW w:w="5900" w:type="dxa"/>
        <w:jc w:val="center"/>
        <w:tblInd w:w="818" w:type="dxa"/>
        <w:tblLook w:val="04A0"/>
      </w:tblPr>
      <w:tblGrid>
        <w:gridCol w:w="1480"/>
        <w:gridCol w:w="1320"/>
        <w:gridCol w:w="1180"/>
        <w:gridCol w:w="960"/>
        <w:gridCol w:w="960"/>
      </w:tblGrid>
      <w:tr w:rsidR="00F3487E" w:rsidRPr="004F1CC7" w:rsidTr="00215A97">
        <w:trPr>
          <w:trHeight w:val="294"/>
          <w:jc w:val="center"/>
        </w:trPr>
        <w:tc>
          <w:tcPr>
            <w:tcW w:w="1480" w:type="dxa"/>
            <w:vMerge w:val="restart"/>
            <w:tcBorders>
              <w:top w:val="single" w:sz="4" w:space="0" w:color="auto"/>
              <w:left w:val="single" w:sz="4" w:space="0" w:color="auto"/>
              <w:right w:val="single" w:sz="4" w:space="0" w:color="auto"/>
            </w:tcBorders>
            <w:shd w:val="clear" w:color="auto" w:fill="auto"/>
            <w:noWrap/>
            <w:vAlign w:val="bottom"/>
            <w:hideMark/>
          </w:tcPr>
          <w:p w:rsidR="00F3487E" w:rsidRPr="00DC72BC" w:rsidRDefault="00F3487E" w:rsidP="00F3487E">
            <w:pPr>
              <w:rPr>
                <w:color w:val="000000"/>
              </w:rPr>
            </w:pPr>
            <w:r w:rsidRPr="00DC72BC">
              <w:rPr>
                <w:color w:val="000000"/>
              </w:rPr>
              <w:t>Lokasi Gangguan</w:t>
            </w:r>
          </w:p>
        </w:tc>
        <w:tc>
          <w:tcPr>
            <w:tcW w:w="4420" w:type="dxa"/>
            <w:gridSpan w:val="4"/>
            <w:tcBorders>
              <w:top w:val="single" w:sz="4" w:space="0" w:color="auto"/>
              <w:left w:val="nil"/>
              <w:bottom w:val="single" w:sz="4" w:space="0" w:color="auto"/>
              <w:right w:val="single" w:sz="4" w:space="0" w:color="auto"/>
            </w:tcBorders>
            <w:shd w:val="clear" w:color="auto" w:fill="auto"/>
            <w:noWrap/>
            <w:vAlign w:val="bottom"/>
          </w:tcPr>
          <w:p w:rsidR="00F3487E" w:rsidRPr="00DC72BC" w:rsidRDefault="00F3487E" w:rsidP="00F3487E">
            <w:pPr>
              <w:jc w:val="center"/>
              <w:rPr>
                <w:color w:val="000000"/>
              </w:rPr>
            </w:pPr>
            <w:r w:rsidRPr="00DC72BC">
              <w:rPr>
                <w:color w:val="000000"/>
              </w:rPr>
              <w:t>Arus Hubung Singkat (kA)</w:t>
            </w:r>
          </w:p>
        </w:tc>
      </w:tr>
      <w:tr w:rsidR="00F3487E" w:rsidRPr="004F1CC7" w:rsidTr="00215A97">
        <w:trPr>
          <w:trHeight w:val="245"/>
          <w:jc w:val="center"/>
        </w:trPr>
        <w:tc>
          <w:tcPr>
            <w:tcW w:w="1480" w:type="dxa"/>
            <w:vMerge/>
            <w:tcBorders>
              <w:left w:val="single" w:sz="4" w:space="0" w:color="auto"/>
              <w:bottom w:val="single" w:sz="4" w:space="0" w:color="auto"/>
              <w:right w:val="single" w:sz="4" w:space="0" w:color="auto"/>
            </w:tcBorders>
            <w:shd w:val="clear" w:color="auto" w:fill="auto"/>
            <w:noWrap/>
            <w:vAlign w:val="bottom"/>
          </w:tcPr>
          <w:p w:rsidR="00F3487E" w:rsidRPr="00DC72BC" w:rsidRDefault="00F3487E" w:rsidP="00F3487E">
            <w:pPr>
              <w:rPr>
                <w:color w:val="000000"/>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rsidR="00F3487E" w:rsidRPr="00DC72BC" w:rsidRDefault="00F3487E" w:rsidP="00F3487E">
            <w:pPr>
              <w:jc w:val="center"/>
              <w:rPr>
                <w:color w:val="000000"/>
              </w:rPr>
            </w:pPr>
            <w:r w:rsidRPr="00DC72BC">
              <w:rPr>
                <w:color w:val="000000"/>
              </w:rPr>
              <w:t>3 fasa</w:t>
            </w:r>
          </w:p>
        </w:tc>
        <w:tc>
          <w:tcPr>
            <w:tcW w:w="1180" w:type="dxa"/>
            <w:tcBorders>
              <w:top w:val="single" w:sz="4" w:space="0" w:color="auto"/>
              <w:left w:val="nil"/>
              <w:bottom w:val="single" w:sz="4" w:space="0" w:color="auto"/>
              <w:right w:val="single" w:sz="4" w:space="0" w:color="auto"/>
            </w:tcBorders>
            <w:shd w:val="clear" w:color="auto" w:fill="auto"/>
            <w:noWrap/>
            <w:vAlign w:val="bottom"/>
          </w:tcPr>
          <w:p w:rsidR="00F3487E" w:rsidRPr="00DC72BC" w:rsidRDefault="00F3487E" w:rsidP="00F3487E">
            <w:pPr>
              <w:jc w:val="center"/>
              <w:rPr>
                <w:color w:val="000000"/>
              </w:rPr>
            </w:pPr>
            <w:r w:rsidRPr="00DC72BC">
              <w:rPr>
                <w:color w:val="000000"/>
              </w:rPr>
              <w:t>L-G</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F3487E" w:rsidRPr="00DC72BC" w:rsidRDefault="00F3487E" w:rsidP="00F3487E">
            <w:pPr>
              <w:jc w:val="center"/>
              <w:rPr>
                <w:color w:val="000000"/>
              </w:rPr>
            </w:pPr>
            <w:r w:rsidRPr="00DC72BC">
              <w:rPr>
                <w:color w:val="000000"/>
              </w:rPr>
              <w:t>L-L</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F3487E" w:rsidRPr="00DC72BC" w:rsidRDefault="00F3487E" w:rsidP="00F3487E">
            <w:pPr>
              <w:jc w:val="center"/>
              <w:rPr>
                <w:color w:val="000000"/>
              </w:rPr>
            </w:pPr>
            <w:r w:rsidRPr="00DC72BC">
              <w:rPr>
                <w:color w:val="000000"/>
              </w:rPr>
              <w:t>L-L-G</w:t>
            </w:r>
          </w:p>
        </w:tc>
      </w:tr>
      <w:tr w:rsidR="00F3487E" w:rsidRPr="004F1CC7" w:rsidTr="00215A97">
        <w:trPr>
          <w:trHeight w:val="288"/>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3487E" w:rsidRPr="00DC72BC" w:rsidRDefault="00F3487E">
            <w:pPr>
              <w:rPr>
                <w:color w:val="000000"/>
              </w:rPr>
            </w:pPr>
            <w:r w:rsidRPr="00DC72BC">
              <w:rPr>
                <w:color w:val="000000"/>
              </w:rPr>
              <w:t>GH. Isimu</w:t>
            </w:r>
          </w:p>
        </w:tc>
        <w:tc>
          <w:tcPr>
            <w:tcW w:w="1320" w:type="dxa"/>
            <w:tcBorders>
              <w:top w:val="nil"/>
              <w:left w:val="nil"/>
              <w:bottom w:val="single" w:sz="4" w:space="0" w:color="auto"/>
              <w:right w:val="single" w:sz="4" w:space="0" w:color="auto"/>
            </w:tcBorders>
            <w:shd w:val="clear" w:color="auto" w:fill="auto"/>
            <w:noWrap/>
            <w:vAlign w:val="bottom"/>
            <w:hideMark/>
          </w:tcPr>
          <w:p w:rsidR="00F3487E" w:rsidRPr="00DC72BC" w:rsidRDefault="00F3487E">
            <w:pPr>
              <w:jc w:val="right"/>
              <w:rPr>
                <w:color w:val="000000"/>
              </w:rPr>
            </w:pPr>
            <w:r w:rsidRPr="00DC72BC">
              <w:rPr>
                <w:color w:val="000000"/>
              </w:rPr>
              <w:t>6.928</w:t>
            </w:r>
          </w:p>
        </w:tc>
        <w:tc>
          <w:tcPr>
            <w:tcW w:w="1180" w:type="dxa"/>
            <w:tcBorders>
              <w:top w:val="nil"/>
              <w:left w:val="nil"/>
              <w:bottom w:val="single" w:sz="4" w:space="0" w:color="auto"/>
              <w:right w:val="single" w:sz="4" w:space="0" w:color="auto"/>
            </w:tcBorders>
            <w:shd w:val="clear" w:color="auto" w:fill="auto"/>
            <w:noWrap/>
            <w:vAlign w:val="bottom"/>
            <w:hideMark/>
          </w:tcPr>
          <w:p w:rsidR="00F3487E" w:rsidRPr="00DC72BC" w:rsidRDefault="00F3487E">
            <w:pPr>
              <w:jc w:val="right"/>
              <w:rPr>
                <w:color w:val="000000"/>
              </w:rPr>
            </w:pPr>
            <w:r w:rsidRPr="00DC72BC">
              <w:rPr>
                <w:color w:val="000000"/>
              </w:rPr>
              <w:t>7.207</w:t>
            </w:r>
          </w:p>
        </w:tc>
        <w:tc>
          <w:tcPr>
            <w:tcW w:w="960" w:type="dxa"/>
            <w:tcBorders>
              <w:top w:val="nil"/>
              <w:left w:val="nil"/>
              <w:bottom w:val="single" w:sz="4" w:space="0" w:color="auto"/>
              <w:right w:val="single" w:sz="4" w:space="0" w:color="auto"/>
            </w:tcBorders>
            <w:shd w:val="clear" w:color="auto" w:fill="auto"/>
            <w:noWrap/>
            <w:vAlign w:val="bottom"/>
            <w:hideMark/>
          </w:tcPr>
          <w:p w:rsidR="00F3487E" w:rsidRPr="00DC72BC" w:rsidRDefault="00674337">
            <w:pPr>
              <w:jc w:val="right"/>
              <w:rPr>
                <w:color w:val="000000"/>
              </w:rPr>
            </w:pPr>
            <w:r w:rsidRPr="00DC72BC">
              <w:rPr>
                <w:color w:val="000000"/>
              </w:rPr>
              <w:t>3.464</w:t>
            </w:r>
          </w:p>
        </w:tc>
        <w:tc>
          <w:tcPr>
            <w:tcW w:w="960" w:type="dxa"/>
            <w:tcBorders>
              <w:top w:val="nil"/>
              <w:left w:val="nil"/>
              <w:bottom w:val="single" w:sz="4" w:space="0" w:color="auto"/>
              <w:right w:val="single" w:sz="4" w:space="0" w:color="auto"/>
            </w:tcBorders>
            <w:shd w:val="clear" w:color="auto" w:fill="auto"/>
            <w:noWrap/>
            <w:vAlign w:val="bottom"/>
            <w:hideMark/>
          </w:tcPr>
          <w:p w:rsidR="00F3487E" w:rsidRPr="00DC72BC" w:rsidRDefault="00F3487E">
            <w:pPr>
              <w:jc w:val="right"/>
              <w:rPr>
                <w:color w:val="000000"/>
              </w:rPr>
            </w:pPr>
            <w:r w:rsidRPr="00DC72BC">
              <w:rPr>
                <w:color w:val="000000"/>
              </w:rPr>
              <w:t>7.51</w:t>
            </w:r>
            <w:r w:rsidR="00DC72BC">
              <w:rPr>
                <w:color w:val="000000"/>
              </w:rPr>
              <w:t>0</w:t>
            </w:r>
          </w:p>
        </w:tc>
      </w:tr>
      <w:tr w:rsidR="00674337" w:rsidRPr="004F1CC7" w:rsidTr="00215A97">
        <w:trPr>
          <w:trHeight w:val="288"/>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674337" w:rsidRPr="00DC72BC" w:rsidRDefault="00674337">
            <w:pPr>
              <w:rPr>
                <w:color w:val="000000"/>
              </w:rPr>
            </w:pPr>
            <w:r w:rsidRPr="00DC72BC">
              <w:rPr>
                <w:color w:val="000000"/>
              </w:rPr>
              <w:t>GLI. 149</w:t>
            </w:r>
          </w:p>
        </w:tc>
        <w:tc>
          <w:tcPr>
            <w:tcW w:w="132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0.704</w:t>
            </w:r>
          </w:p>
        </w:tc>
        <w:tc>
          <w:tcPr>
            <w:tcW w:w="118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0.413</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674337">
            <w:pPr>
              <w:jc w:val="right"/>
              <w:rPr>
                <w:color w:val="000000"/>
              </w:rPr>
            </w:pPr>
            <w:r w:rsidRPr="00DC72BC">
              <w:rPr>
                <w:color w:val="000000"/>
              </w:rPr>
              <w:t> 0.352</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0.279</w:t>
            </w:r>
          </w:p>
        </w:tc>
      </w:tr>
      <w:tr w:rsidR="00674337" w:rsidRPr="004F1CC7" w:rsidTr="00215A97">
        <w:trPr>
          <w:trHeight w:val="288"/>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674337" w:rsidRPr="00DC72BC" w:rsidRDefault="00674337">
            <w:pPr>
              <w:rPr>
                <w:color w:val="000000"/>
              </w:rPr>
            </w:pPr>
            <w:r w:rsidRPr="00DC72BC">
              <w:rPr>
                <w:color w:val="000000"/>
              </w:rPr>
              <w:t>GLP. 12</w:t>
            </w:r>
          </w:p>
        </w:tc>
        <w:tc>
          <w:tcPr>
            <w:tcW w:w="132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0.338</w:t>
            </w:r>
          </w:p>
        </w:tc>
        <w:tc>
          <w:tcPr>
            <w:tcW w:w="118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0.178</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0.163</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0.119</w:t>
            </w:r>
          </w:p>
        </w:tc>
      </w:tr>
    </w:tbl>
    <w:p w:rsidR="004F1CC7" w:rsidRDefault="004F1CC7" w:rsidP="004F1CC7">
      <w:pPr>
        <w:spacing w:line="480" w:lineRule="auto"/>
        <w:ind w:left="720"/>
        <w:rPr>
          <w:bCs/>
        </w:rPr>
      </w:pPr>
    </w:p>
    <w:p w:rsidR="00CC6434" w:rsidRDefault="00CC6434" w:rsidP="004F1CC7">
      <w:pPr>
        <w:spacing w:line="480" w:lineRule="auto"/>
        <w:ind w:left="720"/>
        <w:rPr>
          <w:bCs/>
        </w:rPr>
      </w:pPr>
    </w:p>
    <w:p w:rsidR="00F3487E" w:rsidRDefault="0025558A" w:rsidP="00F3487E">
      <w:pPr>
        <w:numPr>
          <w:ilvl w:val="0"/>
          <w:numId w:val="46"/>
        </w:numPr>
        <w:spacing w:line="480" w:lineRule="auto"/>
        <w:rPr>
          <w:bCs/>
        </w:rPr>
      </w:pPr>
      <w:r>
        <w:rPr>
          <w:bCs/>
        </w:rPr>
        <w:t>Setelah</w:t>
      </w:r>
      <w:r w:rsidR="00F3487E">
        <w:rPr>
          <w:bCs/>
        </w:rPr>
        <w:t xml:space="preserve"> integrasi pembangkit tersebar.</w:t>
      </w:r>
    </w:p>
    <w:p w:rsidR="00215A97" w:rsidRDefault="00215A97" w:rsidP="00215A97">
      <w:pPr>
        <w:ind w:left="1080"/>
        <w:rPr>
          <w:bCs/>
        </w:rPr>
      </w:pPr>
      <w:r>
        <w:rPr>
          <w:bCs/>
        </w:rPr>
        <w:t>Tabel 4.3. Nilai arus gangguan hubung singkat setelah integrasi pembangkit tersebar</w:t>
      </w:r>
    </w:p>
    <w:tbl>
      <w:tblPr>
        <w:tblW w:w="5900" w:type="dxa"/>
        <w:jc w:val="center"/>
        <w:tblInd w:w="103" w:type="dxa"/>
        <w:tblLook w:val="04A0"/>
      </w:tblPr>
      <w:tblGrid>
        <w:gridCol w:w="1480"/>
        <w:gridCol w:w="1320"/>
        <w:gridCol w:w="1180"/>
        <w:gridCol w:w="960"/>
        <w:gridCol w:w="960"/>
      </w:tblGrid>
      <w:tr w:rsidR="00674337" w:rsidRPr="004F1CC7" w:rsidTr="00A972AE">
        <w:trPr>
          <w:trHeight w:val="294"/>
          <w:jc w:val="center"/>
        </w:trPr>
        <w:tc>
          <w:tcPr>
            <w:tcW w:w="1480" w:type="dxa"/>
            <w:vMerge w:val="restart"/>
            <w:tcBorders>
              <w:top w:val="single" w:sz="4" w:space="0" w:color="auto"/>
              <w:left w:val="single" w:sz="4" w:space="0" w:color="auto"/>
              <w:right w:val="single" w:sz="4" w:space="0" w:color="auto"/>
            </w:tcBorders>
            <w:shd w:val="clear" w:color="auto" w:fill="auto"/>
            <w:noWrap/>
            <w:vAlign w:val="bottom"/>
            <w:hideMark/>
          </w:tcPr>
          <w:p w:rsidR="00674337" w:rsidRPr="00DC72BC" w:rsidRDefault="00674337" w:rsidP="00A972AE">
            <w:pPr>
              <w:rPr>
                <w:color w:val="000000"/>
              </w:rPr>
            </w:pPr>
            <w:r w:rsidRPr="00DC72BC">
              <w:rPr>
                <w:color w:val="000000"/>
              </w:rPr>
              <w:t>Lokasi Gangguan</w:t>
            </w:r>
          </w:p>
        </w:tc>
        <w:tc>
          <w:tcPr>
            <w:tcW w:w="4420" w:type="dxa"/>
            <w:gridSpan w:val="4"/>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A972AE">
            <w:pPr>
              <w:jc w:val="center"/>
              <w:rPr>
                <w:color w:val="000000"/>
              </w:rPr>
            </w:pPr>
            <w:r w:rsidRPr="00DC72BC">
              <w:rPr>
                <w:color w:val="000000"/>
              </w:rPr>
              <w:t>Arus Hubung Singkat (kA)</w:t>
            </w:r>
          </w:p>
        </w:tc>
      </w:tr>
      <w:tr w:rsidR="00674337" w:rsidRPr="004F1CC7" w:rsidTr="00A972AE">
        <w:trPr>
          <w:trHeight w:val="245"/>
          <w:jc w:val="center"/>
        </w:trPr>
        <w:tc>
          <w:tcPr>
            <w:tcW w:w="1480" w:type="dxa"/>
            <w:vMerge/>
            <w:tcBorders>
              <w:left w:val="single" w:sz="4" w:space="0" w:color="auto"/>
              <w:bottom w:val="single" w:sz="4" w:space="0" w:color="auto"/>
              <w:right w:val="single" w:sz="4" w:space="0" w:color="auto"/>
            </w:tcBorders>
            <w:shd w:val="clear" w:color="auto" w:fill="auto"/>
            <w:noWrap/>
            <w:vAlign w:val="bottom"/>
          </w:tcPr>
          <w:p w:rsidR="00674337" w:rsidRPr="00DC72BC" w:rsidRDefault="00674337" w:rsidP="00A972AE">
            <w:pPr>
              <w:rPr>
                <w:color w:val="000000"/>
              </w:rPr>
            </w:pPr>
          </w:p>
        </w:tc>
        <w:tc>
          <w:tcPr>
            <w:tcW w:w="132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A972AE">
            <w:pPr>
              <w:jc w:val="center"/>
              <w:rPr>
                <w:color w:val="000000"/>
              </w:rPr>
            </w:pPr>
            <w:r w:rsidRPr="00DC72BC">
              <w:rPr>
                <w:color w:val="000000"/>
              </w:rPr>
              <w:t>3 fasa</w:t>
            </w:r>
          </w:p>
        </w:tc>
        <w:tc>
          <w:tcPr>
            <w:tcW w:w="118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A972AE">
            <w:pPr>
              <w:jc w:val="center"/>
              <w:rPr>
                <w:color w:val="000000"/>
              </w:rPr>
            </w:pPr>
            <w:r w:rsidRPr="00DC72BC">
              <w:rPr>
                <w:color w:val="000000"/>
              </w:rPr>
              <w:t>L-G</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A972AE">
            <w:pPr>
              <w:jc w:val="center"/>
              <w:rPr>
                <w:color w:val="000000"/>
              </w:rPr>
            </w:pPr>
            <w:r w:rsidRPr="00DC72BC">
              <w:rPr>
                <w:color w:val="000000"/>
              </w:rPr>
              <w:t>L-L</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A972AE">
            <w:pPr>
              <w:jc w:val="center"/>
              <w:rPr>
                <w:color w:val="000000"/>
              </w:rPr>
            </w:pPr>
            <w:r w:rsidRPr="00DC72BC">
              <w:rPr>
                <w:color w:val="000000"/>
              </w:rPr>
              <w:t>L-L-G</w:t>
            </w:r>
          </w:p>
        </w:tc>
      </w:tr>
      <w:tr w:rsidR="00674337" w:rsidRPr="004F1CC7" w:rsidTr="00A972AE">
        <w:trPr>
          <w:trHeight w:val="288"/>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674337" w:rsidRPr="00DC72BC" w:rsidRDefault="00674337" w:rsidP="00A972AE">
            <w:pPr>
              <w:rPr>
                <w:color w:val="000000"/>
              </w:rPr>
            </w:pPr>
            <w:r w:rsidRPr="00DC72BC">
              <w:rPr>
                <w:color w:val="000000"/>
              </w:rPr>
              <w:t>GH. Isimu</w:t>
            </w:r>
          </w:p>
        </w:tc>
        <w:tc>
          <w:tcPr>
            <w:tcW w:w="132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pPr>
              <w:jc w:val="right"/>
              <w:rPr>
                <w:color w:val="000000"/>
              </w:rPr>
            </w:pPr>
            <w:r w:rsidRPr="00DC72BC">
              <w:rPr>
                <w:color w:val="000000"/>
              </w:rPr>
              <w:t>6.928</w:t>
            </w:r>
          </w:p>
        </w:tc>
        <w:tc>
          <w:tcPr>
            <w:tcW w:w="118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7.</w:t>
            </w:r>
            <w:r w:rsidR="00380787" w:rsidRPr="00DC72BC">
              <w:rPr>
                <w:color w:val="000000"/>
              </w:rPr>
              <w:t>307</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DC72BC">
            <w:pPr>
              <w:jc w:val="right"/>
              <w:rPr>
                <w:color w:val="000000"/>
              </w:rPr>
            </w:pPr>
            <w:r w:rsidRPr="00DC72BC">
              <w:rPr>
                <w:color w:val="000000"/>
              </w:rPr>
              <w:t> 3.506</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7.</w:t>
            </w:r>
            <w:r w:rsidR="00380787" w:rsidRPr="00DC72BC">
              <w:rPr>
                <w:color w:val="000000"/>
              </w:rPr>
              <w:t>626</w:t>
            </w:r>
          </w:p>
        </w:tc>
      </w:tr>
      <w:tr w:rsidR="00674337" w:rsidRPr="004F1CC7" w:rsidTr="00674337">
        <w:trPr>
          <w:trHeight w:val="288"/>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674337" w:rsidRPr="00DC72BC" w:rsidRDefault="00674337" w:rsidP="00A972AE">
            <w:pPr>
              <w:rPr>
                <w:color w:val="000000"/>
              </w:rPr>
            </w:pPr>
            <w:r w:rsidRPr="00DC72BC">
              <w:rPr>
                <w:color w:val="000000"/>
              </w:rPr>
              <w:t>GLI. 149</w:t>
            </w:r>
          </w:p>
        </w:tc>
        <w:tc>
          <w:tcPr>
            <w:tcW w:w="132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61736C">
            <w:pPr>
              <w:jc w:val="right"/>
              <w:rPr>
                <w:color w:val="000000"/>
              </w:rPr>
            </w:pPr>
            <w:r w:rsidRPr="00DC72BC">
              <w:rPr>
                <w:color w:val="000000"/>
              </w:rPr>
              <w:t>0.7</w:t>
            </w:r>
            <w:r w:rsidR="0061736C" w:rsidRPr="00DC72BC">
              <w:rPr>
                <w:color w:val="000000"/>
              </w:rPr>
              <w:t>7</w:t>
            </w:r>
            <w:r w:rsidRPr="00DC72BC">
              <w:rPr>
                <w:color w:val="000000"/>
              </w:rPr>
              <w:t>4</w:t>
            </w:r>
          </w:p>
        </w:tc>
        <w:tc>
          <w:tcPr>
            <w:tcW w:w="118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0.</w:t>
            </w:r>
            <w:r w:rsidR="00380787" w:rsidRPr="00DC72BC">
              <w:rPr>
                <w:color w:val="000000"/>
              </w:rPr>
              <w:t>648</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DC72BC">
            <w:pPr>
              <w:jc w:val="right"/>
              <w:rPr>
                <w:color w:val="000000"/>
              </w:rPr>
            </w:pPr>
            <w:r w:rsidRPr="00DC72BC">
              <w:rPr>
                <w:color w:val="000000"/>
              </w:rPr>
              <w:t> 0.388</w:t>
            </w:r>
          </w:p>
        </w:tc>
        <w:tc>
          <w:tcPr>
            <w:tcW w:w="960" w:type="dxa"/>
            <w:tcBorders>
              <w:top w:val="nil"/>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0.</w:t>
            </w:r>
            <w:r w:rsidR="00380787" w:rsidRPr="00DC72BC">
              <w:rPr>
                <w:color w:val="000000"/>
              </w:rPr>
              <w:t>553</w:t>
            </w:r>
          </w:p>
        </w:tc>
      </w:tr>
      <w:tr w:rsidR="00674337" w:rsidRPr="004F1CC7" w:rsidTr="00674337">
        <w:trPr>
          <w:trHeight w:val="288"/>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4337" w:rsidRPr="00DC72BC" w:rsidRDefault="00674337" w:rsidP="00A972AE">
            <w:pPr>
              <w:rPr>
                <w:color w:val="000000"/>
              </w:rPr>
            </w:pPr>
            <w:r w:rsidRPr="00DC72BC">
              <w:rPr>
                <w:color w:val="000000"/>
              </w:rPr>
              <w:t>GLP. 12</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674337" w:rsidRPr="00DC72BC" w:rsidRDefault="00674337" w:rsidP="0061736C">
            <w:pPr>
              <w:jc w:val="right"/>
              <w:rPr>
                <w:color w:val="000000"/>
              </w:rPr>
            </w:pPr>
            <w:r w:rsidRPr="00DC72BC">
              <w:rPr>
                <w:color w:val="000000"/>
              </w:rPr>
              <w:t>0.3</w:t>
            </w:r>
            <w:r w:rsidR="0061736C" w:rsidRPr="00DC72BC">
              <w:rPr>
                <w:color w:val="000000"/>
              </w:rPr>
              <w:t>4</w:t>
            </w:r>
            <w:r w:rsidR="00DC72BC">
              <w:rPr>
                <w:color w:val="000000"/>
              </w:rPr>
              <w:t>0</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0.</w:t>
            </w:r>
            <w:r w:rsidR="00380787" w:rsidRPr="00DC72BC">
              <w:rPr>
                <w:color w:val="000000"/>
              </w:rPr>
              <w:t>211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674337" w:rsidRPr="00DC72BC" w:rsidRDefault="00674337" w:rsidP="00DC72BC">
            <w:pPr>
              <w:jc w:val="right"/>
              <w:rPr>
                <w:color w:val="000000"/>
              </w:rPr>
            </w:pPr>
            <w:r w:rsidRPr="00DC72BC">
              <w:rPr>
                <w:color w:val="000000"/>
              </w:rPr>
              <w:t>0.17</w:t>
            </w:r>
            <w:r w:rsidR="00DC72BC">
              <w:rPr>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674337" w:rsidRPr="00DC72BC" w:rsidRDefault="00674337" w:rsidP="00380787">
            <w:pPr>
              <w:jc w:val="right"/>
              <w:rPr>
                <w:color w:val="000000"/>
              </w:rPr>
            </w:pPr>
            <w:r w:rsidRPr="00DC72BC">
              <w:rPr>
                <w:color w:val="000000"/>
              </w:rPr>
              <w:t>0.1</w:t>
            </w:r>
            <w:r w:rsidR="00380787" w:rsidRPr="00DC72BC">
              <w:rPr>
                <w:color w:val="000000"/>
              </w:rPr>
              <w:t>51</w:t>
            </w:r>
          </w:p>
        </w:tc>
      </w:tr>
      <w:tr w:rsidR="00674337" w:rsidRPr="004F1CC7" w:rsidTr="00674337">
        <w:trPr>
          <w:trHeight w:val="288"/>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4337" w:rsidRPr="00DC72BC" w:rsidRDefault="00674337">
            <w:pPr>
              <w:rPr>
                <w:color w:val="000000"/>
              </w:rPr>
            </w:pPr>
            <w:r w:rsidRPr="00DC72BC">
              <w:rPr>
                <w:color w:val="000000"/>
              </w:rPr>
              <w:t>PLTBm</w:t>
            </w:r>
          </w:p>
        </w:tc>
        <w:tc>
          <w:tcPr>
            <w:tcW w:w="132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61736C">
            <w:pPr>
              <w:jc w:val="right"/>
              <w:rPr>
                <w:color w:val="000000"/>
              </w:rPr>
            </w:pPr>
            <w:r w:rsidRPr="00DC72BC">
              <w:rPr>
                <w:color w:val="000000"/>
              </w:rPr>
              <w:t>0.</w:t>
            </w:r>
            <w:r w:rsidR="0061736C" w:rsidRPr="00DC72BC">
              <w:rPr>
                <w:color w:val="000000"/>
              </w:rPr>
              <w:t>789</w:t>
            </w:r>
          </w:p>
        </w:tc>
        <w:tc>
          <w:tcPr>
            <w:tcW w:w="118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380787">
            <w:pPr>
              <w:jc w:val="right"/>
              <w:rPr>
                <w:color w:val="000000"/>
              </w:rPr>
            </w:pPr>
            <w:r w:rsidRPr="00DC72BC">
              <w:rPr>
                <w:color w:val="000000"/>
              </w:rPr>
              <w:t>0.756</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DC72BC">
            <w:pPr>
              <w:jc w:val="right"/>
              <w:rPr>
                <w:color w:val="000000"/>
              </w:rPr>
            </w:pPr>
            <w:r w:rsidRPr="00DC72BC">
              <w:rPr>
                <w:color w:val="000000"/>
              </w:rPr>
              <w:t> 0.396</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674337" w:rsidRPr="00DC72BC" w:rsidRDefault="00674337" w:rsidP="00380787">
            <w:pPr>
              <w:jc w:val="right"/>
              <w:rPr>
                <w:color w:val="000000"/>
              </w:rPr>
            </w:pPr>
            <w:r w:rsidRPr="00DC72BC">
              <w:rPr>
                <w:color w:val="000000"/>
              </w:rPr>
              <w:t>0.</w:t>
            </w:r>
            <w:r w:rsidR="00380787" w:rsidRPr="00DC72BC">
              <w:rPr>
                <w:color w:val="000000"/>
              </w:rPr>
              <w:t>722</w:t>
            </w:r>
          </w:p>
        </w:tc>
      </w:tr>
    </w:tbl>
    <w:p w:rsidR="00F3487E" w:rsidRDefault="00F3487E" w:rsidP="00F3487E">
      <w:pPr>
        <w:spacing w:line="480" w:lineRule="auto"/>
        <w:ind w:left="1080"/>
        <w:rPr>
          <w:bCs/>
        </w:rPr>
      </w:pPr>
    </w:p>
    <w:p w:rsidR="004B73AB" w:rsidRDefault="004B73AB" w:rsidP="00EB4567">
      <w:pPr>
        <w:numPr>
          <w:ilvl w:val="1"/>
          <w:numId w:val="38"/>
        </w:numPr>
        <w:tabs>
          <w:tab w:val="left" w:pos="540"/>
          <w:tab w:val="left" w:pos="2410"/>
        </w:tabs>
        <w:spacing w:line="480" w:lineRule="auto"/>
        <w:ind w:left="540" w:hanging="540"/>
        <w:jc w:val="both"/>
        <w:rPr>
          <w:bCs/>
        </w:rPr>
      </w:pPr>
      <w:r w:rsidRPr="004B73AB">
        <w:rPr>
          <w:noProof/>
          <w:lang w:val="id-ID" w:eastAsia="id-ID"/>
        </w:rPr>
        <w:t>Menghitung</w:t>
      </w:r>
      <w:r>
        <w:rPr>
          <w:bCs/>
        </w:rPr>
        <w:t xml:space="preserve"> setting rele proteksi </w:t>
      </w:r>
      <w:r w:rsidR="00645108">
        <w:rPr>
          <w:bCs/>
        </w:rPr>
        <w:t>sebelum dan setelah integrasi pembangkit tersebar</w:t>
      </w:r>
    </w:p>
    <w:p w:rsidR="00796BB2" w:rsidRDefault="004B73AB" w:rsidP="00DC72BC">
      <w:pPr>
        <w:numPr>
          <w:ilvl w:val="0"/>
          <w:numId w:val="44"/>
        </w:numPr>
        <w:spacing w:line="480" w:lineRule="auto"/>
        <w:ind w:left="900"/>
        <w:rPr>
          <w:bCs/>
        </w:rPr>
      </w:pPr>
      <w:r w:rsidRPr="00366C6D">
        <w:rPr>
          <w:bCs/>
        </w:rPr>
        <w:t xml:space="preserve">Menghitung </w:t>
      </w:r>
      <w:r w:rsidR="00796BB2" w:rsidRPr="00366C6D">
        <w:rPr>
          <w:bCs/>
        </w:rPr>
        <w:t xml:space="preserve">Setelan </w:t>
      </w:r>
      <w:r w:rsidRPr="00366C6D">
        <w:rPr>
          <w:bCs/>
        </w:rPr>
        <w:t xml:space="preserve">Arus </w:t>
      </w:r>
      <w:r w:rsidR="00796BB2" w:rsidRPr="00366C6D">
        <w:rPr>
          <w:bCs/>
        </w:rPr>
        <w:t>(I set) Primer</w:t>
      </w:r>
      <w:r w:rsidR="00366C6D" w:rsidRPr="00366C6D">
        <w:rPr>
          <w:bCs/>
        </w:rPr>
        <w:t xml:space="preserve"> dan</w:t>
      </w:r>
      <w:r w:rsidR="00366C6D">
        <w:rPr>
          <w:bCs/>
        </w:rPr>
        <w:t xml:space="preserve"> </w:t>
      </w:r>
      <w:r w:rsidR="00796BB2" w:rsidRPr="00366C6D">
        <w:rPr>
          <w:bCs/>
        </w:rPr>
        <w:t>Setelan Arus (I set) sekunder atau arus pickup</w:t>
      </w:r>
    </w:p>
    <w:p w:rsidR="00E724A7" w:rsidRDefault="00EB4567" w:rsidP="00903F19">
      <w:pPr>
        <w:numPr>
          <w:ilvl w:val="0"/>
          <w:numId w:val="47"/>
        </w:numPr>
        <w:spacing w:line="480" w:lineRule="auto"/>
        <w:jc w:val="both"/>
        <w:rPr>
          <w:bCs/>
        </w:rPr>
      </w:pPr>
      <w:r>
        <w:rPr>
          <w:bCs/>
        </w:rPr>
        <w:t xml:space="preserve">Rele OCR pada </w:t>
      </w:r>
      <w:r w:rsidR="00E724A7">
        <w:rPr>
          <w:bCs/>
        </w:rPr>
        <w:t>Titik Masukan Gardu Induk</w:t>
      </w:r>
      <w:r w:rsidR="00903F19">
        <w:rPr>
          <w:bCs/>
        </w:rPr>
        <w:t xml:space="preserve"> (</w:t>
      </w:r>
      <w:r w:rsidR="00903F19" w:rsidRPr="009E2EDD">
        <w:rPr>
          <w:b/>
          <w:bCs/>
          <w:i/>
        </w:rPr>
        <w:t>Sebelum</w:t>
      </w:r>
      <w:r w:rsidR="00903F19">
        <w:rPr>
          <w:bCs/>
        </w:rPr>
        <w:t xml:space="preserve"> Integrasi Pemb</w:t>
      </w:r>
      <w:r w:rsidR="009E2EDD">
        <w:rPr>
          <w:bCs/>
        </w:rPr>
        <w:t>a</w:t>
      </w:r>
      <w:r w:rsidR="00903F19">
        <w:rPr>
          <w:bCs/>
        </w:rPr>
        <w:t>ngkit Tersebar)</w:t>
      </w:r>
    </w:p>
    <w:p w:rsidR="00E724A7" w:rsidRDefault="00E724A7" w:rsidP="00903F19">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PRIMER</w:t>
      </w:r>
      <w:r>
        <w:rPr>
          <w:bCs/>
        </w:rPr>
        <w:tab/>
        <w:t>=</w:t>
      </w:r>
      <w:r>
        <w:rPr>
          <w:bCs/>
        </w:rPr>
        <w:tab/>
        <w:t xml:space="preserve">1.05 * I </w:t>
      </w:r>
      <w:r>
        <w:rPr>
          <w:bCs/>
          <w:vertAlign w:val="subscript"/>
        </w:rPr>
        <w:t>beban</w:t>
      </w:r>
      <w:r>
        <w:rPr>
          <w:bCs/>
        </w:rPr>
        <w:t xml:space="preserve"> (Ampere)</w:t>
      </w:r>
    </w:p>
    <w:p w:rsidR="00E724A7" w:rsidRDefault="00E724A7" w:rsidP="00903F19">
      <w:pPr>
        <w:tabs>
          <w:tab w:val="left" w:pos="2160"/>
          <w:tab w:val="left" w:pos="2880"/>
        </w:tabs>
        <w:spacing w:line="480" w:lineRule="auto"/>
        <w:ind w:left="1260"/>
        <w:rPr>
          <w:bCs/>
        </w:rPr>
      </w:pPr>
      <w:r>
        <w:rPr>
          <w:bCs/>
        </w:rPr>
        <w:tab/>
      </w:r>
      <w:r w:rsidR="00903F19">
        <w:rPr>
          <w:bCs/>
        </w:rPr>
        <w:tab/>
      </w:r>
      <w:r>
        <w:rPr>
          <w:bCs/>
        </w:rPr>
        <w:t>=</w:t>
      </w:r>
      <w:r w:rsidR="00903F19">
        <w:rPr>
          <w:bCs/>
        </w:rPr>
        <w:tab/>
        <w:t>1.05 * 40 ampere</w:t>
      </w:r>
    </w:p>
    <w:p w:rsidR="00903F19" w:rsidRDefault="00903F19" w:rsidP="00903F19">
      <w:pPr>
        <w:tabs>
          <w:tab w:val="left" w:pos="2160"/>
          <w:tab w:val="left" w:pos="2880"/>
        </w:tabs>
        <w:spacing w:line="480" w:lineRule="auto"/>
        <w:ind w:left="1260"/>
        <w:rPr>
          <w:bCs/>
        </w:rPr>
      </w:pPr>
      <w:r>
        <w:rPr>
          <w:bCs/>
        </w:rPr>
        <w:tab/>
      </w:r>
      <w:r>
        <w:rPr>
          <w:bCs/>
        </w:rPr>
        <w:tab/>
        <w:t>=</w:t>
      </w:r>
      <w:r>
        <w:rPr>
          <w:bCs/>
        </w:rPr>
        <w:tab/>
        <w:t>42 ampere</w:t>
      </w:r>
    </w:p>
    <w:p w:rsidR="00903F19" w:rsidRDefault="00903F19" w:rsidP="00903F19">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SEKUNDER</w:t>
      </w:r>
      <w:r>
        <w:rPr>
          <w:bCs/>
        </w:rPr>
        <w:tab/>
        <w:t>=</w:t>
      </w:r>
      <w:r>
        <w:rPr>
          <w:bCs/>
        </w:rPr>
        <w:tab/>
        <w:t>I</w:t>
      </w:r>
      <w:r w:rsidRPr="00E724A7">
        <w:rPr>
          <w:bCs/>
          <w:vertAlign w:val="subscript"/>
        </w:rPr>
        <w:t>SET</w:t>
      </w:r>
      <w:r>
        <w:rPr>
          <w:bCs/>
          <w:vertAlign w:val="subscript"/>
        </w:rPr>
        <w:t xml:space="preserve"> PRIMER</w:t>
      </w:r>
      <w:r>
        <w:rPr>
          <w:bCs/>
        </w:rPr>
        <w:t xml:space="preserve"> * (1 / Rasio CT)</w:t>
      </w:r>
    </w:p>
    <w:p w:rsidR="00903F19" w:rsidRDefault="00903F19" w:rsidP="00903F19">
      <w:pPr>
        <w:tabs>
          <w:tab w:val="left" w:pos="2160"/>
          <w:tab w:val="left" w:pos="2880"/>
        </w:tabs>
        <w:spacing w:line="480" w:lineRule="auto"/>
        <w:ind w:left="1260"/>
        <w:rPr>
          <w:bCs/>
        </w:rPr>
      </w:pPr>
      <w:r>
        <w:rPr>
          <w:bCs/>
        </w:rPr>
        <w:tab/>
      </w:r>
      <w:r>
        <w:rPr>
          <w:bCs/>
        </w:rPr>
        <w:tab/>
        <w:t>=</w:t>
      </w:r>
      <w:r>
        <w:rPr>
          <w:bCs/>
        </w:rPr>
        <w:tab/>
        <w:t>42 ampere * (1 / (1200:1)</w:t>
      </w:r>
    </w:p>
    <w:p w:rsidR="00903F19" w:rsidRDefault="00903F19" w:rsidP="00903F19">
      <w:pPr>
        <w:tabs>
          <w:tab w:val="left" w:pos="2160"/>
          <w:tab w:val="left" w:pos="2880"/>
        </w:tabs>
        <w:spacing w:line="480" w:lineRule="auto"/>
        <w:ind w:left="1260"/>
        <w:rPr>
          <w:bCs/>
        </w:rPr>
      </w:pPr>
      <w:r>
        <w:rPr>
          <w:bCs/>
        </w:rPr>
        <w:tab/>
      </w:r>
      <w:r>
        <w:rPr>
          <w:bCs/>
        </w:rPr>
        <w:tab/>
        <w:t>=</w:t>
      </w:r>
      <w:r>
        <w:rPr>
          <w:bCs/>
        </w:rPr>
        <w:tab/>
        <w:t>0.04 ampere</w:t>
      </w:r>
    </w:p>
    <w:p w:rsidR="00903F19" w:rsidRDefault="00EB4567" w:rsidP="00903F19">
      <w:pPr>
        <w:numPr>
          <w:ilvl w:val="0"/>
          <w:numId w:val="47"/>
        </w:numPr>
        <w:spacing w:line="480" w:lineRule="auto"/>
        <w:jc w:val="both"/>
        <w:rPr>
          <w:bCs/>
        </w:rPr>
      </w:pPr>
      <w:r>
        <w:rPr>
          <w:bCs/>
        </w:rPr>
        <w:t xml:space="preserve">Rele OCR pada </w:t>
      </w:r>
      <w:r w:rsidR="00903F19">
        <w:rPr>
          <w:bCs/>
        </w:rPr>
        <w:t>Titik Keluaran Gardu Induk/Penyulang (</w:t>
      </w:r>
      <w:r w:rsidR="00903F19" w:rsidRPr="009E2EDD">
        <w:rPr>
          <w:b/>
          <w:bCs/>
          <w:i/>
        </w:rPr>
        <w:t>Sebelum</w:t>
      </w:r>
      <w:r w:rsidR="00903F19">
        <w:rPr>
          <w:bCs/>
        </w:rPr>
        <w:t xml:space="preserve"> Integrasi Pemb</w:t>
      </w:r>
      <w:r w:rsidR="009E2EDD">
        <w:rPr>
          <w:bCs/>
        </w:rPr>
        <w:t>a</w:t>
      </w:r>
      <w:r w:rsidR="00903F19">
        <w:rPr>
          <w:bCs/>
        </w:rPr>
        <w:t>ngkit Tersebar)</w:t>
      </w:r>
    </w:p>
    <w:p w:rsidR="00903F19" w:rsidRDefault="00903F19" w:rsidP="00903F19">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PRIMER</w:t>
      </w:r>
      <w:r>
        <w:rPr>
          <w:bCs/>
        </w:rPr>
        <w:tab/>
        <w:t>=</w:t>
      </w:r>
      <w:r>
        <w:rPr>
          <w:bCs/>
        </w:rPr>
        <w:tab/>
        <w:t xml:space="preserve">1.05 * I </w:t>
      </w:r>
      <w:r>
        <w:rPr>
          <w:bCs/>
          <w:vertAlign w:val="subscript"/>
        </w:rPr>
        <w:t>beban</w:t>
      </w:r>
      <w:r>
        <w:rPr>
          <w:bCs/>
        </w:rPr>
        <w:t xml:space="preserve"> (Ampere)</w:t>
      </w:r>
    </w:p>
    <w:p w:rsidR="00903F19" w:rsidRDefault="00903F19" w:rsidP="00903F19">
      <w:pPr>
        <w:tabs>
          <w:tab w:val="left" w:pos="2160"/>
          <w:tab w:val="left" w:pos="2880"/>
        </w:tabs>
        <w:spacing w:line="480" w:lineRule="auto"/>
        <w:ind w:left="1260"/>
        <w:rPr>
          <w:bCs/>
        </w:rPr>
      </w:pPr>
      <w:r>
        <w:rPr>
          <w:bCs/>
        </w:rPr>
        <w:tab/>
      </w:r>
      <w:r>
        <w:rPr>
          <w:bCs/>
        </w:rPr>
        <w:tab/>
        <w:t>=</w:t>
      </w:r>
      <w:r>
        <w:rPr>
          <w:bCs/>
        </w:rPr>
        <w:tab/>
        <w:t>1.05 * 36.3 ampere</w:t>
      </w:r>
    </w:p>
    <w:p w:rsidR="00903F19" w:rsidRPr="00E724A7" w:rsidRDefault="00903F19" w:rsidP="00903F19">
      <w:pPr>
        <w:tabs>
          <w:tab w:val="left" w:pos="2160"/>
          <w:tab w:val="left" w:pos="2880"/>
        </w:tabs>
        <w:spacing w:line="480" w:lineRule="auto"/>
        <w:ind w:left="1260"/>
        <w:rPr>
          <w:bCs/>
        </w:rPr>
      </w:pPr>
      <w:r>
        <w:rPr>
          <w:bCs/>
        </w:rPr>
        <w:tab/>
      </w:r>
      <w:r>
        <w:rPr>
          <w:bCs/>
        </w:rPr>
        <w:tab/>
        <w:t>=</w:t>
      </w:r>
      <w:r>
        <w:rPr>
          <w:bCs/>
        </w:rPr>
        <w:tab/>
        <w:t>38.12 ampere</w:t>
      </w:r>
    </w:p>
    <w:p w:rsidR="00903F19" w:rsidRDefault="00903F19" w:rsidP="00903F19">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SEKUNDER</w:t>
      </w:r>
      <w:r>
        <w:rPr>
          <w:bCs/>
        </w:rPr>
        <w:tab/>
        <w:t>=</w:t>
      </w:r>
      <w:r>
        <w:rPr>
          <w:bCs/>
        </w:rPr>
        <w:tab/>
        <w:t>I</w:t>
      </w:r>
      <w:r w:rsidRPr="00E724A7">
        <w:rPr>
          <w:bCs/>
          <w:vertAlign w:val="subscript"/>
        </w:rPr>
        <w:t>SET</w:t>
      </w:r>
      <w:r>
        <w:rPr>
          <w:bCs/>
          <w:vertAlign w:val="subscript"/>
        </w:rPr>
        <w:t xml:space="preserve"> PRIMER</w:t>
      </w:r>
      <w:r>
        <w:rPr>
          <w:bCs/>
        </w:rPr>
        <w:t xml:space="preserve"> * (1 / Rasio CT)</w:t>
      </w:r>
    </w:p>
    <w:p w:rsidR="00903F19" w:rsidRDefault="00903F19" w:rsidP="00903F19">
      <w:pPr>
        <w:tabs>
          <w:tab w:val="left" w:pos="2160"/>
          <w:tab w:val="left" w:pos="2880"/>
        </w:tabs>
        <w:spacing w:line="480" w:lineRule="auto"/>
        <w:ind w:left="1260"/>
        <w:rPr>
          <w:bCs/>
        </w:rPr>
      </w:pPr>
      <w:r>
        <w:rPr>
          <w:bCs/>
        </w:rPr>
        <w:tab/>
      </w:r>
      <w:r>
        <w:rPr>
          <w:bCs/>
        </w:rPr>
        <w:tab/>
        <w:t>=</w:t>
      </w:r>
      <w:r>
        <w:rPr>
          <w:bCs/>
        </w:rPr>
        <w:tab/>
        <w:t>38.12 ampere * (1 / (300:1)</w:t>
      </w:r>
    </w:p>
    <w:p w:rsidR="00903F19" w:rsidRDefault="00903F19" w:rsidP="00903F19">
      <w:pPr>
        <w:tabs>
          <w:tab w:val="left" w:pos="2160"/>
          <w:tab w:val="left" w:pos="2880"/>
        </w:tabs>
        <w:spacing w:line="480" w:lineRule="auto"/>
        <w:ind w:left="1260"/>
        <w:rPr>
          <w:bCs/>
        </w:rPr>
      </w:pPr>
      <w:r>
        <w:rPr>
          <w:bCs/>
        </w:rPr>
        <w:tab/>
      </w:r>
      <w:r>
        <w:rPr>
          <w:bCs/>
        </w:rPr>
        <w:tab/>
        <w:t>=</w:t>
      </w:r>
      <w:r>
        <w:rPr>
          <w:bCs/>
        </w:rPr>
        <w:tab/>
        <w:t>0.13 ampere</w:t>
      </w:r>
    </w:p>
    <w:p w:rsidR="00903F19" w:rsidRDefault="009E2EDD" w:rsidP="009E2EDD">
      <w:pPr>
        <w:tabs>
          <w:tab w:val="left" w:pos="2160"/>
          <w:tab w:val="left" w:pos="2880"/>
        </w:tabs>
        <w:spacing w:line="480" w:lineRule="auto"/>
        <w:ind w:left="1260"/>
        <w:jc w:val="both"/>
        <w:rPr>
          <w:bCs/>
        </w:rPr>
      </w:pPr>
      <w:r>
        <w:rPr>
          <w:bCs/>
        </w:rPr>
        <w:t xml:space="preserve">Karena nilai arus hubung singkat pada saat </w:t>
      </w:r>
      <w:r w:rsidRPr="00E57497">
        <w:rPr>
          <w:b/>
          <w:bCs/>
          <w:i/>
        </w:rPr>
        <w:t>sebelum dan setelah</w:t>
      </w:r>
      <w:r>
        <w:rPr>
          <w:bCs/>
        </w:rPr>
        <w:t xml:space="preserve"> integrasi pembangkit tersebar menghasilkan nilai yang berbeda, maka dilakukan perhitungan perhitungan kembali terhadap nilai I</w:t>
      </w:r>
      <w:r w:rsidRPr="00E724A7">
        <w:rPr>
          <w:bCs/>
          <w:vertAlign w:val="subscript"/>
        </w:rPr>
        <w:t>SET</w:t>
      </w:r>
      <w:r>
        <w:rPr>
          <w:bCs/>
          <w:vertAlign w:val="subscript"/>
        </w:rPr>
        <w:t xml:space="preserve"> PRIMER </w:t>
      </w:r>
      <w:r>
        <w:rPr>
          <w:bCs/>
        </w:rPr>
        <w:t>dan I</w:t>
      </w:r>
      <w:r w:rsidRPr="00E724A7">
        <w:rPr>
          <w:bCs/>
          <w:vertAlign w:val="subscript"/>
        </w:rPr>
        <w:t>SET</w:t>
      </w:r>
      <w:r>
        <w:rPr>
          <w:bCs/>
          <w:vertAlign w:val="subscript"/>
        </w:rPr>
        <w:t xml:space="preserve"> SEKUNDER</w:t>
      </w:r>
      <w:r>
        <w:rPr>
          <w:bCs/>
        </w:rPr>
        <w:t>.</w:t>
      </w:r>
    </w:p>
    <w:p w:rsidR="00E57497" w:rsidRDefault="00EB4567" w:rsidP="00E57497">
      <w:pPr>
        <w:numPr>
          <w:ilvl w:val="0"/>
          <w:numId w:val="47"/>
        </w:numPr>
        <w:spacing w:line="480" w:lineRule="auto"/>
        <w:jc w:val="both"/>
        <w:rPr>
          <w:bCs/>
        </w:rPr>
      </w:pPr>
      <w:r>
        <w:rPr>
          <w:bCs/>
        </w:rPr>
        <w:t xml:space="preserve">Rele OCR pada </w:t>
      </w:r>
      <w:r w:rsidR="00E57497">
        <w:rPr>
          <w:bCs/>
        </w:rPr>
        <w:t>Titik Masukan Gardu Induk (</w:t>
      </w:r>
      <w:r w:rsidR="00E57497">
        <w:rPr>
          <w:b/>
          <w:bCs/>
          <w:i/>
        </w:rPr>
        <w:t>Setelah</w:t>
      </w:r>
      <w:r w:rsidR="00E57497">
        <w:rPr>
          <w:bCs/>
        </w:rPr>
        <w:t xml:space="preserve"> Integrasi Pembangkit Tersebar)</w:t>
      </w:r>
    </w:p>
    <w:p w:rsidR="00E57497" w:rsidRDefault="00E57497" w:rsidP="00E57497">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PRIMER</w:t>
      </w:r>
      <w:r>
        <w:rPr>
          <w:bCs/>
        </w:rPr>
        <w:tab/>
        <w:t>=</w:t>
      </w:r>
      <w:r>
        <w:rPr>
          <w:bCs/>
        </w:rPr>
        <w:tab/>
        <w:t xml:space="preserve">1.05 * I </w:t>
      </w:r>
      <w:r>
        <w:rPr>
          <w:bCs/>
          <w:vertAlign w:val="subscript"/>
        </w:rPr>
        <w:t>beban</w:t>
      </w:r>
      <w:r>
        <w:rPr>
          <w:bCs/>
        </w:rPr>
        <w:t xml:space="preserve"> (Ampere)</w:t>
      </w:r>
    </w:p>
    <w:p w:rsidR="00E57497" w:rsidRDefault="00E57497" w:rsidP="00E57497">
      <w:pPr>
        <w:tabs>
          <w:tab w:val="left" w:pos="2160"/>
          <w:tab w:val="left" w:pos="2880"/>
        </w:tabs>
        <w:spacing w:line="480" w:lineRule="auto"/>
        <w:ind w:left="1260"/>
        <w:rPr>
          <w:bCs/>
        </w:rPr>
      </w:pPr>
      <w:r>
        <w:rPr>
          <w:bCs/>
        </w:rPr>
        <w:tab/>
      </w:r>
      <w:r>
        <w:rPr>
          <w:bCs/>
        </w:rPr>
        <w:tab/>
        <w:t>=</w:t>
      </w:r>
      <w:r>
        <w:rPr>
          <w:bCs/>
        </w:rPr>
        <w:tab/>
        <w:t>1.05 * 30 ampere</w:t>
      </w:r>
    </w:p>
    <w:p w:rsidR="00E57497" w:rsidRDefault="00E57497" w:rsidP="00E57497">
      <w:pPr>
        <w:tabs>
          <w:tab w:val="left" w:pos="2160"/>
          <w:tab w:val="left" w:pos="2880"/>
        </w:tabs>
        <w:spacing w:line="480" w:lineRule="auto"/>
        <w:ind w:left="1260"/>
        <w:rPr>
          <w:bCs/>
        </w:rPr>
      </w:pPr>
      <w:r>
        <w:rPr>
          <w:bCs/>
        </w:rPr>
        <w:tab/>
      </w:r>
      <w:r>
        <w:rPr>
          <w:bCs/>
        </w:rPr>
        <w:tab/>
        <w:t>=</w:t>
      </w:r>
      <w:r>
        <w:rPr>
          <w:bCs/>
        </w:rPr>
        <w:tab/>
        <w:t>31.50 ampere</w:t>
      </w:r>
    </w:p>
    <w:p w:rsidR="00247D30" w:rsidRDefault="00247D30" w:rsidP="00247D30">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SEKUNDER</w:t>
      </w:r>
      <w:r>
        <w:rPr>
          <w:bCs/>
        </w:rPr>
        <w:tab/>
        <w:t>=</w:t>
      </w:r>
      <w:r>
        <w:rPr>
          <w:bCs/>
        </w:rPr>
        <w:tab/>
        <w:t>I</w:t>
      </w:r>
      <w:r w:rsidRPr="00E724A7">
        <w:rPr>
          <w:bCs/>
          <w:vertAlign w:val="subscript"/>
        </w:rPr>
        <w:t>SET</w:t>
      </w:r>
      <w:r>
        <w:rPr>
          <w:bCs/>
          <w:vertAlign w:val="subscript"/>
        </w:rPr>
        <w:t xml:space="preserve"> PRIMER</w:t>
      </w:r>
      <w:r>
        <w:rPr>
          <w:bCs/>
        </w:rPr>
        <w:t xml:space="preserve"> * (1 / Rasio CT)</w:t>
      </w:r>
    </w:p>
    <w:p w:rsidR="00247D30" w:rsidRDefault="00247D30" w:rsidP="00247D30">
      <w:pPr>
        <w:tabs>
          <w:tab w:val="left" w:pos="2160"/>
          <w:tab w:val="left" w:pos="2880"/>
        </w:tabs>
        <w:spacing w:line="480" w:lineRule="auto"/>
        <w:ind w:left="1260"/>
        <w:rPr>
          <w:bCs/>
        </w:rPr>
      </w:pPr>
      <w:r>
        <w:rPr>
          <w:bCs/>
        </w:rPr>
        <w:tab/>
      </w:r>
      <w:r>
        <w:rPr>
          <w:bCs/>
        </w:rPr>
        <w:tab/>
        <w:t>=</w:t>
      </w:r>
      <w:r>
        <w:rPr>
          <w:bCs/>
        </w:rPr>
        <w:tab/>
        <w:t>31.50 ampere * (1 / (1200:1)</w:t>
      </w:r>
    </w:p>
    <w:p w:rsidR="00247D30" w:rsidRDefault="00247D30" w:rsidP="00247D30">
      <w:pPr>
        <w:tabs>
          <w:tab w:val="left" w:pos="2160"/>
          <w:tab w:val="left" w:pos="2880"/>
        </w:tabs>
        <w:spacing w:line="480" w:lineRule="auto"/>
        <w:ind w:left="1260"/>
        <w:rPr>
          <w:bCs/>
        </w:rPr>
      </w:pPr>
      <w:r>
        <w:rPr>
          <w:bCs/>
        </w:rPr>
        <w:tab/>
      </w:r>
      <w:r>
        <w:rPr>
          <w:bCs/>
        </w:rPr>
        <w:tab/>
        <w:t>=</w:t>
      </w:r>
      <w:r>
        <w:rPr>
          <w:bCs/>
        </w:rPr>
        <w:tab/>
        <w:t>0.03 ampere</w:t>
      </w:r>
    </w:p>
    <w:p w:rsidR="00247D30" w:rsidRDefault="00EB4567" w:rsidP="00247D30">
      <w:pPr>
        <w:numPr>
          <w:ilvl w:val="0"/>
          <w:numId w:val="47"/>
        </w:numPr>
        <w:spacing w:line="480" w:lineRule="auto"/>
        <w:jc w:val="both"/>
        <w:rPr>
          <w:bCs/>
        </w:rPr>
      </w:pPr>
      <w:r>
        <w:rPr>
          <w:bCs/>
        </w:rPr>
        <w:t xml:space="preserve">Rele OCR pada </w:t>
      </w:r>
      <w:r w:rsidR="00247D30">
        <w:rPr>
          <w:bCs/>
        </w:rPr>
        <w:t>Titik Keluaran Gardu Induk/Penyulang (</w:t>
      </w:r>
      <w:r w:rsidR="00247D30">
        <w:rPr>
          <w:b/>
          <w:bCs/>
          <w:i/>
        </w:rPr>
        <w:t>Setelah</w:t>
      </w:r>
      <w:r w:rsidR="00247D30">
        <w:rPr>
          <w:bCs/>
        </w:rPr>
        <w:t xml:space="preserve"> Integrasi Pembangkit Tersebar)</w:t>
      </w:r>
    </w:p>
    <w:p w:rsidR="00247D30" w:rsidRDefault="00247D30" w:rsidP="00247D30">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PRIMER</w:t>
      </w:r>
      <w:r>
        <w:rPr>
          <w:bCs/>
        </w:rPr>
        <w:tab/>
        <w:t>=</w:t>
      </w:r>
      <w:r>
        <w:rPr>
          <w:bCs/>
        </w:rPr>
        <w:tab/>
        <w:t xml:space="preserve">1.05 * I </w:t>
      </w:r>
      <w:r>
        <w:rPr>
          <w:bCs/>
          <w:vertAlign w:val="subscript"/>
        </w:rPr>
        <w:t>beban</w:t>
      </w:r>
      <w:r>
        <w:rPr>
          <w:bCs/>
        </w:rPr>
        <w:t xml:space="preserve"> (Ampere)</w:t>
      </w:r>
    </w:p>
    <w:p w:rsidR="00247D30" w:rsidRDefault="00247D30" w:rsidP="00247D30">
      <w:pPr>
        <w:tabs>
          <w:tab w:val="left" w:pos="2160"/>
          <w:tab w:val="left" w:pos="2880"/>
        </w:tabs>
        <w:spacing w:line="480" w:lineRule="auto"/>
        <w:ind w:left="1260"/>
        <w:rPr>
          <w:bCs/>
        </w:rPr>
      </w:pPr>
      <w:r>
        <w:rPr>
          <w:bCs/>
        </w:rPr>
        <w:tab/>
      </w:r>
      <w:r>
        <w:rPr>
          <w:bCs/>
        </w:rPr>
        <w:tab/>
        <w:t>=</w:t>
      </w:r>
      <w:r>
        <w:rPr>
          <w:bCs/>
        </w:rPr>
        <w:tab/>
        <w:t>1.05 * 24.8 ampere</w:t>
      </w:r>
    </w:p>
    <w:p w:rsidR="00247D30" w:rsidRPr="00E724A7" w:rsidRDefault="00247D30" w:rsidP="00247D30">
      <w:pPr>
        <w:tabs>
          <w:tab w:val="left" w:pos="2160"/>
          <w:tab w:val="left" w:pos="2880"/>
        </w:tabs>
        <w:spacing w:line="480" w:lineRule="auto"/>
        <w:ind w:left="1260"/>
        <w:rPr>
          <w:bCs/>
        </w:rPr>
      </w:pPr>
      <w:r>
        <w:rPr>
          <w:bCs/>
        </w:rPr>
        <w:tab/>
      </w:r>
      <w:r>
        <w:rPr>
          <w:bCs/>
        </w:rPr>
        <w:tab/>
        <w:t>=</w:t>
      </w:r>
      <w:r>
        <w:rPr>
          <w:bCs/>
        </w:rPr>
        <w:tab/>
        <w:t>26.04 ampere</w:t>
      </w:r>
    </w:p>
    <w:p w:rsidR="00247D30" w:rsidRDefault="00247D30" w:rsidP="00247D30">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SEKUNDER</w:t>
      </w:r>
      <w:r>
        <w:rPr>
          <w:bCs/>
        </w:rPr>
        <w:tab/>
        <w:t>=</w:t>
      </w:r>
      <w:r>
        <w:rPr>
          <w:bCs/>
        </w:rPr>
        <w:tab/>
        <w:t>I</w:t>
      </w:r>
      <w:r w:rsidRPr="00E724A7">
        <w:rPr>
          <w:bCs/>
          <w:vertAlign w:val="subscript"/>
        </w:rPr>
        <w:t>SET</w:t>
      </w:r>
      <w:r>
        <w:rPr>
          <w:bCs/>
          <w:vertAlign w:val="subscript"/>
        </w:rPr>
        <w:t xml:space="preserve"> PRIMER</w:t>
      </w:r>
      <w:r>
        <w:rPr>
          <w:bCs/>
        </w:rPr>
        <w:t xml:space="preserve"> * (1 / Rasio CT)</w:t>
      </w:r>
    </w:p>
    <w:p w:rsidR="00247D30" w:rsidRDefault="00247D30" w:rsidP="00247D30">
      <w:pPr>
        <w:tabs>
          <w:tab w:val="left" w:pos="2160"/>
          <w:tab w:val="left" w:pos="2880"/>
        </w:tabs>
        <w:spacing w:line="480" w:lineRule="auto"/>
        <w:ind w:left="1260"/>
        <w:rPr>
          <w:bCs/>
        </w:rPr>
      </w:pPr>
      <w:r>
        <w:rPr>
          <w:bCs/>
        </w:rPr>
        <w:tab/>
      </w:r>
      <w:r>
        <w:rPr>
          <w:bCs/>
        </w:rPr>
        <w:tab/>
        <w:t>=</w:t>
      </w:r>
      <w:r>
        <w:rPr>
          <w:bCs/>
        </w:rPr>
        <w:tab/>
        <w:t>26.04 ampere * (1 / (300:1)</w:t>
      </w:r>
    </w:p>
    <w:p w:rsidR="00247D30" w:rsidRDefault="00247D30" w:rsidP="00247D30">
      <w:pPr>
        <w:tabs>
          <w:tab w:val="left" w:pos="2160"/>
          <w:tab w:val="left" w:pos="2880"/>
        </w:tabs>
        <w:spacing w:line="480" w:lineRule="auto"/>
        <w:ind w:left="1260"/>
        <w:rPr>
          <w:bCs/>
        </w:rPr>
      </w:pPr>
      <w:r>
        <w:rPr>
          <w:bCs/>
        </w:rPr>
        <w:tab/>
      </w:r>
      <w:r>
        <w:rPr>
          <w:bCs/>
        </w:rPr>
        <w:tab/>
        <w:t>=</w:t>
      </w:r>
      <w:r>
        <w:rPr>
          <w:bCs/>
        </w:rPr>
        <w:tab/>
        <w:t>0.09 ampere</w:t>
      </w:r>
    </w:p>
    <w:p w:rsidR="00EB4567" w:rsidRDefault="00EB4567" w:rsidP="00EB4567">
      <w:pPr>
        <w:numPr>
          <w:ilvl w:val="0"/>
          <w:numId w:val="47"/>
        </w:numPr>
        <w:spacing w:line="480" w:lineRule="auto"/>
        <w:jc w:val="both"/>
        <w:rPr>
          <w:bCs/>
        </w:rPr>
      </w:pPr>
      <w:r>
        <w:rPr>
          <w:bCs/>
        </w:rPr>
        <w:t>Rele OCR pada Titik Keluaran Pembangkit Tersebar (</w:t>
      </w:r>
      <w:r>
        <w:rPr>
          <w:b/>
          <w:bCs/>
          <w:i/>
        </w:rPr>
        <w:t>Setelah</w:t>
      </w:r>
      <w:r>
        <w:rPr>
          <w:bCs/>
        </w:rPr>
        <w:t xml:space="preserve"> Integrasi Pembangkit Tersebar)</w:t>
      </w:r>
    </w:p>
    <w:p w:rsidR="00EB4567" w:rsidRDefault="00EB4567" w:rsidP="00EB4567">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PRIMER</w:t>
      </w:r>
      <w:r>
        <w:rPr>
          <w:bCs/>
        </w:rPr>
        <w:tab/>
        <w:t>=</w:t>
      </w:r>
      <w:r>
        <w:rPr>
          <w:bCs/>
        </w:rPr>
        <w:tab/>
        <w:t xml:space="preserve">1.05 * I </w:t>
      </w:r>
      <w:r>
        <w:rPr>
          <w:bCs/>
          <w:vertAlign w:val="subscript"/>
        </w:rPr>
        <w:t>beban</w:t>
      </w:r>
      <w:r>
        <w:rPr>
          <w:bCs/>
        </w:rPr>
        <w:t xml:space="preserve"> (Ampere)</w:t>
      </w:r>
    </w:p>
    <w:p w:rsidR="00EB4567" w:rsidRDefault="00EB4567" w:rsidP="00EB4567">
      <w:pPr>
        <w:tabs>
          <w:tab w:val="left" w:pos="2160"/>
          <w:tab w:val="left" w:pos="2880"/>
        </w:tabs>
        <w:spacing w:line="480" w:lineRule="auto"/>
        <w:ind w:left="1260"/>
        <w:rPr>
          <w:bCs/>
        </w:rPr>
      </w:pPr>
      <w:r>
        <w:rPr>
          <w:bCs/>
        </w:rPr>
        <w:tab/>
      </w:r>
      <w:r>
        <w:rPr>
          <w:bCs/>
        </w:rPr>
        <w:tab/>
        <w:t>=</w:t>
      </w:r>
      <w:r>
        <w:rPr>
          <w:bCs/>
        </w:rPr>
        <w:tab/>
        <w:t xml:space="preserve">1.05 * </w:t>
      </w:r>
      <w:r w:rsidR="003A0DD1">
        <w:rPr>
          <w:bCs/>
        </w:rPr>
        <w:t>11.7</w:t>
      </w:r>
      <w:r>
        <w:rPr>
          <w:bCs/>
        </w:rPr>
        <w:t xml:space="preserve"> ampere</w:t>
      </w:r>
    </w:p>
    <w:p w:rsidR="00EB4567" w:rsidRPr="00E724A7" w:rsidRDefault="00EB4567" w:rsidP="00EB4567">
      <w:pPr>
        <w:tabs>
          <w:tab w:val="left" w:pos="2160"/>
          <w:tab w:val="left" w:pos="2880"/>
        </w:tabs>
        <w:spacing w:line="480" w:lineRule="auto"/>
        <w:ind w:left="1260"/>
        <w:rPr>
          <w:bCs/>
        </w:rPr>
      </w:pPr>
      <w:r>
        <w:rPr>
          <w:bCs/>
        </w:rPr>
        <w:tab/>
      </w:r>
      <w:r>
        <w:rPr>
          <w:bCs/>
        </w:rPr>
        <w:tab/>
        <w:t>=</w:t>
      </w:r>
      <w:r>
        <w:rPr>
          <w:bCs/>
        </w:rPr>
        <w:tab/>
      </w:r>
      <w:r w:rsidR="003A0DD1">
        <w:rPr>
          <w:bCs/>
        </w:rPr>
        <w:t>12.29</w:t>
      </w:r>
      <w:r>
        <w:rPr>
          <w:bCs/>
        </w:rPr>
        <w:t xml:space="preserve"> ampere</w:t>
      </w:r>
    </w:p>
    <w:p w:rsidR="00EB4567" w:rsidRDefault="00EB4567" w:rsidP="00EB4567">
      <w:pPr>
        <w:tabs>
          <w:tab w:val="left" w:pos="2160"/>
          <w:tab w:val="left" w:pos="2880"/>
        </w:tabs>
        <w:spacing w:line="480" w:lineRule="auto"/>
        <w:ind w:left="1260"/>
        <w:rPr>
          <w:bCs/>
        </w:rPr>
      </w:pPr>
      <w:r>
        <w:rPr>
          <w:bCs/>
        </w:rPr>
        <w:t>I</w:t>
      </w:r>
      <w:r w:rsidRPr="00E724A7">
        <w:rPr>
          <w:bCs/>
          <w:vertAlign w:val="subscript"/>
        </w:rPr>
        <w:t>SET</w:t>
      </w:r>
      <w:r>
        <w:rPr>
          <w:bCs/>
          <w:vertAlign w:val="subscript"/>
        </w:rPr>
        <w:t xml:space="preserve"> SEKUNDER</w:t>
      </w:r>
      <w:r>
        <w:rPr>
          <w:bCs/>
        </w:rPr>
        <w:tab/>
        <w:t>=</w:t>
      </w:r>
      <w:r>
        <w:rPr>
          <w:bCs/>
        </w:rPr>
        <w:tab/>
        <w:t>I</w:t>
      </w:r>
      <w:r w:rsidRPr="00E724A7">
        <w:rPr>
          <w:bCs/>
          <w:vertAlign w:val="subscript"/>
        </w:rPr>
        <w:t>SET</w:t>
      </w:r>
      <w:r>
        <w:rPr>
          <w:bCs/>
          <w:vertAlign w:val="subscript"/>
        </w:rPr>
        <w:t xml:space="preserve"> PRIMER</w:t>
      </w:r>
      <w:r>
        <w:rPr>
          <w:bCs/>
        </w:rPr>
        <w:t xml:space="preserve"> * (1 / Rasio CT)</w:t>
      </w:r>
    </w:p>
    <w:p w:rsidR="00EB4567" w:rsidRDefault="00EB4567" w:rsidP="00EB4567">
      <w:pPr>
        <w:tabs>
          <w:tab w:val="left" w:pos="2160"/>
          <w:tab w:val="left" w:pos="2880"/>
        </w:tabs>
        <w:spacing w:line="480" w:lineRule="auto"/>
        <w:ind w:left="1260"/>
        <w:rPr>
          <w:bCs/>
        </w:rPr>
      </w:pPr>
      <w:r>
        <w:rPr>
          <w:bCs/>
        </w:rPr>
        <w:tab/>
      </w:r>
      <w:r>
        <w:rPr>
          <w:bCs/>
        </w:rPr>
        <w:tab/>
        <w:t>=</w:t>
      </w:r>
      <w:r>
        <w:rPr>
          <w:bCs/>
        </w:rPr>
        <w:tab/>
      </w:r>
      <w:r w:rsidR="003A0DD1">
        <w:rPr>
          <w:bCs/>
        </w:rPr>
        <w:t>12.29</w:t>
      </w:r>
      <w:r>
        <w:rPr>
          <w:bCs/>
        </w:rPr>
        <w:t xml:space="preserve"> ampere * (1 / (</w:t>
      </w:r>
      <w:r w:rsidR="003A0DD1">
        <w:rPr>
          <w:bCs/>
        </w:rPr>
        <w:t>1</w:t>
      </w:r>
      <w:r>
        <w:rPr>
          <w:bCs/>
        </w:rPr>
        <w:t>00:1)</w:t>
      </w:r>
    </w:p>
    <w:p w:rsidR="00EB4567" w:rsidRDefault="00EB4567" w:rsidP="00EB4567">
      <w:pPr>
        <w:tabs>
          <w:tab w:val="left" w:pos="2160"/>
          <w:tab w:val="left" w:pos="2880"/>
        </w:tabs>
        <w:spacing w:line="480" w:lineRule="auto"/>
        <w:ind w:left="1260"/>
        <w:rPr>
          <w:bCs/>
        </w:rPr>
      </w:pPr>
      <w:r>
        <w:rPr>
          <w:bCs/>
        </w:rPr>
        <w:tab/>
      </w:r>
      <w:r>
        <w:rPr>
          <w:bCs/>
        </w:rPr>
        <w:tab/>
        <w:t>=</w:t>
      </w:r>
      <w:r>
        <w:rPr>
          <w:bCs/>
        </w:rPr>
        <w:tab/>
        <w:t>0.</w:t>
      </w:r>
      <w:r w:rsidR="003A0DD1">
        <w:rPr>
          <w:bCs/>
        </w:rPr>
        <w:t>12</w:t>
      </w:r>
      <w:r>
        <w:rPr>
          <w:bCs/>
        </w:rPr>
        <w:t xml:space="preserve"> ampere</w:t>
      </w:r>
    </w:p>
    <w:p w:rsidR="00796BB2" w:rsidRPr="00FD26B7" w:rsidRDefault="00796BB2" w:rsidP="00DC72BC">
      <w:pPr>
        <w:numPr>
          <w:ilvl w:val="0"/>
          <w:numId w:val="44"/>
        </w:numPr>
        <w:spacing w:line="480" w:lineRule="auto"/>
        <w:ind w:left="900"/>
        <w:rPr>
          <w:bCs/>
        </w:rPr>
      </w:pPr>
      <w:r>
        <w:rPr>
          <w:bCs/>
        </w:rPr>
        <w:t xml:space="preserve">Menghitung Setelan </w:t>
      </w:r>
      <w:r w:rsidRPr="00796BB2">
        <w:rPr>
          <w:bCs/>
        </w:rPr>
        <w:t xml:space="preserve">Pengaturan Pengali Waktu </w:t>
      </w:r>
      <w:r>
        <w:rPr>
          <w:bCs/>
        </w:rPr>
        <w:t>(</w:t>
      </w:r>
      <w:r w:rsidRPr="00796BB2">
        <w:rPr>
          <w:bCs/>
          <w:i/>
        </w:rPr>
        <w:t>Time Multiplier Setting</w:t>
      </w:r>
      <w:r>
        <w:rPr>
          <w:bCs/>
          <w:i/>
        </w:rPr>
        <w:t>-TMS)</w:t>
      </w:r>
    </w:p>
    <w:p w:rsidR="00FD26B7" w:rsidRDefault="00FD26B7" w:rsidP="00FD26B7">
      <w:pPr>
        <w:tabs>
          <w:tab w:val="left" w:pos="1440"/>
          <w:tab w:val="left" w:pos="1800"/>
        </w:tabs>
        <w:spacing w:line="480" w:lineRule="auto"/>
        <w:ind w:left="360"/>
        <w:jc w:val="both"/>
      </w:pPr>
      <w:r>
        <w:tab/>
        <w:t>TMS (SI)</w:t>
      </w:r>
      <w:r>
        <w:tab/>
      </w:r>
      <w:r>
        <w:tab/>
        <w:t>=</w:t>
      </w:r>
      <w:r>
        <w:tab/>
      </w:r>
      <w:r w:rsidRPr="00073667">
        <w:rPr>
          <w:position w:val="-24"/>
        </w:rPr>
        <w:object w:dxaOrig="236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7.45pt;height:56.55pt;mso-position-horizontal-relative:page;mso-position-vertical-relative:page" o:ole="">
            <v:imagedata r:id="rId24" o:title="" embosscolor="white"/>
          </v:shape>
          <o:OLEObject Type="Embed" ProgID="Equation.3" ShapeID="_x0000_i1029" DrawAspect="Content" ObjectID="_1701875151" r:id="rId25"/>
        </w:object>
      </w:r>
    </w:p>
    <w:p w:rsidR="00FD26B7" w:rsidRDefault="00FD26B7" w:rsidP="00FD26B7">
      <w:pPr>
        <w:spacing w:line="480" w:lineRule="auto"/>
        <w:ind w:left="900"/>
        <w:rPr>
          <w:bCs/>
        </w:rPr>
      </w:pPr>
      <w:r>
        <w:rPr>
          <w:bCs/>
        </w:rPr>
        <w:tab/>
      </w:r>
      <w:r>
        <w:rPr>
          <w:bCs/>
        </w:rPr>
        <w:tab/>
        <w:t>T</w:t>
      </w:r>
      <w:r>
        <w:rPr>
          <w:bCs/>
        </w:rPr>
        <w:tab/>
      </w:r>
      <w:r>
        <w:rPr>
          <w:bCs/>
        </w:rPr>
        <w:tab/>
        <w:t>=</w:t>
      </w:r>
      <w:r>
        <w:rPr>
          <w:bCs/>
        </w:rPr>
        <w:tab/>
        <w:t>waktu tunda</w:t>
      </w:r>
    </w:p>
    <w:p w:rsidR="00F20993" w:rsidRDefault="00F20993" w:rsidP="00F20993">
      <w:pPr>
        <w:numPr>
          <w:ilvl w:val="0"/>
          <w:numId w:val="49"/>
        </w:numPr>
        <w:tabs>
          <w:tab w:val="left" w:pos="1260"/>
        </w:tabs>
        <w:spacing w:line="480" w:lineRule="auto"/>
        <w:jc w:val="both"/>
        <w:rPr>
          <w:bCs/>
        </w:rPr>
      </w:pPr>
      <w:r>
        <w:rPr>
          <w:bCs/>
        </w:rPr>
        <w:t>Nilai TMS Rele OCR pada Titik Masukan Gardu Induk (</w:t>
      </w:r>
      <w:r w:rsidRPr="009E2EDD">
        <w:rPr>
          <w:b/>
          <w:bCs/>
          <w:i/>
        </w:rPr>
        <w:t>Sebelum</w:t>
      </w:r>
      <w:r>
        <w:rPr>
          <w:bCs/>
        </w:rPr>
        <w:t xml:space="preserve"> Integrasi Pembangkit Tersebar)</w:t>
      </w:r>
    </w:p>
    <w:p w:rsidR="00FD26B7" w:rsidRDefault="00FD26B7" w:rsidP="00FD26B7">
      <w:pPr>
        <w:tabs>
          <w:tab w:val="left" w:pos="1260"/>
        </w:tabs>
        <w:spacing w:line="480" w:lineRule="auto"/>
        <w:ind w:left="1260"/>
        <w:jc w:val="both"/>
        <w:rPr>
          <w:bCs/>
        </w:rPr>
      </w:pPr>
      <w:r>
        <w:rPr>
          <w:bCs/>
        </w:rPr>
        <w:t>T = 2</w:t>
      </w:r>
      <w:r>
        <w:rPr>
          <w:bCs/>
        </w:rPr>
        <w:tab/>
        <w:t xml:space="preserve">; </w:t>
      </w:r>
      <w:r>
        <w:rPr>
          <w:bCs/>
        </w:rPr>
        <w:tab/>
        <w:t>TMS = 1.53</w:t>
      </w:r>
      <w:r>
        <w:rPr>
          <w:bCs/>
        </w:rPr>
        <w:tab/>
      </w:r>
    </w:p>
    <w:p w:rsidR="00F20993" w:rsidRDefault="00F20993" w:rsidP="00F20993">
      <w:pPr>
        <w:numPr>
          <w:ilvl w:val="0"/>
          <w:numId w:val="49"/>
        </w:numPr>
        <w:tabs>
          <w:tab w:val="left" w:pos="1260"/>
        </w:tabs>
        <w:spacing w:line="480" w:lineRule="auto"/>
        <w:jc w:val="both"/>
        <w:rPr>
          <w:bCs/>
        </w:rPr>
      </w:pPr>
      <w:r>
        <w:rPr>
          <w:bCs/>
        </w:rPr>
        <w:t>Nilai TMS Rele OCR pada Titik Keluaran Gardu Induk/Penyulang (</w:t>
      </w:r>
      <w:r w:rsidRPr="009E2EDD">
        <w:rPr>
          <w:b/>
          <w:bCs/>
          <w:i/>
        </w:rPr>
        <w:t>Sebelum</w:t>
      </w:r>
      <w:r>
        <w:rPr>
          <w:bCs/>
        </w:rPr>
        <w:t xml:space="preserve"> Integrasi Pembangkit Tersebar)</w:t>
      </w:r>
    </w:p>
    <w:p w:rsidR="00FD26B7" w:rsidRDefault="00FD26B7" w:rsidP="00FD26B7">
      <w:pPr>
        <w:tabs>
          <w:tab w:val="left" w:pos="1260"/>
        </w:tabs>
        <w:spacing w:line="480" w:lineRule="auto"/>
        <w:ind w:left="900"/>
        <w:jc w:val="both"/>
        <w:rPr>
          <w:bCs/>
        </w:rPr>
      </w:pPr>
      <w:r>
        <w:rPr>
          <w:bCs/>
        </w:rPr>
        <w:tab/>
        <w:t>T = 1.6</w:t>
      </w:r>
      <w:r>
        <w:rPr>
          <w:bCs/>
        </w:rPr>
        <w:tab/>
        <w:t xml:space="preserve">; </w:t>
      </w:r>
      <w:r>
        <w:rPr>
          <w:bCs/>
        </w:rPr>
        <w:tab/>
        <w:t>TMS = 1.25</w:t>
      </w:r>
    </w:p>
    <w:p w:rsidR="00F20993" w:rsidRDefault="00F20993" w:rsidP="00F20993">
      <w:pPr>
        <w:numPr>
          <w:ilvl w:val="0"/>
          <w:numId w:val="49"/>
        </w:numPr>
        <w:tabs>
          <w:tab w:val="left" w:pos="1260"/>
        </w:tabs>
        <w:spacing w:line="480" w:lineRule="auto"/>
        <w:jc w:val="both"/>
        <w:rPr>
          <w:bCs/>
        </w:rPr>
      </w:pPr>
      <w:r>
        <w:rPr>
          <w:bCs/>
        </w:rPr>
        <w:t>Nilai TMS Rele OCR pada Titik Masukan Gardu Induk (</w:t>
      </w:r>
      <w:r>
        <w:rPr>
          <w:b/>
          <w:bCs/>
          <w:i/>
        </w:rPr>
        <w:t>Setelah</w:t>
      </w:r>
      <w:r>
        <w:rPr>
          <w:bCs/>
        </w:rPr>
        <w:t xml:space="preserve"> Integrasi Pembangkit Tersebar)</w:t>
      </w:r>
    </w:p>
    <w:p w:rsidR="00FD26B7" w:rsidRDefault="00FD26B7" w:rsidP="00FD26B7">
      <w:pPr>
        <w:tabs>
          <w:tab w:val="left" w:pos="1260"/>
        </w:tabs>
        <w:spacing w:line="480" w:lineRule="auto"/>
        <w:ind w:left="1260"/>
        <w:jc w:val="both"/>
        <w:rPr>
          <w:bCs/>
        </w:rPr>
      </w:pPr>
      <w:r>
        <w:rPr>
          <w:bCs/>
        </w:rPr>
        <w:t>T = 2</w:t>
      </w:r>
      <w:r>
        <w:rPr>
          <w:bCs/>
        </w:rPr>
        <w:tab/>
        <w:t xml:space="preserve">; </w:t>
      </w:r>
      <w:r>
        <w:rPr>
          <w:bCs/>
        </w:rPr>
        <w:tab/>
        <w:t>TMS = 1.6</w:t>
      </w:r>
    </w:p>
    <w:p w:rsidR="00F20993" w:rsidRDefault="00F20993" w:rsidP="00F20993">
      <w:pPr>
        <w:numPr>
          <w:ilvl w:val="0"/>
          <w:numId w:val="49"/>
        </w:numPr>
        <w:tabs>
          <w:tab w:val="left" w:pos="1260"/>
        </w:tabs>
        <w:spacing w:line="480" w:lineRule="auto"/>
        <w:jc w:val="both"/>
        <w:rPr>
          <w:bCs/>
        </w:rPr>
      </w:pPr>
      <w:r>
        <w:rPr>
          <w:bCs/>
        </w:rPr>
        <w:t>Nilai TMS Rele OCR pada Titik Keluaran Gardu Induk/Penyulang (</w:t>
      </w:r>
      <w:r>
        <w:rPr>
          <w:b/>
          <w:bCs/>
          <w:i/>
        </w:rPr>
        <w:t>Setelah</w:t>
      </w:r>
      <w:r>
        <w:rPr>
          <w:bCs/>
        </w:rPr>
        <w:t xml:space="preserve"> Integrasi Pembangkit Tersebar)</w:t>
      </w:r>
    </w:p>
    <w:p w:rsidR="00FD26B7" w:rsidRDefault="00FD26B7" w:rsidP="00FD26B7">
      <w:pPr>
        <w:tabs>
          <w:tab w:val="left" w:pos="1260"/>
        </w:tabs>
        <w:spacing w:line="480" w:lineRule="auto"/>
        <w:ind w:left="1260"/>
        <w:jc w:val="both"/>
        <w:rPr>
          <w:bCs/>
        </w:rPr>
      </w:pPr>
      <w:r>
        <w:rPr>
          <w:bCs/>
        </w:rPr>
        <w:t>T = 1.6</w:t>
      </w:r>
      <w:r>
        <w:rPr>
          <w:bCs/>
        </w:rPr>
        <w:tab/>
        <w:t xml:space="preserve">; </w:t>
      </w:r>
      <w:r>
        <w:rPr>
          <w:bCs/>
        </w:rPr>
        <w:tab/>
        <w:t>TMS = 1.35</w:t>
      </w:r>
    </w:p>
    <w:p w:rsidR="00F20993" w:rsidRDefault="00F20993" w:rsidP="00F20993">
      <w:pPr>
        <w:numPr>
          <w:ilvl w:val="0"/>
          <w:numId w:val="49"/>
        </w:numPr>
        <w:spacing w:line="480" w:lineRule="auto"/>
        <w:jc w:val="both"/>
        <w:rPr>
          <w:bCs/>
        </w:rPr>
      </w:pPr>
      <w:r>
        <w:rPr>
          <w:bCs/>
        </w:rPr>
        <w:t>Nilai TMS Rele OCR pada Titik Keluaran Pembangkit Tersebar (</w:t>
      </w:r>
      <w:r>
        <w:rPr>
          <w:b/>
          <w:bCs/>
          <w:i/>
        </w:rPr>
        <w:t>Setelah</w:t>
      </w:r>
      <w:r>
        <w:rPr>
          <w:bCs/>
        </w:rPr>
        <w:t xml:space="preserve"> Integrasi Pembangkit Tersebar)</w:t>
      </w:r>
    </w:p>
    <w:p w:rsidR="00F20993" w:rsidRDefault="00FD26B7" w:rsidP="00FD26B7">
      <w:pPr>
        <w:tabs>
          <w:tab w:val="left" w:pos="1260"/>
        </w:tabs>
        <w:spacing w:line="480" w:lineRule="auto"/>
        <w:ind w:left="1260"/>
        <w:jc w:val="both"/>
        <w:rPr>
          <w:bCs/>
        </w:rPr>
      </w:pPr>
      <w:r>
        <w:rPr>
          <w:bCs/>
        </w:rPr>
        <w:t>T = 0.4</w:t>
      </w:r>
      <w:r>
        <w:rPr>
          <w:bCs/>
        </w:rPr>
        <w:tab/>
        <w:t xml:space="preserve">; </w:t>
      </w:r>
      <w:r>
        <w:rPr>
          <w:bCs/>
        </w:rPr>
        <w:tab/>
        <w:t>TMS = 0.24</w:t>
      </w:r>
    </w:p>
    <w:p w:rsidR="00366C6D" w:rsidRDefault="009344F4" w:rsidP="00471B57">
      <w:pPr>
        <w:numPr>
          <w:ilvl w:val="1"/>
          <w:numId w:val="38"/>
        </w:numPr>
        <w:tabs>
          <w:tab w:val="left" w:pos="540"/>
          <w:tab w:val="left" w:pos="2410"/>
        </w:tabs>
        <w:spacing w:line="480" w:lineRule="auto"/>
        <w:ind w:left="540" w:hanging="540"/>
        <w:rPr>
          <w:bCs/>
        </w:rPr>
      </w:pPr>
      <w:r>
        <w:rPr>
          <w:bCs/>
        </w:rPr>
        <w:t>Gambar hasil simulasi</w:t>
      </w:r>
      <w:r w:rsidR="00366C6D">
        <w:rPr>
          <w:bCs/>
        </w:rPr>
        <w:t xml:space="preserve"> kurva koordinasi proteksi rele arus lebih sebelum dan setelah integrasi pembangkit tersebar</w:t>
      </w:r>
      <w:r>
        <w:rPr>
          <w:bCs/>
        </w:rPr>
        <w:t xml:space="preserve"> menggunakan ETAP</w:t>
      </w:r>
    </w:p>
    <w:p w:rsidR="00872713" w:rsidRDefault="00872713" w:rsidP="00872713">
      <w:pPr>
        <w:spacing w:line="480" w:lineRule="auto"/>
        <w:ind w:firstLine="540"/>
        <w:jc w:val="both"/>
        <w:rPr>
          <w:bCs/>
        </w:rPr>
      </w:pPr>
      <w:r>
        <w:rPr>
          <w:bCs/>
        </w:rPr>
        <w:t xml:space="preserve">Pada simulasi ini, disimulasikan gangguan hubung singkat 3 Fasa, 2 Fasa (L-L), 1 Fasa ke tanah (L-G), 2 Fasa ke tanah (L-L-G) pada titik GLI. 149 sebelum dan setelah integrasi pembangkit tersebar. Lokasi titik tersebut adalah titik percabangan penyulang dari arah Gardu Hubung (Gardu Induk) dengan pembangkit tersebar. Berikut ditampilkan masing-masing gambar grafik arus gangguan, koordinasi rele proteksi, waktu kerja masing-masing rele OCR pada saat gangguan terjadi serta waktu pemutusan </w:t>
      </w:r>
      <w:r w:rsidRPr="00934BAF">
        <w:rPr>
          <w:bCs/>
          <w:i/>
        </w:rPr>
        <w:t>Circuit Breaker</w:t>
      </w:r>
      <w:r>
        <w:rPr>
          <w:bCs/>
        </w:rPr>
        <w:t>.</w:t>
      </w:r>
      <w:r w:rsidR="0041157D">
        <w:rPr>
          <w:bCs/>
        </w:rPr>
        <w:t xml:space="preserve"> Berikut disajikan table 4.4 dan table 4.5 setelan waktu masing-masing rele OCR beserta arus setelah primer dan sekunder pada waktu sebelum dan setelah integrasi PLTBm</w:t>
      </w:r>
    </w:p>
    <w:p w:rsidR="0041157D" w:rsidRDefault="0041157D" w:rsidP="0041157D">
      <w:pPr>
        <w:ind w:firstLine="540"/>
        <w:jc w:val="center"/>
        <w:rPr>
          <w:bCs/>
        </w:rPr>
      </w:pPr>
      <w:r>
        <w:rPr>
          <w:bCs/>
        </w:rPr>
        <w:t xml:space="preserve">Table 4.4 Setelan waktu masing-masing rele OCR beserta arus </w:t>
      </w:r>
      <w:r w:rsidR="003F7429">
        <w:rPr>
          <w:bCs/>
        </w:rPr>
        <w:t>primer dan sekunder sebelum integrasi pembangkit</w:t>
      </w:r>
    </w:p>
    <w:tbl>
      <w:tblPr>
        <w:tblW w:w="0" w:type="auto"/>
        <w:jc w:val="center"/>
        <w:tblInd w:w="93" w:type="dxa"/>
        <w:tblLook w:val="04A0"/>
      </w:tblPr>
      <w:tblGrid>
        <w:gridCol w:w="1738"/>
        <w:gridCol w:w="1034"/>
        <w:gridCol w:w="1540"/>
        <w:gridCol w:w="1733"/>
        <w:gridCol w:w="1034"/>
        <w:gridCol w:w="977"/>
      </w:tblGrid>
      <w:tr w:rsidR="0041157D" w:rsidRPr="00073667" w:rsidTr="00A972AE">
        <w:trPr>
          <w:trHeight w:val="34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Pr>
                <w:b/>
                <w:bCs/>
                <w:color w:val="000000"/>
              </w:rPr>
              <w:t>Lokasi Rele OCR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sidRPr="00073667">
              <w:rPr>
                <w:b/>
                <w:bCs/>
                <w:color w:val="000000"/>
              </w:rPr>
              <w:t>Rasio CT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sidRPr="00073667">
              <w:rPr>
                <w:b/>
                <w:bCs/>
                <w:color w:val="000000"/>
              </w:rPr>
              <w:t>I</w:t>
            </w:r>
            <w:r>
              <w:rPr>
                <w:b/>
                <w:bCs/>
                <w:color w:val="000000"/>
              </w:rPr>
              <w:t>set-</w:t>
            </w:r>
            <w:r w:rsidRPr="00073667">
              <w:rPr>
                <w:b/>
                <w:bCs/>
                <w:color w:val="000000"/>
              </w:rPr>
              <w:t>p</w:t>
            </w:r>
            <w:r>
              <w:rPr>
                <w:b/>
                <w:bCs/>
                <w:color w:val="000000"/>
              </w:rPr>
              <w:t>rimer</w:t>
            </w:r>
            <w:r w:rsidRPr="00073667">
              <w:rPr>
                <w:b/>
                <w:bCs/>
                <w:color w:val="000000"/>
              </w:rPr>
              <w:t xml:space="preserve">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sidRPr="00073667">
              <w:rPr>
                <w:b/>
                <w:bCs/>
                <w:color w:val="000000"/>
              </w:rPr>
              <w:t>I</w:t>
            </w:r>
            <w:r>
              <w:rPr>
                <w:b/>
                <w:bCs/>
                <w:color w:val="000000"/>
              </w:rPr>
              <w:t>set-sekunder</w:t>
            </w:r>
            <w:r w:rsidRPr="00073667">
              <w:rPr>
                <w:b/>
                <w:bCs/>
                <w:color w:val="000000"/>
              </w:rPr>
              <w:t xml:space="preserve">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sidRPr="00073667">
              <w:rPr>
                <w:b/>
                <w:bCs/>
                <w:color w:val="000000"/>
              </w:rPr>
              <w:t>TMS (SI)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1157D" w:rsidRPr="00073667" w:rsidRDefault="0041157D" w:rsidP="003F7429">
            <w:pPr>
              <w:jc w:val="center"/>
              <w:rPr>
                <w:b/>
                <w:bCs/>
                <w:color w:val="000000"/>
              </w:rPr>
            </w:pPr>
            <w:r w:rsidRPr="00073667">
              <w:rPr>
                <w:b/>
                <w:bCs/>
                <w:color w:val="000000"/>
              </w:rPr>
              <w:t>Delay (s)</w:t>
            </w:r>
          </w:p>
        </w:tc>
      </w:tr>
      <w:tr w:rsidR="0041157D" w:rsidRPr="00073667" w:rsidTr="00A972AE">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1157D" w:rsidRPr="00073667" w:rsidRDefault="0041157D" w:rsidP="0041157D">
            <w:pPr>
              <w:rPr>
                <w:color w:val="000000"/>
              </w:rPr>
            </w:pPr>
            <w:r>
              <w:rPr>
                <w:color w:val="000000"/>
              </w:rPr>
              <w:t xml:space="preserve">Masukan </w:t>
            </w:r>
            <w:r w:rsidRPr="00073667">
              <w:rPr>
                <w:color w:val="000000"/>
              </w:rPr>
              <w:t xml:space="preserve">GI </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41157D" w:rsidP="00A972AE">
            <w:pPr>
              <w:jc w:val="right"/>
              <w:rPr>
                <w:color w:val="000000"/>
              </w:rPr>
            </w:pPr>
            <w:r>
              <w:rPr>
                <w:color w:val="000000"/>
              </w:rPr>
              <w:t>1200:1</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42</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0.04</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1.53</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2</w:t>
            </w:r>
          </w:p>
        </w:tc>
      </w:tr>
      <w:tr w:rsidR="0041157D" w:rsidRPr="00073667" w:rsidTr="00A972AE">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1157D" w:rsidRPr="00073667" w:rsidRDefault="0041157D" w:rsidP="0041157D">
            <w:pPr>
              <w:rPr>
                <w:color w:val="000000"/>
              </w:rPr>
            </w:pPr>
            <w:r>
              <w:rPr>
                <w:color w:val="000000"/>
              </w:rPr>
              <w:t xml:space="preserve">Keluaran </w:t>
            </w:r>
            <w:r w:rsidRPr="00073667">
              <w:rPr>
                <w:color w:val="000000"/>
              </w:rPr>
              <w:t xml:space="preserve">GH </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41157D" w:rsidP="00A972AE">
            <w:pPr>
              <w:jc w:val="right"/>
              <w:rPr>
                <w:color w:val="000000"/>
              </w:rPr>
            </w:pPr>
            <w:r>
              <w:rPr>
                <w:color w:val="000000"/>
              </w:rPr>
              <w:t>300:1</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36.3</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0.13</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1.25</w:t>
            </w:r>
          </w:p>
        </w:tc>
        <w:tc>
          <w:tcPr>
            <w:tcW w:w="0" w:type="auto"/>
            <w:tcBorders>
              <w:top w:val="nil"/>
              <w:left w:val="nil"/>
              <w:bottom w:val="single" w:sz="4" w:space="0" w:color="auto"/>
              <w:right w:val="single" w:sz="4" w:space="0" w:color="auto"/>
            </w:tcBorders>
            <w:shd w:val="clear" w:color="auto" w:fill="auto"/>
            <w:noWrap/>
            <w:vAlign w:val="bottom"/>
            <w:hideMark/>
          </w:tcPr>
          <w:p w:rsidR="0041157D" w:rsidRPr="00073667" w:rsidRDefault="003F7429" w:rsidP="00A972AE">
            <w:pPr>
              <w:jc w:val="center"/>
              <w:rPr>
                <w:color w:val="000000"/>
              </w:rPr>
            </w:pPr>
            <w:r>
              <w:rPr>
                <w:color w:val="000000"/>
              </w:rPr>
              <w:t>1.6</w:t>
            </w:r>
          </w:p>
        </w:tc>
      </w:tr>
    </w:tbl>
    <w:p w:rsidR="001B1EC3" w:rsidRDefault="001B1EC3" w:rsidP="00872713">
      <w:pPr>
        <w:spacing w:line="480" w:lineRule="auto"/>
        <w:ind w:firstLine="540"/>
        <w:jc w:val="both"/>
        <w:rPr>
          <w:bCs/>
        </w:rPr>
      </w:pPr>
    </w:p>
    <w:p w:rsidR="00AF148D" w:rsidRDefault="00AF148D" w:rsidP="003F7429">
      <w:pPr>
        <w:ind w:firstLine="540"/>
        <w:jc w:val="center"/>
        <w:rPr>
          <w:bCs/>
        </w:rPr>
      </w:pPr>
    </w:p>
    <w:p w:rsidR="00AF148D" w:rsidRDefault="00AF148D" w:rsidP="003F7429">
      <w:pPr>
        <w:ind w:firstLine="540"/>
        <w:jc w:val="center"/>
        <w:rPr>
          <w:bCs/>
        </w:rPr>
      </w:pPr>
    </w:p>
    <w:p w:rsidR="003F7429" w:rsidRDefault="003F7429" w:rsidP="003F7429">
      <w:pPr>
        <w:ind w:firstLine="540"/>
        <w:jc w:val="center"/>
        <w:rPr>
          <w:bCs/>
        </w:rPr>
      </w:pPr>
      <w:r>
        <w:rPr>
          <w:bCs/>
        </w:rPr>
        <w:t>Table 4.5. Setelan waktu masing-masing rele OCR beserta arus primer dan sekunder setelah integrasi pembangkit</w:t>
      </w:r>
    </w:p>
    <w:tbl>
      <w:tblPr>
        <w:tblW w:w="0" w:type="auto"/>
        <w:jc w:val="center"/>
        <w:tblInd w:w="93" w:type="dxa"/>
        <w:tblLook w:val="04A0"/>
      </w:tblPr>
      <w:tblGrid>
        <w:gridCol w:w="1895"/>
        <w:gridCol w:w="1009"/>
        <w:gridCol w:w="1501"/>
        <w:gridCol w:w="1688"/>
        <w:gridCol w:w="1009"/>
        <w:gridCol w:w="954"/>
      </w:tblGrid>
      <w:tr w:rsidR="003F7429" w:rsidRPr="00073667" w:rsidTr="00A972AE">
        <w:trPr>
          <w:trHeight w:val="34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Pr>
                <w:b/>
                <w:bCs/>
                <w:color w:val="000000"/>
              </w:rPr>
              <w:t>Lokasi Rele OCR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sidRPr="00073667">
              <w:rPr>
                <w:b/>
                <w:bCs/>
                <w:color w:val="000000"/>
              </w:rPr>
              <w:t>Rasio CT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sidRPr="00073667">
              <w:rPr>
                <w:b/>
                <w:bCs/>
                <w:color w:val="000000"/>
              </w:rPr>
              <w:t>I</w:t>
            </w:r>
            <w:r>
              <w:rPr>
                <w:b/>
                <w:bCs/>
                <w:color w:val="000000"/>
              </w:rPr>
              <w:t>set-</w:t>
            </w:r>
            <w:r w:rsidRPr="00073667">
              <w:rPr>
                <w:b/>
                <w:bCs/>
                <w:color w:val="000000"/>
              </w:rPr>
              <w:t>p</w:t>
            </w:r>
            <w:r>
              <w:rPr>
                <w:b/>
                <w:bCs/>
                <w:color w:val="000000"/>
              </w:rPr>
              <w:t>rimer</w:t>
            </w:r>
            <w:r w:rsidRPr="00073667">
              <w:rPr>
                <w:b/>
                <w:bCs/>
                <w:color w:val="000000"/>
              </w:rPr>
              <w:t xml:space="preserve">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sidRPr="00073667">
              <w:rPr>
                <w:b/>
                <w:bCs/>
                <w:color w:val="000000"/>
              </w:rPr>
              <w:t>I</w:t>
            </w:r>
            <w:r>
              <w:rPr>
                <w:b/>
                <w:bCs/>
                <w:color w:val="000000"/>
              </w:rPr>
              <w:t>set-sekunder</w:t>
            </w:r>
            <w:r w:rsidRPr="00073667">
              <w:rPr>
                <w:b/>
                <w:bCs/>
                <w:color w:val="000000"/>
              </w:rPr>
              <w:t xml:space="preserve"> (A)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sidRPr="00073667">
              <w:rPr>
                <w:b/>
                <w:bCs/>
                <w:color w:val="000000"/>
              </w:rPr>
              <w:t>TMS (SI)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b/>
                <w:bCs/>
                <w:color w:val="000000"/>
              </w:rPr>
            </w:pPr>
            <w:r w:rsidRPr="00073667">
              <w:rPr>
                <w:b/>
                <w:bCs/>
                <w:color w:val="000000"/>
              </w:rPr>
              <w:t>Delay (s)</w:t>
            </w:r>
          </w:p>
        </w:tc>
      </w:tr>
      <w:tr w:rsidR="003F7429" w:rsidRPr="00073667" w:rsidTr="00A972AE">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7429" w:rsidRPr="00073667" w:rsidRDefault="003F7429" w:rsidP="00A972AE">
            <w:pPr>
              <w:rPr>
                <w:color w:val="000000"/>
              </w:rPr>
            </w:pPr>
            <w:r>
              <w:rPr>
                <w:color w:val="000000"/>
              </w:rPr>
              <w:t xml:space="preserve">Masukan </w:t>
            </w:r>
            <w:r w:rsidRPr="00073667">
              <w:rPr>
                <w:color w:val="000000"/>
              </w:rPr>
              <w:t xml:space="preserve">GI </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right"/>
              <w:rPr>
                <w:color w:val="000000"/>
              </w:rPr>
            </w:pPr>
            <w:r>
              <w:rPr>
                <w:color w:val="000000"/>
              </w:rPr>
              <w:t>1200:1</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A237D0" w:rsidP="00A972AE">
            <w:pPr>
              <w:jc w:val="center"/>
              <w:rPr>
                <w:color w:val="000000"/>
              </w:rPr>
            </w:pPr>
            <w:r>
              <w:rPr>
                <w:color w:val="000000"/>
              </w:rPr>
              <w:t>31.5</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color w:val="000000"/>
              </w:rPr>
            </w:pPr>
            <w:r>
              <w:rPr>
                <w:color w:val="000000"/>
              </w:rPr>
              <w:t>0.0</w:t>
            </w:r>
            <w:r w:rsidR="00A237D0">
              <w:rPr>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237D0">
            <w:pPr>
              <w:jc w:val="center"/>
              <w:rPr>
                <w:color w:val="000000"/>
              </w:rPr>
            </w:pPr>
            <w:r>
              <w:rPr>
                <w:color w:val="000000"/>
              </w:rPr>
              <w:t>1.</w:t>
            </w:r>
            <w:r w:rsidR="00A237D0">
              <w:rPr>
                <w:color w:val="000000"/>
              </w:rPr>
              <w:t>6</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color w:val="000000"/>
              </w:rPr>
            </w:pPr>
            <w:r>
              <w:rPr>
                <w:color w:val="000000"/>
              </w:rPr>
              <w:t>2</w:t>
            </w:r>
          </w:p>
        </w:tc>
      </w:tr>
      <w:tr w:rsidR="003F7429" w:rsidRPr="00073667" w:rsidTr="00A972AE">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7429" w:rsidRPr="00073667" w:rsidRDefault="003F7429" w:rsidP="00A972AE">
            <w:pPr>
              <w:rPr>
                <w:color w:val="000000"/>
              </w:rPr>
            </w:pPr>
            <w:r>
              <w:rPr>
                <w:color w:val="000000"/>
              </w:rPr>
              <w:t xml:space="preserve">Keluaran </w:t>
            </w:r>
            <w:r w:rsidRPr="00073667">
              <w:rPr>
                <w:color w:val="000000"/>
              </w:rPr>
              <w:t xml:space="preserve">GH </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right"/>
              <w:rPr>
                <w:color w:val="000000"/>
              </w:rPr>
            </w:pPr>
            <w:r>
              <w:rPr>
                <w:color w:val="000000"/>
              </w:rPr>
              <w:t>300:1</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A237D0" w:rsidP="00A972AE">
            <w:pPr>
              <w:jc w:val="center"/>
              <w:rPr>
                <w:color w:val="000000"/>
              </w:rPr>
            </w:pPr>
            <w:r>
              <w:rPr>
                <w:color w:val="000000"/>
              </w:rPr>
              <w:t>26.04</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237D0">
            <w:pPr>
              <w:jc w:val="center"/>
              <w:rPr>
                <w:color w:val="000000"/>
              </w:rPr>
            </w:pPr>
            <w:r>
              <w:rPr>
                <w:color w:val="000000"/>
              </w:rPr>
              <w:t>0.</w:t>
            </w:r>
            <w:r w:rsidR="00A237D0">
              <w:rPr>
                <w:color w:val="000000"/>
              </w:rPr>
              <w:t>09</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237D0">
            <w:pPr>
              <w:jc w:val="center"/>
              <w:rPr>
                <w:color w:val="000000"/>
              </w:rPr>
            </w:pPr>
            <w:r>
              <w:rPr>
                <w:color w:val="000000"/>
              </w:rPr>
              <w:t>1.</w:t>
            </w:r>
            <w:r w:rsidR="00A237D0">
              <w:rPr>
                <w:color w:val="000000"/>
              </w:rPr>
              <w:t>3</w:t>
            </w:r>
            <w:r>
              <w:rPr>
                <w:color w:val="000000"/>
              </w:rPr>
              <w:t>5</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center"/>
              <w:rPr>
                <w:color w:val="000000"/>
              </w:rPr>
            </w:pPr>
            <w:r>
              <w:rPr>
                <w:color w:val="000000"/>
              </w:rPr>
              <w:t>1.6</w:t>
            </w:r>
          </w:p>
        </w:tc>
      </w:tr>
      <w:tr w:rsidR="003F7429" w:rsidRPr="00073667" w:rsidTr="00A972AE">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F7429" w:rsidRPr="00073667" w:rsidRDefault="003F7429" w:rsidP="00A972AE">
            <w:pPr>
              <w:rPr>
                <w:color w:val="000000"/>
              </w:rPr>
            </w:pPr>
            <w:r>
              <w:rPr>
                <w:color w:val="000000"/>
              </w:rPr>
              <w:t>Pembangkit Tersebar</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972AE">
            <w:pPr>
              <w:jc w:val="right"/>
              <w:rPr>
                <w:color w:val="000000"/>
              </w:rPr>
            </w:pPr>
            <w:r>
              <w:rPr>
                <w:color w:val="000000"/>
              </w:rPr>
              <w:t>100:1</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A237D0" w:rsidP="00A972AE">
            <w:pPr>
              <w:jc w:val="center"/>
              <w:rPr>
                <w:color w:val="000000"/>
              </w:rPr>
            </w:pPr>
            <w:r>
              <w:rPr>
                <w:color w:val="000000"/>
              </w:rPr>
              <w:t>12.29</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237D0">
            <w:pPr>
              <w:jc w:val="center"/>
              <w:rPr>
                <w:color w:val="000000"/>
              </w:rPr>
            </w:pPr>
            <w:r w:rsidRPr="00073667">
              <w:rPr>
                <w:color w:val="000000"/>
              </w:rPr>
              <w:t>0.1</w:t>
            </w:r>
            <w:r w:rsidR="00A237D0">
              <w:rPr>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A237D0" w:rsidP="00A972AE">
            <w:pPr>
              <w:jc w:val="center"/>
              <w:rPr>
                <w:color w:val="000000"/>
              </w:rPr>
            </w:pPr>
            <w:r>
              <w:rPr>
                <w:color w:val="000000"/>
              </w:rPr>
              <w:t>0.24</w:t>
            </w:r>
          </w:p>
        </w:tc>
        <w:tc>
          <w:tcPr>
            <w:tcW w:w="0" w:type="auto"/>
            <w:tcBorders>
              <w:top w:val="nil"/>
              <w:left w:val="nil"/>
              <w:bottom w:val="single" w:sz="4" w:space="0" w:color="auto"/>
              <w:right w:val="single" w:sz="4" w:space="0" w:color="auto"/>
            </w:tcBorders>
            <w:shd w:val="clear" w:color="auto" w:fill="auto"/>
            <w:noWrap/>
            <w:vAlign w:val="bottom"/>
            <w:hideMark/>
          </w:tcPr>
          <w:p w:rsidR="003F7429" w:rsidRPr="00073667" w:rsidRDefault="003F7429" w:rsidP="00A237D0">
            <w:pPr>
              <w:jc w:val="center"/>
              <w:rPr>
                <w:color w:val="000000"/>
              </w:rPr>
            </w:pPr>
            <w:r w:rsidRPr="00073667">
              <w:rPr>
                <w:color w:val="000000"/>
              </w:rPr>
              <w:t>0.</w:t>
            </w:r>
            <w:r w:rsidR="00A237D0">
              <w:rPr>
                <w:color w:val="000000"/>
              </w:rPr>
              <w:t>4</w:t>
            </w:r>
          </w:p>
        </w:tc>
      </w:tr>
    </w:tbl>
    <w:p w:rsidR="003F7429" w:rsidRDefault="003F7429" w:rsidP="00872713">
      <w:pPr>
        <w:spacing w:line="480" w:lineRule="auto"/>
        <w:ind w:firstLine="540"/>
        <w:jc w:val="both"/>
        <w:rPr>
          <w:bCs/>
        </w:rPr>
      </w:pPr>
    </w:p>
    <w:p w:rsidR="005317D7" w:rsidRDefault="005317D7" w:rsidP="003F17B7">
      <w:pPr>
        <w:numPr>
          <w:ilvl w:val="2"/>
          <w:numId w:val="38"/>
        </w:numPr>
        <w:tabs>
          <w:tab w:val="left" w:pos="720"/>
          <w:tab w:val="left" w:pos="2410"/>
        </w:tabs>
        <w:spacing w:line="480" w:lineRule="auto"/>
        <w:rPr>
          <w:bCs/>
        </w:rPr>
      </w:pPr>
      <w:r>
        <w:rPr>
          <w:noProof/>
          <w:lang w:val="id-ID" w:eastAsia="id-ID"/>
        </w:rPr>
        <w:t xml:space="preserve">Sebelum masuknya </w:t>
      </w:r>
      <w:r>
        <w:rPr>
          <w:bCs/>
        </w:rPr>
        <w:t>pembangkit tersebar (</w:t>
      </w:r>
      <w:r w:rsidRPr="003859E1">
        <w:rPr>
          <w:bCs/>
          <w:i/>
        </w:rPr>
        <w:t>Distributed Generation</w:t>
      </w:r>
      <w:r>
        <w:rPr>
          <w:bCs/>
        </w:rPr>
        <w:t>)</w:t>
      </w:r>
    </w:p>
    <w:p w:rsidR="005317D7" w:rsidRDefault="004B2B1F" w:rsidP="00AF148D">
      <w:pPr>
        <w:tabs>
          <w:tab w:val="left" w:pos="851"/>
          <w:tab w:val="left" w:pos="2127"/>
          <w:tab w:val="left" w:pos="2410"/>
        </w:tabs>
        <w:ind w:firstLine="540"/>
        <w:jc w:val="center"/>
        <w:rPr>
          <w:noProof/>
          <w:lang w:val="id-ID" w:eastAsia="id-ID"/>
        </w:rPr>
      </w:pPr>
      <w:r>
        <w:rPr>
          <w:noProof/>
          <w:lang w:val="id-ID" w:eastAsia="id-ID"/>
        </w:rPr>
        <w:drawing>
          <wp:inline distT="0" distB="0" distL="0" distR="0">
            <wp:extent cx="4933950" cy="54864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l="9891" t="8473" r="1746" b="22128"/>
                    <a:stretch>
                      <a:fillRect/>
                    </a:stretch>
                  </pic:blipFill>
                  <pic:spPr bwMode="auto">
                    <a:xfrm>
                      <a:off x="0" y="0"/>
                      <a:ext cx="4933950" cy="5486400"/>
                    </a:xfrm>
                    <a:prstGeom prst="rect">
                      <a:avLst/>
                    </a:prstGeom>
                    <a:noFill/>
                    <a:ln w="9525">
                      <a:noFill/>
                      <a:miter lim="800000"/>
                      <a:headEnd/>
                      <a:tailEnd/>
                    </a:ln>
                  </pic:spPr>
                </pic:pic>
              </a:graphicData>
            </a:graphic>
          </wp:inline>
        </w:drawing>
      </w:r>
    </w:p>
    <w:p w:rsidR="003F17B7" w:rsidRDefault="003F17B7" w:rsidP="001B1EC3">
      <w:pPr>
        <w:tabs>
          <w:tab w:val="left" w:pos="851"/>
          <w:tab w:val="left" w:pos="2127"/>
          <w:tab w:val="left" w:pos="2410"/>
        </w:tabs>
        <w:ind w:firstLine="540"/>
        <w:jc w:val="center"/>
        <w:rPr>
          <w:noProof/>
          <w:lang w:val="id-ID" w:eastAsia="id-ID"/>
        </w:rPr>
      </w:pPr>
      <w:r>
        <w:rPr>
          <w:noProof/>
          <w:lang w:val="id-ID" w:eastAsia="id-ID"/>
        </w:rPr>
        <w:t>Gambar</w:t>
      </w:r>
      <w:r w:rsidR="001B1EC3">
        <w:rPr>
          <w:noProof/>
          <w:lang w:val="id-ID" w:eastAsia="id-ID"/>
        </w:rPr>
        <w:t xml:space="preserve"> 4.2.</w:t>
      </w:r>
      <w:r>
        <w:rPr>
          <w:noProof/>
          <w:lang w:val="id-ID" w:eastAsia="id-ID"/>
        </w:rPr>
        <w:t xml:space="preserve"> </w:t>
      </w:r>
      <w:r w:rsidR="001B1EC3">
        <w:rPr>
          <w:noProof/>
          <w:lang w:val="id-ID" w:eastAsia="id-ID"/>
        </w:rPr>
        <w:t>A</w:t>
      </w:r>
      <w:r w:rsidR="00BA2F27">
        <w:rPr>
          <w:noProof/>
          <w:lang w:val="id-ID" w:eastAsia="id-ID"/>
        </w:rPr>
        <w:t>rus gangguan 3 phase dan waktu kerja OCR/CB sebelum integrasi pembangkit tersebar</w:t>
      </w:r>
    </w:p>
    <w:p w:rsidR="005317D7" w:rsidRDefault="004B2B1F" w:rsidP="001B1EC3">
      <w:pPr>
        <w:tabs>
          <w:tab w:val="left" w:pos="851"/>
          <w:tab w:val="left" w:pos="2127"/>
          <w:tab w:val="left" w:pos="2410"/>
        </w:tabs>
        <w:spacing w:line="480" w:lineRule="auto"/>
        <w:ind w:firstLine="540"/>
        <w:jc w:val="center"/>
        <w:rPr>
          <w:noProof/>
          <w:lang w:val="id-ID" w:eastAsia="id-ID"/>
        </w:rPr>
      </w:pPr>
      <w:r>
        <w:rPr>
          <w:noProof/>
          <w:lang w:val="id-ID" w:eastAsia="id-ID"/>
        </w:rPr>
        <w:drawing>
          <wp:inline distT="0" distB="0" distL="0" distR="0">
            <wp:extent cx="4829175" cy="548640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4829175" cy="5486400"/>
                    </a:xfrm>
                    <a:prstGeom prst="rect">
                      <a:avLst/>
                    </a:prstGeom>
                    <a:noFill/>
                    <a:ln w="9525">
                      <a:noFill/>
                      <a:miter lim="800000"/>
                      <a:headEnd/>
                      <a:tailEnd/>
                    </a:ln>
                  </pic:spPr>
                </pic:pic>
              </a:graphicData>
            </a:graphic>
          </wp:inline>
        </w:drawing>
      </w:r>
    </w:p>
    <w:p w:rsidR="00BA2F27" w:rsidRDefault="00BA2F27" w:rsidP="001B1EC3">
      <w:pPr>
        <w:tabs>
          <w:tab w:val="left" w:pos="851"/>
          <w:tab w:val="left" w:pos="2127"/>
          <w:tab w:val="left" w:pos="2410"/>
        </w:tabs>
        <w:ind w:firstLine="540"/>
        <w:jc w:val="center"/>
        <w:rPr>
          <w:noProof/>
          <w:lang w:val="id-ID" w:eastAsia="id-ID"/>
        </w:rPr>
      </w:pPr>
      <w:r>
        <w:rPr>
          <w:noProof/>
          <w:lang w:val="id-ID" w:eastAsia="id-ID"/>
        </w:rPr>
        <w:t>Gambar</w:t>
      </w:r>
      <w:r w:rsidR="001B1EC3">
        <w:rPr>
          <w:noProof/>
          <w:lang w:val="id-ID" w:eastAsia="id-ID"/>
        </w:rPr>
        <w:t xml:space="preserve"> 4.3. A</w:t>
      </w:r>
      <w:r>
        <w:rPr>
          <w:noProof/>
          <w:lang w:val="id-ID" w:eastAsia="id-ID"/>
        </w:rPr>
        <w:t>rus gangguan line-ground (L-G) dan waktu kerja OCR/CB sebelum integrasi pembangkit tersebar</w:t>
      </w:r>
    </w:p>
    <w:p w:rsidR="00BA2F27" w:rsidRDefault="00BA2F27" w:rsidP="00BA2F27">
      <w:pPr>
        <w:tabs>
          <w:tab w:val="left" w:pos="851"/>
          <w:tab w:val="left" w:pos="2127"/>
          <w:tab w:val="left" w:pos="2410"/>
        </w:tabs>
        <w:spacing w:line="480" w:lineRule="auto"/>
        <w:ind w:firstLine="540"/>
        <w:jc w:val="center"/>
        <w:rPr>
          <w:noProof/>
          <w:lang w:val="id-ID" w:eastAsia="id-ID"/>
        </w:rPr>
      </w:pPr>
    </w:p>
    <w:p w:rsidR="00BA2F27" w:rsidRDefault="00BA2F27" w:rsidP="004D5728">
      <w:pPr>
        <w:tabs>
          <w:tab w:val="left" w:pos="851"/>
          <w:tab w:val="left" w:pos="2127"/>
          <w:tab w:val="left" w:pos="2410"/>
        </w:tabs>
        <w:spacing w:line="480" w:lineRule="auto"/>
        <w:ind w:firstLine="540"/>
        <w:jc w:val="both"/>
        <w:rPr>
          <w:noProof/>
          <w:lang w:val="id-ID" w:eastAsia="id-ID"/>
        </w:rPr>
      </w:pPr>
    </w:p>
    <w:p w:rsidR="005317D7" w:rsidRDefault="005317D7" w:rsidP="004D5728">
      <w:pPr>
        <w:tabs>
          <w:tab w:val="left" w:pos="851"/>
          <w:tab w:val="left" w:pos="2127"/>
          <w:tab w:val="left" w:pos="2410"/>
        </w:tabs>
        <w:spacing w:line="480" w:lineRule="auto"/>
        <w:ind w:firstLine="540"/>
        <w:jc w:val="both"/>
        <w:rPr>
          <w:noProof/>
          <w:lang w:val="id-ID" w:eastAsia="id-ID"/>
        </w:rPr>
      </w:pPr>
    </w:p>
    <w:p w:rsidR="005317D7" w:rsidRDefault="004B2B1F" w:rsidP="001B1EC3">
      <w:pPr>
        <w:tabs>
          <w:tab w:val="left" w:pos="851"/>
          <w:tab w:val="left" w:pos="2127"/>
          <w:tab w:val="left" w:pos="2410"/>
        </w:tabs>
        <w:spacing w:line="480" w:lineRule="auto"/>
        <w:ind w:firstLine="540"/>
        <w:jc w:val="center"/>
        <w:rPr>
          <w:noProof/>
          <w:lang w:val="id-ID" w:eastAsia="id-ID"/>
        </w:rPr>
      </w:pPr>
      <w:r>
        <w:rPr>
          <w:noProof/>
          <w:lang w:val="id-ID" w:eastAsia="id-ID"/>
        </w:rPr>
        <w:drawing>
          <wp:inline distT="0" distB="0" distL="0" distR="0">
            <wp:extent cx="4838700" cy="54864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4838700" cy="5486400"/>
                    </a:xfrm>
                    <a:prstGeom prst="rect">
                      <a:avLst/>
                    </a:prstGeom>
                    <a:noFill/>
                    <a:ln w="9525">
                      <a:noFill/>
                      <a:miter lim="800000"/>
                      <a:headEnd/>
                      <a:tailEnd/>
                    </a:ln>
                  </pic:spPr>
                </pic:pic>
              </a:graphicData>
            </a:graphic>
          </wp:inline>
        </w:drawing>
      </w:r>
    </w:p>
    <w:p w:rsidR="00BA2F27"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4.4. Arus </w:t>
      </w:r>
      <w:r w:rsidR="00BA2F27">
        <w:rPr>
          <w:noProof/>
          <w:lang w:val="id-ID" w:eastAsia="id-ID"/>
        </w:rPr>
        <w:t>gangguan line-line (L-L) dan waktu kerja OCR/CB sebelum integrasi pembangkit tersebar</w:t>
      </w:r>
    </w:p>
    <w:p w:rsidR="005317D7" w:rsidRDefault="005317D7" w:rsidP="004D5728">
      <w:pPr>
        <w:tabs>
          <w:tab w:val="left" w:pos="851"/>
          <w:tab w:val="left" w:pos="2127"/>
          <w:tab w:val="left" w:pos="2410"/>
        </w:tabs>
        <w:spacing w:line="480" w:lineRule="auto"/>
        <w:ind w:firstLine="540"/>
        <w:jc w:val="both"/>
        <w:rPr>
          <w:noProof/>
          <w:lang w:val="id-ID" w:eastAsia="id-ID"/>
        </w:rPr>
      </w:pPr>
    </w:p>
    <w:p w:rsidR="005317D7" w:rsidRDefault="004B2B1F" w:rsidP="001B1EC3">
      <w:pPr>
        <w:tabs>
          <w:tab w:val="left" w:pos="851"/>
          <w:tab w:val="left" w:pos="2127"/>
          <w:tab w:val="left" w:pos="2410"/>
        </w:tabs>
        <w:ind w:firstLine="540"/>
        <w:jc w:val="center"/>
        <w:rPr>
          <w:noProof/>
          <w:lang w:val="id-ID" w:eastAsia="id-ID"/>
        </w:rPr>
      </w:pPr>
      <w:r>
        <w:rPr>
          <w:noProof/>
          <w:lang w:val="id-ID" w:eastAsia="id-ID"/>
        </w:rPr>
        <w:drawing>
          <wp:inline distT="0" distB="0" distL="0" distR="0">
            <wp:extent cx="4829175" cy="5486400"/>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srcRect/>
                    <a:stretch>
                      <a:fillRect/>
                    </a:stretch>
                  </pic:blipFill>
                  <pic:spPr bwMode="auto">
                    <a:xfrm>
                      <a:off x="0" y="0"/>
                      <a:ext cx="4829175" cy="5486400"/>
                    </a:xfrm>
                    <a:prstGeom prst="rect">
                      <a:avLst/>
                    </a:prstGeom>
                    <a:noFill/>
                    <a:ln w="9525">
                      <a:noFill/>
                      <a:miter lim="800000"/>
                      <a:headEnd/>
                      <a:tailEnd/>
                    </a:ln>
                  </pic:spPr>
                </pic:pic>
              </a:graphicData>
            </a:graphic>
          </wp:inline>
        </w:drawing>
      </w:r>
    </w:p>
    <w:p w:rsidR="00BA2F27"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4.5. Arus </w:t>
      </w:r>
      <w:r w:rsidR="00BA2F27">
        <w:rPr>
          <w:noProof/>
          <w:lang w:val="id-ID" w:eastAsia="id-ID"/>
        </w:rPr>
        <w:t>gangguan line-line-ground (L-L-G) dan waktu kerja OCR/CB sebelum integrasi pembangkit tersebar</w:t>
      </w:r>
    </w:p>
    <w:p w:rsidR="001B1EC3" w:rsidRDefault="001B1EC3" w:rsidP="001B1EC3">
      <w:pPr>
        <w:tabs>
          <w:tab w:val="left" w:pos="851"/>
          <w:tab w:val="left" w:pos="2127"/>
          <w:tab w:val="left" w:pos="2410"/>
        </w:tabs>
        <w:ind w:firstLine="540"/>
        <w:jc w:val="center"/>
        <w:rPr>
          <w:noProof/>
          <w:lang w:val="id-ID" w:eastAsia="id-ID"/>
        </w:rPr>
      </w:pPr>
    </w:p>
    <w:p w:rsidR="001B1EC3" w:rsidRDefault="00FF02D4" w:rsidP="00FF02D4">
      <w:pPr>
        <w:spacing w:line="480" w:lineRule="auto"/>
        <w:ind w:firstLine="720"/>
        <w:jc w:val="both"/>
        <w:rPr>
          <w:noProof/>
          <w:lang w:val="id-ID" w:eastAsia="id-ID"/>
        </w:rPr>
      </w:pPr>
      <w:r>
        <w:rPr>
          <w:noProof/>
          <w:lang w:val="id-ID" w:eastAsia="id-ID"/>
        </w:rPr>
        <w:t xml:space="preserve">Dari gambar kurva hasil simulasi gangguan </w:t>
      </w:r>
      <w:r>
        <w:rPr>
          <w:bCs/>
        </w:rPr>
        <w:t xml:space="preserve">hubung singkat 3 Fasa, 2 Fasa (L-L), 1 Fasa ke tanah (L-G), 2 Fasa ke tanah (L-L-G) pada titik GLI. 149 sebelum integrasi pembangkit tersebar menunjukkan rele OCR bekerja sesuai urutan waktu setelan. Rele OCR yang pertama bekerja melakukan perintah pemutusan kepada circuit breaker adalah rele keluaran Gardu Hubung atau rele OCR pada sisi penyulang, kemudian beberapa detik rele OCR yang ke dua bekerja yaitu rele OCR masukan gardu induk. </w:t>
      </w:r>
      <w:r w:rsidR="00BA27B3">
        <w:rPr>
          <w:bCs/>
        </w:rPr>
        <w:t>Rele kedua bekerja apabila rele pertama gagal memproteksi gangguan</w:t>
      </w:r>
      <w:r w:rsidR="00221ADA">
        <w:rPr>
          <w:bCs/>
        </w:rPr>
        <w:t xml:space="preserve"> dari sisi penyulang. </w:t>
      </w:r>
      <w:r w:rsidR="0087361B">
        <w:rPr>
          <w:bCs/>
        </w:rPr>
        <w:t>Dari keseluruhan gambar menunjukkan waktu kerja rele berdasarkan nilai arus gangguan tidak bersamaan karena terdapat delay waktu kerja pemutusan.</w:t>
      </w:r>
    </w:p>
    <w:p w:rsidR="001B1EC3" w:rsidRDefault="001B1EC3" w:rsidP="001B1EC3">
      <w:pPr>
        <w:tabs>
          <w:tab w:val="left" w:pos="851"/>
          <w:tab w:val="left" w:pos="2127"/>
          <w:tab w:val="left" w:pos="2410"/>
        </w:tabs>
        <w:ind w:firstLine="540"/>
        <w:jc w:val="center"/>
        <w:rPr>
          <w:noProof/>
          <w:lang w:val="id-ID" w:eastAsia="id-ID"/>
        </w:rPr>
      </w:pPr>
    </w:p>
    <w:p w:rsidR="005317D7" w:rsidRDefault="005317D7" w:rsidP="00CA786D">
      <w:pPr>
        <w:numPr>
          <w:ilvl w:val="2"/>
          <w:numId w:val="38"/>
        </w:numPr>
        <w:tabs>
          <w:tab w:val="left" w:pos="720"/>
          <w:tab w:val="left" w:pos="2410"/>
        </w:tabs>
        <w:spacing w:line="480" w:lineRule="auto"/>
        <w:rPr>
          <w:noProof/>
          <w:lang w:val="id-ID" w:eastAsia="id-ID"/>
        </w:rPr>
      </w:pPr>
      <w:r w:rsidRPr="00CA786D">
        <w:rPr>
          <w:noProof/>
          <w:lang w:val="id-ID" w:eastAsia="id-ID"/>
        </w:rPr>
        <w:t>Setelah masuknya pembangkit tersebar (</w:t>
      </w:r>
      <w:r w:rsidRPr="00CA786D">
        <w:rPr>
          <w:i/>
          <w:noProof/>
          <w:lang w:val="id-ID" w:eastAsia="id-ID"/>
        </w:rPr>
        <w:t>Distributed Generation</w:t>
      </w:r>
      <w:r w:rsidRPr="00CA786D">
        <w:rPr>
          <w:noProof/>
          <w:lang w:val="id-ID" w:eastAsia="id-ID"/>
        </w:rPr>
        <w:t>)</w:t>
      </w:r>
    </w:p>
    <w:p w:rsidR="005317D7" w:rsidRDefault="004B2B1F" w:rsidP="001B1EC3">
      <w:pPr>
        <w:tabs>
          <w:tab w:val="left" w:pos="851"/>
          <w:tab w:val="left" w:pos="2127"/>
          <w:tab w:val="left" w:pos="2410"/>
        </w:tabs>
        <w:ind w:firstLine="540"/>
        <w:jc w:val="center"/>
        <w:rPr>
          <w:b/>
          <w:noProof/>
          <w:lang w:val="id-ID" w:eastAsia="id-ID"/>
        </w:rPr>
      </w:pPr>
      <w:r>
        <w:rPr>
          <w:b/>
          <w:noProof/>
          <w:lang w:val="id-ID" w:eastAsia="id-ID"/>
        </w:rPr>
        <w:drawing>
          <wp:inline distT="0" distB="0" distL="0" distR="0">
            <wp:extent cx="4791075" cy="548640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srcRect/>
                    <a:stretch>
                      <a:fillRect/>
                    </a:stretch>
                  </pic:blipFill>
                  <pic:spPr bwMode="auto">
                    <a:xfrm>
                      <a:off x="0" y="0"/>
                      <a:ext cx="4791075" cy="5486400"/>
                    </a:xfrm>
                    <a:prstGeom prst="rect">
                      <a:avLst/>
                    </a:prstGeom>
                    <a:noFill/>
                    <a:ln w="9525">
                      <a:noFill/>
                      <a:miter lim="800000"/>
                      <a:headEnd/>
                      <a:tailEnd/>
                    </a:ln>
                  </pic:spPr>
                </pic:pic>
              </a:graphicData>
            </a:graphic>
          </wp:inline>
        </w:drawing>
      </w:r>
    </w:p>
    <w:p w:rsidR="00465478"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4.6. Arus </w:t>
      </w:r>
      <w:r w:rsidR="00465478">
        <w:rPr>
          <w:noProof/>
          <w:lang w:val="id-ID" w:eastAsia="id-ID"/>
        </w:rPr>
        <w:t>gangguan 3 phase dan waktu kerja OCR/CB setelah integrasi pembangkit tersebar</w:t>
      </w:r>
    </w:p>
    <w:p w:rsidR="00465478" w:rsidRPr="00ED234D" w:rsidRDefault="00465478" w:rsidP="004D5728">
      <w:pPr>
        <w:tabs>
          <w:tab w:val="left" w:pos="851"/>
          <w:tab w:val="left" w:pos="2127"/>
          <w:tab w:val="left" w:pos="2410"/>
        </w:tabs>
        <w:spacing w:line="480" w:lineRule="auto"/>
        <w:ind w:firstLine="540"/>
        <w:jc w:val="both"/>
        <w:rPr>
          <w:b/>
          <w:noProof/>
          <w:lang w:val="id-ID" w:eastAsia="id-ID"/>
        </w:rPr>
      </w:pPr>
    </w:p>
    <w:p w:rsidR="00ED234D" w:rsidRDefault="004B2B1F" w:rsidP="001B1EC3">
      <w:pPr>
        <w:tabs>
          <w:tab w:val="left" w:pos="851"/>
          <w:tab w:val="left" w:pos="2127"/>
          <w:tab w:val="left" w:pos="2410"/>
        </w:tabs>
        <w:spacing w:line="480" w:lineRule="auto"/>
        <w:ind w:firstLine="540"/>
        <w:jc w:val="center"/>
        <w:rPr>
          <w:noProof/>
          <w:lang w:val="id-ID" w:eastAsia="id-ID"/>
        </w:rPr>
      </w:pPr>
      <w:r>
        <w:rPr>
          <w:noProof/>
          <w:lang w:val="id-ID" w:eastAsia="id-ID"/>
        </w:rPr>
        <w:drawing>
          <wp:inline distT="0" distB="0" distL="0" distR="0">
            <wp:extent cx="4838700" cy="54864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4838700" cy="5486400"/>
                    </a:xfrm>
                    <a:prstGeom prst="rect">
                      <a:avLst/>
                    </a:prstGeom>
                    <a:noFill/>
                    <a:ln w="9525">
                      <a:noFill/>
                      <a:miter lim="800000"/>
                      <a:headEnd/>
                      <a:tailEnd/>
                    </a:ln>
                  </pic:spPr>
                </pic:pic>
              </a:graphicData>
            </a:graphic>
          </wp:inline>
        </w:drawing>
      </w:r>
    </w:p>
    <w:p w:rsidR="00465478"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4.7. Arus </w:t>
      </w:r>
      <w:r w:rsidR="00465478">
        <w:rPr>
          <w:noProof/>
          <w:lang w:val="id-ID" w:eastAsia="id-ID"/>
        </w:rPr>
        <w:t>gangguan line-ground (L-G) dan waktu kerja OCR/CB setelah integrasi pembangkit tersebar</w:t>
      </w:r>
    </w:p>
    <w:p w:rsidR="00465478" w:rsidRDefault="00465478" w:rsidP="004D5728">
      <w:pPr>
        <w:tabs>
          <w:tab w:val="left" w:pos="851"/>
          <w:tab w:val="left" w:pos="2127"/>
          <w:tab w:val="left" w:pos="2410"/>
        </w:tabs>
        <w:spacing w:line="480" w:lineRule="auto"/>
        <w:ind w:firstLine="540"/>
        <w:jc w:val="both"/>
        <w:rPr>
          <w:noProof/>
          <w:lang w:val="id-ID" w:eastAsia="id-ID"/>
        </w:rPr>
      </w:pPr>
    </w:p>
    <w:p w:rsidR="00ED234D" w:rsidRDefault="004B2B1F" w:rsidP="004D5728">
      <w:pPr>
        <w:tabs>
          <w:tab w:val="left" w:pos="851"/>
          <w:tab w:val="left" w:pos="2127"/>
          <w:tab w:val="left" w:pos="2410"/>
        </w:tabs>
        <w:spacing w:line="480" w:lineRule="auto"/>
        <w:ind w:firstLine="540"/>
        <w:jc w:val="both"/>
        <w:rPr>
          <w:noProof/>
          <w:lang w:val="id-ID" w:eastAsia="id-ID"/>
        </w:rPr>
      </w:pPr>
      <w:r>
        <w:rPr>
          <w:noProof/>
          <w:lang w:val="id-ID" w:eastAsia="id-ID"/>
        </w:rPr>
        <w:drawing>
          <wp:inline distT="0" distB="0" distL="0" distR="0">
            <wp:extent cx="4848225" cy="54864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srcRect/>
                    <a:stretch>
                      <a:fillRect/>
                    </a:stretch>
                  </pic:blipFill>
                  <pic:spPr bwMode="auto">
                    <a:xfrm>
                      <a:off x="0" y="0"/>
                      <a:ext cx="4848225" cy="5486400"/>
                    </a:xfrm>
                    <a:prstGeom prst="rect">
                      <a:avLst/>
                    </a:prstGeom>
                    <a:noFill/>
                    <a:ln w="9525">
                      <a:noFill/>
                      <a:miter lim="800000"/>
                      <a:headEnd/>
                      <a:tailEnd/>
                    </a:ln>
                  </pic:spPr>
                </pic:pic>
              </a:graphicData>
            </a:graphic>
          </wp:inline>
        </w:drawing>
      </w:r>
    </w:p>
    <w:p w:rsidR="00465478"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4.8. Arus </w:t>
      </w:r>
      <w:r w:rsidR="00465478">
        <w:rPr>
          <w:noProof/>
          <w:lang w:val="id-ID" w:eastAsia="id-ID"/>
        </w:rPr>
        <w:t>gangguan line-line (L-L) dan waktu kerja OCR/CB setelah integrasi pembangkit tersebar</w:t>
      </w:r>
    </w:p>
    <w:p w:rsidR="00465478" w:rsidRDefault="00465478" w:rsidP="004D5728">
      <w:pPr>
        <w:tabs>
          <w:tab w:val="left" w:pos="851"/>
          <w:tab w:val="left" w:pos="2127"/>
          <w:tab w:val="left" w:pos="2410"/>
        </w:tabs>
        <w:spacing w:line="480" w:lineRule="auto"/>
        <w:ind w:firstLine="540"/>
        <w:jc w:val="both"/>
        <w:rPr>
          <w:noProof/>
          <w:lang w:val="id-ID" w:eastAsia="id-ID"/>
        </w:rPr>
      </w:pPr>
    </w:p>
    <w:p w:rsidR="00ED234D" w:rsidRDefault="004B2B1F" w:rsidP="004D5728">
      <w:pPr>
        <w:tabs>
          <w:tab w:val="left" w:pos="851"/>
          <w:tab w:val="left" w:pos="2127"/>
          <w:tab w:val="left" w:pos="2410"/>
        </w:tabs>
        <w:spacing w:line="480" w:lineRule="auto"/>
        <w:ind w:firstLine="540"/>
        <w:jc w:val="both"/>
        <w:rPr>
          <w:noProof/>
          <w:lang w:val="id-ID" w:eastAsia="id-ID"/>
        </w:rPr>
      </w:pPr>
      <w:r>
        <w:rPr>
          <w:noProof/>
          <w:lang w:val="id-ID" w:eastAsia="id-ID"/>
        </w:rPr>
        <w:drawing>
          <wp:inline distT="0" distB="0" distL="0" distR="0">
            <wp:extent cx="4838700" cy="54864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a:stretch>
                      <a:fillRect/>
                    </a:stretch>
                  </pic:blipFill>
                  <pic:spPr bwMode="auto">
                    <a:xfrm>
                      <a:off x="0" y="0"/>
                      <a:ext cx="4838700" cy="5486400"/>
                    </a:xfrm>
                    <a:prstGeom prst="rect">
                      <a:avLst/>
                    </a:prstGeom>
                    <a:noFill/>
                    <a:ln w="9525">
                      <a:noFill/>
                      <a:miter lim="800000"/>
                      <a:headEnd/>
                      <a:tailEnd/>
                    </a:ln>
                  </pic:spPr>
                </pic:pic>
              </a:graphicData>
            </a:graphic>
          </wp:inline>
        </w:drawing>
      </w:r>
    </w:p>
    <w:p w:rsidR="00465478" w:rsidRDefault="001B1EC3" w:rsidP="001B1EC3">
      <w:pPr>
        <w:tabs>
          <w:tab w:val="left" w:pos="851"/>
          <w:tab w:val="left" w:pos="2127"/>
          <w:tab w:val="left" w:pos="2410"/>
        </w:tabs>
        <w:ind w:firstLine="540"/>
        <w:jc w:val="center"/>
        <w:rPr>
          <w:noProof/>
          <w:lang w:val="id-ID" w:eastAsia="id-ID"/>
        </w:rPr>
      </w:pPr>
      <w:r>
        <w:rPr>
          <w:noProof/>
          <w:lang w:val="id-ID" w:eastAsia="id-ID"/>
        </w:rPr>
        <w:t xml:space="preserve">Gambar 4.9. Arus </w:t>
      </w:r>
      <w:r w:rsidR="00465478">
        <w:rPr>
          <w:noProof/>
          <w:lang w:val="id-ID" w:eastAsia="id-ID"/>
        </w:rPr>
        <w:t>gangguan line-line-ground (L-L-G) dan waktu kerja OCR/CB setelah integrasi pembangkit tersebar</w:t>
      </w:r>
    </w:p>
    <w:p w:rsidR="00465478" w:rsidRDefault="00465478" w:rsidP="004D5728">
      <w:pPr>
        <w:tabs>
          <w:tab w:val="left" w:pos="851"/>
          <w:tab w:val="left" w:pos="2127"/>
          <w:tab w:val="left" w:pos="2410"/>
        </w:tabs>
        <w:spacing w:line="480" w:lineRule="auto"/>
        <w:ind w:firstLine="540"/>
        <w:jc w:val="both"/>
        <w:rPr>
          <w:noProof/>
          <w:lang w:val="id-ID" w:eastAsia="id-ID"/>
        </w:rPr>
      </w:pPr>
    </w:p>
    <w:p w:rsidR="00FE79ED" w:rsidRDefault="00FE79ED" w:rsidP="00FE79ED">
      <w:pPr>
        <w:spacing w:line="480" w:lineRule="auto"/>
        <w:ind w:firstLine="720"/>
        <w:jc w:val="both"/>
        <w:rPr>
          <w:bCs/>
        </w:rPr>
      </w:pPr>
      <w:r>
        <w:rPr>
          <w:noProof/>
          <w:lang w:val="id-ID" w:eastAsia="id-ID"/>
        </w:rPr>
        <w:t xml:space="preserve">Dari gambar kurva hasil simulasi gangguan </w:t>
      </w:r>
      <w:r>
        <w:rPr>
          <w:bCs/>
        </w:rPr>
        <w:t xml:space="preserve">hubung singkat 3 Fasa, 2 Fasa (L-L), 1 Fasa ke tanah (L-G), 2 Fasa ke tanah (L-L-G) pada titik GLI. 149 </w:t>
      </w:r>
      <w:r w:rsidRPr="00FE79ED">
        <w:rPr>
          <w:b/>
          <w:bCs/>
        </w:rPr>
        <w:t>setelah</w:t>
      </w:r>
      <w:r>
        <w:rPr>
          <w:bCs/>
        </w:rPr>
        <w:t xml:space="preserve"> integrasi pembangkit tersebar menunjukkan rele OCR bekerja sesuai urutan waktu setelan. Nilai arus gangguan hubung singkat berdasarkan 4 jenis gangguan menunjukkan perubahan nilai arus gangguan setelah integrasi pembangkit.</w:t>
      </w:r>
      <w:r w:rsidR="00F46F69">
        <w:rPr>
          <w:bCs/>
        </w:rPr>
        <w:t xml:space="preserve"> Pembangkit tersebar berbasis generator sinkron dengan kapasitas daya 500 kW memiliki kontribusi arus gangguan hu</w:t>
      </w:r>
      <w:r w:rsidR="005B1841">
        <w:rPr>
          <w:bCs/>
        </w:rPr>
        <w:t>bung singkat ke dalam penyulang distribusi.</w:t>
      </w:r>
      <w:r w:rsidR="00A972AE">
        <w:rPr>
          <w:bCs/>
        </w:rPr>
        <w:t xml:space="preserve"> Pada system pembangkit dipasangkan rele OCR yang difungsikan untuk memproteksi arus lebih dari pembangkit yang masuk ke dalam penyulang dan sealiknya arus gangguan yang masuk dari penyulang ke pembangkit tersebar. Oleh karena itu, setting rele arus lebih dibutuhkan untuk memeriksa waktu kerja seluruh rele yang terhubung dengan penyulang. </w:t>
      </w:r>
    </w:p>
    <w:p w:rsidR="00FE79ED" w:rsidRDefault="00A972AE" w:rsidP="00B84E8E">
      <w:pPr>
        <w:spacing w:line="480" w:lineRule="auto"/>
        <w:ind w:firstLine="720"/>
        <w:jc w:val="both"/>
        <w:rPr>
          <w:noProof/>
          <w:lang w:val="id-ID" w:eastAsia="id-ID"/>
        </w:rPr>
      </w:pPr>
      <w:r>
        <w:rPr>
          <w:bCs/>
        </w:rPr>
        <w:t>Dari hasil simulasi, r</w:t>
      </w:r>
      <w:r w:rsidR="00FE79ED">
        <w:rPr>
          <w:bCs/>
        </w:rPr>
        <w:t xml:space="preserve">ele OCR yang pertama bekerja melakukan perintah pemutusan kepada circuit breaker adalah rele keluaran </w:t>
      </w:r>
      <w:r>
        <w:rPr>
          <w:bCs/>
        </w:rPr>
        <w:t xml:space="preserve">pembangkit tersebar, kemudian ke-dua disusul oleh rele OCR pada </w:t>
      </w:r>
      <w:r w:rsidR="00FE79ED">
        <w:rPr>
          <w:bCs/>
        </w:rPr>
        <w:t xml:space="preserve">Gardu Hubung sisi penyulang, </w:t>
      </w:r>
      <w:r>
        <w:rPr>
          <w:bCs/>
        </w:rPr>
        <w:t xml:space="preserve">dan </w:t>
      </w:r>
      <w:r w:rsidR="00FE79ED">
        <w:rPr>
          <w:bCs/>
        </w:rPr>
        <w:t xml:space="preserve">rele OCR </w:t>
      </w:r>
      <w:r>
        <w:rPr>
          <w:bCs/>
        </w:rPr>
        <w:t xml:space="preserve">ke-tiga </w:t>
      </w:r>
      <w:r w:rsidR="00FE79ED">
        <w:rPr>
          <w:bCs/>
        </w:rPr>
        <w:t xml:space="preserve">yang bekerja yaitu rele OCR masukan gardu induk. </w:t>
      </w:r>
      <w:r>
        <w:rPr>
          <w:bCs/>
        </w:rPr>
        <w:t xml:space="preserve">Dari hasil simulasi seluruh jenis gangguan pada titik GLI. 149 menunjukkan rele OCR pada pembangkit berfungsi untuk memproteksi pembangkit tersebar, dan rele OCR pada Gardu Hubung berfungsi untuk memproteksi gangguan yang masuk dari arah penyulang. </w:t>
      </w:r>
      <w:r w:rsidR="00FE79ED">
        <w:rPr>
          <w:bCs/>
        </w:rPr>
        <w:t xml:space="preserve">Dari keseluruhan gambar menunjukkan waktu kerja rele </w:t>
      </w:r>
      <w:r w:rsidR="00B84E8E">
        <w:rPr>
          <w:bCs/>
        </w:rPr>
        <w:t xml:space="preserve">pembangkit tersebar </w:t>
      </w:r>
      <w:r w:rsidR="00FE79ED">
        <w:rPr>
          <w:bCs/>
        </w:rPr>
        <w:t xml:space="preserve">berdasarkan nilai arus gangguan </w:t>
      </w:r>
      <w:r w:rsidR="00B84E8E">
        <w:rPr>
          <w:bCs/>
        </w:rPr>
        <w:t xml:space="preserve">saling tumpang tindih dengan waktu kerja rele OCR keluaran Gardu Hubung sisi penyulang. </w:t>
      </w:r>
      <w:r w:rsidR="008A7AC9">
        <w:rPr>
          <w:bCs/>
        </w:rPr>
        <w:t xml:space="preserve">Adanya urutan kerja yang saling bersamaan antara rele OCR dianggap sudah sesuai karena masing-masing lokasi rele OCR berada pada jalur yang berbeda. </w:t>
      </w:r>
    </w:p>
    <w:p w:rsidR="00ED234D" w:rsidRPr="003859E1" w:rsidRDefault="00ED234D" w:rsidP="004D5728">
      <w:pPr>
        <w:tabs>
          <w:tab w:val="left" w:pos="851"/>
          <w:tab w:val="left" w:pos="2127"/>
          <w:tab w:val="left" w:pos="2410"/>
        </w:tabs>
        <w:spacing w:line="480" w:lineRule="auto"/>
        <w:ind w:firstLine="540"/>
        <w:jc w:val="both"/>
        <w:rPr>
          <w:bCs/>
        </w:rPr>
      </w:pPr>
    </w:p>
    <w:p w:rsidR="00872713" w:rsidRDefault="00872713" w:rsidP="008C0C5B">
      <w:pPr>
        <w:tabs>
          <w:tab w:val="left" w:pos="426"/>
          <w:tab w:val="left" w:pos="851"/>
          <w:tab w:val="left" w:pos="2127"/>
          <w:tab w:val="left" w:pos="2410"/>
        </w:tabs>
        <w:spacing w:line="480" w:lineRule="auto"/>
        <w:jc w:val="center"/>
        <w:rPr>
          <w:b/>
          <w:bCs/>
        </w:rPr>
      </w:pPr>
    </w:p>
    <w:p w:rsidR="00872713" w:rsidRDefault="00872713" w:rsidP="008C0C5B">
      <w:pPr>
        <w:tabs>
          <w:tab w:val="left" w:pos="426"/>
          <w:tab w:val="left" w:pos="851"/>
          <w:tab w:val="left" w:pos="2127"/>
          <w:tab w:val="left" w:pos="2410"/>
        </w:tabs>
        <w:spacing w:line="480" w:lineRule="auto"/>
        <w:jc w:val="center"/>
        <w:rPr>
          <w:b/>
          <w:bCs/>
        </w:rPr>
      </w:pPr>
    </w:p>
    <w:p w:rsidR="00872713" w:rsidRDefault="00872713" w:rsidP="008C0C5B">
      <w:pPr>
        <w:tabs>
          <w:tab w:val="left" w:pos="426"/>
          <w:tab w:val="left" w:pos="851"/>
          <w:tab w:val="left" w:pos="2127"/>
          <w:tab w:val="left" w:pos="2410"/>
        </w:tabs>
        <w:spacing w:line="480" w:lineRule="auto"/>
        <w:jc w:val="center"/>
        <w:rPr>
          <w:b/>
          <w:bCs/>
        </w:rPr>
      </w:pPr>
    </w:p>
    <w:p w:rsidR="001B1EC3" w:rsidRDefault="000D64DC" w:rsidP="008C0C5B">
      <w:pPr>
        <w:tabs>
          <w:tab w:val="left" w:pos="426"/>
          <w:tab w:val="left" w:pos="851"/>
          <w:tab w:val="left" w:pos="2127"/>
          <w:tab w:val="left" w:pos="2410"/>
        </w:tabs>
        <w:spacing w:line="480" w:lineRule="auto"/>
        <w:jc w:val="center"/>
        <w:rPr>
          <w:b/>
          <w:bCs/>
        </w:rPr>
      </w:pPr>
      <w:r>
        <w:rPr>
          <w:b/>
          <w:bCs/>
        </w:rPr>
        <w:t>BAB V</w:t>
      </w:r>
    </w:p>
    <w:p w:rsidR="000D64DC" w:rsidRDefault="000D64DC" w:rsidP="008C0C5B">
      <w:pPr>
        <w:tabs>
          <w:tab w:val="left" w:pos="426"/>
          <w:tab w:val="left" w:pos="851"/>
          <w:tab w:val="left" w:pos="2127"/>
          <w:tab w:val="left" w:pos="2410"/>
        </w:tabs>
        <w:spacing w:line="480" w:lineRule="auto"/>
        <w:jc w:val="center"/>
        <w:rPr>
          <w:b/>
          <w:bCs/>
        </w:rPr>
      </w:pPr>
      <w:r>
        <w:rPr>
          <w:b/>
          <w:bCs/>
        </w:rPr>
        <w:t>KESIMPULAN</w:t>
      </w:r>
    </w:p>
    <w:p w:rsidR="000D64DC" w:rsidRDefault="005D71B1" w:rsidP="00C23A7B">
      <w:pPr>
        <w:tabs>
          <w:tab w:val="left" w:pos="426"/>
          <w:tab w:val="left" w:pos="851"/>
          <w:tab w:val="left" w:pos="2127"/>
          <w:tab w:val="left" w:pos="2410"/>
        </w:tabs>
        <w:spacing w:line="480" w:lineRule="auto"/>
        <w:jc w:val="both"/>
        <w:rPr>
          <w:b/>
          <w:bCs/>
        </w:rPr>
      </w:pPr>
      <w:r>
        <w:rPr>
          <w:b/>
          <w:bCs/>
        </w:rPr>
        <w:t>5.1. Kesimpulan</w:t>
      </w:r>
    </w:p>
    <w:p w:rsidR="006064D0" w:rsidRDefault="006064D0" w:rsidP="006064D0">
      <w:pPr>
        <w:tabs>
          <w:tab w:val="left" w:pos="426"/>
          <w:tab w:val="left" w:pos="851"/>
          <w:tab w:val="left" w:pos="2127"/>
          <w:tab w:val="left" w:pos="2410"/>
        </w:tabs>
        <w:spacing w:line="480" w:lineRule="auto"/>
        <w:ind w:firstLine="720"/>
        <w:jc w:val="both"/>
        <w:rPr>
          <w:bCs/>
        </w:rPr>
      </w:pPr>
      <w:r w:rsidRPr="006064D0">
        <w:rPr>
          <w:bCs/>
        </w:rPr>
        <w:t>Berdasa</w:t>
      </w:r>
      <w:r>
        <w:rPr>
          <w:bCs/>
        </w:rPr>
        <w:t xml:space="preserve">rkan hasil analisis dan simulasi, maka dapat disimpulkan bahwa nilai arus hubung singkat setelah integrasi pembangkit tersebar mengalami perubahan. Hal ini disebabkan karena pembangkit tersebar 500 kW berbasis generator sinkron memiliki kontribusi arus gangguan </w:t>
      </w:r>
      <w:r w:rsidR="00203EA0">
        <w:rPr>
          <w:bCs/>
        </w:rPr>
        <w:t xml:space="preserve">3 phase </w:t>
      </w:r>
      <w:r>
        <w:rPr>
          <w:bCs/>
        </w:rPr>
        <w:t xml:space="preserve">ke dalam penyulang sebesar 0.789 kA dan kontribusi arus gangguan </w:t>
      </w:r>
      <w:r w:rsidR="00203EA0">
        <w:rPr>
          <w:bCs/>
        </w:rPr>
        <w:t xml:space="preserve">3 phase </w:t>
      </w:r>
      <w:r>
        <w:rPr>
          <w:bCs/>
        </w:rPr>
        <w:t xml:space="preserve">pada GH. Isimu </w:t>
      </w:r>
      <w:r w:rsidR="00203EA0">
        <w:rPr>
          <w:bCs/>
        </w:rPr>
        <w:t xml:space="preserve">kedalam </w:t>
      </w:r>
      <w:r>
        <w:rPr>
          <w:bCs/>
        </w:rPr>
        <w:t xml:space="preserve"> penyulang sebesar 6.928 kA. </w:t>
      </w:r>
      <w:r w:rsidR="002601E8">
        <w:rPr>
          <w:bCs/>
        </w:rPr>
        <w:t>Rele proteksi OCR pada penyulang sebelum integrasi pembangkit tersebar telah bekerja sesuai waktu karakteristik invers. Setelah integrasi pembangkit tersebar dilakukan perhitungan ulang terhadap setelan arus dan setelan waktu TMS rele dan diperoleh waktu kerja koordinasi rele OCR sudah sesuai dengan karakteristik waktu invers.</w:t>
      </w:r>
    </w:p>
    <w:p w:rsidR="003E3635" w:rsidRPr="006064D0" w:rsidRDefault="003E3635" w:rsidP="006064D0">
      <w:pPr>
        <w:tabs>
          <w:tab w:val="left" w:pos="426"/>
          <w:tab w:val="left" w:pos="851"/>
          <w:tab w:val="left" w:pos="2127"/>
          <w:tab w:val="left" w:pos="2410"/>
        </w:tabs>
        <w:spacing w:line="480" w:lineRule="auto"/>
        <w:ind w:firstLine="720"/>
        <w:jc w:val="both"/>
        <w:rPr>
          <w:bCs/>
        </w:rPr>
      </w:pPr>
    </w:p>
    <w:p w:rsidR="005D71B1" w:rsidRDefault="005D71B1" w:rsidP="00C23A7B">
      <w:pPr>
        <w:tabs>
          <w:tab w:val="left" w:pos="426"/>
          <w:tab w:val="left" w:pos="851"/>
          <w:tab w:val="left" w:pos="2127"/>
          <w:tab w:val="left" w:pos="2410"/>
        </w:tabs>
        <w:spacing w:line="480" w:lineRule="auto"/>
        <w:jc w:val="both"/>
        <w:rPr>
          <w:b/>
          <w:bCs/>
        </w:rPr>
      </w:pPr>
      <w:r>
        <w:rPr>
          <w:b/>
          <w:bCs/>
        </w:rPr>
        <w:t>5.2. Saran</w:t>
      </w:r>
    </w:p>
    <w:p w:rsidR="002601E8" w:rsidRPr="00F82962" w:rsidRDefault="003E3635" w:rsidP="00C23A7B">
      <w:pPr>
        <w:tabs>
          <w:tab w:val="left" w:pos="426"/>
          <w:tab w:val="left" w:pos="851"/>
          <w:tab w:val="left" w:pos="2127"/>
          <w:tab w:val="left" w:pos="2410"/>
        </w:tabs>
        <w:spacing w:line="480" w:lineRule="auto"/>
        <w:jc w:val="both"/>
        <w:rPr>
          <w:bCs/>
        </w:rPr>
      </w:pPr>
      <w:r>
        <w:rPr>
          <w:bCs/>
        </w:rPr>
        <w:tab/>
      </w:r>
      <w:r w:rsidR="00F82962">
        <w:rPr>
          <w:bCs/>
        </w:rPr>
        <w:t xml:space="preserve">Disarankan pada penelitian terkait integrasi pembangkit tersebar pada system distribusi radial dengan memperhitungkan koordinasi proteksi recloser dan waktu kerja Fuse </w:t>
      </w:r>
      <w:r w:rsidR="00F82962" w:rsidRPr="00F82962">
        <w:rPr>
          <w:bCs/>
          <w:i/>
        </w:rPr>
        <w:t>Cut-Out</w:t>
      </w:r>
    </w:p>
    <w:p w:rsidR="00872713" w:rsidRDefault="00872713" w:rsidP="008C0C5B">
      <w:pPr>
        <w:tabs>
          <w:tab w:val="left" w:pos="426"/>
          <w:tab w:val="left" w:pos="851"/>
          <w:tab w:val="left" w:pos="2127"/>
          <w:tab w:val="left" w:pos="2410"/>
        </w:tabs>
        <w:spacing w:line="480" w:lineRule="auto"/>
        <w:jc w:val="center"/>
        <w:rPr>
          <w:b/>
          <w:bCs/>
        </w:rPr>
      </w:pPr>
    </w:p>
    <w:p w:rsidR="00F82962" w:rsidRDefault="00F82962" w:rsidP="008C0C5B">
      <w:pPr>
        <w:tabs>
          <w:tab w:val="left" w:pos="426"/>
          <w:tab w:val="left" w:pos="851"/>
          <w:tab w:val="left" w:pos="2127"/>
          <w:tab w:val="left" w:pos="2410"/>
        </w:tabs>
        <w:spacing w:line="480" w:lineRule="auto"/>
        <w:jc w:val="center"/>
        <w:rPr>
          <w:b/>
          <w:bCs/>
        </w:rPr>
      </w:pPr>
    </w:p>
    <w:p w:rsidR="00F82962" w:rsidRDefault="00F82962" w:rsidP="008C0C5B">
      <w:pPr>
        <w:tabs>
          <w:tab w:val="left" w:pos="426"/>
          <w:tab w:val="left" w:pos="851"/>
          <w:tab w:val="left" w:pos="2127"/>
          <w:tab w:val="left" w:pos="2410"/>
        </w:tabs>
        <w:spacing w:line="480" w:lineRule="auto"/>
        <w:jc w:val="center"/>
        <w:rPr>
          <w:b/>
          <w:bCs/>
        </w:rPr>
      </w:pPr>
    </w:p>
    <w:p w:rsidR="00F82962" w:rsidRDefault="00F82962" w:rsidP="008C0C5B">
      <w:pPr>
        <w:tabs>
          <w:tab w:val="left" w:pos="426"/>
          <w:tab w:val="left" w:pos="851"/>
          <w:tab w:val="left" w:pos="2127"/>
          <w:tab w:val="left" w:pos="2410"/>
        </w:tabs>
        <w:spacing w:line="480" w:lineRule="auto"/>
        <w:jc w:val="center"/>
        <w:rPr>
          <w:b/>
          <w:bCs/>
        </w:rPr>
      </w:pPr>
    </w:p>
    <w:p w:rsidR="00F82962" w:rsidRDefault="00F82962" w:rsidP="008C0C5B">
      <w:pPr>
        <w:tabs>
          <w:tab w:val="left" w:pos="426"/>
          <w:tab w:val="left" w:pos="851"/>
          <w:tab w:val="left" w:pos="2127"/>
          <w:tab w:val="left" w:pos="2410"/>
        </w:tabs>
        <w:spacing w:line="480" w:lineRule="auto"/>
        <w:jc w:val="center"/>
        <w:rPr>
          <w:b/>
          <w:bCs/>
        </w:rPr>
      </w:pPr>
    </w:p>
    <w:p w:rsidR="00F82962" w:rsidRDefault="00F82962" w:rsidP="008C0C5B">
      <w:pPr>
        <w:tabs>
          <w:tab w:val="left" w:pos="426"/>
          <w:tab w:val="left" w:pos="851"/>
          <w:tab w:val="left" w:pos="2127"/>
          <w:tab w:val="left" w:pos="2410"/>
        </w:tabs>
        <w:spacing w:line="480" w:lineRule="auto"/>
        <w:jc w:val="center"/>
        <w:rPr>
          <w:b/>
          <w:bCs/>
        </w:rPr>
      </w:pPr>
    </w:p>
    <w:p w:rsidR="008C0C5B" w:rsidRDefault="008C0C5B" w:rsidP="008C0C5B">
      <w:pPr>
        <w:tabs>
          <w:tab w:val="left" w:pos="426"/>
          <w:tab w:val="left" w:pos="851"/>
          <w:tab w:val="left" w:pos="2127"/>
          <w:tab w:val="left" w:pos="2410"/>
        </w:tabs>
        <w:spacing w:line="480" w:lineRule="auto"/>
        <w:jc w:val="center"/>
        <w:rPr>
          <w:b/>
          <w:bCs/>
        </w:rPr>
      </w:pPr>
      <w:r>
        <w:rPr>
          <w:b/>
          <w:bCs/>
        </w:rPr>
        <w:t>DAFTAR PUSTAKA</w:t>
      </w:r>
    </w:p>
    <w:p w:rsidR="008977D2" w:rsidRPr="008977D2" w:rsidRDefault="003C5802" w:rsidP="00CA09DA">
      <w:pPr>
        <w:widowControl w:val="0"/>
        <w:autoSpaceDE w:val="0"/>
        <w:autoSpaceDN w:val="0"/>
        <w:adjustRightInd w:val="0"/>
        <w:spacing w:line="360" w:lineRule="auto"/>
        <w:ind w:left="480" w:hanging="480"/>
        <w:jc w:val="both"/>
        <w:rPr>
          <w:noProof/>
          <w:lang w:val="id-ID" w:eastAsia="id-ID"/>
        </w:rPr>
      </w:pPr>
      <w:r>
        <w:fldChar w:fldCharType="begin" w:fldLock="1"/>
      </w:r>
      <w:r w:rsidR="00AA70A4">
        <w:instrText xml:space="preserve">ADDIN Mendeley Bibliography CSL_BIBLIOGRAPHY </w:instrText>
      </w:r>
      <w:r>
        <w:fldChar w:fldCharType="separate"/>
      </w:r>
      <w:r w:rsidR="008977D2" w:rsidRPr="008977D2">
        <w:rPr>
          <w:noProof/>
          <w:lang w:val="id-ID" w:eastAsia="id-ID"/>
        </w:rPr>
        <w:t xml:space="preserve">Blaabjerg, F., Yang, Y., Yang, D., &amp; Wang, X. (2017). Distributed Power-Generation Systems and Protection. In </w:t>
      </w:r>
      <w:r w:rsidR="008977D2" w:rsidRPr="008977D2">
        <w:rPr>
          <w:i/>
          <w:iCs/>
          <w:noProof/>
          <w:lang w:val="id-ID" w:eastAsia="id-ID"/>
        </w:rPr>
        <w:t>Proceedings of the IEEE</w:t>
      </w:r>
      <w:r w:rsidR="008977D2" w:rsidRPr="008977D2">
        <w:rPr>
          <w:noProof/>
          <w:lang w:val="id-ID" w:eastAsia="id-ID"/>
        </w:rPr>
        <w:t xml:space="preserve"> (Vol. 105, Issue 7, pp. 1311–1331). Institute of Electrical and Electronics Engineers Inc. https://doi.org/10.1109/JPROC.2017.2696878</w:t>
      </w:r>
    </w:p>
    <w:p w:rsidR="008977D2" w:rsidRPr="008977D2" w:rsidRDefault="008977D2" w:rsidP="00CA09DA">
      <w:pPr>
        <w:widowControl w:val="0"/>
        <w:autoSpaceDE w:val="0"/>
        <w:autoSpaceDN w:val="0"/>
        <w:adjustRightInd w:val="0"/>
        <w:spacing w:line="360" w:lineRule="auto"/>
        <w:ind w:left="480" w:hanging="480"/>
        <w:jc w:val="both"/>
        <w:rPr>
          <w:noProof/>
          <w:lang w:val="id-ID" w:eastAsia="id-ID"/>
        </w:rPr>
      </w:pPr>
      <w:r w:rsidRPr="008977D2">
        <w:rPr>
          <w:noProof/>
          <w:lang w:val="id-ID" w:eastAsia="id-ID"/>
        </w:rPr>
        <w:t xml:space="preserve">Yun-feng, D. (2010). Optimal Placement of Distributed Generation on a Radial Feeder. </w:t>
      </w:r>
      <w:r w:rsidRPr="008977D2">
        <w:rPr>
          <w:i/>
          <w:iCs/>
          <w:noProof/>
          <w:lang w:val="id-ID" w:eastAsia="id-ID"/>
        </w:rPr>
        <w:t>6th International Conference on Wireless Communications Networking and Mobile Computing (WiCOM)</w:t>
      </w:r>
      <w:r w:rsidRPr="008977D2">
        <w:rPr>
          <w:noProof/>
          <w:lang w:val="id-ID" w:eastAsia="id-ID"/>
        </w:rPr>
        <w:t xml:space="preserve">, </w:t>
      </w:r>
      <w:r w:rsidRPr="008977D2">
        <w:rPr>
          <w:i/>
          <w:iCs/>
          <w:noProof/>
          <w:lang w:val="id-ID" w:eastAsia="id-ID"/>
        </w:rPr>
        <w:t>19</w:t>
      </w:r>
      <w:r w:rsidRPr="008977D2">
        <w:rPr>
          <w:noProof/>
          <w:lang w:val="id-ID" w:eastAsia="id-ID"/>
        </w:rPr>
        <w:t>(4), 1–5.</w:t>
      </w:r>
    </w:p>
    <w:p w:rsidR="008C0C5B" w:rsidRDefault="003C5802" w:rsidP="00CA09DA">
      <w:pPr>
        <w:widowControl w:val="0"/>
        <w:tabs>
          <w:tab w:val="left" w:pos="2410"/>
        </w:tabs>
        <w:autoSpaceDE w:val="0"/>
        <w:autoSpaceDN w:val="0"/>
        <w:adjustRightInd w:val="0"/>
        <w:spacing w:line="360" w:lineRule="auto"/>
        <w:ind w:left="640" w:hanging="640"/>
        <w:jc w:val="both"/>
      </w:pPr>
      <w:r>
        <w:fldChar w:fldCharType="end"/>
      </w:r>
      <w:r w:rsidR="008C0C5B">
        <w:t xml:space="preserve">Anderson. P.M. </w:t>
      </w:r>
      <w:r w:rsidR="008C0C5B">
        <w:rPr>
          <w:i/>
          <w:iCs/>
        </w:rPr>
        <w:t>Power System Protection John Wiley and Sons</w:t>
      </w:r>
      <w:r w:rsidR="008C0C5B">
        <w:t>. Inc Canada, 1998. ch 3.</w:t>
      </w:r>
    </w:p>
    <w:p w:rsidR="008C0C5B" w:rsidRDefault="008C0C5B" w:rsidP="00CA09DA">
      <w:pPr>
        <w:widowControl w:val="0"/>
        <w:autoSpaceDE w:val="0"/>
        <w:autoSpaceDN w:val="0"/>
        <w:adjustRightInd w:val="0"/>
        <w:spacing w:line="360" w:lineRule="auto"/>
        <w:ind w:left="480" w:hanging="480"/>
        <w:jc w:val="both"/>
      </w:pPr>
      <w:r>
        <w:t xml:space="preserve">Wang Bo, Lan Ka 2011. </w:t>
      </w:r>
      <w:r>
        <w:rPr>
          <w:i/>
          <w:iCs/>
        </w:rPr>
        <w:t>Analysis of The Distributed Generataion System and The Ifluence on Power Losses</w:t>
      </w:r>
      <w:r>
        <w:t>. IEEE Conferences Publication.</w:t>
      </w:r>
    </w:p>
    <w:p w:rsidR="008C0C5B" w:rsidRDefault="008C0C5B" w:rsidP="00CA09DA">
      <w:pPr>
        <w:widowControl w:val="0"/>
        <w:autoSpaceDE w:val="0"/>
        <w:autoSpaceDN w:val="0"/>
        <w:adjustRightInd w:val="0"/>
        <w:spacing w:line="360" w:lineRule="auto"/>
        <w:ind w:left="480" w:hanging="480"/>
        <w:jc w:val="both"/>
      </w:pPr>
      <w:r>
        <w:t xml:space="preserve">Gonen, Turan, 1987. </w:t>
      </w:r>
      <w:r>
        <w:rPr>
          <w:i/>
          <w:iCs/>
        </w:rPr>
        <w:t>Electrical Power Distribution System Enginering</w:t>
      </w:r>
      <w:r>
        <w:t>. New York. Mc Graw Hill.</w:t>
      </w:r>
    </w:p>
    <w:p w:rsidR="008C0C5B" w:rsidRDefault="008C0C5B" w:rsidP="00CA09DA">
      <w:pPr>
        <w:widowControl w:val="0"/>
        <w:autoSpaceDE w:val="0"/>
        <w:autoSpaceDN w:val="0"/>
        <w:adjustRightInd w:val="0"/>
        <w:spacing w:line="360" w:lineRule="auto"/>
        <w:ind w:left="480" w:hanging="480"/>
        <w:jc w:val="both"/>
      </w:pPr>
      <w:r>
        <w:t xml:space="preserve">Grainger J. J. Stevenson William D. Jr. 1994. </w:t>
      </w:r>
      <w:r>
        <w:rPr>
          <w:i/>
          <w:iCs/>
        </w:rPr>
        <w:t>Power System Analysis</w:t>
      </w:r>
      <w:r>
        <w:t>. New York. Mc. Graw Hill Book Company</w:t>
      </w:r>
    </w:p>
    <w:p w:rsidR="008C0C5B" w:rsidRDefault="008C0C5B" w:rsidP="00CA09DA">
      <w:pPr>
        <w:widowControl w:val="0"/>
        <w:autoSpaceDE w:val="0"/>
        <w:autoSpaceDN w:val="0"/>
        <w:adjustRightInd w:val="0"/>
        <w:spacing w:line="360" w:lineRule="auto"/>
        <w:ind w:left="480" w:hanging="480"/>
        <w:jc w:val="both"/>
      </w:pPr>
      <w:r>
        <w:t xml:space="preserve">Wahyudi Sarimun, 2012. </w:t>
      </w:r>
      <w:r>
        <w:rPr>
          <w:i/>
          <w:iCs/>
        </w:rPr>
        <w:t>Proteksi system Distribusi Tenaga Listrik</w:t>
      </w:r>
      <w:r>
        <w:t>. Bekasi. Garamond</w:t>
      </w:r>
    </w:p>
    <w:p w:rsidR="008C0C5B" w:rsidRDefault="008C0C5B" w:rsidP="00CA09DA">
      <w:pPr>
        <w:widowControl w:val="0"/>
        <w:autoSpaceDE w:val="0"/>
        <w:autoSpaceDN w:val="0"/>
        <w:adjustRightInd w:val="0"/>
        <w:spacing w:line="360" w:lineRule="auto"/>
        <w:ind w:left="480" w:hanging="480"/>
        <w:jc w:val="both"/>
      </w:pPr>
      <w:r>
        <w:t xml:space="preserve">Horowitz, S.H, Pahdke A.G, 2008. </w:t>
      </w:r>
      <w:r>
        <w:rPr>
          <w:i/>
          <w:iCs/>
        </w:rPr>
        <w:t>Power System Relaying (3nd Edition)</w:t>
      </w:r>
      <w:r>
        <w:t>. Ed. Research Studies Press Ltd. Baldock, England</w:t>
      </w:r>
    </w:p>
    <w:p w:rsidR="008C0C5B" w:rsidRDefault="008C0C5B" w:rsidP="00CA09DA">
      <w:pPr>
        <w:widowControl w:val="0"/>
        <w:autoSpaceDE w:val="0"/>
        <w:autoSpaceDN w:val="0"/>
        <w:adjustRightInd w:val="0"/>
        <w:spacing w:line="360" w:lineRule="auto"/>
        <w:ind w:left="480" w:hanging="480"/>
        <w:jc w:val="both"/>
      </w:pPr>
      <w:r>
        <w:t xml:space="preserve">Ravindranath B and Chander M. 1997. </w:t>
      </w:r>
      <w:r>
        <w:rPr>
          <w:i/>
          <w:iCs/>
        </w:rPr>
        <w:t xml:space="preserve">Power System Protection and Switchgear. </w:t>
      </w:r>
      <w:r>
        <w:t>New Age International Private Limited. New Delhi</w:t>
      </w: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p w:rsidR="008C0C5B" w:rsidRDefault="008C0C5B" w:rsidP="00D33A12">
      <w:pPr>
        <w:tabs>
          <w:tab w:val="left" w:pos="426"/>
          <w:tab w:val="left" w:pos="851"/>
          <w:tab w:val="left" w:pos="2127"/>
          <w:tab w:val="left" w:pos="2410"/>
        </w:tabs>
        <w:spacing w:line="360" w:lineRule="auto"/>
        <w:jc w:val="center"/>
        <w:rPr>
          <w:b/>
        </w:rPr>
      </w:pPr>
    </w:p>
    <w:sectPr w:rsidR="008C0C5B" w:rsidSect="003C5802">
      <w:pgSz w:w="11907" w:h="16840" w:code="9"/>
      <w:pgMar w:top="2275" w:right="1699" w:bottom="1699" w:left="2275" w:header="706" w:footer="1123"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5DB5" w:rsidRDefault="00805DB5">
      <w:r>
        <w:separator/>
      </w:r>
    </w:p>
  </w:endnote>
  <w:endnote w:type="continuationSeparator" w:id="1">
    <w:p w:rsidR="00805DB5" w:rsidRDefault="00805DB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2AE" w:rsidRDefault="003C5802">
    <w:pPr>
      <w:pStyle w:val="Footer"/>
      <w:jc w:val="center"/>
    </w:pPr>
    <w:fldSimple w:instr=" PAGE   \* MERGEFORMAT ">
      <w:r w:rsidR="00A972AE">
        <w:rPr>
          <w:noProof/>
          <w:lang w:val="id-ID" w:eastAsia="id-ID"/>
        </w:rPr>
        <w:t>xiv</w:t>
      </w:r>
    </w:fldSimple>
  </w:p>
  <w:p w:rsidR="00A972AE" w:rsidRDefault="00A972A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2AE" w:rsidRDefault="00A972AE" w:rsidP="001376C3">
    <w:pPr>
      <w:pStyle w:val="Footer"/>
    </w:pPr>
  </w:p>
  <w:p w:rsidR="00A972AE" w:rsidRPr="00560B52" w:rsidRDefault="00A972AE" w:rsidP="001376C3">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2AE" w:rsidRDefault="003C5802">
    <w:pPr>
      <w:pStyle w:val="Footer"/>
      <w:jc w:val="right"/>
    </w:pPr>
    <w:fldSimple w:instr=" PAGE   \* MERGEFORMAT ">
      <w:r w:rsidR="00053FE6" w:rsidRPr="00053FE6">
        <w:rPr>
          <w:noProof/>
          <w:lang w:val="id-ID" w:eastAsia="id-ID"/>
        </w:rPr>
        <w:t>iii</w:t>
      </w:r>
    </w:fldSimple>
  </w:p>
  <w:p w:rsidR="00A972AE" w:rsidRDefault="00A972A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5DB5" w:rsidRDefault="00805DB5">
      <w:r>
        <w:separator/>
      </w:r>
    </w:p>
  </w:footnote>
  <w:footnote w:type="continuationSeparator" w:id="1">
    <w:p w:rsidR="00805DB5" w:rsidRDefault="00805DB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2AE" w:rsidRDefault="003C5802" w:rsidP="004B724F">
    <w:pPr>
      <w:pStyle w:val="Header"/>
      <w:framePr w:wrap="around" w:vAnchor="text" w:hAnchor="margin" w:xAlign="right" w:y="1"/>
      <w:rPr>
        <w:rStyle w:val="PageNumber"/>
      </w:rPr>
    </w:pPr>
    <w:r>
      <w:rPr>
        <w:rStyle w:val="PageNumber"/>
      </w:rPr>
      <w:fldChar w:fldCharType="begin"/>
    </w:r>
    <w:r w:rsidR="00A972AE">
      <w:rPr>
        <w:rStyle w:val="PageNumber"/>
      </w:rPr>
      <w:instrText xml:space="preserve">PAGE  </w:instrText>
    </w:r>
    <w:r>
      <w:rPr>
        <w:rStyle w:val="PageNumber"/>
      </w:rPr>
      <w:fldChar w:fldCharType="end"/>
    </w:r>
  </w:p>
  <w:p w:rsidR="00A972AE" w:rsidRDefault="00A972AE" w:rsidP="00D00A30">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72AE" w:rsidRDefault="00A972AE" w:rsidP="00823358">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FED0206A"/>
    <w:lvl w:ilvl="0" w:tplc="86B8CC04">
      <w:start w:val="1"/>
      <w:numFmt w:val="upperLetter"/>
      <w:lvlText w:val="%1."/>
      <w:lvlJc w:val="left"/>
      <w:pPr>
        <w:tabs>
          <w:tab w:val="num" w:pos="1200"/>
        </w:tabs>
        <w:ind w:left="1200" w:hanging="360"/>
      </w:pPr>
      <w:rPr>
        <w:rFonts w:hint="default"/>
      </w:rPr>
    </w:lvl>
    <w:lvl w:ilvl="1" w:tplc="6A9EB03E">
      <w:start w:val="1"/>
      <w:numFmt w:val="decimal"/>
      <w:lvlText w:val="(%2)"/>
      <w:lvlJc w:val="left"/>
      <w:pPr>
        <w:tabs>
          <w:tab w:val="num" w:pos="1920"/>
        </w:tabs>
        <w:ind w:left="1920" w:hanging="360"/>
      </w:pPr>
      <w:rPr>
        <w:rFonts w:hint="default"/>
        <w:b w:val="0"/>
      </w:rPr>
    </w:lvl>
    <w:lvl w:ilvl="2" w:tplc="D2269604">
      <w:start w:val="1"/>
      <w:numFmt w:val="decimal"/>
      <w:lvlText w:val="%3."/>
      <w:lvlJc w:val="left"/>
      <w:pPr>
        <w:ind w:left="2820" w:hanging="360"/>
      </w:pPr>
      <w:rPr>
        <w:rFonts w:hint="default"/>
      </w:rPr>
    </w:lvl>
    <w:lvl w:ilvl="3" w:tplc="0409000F">
      <w:start w:val="1"/>
      <w:numFmt w:val="decimal"/>
      <w:lvlRestart w:val="0"/>
      <w:lvlText w:val="%4."/>
      <w:lvlJc w:val="left"/>
      <w:pPr>
        <w:tabs>
          <w:tab w:val="num" w:pos="3360"/>
        </w:tabs>
        <w:ind w:left="3360" w:hanging="360"/>
      </w:pPr>
    </w:lvl>
    <w:lvl w:ilvl="4" w:tplc="04090019">
      <w:start w:val="1"/>
      <w:numFmt w:val="lowerLetter"/>
      <w:lvlRestart w:val="0"/>
      <w:lvlText w:val="%5."/>
      <w:lvlJc w:val="left"/>
      <w:pPr>
        <w:tabs>
          <w:tab w:val="num" w:pos="4080"/>
        </w:tabs>
        <w:ind w:left="4080" w:hanging="360"/>
      </w:pPr>
    </w:lvl>
    <w:lvl w:ilvl="5" w:tplc="0409001B">
      <w:start w:val="1"/>
      <w:numFmt w:val="lowerRoman"/>
      <w:lvlRestart w:val="0"/>
      <w:lvlText w:val="%6."/>
      <w:lvlJc w:val="right"/>
      <w:pPr>
        <w:tabs>
          <w:tab w:val="num" w:pos="4800"/>
        </w:tabs>
        <w:ind w:left="4800" w:hanging="180"/>
      </w:pPr>
    </w:lvl>
    <w:lvl w:ilvl="6" w:tplc="0409000F">
      <w:start w:val="1"/>
      <w:numFmt w:val="decimal"/>
      <w:lvlRestart w:val="0"/>
      <w:lvlText w:val="%7."/>
      <w:lvlJc w:val="left"/>
      <w:pPr>
        <w:tabs>
          <w:tab w:val="num" w:pos="5520"/>
        </w:tabs>
        <w:ind w:left="5520" w:hanging="360"/>
      </w:pPr>
    </w:lvl>
    <w:lvl w:ilvl="7" w:tplc="04090019">
      <w:start w:val="1"/>
      <w:numFmt w:val="lowerLetter"/>
      <w:lvlRestart w:val="0"/>
      <w:lvlText w:val="%8."/>
      <w:lvlJc w:val="left"/>
      <w:pPr>
        <w:tabs>
          <w:tab w:val="num" w:pos="6240"/>
        </w:tabs>
        <w:ind w:left="6240" w:hanging="360"/>
      </w:pPr>
    </w:lvl>
    <w:lvl w:ilvl="8" w:tplc="0409001B">
      <w:start w:val="1"/>
      <w:numFmt w:val="lowerRoman"/>
      <w:lvlRestart w:val="0"/>
      <w:lvlText w:val="%9."/>
      <w:lvlJc w:val="right"/>
      <w:pPr>
        <w:tabs>
          <w:tab w:val="num" w:pos="6960"/>
        </w:tabs>
        <w:ind w:left="6960" w:hanging="180"/>
      </w:pPr>
    </w:lvl>
  </w:abstractNum>
  <w:abstractNum w:abstractNumId="1">
    <w:nsid w:val="00000002"/>
    <w:multiLevelType w:val="hybridMultilevel"/>
    <w:tmpl w:val="108E8DA8"/>
    <w:lvl w:ilvl="0" w:tplc="A6626D34">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
    <w:nsid w:val="00000003"/>
    <w:multiLevelType w:val="hybridMultilevel"/>
    <w:tmpl w:val="884EBE2A"/>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3">
    <w:nsid w:val="00000004"/>
    <w:multiLevelType w:val="hybridMultilevel"/>
    <w:tmpl w:val="A2C27FE0"/>
    <w:lvl w:ilvl="0" w:tplc="04090017">
      <w:start w:val="1"/>
      <w:numFmt w:val="lowerLetter"/>
      <w:lvlText w:val="%1)"/>
      <w:lvlJc w:val="left"/>
      <w:pPr>
        <w:ind w:left="1260" w:hanging="360"/>
      </w:pPr>
      <w:rPr>
        <w:rFonts w:hint="default"/>
      </w:rPr>
    </w:lvl>
    <w:lvl w:ilvl="1" w:tplc="04090003">
      <w:start w:val="1"/>
      <w:numFmt w:val="bullet"/>
      <w:lvlRestart w:val="0"/>
      <w:lvlText w:val="o"/>
      <w:lvlJc w:val="left"/>
      <w:pPr>
        <w:ind w:left="1980" w:hanging="360"/>
      </w:pPr>
      <w:rPr>
        <w:rFonts w:ascii="Courier New" w:hAnsi="Courier New" w:cs="Courier New" w:hint="default"/>
      </w:rPr>
    </w:lvl>
    <w:lvl w:ilvl="2" w:tplc="04090005">
      <w:start w:val="1"/>
      <w:numFmt w:val="bullet"/>
      <w:lvlRestart w:val="0"/>
      <w:lvlText w:val=""/>
      <w:lvlJc w:val="left"/>
      <w:pPr>
        <w:ind w:left="2700" w:hanging="360"/>
      </w:pPr>
      <w:rPr>
        <w:rFonts w:ascii="Wingdings" w:hAnsi="Wingdings" w:hint="default"/>
      </w:rPr>
    </w:lvl>
    <w:lvl w:ilvl="3" w:tplc="04090001">
      <w:start w:val="1"/>
      <w:numFmt w:val="bullet"/>
      <w:lvlRestart w:val="0"/>
      <w:lvlText w:val=""/>
      <w:lvlJc w:val="left"/>
      <w:pPr>
        <w:ind w:left="3420" w:hanging="360"/>
      </w:pPr>
      <w:rPr>
        <w:rFonts w:ascii="Symbol" w:hAnsi="Symbol" w:hint="default"/>
      </w:rPr>
    </w:lvl>
    <w:lvl w:ilvl="4" w:tplc="04090003">
      <w:start w:val="1"/>
      <w:numFmt w:val="bullet"/>
      <w:lvlRestart w:val="0"/>
      <w:lvlText w:val="o"/>
      <w:lvlJc w:val="left"/>
      <w:pPr>
        <w:ind w:left="4140" w:hanging="360"/>
      </w:pPr>
      <w:rPr>
        <w:rFonts w:ascii="Courier New" w:hAnsi="Courier New" w:cs="Courier New" w:hint="default"/>
      </w:rPr>
    </w:lvl>
    <w:lvl w:ilvl="5" w:tplc="04090005">
      <w:start w:val="1"/>
      <w:numFmt w:val="bullet"/>
      <w:lvlRestart w:val="0"/>
      <w:lvlText w:val=""/>
      <w:lvlJc w:val="left"/>
      <w:pPr>
        <w:ind w:left="4860" w:hanging="360"/>
      </w:pPr>
      <w:rPr>
        <w:rFonts w:ascii="Wingdings" w:hAnsi="Wingdings" w:hint="default"/>
      </w:rPr>
    </w:lvl>
    <w:lvl w:ilvl="6" w:tplc="04090001">
      <w:start w:val="1"/>
      <w:numFmt w:val="bullet"/>
      <w:lvlRestart w:val="0"/>
      <w:lvlText w:val=""/>
      <w:lvlJc w:val="left"/>
      <w:pPr>
        <w:ind w:left="5580" w:hanging="360"/>
      </w:pPr>
      <w:rPr>
        <w:rFonts w:ascii="Symbol" w:hAnsi="Symbol" w:hint="default"/>
      </w:rPr>
    </w:lvl>
    <w:lvl w:ilvl="7" w:tplc="04090003">
      <w:start w:val="1"/>
      <w:numFmt w:val="bullet"/>
      <w:lvlRestart w:val="0"/>
      <w:lvlText w:val="o"/>
      <w:lvlJc w:val="left"/>
      <w:pPr>
        <w:ind w:left="6300" w:hanging="360"/>
      </w:pPr>
      <w:rPr>
        <w:rFonts w:ascii="Courier New" w:hAnsi="Courier New" w:cs="Courier New" w:hint="default"/>
      </w:rPr>
    </w:lvl>
    <w:lvl w:ilvl="8" w:tplc="04090005">
      <w:start w:val="1"/>
      <w:numFmt w:val="bullet"/>
      <w:lvlRestart w:val="0"/>
      <w:lvlText w:val=""/>
      <w:lvlJc w:val="left"/>
      <w:pPr>
        <w:ind w:left="7020" w:hanging="360"/>
      </w:pPr>
      <w:rPr>
        <w:rFonts w:ascii="Wingdings" w:hAnsi="Wingdings" w:hint="default"/>
      </w:rPr>
    </w:lvl>
  </w:abstractNum>
  <w:abstractNum w:abstractNumId="4">
    <w:nsid w:val="00000005"/>
    <w:multiLevelType w:val="hybridMultilevel"/>
    <w:tmpl w:val="A52C2E1C"/>
    <w:lvl w:ilvl="0" w:tplc="7334FE4A">
      <w:start w:val="1"/>
      <w:numFmt w:val="decimal"/>
      <w:lvlText w:val="%1."/>
      <w:lvlJc w:val="left"/>
      <w:pPr>
        <w:ind w:left="720" w:hanging="360"/>
      </w:pPr>
      <w:rPr>
        <w:b w:val="0"/>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5">
    <w:nsid w:val="00000006"/>
    <w:multiLevelType w:val="multilevel"/>
    <w:tmpl w:val="652E2CEA"/>
    <w:lvl w:ilvl="0">
      <w:start w:val="1"/>
      <w:numFmt w:val="decimal"/>
      <w:lvlText w:val="%1."/>
      <w:lvlJc w:val="left"/>
      <w:pPr>
        <w:ind w:left="1080" w:hanging="360"/>
      </w:pPr>
      <w:rPr>
        <w:rFonts w:hint="default"/>
      </w:rPr>
    </w:lvl>
    <w:lvl w:ilvl="1">
      <w:start w:val="1"/>
      <w:numFmt w:val="decimal"/>
      <w:isLgl/>
      <w:lvlText w:val="%1.%2"/>
      <w:lvlJc w:val="left"/>
      <w:pPr>
        <w:ind w:left="1425" w:hanging="7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nsid w:val="00000007"/>
    <w:multiLevelType w:val="hybridMultilevel"/>
    <w:tmpl w:val="F772601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7">
    <w:nsid w:val="00000008"/>
    <w:multiLevelType w:val="multilevel"/>
    <w:tmpl w:val="12A218D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0000009"/>
    <w:multiLevelType w:val="multilevel"/>
    <w:tmpl w:val="CC7A2342"/>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0000000A"/>
    <w:multiLevelType w:val="hybridMultilevel"/>
    <w:tmpl w:val="912CEDD6"/>
    <w:lvl w:ilvl="0" w:tplc="092C26EC">
      <w:start w:val="1"/>
      <w:numFmt w:val="decimal"/>
      <w:lvlText w:val="%1)"/>
      <w:lvlJc w:val="left"/>
      <w:pPr>
        <w:ind w:left="900" w:hanging="360"/>
      </w:pPr>
      <w:rPr>
        <w:rFonts w:hint="default"/>
      </w:rPr>
    </w:lvl>
    <w:lvl w:ilvl="1" w:tplc="04090019">
      <w:start w:val="1"/>
      <w:numFmt w:val="lowerLetter"/>
      <w:lvlRestart w:val="0"/>
      <w:lvlText w:val="%2."/>
      <w:lvlJc w:val="left"/>
      <w:pPr>
        <w:ind w:left="1620" w:hanging="360"/>
      </w:pPr>
    </w:lvl>
    <w:lvl w:ilvl="2" w:tplc="0409001B">
      <w:start w:val="1"/>
      <w:numFmt w:val="lowerRoman"/>
      <w:lvlRestart w:val="0"/>
      <w:lvlText w:val="%3."/>
      <w:lvlJc w:val="right"/>
      <w:pPr>
        <w:ind w:left="2340" w:hanging="180"/>
      </w:pPr>
    </w:lvl>
    <w:lvl w:ilvl="3" w:tplc="0409000F">
      <w:start w:val="1"/>
      <w:numFmt w:val="decimal"/>
      <w:lvlRestart w:val="0"/>
      <w:lvlText w:val="%4."/>
      <w:lvlJc w:val="left"/>
      <w:pPr>
        <w:ind w:left="3060" w:hanging="360"/>
      </w:pPr>
    </w:lvl>
    <w:lvl w:ilvl="4" w:tplc="04090019">
      <w:start w:val="1"/>
      <w:numFmt w:val="lowerLetter"/>
      <w:lvlRestart w:val="0"/>
      <w:lvlText w:val="%5."/>
      <w:lvlJc w:val="left"/>
      <w:pPr>
        <w:ind w:left="3780" w:hanging="360"/>
      </w:pPr>
    </w:lvl>
    <w:lvl w:ilvl="5" w:tplc="0409001B">
      <w:start w:val="1"/>
      <w:numFmt w:val="lowerRoman"/>
      <w:lvlRestart w:val="0"/>
      <w:lvlText w:val="%6."/>
      <w:lvlJc w:val="right"/>
      <w:pPr>
        <w:ind w:left="4500" w:hanging="180"/>
      </w:pPr>
    </w:lvl>
    <w:lvl w:ilvl="6" w:tplc="0409000F">
      <w:start w:val="1"/>
      <w:numFmt w:val="decimal"/>
      <w:lvlRestart w:val="0"/>
      <w:lvlText w:val="%7."/>
      <w:lvlJc w:val="left"/>
      <w:pPr>
        <w:ind w:left="5220" w:hanging="360"/>
      </w:pPr>
    </w:lvl>
    <w:lvl w:ilvl="7" w:tplc="04090019">
      <w:start w:val="1"/>
      <w:numFmt w:val="lowerLetter"/>
      <w:lvlRestart w:val="0"/>
      <w:lvlText w:val="%8."/>
      <w:lvlJc w:val="left"/>
      <w:pPr>
        <w:ind w:left="5940" w:hanging="360"/>
      </w:pPr>
    </w:lvl>
    <w:lvl w:ilvl="8" w:tplc="0409001B">
      <w:start w:val="1"/>
      <w:numFmt w:val="lowerRoman"/>
      <w:lvlRestart w:val="0"/>
      <w:lvlText w:val="%9."/>
      <w:lvlJc w:val="right"/>
      <w:pPr>
        <w:ind w:left="6660" w:hanging="180"/>
      </w:pPr>
    </w:lvl>
  </w:abstractNum>
  <w:abstractNum w:abstractNumId="10">
    <w:nsid w:val="0000000B"/>
    <w:multiLevelType w:val="multilevel"/>
    <w:tmpl w:val="2B027A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000000C"/>
    <w:multiLevelType w:val="hybridMultilevel"/>
    <w:tmpl w:val="A9FCC23E"/>
    <w:lvl w:ilvl="0" w:tplc="04090011">
      <w:start w:val="1"/>
      <w:numFmt w:val="decimal"/>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12">
    <w:nsid w:val="0000000D"/>
    <w:multiLevelType w:val="multilevel"/>
    <w:tmpl w:val="F95E300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0000000E"/>
    <w:multiLevelType w:val="hybridMultilevel"/>
    <w:tmpl w:val="F1C4A160"/>
    <w:lvl w:ilvl="0" w:tplc="0409000F">
      <w:start w:val="1"/>
      <w:numFmt w:val="decimal"/>
      <w:lvlText w:val="%1."/>
      <w:lvlJc w:val="left"/>
      <w:pPr>
        <w:ind w:left="720" w:hanging="360"/>
      </w:p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14">
    <w:nsid w:val="0000000F"/>
    <w:multiLevelType w:val="multilevel"/>
    <w:tmpl w:val="3DFEB09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nsid w:val="00000010"/>
    <w:multiLevelType w:val="multilevel"/>
    <w:tmpl w:val="317CB0B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00000011"/>
    <w:multiLevelType w:val="hybridMultilevel"/>
    <w:tmpl w:val="A22846E6"/>
    <w:lvl w:ilvl="0" w:tplc="46A21D08">
      <w:start w:val="1"/>
      <w:numFmt w:val="lowerLetter"/>
      <w:lvlText w:val="%1."/>
      <w:lvlJc w:val="left"/>
      <w:pPr>
        <w:ind w:left="1170" w:hanging="360"/>
      </w:pPr>
      <w:rPr>
        <w:rFonts w:ascii="Times New Roman" w:eastAsia="Times New Roman" w:hAnsi="Times New Roman" w:cs="Times New Roman"/>
        <w:b w:val="0"/>
      </w:rPr>
    </w:lvl>
    <w:lvl w:ilvl="1" w:tplc="04090019">
      <w:start w:val="1"/>
      <w:numFmt w:val="lowerLetter"/>
      <w:lvlRestart w:val="0"/>
      <w:lvlText w:val="%2."/>
      <w:lvlJc w:val="left"/>
      <w:pPr>
        <w:ind w:left="1890" w:hanging="360"/>
      </w:pPr>
    </w:lvl>
    <w:lvl w:ilvl="2" w:tplc="0409001B">
      <w:start w:val="1"/>
      <w:numFmt w:val="lowerRoman"/>
      <w:lvlRestart w:val="0"/>
      <w:lvlText w:val="%3."/>
      <w:lvlJc w:val="right"/>
      <w:pPr>
        <w:ind w:left="2610" w:hanging="180"/>
      </w:pPr>
    </w:lvl>
    <w:lvl w:ilvl="3" w:tplc="0409000F">
      <w:start w:val="1"/>
      <w:numFmt w:val="decimal"/>
      <w:lvlRestart w:val="0"/>
      <w:lvlText w:val="%4."/>
      <w:lvlJc w:val="left"/>
      <w:pPr>
        <w:ind w:left="3330" w:hanging="360"/>
      </w:pPr>
    </w:lvl>
    <w:lvl w:ilvl="4" w:tplc="04090019">
      <w:start w:val="1"/>
      <w:numFmt w:val="lowerLetter"/>
      <w:lvlRestart w:val="0"/>
      <w:lvlText w:val="%5."/>
      <w:lvlJc w:val="left"/>
      <w:pPr>
        <w:ind w:left="4050" w:hanging="360"/>
      </w:pPr>
    </w:lvl>
    <w:lvl w:ilvl="5" w:tplc="0409001B">
      <w:start w:val="1"/>
      <w:numFmt w:val="lowerRoman"/>
      <w:lvlRestart w:val="0"/>
      <w:lvlText w:val="%6."/>
      <w:lvlJc w:val="right"/>
      <w:pPr>
        <w:ind w:left="4770" w:hanging="180"/>
      </w:pPr>
    </w:lvl>
    <w:lvl w:ilvl="6" w:tplc="0409000F">
      <w:start w:val="1"/>
      <w:numFmt w:val="decimal"/>
      <w:lvlRestart w:val="0"/>
      <w:lvlText w:val="%7."/>
      <w:lvlJc w:val="left"/>
      <w:pPr>
        <w:ind w:left="5490" w:hanging="360"/>
      </w:pPr>
    </w:lvl>
    <w:lvl w:ilvl="7" w:tplc="04090019">
      <w:start w:val="1"/>
      <w:numFmt w:val="lowerLetter"/>
      <w:lvlRestart w:val="0"/>
      <w:lvlText w:val="%8."/>
      <w:lvlJc w:val="left"/>
      <w:pPr>
        <w:ind w:left="6210" w:hanging="360"/>
      </w:pPr>
    </w:lvl>
    <w:lvl w:ilvl="8" w:tplc="0409001B">
      <w:start w:val="1"/>
      <w:numFmt w:val="lowerRoman"/>
      <w:lvlRestart w:val="0"/>
      <w:lvlText w:val="%9."/>
      <w:lvlJc w:val="right"/>
      <w:pPr>
        <w:ind w:left="6930" w:hanging="180"/>
      </w:pPr>
    </w:lvl>
  </w:abstractNum>
  <w:abstractNum w:abstractNumId="17">
    <w:nsid w:val="00000012"/>
    <w:multiLevelType w:val="multilevel"/>
    <w:tmpl w:val="49E0812A"/>
    <w:lvl w:ilvl="0">
      <w:start w:val="1"/>
      <w:numFmt w:val="decimal"/>
      <w:lvlText w:val="%1."/>
      <w:lvlJc w:val="left"/>
      <w:pPr>
        <w:ind w:left="720" w:hanging="360"/>
      </w:pPr>
      <w:rPr>
        <w:rFonts w:hint="default"/>
      </w:rPr>
    </w:lvl>
    <w:lvl w:ilvl="1">
      <w:start w:val="8"/>
      <w:numFmt w:val="decimal"/>
      <w:isLgl/>
      <w:lvlText w:val="%1.%2"/>
      <w:lvlJc w:val="left"/>
      <w:pPr>
        <w:ind w:left="1350" w:hanging="990"/>
      </w:pPr>
      <w:rPr>
        <w:rFonts w:hint="default"/>
      </w:rPr>
    </w:lvl>
    <w:lvl w:ilvl="2">
      <w:start w:val="1"/>
      <w:numFmt w:val="decimal"/>
      <w:isLgl/>
      <w:lvlText w:val="%1.%2.%3"/>
      <w:lvlJc w:val="left"/>
      <w:pPr>
        <w:ind w:left="1350" w:hanging="990"/>
      </w:pPr>
      <w:rPr>
        <w:rFonts w:hint="default"/>
      </w:rPr>
    </w:lvl>
    <w:lvl w:ilvl="3">
      <w:start w:val="1"/>
      <w:numFmt w:val="decimal"/>
      <w:isLgl/>
      <w:lvlText w:val="%1.%2.%3.%4"/>
      <w:lvlJc w:val="left"/>
      <w:pPr>
        <w:ind w:left="1350" w:hanging="99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00000013"/>
    <w:multiLevelType w:val="hybridMultilevel"/>
    <w:tmpl w:val="F488BAF0"/>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19">
    <w:nsid w:val="00000014"/>
    <w:multiLevelType w:val="hybridMultilevel"/>
    <w:tmpl w:val="35009E4C"/>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0">
    <w:nsid w:val="00000015"/>
    <w:multiLevelType w:val="hybridMultilevel"/>
    <w:tmpl w:val="37FAED48"/>
    <w:lvl w:ilvl="0" w:tplc="04090001">
      <w:start w:val="1"/>
      <w:numFmt w:val="bullet"/>
      <w:lvlText w:val=""/>
      <w:lvlJc w:val="left"/>
      <w:pPr>
        <w:ind w:left="1440" w:hanging="360"/>
      </w:pPr>
      <w:rPr>
        <w:rFonts w:ascii="Symbol" w:hAnsi="Symbol" w:hint="default"/>
      </w:rPr>
    </w:lvl>
    <w:lvl w:ilvl="1" w:tplc="04090003">
      <w:start w:val="1"/>
      <w:numFmt w:val="bullet"/>
      <w:lvlRestart w:val="0"/>
      <w:lvlText w:val="o"/>
      <w:lvlJc w:val="left"/>
      <w:pPr>
        <w:ind w:left="2160" w:hanging="360"/>
      </w:pPr>
      <w:rPr>
        <w:rFonts w:ascii="Courier New" w:hAnsi="Courier New" w:cs="Courier New" w:hint="default"/>
      </w:rPr>
    </w:lvl>
    <w:lvl w:ilvl="2" w:tplc="04090005">
      <w:start w:val="1"/>
      <w:numFmt w:val="bullet"/>
      <w:lvlRestart w:val="0"/>
      <w:lvlText w:val=""/>
      <w:lvlJc w:val="left"/>
      <w:pPr>
        <w:ind w:left="2880" w:hanging="360"/>
      </w:pPr>
      <w:rPr>
        <w:rFonts w:ascii="Wingdings" w:hAnsi="Wingdings" w:hint="default"/>
      </w:rPr>
    </w:lvl>
    <w:lvl w:ilvl="3" w:tplc="04090001">
      <w:start w:val="1"/>
      <w:numFmt w:val="bullet"/>
      <w:lvlRestart w:val="0"/>
      <w:lvlText w:val=""/>
      <w:lvlJc w:val="left"/>
      <w:pPr>
        <w:ind w:left="3600" w:hanging="360"/>
      </w:pPr>
      <w:rPr>
        <w:rFonts w:ascii="Symbol" w:hAnsi="Symbol" w:hint="default"/>
      </w:rPr>
    </w:lvl>
    <w:lvl w:ilvl="4" w:tplc="04090003">
      <w:start w:val="1"/>
      <w:numFmt w:val="bullet"/>
      <w:lvlRestart w:val="0"/>
      <w:lvlText w:val="o"/>
      <w:lvlJc w:val="left"/>
      <w:pPr>
        <w:ind w:left="4320" w:hanging="360"/>
      </w:pPr>
      <w:rPr>
        <w:rFonts w:ascii="Courier New" w:hAnsi="Courier New" w:cs="Courier New" w:hint="default"/>
      </w:rPr>
    </w:lvl>
    <w:lvl w:ilvl="5" w:tplc="04090005">
      <w:start w:val="1"/>
      <w:numFmt w:val="bullet"/>
      <w:lvlRestart w:val="0"/>
      <w:lvlText w:val=""/>
      <w:lvlJc w:val="left"/>
      <w:pPr>
        <w:ind w:left="5040" w:hanging="360"/>
      </w:pPr>
      <w:rPr>
        <w:rFonts w:ascii="Wingdings" w:hAnsi="Wingdings" w:hint="default"/>
      </w:rPr>
    </w:lvl>
    <w:lvl w:ilvl="6" w:tplc="04090001">
      <w:start w:val="1"/>
      <w:numFmt w:val="bullet"/>
      <w:lvlRestart w:val="0"/>
      <w:lvlText w:val=""/>
      <w:lvlJc w:val="left"/>
      <w:pPr>
        <w:ind w:left="5760" w:hanging="360"/>
      </w:pPr>
      <w:rPr>
        <w:rFonts w:ascii="Symbol" w:hAnsi="Symbol" w:hint="default"/>
      </w:rPr>
    </w:lvl>
    <w:lvl w:ilvl="7" w:tplc="04090003">
      <w:start w:val="1"/>
      <w:numFmt w:val="bullet"/>
      <w:lvlRestart w:val="0"/>
      <w:lvlText w:val="o"/>
      <w:lvlJc w:val="left"/>
      <w:pPr>
        <w:ind w:left="6480" w:hanging="360"/>
      </w:pPr>
      <w:rPr>
        <w:rFonts w:ascii="Courier New" w:hAnsi="Courier New" w:cs="Courier New" w:hint="default"/>
      </w:rPr>
    </w:lvl>
    <w:lvl w:ilvl="8" w:tplc="04090005">
      <w:start w:val="1"/>
      <w:numFmt w:val="bullet"/>
      <w:lvlRestart w:val="0"/>
      <w:lvlText w:val=""/>
      <w:lvlJc w:val="left"/>
      <w:pPr>
        <w:ind w:left="7200" w:hanging="360"/>
      </w:pPr>
      <w:rPr>
        <w:rFonts w:ascii="Wingdings" w:hAnsi="Wingdings" w:hint="default"/>
      </w:rPr>
    </w:lvl>
  </w:abstractNum>
  <w:abstractNum w:abstractNumId="21">
    <w:nsid w:val="00000016"/>
    <w:multiLevelType w:val="hybridMultilevel"/>
    <w:tmpl w:val="5D5AD444"/>
    <w:lvl w:ilvl="0" w:tplc="8344528C">
      <w:start w:val="1"/>
      <w:numFmt w:val="lowerLetter"/>
      <w:lvlText w:val="%1."/>
      <w:lvlJc w:val="left"/>
      <w:pPr>
        <w:ind w:left="1260" w:hanging="360"/>
      </w:pPr>
      <w:rPr>
        <w:rFonts w:hint="default"/>
      </w:rPr>
    </w:lvl>
    <w:lvl w:ilvl="1" w:tplc="04090019">
      <w:start w:val="1"/>
      <w:numFmt w:val="lowerLetter"/>
      <w:lvlRestart w:val="0"/>
      <w:lvlText w:val="%2."/>
      <w:lvlJc w:val="left"/>
      <w:pPr>
        <w:ind w:left="1980" w:hanging="360"/>
      </w:pPr>
    </w:lvl>
    <w:lvl w:ilvl="2" w:tplc="0409001B">
      <w:start w:val="1"/>
      <w:numFmt w:val="lowerRoman"/>
      <w:lvlRestart w:val="0"/>
      <w:lvlText w:val="%3."/>
      <w:lvlJc w:val="right"/>
      <w:pPr>
        <w:ind w:left="2700" w:hanging="180"/>
      </w:pPr>
    </w:lvl>
    <w:lvl w:ilvl="3" w:tplc="0409000F">
      <w:start w:val="1"/>
      <w:numFmt w:val="decimal"/>
      <w:lvlRestart w:val="0"/>
      <w:lvlText w:val="%4."/>
      <w:lvlJc w:val="left"/>
      <w:pPr>
        <w:ind w:left="3420" w:hanging="360"/>
      </w:pPr>
    </w:lvl>
    <w:lvl w:ilvl="4" w:tplc="04090019">
      <w:start w:val="1"/>
      <w:numFmt w:val="lowerLetter"/>
      <w:lvlRestart w:val="0"/>
      <w:lvlText w:val="%5."/>
      <w:lvlJc w:val="left"/>
      <w:pPr>
        <w:ind w:left="4140" w:hanging="360"/>
      </w:pPr>
    </w:lvl>
    <w:lvl w:ilvl="5" w:tplc="0409001B">
      <w:start w:val="1"/>
      <w:numFmt w:val="lowerRoman"/>
      <w:lvlRestart w:val="0"/>
      <w:lvlText w:val="%6."/>
      <w:lvlJc w:val="right"/>
      <w:pPr>
        <w:ind w:left="4860" w:hanging="180"/>
      </w:pPr>
    </w:lvl>
    <w:lvl w:ilvl="6" w:tplc="0409000F">
      <w:start w:val="1"/>
      <w:numFmt w:val="decimal"/>
      <w:lvlRestart w:val="0"/>
      <w:lvlText w:val="%7."/>
      <w:lvlJc w:val="left"/>
      <w:pPr>
        <w:ind w:left="5580" w:hanging="360"/>
      </w:pPr>
    </w:lvl>
    <w:lvl w:ilvl="7" w:tplc="04090019">
      <w:start w:val="1"/>
      <w:numFmt w:val="lowerLetter"/>
      <w:lvlRestart w:val="0"/>
      <w:lvlText w:val="%8."/>
      <w:lvlJc w:val="left"/>
      <w:pPr>
        <w:ind w:left="6300" w:hanging="360"/>
      </w:pPr>
    </w:lvl>
    <w:lvl w:ilvl="8" w:tplc="0409001B">
      <w:start w:val="1"/>
      <w:numFmt w:val="lowerRoman"/>
      <w:lvlRestart w:val="0"/>
      <w:lvlText w:val="%9."/>
      <w:lvlJc w:val="right"/>
      <w:pPr>
        <w:ind w:left="7020" w:hanging="180"/>
      </w:pPr>
    </w:lvl>
  </w:abstractNum>
  <w:abstractNum w:abstractNumId="22">
    <w:nsid w:val="00000017"/>
    <w:multiLevelType w:val="hybridMultilevel"/>
    <w:tmpl w:val="34D672A4"/>
    <w:lvl w:ilvl="0" w:tplc="04090019">
      <w:start w:val="1"/>
      <w:numFmt w:val="lowerLetter"/>
      <w:lvlText w:val="%1."/>
      <w:lvlJc w:val="left"/>
      <w:pPr>
        <w:ind w:left="720" w:hanging="360"/>
      </w:pPr>
      <w:rPr>
        <w:rFonts w:hint="default"/>
        <w:b w:val="0"/>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3">
    <w:nsid w:val="00000018"/>
    <w:multiLevelType w:val="hybridMultilevel"/>
    <w:tmpl w:val="5B461D08"/>
    <w:lvl w:ilvl="0" w:tplc="0409000F">
      <w:start w:val="1"/>
      <w:numFmt w:val="decimal"/>
      <w:lvlText w:val="%1."/>
      <w:lvlJc w:val="left"/>
      <w:pPr>
        <w:ind w:left="720" w:hanging="360"/>
      </w:pPr>
      <w:rPr>
        <w:rFonts w:hint="default"/>
      </w:rPr>
    </w:lvl>
    <w:lvl w:ilvl="1" w:tplc="04090019">
      <w:start w:val="1"/>
      <w:numFmt w:val="lowerLetter"/>
      <w:lvlRestart w:val="0"/>
      <w:lvlText w:val="%2."/>
      <w:lvlJc w:val="left"/>
      <w:pPr>
        <w:ind w:left="949" w:hanging="360"/>
      </w:pPr>
    </w:lvl>
    <w:lvl w:ilvl="2" w:tplc="0409001B">
      <w:start w:val="1"/>
      <w:numFmt w:val="lowerRoman"/>
      <w:lvlRestart w:val="0"/>
      <w:lvlText w:val="%3."/>
      <w:lvlJc w:val="right"/>
      <w:pPr>
        <w:ind w:left="1669" w:hanging="180"/>
      </w:pPr>
    </w:lvl>
    <w:lvl w:ilvl="3" w:tplc="0409000F">
      <w:start w:val="1"/>
      <w:numFmt w:val="decimal"/>
      <w:lvlRestart w:val="0"/>
      <w:lvlText w:val="%4."/>
      <w:lvlJc w:val="left"/>
      <w:pPr>
        <w:ind w:left="2389" w:hanging="360"/>
      </w:pPr>
    </w:lvl>
    <w:lvl w:ilvl="4" w:tplc="04090019">
      <w:start w:val="1"/>
      <w:numFmt w:val="lowerLetter"/>
      <w:lvlRestart w:val="0"/>
      <w:lvlText w:val="%5."/>
      <w:lvlJc w:val="left"/>
      <w:pPr>
        <w:ind w:left="3109" w:hanging="360"/>
      </w:pPr>
    </w:lvl>
    <w:lvl w:ilvl="5" w:tplc="0409001B">
      <w:start w:val="1"/>
      <w:numFmt w:val="lowerRoman"/>
      <w:lvlRestart w:val="0"/>
      <w:lvlText w:val="%6."/>
      <w:lvlJc w:val="right"/>
      <w:pPr>
        <w:ind w:left="3829" w:hanging="180"/>
      </w:pPr>
    </w:lvl>
    <w:lvl w:ilvl="6" w:tplc="0409000F">
      <w:start w:val="1"/>
      <w:numFmt w:val="decimal"/>
      <w:lvlRestart w:val="0"/>
      <w:lvlText w:val="%7."/>
      <w:lvlJc w:val="left"/>
      <w:pPr>
        <w:ind w:left="4549" w:hanging="360"/>
      </w:pPr>
    </w:lvl>
    <w:lvl w:ilvl="7" w:tplc="04090019">
      <w:start w:val="1"/>
      <w:numFmt w:val="lowerLetter"/>
      <w:lvlRestart w:val="0"/>
      <w:lvlText w:val="%8."/>
      <w:lvlJc w:val="left"/>
      <w:pPr>
        <w:ind w:left="5269" w:hanging="360"/>
      </w:pPr>
    </w:lvl>
    <w:lvl w:ilvl="8" w:tplc="0409001B">
      <w:start w:val="1"/>
      <w:numFmt w:val="lowerRoman"/>
      <w:lvlRestart w:val="0"/>
      <w:lvlText w:val="%9."/>
      <w:lvlJc w:val="right"/>
      <w:pPr>
        <w:ind w:left="5989" w:hanging="180"/>
      </w:pPr>
    </w:lvl>
  </w:abstractNum>
  <w:abstractNum w:abstractNumId="24">
    <w:nsid w:val="00000019"/>
    <w:multiLevelType w:val="hybridMultilevel"/>
    <w:tmpl w:val="9A285BB0"/>
    <w:lvl w:ilvl="0" w:tplc="B0BCBB30">
      <w:start w:val="1"/>
      <w:numFmt w:val="lowerLetter"/>
      <w:lvlText w:val="%1."/>
      <w:lvlJc w:val="left"/>
      <w:pPr>
        <w:ind w:left="1080" w:hanging="360"/>
      </w:pPr>
      <w:rPr>
        <w:rFonts w:hint="default"/>
      </w:rPr>
    </w:lvl>
    <w:lvl w:ilvl="1" w:tplc="04090019">
      <w:start w:val="1"/>
      <w:numFmt w:val="lowerLetter"/>
      <w:lvlRestart w:val="0"/>
      <w:lvlText w:val="%2."/>
      <w:lvlJc w:val="left"/>
      <w:pPr>
        <w:ind w:left="1800" w:hanging="360"/>
      </w:pPr>
    </w:lvl>
    <w:lvl w:ilvl="2" w:tplc="0409001B">
      <w:start w:val="1"/>
      <w:numFmt w:val="lowerRoman"/>
      <w:lvlRestart w:val="0"/>
      <w:lvlText w:val="%3."/>
      <w:lvlJc w:val="right"/>
      <w:pPr>
        <w:ind w:left="2520" w:hanging="180"/>
      </w:pPr>
    </w:lvl>
    <w:lvl w:ilvl="3" w:tplc="0409000F">
      <w:start w:val="1"/>
      <w:numFmt w:val="decimal"/>
      <w:lvlRestart w:val="0"/>
      <w:lvlText w:val="%4."/>
      <w:lvlJc w:val="left"/>
      <w:pPr>
        <w:ind w:left="3240" w:hanging="360"/>
      </w:pPr>
    </w:lvl>
    <w:lvl w:ilvl="4" w:tplc="04090019">
      <w:start w:val="1"/>
      <w:numFmt w:val="lowerLetter"/>
      <w:lvlRestart w:val="0"/>
      <w:lvlText w:val="%5."/>
      <w:lvlJc w:val="left"/>
      <w:pPr>
        <w:ind w:left="3960" w:hanging="360"/>
      </w:pPr>
    </w:lvl>
    <w:lvl w:ilvl="5" w:tplc="0409001B">
      <w:start w:val="1"/>
      <w:numFmt w:val="lowerRoman"/>
      <w:lvlRestart w:val="0"/>
      <w:lvlText w:val="%6."/>
      <w:lvlJc w:val="right"/>
      <w:pPr>
        <w:ind w:left="4680" w:hanging="180"/>
      </w:pPr>
    </w:lvl>
    <w:lvl w:ilvl="6" w:tplc="0409000F">
      <w:start w:val="1"/>
      <w:numFmt w:val="decimal"/>
      <w:lvlRestart w:val="0"/>
      <w:lvlText w:val="%7."/>
      <w:lvlJc w:val="left"/>
      <w:pPr>
        <w:ind w:left="5400" w:hanging="360"/>
      </w:pPr>
    </w:lvl>
    <w:lvl w:ilvl="7" w:tplc="04090019">
      <w:start w:val="1"/>
      <w:numFmt w:val="lowerLetter"/>
      <w:lvlRestart w:val="0"/>
      <w:lvlText w:val="%8."/>
      <w:lvlJc w:val="left"/>
      <w:pPr>
        <w:ind w:left="6120" w:hanging="360"/>
      </w:pPr>
    </w:lvl>
    <w:lvl w:ilvl="8" w:tplc="0409001B">
      <w:start w:val="1"/>
      <w:numFmt w:val="lowerRoman"/>
      <w:lvlRestart w:val="0"/>
      <w:lvlText w:val="%9."/>
      <w:lvlJc w:val="right"/>
      <w:pPr>
        <w:ind w:left="6840" w:hanging="180"/>
      </w:pPr>
    </w:lvl>
  </w:abstractNum>
  <w:abstractNum w:abstractNumId="25">
    <w:nsid w:val="0000001A"/>
    <w:multiLevelType w:val="multilevel"/>
    <w:tmpl w:val="687E1188"/>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6">
    <w:nsid w:val="0000001B"/>
    <w:multiLevelType w:val="hybridMultilevel"/>
    <w:tmpl w:val="B86EEEB8"/>
    <w:lvl w:ilvl="0" w:tplc="04090019">
      <w:start w:val="1"/>
      <w:numFmt w:val="lowerLetter"/>
      <w:lvlText w:val="%1."/>
      <w:lvlJc w:val="left"/>
      <w:pPr>
        <w:ind w:left="720" w:hanging="360"/>
      </w:pPr>
      <w:rPr>
        <w:rFonts w:hint="default"/>
        <w:b w:val="0"/>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7">
    <w:nsid w:val="0000001C"/>
    <w:multiLevelType w:val="hybridMultilevel"/>
    <w:tmpl w:val="B74462F0"/>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28">
    <w:nsid w:val="0000001D"/>
    <w:multiLevelType w:val="hybridMultilevel"/>
    <w:tmpl w:val="3DB23168"/>
    <w:lvl w:ilvl="0" w:tplc="B9741B0E">
      <w:start w:val="1"/>
      <w:numFmt w:val="decimal"/>
      <w:lvlText w:val="%1)"/>
      <w:lvlJc w:val="left"/>
      <w:pPr>
        <w:ind w:left="900" w:hanging="360"/>
      </w:pPr>
      <w:rPr>
        <w:rFonts w:hint="default"/>
      </w:rPr>
    </w:lvl>
    <w:lvl w:ilvl="1" w:tplc="04090019">
      <w:start w:val="1"/>
      <w:numFmt w:val="lowerLetter"/>
      <w:lvlRestart w:val="0"/>
      <w:lvlText w:val="%2."/>
      <w:lvlJc w:val="left"/>
      <w:pPr>
        <w:ind w:left="1620" w:hanging="360"/>
      </w:pPr>
    </w:lvl>
    <w:lvl w:ilvl="2" w:tplc="0409001B">
      <w:start w:val="1"/>
      <w:numFmt w:val="lowerRoman"/>
      <w:lvlRestart w:val="0"/>
      <w:lvlText w:val="%3."/>
      <w:lvlJc w:val="right"/>
      <w:pPr>
        <w:ind w:left="2340" w:hanging="180"/>
      </w:pPr>
    </w:lvl>
    <w:lvl w:ilvl="3" w:tplc="0409000F">
      <w:start w:val="1"/>
      <w:numFmt w:val="decimal"/>
      <w:lvlRestart w:val="0"/>
      <w:lvlText w:val="%4."/>
      <w:lvlJc w:val="left"/>
      <w:pPr>
        <w:ind w:left="3060" w:hanging="360"/>
      </w:pPr>
    </w:lvl>
    <w:lvl w:ilvl="4" w:tplc="04090019">
      <w:start w:val="1"/>
      <w:numFmt w:val="lowerLetter"/>
      <w:lvlRestart w:val="0"/>
      <w:lvlText w:val="%5."/>
      <w:lvlJc w:val="left"/>
      <w:pPr>
        <w:ind w:left="3780" w:hanging="360"/>
      </w:pPr>
    </w:lvl>
    <w:lvl w:ilvl="5" w:tplc="0409001B">
      <w:start w:val="1"/>
      <w:numFmt w:val="lowerRoman"/>
      <w:lvlRestart w:val="0"/>
      <w:lvlText w:val="%6."/>
      <w:lvlJc w:val="right"/>
      <w:pPr>
        <w:ind w:left="4500" w:hanging="180"/>
      </w:pPr>
    </w:lvl>
    <w:lvl w:ilvl="6" w:tplc="0409000F">
      <w:start w:val="1"/>
      <w:numFmt w:val="decimal"/>
      <w:lvlRestart w:val="0"/>
      <w:lvlText w:val="%7."/>
      <w:lvlJc w:val="left"/>
      <w:pPr>
        <w:ind w:left="5220" w:hanging="360"/>
      </w:pPr>
    </w:lvl>
    <w:lvl w:ilvl="7" w:tplc="04090019">
      <w:start w:val="1"/>
      <w:numFmt w:val="lowerLetter"/>
      <w:lvlRestart w:val="0"/>
      <w:lvlText w:val="%8."/>
      <w:lvlJc w:val="left"/>
      <w:pPr>
        <w:ind w:left="5940" w:hanging="360"/>
      </w:pPr>
    </w:lvl>
    <w:lvl w:ilvl="8" w:tplc="0409001B">
      <w:start w:val="1"/>
      <w:numFmt w:val="lowerRoman"/>
      <w:lvlRestart w:val="0"/>
      <w:lvlText w:val="%9."/>
      <w:lvlJc w:val="right"/>
      <w:pPr>
        <w:ind w:left="6660" w:hanging="180"/>
      </w:pPr>
    </w:lvl>
  </w:abstractNum>
  <w:abstractNum w:abstractNumId="29">
    <w:nsid w:val="0000001E"/>
    <w:multiLevelType w:val="multilevel"/>
    <w:tmpl w:val="D414B206"/>
    <w:lvl w:ilvl="0">
      <w:start w:val="5"/>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0">
    <w:nsid w:val="0000001F"/>
    <w:multiLevelType w:val="hybridMultilevel"/>
    <w:tmpl w:val="362CB8E6"/>
    <w:lvl w:ilvl="0" w:tplc="643A7E6A">
      <w:start w:val="1"/>
      <w:numFmt w:val="lowerLetter"/>
      <w:lvlText w:val="%1."/>
      <w:lvlJc w:val="left"/>
      <w:pPr>
        <w:ind w:left="927" w:hanging="360"/>
      </w:pPr>
      <w:rPr>
        <w:rFonts w:hint="default"/>
      </w:rPr>
    </w:lvl>
    <w:lvl w:ilvl="1" w:tplc="04210019">
      <w:start w:val="1"/>
      <w:numFmt w:val="lowerLetter"/>
      <w:lvlRestart w:val="0"/>
      <w:lvlText w:val="%2."/>
      <w:lvlJc w:val="left"/>
      <w:pPr>
        <w:ind w:left="1647" w:hanging="360"/>
      </w:pPr>
    </w:lvl>
    <w:lvl w:ilvl="2" w:tplc="0421001B">
      <w:start w:val="1"/>
      <w:numFmt w:val="lowerRoman"/>
      <w:lvlRestart w:val="0"/>
      <w:lvlText w:val="%3."/>
      <w:lvlJc w:val="right"/>
      <w:pPr>
        <w:ind w:left="2367" w:hanging="180"/>
      </w:pPr>
    </w:lvl>
    <w:lvl w:ilvl="3" w:tplc="0421000F">
      <w:start w:val="1"/>
      <w:numFmt w:val="decimal"/>
      <w:lvlRestart w:val="0"/>
      <w:lvlText w:val="%4."/>
      <w:lvlJc w:val="left"/>
      <w:pPr>
        <w:ind w:left="3087" w:hanging="360"/>
      </w:pPr>
    </w:lvl>
    <w:lvl w:ilvl="4" w:tplc="04210019">
      <w:start w:val="1"/>
      <w:numFmt w:val="lowerLetter"/>
      <w:lvlRestart w:val="0"/>
      <w:lvlText w:val="%5."/>
      <w:lvlJc w:val="left"/>
      <w:pPr>
        <w:ind w:left="3807" w:hanging="360"/>
      </w:pPr>
    </w:lvl>
    <w:lvl w:ilvl="5" w:tplc="0421001B">
      <w:start w:val="1"/>
      <w:numFmt w:val="lowerRoman"/>
      <w:lvlRestart w:val="0"/>
      <w:lvlText w:val="%6."/>
      <w:lvlJc w:val="right"/>
      <w:pPr>
        <w:ind w:left="4527" w:hanging="180"/>
      </w:pPr>
    </w:lvl>
    <w:lvl w:ilvl="6" w:tplc="0421000F">
      <w:start w:val="1"/>
      <w:numFmt w:val="decimal"/>
      <w:lvlRestart w:val="0"/>
      <w:lvlText w:val="%7."/>
      <w:lvlJc w:val="left"/>
      <w:pPr>
        <w:ind w:left="5247" w:hanging="360"/>
      </w:pPr>
    </w:lvl>
    <w:lvl w:ilvl="7" w:tplc="04210019">
      <w:start w:val="1"/>
      <w:numFmt w:val="lowerLetter"/>
      <w:lvlRestart w:val="0"/>
      <w:lvlText w:val="%8."/>
      <w:lvlJc w:val="left"/>
      <w:pPr>
        <w:ind w:left="5967" w:hanging="360"/>
      </w:pPr>
    </w:lvl>
    <w:lvl w:ilvl="8" w:tplc="0421001B">
      <w:start w:val="1"/>
      <w:numFmt w:val="lowerRoman"/>
      <w:lvlRestart w:val="0"/>
      <w:lvlText w:val="%9."/>
      <w:lvlJc w:val="right"/>
      <w:pPr>
        <w:ind w:left="6687" w:hanging="180"/>
      </w:pPr>
    </w:lvl>
  </w:abstractNum>
  <w:abstractNum w:abstractNumId="31">
    <w:nsid w:val="00000020"/>
    <w:multiLevelType w:val="hybridMultilevel"/>
    <w:tmpl w:val="D1C2ABDA"/>
    <w:lvl w:ilvl="0" w:tplc="5E1EFA1C">
      <w:start w:val="1"/>
      <w:numFmt w:val="lowerLetter"/>
      <w:lvlText w:val="%1."/>
      <w:lvlJc w:val="left"/>
      <w:pPr>
        <w:ind w:left="1080" w:hanging="360"/>
      </w:pPr>
      <w:rPr>
        <w:rFonts w:hint="default"/>
      </w:rPr>
    </w:lvl>
    <w:lvl w:ilvl="1" w:tplc="04090019">
      <w:start w:val="1"/>
      <w:numFmt w:val="lowerLetter"/>
      <w:lvlRestart w:val="0"/>
      <w:lvlText w:val="%2."/>
      <w:lvlJc w:val="left"/>
      <w:pPr>
        <w:ind w:left="1800" w:hanging="360"/>
      </w:pPr>
    </w:lvl>
    <w:lvl w:ilvl="2" w:tplc="0409001B">
      <w:start w:val="1"/>
      <w:numFmt w:val="lowerRoman"/>
      <w:lvlRestart w:val="0"/>
      <w:lvlText w:val="%3."/>
      <w:lvlJc w:val="right"/>
      <w:pPr>
        <w:ind w:left="2520" w:hanging="180"/>
      </w:pPr>
    </w:lvl>
    <w:lvl w:ilvl="3" w:tplc="0409000F">
      <w:start w:val="1"/>
      <w:numFmt w:val="decimal"/>
      <w:lvlRestart w:val="0"/>
      <w:lvlText w:val="%4."/>
      <w:lvlJc w:val="left"/>
      <w:pPr>
        <w:ind w:left="3240" w:hanging="360"/>
      </w:pPr>
    </w:lvl>
    <w:lvl w:ilvl="4" w:tplc="04090019">
      <w:start w:val="1"/>
      <w:numFmt w:val="lowerLetter"/>
      <w:lvlRestart w:val="0"/>
      <w:lvlText w:val="%5."/>
      <w:lvlJc w:val="left"/>
      <w:pPr>
        <w:ind w:left="3960" w:hanging="360"/>
      </w:pPr>
    </w:lvl>
    <w:lvl w:ilvl="5" w:tplc="0409001B">
      <w:start w:val="1"/>
      <w:numFmt w:val="lowerRoman"/>
      <w:lvlRestart w:val="0"/>
      <w:lvlText w:val="%6."/>
      <w:lvlJc w:val="right"/>
      <w:pPr>
        <w:ind w:left="4680" w:hanging="180"/>
      </w:pPr>
    </w:lvl>
    <w:lvl w:ilvl="6" w:tplc="0409000F">
      <w:start w:val="1"/>
      <w:numFmt w:val="decimal"/>
      <w:lvlRestart w:val="0"/>
      <w:lvlText w:val="%7."/>
      <w:lvlJc w:val="left"/>
      <w:pPr>
        <w:ind w:left="5400" w:hanging="360"/>
      </w:pPr>
    </w:lvl>
    <w:lvl w:ilvl="7" w:tplc="04090019">
      <w:start w:val="1"/>
      <w:numFmt w:val="lowerLetter"/>
      <w:lvlRestart w:val="0"/>
      <w:lvlText w:val="%8."/>
      <w:lvlJc w:val="left"/>
      <w:pPr>
        <w:ind w:left="6120" w:hanging="360"/>
      </w:pPr>
    </w:lvl>
    <w:lvl w:ilvl="8" w:tplc="0409001B">
      <w:start w:val="1"/>
      <w:numFmt w:val="lowerRoman"/>
      <w:lvlRestart w:val="0"/>
      <w:lvlText w:val="%9."/>
      <w:lvlJc w:val="right"/>
      <w:pPr>
        <w:ind w:left="6840" w:hanging="180"/>
      </w:pPr>
    </w:lvl>
  </w:abstractNum>
  <w:abstractNum w:abstractNumId="32">
    <w:nsid w:val="00000021"/>
    <w:multiLevelType w:val="multilevel"/>
    <w:tmpl w:val="42B696E2"/>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3">
    <w:nsid w:val="00000022"/>
    <w:multiLevelType w:val="hybridMultilevel"/>
    <w:tmpl w:val="A9FCC23E"/>
    <w:lvl w:ilvl="0" w:tplc="04090011">
      <w:start w:val="1"/>
      <w:numFmt w:val="decimal"/>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34">
    <w:nsid w:val="00000023"/>
    <w:multiLevelType w:val="multilevel"/>
    <w:tmpl w:val="FE56F5AA"/>
    <w:lvl w:ilvl="0">
      <w:start w:val="1"/>
      <w:numFmt w:val="decimal"/>
      <w:lvlText w:val="%1."/>
      <w:lvlJc w:val="left"/>
      <w:pPr>
        <w:ind w:left="1080" w:hanging="360"/>
      </w:pPr>
      <w:rPr>
        <w:rFonts w:hint="default"/>
      </w:rPr>
    </w:lvl>
    <w:lvl w:ilvl="1">
      <w:start w:val="10"/>
      <w:numFmt w:val="decimal"/>
      <w:isLgl/>
      <w:lvlText w:val="%1.%2"/>
      <w:lvlJc w:val="left"/>
      <w:pPr>
        <w:ind w:left="720" w:hanging="7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35">
    <w:nsid w:val="00000024"/>
    <w:multiLevelType w:val="hybridMultilevel"/>
    <w:tmpl w:val="FA9247D0"/>
    <w:lvl w:ilvl="0" w:tplc="60226C80">
      <w:start w:val="1"/>
      <w:numFmt w:val="decimal"/>
      <w:lvlText w:val="%1)"/>
      <w:lvlJc w:val="left"/>
      <w:pPr>
        <w:ind w:left="1065" w:hanging="360"/>
      </w:pPr>
      <w:rPr>
        <w:rFonts w:hint="default"/>
      </w:rPr>
    </w:lvl>
    <w:lvl w:ilvl="1" w:tplc="04090019">
      <w:start w:val="1"/>
      <w:numFmt w:val="lowerLetter"/>
      <w:lvlRestart w:val="0"/>
      <w:lvlText w:val="%2."/>
      <w:lvlJc w:val="left"/>
      <w:pPr>
        <w:ind w:left="1785" w:hanging="360"/>
      </w:pPr>
    </w:lvl>
    <w:lvl w:ilvl="2" w:tplc="0409001B">
      <w:start w:val="1"/>
      <w:numFmt w:val="lowerRoman"/>
      <w:lvlRestart w:val="0"/>
      <w:lvlText w:val="%3."/>
      <w:lvlJc w:val="right"/>
      <w:pPr>
        <w:ind w:left="2505" w:hanging="180"/>
      </w:pPr>
    </w:lvl>
    <w:lvl w:ilvl="3" w:tplc="0409000F">
      <w:start w:val="1"/>
      <w:numFmt w:val="decimal"/>
      <w:lvlRestart w:val="0"/>
      <w:lvlText w:val="%4."/>
      <w:lvlJc w:val="left"/>
      <w:pPr>
        <w:ind w:left="3225" w:hanging="360"/>
      </w:pPr>
    </w:lvl>
    <w:lvl w:ilvl="4" w:tplc="04090019">
      <w:start w:val="1"/>
      <w:numFmt w:val="lowerLetter"/>
      <w:lvlRestart w:val="0"/>
      <w:lvlText w:val="%5."/>
      <w:lvlJc w:val="left"/>
      <w:pPr>
        <w:ind w:left="3945" w:hanging="360"/>
      </w:pPr>
    </w:lvl>
    <w:lvl w:ilvl="5" w:tplc="0409001B">
      <w:start w:val="1"/>
      <w:numFmt w:val="lowerRoman"/>
      <w:lvlRestart w:val="0"/>
      <w:lvlText w:val="%6."/>
      <w:lvlJc w:val="right"/>
      <w:pPr>
        <w:ind w:left="4665" w:hanging="180"/>
      </w:pPr>
    </w:lvl>
    <w:lvl w:ilvl="6" w:tplc="0409000F">
      <w:start w:val="1"/>
      <w:numFmt w:val="decimal"/>
      <w:lvlRestart w:val="0"/>
      <w:lvlText w:val="%7."/>
      <w:lvlJc w:val="left"/>
      <w:pPr>
        <w:ind w:left="5385" w:hanging="360"/>
      </w:pPr>
    </w:lvl>
    <w:lvl w:ilvl="7" w:tplc="04090019">
      <w:start w:val="1"/>
      <w:numFmt w:val="lowerLetter"/>
      <w:lvlRestart w:val="0"/>
      <w:lvlText w:val="%8."/>
      <w:lvlJc w:val="left"/>
      <w:pPr>
        <w:ind w:left="6105" w:hanging="360"/>
      </w:pPr>
    </w:lvl>
    <w:lvl w:ilvl="8" w:tplc="0409001B">
      <w:start w:val="1"/>
      <w:numFmt w:val="lowerRoman"/>
      <w:lvlRestart w:val="0"/>
      <w:lvlText w:val="%9."/>
      <w:lvlJc w:val="right"/>
      <w:pPr>
        <w:ind w:left="6825" w:hanging="180"/>
      </w:pPr>
    </w:lvl>
  </w:abstractNum>
  <w:abstractNum w:abstractNumId="36">
    <w:nsid w:val="00000025"/>
    <w:multiLevelType w:val="hybridMultilevel"/>
    <w:tmpl w:val="C6F092C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37">
    <w:nsid w:val="00000026"/>
    <w:multiLevelType w:val="hybridMultilevel"/>
    <w:tmpl w:val="DBBEC956"/>
    <w:lvl w:ilvl="0" w:tplc="8214B3F8">
      <w:start w:val="1"/>
      <w:numFmt w:val="lowerLetter"/>
      <w:lvlText w:val="%1)"/>
      <w:lvlJc w:val="left"/>
      <w:pPr>
        <w:ind w:left="1211" w:hanging="360"/>
      </w:pPr>
      <w:rPr>
        <w:rFonts w:hint="default"/>
      </w:rPr>
    </w:lvl>
    <w:lvl w:ilvl="1" w:tplc="63EE3A4E">
      <w:start w:val="1"/>
      <w:numFmt w:val="decimal"/>
      <w:lvlText w:val="%2."/>
      <w:lvlJc w:val="left"/>
      <w:pPr>
        <w:ind w:left="720" w:hanging="360"/>
      </w:pPr>
      <w:rPr>
        <w:rFonts w:hint="default"/>
      </w:rPr>
    </w:lvl>
    <w:lvl w:ilvl="2" w:tplc="0409001B">
      <w:start w:val="1"/>
      <w:numFmt w:val="lowerRoman"/>
      <w:lvlRestart w:val="0"/>
      <w:lvlText w:val="%3."/>
      <w:lvlJc w:val="right"/>
      <w:pPr>
        <w:ind w:left="2651" w:hanging="180"/>
      </w:pPr>
    </w:lvl>
    <w:lvl w:ilvl="3" w:tplc="0409000F">
      <w:start w:val="1"/>
      <w:numFmt w:val="decimal"/>
      <w:lvlRestart w:val="0"/>
      <w:lvlText w:val="%4."/>
      <w:lvlJc w:val="left"/>
      <w:pPr>
        <w:ind w:left="3371" w:hanging="360"/>
      </w:pPr>
    </w:lvl>
    <w:lvl w:ilvl="4" w:tplc="04090019">
      <w:start w:val="1"/>
      <w:numFmt w:val="lowerLetter"/>
      <w:lvlRestart w:val="0"/>
      <w:lvlText w:val="%5."/>
      <w:lvlJc w:val="left"/>
      <w:pPr>
        <w:ind w:left="4091" w:hanging="360"/>
      </w:pPr>
    </w:lvl>
    <w:lvl w:ilvl="5" w:tplc="0409001B">
      <w:start w:val="1"/>
      <w:numFmt w:val="lowerRoman"/>
      <w:lvlRestart w:val="0"/>
      <w:lvlText w:val="%6."/>
      <w:lvlJc w:val="right"/>
      <w:pPr>
        <w:ind w:left="4811" w:hanging="180"/>
      </w:pPr>
    </w:lvl>
    <w:lvl w:ilvl="6" w:tplc="0409000F">
      <w:start w:val="1"/>
      <w:numFmt w:val="decimal"/>
      <w:lvlRestart w:val="0"/>
      <w:lvlText w:val="%7."/>
      <w:lvlJc w:val="left"/>
      <w:pPr>
        <w:ind w:left="5531" w:hanging="360"/>
      </w:pPr>
    </w:lvl>
    <w:lvl w:ilvl="7" w:tplc="04090019">
      <w:start w:val="1"/>
      <w:numFmt w:val="lowerLetter"/>
      <w:lvlRestart w:val="0"/>
      <w:lvlText w:val="%8."/>
      <w:lvlJc w:val="left"/>
      <w:pPr>
        <w:ind w:left="6251" w:hanging="360"/>
      </w:pPr>
    </w:lvl>
    <w:lvl w:ilvl="8" w:tplc="0409001B">
      <w:start w:val="1"/>
      <w:numFmt w:val="lowerRoman"/>
      <w:lvlRestart w:val="0"/>
      <w:lvlText w:val="%9."/>
      <w:lvlJc w:val="right"/>
      <w:pPr>
        <w:ind w:left="6971" w:hanging="180"/>
      </w:pPr>
    </w:lvl>
  </w:abstractNum>
  <w:abstractNum w:abstractNumId="38">
    <w:nsid w:val="00000027"/>
    <w:multiLevelType w:val="hybridMultilevel"/>
    <w:tmpl w:val="AEAC9750"/>
    <w:lvl w:ilvl="0" w:tplc="637881B2">
      <w:start w:val="1"/>
      <w:numFmt w:val="lowerLetter"/>
      <w:lvlText w:val="%1)"/>
      <w:lvlJc w:val="left"/>
      <w:pPr>
        <w:ind w:left="360" w:hanging="360"/>
      </w:pPr>
      <w:rPr>
        <w:rFonts w:hint="default"/>
      </w:rPr>
    </w:lvl>
    <w:lvl w:ilvl="1" w:tplc="04210019">
      <w:start w:val="1"/>
      <w:numFmt w:val="lowerLetter"/>
      <w:lvlRestart w:val="0"/>
      <w:lvlText w:val="%2."/>
      <w:lvlJc w:val="left"/>
      <w:pPr>
        <w:ind w:left="1080" w:hanging="360"/>
      </w:pPr>
    </w:lvl>
    <w:lvl w:ilvl="2" w:tplc="0421001B">
      <w:start w:val="1"/>
      <w:numFmt w:val="lowerRoman"/>
      <w:lvlRestart w:val="0"/>
      <w:lvlText w:val="%3."/>
      <w:lvlJc w:val="right"/>
      <w:pPr>
        <w:ind w:left="1800" w:hanging="180"/>
      </w:pPr>
    </w:lvl>
    <w:lvl w:ilvl="3" w:tplc="0421000F">
      <w:start w:val="1"/>
      <w:numFmt w:val="decimal"/>
      <w:lvlRestart w:val="0"/>
      <w:lvlText w:val="%4."/>
      <w:lvlJc w:val="left"/>
      <w:pPr>
        <w:ind w:left="2520" w:hanging="360"/>
      </w:pPr>
    </w:lvl>
    <w:lvl w:ilvl="4" w:tplc="04210019">
      <w:start w:val="1"/>
      <w:numFmt w:val="lowerLetter"/>
      <w:lvlRestart w:val="0"/>
      <w:lvlText w:val="%5."/>
      <w:lvlJc w:val="left"/>
      <w:pPr>
        <w:ind w:left="3240" w:hanging="360"/>
      </w:pPr>
    </w:lvl>
    <w:lvl w:ilvl="5" w:tplc="0421001B">
      <w:start w:val="1"/>
      <w:numFmt w:val="lowerRoman"/>
      <w:lvlRestart w:val="0"/>
      <w:lvlText w:val="%6."/>
      <w:lvlJc w:val="right"/>
      <w:pPr>
        <w:ind w:left="3960" w:hanging="180"/>
      </w:pPr>
    </w:lvl>
    <w:lvl w:ilvl="6" w:tplc="0421000F">
      <w:start w:val="1"/>
      <w:numFmt w:val="decimal"/>
      <w:lvlRestart w:val="0"/>
      <w:lvlText w:val="%7."/>
      <w:lvlJc w:val="left"/>
      <w:pPr>
        <w:ind w:left="4680" w:hanging="360"/>
      </w:pPr>
    </w:lvl>
    <w:lvl w:ilvl="7" w:tplc="04210019">
      <w:start w:val="1"/>
      <w:numFmt w:val="lowerLetter"/>
      <w:lvlRestart w:val="0"/>
      <w:lvlText w:val="%8."/>
      <w:lvlJc w:val="left"/>
      <w:pPr>
        <w:ind w:left="5400" w:hanging="360"/>
      </w:pPr>
    </w:lvl>
    <w:lvl w:ilvl="8" w:tplc="0421001B">
      <w:start w:val="1"/>
      <w:numFmt w:val="lowerRoman"/>
      <w:lvlRestart w:val="0"/>
      <w:lvlText w:val="%9."/>
      <w:lvlJc w:val="right"/>
      <w:pPr>
        <w:ind w:left="6120" w:hanging="180"/>
      </w:pPr>
    </w:lvl>
  </w:abstractNum>
  <w:abstractNum w:abstractNumId="39">
    <w:nsid w:val="00000028"/>
    <w:multiLevelType w:val="hybridMultilevel"/>
    <w:tmpl w:val="728CBFDA"/>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40">
    <w:nsid w:val="00000029"/>
    <w:multiLevelType w:val="multilevel"/>
    <w:tmpl w:val="4DCE299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0000002A"/>
    <w:multiLevelType w:val="multilevel"/>
    <w:tmpl w:val="E1E846DA"/>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0000002B"/>
    <w:multiLevelType w:val="hybridMultilevel"/>
    <w:tmpl w:val="E9483798"/>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43">
    <w:nsid w:val="0000002C"/>
    <w:multiLevelType w:val="multilevel"/>
    <w:tmpl w:val="1A7C86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0000002D"/>
    <w:multiLevelType w:val="hybridMultilevel"/>
    <w:tmpl w:val="E01C471E"/>
    <w:lvl w:ilvl="0" w:tplc="6CD24AB2">
      <w:start w:val="1"/>
      <w:numFmt w:val="lowerLetter"/>
      <w:lvlText w:val="%1)"/>
      <w:lvlJc w:val="left"/>
      <w:pPr>
        <w:ind w:left="1635" w:hanging="360"/>
      </w:pPr>
      <w:rPr>
        <w:rFonts w:hint="default"/>
      </w:rPr>
    </w:lvl>
    <w:lvl w:ilvl="1" w:tplc="04090019">
      <w:start w:val="1"/>
      <w:numFmt w:val="lowerLetter"/>
      <w:lvlRestart w:val="0"/>
      <w:lvlText w:val="%2."/>
      <w:lvlJc w:val="left"/>
      <w:pPr>
        <w:ind w:left="2355" w:hanging="360"/>
      </w:pPr>
    </w:lvl>
    <w:lvl w:ilvl="2" w:tplc="0409001B">
      <w:start w:val="1"/>
      <w:numFmt w:val="lowerRoman"/>
      <w:lvlRestart w:val="0"/>
      <w:lvlText w:val="%3."/>
      <w:lvlJc w:val="right"/>
      <w:pPr>
        <w:ind w:left="3075" w:hanging="180"/>
      </w:pPr>
    </w:lvl>
    <w:lvl w:ilvl="3" w:tplc="0409000F">
      <w:start w:val="1"/>
      <w:numFmt w:val="decimal"/>
      <w:lvlRestart w:val="0"/>
      <w:lvlText w:val="%4."/>
      <w:lvlJc w:val="left"/>
      <w:pPr>
        <w:ind w:left="3795" w:hanging="360"/>
      </w:pPr>
    </w:lvl>
    <w:lvl w:ilvl="4" w:tplc="04090019">
      <w:start w:val="1"/>
      <w:numFmt w:val="lowerLetter"/>
      <w:lvlRestart w:val="0"/>
      <w:lvlText w:val="%5."/>
      <w:lvlJc w:val="left"/>
      <w:pPr>
        <w:ind w:left="4515" w:hanging="360"/>
      </w:pPr>
    </w:lvl>
    <w:lvl w:ilvl="5" w:tplc="0409001B">
      <w:start w:val="1"/>
      <w:numFmt w:val="lowerRoman"/>
      <w:lvlRestart w:val="0"/>
      <w:lvlText w:val="%6."/>
      <w:lvlJc w:val="right"/>
      <w:pPr>
        <w:ind w:left="5235" w:hanging="180"/>
      </w:pPr>
    </w:lvl>
    <w:lvl w:ilvl="6" w:tplc="0409000F">
      <w:start w:val="1"/>
      <w:numFmt w:val="decimal"/>
      <w:lvlRestart w:val="0"/>
      <w:lvlText w:val="%7."/>
      <w:lvlJc w:val="left"/>
      <w:pPr>
        <w:ind w:left="5955" w:hanging="360"/>
      </w:pPr>
    </w:lvl>
    <w:lvl w:ilvl="7" w:tplc="04090019">
      <w:start w:val="1"/>
      <w:numFmt w:val="lowerLetter"/>
      <w:lvlRestart w:val="0"/>
      <w:lvlText w:val="%8."/>
      <w:lvlJc w:val="left"/>
      <w:pPr>
        <w:ind w:left="6675" w:hanging="360"/>
      </w:pPr>
    </w:lvl>
    <w:lvl w:ilvl="8" w:tplc="0409001B">
      <w:start w:val="1"/>
      <w:numFmt w:val="lowerRoman"/>
      <w:lvlRestart w:val="0"/>
      <w:lvlText w:val="%9."/>
      <w:lvlJc w:val="right"/>
      <w:pPr>
        <w:ind w:left="7395" w:hanging="180"/>
      </w:pPr>
    </w:lvl>
  </w:abstractNum>
  <w:abstractNum w:abstractNumId="45">
    <w:nsid w:val="0000002E"/>
    <w:multiLevelType w:val="hybridMultilevel"/>
    <w:tmpl w:val="3F9009B8"/>
    <w:lvl w:ilvl="0" w:tplc="04090011">
      <w:start w:val="1"/>
      <w:numFmt w:val="decimal"/>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abstractNum w:abstractNumId="46">
    <w:nsid w:val="0000002F"/>
    <w:multiLevelType w:val="hybridMultilevel"/>
    <w:tmpl w:val="15E65922"/>
    <w:lvl w:ilvl="0" w:tplc="637881B2">
      <w:start w:val="1"/>
      <w:numFmt w:val="lowerLetter"/>
      <w:lvlText w:val="%1)"/>
      <w:lvlJc w:val="left"/>
      <w:pPr>
        <w:ind w:left="360" w:hanging="360"/>
      </w:pPr>
      <w:rPr>
        <w:rFonts w:hint="default"/>
      </w:rPr>
    </w:lvl>
    <w:lvl w:ilvl="1" w:tplc="04210019">
      <w:start w:val="1"/>
      <w:numFmt w:val="lowerLetter"/>
      <w:lvlRestart w:val="0"/>
      <w:lvlText w:val="%2."/>
      <w:lvlJc w:val="left"/>
      <w:pPr>
        <w:ind w:left="1080" w:hanging="360"/>
      </w:pPr>
    </w:lvl>
    <w:lvl w:ilvl="2" w:tplc="0421001B">
      <w:start w:val="1"/>
      <w:numFmt w:val="lowerRoman"/>
      <w:lvlRestart w:val="0"/>
      <w:lvlText w:val="%3."/>
      <w:lvlJc w:val="right"/>
      <w:pPr>
        <w:ind w:left="1800" w:hanging="180"/>
      </w:pPr>
    </w:lvl>
    <w:lvl w:ilvl="3" w:tplc="0421000F">
      <w:start w:val="1"/>
      <w:numFmt w:val="decimal"/>
      <w:lvlRestart w:val="0"/>
      <w:lvlText w:val="%4."/>
      <w:lvlJc w:val="left"/>
      <w:pPr>
        <w:ind w:left="2520" w:hanging="360"/>
      </w:pPr>
    </w:lvl>
    <w:lvl w:ilvl="4" w:tplc="04210019">
      <w:start w:val="1"/>
      <w:numFmt w:val="lowerLetter"/>
      <w:lvlRestart w:val="0"/>
      <w:lvlText w:val="%5."/>
      <w:lvlJc w:val="left"/>
      <w:pPr>
        <w:ind w:left="3240" w:hanging="360"/>
      </w:pPr>
    </w:lvl>
    <w:lvl w:ilvl="5" w:tplc="0421001B">
      <w:start w:val="1"/>
      <w:numFmt w:val="lowerRoman"/>
      <w:lvlRestart w:val="0"/>
      <w:lvlText w:val="%6."/>
      <w:lvlJc w:val="right"/>
      <w:pPr>
        <w:ind w:left="3960" w:hanging="180"/>
      </w:pPr>
    </w:lvl>
    <w:lvl w:ilvl="6" w:tplc="0421000F">
      <w:start w:val="1"/>
      <w:numFmt w:val="decimal"/>
      <w:lvlRestart w:val="0"/>
      <w:lvlText w:val="%7."/>
      <w:lvlJc w:val="left"/>
      <w:pPr>
        <w:ind w:left="4680" w:hanging="360"/>
      </w:pPr>
    </w:lvl>
    <w:lvl w:ilvl="7" w:tplc="04210019">
      <w:start w:val="1"/>
      <w:numFmt w:val="lowerLetter"/>
      <w:lvlRestart w:val="0"/>
      <w:lvlText w:val="%8."/>
      <w:lvlJc w:val="left"/>
      <w:pPr>
        <w:ind w:left="5400" w:hanging="360"/>
      </w:pPr>
    </w:lvl>
    <w:lvl w:ilvl="8" w:tplc="0421001B">
      <w:start w:val="1"/>
      <w:numFmt w:val="lowerRoman"/>
      <w:lvlRestart w:val="0"/>
      <w:lvlText w:val="%9."/>
      <w:lvlJc w:val="right"/>
      <w:pPr>
        <w:ind w:left="6120" w:hanging="180"/>
      </w:pPr>
    </w:lvl>
  </w:abstractNum>
  <w:abstractNum w:abstractNumId="47">
    <w:nsid w:val="00000030"/>
    <w:multiLevelType w:val="hybridMultilevel"/>
    <w:tmpl w:val="F71C7ADE"/>
    <w:lvl w:ilvl="0" w:tplc="6B120C58">
      <w:start w:val="1"/>
      <w:numFmt w:val="lowerLetter"/>
      <w:lvlText w:val="%1."/>
      <w:lvlJc w:val="left"/>
      <w:pPr>
        <w:ind w:left="1260" w:hanging="360"/>
      </w:pPr>
      <w:rPr>
        <w:rFonts w:hint="default"/>
      </w:rPr>
    </w:lvl>
    <w:lvl w:ilvl="1" w:tplc="04090019">
      <w:start w:val="1"/>
      <w:numFmt w:val="lowerLetter"/>
      <w:lvlRestart w:val="0"/>
      <w:lvlText w:val="%2."/>
      <w:lvlJc w:val="left"/>
      <w:pPr>
        <w:ind w:left="1980" w:hanging="360"/>
      </w:pPr>
    </w:lvl>
    <w:lvl w:ilvl="2" w:tplc="0409001B">
      <w:start w:val="1"/>
      <w:numFmt w:val="lowerRoman"/>
      <w:lvlRestart w:val="0"/>
      <w:lvlText w:val="%3."/>
      <w:lvlJc w:val="right"/>
      <w:pPr>
        <w:ind w:left="2700" w:hanging="180"/>
      </w:pPr>
    </w:lvl>
    <w:lvl w:ilvl="3" w:tplc="0409000F">
      <w:start w:val="1"/>
      <w:numFmt w:val="decimal"/>
      <w:lvlRestart w:val="0"/>
      <w:lvlText w:val="%4."/>
      <w:lvlJc w:val="left"/>
      <w:pPr>
        <w:ind w:left="3420" w:hanging="360"/>
      </w:pPr>
    </w:lvl>
    <w:lvl w:ilvl="4" w:tplc="04090019">
      <w:start w:val="1"/>
      <w:numFmt w:val="lowerLetter"/>
      <w:lvlRestart w:val="0"/>
      <w:lvlText w:val="%5."/>
      <w:lvlJc w:val="left"/>
      <w:pPr>
        <w:ind w:left="4140" w:hanging="360"/>
      </w:pPr>
    </w:lvl>
    <w:lvl w:ilvl="5" w:tplc="0409001B">
      <w:start w:val="1"/>
      <w:numFmt w:val="lowerRoman"/>
      <w:lvlRestart w:val="0"/>
      <w:lvlText w:val="%6."/>
      <w:lvlJc w:val="right"/>
      <w:pPr>
        <w:ind w:left="4860" w:hanging="180"/>
      </w:pPr>
    </w:lvl>
    <w:lvl w:ilvl="6" w:tplc="0409000F">
      <w:start w:val="1"/>
      <w:numFmt w:val="decimal"/>
      <w:lvlRestart w:val="0"/>
      <w:lvlText w:val="%7."/>
      <w:lvlJc w:val="left"/>
      <w:pPr>
        <w:ind w:left="5580" w:hanging="360"/>
      </w:pPr>
    </w:lvl>
    <w:lvl w:ilvl="7" w:tplc="04090019">
      <w:start w:val="1"/>
      <w:numFmt w:val="lowerLetter"/>
      <w:lvlRestart w:val="0"/>
      <w:lvlText w:val="%8."/>
      <w:lvlJc w:val="left"/>
      <w:pPr>
        <w:ind w:left="6300" w:hanging="360"/>
      </w:pPr>
    </w:lvl>
    <w:lvl w:ilvl="8" w:tplc="0409001B">
      <w:start w:val="1"/>
      <w:numFmt w:val="lowerRoman"/>
      <w:lvlRestart w:val="0"/>
      <w:lvlText w:val="%9."/>
      <w:lvlJc w:val="right"/>
      <w:pPr>
        <w:ind w:left="7020" w:hanging="180"/>
      </w:pPr>
    </w:lvl>
  </w:abstractNum>
  <w:abstractNum w:abstractNumId="48">
    <w:nsid w:val="00000031"/>
    <w:multiLevelType w:val="hybridMultilevel"/>
    <w:tmpl w:val="C26411C6"/>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49">
    <w:nsid w:val="00000032"/>
    <w:multiLevelType w:val="hybridMultilevel"/>
    <w:tmpl w:val="35009E4C"/>
    <w:lvl w:ilvl="0" w:tplc="04090019">
      <w:start w:val="1"/>
      <w:numFmt w:val="lowerLetter"/>
      <w:lvlText w:val="%1."/>
      <w:lvlJc w:val="left"/>
      <w:pPr>
        <w:ind w:left="720" w:hanging="360"/>
      </w:pPr>
      <w:rPr>
        <w:rFonts w:hint="default"/>
      </w:rPr>
    </w:lvl>
    <w:lvl w:ilvl="1" w:tplc="04090019">
      <w:start w:val="1"/>
      <w:numFmt w:val="lowerLetter"/>
      <w:lvlRestart w:val="0"/>
      <w:lvlText w:val="%2."/>
      <w:lvlJc w:val="left"/>
      <w:pPr>
        <w:ind w:left="1440" w:hanging="360"/>
      </w:pPr>
    </w:lvl>
    <w:lvl w:ilvl="2" w:tplc="0409001B">
      <w:start w:val="1"/>
      <w:numFmt w:val="lowerRoman"/>
      <w:lvlRestart w:val="0"/>
      <w:lvlText w:val="%3."/>
      <w:lvlJc w:val="right"/>
      <w:pPr>
        <w:ind w:left="2160" w:hanging="180"/>
      </w:pPr>
    </w:lvl>
    <w:lvl w:ilvl="3" w:tplc="0409000F">
      <w:start w:val="1"/>
      <w:numFmt w:val="decimal"/>
      <w:lvlRestart w:val="0"/>
      <w:lvlText w:val="%4."/>
      <w:lvlJc w:val="left"/>
      <w:pPr>
        <w:ind w:left="2880" w:hanging="360"/>
      </w:pPr>
    </w:lvl>
    <w:lvl w:ilvl="4" w:tplc="04090019">
      <w:start w:val="1"/>
      <w:numFmt w:val="lowerLetter"/>
      <w:lvlRestart w:val="0"/>
      <w:lvlText w:val="%5."/>
      <w:lvlJc w:val="left"/>
      <w:pPr>
        <w:ind w:left="3600" w:hanging="360"/>
      </w:pPr>
    </w:lvl>
    <w:lvl w:ilvl="5" w:tplc="0409001B">
      <w:start w:val="1"/>
      <w:numFmt w:val="lowerRoman"/>
      <w:lvlRestart w:val="0"/>
      <w:lvlText w:val="%6."/>
      <w:lvlJc w:val="right"/>
      <w:pPr>
        <w:ind w:left="4320" w:hanging="180"/>
      </w:pPr>
    </w:lvl>
    <w:lvl w:ilvl="6" w:tplc="0409000F">
      <w:start w:val="1"/>
      <w:numFmt w:val="decimal"/>
      <w:lvlRestart w:val="0"/>
      <w:lvlText w:val="%7."/>
      <w:lvlJc w:val="left"/>
      <w:pPr>
        <w:ind w:left="5040" w:hanging="360"/>
      </w:pPr>
    </w:lvl>
    <w:lvl w:ilvl="7" w:tplc="04090019">
      <w:start w:val="1"/>
      <w:numFmt w:val="lowerLetter"/>
      <w:lvlRestart w:val="0"/>
      <w:lvlText w:val="%8."/>
      <w:lvlJc w:val="left"/>
      <w:pPr>
        <w:ind w:left="5760" w:hanging="360"/>
      </w:pPr>
    </w:lvl>
    <w:lvl w:ilvl="8" w:tplc="0409001B">
      <w:start w:val="1"/>
      <w:numFmt w:val="lowerRoman"/>
      <w:lvlRestart w:val="0"/>
      <w:lvlText w:val="%9."/>
      <w:lvlJc w:val="right"/>
      <w:pPr>
        <w:ind w:left="6480" w:hanging="180"/>
      </w:pPr>
    </w:lvl>
  </w:abstractNum>
  <w:num w:numId="1">
    <w:abstractNumId w:val="8"/>
  </w:num>
  <w:num w:numId="2">
    <w:abstractNumId w:val="32"/>
  </w:num>
  <w:num w:numId="3">
    <w:abstractNumId w:val="5"/>
  </w:num>
  <w:num w:numId="4">
    <w:abstractNumId w:val="25"/>
  </w:num>
  <w:num w:numId="5">
    <w:abstractNumId w:val="18"/>
  </w:num>
  <w:num w:numId="6">
    <w:abstractNumId w:val="35"/>
  </w:num>
  <w:num w:numId="7">
    <w:abstractNumId w:val="27"/>
  </w:num>
  <w:num w:numId="8">
    <w:abstractNumId w:val="22"/>
  </w:num>
  <w:num w:numId="9">
    <w:abstractNumId w:val="26"/>
  </w:num>
  <w:num w:numId="10">
    <w:abstractNumId w:val="2"/>
  </w:num>
  <w:num w:numId="11">
    <w:abstractNumId w:val="34"/>
  </w:num>
  <w:num w:numId="12">
    <w:abstractNumId w:val="19"/>
  </w:num>
  <w:num w:numId="13">
    <w:abstractNumId w:val="17"/>
  </w:num>
  <w:num w:numId="14">
    <w:abstractNumId w:val="20"/>
  </w:num>
  <w:num w:numId="15">
    <w:abstractNumId w:val="44"/>
  </w:num>
  <w:num w:numId="16">
    <w:abstractNumId w:val="48"/>
  </w:num>
  <w:num w:numId="17">
    <w:abstractNumId w:val="49"/>
  </w:num>
  <w:num w:numId="18">
    <w:abstractNumId w:val="37"/>
  </w:num>
  <w:num w:numId="19">
    <w:abstractNumId w:val="45"/>
  </w:num>
  <w:num w:numId="20">
    <w:abstractNumId w:val="38"/>
  </w:num>
  <w:num w:numId="21">
    <w:abstractNumId w:val="30"/>
  </w:num>
  <w:num w:numId="22">
    <w:abstractNumId w:val="36"/>
  </w:num>
  <w:num w:numId="23">
    <w:abstractNumId w:val="42"/>
  </w:num>
  <w:num w:numId="24">
    <w:abstractNumId w:val="6"/>
  </w:num>
  <w:num w:numId="25">
    <w:abstractNumId w:val="39"/>
  </w:num>
  <w:num w:numId="26">
    <w:abstractNumId w:val="1"/>
  </w:num>
  <w:num w:numId="27">
    <w:abstractNumId w:val="29"/>
  </w:num>
  <w:num w:numId="28">
    <w:abstractNumId w:val="16"/>
  </w:num>
  <w:num w:numId="29">
    <w:abstractNumId w:val="15"/>
  </w:num>
  <w:num w:numId="30">
    <w:abstractNumId w:val="43"/>
  </w:num>
  <w:num w:numId="31">
    <w:abstractNumId w:val="40"/>
  </w:num>
  <w:num w:numId="32">
    <w:abstractNumId w:val="41"/>
  </w:num>
  <w:num w:numId="33">
    <w:abstractNumId w:val="7"/>
  </w:num>
  <w:num w:numId="34">
    <w:abstractNumId w:val="12"/>
  </w:num>
  <w:num w:numId="35">
    <w:abstractNumId w:val="0"/>
  </w:num>
  <w:num w:numId="36">
    <w:abstractNumId w:val="10"/>
  </w:num>
  <w:num w:numId="37">
    <w:abstractNumId w:val="13"/>
  </w:num>
  <w:num w:numId="38">
    <w:abstractNumId w:val="14"/>
  </w:num>
  <w:num w:numId="39">
    <w:abstractNumId w:val="46"/>
  </w:num>
  <w:num w:numId="40">
    <w:abstractNumId w:val="23"/>
  </w:num>
  <w:num w:numId="41">
    <w:abstractNumId w:val="9"/>
  </w:num>
  <w:num w:numId="42">
    <w:abstractNumId w:val="11"/>
  </w:num>
  <w:num w:numId="43">
    <w:abstractNumId w:val="28"/>
  </w:num>
  <w:num w:numId="44">
    <w:abstractNumId w:val="33"/>
  </w:num>
  <w:num w:numId="45">
    <w:abstractNumId w:val="31"/>
  </w:num>
  <w:num w:numId="46">
    <w:abstractNumId w:val="24"/>
  </w:num>
  <w:num w:numId="47">
    <w:abstractNumId w:val="47"/>
  </w:num>
  <w:num w:numId="48">
    <w:abstractNumId w:val="21"/>
  </w:num>
  <w:num w:numId="49">
    <w:abstractNumId w:val="3"/>
  </w:num>
  <w:num w:numId="5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hideSpellingErrors/>
  <w:stylePaneFormatFilter w:val="3F01"/>
  <w:defaultTabStop w:val="720"/>
  <w:bookFoldPrintingSheets w:val="-8"/>
  <w:doNotShadeFormData/>
  <w:characterSpacingControl w:val="doNotCompress"/>
  <w:doNotValidateAgainstSchema/>
  <w:doNotDemarcateInvalidXml/>
  <w:footnotePr>
    <w:footnote w:id="0"/>
    <w:footnote w:id="1"/>
  </w:footnotePr>
  <w:endnotePr>
    <w:endnote w:id="0"/>
    <w:endnote w:id="1"/>
  </w:endnotePr>
  <w:compat/>
  <w:rsids>
    <w:rsidRoot w:val="00172A27"/>
    <w:rsid w:val="00000552"/>
    <w:rsid w:val="000006ED"/>
    <w:rsid w:val="00000DC0"/>
    <w:rsid w:val="000011ED"/>
    <w:rsid w:val="000025D5"/>
    <w:rsid w:val="00002A64"/>
    <w:rsid w:val="00003886"/>
    <w:rsid w:val="0000591E"/>
    <w:rsid w:val="00006DDD"/>
    <w:rsid w:val="0000787D"/>
    <w:rsid w:val="00011FD8"/>
    <w:rsid w:val="0001284D"/>
    <w:rsid w:val="00012C3A"/>
    <w:rsid w:val="00014EA2"/>
    <w:rsid w:val="000162E3"/>
    <w:rsid w:val="000174E3"/>
    <w:rsid w:val="00017947"/>
    <w:rsid w:val="00020C8F"/>
    <w:rsid w:val="00021618"/>
    <w:rsid w:val="00021792"/>
    <w:rsid w:val="000218BB"/>
    <w:rsid w:val="0002334A"/>
    <w:rsid w:val="00025278"/>
    <w:rsid w:val="000266F0"/>
    <w:rsid w:val="00026BF9"/>
    <w:rsid w:val="00027305"/>
    <w:rsid w:val="00027859"/>
    <w:rsid w:val="00034212"/>
    <w:rsid w:val="00034805"/>
    <w:rsid w:val="000361C6"/>
    <w:rsid w:val="00036BB0"/>
    <w:rsid w:val="00036C4D"/>
    <w:rsid w:val="00036C75"/>
    <w:rsid w:val="00040784"/>
    <w:rsid w:val="00040B56"/>
    <w:rsid w:val="0004274D"/>
    <w:rsid w:val="000427DC"/>
    <w:rsid w:val="00044D6F"/>
    <w:rsid w:val="0005293F"/>
    <w:rsid w:val="00053C8A"/>
    <w:rsid w:val="00053FE6"/>
    <w:rsid w:val="00054150"/>
    <w:rsid w:val="00054285"/>
    <w:rsid w:val="0005547A"/>
    <w:rsid w:val="0005693E"/>
    <w:rsid w:val="00056D71"/>
    <w:rsid w:val="00056EAA"/>
    <w:rsid w:val="00056F9E"/>
    <w:rsid w:val="000601B4"/>
    <w:rsid w:val="000602BD"/>
    <w:rsid w:val="0006036B"/>
    <w:rsid w:val="00062581"/>
    <w:rsid w:val="00062714"/>
    <w:rsid w:val="00064E58"/>
    <w:rsid w:val="000651E5"/>
    <w:rsid w:val="00066C61"/>
    <w:rsid w:val="000679FD"/>
    <w:rsid w:val="0007050B"/>
    <w:rsid w:val="0007219C"/>
    <w:rsid w:val="0007271B"/>
    <w:rsid w:val="00072952"/>
    <w:rsid w:val="00073BC9"/>
    <w:rsid w:val="000745F2"/>
    <w:rsid w:val="00074625"/>
    <w:rsid w:val="00077CD5"/>
    <w:rsid w:val="00081762"/>
    <w:rsid w:val="00081E2B"/>
    <w:rsid w:val="000827D8"/>
    <w:rsid w:val="00082957"/>
    <w:rsid w:val="000854D3"/>
    <w:rsid w:val="000857AA"/>
    <w:rsid w:val="00086404"/>
    <w:rsid w:val="00086934"/>
    <w:rsid w:val="00086A27"/>
    <w:rsid w:val="0009046D"/>
    <w:rsid w:val="000911B1"/>
    <w:rsid w:val="00092586"/>
    <w:rsid w:val="000936A2"/>
    <w:rsid w:val="000937DC"/>
    <w:rsid w:val="00094932"/>
    <w:rsid w:val="00095783"/>
    <w:rsid w:val="00096320"/>
    <w:rsid w:val="00096B3B"/>
    <w:rsid w:val="0009722D"/>
    <w:rsid w:val="000A0C67"/>
    <w:rsid w:val="000A10F9"/>
    <w:rsid w:val="000A3B64"/>
    <w:rsid w:val="000A41E5"/>
    <w:rsid w:val="000A5876"/>
    <w:rsid w:val="000A69B1"/>
    <w:rsid w:val="000A7CF3"/>
    <w:rsid w:val="000B4D46"/>
    <w:rsid w:val="000B7657"/>
    <w:rsid w:val="000B7C6B"/>
    <w:rsid w:val="000C0A46"/>
    <w:rsid w:val="000C27F9"/>
    <w:rsid w:val="000C31AD"/>
    <w:rsid w:val="000C3764"/>
    <w:rsid w:val="000C4A42"/>
    <w:rsid w:val="000C54AD"/>
    <w:rsid w:val="000C6CF8"/>
    <w:rsid w:val="000C6D1F"/>
    <w:rsid w:val="000C6D43"/>
    <w:rsid w:val="000D068E"/>
    <w:rsid w:val="000D0C9D"/>
    <w:rsid w:val="000D163F"/>
    <w:rsid w:val="000D1E22"/>
    <w:rsid w:val="000D232B"/>
    <w:rsid w:val="000D3D8D"/>
    <w:rsid w:val="000D4BFB"/>
    <w:rsid w:val="000D64DC"/>
    <w:rsid w:val="000D6FE4"/>
    <w:rsid w:val="000D7C76"/>
    <w:rsid w:val="000E13EB"/>
    <w:rsid w:val="000E1E78"/>
    <w:rsid w:val="000E209D"/>
    <w:rsid w:val="000E3D74"/>
    <w:rsid w:val="000E5192"/>
    <w:rsid w:val="000E6A4B"/>
    <w:rsid w:val="000E6DFD"/>
    <w:rsid w:val="000E7EA0"/>
    <w:rsid w:val="000F0F19"/>
    <w:rsid w:val="000F1A05"/>
    <w:rsid w:val="000F3587"/>
    <w:rsid w:val="000F3F61"/>
    <w:rsid w:val="000F55A4"/>
    <w:rsid w:val="000F727D"/>
    <w:rsid w:val="00102555"/>
    <w:rsid w:val="00102EBA"/>
    <w:rsid w:val="001039A8"/>
    <w:rsid w:val="001043FA"/>
    <w:rsid w:val="001047D8"/>
    <w:rsid w:val="00105875"/>
    <w:rsid w:val="0010612F"/>
    <w:rsid w:val="00107C8A"/>
    <w:rsid w:val="00107EFF"/>
    <w:rsid w:val="00110402"/>
    <w:rsid w:val="001107BB"/>
    <w:rsid w:val="001117A3"/>
    <w:rsid w:val="00112719"/>
    <w:rsid w:val="00113A8A"/>
    <w:rsid w:val="00113E3F"/>
    <w:rsid w:val="00114323"/>
    <w:rsid w:val="00114D60"/>
    <w:rsid w:val="00117EE6"/>
    <w:rsid w:val="001208F3"/>
    <w:rsid w:val="00121437"/>
    <w:rsid w:val="001218CC"/>
    <w:rsid w:val="0012257B"/>
    <w:rsid w:val="00122969"/>
    <w:rsid w:val="00124691"/>
    <w:rsid w:val="00125967"/>
    <w:rsid w:val="001271D3"/>
    <w:rsid w:val="00130A33"/>
    <w:rsid w:val="00131155"/>
    <w:rsid w:val="00131186"/>
    <w:rsid w:val="001323BD"/>
    <w:rsid w:val="00132776"/>
    <w:rsid w:val="00132C9C"/>
    <w:rsid w:val="00132F64"/>
    <w:rsid w:val="00133049"/>
    <w:rsid w:val="001336CA"/>
    <w:rsid w:val="0013384D"/>
    <w:rsid w:val="00134373"/>
    <w:rsid w:val="00135A15"/>
    <w:rsid w:val="00137482"/>
    <w:rsid w:val="001376C3"/>
    <w:rsid w:val="00137EDF"/>
    <w:rsid w:val="00146023"/>
    <w:rsid w:val="001463AD"/>
    <w:rsid w:val="001501C2"/>
    <w:rsid w:val="00150EA2"/>
    <w:rsid w:val="001534CD"/>
    <w:rsid w:val="00156E55"/>
    <w:rsid w:val="00161B5E"/>
    <w:rsid w:val="001633F1"/>
    <w:rsid w:val="001651C8"/>
    <w:rsid w:val="00172A27"/>
    <w:rsid w:val="001745A1"/>
    <w:rsid w:val="0017480E"/>
    <w:rsid w:val="00181247"/>
    <w:rsid w:val="00181E3D"/>
    <w:rsid w:val="00182469"/>
    <w:rsid w:val="001839C1"/>
    <w:rsid w:val="001840CF"/>
    <w:rsid w:val="0018443C"/>
    <w:rsid w:val="0018695B"/>
    <w:rsid w:val="00187068"/>
    <w:rsid w:val="00191673"/>
    <w:rsid w:val="00193651"/>
    <w:rsid w:val="001939FC"/>
    <w:rsid w:val="0019476E"/>
    <w:rsid w:val="00195A3E"/>
    <w:rsid w:val="00197B85"/>
    <w:rsid w:val="001A0381"/>
    <w:rsid w:val="001A0A73"/>
    <w:rsid w:val="001A0E57"/>
    <w:rsid w:val="001A0FCF"/>
    <w:rsid w:val="001A1976"/>
    <w:rsid w:val="001A59A8"/>
    <w:rsid w:val="001A59AE"/>
    <w:rsid w:val="001B0143"/>
    <w:rsid w:val="001B1AB4"/>
    <w:rsid w:val="001B1EC3"/>
    <w:rsid w:val="001B38D1"/>
    <w:rsid w:val="001B61FB"/>
    <w:rsid w:val="001B7B9E"/>
    <w:rsid w:val="001C03A3"/>
    <w:rsid w:val="001C081E"/>
    <w:rsid w:val="001C27CC"/>
    <w:rsid w:val="001C3AA3"/>
    <w:rsid w:val="001C3D62"/>
    <w:rsid w:val="001C6E1E"/>
    <w:rsid w:val="001C75F2"/>
    <w:rsid w:val="001D0796"/>
    <w:rsid w:val="001D0FF4"/>
    <w:rsid w:val="001D15CB"/>
    <w:rsid w:val="001D3A59"/>
    <w:rsid w:val="001D6DE5"/>
    <w:rsid w:val="001D6FE3"/>
    <w:rsid w:val="001D722B"/>
    <w:rsid w:val="001E1DBF"/>
    <w:rsid w:val="001E20F8"/>
    <w:rsid w:val="001E24CF"/>
    <w:rsid w:val="001E3995"/>
    <w:rsid w:val="001E402C"/>
    <w:rsid w:val="001E4852"/>
    <w:rsid w:val="001E4AA1"/>
    <w:rsid w:val="001E60F5"/>
    <w:rsid w:val="001F17E1"/>
    <w:rsid w:val="001F41B9"/>
    <w:rsid w:val="001F45C7"/>
    <w:rsid w:val="001F606E"/>
    <w:rsid w:val="001F7204"/>
    <w:rsid w:val="001F780D"/>
    <w:rsid w:val="00200422"/>
    <w:rsid w:val="00200624"/>
    <w:rsid w:val="00203323"/>
    <w:rsid w:val="00203E33"/>
    <w:rsid w:val="00203EA0"/>
    <w:rsid w:val="00204FAF"/>
    <w:rsid w:val="00205AF5"/>
    <w:rsid w:val="002131B5"/>
    <w:rsid w:val="0021464B"/>
    <w:rsid w:val="00214857"/>
    <w:rsid w:val="00215A97"/>
    <w:rsid w:val="00215F48"/>
    <w:rsid w:val="002162CE"/>
    <w:rsid w:val="0022063A"/>
    <w:rsid w:val="002209D3"/>
    <w:rsid w:val="00220F06"/>
    <w:rsid w:val="00221400"/>
    <w:rsid w:val="0022162B"/>
    <w:rsid w:val="00221ADA"/>
    <w:rsid w:val="00222AA3"/>
    <w:rsid w:val="00223217"/>
    <w:rsid w:val="0022360F"/>
    <w:rsid w:val="00226EDC"/>
    <w:rsid w:val="00227020"/>
    <w:rsid w:val="002276B3"/>
    <w:rsid w:val="0023039A"/>
    <w:rsid w:val="00231F20"/>
    <w:rsid w:val="0023221F"/>
    <w:rsid w:val="0023352D"/>
    <w:rsid w:val="00233C82"/>
    <w:rsid w:val="0023420C"/>
    <w:rsid w:val="00234AEF"/>
    <w:rsid w:val="0023515F"/>
    <w:rsid w:val="00235356"/>
    <w:rsid w:val="002359C1"/>
    <w:rsid w:val="00236DC4"/>
    <w:rsid w:val="00237C49"/>
    <w:rsid w:val="00237D48"/>
    <w:rsid w:val="00240004"/>
    <w:rsid w:val="002416EA"/>
    <w:rsid w:val="0024173B"/>
    <w:rsid w:val="00243847"/>
    <w:rsid w:val="00245297"/>
    <w:rsid w:val="00247D30"/>
    <w:rsid w:val="00250751"/>
    <w:rsid w:val="00251C17"/>
    <w:rsid w:val="00252083"/>
    <w:rsid w:val="00252EED"/>
    <w:rsid w:val="0025332E"/>
    <w:rsid w:val="00253BE6"/>
    <w:rsid w:val="00254387"/>
    <w:rsid w:val="0025558A"/>
    <w:rsid w:val="00255D39"/>
    <w:rsid w:val="002601E8"/>
    <w:rsid w:val="00262A7F"/>
    <w:rsid w:val="00265160"/>
    <w:rsid w:val="00265397"/>
    <w:rsid w:val="00266E37"/>
    <w:rsid w:val="002709DC"/>
    <w:rsid w:val="00270C1C"/>
    <w:rsid w:val="002716D8"/>
    <w:rsid w:val="00272D94"/>
    <w:rsid w:val="00273508"/>
    <w:rsid w:val="0027439D"/>
    <w:rsid w:val="002745F5"/>
    <w:rsid w:val="00275910"/>
    <w:rsid w:val="00276475"/>
    <w:rsid w:val="00280591"/>
    <w:rsid w:val="00280C8B"/>
    <w:rsid w:val="002810C1"/>
    <w:rsid w:val="002815D6"/>
    <w:rsid w:val="00281AF3"/>
    <w:rsid w:val="00283052"/>
    <w:rsid w:val="002844DE"/>
    <w:rsid w:val="00285697"/>
    <w:rsid w:val="0028625E"/>
    <w:rsid w:val="0028654E"/>
    <w:rsid w:val="00287C0A"/>
    <w:rsid w:val="0029039C"/>
    <w:rsid w:val="00291349"/>
    <w:rsid w:val="002930D1"/>
    <w:rsid w:val="0029346F"/>
    <w:rsid w:val="00293B48"/>
    <w:rsid w:val="00295804"/>
    <w:rsid w:val="00295BFD"/>
    <w:rsid w:val="00296CDA"/>
    <w:rsid w:val="002A1267"/>
    <w:rsid w:val="002A1899"/>
    <w:rsid w:val="002A2490"/>
    <w:rsid w:val="002A509F"/>
    <w:rsid w:val="002A5F08"/>
    <w:rsid w:val="002A679A"/>
    <w:rsid w:val="002A68CF"/>
    <w:rsid w:val="002A7293"/>
    <w:rsid w:val="002B0B2C"/>
    <w:rsid w:val="002B11C8"/>
    <w:rsid w:val="002B3464"/>
    <w:rsid w:val="002B38C2"/>
    <w:rsid w:val="002B4886"/>
    <w:rsid w:val="002B4CC6"/>
    <w:rsid w:val="002B6405"/>
    <w:rsid w:val="002B79E9"/>
    <w:rsid w:val="002C0107"/>
    <w:rsid w:val="002C124D"/>
    <w:rsid w:val="002C1BC0"/>
    <w:rsid w:val="002C1D9A"/>
    <w:rsid w:val="002C26EB"/>
    <w:rsid w:val="002C2D3D"/>
    <w:rsid w:val="002C5A6D"/>
    <w:rsid w:val="002C6347"/>
    <w:rsid w:val="002C6EE4"/>
    <w:rsid w:val="002C7383"/>
    <w:rsid w:val="002C79E9"/>
    <w:rsid w:val="002D03A3"/>
    <w:rsid w:val="002D1CE6"/>
    <w:rsid w:val="002D3594"/>
    <w:rsid w:val="002D4740"/>
    <w:rsid w:val="002D4FA4"/>
    <w:rsid w:val="002D55BE"/>
    <w:rsid w:val="002D5673"/>
    <w:rsid w:val="002D5FFC"/>
    <w:rsid w:val="002D63A7"/>
    <w:rsid w:val="002D677F"/>
    <w:rsid w:val="002E281E"/>
    <w:rsid w:val="002E2B47"/>
    <w:rsid w:val="002E4D0E"/>
    <w:rsid w:val="002E5AA3"/>
    <w:rsid w:val="002E6D93"/>
    <w:rsid w:val="002E6E44"/>
    <w:rsid w:val="002F060A"/>
    <w:rsid w:val="002F24AF"/>
    <w:rsid w:val="002F255C"/>
    <w:rsid w:val="002F4763"/>
    <w:rsid w:val="002F4F29"/>
    <w:rsid w:val="002F6AC7"/>
    <w:rsid w:val="002F778F"/>
    <w:rsid w:val="00301013"/>
    <w:rsid w:val="0030153E"/>
    <w:rsid w:val="00301709"/>
    <w:rsid w:val="00304087"/>
    <w:rsid w:val="0030642D"/>
    <w:rsid w:val="0030725A"/>
    <w:rsid w:val="003074D5"/>
    <w:rsid w:val="003076C5"/>
    <w:rsid w:val="00312155"/>
    <w:rsid w:val="0031253F"/>
    <w:rsid w:val="00312F78"/>
    <w:rsid w:val="00313F9F"/>
    <w:rsid w:val="0031503F"/>
    <w:rsid w:val="003152C6"/>
    <w:rsid w:val="003152D5"/>
    <w:rsid w:val="00315547"/>
    <w:rsid w:val="00317751"/>
    <w:rsid w:val="0032091A"/>
    <w:rsid w:val="00320C09"/>
    <w:rsid w:val="00320D31"/>
    <w:rsid w:val="00323CAD"/>
    <w:rsid w:val="00325A91"/>
    <w:rsid w:val="00327197"/>
    <w:rsid w:val="0032751B"/>
    <w:rsid w:val="00330B10"/>
    <w:rsid w:val="0033144A"/>
    <w:rsid w:val="003327B2"/>
    <w:rsid w:val="00332BF4"/>
    <w:rsid w:val="00333EB1"/>
    <w:rsid w:val="0033689D"/>
    <w:rsid w:val="00340368"/>
    <w:rsid w:val="003420A3"/>
    <w:rsid w:val="003427BD"/>
    <w:rsid w:val="00342933"/>
    <w:rsid w:val="00342DE3"/>
    <w:rsid w:val="00342F3A"/>
    <w:rsid w:val="00343DF7"/>
    <w:rsid w:val="00343E72"/>
    <w:rsid w:val="003440F0"/>
    <w:rsid w:val="00344BFC"/>
    <w:rsid w:val="0034565B"/>
    <w:rsid w:val="00346E59"/>
    <w:rsid w:val="00347CED"/>
    <w:rsid w:val="00350886"/>
    <w:rsid w:val="0035097D"/>
    <w:rsid w:val="003526F2"/>
    <w:rsid w:val="003539C6"/>
    <w:rsid w:val="00353EB7"/>
    <w:rsid w:val="00360113"/>
    <w:rsid w:val="00360731"/>
    <w:rsid w:val="00360EE5"/>
    <w:rsid w:val="0036300C"/>
    <w:rsid w:val="00364B40"/>
    <w:rsid w:val="00365C6D"/>
    <w:rsid w:val="00366808"/>
    <w:rsid w:val="00366C6D"/>
    <w:rsid w:val="00367193"/>
    <w:rsid w:val="0036788F"/>
    <w:rsid w:val="00371E37"/>
    <w:rsid w:val="00372547"/>
    <w:rsid w:val="00372916"/>
    <w:rsid w:val="003747E8"/>
    <w:rsid w:val="00376493"/>
    <w:rsid w:val="00376C28"/>
    <w:rsid w:val="00377AC4"/>
    <w:rsid w:val="00377B8F"/>
    <w:rsid w:val="00380787"/>
    <w:rsid w:val="00380B94"/>
    <w:rsid w:val="0038208F"/>
    <w:rsid w:val="003820EB"/>
    <w:rsid w:val="00382A23"/>
    <w:rsid w:val="0038404C"/>
    <w:rsid w:val="003859E1"/>
    <w:rsid w:val="00386C2D"/>
    <w:rsid w:val="0038796B"/>
    <w:rsid w:val="00387AA8"/>
    <w:rsid w:val="003906A0"/>
    <w:rsid w:val="00393000"/>
    <w:rsid w:val="003930CD"/>
    <w:rsid w:val="00394901"/>
    <w:rsid w:val="00394956"/>
    <w:rsid w:val="00395B20"/>
    <w:rsid w:val="003961CC"/>
    <w:rsid w:val="00396952"/>
    <w:rsid w:val="00397CF7"/>
    <w:rsid w:val="003A0DD1"/>
    <w:rsid w:val="003A20B8"/>
    <w:rsid w:val="003A24AF"/>
    <w:rsid w:val="003A267E"/>
    <w:rsid w:val="003A2739"/>
    <w:rsid w:val="003A2B65"/>
    <w:rsid w:val="003A40E0"/>
    <w:rsid w:val="003A4F22"/>
    <w:rsid w:val="003A79C9"/>
    <w:rsid w:val="003B09CD"/>
    <w:rsid w:val="003B1695"/>
    <w:rsid w:val="003B441B"/>
    <w:rsid w:val="003B4B5E"/>
    <w:rsid w:val="003B54C7"/>
    <w:rsid w:val="003B6A86"/>
    <w:rsid w:val="003B6BA4"/>
    <w:rsid w:val="003B7F93"/>
    <w:rsid w:val="003C00E3"/>
    <w:rsid w:val="003C06DF"/>
    <w:rsid w:val="003C0722"/>
    <w:rsid w:val="003C1789"/>
    <w:rsid w:val="003C1B63"/>
    <w:rsid w:val="003C1D20"/>
    <w:rsid w:val="003C2AF9"/>
    <w:rsid w:val="003C47BD"/>
    <w:rsid w:val="003C51F0"/>
    <w:rsid w:val="003C528C"/>
    <w:rsid w:val="003C5370"/>
    <w:rsid w:val="003C5802"/>
    <w:rsid w:val="003C6CBB"/>
    <w:rsid w:val="003D1297"/>
    <w:rsid w:val="003D15F9"/>
    <w:rsid w:val="003D5E5E"/>
    <w:rsid w:val="003D6900"/>
    <w:rsid w:val="003D759D"/>
    <w:rsid w:val="003E0B02"/>
    <w:rsid w:val="003E3635"/>
    <w:rsid w:val="003E43EB"/>
    <w:rsid w:val="003E5A8C"/>
    <w:rsid w:val="003E72EF"/>
    <w:rsid w:val="003F17B7"/>
    <w:rsid w:val="003F1987"/>
    <w:rsid w:val="003F4E3C"/>
    <w:rsid w:val="003F5D99"/>
    <w:rsid w:val="003F609E"/>
    <w:rsid w:val="003F714C"/>
    <w:rsid w:val="003F718F"/>
    <w:rsid w:val="003F7429"/>
    <w:rsid w:val="003F7BB4"/>
    <w:rsid w:val="0040124F"/>
    <w:rsid w:val="004013DC"/>
    <w:rsid w:val="004019F3"/>
    <w:rsid w:val="004028CF"/>
    <w:rsid w:val="00403B0C"/>
    <w:rsid w:val="00403B54"/>
    <w:rsid w:val="00405246"/>
    <w:rsid w:val="004101BD"/>
    <w:rsid w:val="00410564"/>
    <w:rsid w:val="00410B09"/>
    <w:rsid w:val="0041157D"/>
    <w:rsid w:val="00411F88"/>
    <w:rsid w:val="004127F4"/>
    <w:rsid w:val="0041519E"/>
    <w:rsid w:val="00415E06"/>
    <w:rsid w:val="0041621A"/>
    <w:rsid w:val="0041680B"/>
    <w:rsid w:val="004217BD"/>
    <w:rsid w:val="00421C48"/>
    <w:rsid w:val="00422BB7"/>
    <w:rsid w:val="00423DCE"/>
    <w:rsid w:val="00424CAF"/>
    <w:rsid w:val="00425492"/>
    <w:rsid w:val="00425AA9"/>
    <w:rsid w:val="004301B0"/>
    <w:rsid w:val="00430417"/>
    <w:rsid w:val="00430B82"/>
    <w:rsid w:val="00432564"/>
    <w:rsid w:val="004337B4"/>
    <w:rsid w:val="00433B7D"/>
    <w:rsid w:val="00434510"/>
    <w:rsid w:val="00434566"/>
    <w:rsid w:val="00434616"/>
    <w:rsid w:val="00434681"/>
    <w:rsid w:val="004360EC"/>
    <w:rsid w:val="00436181"/>
    <w:rsid w:val="004405DF"/>
    <w:rsid w:val="00441141"/>
    <w:rsid w:val="0044279B"/>
    <w:rsid w:val="004429FB"/>
    <w:rsid w:val="00443FED"/>
    <w:rsid w:val="00445D42"/>
    <w:rsid w:val="00445F1D"/>
    <w:rsid w:val="00450A37"/>
    <w:rsid w:val="0045126E"/>
    <w:rsid w:val="00451D71"/>
    <w:rsid w:val="00453930"/>
    <w:rsid w:val="00453E68"/>
    <w:rsid w:val="00454B7E"/>
    <w:rsid w:val="0045530A"/>
    <w:rsid w:val="00455D62"/>
    <w:rsid w:val="00456890"/>
    <w:rsid w:val="0045699A"/>
    <w:rsid w:val="004570D8"/>
    <w:rsid w:val="004579CE"/>
    <w:rsid w:val="00461315"/>
    <w:rsid w:val="00461C0A"/>
    <w:rsid w:val="00462589"/>
    <w:rsid w:val="00462741"/>
    <w:rsid w:val="004650D2"/>
    <w:rsid w:val="00465478"/>
    <w:rsid w:val="00466437"/>
    <w:rsid w:val="00467B52"/>
    <w:rsid w:val="00467D0F"/>
    <w:rsid w:val="00470598"/>
    <w:rsid w:val="00471723"/>
    <w:rsid w:val="00471B57"/>
    <w:rsid w:val="00472E8F"/>
    <w:rsid w:val="00473C01"/>
    <w:rsid w:val="004745BD"/>
    <w:rsid w:val="004745E9"/>
    <w:rsid w:val="004746E3"/>
    <w:rsid w:val="00474C68"/>
    <w:rsid w:val="004765D9"/>
    <w:rsid w:val="00477044"/>
    <w:rsid w:val="004775D7"/>
    <w:rsid w:val="00477968"/>
    <w:rsid w:val="00482E38"/>
    <w:rsid w:val="004838CB"/>
    <w:rsid w:val="0048406F"/>
    <w:rsid w:val="00491C31"/>
    <w:rsid w:val="00491ED1"/>
    <w:rsid w:val="004920AE"/>
    <w:rsid w:val="00492C87"/>
    <w:rsid w:val="004930ED"/>
    <w:rsid w:val="004947A0"/>
    <w:rsid w:val="00495443"/>
    <w:rsid w:val="0049663F"/>
    <w:rsid w:val="004972FB"/>
    <w:rsid w:val="0049785A"/>
    <w:rsid w:val="004A03A9"/>
    <w:rsid w:val="004A2C13"/>
    <w:rsid w:val="004A36B8"/>
    <w:rsid w:val="004A3F1D"/>
    <w:rsid w:val="004A41FA"/>
    <w:rsid w:val="004A57B2"/>
    <w:rsid w:val="004A5EF8"/>
    <w:rsid w:val="004A5F99"/>
    <w:rsid w:val="004A74D9"/>
    <w:rsid w:val="004A79C1"/>
    <w:rsid w:val="004B0D54"/>
    <w:rsid w:val="004B1F51"/>
    <w:rsid w:val="004B220A"/>
    <w:rsid w:val="004B2B1F"/>
    <w:rsid w:val="004B2B21"/>
    <w:rsid w:val="004B4167"/>
    <w:rsid w:val="004B47C0"/>
    <w:rsid w:val="004B56E2"/>
    <w:rsid w:val="004B724F"/>
    <w:rsid w:val="004B73AB"/>
    <w:rsid w:val="004B74B7"/>
    <w:rsid w:val="004B7C1C"/>
    <w:rsid w:val="004B7ED2"/>
    <w:rsid w:val="004B7F5A"/>
    <w:rsid w:val="004C0F90"/>
    <w:rsid w:val="004C26BC"/>
    <w:rsid w:val="004C2DDD"/>
    <w:rsid w:val="004C3E74"/>
    <w:rsid w:val="004C3FE3"/>
    <w:rsid w:val="004C420A"/>
    <w:rsid w:val="004C56CE"/>
    <w:rsid w:val="004C5DF4"/>
    <w:rsid w:val="004C5EE6"/>
    <w:rsid w:val="004C634C"/>
    <w:rsid w:val="004C6C9C"/>
    <w:rsid w:val="004D056E"/>
    <w:rsid w:val="004D0C85"/>
    <w:rsid w:val="004D0F8F"/>
    <w:rsid w:val="004D19AF"/>
    <w:rsid w:val="004D346E"/>
    <w:rsid w:val="004D38D3"/>
    <w:rsid w:val="004D41FE"/>
    <w:rsid w:val="004D4C47"/>
    <w:rsid w:val="004D5728"/>
    <w:rsid w:val="004D7A6C"/>
    <w:rsid w:val="004E277D"/>
    <w:rsid w:val="004E3208"/>
    <w:rsid w:val="004E3345"/>
    <w:rsid w:val="004F11F3"/>
    <w:rsid w:val="004F15F7"/>
    <w:rsid w:val="004F1CC7"/>
    <w:rsid w:val="004F2106"/>
    <w:rsid w:val="004F28CD"/>
    <w:rsid w:val="004F503F"/>
    <w:rsid w:val="004F5D81"/>
    <w:rsid w:val="004F5E38"/>
    <w:rsid w:val="004F656E"/>
    <w:rsid w:val="004F79A5"/>
    <w:rsid w:val="00500141"/>
    <w:rsid w:val="005008B5"/>
    <w:rsid w:val="00501F6B"/>
    <w:rsid w:val="00502277"/>
    <w:rsid w:val="00502B86"/>
    <w:rsid w:val="00504F8E"/>
    <w:rsid w:val="00505399"/>
    <w:rsid w:val="00505E0A"/>
    <w:rsid w:val="00505F07"/>
    <w:rsid w:val="00507DA7"/>
    <w:rsid w:val="005104ED"/>
    <w:rsid w:val="00511849"/>
    <w:rsid w:val="00512158"/>
    <w:rsid w:val="0051295C"/>
    <w:rsid w:val="005150A2"/>
    <w:rsid w:val="005163C0"/>
    <w:rsid w:val="0051688E"/>
    <w:rsid w:val="00517192"/>
    <w:rsid w:val="00517300"/>
    <w:rsid w:val="00520CAA"/>
    <w:rsid w:val="00522A9A"/>
    <w:rsid w:val="00522D31"/>
    <w:rsid w:val="005235EE"/>
    <w:rsid w:val="00523D8E"/>
    <w:rsid w:val="00525427"/>
    <w:rsid w:val="0052636F"/>
    <w:rsid w:val="0052744F"/>
    <w:rsid w:val="00527FE6"/>
    <w:rsid w:val="005317D7"/>
    <w:rsid w:val="005321F0"/>
    <w:rsid w:val="00532AA4"/>
    <w:rsid w:val="00532CF7"/>
    <w:rsid w:val="005334BF"/>
    <w:rsid w:val="005347C9"/>
    <w:rsid w:val="00536C42"/>
    <w:rsid w:val="00537F87"/>
    <w:rsid w:val="0054013E"/>
    <w:rsid w:val="005406D9"/>
    <w:rsid w:val="00541515"/>
    <w:rsid w:val="00542356"/>
    <w:rsid w:val="00542464"/>
    <w:rsid w:val="005428D6"/>
    <w:rsid w:val="0054381A"/>
    <w:rsid w:val="00543D8F"/>
    <w:rsid w:val="00546C84"/>
    <w:rsid w:val="00547993"/>
    <w:rsid w:val="00547E96"/>
    <w:rsid w:val="005515FC"/>
    <w:rsid w:val="00552EE8"/>
    <w:rsid w:val="0055360C"/>
    <w:rsid w:val="00560B67"/>
    <w:rsid w:val="00560CB5"/>
    <w:rsid w:val="005636AF"/>
    <w:rsid w:val="00563AE5"/>
    <w:rsid w:val="00563CE9"/>
    <w:rsid w:val="00563F04"/>
    <w:rsid w:val="005647C0"/>
    <w:rsid w:val="00564CAA"/>
    <w:rsid w:val="00565444"/>
    <w:rsid w:val="00566325"/>
    <w:rsid w:val="005673AF"/>
    <w:rsid w:val="0057114B"/>
    <w:rsid w:val="00571F6C"/>
    <w:rsid w:val="00572CEA"/>
    <w:rsid w:val="00573A72"/>
    <w:rsid w:val="00574336"/>
    <w:rsid w:val="00575A26"/>
    <w:rsid w:val="0057708A"/>
    <w:rsid w:val="00577738"/>
    <w:rsid w:val="00582CF1"/>
    <w:rsid w:val="00582CF8"/>
    <w:rsid w:val="0058339C"/>
    <w:rsid w:val="00584EBF"/>
    <w:rsid w:val="00587409"/>
    <w:rsid w:val="00587986"/>
    <w:rsid w:val="00587EC0"/>
    <w:rsid w:val="0059085F"/>
    <w:rsid w:val="005908DA"/>
    <w:rsid w:val="0059166F"/>
    <w:rsid w:val="00591868"/>
    <w:rsid w:val="00591E70"/>
    <w:rsid w:val="00592674"/>
    <w:rsid w:val="00592B31"/>
    <w:rsid w:val="00592C53"/>
    <w:rsid w:val="00592E53"/>
    <w:rsid w:val="00594506"/>
    <w:rsid w:val="0059683D"/>
    <w:rsid w:val="00597484"/>
    <w:rsid w:val="00597575"/>
    <w:rsid w:val="00597E89"/>
    <w:rsid w:val="005A0CC5"/>
    <w:rsid w:val="005A22EE"/>
    <w:rsid w:val="005A27EC"/>
    <w:rsid w:val="005A3AE7"/>
    <w:rsid w:val="005A3B25"/>
    <w:rsid w:val="005A3B68"/>
    <w:rsid w:val="005A42D5"/>
    <w:rsid w:val="005A4CE9"/>
    <w:rsid w:val="005A5944"/>
    <w:rsid w:val="005A6952"/>
    <w:rsid w:val="005A6CCD"/>
    <w:rsid w:val="005A72AD"/>
    <w:rsid w:val="005A7660"/>
    <w:rsid w:val="005B0D93"/>
    <w:rsid w:val="005B1841"/>
    <w:rsid w:val="005B1F8C"/>
    <w:rsid w:val="005B25C6"/>
    <w:rsid w:val="005B367B"/>
    <w:rsid w:val="005B372D"/>
    <w:rsid w:val="005B3ACB"/>
    <w:rsid w:val="005B5292"/>
    <w:rsid w:val="005B607C"/>
    <w:rsid w:val="005C03D7"/>
    <w:rsid w:val="005C1377"/>
    <w:rsid w:val="005C17D3"/>
    <w:rsid w:val="005C2902"/>
    <w:rsid w:val="005C35A7"/>
    <w:rsid w:val="005C4E69"/>
    <w:rsid w:val="005C61A7"/>
    <w:rsid w:val="005C6AC1"/>
    <w:rsid w:val="005C6B5C"/>
    <w:rsid w:val="005C78B2"/>
    <w:rsid w:val="005D13C5"/>
    <w:rsid w:val="005D163D"/>
    <w:rsid w:val="005D4980"/>
    <w:rsid w:val="005D4A6A"/>
    <w:rsid w:val="005D50CB"/>
    <w:rsid w:val="005D5D63"/>
    <w:rsid w:val="005D5F37"/>
    <w:rsid w:val="005D62D6"/>
    <w:rsid w:val="005D6436"/>
    <w:rsid w:val="005D66E4"/>
    <w:rsid w:val="005D6926"/>
    <w:rsid w:val="005D71B1"/>
    <w:rsid w:val="005E108D"/>
    <w:rsid w:val="005E1493"/>
    <w:rsid w:val="005E2E35"/>
    <w:rsid w:val="005E2EDA"/>
    <w:rsid w:val="005E3679"/>
    <w:rsid w:val="005E3921"/>
    <w:rsid w:val="005E3947"/>
    <w:rsid w:val="005E4444"/>
    <w:rsid w:val="005E48F1"/>
    <w:rsid w:val="005E74CF"/>
    <w:rsid w:val="005F0DE4"/>
    <w:rsid w:val="005F2249"/>
    <w:rsid w:val="005F2D4F"/>
    <w:rsid w:val="005F4948"/>
    <w:rsid w:val="005F49EE"/>
    <w:rsid w:val="005F5891"/>
    <w:rsid w:val="005F6912"/>
    <w:rsid w:val="005F7779"/>
    <w:rsid w:val="005F7D7F"/>
    <w:rsid w:val="006005D7"/>
    <w:rsid w:val="006006C4"/>
    <w:rsid w:val="006018F3"/>
    <w:rsid w:val="0060275F"/>
    <w:rsid w:val="006028F1"/>
    <w:rsid w:val="00605AF0"/>
    <w:rsid w:val="0060623F"/>
    <w:rsid w:val="006064D0"/>
    <w:rsid w:val="00607DB3"/>
    <w:rsid w:val="00607ED6"/>
    <w:rsid w:val="00611643"/>
    <w:rsid w:val="00613838"/>
    <w:rsid w:val="00613B66"/>
    <w:rsid w:val="006152AB"/>
    <w:rsid w:val="00615733"/>
    <w:rsid w:val="00615DF7"/>
    <w:rsid w:val="0061736C"/>
    <w:rsid w:val="00617C05"/>
    <w:rsid w:val="0062102F"/>
    <w:rsid w:val="006240EC"/>
    <w:rsid w:val="00625C20"/>
    <w:rsid w:val="0062613E"/>
    <w:rsid w:val="006273BC"/>
    <w:rsid w:val="00627D3C"/>
    <w:rsid w:val="006312EE"/>
    <w:rsid w:val="00631B99"/>
    <w:rsid w:val="00632294"/>
    <w:rsid w:val="00632F25"/>
    <w:rsid w:val="00633C6A"/>
    <w:rsid w:val="00635436"/>
    <w:rsid w:val="00636B24"/>
    <w:rsid w:val="0063707D"/>
    <w:rsid w:val="00637929"/>
    <w:rsid w:val="006400F7"/>
    <w:rsid w:val="00641838"/>
    <w:rsid w:val="006424BF"/>
    <w:rsid w:val="0064281D"/>
    <w:rsid w:val="00642E7F"/>
    <w:rsid w:val="00645108"/>
    <w:rsid w:val="0064551A"/>
    <w:rsid w:val="0064576B"/>
    <w:rsid w:val="006465C6"/>
    <w:rsid w:val="00647345"/>
    <w:rsid w:val="00650077"/>
    <w:rsid w:val="0065047C"/>
    <w:rsid w:val="00652015"/>
    <w:rsid w:val="006528F4"/>
    <w:rsid w:val="00653437"/>
    <w:rsid w:val="006543B8"/>
    <w:rsid w:val="00654BBE"/>
    <w:rsid w:val="006569DD"/>
    <w:rsid w:val="0065716A"/>
    <w:rsid w:val="0065736A"/>
    <w:rsid w:val="00662DF8"/>
    <w:rsid w:val="0066727D"/>
    <w:rsid w:val="006679B3"/>
    <w:rsid w:val="006705E1"/>
    <w:rsid w:val="0067137E"/>
    <w:rsid w:val="006715B9"/>
    <w:rsid w:val="00671CBF"/>
    <w:rsid w:val="0067290B"/>
    <w:rsid w:val="00673445"/>
    <w:rsid w:val="0067356E"/>
    <w:rsid w:val="0067367A"/>
    <w:rsid w:val="00674337"/>
    <w:rsid w:val="006747A6"/>
    <w:rsid w:val="006753D2"/>
    <w:rsid w:val="006765CA"/>
    <w:rsid w:val="00676723"/>
    <w:rsid w:val="006773CC"/>
    <w:rsid w:val="00681AC4"/>
    <w:rsid w:val="00681EA0"/>
    <w:rsid w:val="00682980"/>
    <w:rsid w:val="0068342A"/>
    <w:rsid w:val="0068373D"/>
    <w:rsid w:val="00683BE4"/>
    <w:rsid w:val="00683CB6"/>
    <w:rsid w:val="00684D39"/>
    <w:rsid w:val="00685F8A"/>
    <w:rsid w:val="00686024"/>
    <w:rsid w:val="006871EF"/>
    <w:rsid w:val="006908E2"/>
    <w:rsid w:val="006910B9"/>
    <w:rsid w:val="00691F96"/>
    <w:rsid w:val="006926D5"/>
    <w:rsid w:val="006929AA"/>
    <w:rsid w:val="00692D70"/>
    <w:rsid w:val="00694761"/>
    <w:rsid w:val="00695B97"/>
    <w:rsid w:val="006979AB"/>
    <w:rsid w:val="00697DFB"/>
    <w:rsid w:val="006A0D98"/>
    <w:rsid w:val="006A11C3"/>
    <w:rsid w:val="006A175D"/>
    <w:rsid w:val="006A1B65"/>
    <w:rsid w:val="006A22D1"/>
    <w:rsid w:val="006A2655"/>
    <w:rsid w:val="006A2838"/>
    <w:rsid w:val="006A2E14"/>
    <w:rsid w:val="006A42D8"/>
    <w:rsid w:val="006A490F"/>
    <w:rsid w:val="006A5020"/>
    <w:rsid w:val="006A6C78"/>
    <w:rsid w:val="006A7141"/>
    <w:rsid w:val="006B01DE"/>
    <w:rsid w:val="006B118A"/>
    <w:rsid w:val="006B17B8"/>
    <w:rsid w:val="006B1DED"/>
    <w:rsid w:val="006B2AC1"/>
    <w:rsid w:val="006B43BA"/>
    <w:rsid w:val="006B6689"/>
    <w:rsid w:val="006B6EF8"/>
    <w:rsid w:val="006B792B"/>
    <w:rsid w:val="006C073F"/>
    <w:rsid w:val="006C127E"/>
    <w:rsid w:val="006C17A6"/>
    <w:rsid w:val="006C1BFC"/>
    <w:rsid w:val="006C2249"/>
    <w:rsid w:val="006C22B6"/>
    <w:rsid w:val="006C4BC9"/>
    <w:rsid w:val="006C582F"/>
    <w:rsid w:val="006C5A83"/>
    <w:rsid w:val="006C5EC7"/>
    <w:rsid w:val="006C7BD4"/>
    <w:rsid w:val="006D08B7"/>
    <w:rsid w:val="006D0EF7"/>
    <w:rsid w:val="006D0F7E"/>
    <w:rsid w:val="006D1C79"/>
    <w:rsid w:val="006D2DB1"/>
    <w:rsid w:val="006D47F2"/>
    <w:rsid w:val="006D64F8"/>
    <w:rsid w:val="006D718B"/>
    <w:rsid w:val="006D744D"/>
    <w:rsid w:val="006E0CF0"/>
    <w:rsid w:val="006E0D09"/>
    <w:rsid w:val="006E129E"/>
    <w:rsid w:val="006E1BBF"/>
    <w:rsid w:val="006E21C9"/>
    <w:rsid w:val="006E4D7A"/>
    <w:rsid w:val="006E52DD"/>
    <w:rsid w:val="006E7DFE"/>
    <w:rsid w:val="006F0F59"/>
    <w:rsid w:val="006F1B58"/>
    <w:rsid w:val="006F22C3"/>
    <w:rsid w:val="006F3879"/>
    <w:rsid w:val="006F4DD4"/>
    <w:rsid w:val="006F4DE0"/>
    <w:rsid w:val="006F54C6"/>
    <w:rsid w:val="006F5E0F"/>
    <w:rsid w:val="006F6DA0"/>
    <w:rsid w:val="006F6E03"/>
    <w:rsid w:val="00700A17"/>
    <w:rsid w:val="00703541"/>
    <w:rsid w:val="00704D10"/>
    <w:rsid w:val="0070584D"/>
    <w:rsid w:val="00706483"/>
    <w:rsid w:val="00707383"/>
    <w:rsid w:val="007073C4"/>
    <w:rsid w:val="007111C0"/>
    <w:rsid w:val="0071188F"/>
    <w:rsid w:val="0071365B"/>
    <w:rsid w:val="0071510C"/>
    <w:rsid w:val="00717B5E"/>
    <w:rsid w:val="00722485"/>
    <w:rsid w:val="00722DFB"/>
    <w:rsid w:val="00723FBB"/>
    <w:rsid w:val="00724B99"/>
    <w:rsid w:val="007261CC"/>
    <w:rsid w:val="0072682F"/>
    <w:rsid w:val="007269E6"/>
    <w:rsid w:val="00727A8F"/>
    <w:rsid w:val="00730D50"/>
    <w:rsid w:val="00731C71"/>
    <w:rsid w:val="00732DD3"/>
    <w:rsid w:val="00732F28"/>
    <w:rsid w:val="00734409"/>
    <w:rsid w:val="007346D6"/>
    <w:rsid w:val="00734EE5"/>
    <w:rsid w:val="00735E37"/>
    <w:rsid w:val="007372FC"/>
    <w:rsid w:val="00740009"/>
    <w:rsid w:val="0074098B"/>
    <w:rsid w:val="00741872"/>
    <w:rsid w:val="00741B15"/>
    <w:rsid w:val="0074375F"/>
    <w:rsid w:val="00744079"/>
    <w:rsid w:val="00744431"/>
    <w:rsid w:val="00744ABB"/>
    <w:rsid w:val="00744FF8"/>
    <w:rsid w:val="007452D5"/>
    <w:rsid w:val="00745628"/>
    <w:rsid w:val="00745AF8"/>
    <w:rsid w:val="00746C4F"/>
    <w:rsid w:val="00750544"/>
    <w:rsid w:val="00750579"/>
    <w:rsid w:val="00750905"/>
    <w:rsid w:val="00753C8F"/>
    <w:rsid w:val="00754094"/>
    <w:rsid w:val="007560B2"/>
    <w:rsid w:val="0075695A"/>
    <w:rsid w:val="0075748E"/>
    <w:rsid w:val="00760486"/>
    <w:rsid w:val="00763EA5"/>
    <w:rsid w:val="0076506A"/>
    <w:rsid w:val="00765CDA"/>
    <w:rsid w:val="0076623E"/>
    <w:rsid w:val="0076631C"/>
    <w:rsid w:val="007675FC"/>
    <w:rsid w:val="0076760D"/>
    <w:rsid w:val="007705E5"/>
    <w:rsid w:val="007711CF"/>
    <w:rsid w:val="00771357"/>
    <w:rsid w:val="0077180F"/>
    <w:rsid w:val="007721E1"/>
    <w:rsid w:val="00773A51"/>
    <w:rsid w:val="00773AEB"/>
    <w:rsid w:val="0077440A"/>
    <w:rsid w:val="00775221"/>
    <w:rsid w:val="007768AE"/>
    <w:rsid w:val="0077731E"/>
    <w:rsid w:val="007805D5"/>
    <w:rsid w:val="00780E4A"/>
    <w:rsid w:val="00781DA0"/>
    <w:rsid w:val="00782217"/>
    <w:rsid w:val="007822FC"/>
    <w:rsid w:val="0078245E"/>
    <w:rsid w:val="00782608"/>
    <w:rsid w:val="007830A2"/>
    <w:rsid w:val="0078391A"/>
    <w:rsid w:val="00783D11"/>
    <w:rsid w:val="007842B9"/>
    <w:rsid w:val="00785580"/>
    <w:rsid w:val="00785DD4"/>
    <w:rsid w:val="00786952"/>
    <w:rsid w:val="007872E3"/>
    <w:rsid w:val="0078775D"/>
    <w:rsid w:val="00790876"/>
    <w:rsid w:val="00790D41"/>
    <w:rsid w:val="00792BCF"/>
    <w:rsid w:val="00793C56"/>
    <w:rsid w:val="00794D30"/>
    <w:rsid w:val="00796BB2"/>
    <w:rsid w:val="00797039"/>
    <w:rsid w:val="007A081E"/>
    <w:rsid w:val="007A15C6"/>
    <w:rsid w:val="007A1955"/>
    <w:rsid w:val="007A234C"/>
    <w:rsid w:val="007A42A1"/>
    <w:rsid w:val="007A5888"/>
    <w:rsid w:val="007A72B3"/>
    <w:rsid w:val="007B23E5"/>
    <w:rsid w:val="007B2783"/>
    <w:rsid w:val="007B2800"/>
    <w:rsid w:val="007B3427"/>
    <w:rsid w:val="007B39FD"/>
    <w:rsid w:val="007B40E2"/>
    <w:rsid w:val="007B5A31"/>
    <w:rsid w:val="007B6322"/>
    <w:rsid w:val="007C07A5"/>
    <w:rsid w:val="007C090D"/>
    <w:rsid w:val="007C1201"/>
    <w:rsid w:val="007C1F31"/>
    <w:rsid w:val="007C2AF8"/>
    <w:rsid w:val="007C3240"/>
    <w:rsid w:val="007C4DAF"/>
    <w:rsid w:val="007C5155"/>
    <w:rsid w:val="007C5338"/>
    <w:rsid w:val="007C5387"/>
    <w:rsid w:val="007C5428"/>
    <w:rsid w:val="007C5809"/>
    <w:rsid w:val="007C5988"/>
    <w:rsid w:val="007D0392"/>
    <w:rsid w:val="007D2EF9"/>
    <w:rsid w:val="007D3AA7"/>
    <w:rsid w:val="007D4561"/>
    <w:rsid w:val="007D4BA6"/>
    <w:rsid w:val="007D4D98"/>
    <w:rsid w:val="007D6503"/>
    <w:rsid w:val="007D724C"/>
    <w:rsid w:val="007E0443"/>
    <w:rsid w:val="007E05E8"/>
    <w:rsid w:val="007E177C"/>
    <w:rsid w:val="007E17CC"/>
    <w:rsid w:val="007E1898"/>
    <w:rsid w:val="007E1908"/>
    <w:rsid w:val="007E2F26"/>
    <w:rsid w:val="007E31E6"/>
    <w:rsid w:val="007E3A3D"/>
    <w:rsid w:val="007E3C52"/>
    <w:rsid w:val="007E4758"/>
    <w:rsid w:val="007E5474"/>
    <w:rsid w:val="007E6D2F"/>
    <w:rsid w:val="007E7287"/>
    <w:rsid w:val="007E7510"/>
    <w:rsid w:val="007F146D"/>
    <w:rsid w:val="007F1F3E"/>
    <w:rsid w:val="007F2660"/>
    <w:rsid w:val="007F2749"/>
    <w:rsid w:val="007F532A"/>
    <w:rsid w:val="007F5943"/>
    <w:rsid w:val="007F5D0B"/>
    <w:rsid w:val="007F67ED"/>
    <w:rsid w:val="007F6802"/>
    <w:rsid w:val="007F6B2E"/>
    <w:rsid w:val="007F721C"/>
    <w:rsid w:val="00800A9E"/>
    <w:rsid w:val="00800DE8"/>
    <w:rsid w:val="00800FB4"/>
    <w:rsid w:val="008011D9"/>
    <w:rsid w:val="00801932"/>
    <w:rsid w:val="008023CE"/>
    <w:rsid w:val="008035A9"/>
    <w:rsid w:val="00803A85"/>
    <w:rsid w:val="00804978"/>
    <w:rsid w:val="00805B0C"/>
    <w:rsid w:val="00805DB5"/>
    <w:rsid w:val="008070AD"/>
    <w:rsid w:val="00810D60"/>
    <w:rsid w:val="00810DEA"/>
    <w:rsid w:val="00810FE3"/>
    <w:rsid w:val="0081167F"/>
    <w:rsid w:val="00815B8E"/>
    <w:rsid w:val="00815C35"/>
    <w:rsid w:val="008160BA"/>
    <w:rsid w:val="0081778C"/>
    <w:rsid w:val="008205EA"/>
    <w:rsid w:val="00820C4A"/>
    <w:rsid w:val="00820EAA"/>
    <w:rsid w:val="00823358"/>
    <w:rsid w:val="008235B5"/>
    <w:rsid w:val="00824E84"/>
    <w:rsid w:val="00825F08"/>
    <w:rsid w:val="00827103"/>
    <w:rsid w:val="008271C8"/>
    <w:rsid w:val="008305EC"/>
    <w:rsid w:val="00830682"/>
    <w:rsid w:val="008310E6"/>
    <w:rsid w:val="008316D3"/>
    <w:rsid w:val="00832759"/>
    <w:rsid w:val="0083317E"/>
    <w:rsid w:val="00833559"/>
    <w:rsid w:val="00840F3D"/>
    <w:rsid w:val="0084143D"/>
    <w:rsid w:val="008417D1"/>
    <w:rsid w:val="00842F69"/>
    <w:rsid w:val="008444C3"/>
    <w:rsid w:val="00844BB2"/>
    <w:rsid w:val="00844DA0"/>
    <w:rsid w:val="00846491"/>
    <w:rsid w:val="0084782A"/>
    <w:rsid w:val="008503E1"/>
    <w:rsid w:val="0085252E"/>
    <w:rsid w:val="00852E8E"/>
    <w:rsid w:val="00852F27"/>
    <w:rsid w:val="0085471F"/>
    <w:rsid w:val="00854B98"/>
    <w:rsid w:val="008574CE"/>
    <w:rsid w:val="00857A8D"/>
    <w:rsid w:val="00860FD2"/>
    <w:rsid w:val="00861FAB"/>
    <w:rsid w:val="00864DD6"/>
    <w:rsid w:val="008658D9"/>
    <w:rsid w:val="00865F79"/>
    <w:rsid w:val="008661EE"/>
    <w:rsid w:val="008667EC"/>
    <w:rsid w:val="0087076E"/>
    <w:rsid w:val="00871150"/>
    <w:rsid w:val="00871DBB"/>
    <w:rsid w:val="00872713"/>
    <w:rsid w:val="00872A85"/>
    <w:rsid w:val="00872F0B"/>
    <w:rsid w:val="0087361B"/>
    <w:rsid w:val="008736C8"/>
    <w:rsid w:val="00874CEE"/>
    <w:rsid w:val="00875368"/>
    <w:rsid w:val="00877BCC"/>
    <w:rsid w:val="008808FA"/>
    <w:rsid w:val="008810E4"/>
    <w:rsid w:val="00881BB2"/>
    <w:rsid w:val="00882A5E"/>
    <w:rsid w:val="00883E34"/>
    <w:rsid w:val="00886118"/>
    <w:rsid w:val="008864BF"/>
    <w:rsid w:val="00886959"/>
    <w:rsid w:val="00887C6B"/>
    <w:rsid w:val="0089378C"/>
    <w:rsid w:val="00896ADA"/>
    <w:rsid w:val="008977D2"/>
    <w:rsid w:val="00897DB1"/>
    <w:rsid w:val="008A02B4"/>
    <w:rsid w:val="008A0306"/>
    <w:rsid w:val="008A0429"/>
    <w:rsid w:val="008A0819"/>
    <w:rsid w:val="008A1905"/>
    <w:rsid w:val="008A1ABE"/>
    <w:rsid w:val="008A30E1"/>
    <w:rsid w:val="008A3B93"/>
    <w:rsid w:val="008A5A62"/>
    <w:rsid w:val="008A7121"/>
    <w:rsid w:val="008A7AC9"/>
    <w:rsid w:val="008A7D8E"/>
    <w:rsid w:val="008B0180"/>
    <w:rsid w:val="008B0489"/>
    <w:rsid w:val="008B32FF"/>
    <w:rsid w:val="008B4E9C"/>
    <w:rsid w:val="008B584F"/>
    <w:rsid w:val="008B61DB"/>
    <w:rsid w:val="008B7157"/>
    <w:rsid w:val="008C06D8"/>
    <w:rsid w:val="008C0C5B"/>
    <w:rsid w:val="008C1B2C"/>
    <w:rsid w:val="008C235B"/>
    <w:rsid w:val="008C5DC9"/>
    <w:rsid w:val="008C6216"/>
    <w:rsid w:val="008C69A6"/>
    <w:rsid w:val="008C75EC"/>
    <w:rsid w:val="008D0C51"/>
    <w:rsid w:val="008D494C"/>
    <w:rsid w:val="008D76E3"/>
    <w:rsid w:val="008D7ADA"/>
    <w:rsid w:val="008E26CB"/>
    <w:rsid w:val="008E26CF"/>
    <w:rsid w:val="008E280B"/>
    <w:rsid w:val="008E2F1D"/>
    <w:rsid w:val="008E3E30"/>
    <w:rsid w:val="008E5C50"/>
    <w:rsid w:val="008E6663"/>
    <w:rsid w:val="008E6A55"/>
    <w:rsid w:val="008F12EC"/>
    <w:rsid w:val="008F1809"/>
    <w:rsid w:val="008F23C5"/>
    <w:rsid w:val="008F481E"/>
    <w:rsid w:val="008F48AE"/>
    <w:rsid w:val="008F4DD1"/>
    <w:rsid w:val="008F647F"/>
    <w:rsid w:val="008F6BDA"/>
    <w:rsid w:val="00900A6A"/>
    <w:rsid w:val="00900B9D"/>
    <w:rsid w:val="00901009"/>
    <w:rsid w:val="009011CB"/>
    <w:rsid w:val="0090228B"/>
    <w:rsid w:val="00903F19"/>
    <w:rsid w:val="009042A1"/>
    <w:rsid w:val="00905FCF"/>
    <w:rsid w:val="0090654A"/>
    <w:rsid w:val="0091006C"/>
    <w:rsid w:val="00910735"/>
    <w:rsid w:val="00912F7B"/>
    <w:rsid w:val="00914E45"/>
    <w:rsid w:val="00914FC3"/>
    <w:rsid w:val="00915E8E"/>
    <w:rsid w:val="00916B8E"/>
    <w:rsid w:val="00916D0B"/>
    <w:rsid w:val="0091700B"/>
    <w:rsid w:val="0091740F"/>
    <w:rsid w:val="0092079B"/>
    <w:rsid w:val="00921DB2"/>
    <w:rsid w:val="00922699"/>
    <w:rsid w:val="0092359D"/>
    <w:rsid w:val="00923CD1"/>
    <w:rsid w:val="00924672"/>
    <w:rsid w:val="009255F5"/>
    <w:rsid w:val="00926CA7"/>
    <w:rsid w:val="00926D60"/>
    <w:rsid w:val="009271A6"/>
    <w:rsid w:val="009311CD"/>
    <w:rsid w:val="00933065"/>
    <w:rsid w:val="00933508"/>
    <w:rsid w:val="009344F4"/>
    <w:rsid w:val="00934BAF"/>
    <w:rsid w:val="0093706E"/>
    <w:rsid w:val="00937B7F"/>
    <w:rsid w:val="00937C3C"/>
    <w:rsid w:val="00940EF4"/>
    <w:rsid w:val="00942DF4"/>
    <w:rsid w:val="0094322D"/>
    <w:rsid w:val="00943285"/>
    <w:rsid w:val="00945183"/>
    <w:rsid w:val="00946798"/>
    <w:rsid w:val="00950A73"/>
    <w:rsid w:val="00950FC0"/>
    <w:rsid w:val="00951458"/>
    <w:rsid w:val="00951EDA"/>
    <w:rsid w:val="00952C4A"/>
    <w:rsid w:val="00953098"/>
    <w:rsid w:val="009531C5"/>
    <w:rsid w:val="0095403C"/>
    <w:rsid w:val="0095641F"/>
    <w:rsid w:val="0095662E"/>
    <w:rsid w:val="00957042"/>
    <w:rsid w:val="00960045"/>
    <w:rsid w:val="009611CE"/>
    <w:rsid w:val="0096276A"/>
    <w:rsid w:val="00970448"/>
    <w:rsid w:val="0097150A"/>
    <w:rsid w:val="00971AAF"/>
    <w:rsid w:val="009727A2"/>
    <w:rsid w:val="00972884"/>
    <w:rsid w:val="009741B4"/>
    <w:rsid w:val="00974492"/>
    <w:rsid w:val="00974F57"/>
    <w:rsid w:val="009756C8"/>
    <w:rsid w:val="009756E9"/>
    <w:rsid w:val="00975FB1"/>
    <w:rsid w:val="0097601B"/>
    <w:rsid w:val="00981708"/>
    <w:rsid w:val="00981F61"/>
    <w:rsid w:val="0098334A"/>
    <w:rsid w:val="0098442D"/>
    <w:rsid w:val="009849E9"/>
    <w:rsid w:val="00986711"/>
    <w:rsid w:val="0098760C"/>
    <w:rsid w:val="00990D9D"/>
    <w:rsid w:val="00991825"/>
    <w:rsid w:val="00991DDA"/>
    <w:rsid w:val="009931D4"/>
    <w:rsid w:val="009936A7"/>
    <w:rsid w:val="00994210"/>
    <w:rsid w:val="00996780"/>
    <w:rsid w:val="00996AA2"/>
    <w:rsid w:val="00996B6A"/>
    <w:rsid w:val="00996F04"/>
    <w:rsid w:val="00997BA3"/>
    <w:rsid w:val="009A1669"/>
    <w:rsid w:val="009A2034"/>
    <w:rsid w:val="009A3B83"/>
    <w:rsid w:val="009A432B"/>
    <w:rsid w:val="009A4F92"/>
    <w:rsid w:val="009A69C5"/>
    <w:rsid w:val="009A6C7A"/>
    <w:rsid w:val="009A7A9C"/>
    <w:rsid w:val="009B0351"/>
    <w:rsid w:val="009B110D"/>
    <w:rsid w:val="009B19B6"/>
    <w:rsid w:val="009B1F6B"/>
    <w:rsid w:val="009B30A3"/>
    <w:rsid w:val="009B44AD"/>
    <w:rsid w:val="009B6902"/>
    <w:rsid w:val="009B6B04"/>
    <w:rsid w:val="009C2159"/>
    <w:rsid w:val="009C365A"/>
    <w:rsid w:val="009C3E5D"/>
    <w:rsid w:val="009C3F7F"/>
    <w:rsid w:val="009C4D2E"/>
    <w:rsid w:val="009C5723"/>
    <w:rsid w:val="009C62CA"/>
    <w:rsid w:val="009C6662"/>
    <w:rsid w:val="009C6C23"/>
    <w:rsid w:val="009C7C85"/>
    <w:rsid w:val="009D0B1C"/>
    <w:rsid w:val="009D192B"/>
    <w:rsid w:val="009D5198"/>
    <w:rsid w:val="009D533B"/>
    <w:rsid w:val="009D55B8"/>
    <w:rsid w:val="009D6DE1"/>
    <w:rsid w:val="009D6EB8"/>
    <w:rsid w:val="009D77BA"/>
    <w:rsid w:val="009E0F63"/>
    <w:rsid w:val="009E13D5"/>
    <w:rsid w:val="009E18C5"/>
    <w:rsid w:val="009E2EDD"/>
    <w:rsid w:val="009E53BC"/>
    <w:rsid w:val="009E54D7"/>
    <w:rsid w:val="009E6C1F"/>
    <w:rsid w:val="009E6D7E"/>
    <w:rsid w:val="009E73AF"/>
    <w:rsid w:val="009E74BB"/>
    <w:rsid w:val="009E79FB"/>
    <w:rsid w:val="009E7FDB"/>
    <w:rsid w:val="009F25C1"/>
    <w:rsid w:val="009F2868"/>
    <w:rsid w:val="009F28A2"/>
    <w:rsid w:val="009F3968"/>
    <w:rsid w:val="009F6A11"/>
    <w:rsid w:val="009F7CD1"/>
    <w:rsid w:val="00A00803"/>
    <w:rsid w:val="00A01362"/>
    <w:rsid w:val="00A01C42"/>
    <w:rsid w:val="00A049E8"/>
    <w:rsid w:val="00A05A53"/>
    <w:rsid w:val="00A05C4E"/>
    <w:rsid w:val="00A0679A"/>
    <w:rsid w:val="00A0700C"/>
    <w:rsid w:val="00A07740"/>
    <w:rsid w:val="00A10593"/>
    <w:rsid w:val="00A11736"/>
    <w:rsid w:val="00A11D47"/>
    <w:rsid w:val="00A1541C"/>
    <w:rsid w:val="00A16F1C"/>
    <w:rsid w:val="00A17AB3"/>
    <w:rsid w:val="00A17B66"/>
    <w:rsid w:val="00A20071"/>
    <w:rsid w:val="00A2302D"/>
    <w:rsid w:val="00A237D0"/>
    <w:rsid w:val="00A24878"/>
    <w:rsid w:val="00A26A62"/>
    <w:rsid w:val="00A2779D"/>
    <w:rsid w:val="00A30F91"/>
    <w:rsid w:val="00A31A85"/>
    <w:rsid w:val="00A32163"/>
    <w:rsid w:val="00A32799"/>
    <w:rsid w:val="00A33416"/>
    <w:rsid w:val="00A34198"/>
    <w:rsid w:val="00A347AF"/>
    <w:rsid w:val="00A350A0"/>
    <w:rsid w:val="00A3522E"/>
    <w:rsid w:val="00A36032"/>
    <w:rsid w:val="00A36441"/>
    <w:rsid w:val="00A367C5"/>
    <w:rsid w:val="00A37816"/>
    <w:rsid w:val="00A37B7A"/>
    <w:rsid w:val="00A37DFE"/>
    <w:rsid w:val="00A40EE7"/>
    <w:rsid w:val="00A40F1B"/>
    <w:rsid w:val="00A4273F"/>
    <w:rsid w:val="00A42946"/>
    <w:rsid w:val="00A43E66"/>
    <w:rsid w:val="00A44B84"/>
    <w:rsid w:val="00A45082"/>
    <w:rsid w:val="00A45172"/>
    <w:rsid w:val="00A4551E"/>
    <w:rsid w:val="00A45676"/>
    <w:rsid w:val="00A468BD"/>
    <w:rsid w:val="00A46D4A"/>
    <w:rsid w:val="00A47FA0"/>
    <w:rsid w:val="00A51869"/>
    <w:rsid w:val="00A536AF"/>
    <w:rsid w:val="00A5402D"/>
    <w:rsid w:val="00A54C6D"/>
    <w:rsid w:val="00A54CC6"/>
    <w:rsid w:val="00A55916"/>
    <w:rsid w:val="00A57373"/>
    <w:rsid w:val="00A60839"/>
    <w:rsid w:val="00A622B2"/>
    <w:rsid w:val="00A6264E"/>
    <w:rsid w:val="00A63431"/>
    <w:rsid w:val="00A64535"/>
    <w:rsid w:val="00A65784"/>
    <w:rsid w:val="00A66958"/>
    <w:rsid w:val="00A66A23"/>
    <w:rsid w:val="00A67B06"/>
    <w:rsid w:val="00A72557"/>
    <w:rsid w:val="00A729CF"/>
    <w:rsid w:val="00A7368B"/>
    <w:rsid w:val="00A757DA"/>
    <w:rsid w:val="00A763A7"/>
    <w:rsid w:val="00A80259"/>
    <w:rsid w:val="00A8095B"/>
    <w:rsid w:val="00A81398"/>
    <w:rsid w:val="00A8278C"/>
    <w:rsid w:val="00A85012"/>
    <w:rsid w:val="00A85030"/>
    <w:rsid w:val="00A85A96"/>
    <w:rsid w:val="00A86C9C"/>
    <w:rsid w:val="00A87B0D"/>
    <w:rsid w:val="00A90360"/>
    <w:rsid w:val="00A90DCE"/>
    <w:rsid w:val="00A94008"/>
    <w:rsid w:val="00A943B2"/>
    <w:rsid w:val="00A943BE"/>
    <w:rsid w:val="00A94932"/>
    <w:rsid w:val="00A97212"/>
    <w:rsid w:val="00A972AE"/>
    <w:rsid w:val="00A97CB0"/>
    <w:rsid w:val="00A97E8A"/>
    <w:rsid w:val="00AA0631"/>
    <w:rsid w:val="00AA1F14"/>
    <w:rsid w:val="00AA1F24"/>
    <w:rsid w:val="00AA2A33"/>
    <w:rsid w:val="00AA316E"/>
    <w:rsid w:val="00AA5270"/>
    <w:rsid w:val="00AA5F11"/>
    <w:rsid w:val="00AA6424"/>
    <w:rsid w:val="00AA67BC"/>
    <w:rsid w:val="00AA70A4"/>
    <w:rsid w:val="00AB1E53"/>
    <w:rsid w:val="00AB2257"/>
    <w:rsid w:val="00AB385D"/>
    <w:rsid w:val="00AB3B5A"/>
    <w:rsid w:val="00AB3D82"/>
    <w:rsid w:val="00AB6940"/>
    <w:rsid w:val="00AC32A1"/>
    <w:rsid w:val="00AC3A18"/>
    <w:rsid w:val="00AC47A6"/>
    <w:rsid w:val="00AC5416"/>
    <w:rsid w:val="00AC6103"/>
    <w:rsid w:val="00AC634E"/>
    <w:rsid w:val="00AD0EC6"/>
    <w:rsid w:val="00AD1DE9"/>
    <w:rsid w:val="00AD26AF"/>
    <w:rsid w:val="00AD29D4"/>
    <w:rsid w:val="00AD545F"/>
    <w:rsid w:val="00AD58A9"/>
    <w:rsid w:val="00AD7EF1"/>
    <w:rsid w:val="00AE1606"/>
    <w:rsid w:val="00AE17D2"/>
    <w:rsid w:val="00AE5DA5"/>
    <w:rsid w:val="00AE6906"/>
    <w:rsid w:val="00AF1401"/>
    <w:rsid w:val="00AF148D"/>
    <w:rsid w:val="00AF1623"/>
    <w:rsid w:val="00AF1A6A"/>
    <w:rsid w:val="00AF289E"/>
    <w:rsid w:val="00AF2F9F"/>
    <w:rsid w:val="00AF4884"/>
    <w:rsid w:val="00B00653"/>
    <w:rsid w:val="00B039C1"/>
    <w:rsid w:val="00B0531E"/>
    <w:rsid w:val="00B05A48"/>
    <w:rsid w:val="00B05E58"/>
    <w:rsid w:val="00B06739"/>
    <w:rsid w:val="00B109B5"/>
    <w:rsid w:val="00B125DC"/>
    <w:rsid w:val="00B1547B"/>
    <w:rsid w:val="00B15B55"/>
    <w:rsid w:val="00B16FA7"/>
    <w:rsid w:val="00B227BF"/>
    <w:rsid w:val="00B239C7"/>
    <w:rsid w:val="00B2476C"/>
    <w:rsid w:val="00B260B4"/>
    <w:rsid w:val="00B31A70"/>
    <w:rsid w:val="00B31EE3"/>
    <w:rsid w:val="00B32162"/>
    <w:rsid w:val="00B3246F"/>
    <w:rsid w:val="00B33BF1"/>
    <w:rsid w:val="00B33FB0"/>
    <w:rsid w:val="00B348E2"/>
    <w:rsid w:val="00B42A72"/>
    <w:rsid w:val="00B43B75"/>
    <w:rsid w:val="00B45F7D"/>
    <w:rsid w:val="00B469C3"/>
    <w:rsid w:val="00B4751F"/>
    <w:rsid w:val="00B47623"/>
    <w:rsid w:val="00B4787E"/>
    <w:rsid w:val="00B501C3"/>
    <w:rsid w:val="00B5127F"/>
    <w:rsid w:val="00B51696"/>
    <w:rsid w:val="00B529FB"/>
    <w:rsid w:val="00B534BE"/>
    <w:rsid w:val="00B53D54"/>
    <w:rsid w:val="00B53E81"/>
    <w:rsid w:val="00B54AF8"/>
    <w:rsid w:val="00B55D01"/>
    <w:rsid w:val="00B5610B"/>
    <w:rsid w:val="00B574FA"/>
    <w:rsid w:val="00B57A8D"/>
    <w:rsid w:val="00B610ED"/>
    <w:rsid w:val="00B63DD9"/>
    <w:rsid w:val="00B64408"/>
    <w:rsid w:val="00B64C4D"/>
    <w:rsid w:val="00B65F3F"/>
    <w:rsid w:val="00B66399"/>
    <w:rsid w:val="00B70AA2"/>
    <w:rsid w:val="00B72C40"/>
    <w:rsid w:val="00B73E9C"/>
    <w:rsid w:val="00B752B1"/>
    <w:rsid w:val="00B757B4"/>
    <w:rsid w:val="00B8029E"/>
    <w:rsid w:val="00B80305"/>
    <w:rsid w:val="00B80738"/>
    <w:rsid w:val="00B81396"/>
    <w:rsid w:val="00B82995"/>
    <w:rsid w:val="00B8410C"/>
    <w:rsid w:val="00B847A8"/>
    <w:rsid w:val="00B84E8E"/>
    <w:rsid w:val="00B85425"/>
    <w:rsid w:val="00B85D1E"/>
    <w:rsid w:val="00B85D2B"/>
    <w:rsid w:val="00B868E0"/>
    <w:rsid w:val="00B87ABA"/>
    <w:rsid w:val="00B90713"/>
    <w:rsid w:val="00B91182"/>
    <w:rsid w:val="00B91915"/>
    <w:rsid w:val="00B91EF5"/>
    <w:rsid w:val="00B92143"/>
    <w:rsid w:val="00B921BB"/>
    <w:rsid w:val="00B924DC"/>
    <w:rsid w:val="00B92CBE"/>
    <w:rsid w:val="00B93BA7"/>
    <w:rsid w:val="00B95B79"/>
    <w:rsid w:val="00B96FEA"/>
    <w:rsid w:val="00B97C4C"/>
    <w:rsid w:val="00BA1775"/>
    <w:rsid w:val="00BA27B3"/>
    <w:rsid w:val="00BA2F27"/>
    <w:rsid w:val="00BA382A"/>
    <w:rsid w:val="00BA4986"/>
    <w:rsid w:val="00BA5DC2"/>
    <w:rsid w:val="00BA7224"/>
    <w:rsid w:val="00BA76F3"/>
    <w:rsid w:val="00BB0045"/>
    <w:rsid w:val="00BB0CAE"/>
    <w:rsid w:val="00BB1A79"/>
    <w:rsid w:val="00BB4134"/>
    <w:rsid w:val="00BB494B"/>
    <w:rsid w:val="00BB50DE"/>
    <w:rsid w:val="00BB7549"/>
    <w:rsid w:val="00BC04D1"/>
    <w:rsid w:val="00BC0D1E"/>
    <w:rsid w:val="00BC2C33"/>
    <w:rsid w:val="00BC37D0"/>
    <w:rsid w:val="00BC3A96"/>
    <w:rsid w:val="00BC3DC6"/>
    <w:rsid w:val="00BC7F57"/>
    <w:rsid w:val="00BD173C"/>
    <w:rsid w:val="00BD26E8"/>
    <w:rsid w:val="00BD27FA"/>
    <w:rsid w:val="00BD2BCE"/>
    <w:rsid w:val="00BD2E15"/>
    <w:rsid w:val="00BD32A3"/>
    <w:rsid w:val="00BD32C6"/>
    <w:rsid w:val="00BD6550"/>
    <w:rsid w:val="00BD66E2"/>
    <w:rsid w:val="00BE298B"/>
    <w:rsid w:val="00BE2B08"/>
    <w:rsid w:val="00BE36C6"/>
    <w:rsid w:val="00BE4812"/>
    <w:rsid w:val="00BE4DBA"/>
    <w:rsid w:val="00BE5C64"/>
    <w:rsid w:val="00BE7C21"/>
    <w:rsid w:val="00BF19AA"/>
    <w:rsid w:val="00BF48BC"/>
    <w:rsid w:val="00BF5A50"/>
    <w:rsid w:val="00BF658F"/>
    <w:rsid w:val="00BF7982"/>
    <w:rsid w:val="00C00579"/>
    <w:rsid w:val="00C00877"/>
    <w:rsid w:val="00C019FE"/>
    <w:rsid w:val="00C021ED"/>
    <w:rsid w:val="00C024CF"/>
    <w:rsid w:val="00C029F3"/>
    <w:rsid w:val="00C032F8"/>
    <w:rsid w:val="00C03D4F"/>
    <w:rsid w:val="00C03F6F"/>
    <w:rsid w:val="00C04A79"/>
    <w:rsid w:val="00C10B09"/>
    <w:rsid w:val="00C12A2C"/>
    <w:rsid w:val="00C12C24"/>
    <w:rsid w:val="00C12C75"/>
    <w:rsid w:val="00C137B7"/>
    <w:rsid w:val="00C1517A"/>
    <w:rsid w:val="00C1585E"/>
    <w:rsid w:val="00C16B93"/>
    <w:rsid w:val="00C17BA4"/>
    <w:rsid w:val="00C2021F"/>
    <w:rsid w:val="00C20365"/>
    <w:rsid w:val="00C20A84"/>
    <w:rsid w:val="00C21C77"/>
    <w:rsid w:val="00C22174"/>
    <w:rsid w:val="00C222D3"/>
    <w:rsid w:val="00C22DBD"/>
    <w:rsid w:val="00C235C7"/>
    <w:rsid w:val="00C23A7B"/>
    <w:rsid w:val="00C25055"/>
    <w:rsid w:val="00C2545E"/>
    <w:rsid w:val="00C25B6A"/>
    <w:rsid w:val="00C26963"/>
    <w:rsid w:val="00C27584"/>
    <w:rsid w:val="00C275D1"/>
    <w:rsid w:val="00C27BFB"/>
    <w:rsid w:val="00C30940"/>
    <w:rsid w:val="00C31F4F"/>
    <w:rsid w:val="00C32265"/>
    <w:rsid w:val="00C3292C"/>
    <w:rsid w:val="00C3317C"/>
    <w:rsid w:val="00C33F3F"/>
    <w:rsid w:val="00C354C3"/>
    <w:rsid w:val="00C357BA"/>
    <w:rsid w:val="00C3660E"/>
    <w:rsid w:val="00C3743D"/>
    <w:rsid w:val="00C40ED4"/>
    <w:rsid w:val="00C41BA3"/>
    <w:rsid w:val="00C422BF"/>
    <w:rsid w:val="00C43256"/>
    <w:rsid w:val="00C4511C"/>
    <w:rsid w:val="00C46341"/>
    <w:rsid w:val="00C46DA1"/>
    <w:rsid w:val="00C53EFD"/>
    <w:rsid w:val="00C54153"/>
    <w:rsid w:val="00C556A3"/>
    <w:rsid w:val="00C55887"/>
    <w:rsid w:val="00C55F35"/>
    <w:rsid w:val="00C5605A"/>
    <w:rsid w:val="00C56436"/>
    <w:rsid w:val="00C57988"/>
    <w:rsid w:val="00C624D1"/>
    <w:rsid w:val="00C6285E"/>
    <w:rsid w:val="00C64A52"/>
    <w:rsid w:val="00C65089"/>
    <w:rsid w:val="00C651F6"/>
    <w:rsid w:val="00C652AA"/>
    <w:rsid w:val="00C6613A"/>
    <w:rsid w:val="00C67068"/>
    <w:rsid w:val="00C7361E"/>
    <w:rsid w:val="00C7392A"/>
    <w:rsid w:val="00C73983"/>
    <w:rsid w:val="00C74CFE"/>
    <w:rsid w:val="00C74FD9"/>
    <w:rsid w:val="00C7546D"/>
    <w:rsid w:val="00C76EF3"/>
    <w:rsid w:val="00C775B0"/>
    <w:rsid w:val="00C77CDB"/>
    <w:rsid w:val="00C77D36"/>
    <w:rsid w:val="00C80AE8"/>
    <w:rsid w:val="00C812CC"/>
    <w:rsid w:val="00C814E4"/>
    <w:rsid w:val="00C828E9"/>
    <w:rsid w:val="00C84F9C"/>
    <w:rsid w:val="00C8587E"/>
    <w:rsid w:val="00C86708"/>
    <w:rsid w:val="00C86A66"/>
    <w:rsid w:val="00C87ADA"/>
    <w:rsid w:val="00C87C0D"/>
    <w:rsid w:val="00C92A9A"/>
    <w:rsid w:val="00C936BE"/>
    <w:rsid w:val="00C9403A"/>
    <w:rsid w:val="00C94A54"/>
    <w:rsid w:val="00C955ED"/>
    <w:rsid w:val="00C95D7E"/>
    <w:rsid w:val="00C9700B"/>
    <w:rsid w:val="00CA09DA"/>
    <w:rsid w:val="00CA111C"/>
    <w:rsid w:val="00CA2780"/>
    <w:rsid w:val="00CA288E"/>
    <w:rsid w:val="00CA2B01"/>
    <w:rsid w:val="00CA483C"/>
    <w:rsid w:val="00CA547B"/>
    <w:rsid w:val="00CA67D5"/>
    <w:rsid w:val="00CA719D"/>
    <w:rsid w:val="00CA7682"/>
    <w:rsid w:val="00CA786D"/>
    <w:rsid w:val="00CB02A3"/>
    <w:rsid w:val="00CB045F"/>
    <w:rsid w:val="00CB1555"/>
    <w:rsid w:val="00CB3D1F"/>
    <w:rsid w:val="00CB45AC"/>
    <w:rsid w:val="00CB4AFF"/>
    <w:rsid w:val="00CB4E4D"/>
    <w:rsid w:val="00CB62EF"/>
    <w:rsid w:val="00CB6E19"/>
    <w:rsid w:val="00CB7988"/>
    <w:rsid w:val="00CC0951"/>
    <w:rsid w:val="00CC1743"/>
    <w:rsid w:val="00CC2B61"/>
    <w:rsid w:val="00CC2EC3"/>
    <w:rsid w:val="00CC38DA"/>
    <w:rsid w:val="00CC4588"/>
    <w:rsid w:val="00CC4A99"/>
    <w:rsid w:val="00CC6246"/>
    <w:rsid w:val="00CC6434"/>
    <w:rsid w:val="00CC6D4B"/>
    <w:rsid w:val="00CC7352"/>
    <w:rsid w:val="00CC76EC"/>
    <w:rsid w:val="00CD0094"/>
    <w:rsid w:val="00CD04C5"/>
    <w:rsid w:val="00CD1E0D"/>
    <w:rsid w:val="00CD26E7"/>
    <w:rsid w:val="00CD2A8B"/>
    <w:rsid w:val="00CD3C82"/>
    <w:rsid w:val="00CD4179"/>
    <w:rsid w:val="00CD5AF0"/>
    <w:rsid w:val="00CD6CE6"/>
    <w:rsid w:val="00CE2095"/>
    <w:rsid w:val="00CE25D7"/>
    <w:rsid w:val="00CE35F4"/>
    <w:rsid w:val="00CE3B36"/>
    <w:rsid w:val="00CE3CAF"/>
    <w:rsid w:val="00CE59BA"/>
    <w:rsid w:val="00CE6CD5"/>
    <w:rsid w:val="00CE7865"/>
    <w:rsid w:val="00CE7A11"/>
    <w:rsid w:val="00CE7AB4"/>
    <w:rsid w:val="00CE7BA5"/>
    <w:rsid w:val="00CF012A"/>
    <w:rsid w:val="00CF36F8"/>
    <w:rsid w:val="00CF45B0"/>
    <w:rsid w:val="00CF55B5"/>
    <w:rsid w:val="00CF668D"/>
    <w:rsid w:val="00D00211"/>
    <w:rsid w:val="00D00A30"/>
    <w:rsid w:val="00D01E06"/>
    <w:rsid w:val="00D035AC"/>
    <w:rsid w:val="00D044CD"/>
    <w:rsid w:val="00D15D92"/>
    <w:rsid w:val="00D16F98"/>
    <w:rsid w:val="00D173BC"/>
    <w:rsid w:val="00D200F4"/>
    <w:rsid w:val="00D21525"/>
    <w:rsid w:val="00D21861"/>
    <w:rsid w:val="00D223BC"/>
    <w:rsid w:val="00D22977"/>
    <w:rsid w:val="00D229B3"/>
    <w:rsid w:val="00D22CA4"/>
    <w:rsid w:val="00D2428C"/>
    <w:rsid w:val="00D24BD1"/>
    <w:rsid w:val="00D256C3"/>
    <w:rsid w:val="00D262C6"/>
    <w:rsid w:val="00D2737C"/>
    <w:rsid w:val="00D27F1B"/>
    <w:rsid w:val="00D3170A"/>
    <w:rsid w:val="00D326DE"/>
    <w:rsid w:val="00D32982"/>
    <w:rsid w:val="00D33A12"/>
    <w:rsid w:val="00D33E0B"/>
    <w:rsid w:val="00D3407C"/>
    <w:rsid w:val="00D352CF"/>
    <w:rsid w:val="00D357F6"/>
    <w:rsid w:val="00D370CA"/>
    <w:rsid w:val="00D37139"/>
    <w:rsid w:val="00D37F4D"/>
    <w:rsid w:val="00D4062F"/>
    <w:rsid w:val="00D40E8F"/>
    <w:rsid w:val="00D4310A"/>
    <w:rsid w:val="00D4529A"/>
    <w:rsid w:val="00D45B2A"/>
    <w:rsid w:val="00D460CA"/>
    <w:rsid w:val="00D46398"/>
    <w:rsid w:val="00D50042"/>
    <w:rsid w:val="00D50E96"/>
    <w:rsid w:val="00D51183"/>
    <w:rsid w:val="00D53BCA"/>
    <w:rsid w:val="00D55044"/>
    <w:rsid w:val="00D55C5C"/>
    <w:rsid w:val="00D56834"/>
    <w:rsid w:val="00D5724B"/>
    <w:rsid w:val="00D57458"/>
    <w:rsid w:val="00D57A86"/>
    <w:rsid w:val="00D57AC9"/>
    <w:rsid w:val="00D57FFA"/>
    <w:rsid w:val="00D635E1"/>
    <w:rsid w:val="00D67724"/>
    <w:rsid w:val="00D67C14"/>
    <w:rsid w:val="00D705A0"/>
    <w:rsid w:val="00D70E2F"/>
    <w:rsid w:val="00D7163C"/>
    <w:rsid w:val="00D73283"/>
    <w:rsid w:val="00D74C40"/>
    <w:rsid w:val="00D754B4"/>
    <w:rsid w:val="00D75C5C"/>
    <w:rsid w:val="00D76E12"/>
    <w:rsid w:val="00D807E8"/>
    <w:rsid w:val="00D815F9"/>
    <w:rsid w:val="00D81BFC"/>
    <w:rsid w:val="00D82DBD"/>
    <w:rsid w:val="00D84AA2"/>
    <w:rsid w:val="00D87C52"/>
    <w:rsid w:val="00D9186A"/>
    <w:rsid w:val="00D91E9E"/>
    <w:rsid w:val="00D93B84"/>
    <w:rsid w:val="00D959B5"/>
    <w:rsid w:val="00D963E4"/>
    <w:rsid w:val="00D97E5F"/>
    <w:rsid w:val="00DA0260"/>
    <w:rsid w:val="00DA0FF3"/>
    <w:rsid w:val="00DA261B"/>
    <w:rsid w:val="00DA36A7"/>
    <w:rsid w:val="00DA3B7E"/>
    <w:rsid w:val="00DA5A41"/>
    <w:rsid w:val="00DA7520"/>
    <w:rsid w:val="00DB08E6"/>
    <w:rsid w:val="00DB0D5F"/>
    <w:rsid w:val="00DB133F"/>
    <w:rsid w:val="00DB1F2E"/>
    <w:rsid w:val="00DB23A5"/>
    <w:rsid w:val="00DB2AEB"/>
    <w:rsid w:val="00DB2FFF"/>
    <w:rsid w:val="00DB3E4F"/>
    <w:rsid w:val="00DB40D7"/>
    <w:rsid w:val="00DB4D7E"/>
    <w:rsid w:val="00DB5E4E"/>
    <w:rsid w:val="00DB6036"/>
    <w:rsid w:val="00DB6E6C"/>
    <w:rsid w:val="00DB76BC"/>
    <w:rsid w:val="00DC289F"/>
    <w:rsid w:val="00DC2A48"/>
    <w:rsid w:val="00DC4539"/>
    <w:rsid w:val="00DC72BC"/>
    <w:rsid w:val="00DD10AC"/>
    <w:rsid w:val="00DD1244"/>
    <w:rsid w:val="00DD15CB"/>
    <w:rsid w:val="00DD2FFE"/>
    <w:rsid w:val="00DD3862"/>
    <w:rsid w:val="00DD399F"/>
    <w:rsid w:val="00DD39D6"/>
    <w:rsid w:val="00DD3D87"/>
    <w:rsid w:val="00DD4037"/>
    <w:rsid w:val="00DD576D"/>
    <w:rsid w:val="00DE1544"/>
    <w:rsid w:val="00DE4423"/>
    <w:rsid w:val="00DE4878"/>
    <w:rsid w:val="00DE6F59"/>
    <w:rsid w:val="00DF6C6A"/>
    <w:rsid w:val="00DF6D8F"/>
    <w:rsid w:val="00DF758C"/>
    <w:rsid w:val="00E0001F"/>
    <w:rsid w:val="00E000F5"/>
    <w:rsid w:val="00E003BA"/>
    <w:rsid w:val="00E0043B"/>
    <w:rsid w:val="00E010F6"/>
    <w:rsid w:val="00E0238F"/>
    <w:rsid w:val="00E02FA8"/>
    <w:rsid w:val="00E05F00"/>
    <w:rsid w:val="00E1208C"/>
    <w:rsid w:val="00E12183"/>
    <w:rsid w:val="00E127CA"/>
    <w:rsid w:val="00E1317A"/>
    <w:rsid w:val="00E13C7B"/>
    <w:rsid w:val="00E13FFE"/>
    <w:rsid w:val="00E14ABE"/>
    <w:rsid w:val="00E168F9"/>
    <w:rsid w:val="00E1786C"/>
    <w:rsid w:val="00E2168F"/>
    <w:rsid w:val="00E22122"/>
    <w:rsid w:val="00E22F01"/>
    <w:rsid w:val="00E23567"/>
    <w:rsid w:val="00E2385E"/>
    <w:rsid w:val="00E2507A"/>
    <w:rsid w:val="00E2596A"/>
    <w:rsid w:val="00E25C6C"/>
    <w:rsid w:val="00E25CA5"/>
    <w:rsid w:val="00E25EDA"/>
    <w:rsid w:val="00E269B9"/>
    <w:rsid w:val="00E272D4"/>
    <w:rsid w:val="00E31D28"/>
    <w:rsid w:val="00E33406"/>
    <w:rsid w:val="00E34012"/>
    <w:rsid w:val="00E34B79"/>
    <w:rsid w:val="00E34BB1"/>
    <w:rsid w:val="00E3591D"/>
    <w:rsid w:val="00E3592E"/>
    <w:rsid w:val="00E37BBF"/>
    <w:rsid w:val="00E42447"/>
    <w:rsid w:val="00E425D9"/>
    <w:rsid w:val="00E434D3"/>
    <w:rsid w:val="00E44129"/>
    <w:rsid w:val="00E44CEB"/>
    <w:rsid w:val="00E45D06"/>
    <w:rsid w:val="00E46501"/>
    <w:rsid w:val="00E4780D"/>
    <w:rsid w:val="00E5002A"/>
    <w:rsid w:val="00E51740"/>
    <w:rsid w:val="00E51F53"/>
    <w:rsid w:val="00E5255F"/>
    <w:rsid w:val="00E52C5F"/>
    <w:rsid w:val="00E558A9"/>
    <w:rsid w:val="00E56726"/>
    <w:rsid w:val="00E57046"/>
    <w:rsid w:val="00E57497"/>
    <w:rsid w:val="00E57C02"/>
    <w:rsid w:val="00E603C7"/>
    <w:rsid w:val="00E604C2"/>
    <w:rsid w:val="00E656C0"/>
    <w:rsid w:val="00E657C8"/>
    <w:rsid w:val="00E66E3B"/>
    <w:rsid w:val="00E66F8D"/>
    <w:rsid w:val="00E67965"/>
    <w:rsid w:val="00E70194"/>
    <w:rsid w:val="00E7068A"/>
    <w:rsid w:val="00E719BB"/>
    <w:rsid w:val="00E724A7"/>
    <w:rsid w:val="00E72845"/>
    <w:rsid w:val="00E7311E"/>
    <w:rsid w:val="00E74ABC"/>
    <w:rsid w:val="00E74ADC"/>
    <w:rsid w:val="00E75675"/>
    <w:rsid w:val="00E8495D"/>
    <w:rsid w:val="00E85E15"/>
    <w:rsid w:val="00E902F4"/>
    <w:rsid w:val="00E92B6F"/>
    <w:rsid w:val="00EA058A"/>
    <w:rsid w:val="00EA0751"/>
    <w:rsid w:val="00EA120F"/>
    <w:rsid w:val="00EA2B2F"/>
    <w:rsid w:val="00EA331D"/>
    <w:rsid w:val="00EA4781"/>
    <w:rsid w:val="00EA7C9A"/>
    <w:rsid w:val="00EB1A3A"/>
    <w:rsid w:val="00EB294A"/>
    <w:rsid w:val="00EB396B"/>
    <w:rsid w:val="00EB4567"/>
    <w:rsid w:val="00EB5B67"/>
    <w:rsid w:val="00EB5EED"/>
    <w:rsid w:val="00EB5F6C"/>
    <w:rsid w:val="00EB67CD"/>
    <w:rsid w:val="00EB7520"/>
    <w:rsid w:val="00EC1EF7"/>
    <w:rsid w:val="00EC27DA"/>
    <w:rsid w:val="00EC4DEC"/>
    <w:rsid w:val="00EC512A"/>
    <w:rsid w:val="00EC6987"/>
    <w:rsid w:val="00EC6F3F"/>
    <w:rsid w:val="00ED234D"/>
    <w:rsid w:val="00ED3F8F"/>
    <w:rsid w:val="00ED59A5"/>
    <w:rsid w:val="00ED6959"/>
    <w:rsid w:val="00ED7594"/>
    <w:rsid w:val="00ED7AD9"/>
    <w:rsid w:val="00EE0943"/>
    <w:rsid w:val="00EE1C2C"/>
    <w:rsid w:val="00EE2AEC"/>
    <w:rsid w:val="00EE40A7"/>
    <w:rsid w:val="00EE4CBF"/>
    <w:rsid w:val="00EE5576"/>
    <w:rsid w:val="00EE56AC"/>
    <w:rsid w:val="00EE61A6"/>
    <w:rsid w:val="00EE664C"/>
    <w:rsid w:val="00EF0269"/>
    <w:rsid w:val="00EF0F0C"/>
    <w:rsid w:val="00EF2B24"/>
    <w:rsid w:val="00EF4676"/>
    <w:rsid w:val="00EF747A"/>
    <w:rsid w:val="00EF7822"/>
    <w:rsid w:val="00F01DA6"/>
    <w:rsid w:val="00F02310"/>
    <w:rsid w:val="00F023D0"/>
    <w:rsid w:val="00F028EB"/>
    <w:rsid w:val="00F034F5"/>
    <w:rsid w:val="00F0388F"/>
    <w:rsid w:val="00F04855"/>
    <w:rsid w:val="00F052DC"/>
    <w:rsid w:val="00F070F7"/>
    <w:rsid w:val="00F0775E"/>
    <w:rsid w:val="00F10AC6"/>
    <w:rsid w:val="00F12E00"/>
    <w:rsid w:val="00F158E5"/>
    <w:rsid w:val="00F1648B"/>
    <w:rsid w:val="00F166A1"/>
    <w:rsid w:val="00F16C73"/>
    <w:rsid w:val="00F17730"/>
    <w:rsid w:val="00F203B3"/>
    <w:rsid w:val="00F20993"/>
    <w:rsid w:val="00F21A08"/>
    <w:rsid w:val="00F22E84"/>
    <w:rsid w:val="00F2414B"/>
    <w:rsid w:val="00F257A8"/>
    <w:rsid w:val="00F25851"/>
    <w:rsid w:val="00F26AB1"/>
    <w:rsid w:val="00F26D25"/>
    <w:rsid w:val="00F271B3"/>
    <w:rsid w:val="00F30316"/>
    <w:rsid w:val="00F30D9F"/>
    <w:rsid w:val="00F3255E"/>
    <w:rsid w:val="00F32A4F"/>
    <w:rsid w:val="00F3339D"/>
    <w:rsid w:val="00F3382E"/>
    <w:rsid w:val="00F34413"/>
    <w:rsid w:val="00F3487E"/>
    <w:rsid w:val="00F34B69"/>
    <w:rsid w:val="00F37F03"/>
    <w:rsid w:val="00F407C1"/>
    <w:rsid w:val="00F42DEC"/>
    <w:rsid w:val="00F43BB2"/>
    <w:rsid w:val="00F43D0A"/>
    <w:rsid w:val="00F4426C"/>
    <w:rsid w:val="00F449D3"/>
    <w:rsid w:val="00F46A8A"/>
    <w:rsid w:val="00F46C77"/>
    <w:rsid w:val="00F46F69"/>
    <w:rsid w:val="00F47696"/>
    <w:rsid w:val="00F47925"/>
    <w:rsid w:val="00F47B33"/>
    <w:rsid w:val="00F500AB"/>
    <w:rsid w:val="00F504DE"/>
    <w:rsid w:val="00F52011"/>
    <w:rsid w:val="00F52A9F"/>
    <w:rsid w:val="00F538AC"/>
    <w:rsid w:val="00F54B69"/>
    <w:rsid w:val="00F612F7"/>
    <w:rsid w:val="00F61324"/>
    <w:rsid w:val="00F632F1"/>
    <w:rsid w:val="00F6405D"/>
    <w:rsid w:val="00F6645E"/>
    <w:rsid w:val="00F706FB"/>
    <w:rsid w:val="00F7161E"/>
    <w:rsid w:val="00F71D16"/>
    <w:rsid w:val="00F71E74"/>
    <w:rsid w:val="00F72581"/>
    <w:rsid w:val="00F72A5F"/>
    <w:rsid w:val="00F73700"/>
    <w:rsid w:val="00F751C6"/>
    <w:rsid w:val="00F76402"/>
    <w:rsid w:val="00F776E1"/>
    <w:rsid w:val="00F80454"/>
    <w:rsid w:val="00F807F2"/>
    <w:rsid w:val="00F80B63"/>
    <w:rsid w:val="00F810C7"/>
    <w:rsid w:val="00F81F2A"/>
    <w:rsid w:val="00F820DA"/>
    <w:rsid w:val="00F824AA"/>
    <w:rsid w:val="00F82962"/>
    <w:rsid w:val="00F82F57"/>
    <w:rsid w:val="00F83322"/>
    <w:rsid w:val="00F850B3"/>
    <w:rsid w:val="00F860C3"/>
    <w:rsid w:val="00F870B7"/>
    <w:rsid w:val="00F911BD"/>
    <w:rsid w:val="00F94BD9"/>
    <w:rsid w:val="00F955C0"/>
    <w:rsid w:val="00F96347"/>
    <w:rsid w:val="00FA049A"/>
    <w:rsid w:val="00FA0538"/>
    <w:rsid w:val="00FA05E4"/>
    <w:rsid w:val="00FA2E81"/>
    <w:rsid w:val="00FA3D2E"/>
    <w:rsid w:val="00FA57D9"/>
    <w:rsid w:val="00FA6C3E"/>
    <w:rsid w:val="00FA7292"/>
    <w:rsid w:val="00FA75E8"/>
    <w:rsid w:val="00FB2B96"/>
    <w:rsid w:val="00FB2D44"/>
    <w:rsid w:val="00FB31DB"/>
    <w:rsid w:val="00FB3309"/>
    <w:rsid w:val="00FB5290"/>
    <w:rsid w:val="00FB56E4"/>
    <w:rsid w:val="00FB66CF"/>
    <w:rsid w:val="00FB7530"/>
    <w:rsid w:val="00FB7F24"/>
    <w:rsid w:val="00FC0C84"/>
    <w:rsid w:val="00FC14E2"/>
    <w:rsid w:val="00FC28F4"/>
    <w:rsid w:val="00FC2BA1"/>
    <w:rsid w:val="00FC2E6E"/>
    <w:rsid w:val="00FC322D"/>
    <w:rsid w:val="00FC55D0"/>
    <w:rsid w:val="00FC68CC"/>
    <w:rsid w:val="00FD0A0D"/>
    <w:rsid w:val="00FD1782"/>
    <w:rsid w:val="00FD2125"/>
    <w:rsid w:val="00FD26B7"/>
    <w:rsid w:val="00FD3187"/>
    <w:rsid w:val="00FD4118"/>
    <w:rsid w:val="00FD4D61"/>
    <w:rsid w:val="00FD6290"/>
    <w:rsid w:val="00FD683C"/>
    <w:rsid w:val="00FD75E7"/>
    <w:rsid w:val="00FD7ECB"/>
    <w:rsid w:val="00FE0E78"/>
    <w:rsid w:val="00FE4977"/>
    <w:rsid w:val="00FE576E"/>
    <w:rsid w:val="00FE65AC"/>
    <w:rsid w:val="00FE79ED"/>
    <w:rsid w:val="00FF02D4"/>
    <w:rsid w:val="00FF0F74"/>
    <w:rsid w:val="00FF1DA2"/>
    <w:rsid w:val="00FF22DB"/>
    <w:rsid w:val="00FF22E3"/>
    <w:rsid w:val="00FF25DD"/>
    <w:rsid w:val="00FF2AA8"/>
    <w:rsid w:val="00FF31EB"/>
    <w:rsid w:val="00FF327F"/>
    <w:rsid w:val="00FF4995"/>
    <w:rsid w:val="00FF7706"/>
    <w:rsid w:val="00FF7989"/>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rules v:ext="edit">
        <o:r id="V:Rule1" type="connector" idref="#_x0000_s1041"/>
        <o:r id="V:Rule2" type="connector" idref="#_x0000_s1061"/>
        <o:r id="V:Rule3" type="connector" idref="#_x0000_s1079"/>
        <o:r id="V:Rule4" type="connector" idref="#_x0000_s1090"/>
        <o:r id="V:Rule5" type="connector" idref="#_x0000_s1091"/>
        <o:r id="V:Rule6" type="connector" idref="#_x0000_s1094"/>
        <o:r id="V:Rule7" type="connector" idref="#_x0000_s1114"/>
        <o:r id="V:Rule8" type="connector" idref="#_x0000_s1117"/>
        <o:r id="V:Rule9" type="connector" idref="#_x0000_s1122"/>
        <o:r id="V:Rule10" type="connector" idref="#_x0000_s1140"/>
        <o:r id="V:Rule11" type="connector" idref="#_x0000_s1143"/>
        <o:r id="V:Rule12" type="connector" idref="#_x0000_s1144"/>
        <o:r id="V:Rule13" type="connector" idref="#_x0000_s1145"/>
        <o:r id="V:Rule14" type="connector" idref="#_x0000_s1146"/>
        <o:r id="V:Rule15" type="connector" idref="#_x0000_s1147"/>
        <o:r id="V:Rule16" type="connector" idref="#_x0000_s1152"/>
        <o:r id="V:Rule17" type="connector" idref="#_x0000_s1153"/>
        <o:r id="V:Rule18" type="connector" idref="#_x0000_s1155"/>
        <o:r id="V:Rule19" type="connector" idref="#_x0000_s1156"/>
        <o:r id="V:Rule20" type="connector" idref="#_x0000_s1157"/>
        <o:r id="V:Rule21" type="connector" idref="#_x0000_s1158"/>
        <o:r id="V:Rule22" type="connector" idref="#_x0000_s1159"/>
        <o:r id="V:Rule23" type="connector" idref="#_x0000_s1160"/>
        <o:r id="V:Rule24" type="connector" idref="#_x0000_s1161"/>
        <o:r id="V:Rule25" type="connector" idref="#_x0000_s1162"/>
        <o:r id="V:Rule26" type="connector" idref="#_x0000_s1163"/>
        <o:r id="V:Rule27" type="connector" idref="#_x0000_s1164"/>
        <o:r id="V:Rule28" type="connector" idref="#_x0000_s1165"/>
        <o:r id="V:Rule29" type="connector" idref="#_x0000_s1166"/>
        <o:r id="V:Rule30" type="connector" idref="#_x0000_s1167"/>
        <o:r id="V:Rule31" type="connector" idref="#_x0000_s1168"/>
        <o:r id="V:Rule32" type="connector" idref="#_x0000_s1170"/>
        <o:r id="V:Rule33" type="connector" idref="#_x0000_s1171"/>
        <o:r id="V:Rule34" type="connector" idref="#_x0000_s1176"/>
        <o:r id="V:Rule35" type="connector" idref="#_x0000_s1181"/>
        <o:r id="V:Rule36" type="connector" idref="#_x0000_s1182"/>
        <o:r id="V:Rule37" type="connector" idref="#_x0000_s1193"/>
        <o:r id="V:Rule38" type="connector" idref="#_x0000_s1198"/>
        <o:r id="V:Rule39" type="connector" idref="#_x0000_s1199"/>
        <o:r id="V:Rule40" type="connector" idref="#_x0000_s1203"/>
        <o:r id="V:Rule41" type="connector" idref="#_x0000_s1204"/>
        <o:r id="V:Rule42" type="connector" idref="#_x0000_s1205"/>
        <o:r id="V:Rule43" type="connector" idref="#_x0000_s1207"/>
        <o:r id="V:Rule44" type="connector" idref="#_x0000_s1208"/>
        <o:r id="V:Rule45" type="connector" idref="#_x0000_s1209"/>
        <o:r id="V:Rule46" type="connector" idref="#_x0000_s1210"/>
        <o:r id="V:Rule47" type="connector" idref="#_x0000_s1211"/>
        <o:r id="V:Rule48" type="connector" idref="#_x0000_s1212"/>
        <o:r id="V:Rule49" type="connector" idref="#_x0000_s1213"/>
        <o:r id="V:Rule50" type="connector" idref="#_x0000_s12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5802"/>
    <w:rPr>
      <w:sz w:val="24"/>
      <w:szCs w:val="24"/>
      <w:lang w:val="en-US" w:eastAsia="en-US"/>
    </w:rPr>
  </w:style>
  <w:style w:type="paragraph" w:styleId="Heading1">
    <w:name w:val="heading 1"/>
    <w:basedOn w:val="Normal"/>
    <w:next w:val="Normal"/>
    <w:link w:val="Heading1Char"/>
    <w:qFormat/>
    <w:rsid w:val="003C5802"/>
    <w:pPr>
      <w:keepNext/>
      <w:spacing w:before="240" w:after="60"/>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rsid w:val="003C5802"/>
    <w:rPr>
      <w:rFonts w:ascii="Times New Roman" w:eastAsia="Times New Roman" w:hAnsi="Times New Roman" w:cs="Times New Roman"/>
      <w:sz w:val="24"/>
      <w:szCs w:val="24"/>
      <w:lang w:val="en-US" w:eastAsia="en-US"/>
    </w:rPr>
  </w:style>
  <w:style w:type="paragraph" w:styleId="Footer">
    <w:name w:val="footer"/>
    <w:basedOn w:val="Normal"/>
    <w:link w:val="FooterChar"/>
    <w:rsid w:val="003C5802"/>
    <w:pPr>
      <w:tabs>
        <w:tab w:val="center" w:pos="4320"/>
        <w:tab w:val="right" w:pos="8640"/>
      </w:tabs>
    </w:pPr>
  </w:style>
  <w:style w:type="character" w:customStyle="1" w:styleId="HeaderChar">
    <w:name w:val="Header Char"/>
    <w:link w:val="Header"/>
    <w:rsid w:val="003C5802"/>
    <w:rPr>
      <w:rFonts w:ascii="Times New Roman" w:eastAsia="Times New Roman" w:hAnsi="Times New Roman" w:cs="Times New Roman"/>
      <w:sz w:val="24"/>
      <w:szCs w:val="24"/>
      <w:lang w:val="en-US" w:eastAsia="en-US"/>
    </w:rPr>
  </w:style>
  <w:style w:type="paragraph" w:styleId="Header">
    <w:name w:val="header"/>
    <w:basedOn w:val="Normal"/>
    <w:link w:val="HeaderChar"/>
    <w:rsid w:val="003C5802"/>
    <w:pPr>
      <w:tabs>
        <w:tab w:val="center" w:pos="4320"/>
        <w:tab w:val="right" w:pos="8640"/>
      </w:tabs>
    </w:pPr>
  </w:style>
  <w:style w:type="character" w:styleId="PageNumber">
    <w:name w:val="page number"/>
    <w:basedOn w:val="DefaultParagraphFont"/>
    <w:rsid w:val="003C5802"/>
    <w:rPr>
      <w:rFonts w:ascii="Times New Roman" w:eastAsia="Times New Roman" w:hAnsi="Times New Roman" w:cs="Times New Roman"/>
    </w:rPr>
  </w:style>
  <w:style w:type="character" w:styleId="Strong">
    <w:name w:val="Strong"/>
    <w:qFormat/>
    <w:rsid w:val="003C5802"/>
    <w:rPr>
      <w:rFonts w:ascii="Times New Roman" w:eastAsia="Times New Roman" w:hAnsi="Times New Roman" w:cs="Times New Roman"/>
      <w:b/>
      <w:bCs/>
    </w:rPr>
  </w:style>
  <w:style w:type="character" w:customStyle="1" w:styleId="Heading1Char">
    <w:name w:val="Heading 1 Char"/>
    <w:link w:val="Heading1"/>
    <w:rsid w:val="003C5802"/>
    <w:rPr>
      <w:rFonts w:ascii="Cambria" w:eastAsia="Times New Roman" w:hAnsi="Cambria" w:cs="Times New Roman"/>
      <w:b/>
      <w:bCs/>
      <w:kern w:val="32"/>
      <w:sz w:val="32"/>
      <w:szCs w:val="32"/>
    </w:rPr>
  </w:style>
  <w:style w:type="table" w:styleId="TableGrid">
    <w:name w:val="Table Grid"/>
    <w:basedOn w:val="TableNormal"/>
    <w:rsid w:val="003C58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link w:val="BalloonText"/>
    <w:rsid w:val="003C5802"/>
    <w:rPr>
      <w:rFonts w:ascii="Tahoma" w:eastAsia="Times New Roman" w:hAnsi="Tahoma" w:cs="Tahoma"/>
      <w:sz w:val="16"/>
      <w:szCs w:val="16"/>
      <w:lang w:val="en-US" w:eastAsia="en-US"/>
    </w:rPr>
  </w:style>
  <w:style w:type="paragraph" w:styleId="BalloonText">
    <w:name w:val="Balloon Text"/>
    <w:basedOn w:val="Normal"/>
    <w:link w:val="BalloonTextChar"/>
    <w:rsid w:val="003C5802"/>
    <w:rPr>
      <w:rFonts w:ascii="Tahoma" w:hAnsi="Tahoma"/>
      <w:sz w:val="16"/>
      <w:szCs w:val="16"/>
    </w:rPr>
  </w:style>
  <w:style w:type="character" w:styleId="Hyperlink">
    <w:name w:val="Hyperlink"/>
    <w:rsid w:val="003C5802"/>
    <w:rPr>
      <w:rFonts w:ascii="Times New Roman" w:eastAsia="Times New Roman" w:hAnsi="Times New Roman" w:cs="Times New Roman"/>
      <w:color w:val="0000FF"/>
      <w:u w:val="single"/>
    </w:rPr>
  </w:style>
  <w:style w:type="character" w:styleId="FollowedHyperlink">
    <w:name w:val="FollowedHyperlink"/>
    <w:rsid w:val="003C5802"/>
    <w:rPr>
      <w:rFonts w:ascii="Times New Roman" w:eastAsia="Times New Roman" w:hAnsi="Times New Roman" w:cs="Times New Roman"/>
      <w:color w:val="800080"/>
      <w:u w:val="single"/>
    </w:rPr>
  </w:style>
  <w:style w:type="character" w:styleId="Emphasis">
    <w:name w:val="Emphasis"/>
    <w:qFormat/>
    <w:rsid w:val="003C5802"/>
    <w:rPr>
      <w:rFonts w:ascii="Times New Roman" w:eastAsia="Times New Roman" w:hAnsi="Times New Roman" w:cs="Times New Roman"/>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oleObject" Target="embeddings/oleObject1.bin"/><Relationship Id="rId33"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3.wmf"/><Relationship Id="rId32"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6.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header" Target="header2.xm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21</Pages>
  <Words>10223</Words>
  <Characters>58273</Characters>
  <Application>Microsoft Office Word</Application>
  <DocSecurity>0</DocSecurity>
  <Lines>485</Lines>
  <Paragraphs>136</Paragraphs>
  <ScaleCrop>false</ScaleCrop>
  <HeadingPairs>
    <vt:vector size="2" baseType="variant">
      <vt:variant>
        <vt:lpstr>Title</vt:lpstr>
      </vt:variant>
      <vt:variant>
        <vt:i4>1</vt:i4>
      </vt:variant>
    </vt:vector>
  </HeadingPairs>
  <TitlesOfParts>
    <vt:vector size="1" baseType="lpstr">
      <vt:lpstr>BAB I</vt:lpstr>
    </vt:vector>
  </TitlesOfParts>
  <Company>Deftones</Company>
  <LinksUpToDate>false</LinksUpToDate>
  <CharactersWithSpaces>68360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BAB I</dc:title>
  <dc:creator>Owner</dc:creator>
  <cp:lastModifiedBy>asus</cp:lastModifiedBy>
  <cp:revision>4</cp:revision>
  <cp:lastPrinted>2021-06-11T07:50:00Z</cp:lastPrinted>
  <dcterms:created xsi:type="dcterms:W3CDTF">2021-12-24T11:03:00Z</dcterms:created>
  <dcterms:modified xsi:type="dcterms:W3CDTF">2021-12-24T11:19:00Z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0a4f3687-93f9-3c1b-a545-1149ccf977dc</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ICV">
    <vt:lpwstr>26d7a1a7a791492ea96b166a0c5dda1c</vt:lpwstr>
  </property>
</Properties>
</file>